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910" w:rsidRDefault="008B0910" w:rsidP="008B0910">
      <w:pPr>
        <w:pStyle w:val="Footer"/>
        <w:tabs>
          <w:tab w:val="clear" w:pos="4153"/>
          <w:tab w:val="clear" w:pos="8306"/>
        </w:tabs>
        <w:rPr>
          <w:rFonts w:ascii="Verdana" w:hAnsi="Verdana"/>
          <w:sz w:val="18"/>
          <w:szCs w:val="18"/>
        </w:rPr>
      </w:pPr>
    </w:p>
    <w:p w:rsidR="002A280C" w:rsidRDefault="002A280C" w:rsidP="008B0910">
      <w:pPr>
        <w:pStyle w:val="Footer"/>
        <w:tabs>
          <w:tab w:val="clear" w:pos="4153"/>
          <w:tab w:val="clear" w:pos="8306"/>
        </w:tabs>
        <w:rPr>
          <w:rFonts w:ascii="Verdana" w:hAnsi="Verdana"/>
          <w:sz w:val="18"/>
          <w:szCs w:val="18"/>
        </w:rPr>
      </w:pPr>
    </w:p>
    <w:p w:rsidR="002A280C" w:rsidRDefault="002A280C" w:rsidP="008B0910">
      <w:pPr>
        <w:pStyle w:val="Footer"/>
        <w:tabs>
          <w:tab w:val="clear" w:pos="4153"/>
          <w:tab w:val="clear" w:pos="8306"/>
        </w:tabs>
        <w:rPr>
          <w:rFonts w:ascii="Verdana" w:hAnsi="Verdana"/>
          <w:sz w:val="18"/>
          <w:szCs w:val="18"/>
        </w:rPr>
      </w:pPr>
    </w:p>
    <w:p w:rsidR="002A280C" w:rsidRPr="00E562BC" w:rsidRDefault="002A280C" w:rsidP="008B0910">
      <w:pPr>
        <w:pStyle w:val="Footer"/>
        <w:tabs>
          <w:tab w:val="clear" w:pos="4153"/>
          <w:tab w:val="clear" w:pos="8306"/>
        </w:tabs>
        <w:rPr>
          <w:rFonts w:ascii="Verdana" w:hAnsi="Verdana"/>
          <w:sz w:val="18"/>
          <w:szCs w:val="18"/>
        </w:rPr>
      </w:pPr>
    </w:p>
    <w:p w:rsidR="008B0910" w:rsidRPr="00E562BC" w:rsidRDefault="008B0910" w:rsidP="008B0910">
      <w:pPr>
        <w:rPr>
          <w:rFonts w:ascii="Verdana" w:hAnsi="Verdana"/>
          <w:sz w:val="18"/>
          <w:szCs w:val="18"/>
        </w:rPr>
      </w:pPr>
    </w:p>
    <w:p w:rsidR="008B0910" w:rsidRPr="00E562BC" w:rsidRDefault="008B0910" w:rsidP="008B0910">
      <w:pPr>
        <w:rPr>
          <w:rFonts w:ascii="Verdana" w:hAnsi="Verdana"/>
          <w:sz w:val="18"/>
          <w:szCs w:val="18"/>
        </w:rPr>
      </w:pPr>
    </w:p>
    <w:p w:rsidR="008B0910" w:rsidRPr="00E562BC" w:rsidRDefault="008B0910" w:rsidP="008B0910">
      <w:pPr>
        <w:rPr>
          <w:rFonts w:ascii="Verdana" w:hAnsi="Verdana"/>
          <w:sz w:val="18"/>
          <w:szCs w:val="18"/>
        </w:rPr>
      </w:pPr>
    </w:p>
    <w:p w:rsidR="008B0910" w:rsidRPr="00460B49" w:rsidRDefault="00093F33" w:rsidP="00E562BC">
      <w:pPr>
        <w:pStyle w:val="Heading1"/>
        <w:rPr>
          <w:rFonts w:ascii="Verdana" w:hAnsi="Verdana"/>
          <w:sz w:val="20"/>
        </w:rPr>
      </w:pPr>
      <w:r w:rsidRPr="00460B49">
        <w:rPr>
          <w:rFonts w:ascii="Verdana" w:hAnsi="Verdana"/>
          <w:sz w:val="20"/>
        </w:rPr>
        <w:t>EMPLOYER’S</w:t>
      </w:r>
      <w:r w:rsidR="000437AE" w:rsidRPr="00460B49">
        <w:rPr>
          <w:rFonts w:ascii="Verdana" w:hAnsi="Verdana"/>
          <w:sz w:val="20"/>
        </w:rPr>
        <w:t xml:space="preserve"> REQUIREMENTS</w:t>
      </w:r>
    </w:p>
    <w:p w:rsidR="00E562BC" w:rsidRPr="00460B49" w:rsidRDefault="00E562BC" w:rsidP="00E562BC">
      <w:pPr>
        <w:rPr>
          <w:rFonts w:ascii="Verdana" w:hAnsi="Verdana"/>
          <w:sz w:val="20"/>
          <w:szCs w:val="20"/>
        </w:rPr>
      </w:pPr>
    </w:p>
    <w:p w:rsidR="008B0910" w:rsidRPr="00460B49" w:rsidRDefault="008B0910" w:rsidP="008B0910">
      <w:pPr>
        <w:jc w:val="center"/>
        <w:rPr>
          <w:rFonts w:ascii="Verdana" w:hAnsi="Verdana"/>
          <w:b/>
          <w:sz w:val="20"/>
          <w:szCs w:val="20"/>
          <w:u w:val="single"/>
        </w:rPr>
      </w:pPr>
    </w:p>
    <w:p w:rsidR="008B0910" w:rsidRPr="00460B49" w:rsidRDefault="008B0910" w:rsidP="008B0910">
      <w:pPr>
        <w:pStyle w:val="Heading1"/>
        <w:rPr>
          <w:rFonts w:ascii="Verdana" w:hAnsi="Verdana"/>
          <w:sz w:val="20"/>
        </w:rPr>
      </w:pPr>
      <w:r w:rsidRPr="00460B49">
        <w:rPr>
          <w:rFonts w:ascii="Verdana" w:hAnsi="Verdana"/>
          <w:sz w:val="20"/>
        </w:rPr>
        <w:t>FOR</w:t>
      </w:r>
    </w:p>
    <w:p w:rsidR="008B0910" w:rsidRPr="00460B49" w:rsidRDefault="008B0910" w:rsidP="008B0910">
      <w:pPr>
        <w:rPr>
          <w:rFonts w:ascii="Verdana" w:hAnsi="Verdana"/>
          <w:sz w:val="20"/>
          <w:szCs w:val="20"/>
        </w:rPr>
      </w:pPr>
    </w:p>
    <w:p w:rsidR="008B0910" w:rsidRPr="00460B49" w:rsidRDefault="008B0910" w:rsidP="008B0910">
      <w:pPr>
        <w:rPr>
          <w:rFonts w:ascii="Verdana" w:hAnsi="Verdana"/>
          <w:sz w:val="20"/>
          <w:szCs w:val="20"/>
        </w:rPr>
      </w:pPr>
    </w:p>
    <w:p w:rsidR="00D040ED" w:rsidRPr="00460B49" w:rsidRDefault="00727786" w:rsidP="008B0910">
      <w:pPr>
        <w:jc w:val="center"/>
        <w:rPr>
          <w:rFonts w:ascii="Verdana" w:hAnsi="Verdana"/>
          <w:b/>
          <w:sz w:val="20"/>
          <w:szCs w:val="20"/>
        </w:rPr>
      </w:pPr>
      <w:r>
        <w:rPr>
          <w:rFonts w:ascii="Verdana" w:hAnsi="Verdana"/>
          <w:b/>
          <w:sz w:val="20"/>
          <w:szCs w:val="20"/>
        </w:rPr>
        <w:t>Provision of a Modular Building</w:t>
      </w:r>
    </w:p>
    <w:p w:rsidR="00E562BC" w:rsidRPr="00460B49" w:rsidRDefault="00E562BC" w:rsidP="008B0910">
      <w:pPr>
        <w:jc w:val="center"/>
        <w:rPr>
          <w:rFonts w:ascii="Verdana" w:hAnsi="Verdana"/>
          <w:b/>
          <w:sz w:val="20"/>
          <w:szCs w:val="20"/>
        </w:rPr>
      </w:pPr>
    </w:p>
    <w:p w:rsidR="008B0910" w:rsidRPr="00460B49" w:rsidRDefault="008B0910" w:rsidP="008B0910">
      <w:pPr>
        <w:jc w:val="center"/>
        <w:rPr>
          <w:rFonts w:ascii="Verdana" w:hAnsi="Verdana"/>
          <w:b/>
          <w:sz w:val="20"/>
          <w:szCs w:val="20"/>
        </w:rPr>
      </w:pPr>
    </w:p>
    <w:p w:rsidR="008B0910" w:rsidRPr="005772D7" w:rsidRDefault="00093F33" w:rsidP="008B0910">
      <w:pPr>
        <w:jc w:val="center"/>
        <w:rPr>
          <w:rFonts w:ascii="Verdana" w:hAnsi="Verdana"/>
          <w:b/>
          <w:sz w:val="20"/>
          <w:szCs w:val="20"/>
        </w:rPr>
      </w:pPr>
      <w:r>
        <w:rPr>
          <w:rFonts w:ascii="Verdana" w:hAnsi="Verdana"/>
          <w:b/>
          <w:sz w:val="20"/>
          <w:szCs w:val="20"/>
        </w:rPr>
        <w:t>AT</w:t>
      </w:r>
    </w:p>
    <w:p w:rsidR="008B0910" w:rsidRDefault="008B0910" w:rsidP="008B0910">
      <w:pPr>
        <w:jc w:val="center"/>
        <w:rPr>
          <w:rFonts w:ascii="Verdana" w:hAnsi="Verdana"/>
          <w:b/>
          <w:sz w:val="20"/>
          <w:szCs w:val="20"/>
        </w:rPr>
      </w:pPr>
    </w:p>
    <w:p w:rsidR="005465E3" w:rsidRPr="005772D7" w:rsidRDefault="005465E3" w:rsidP="008B0910">
      <w:pPr>
        <w:jc w:val="center"/>
        <w:rPr>
          <w:rFonts w:ascii="Verdana" w:hAnsi="Verdana"/>
          <w:b/>
          <w:sz w:val="20"/>
          <w:szCs w:val="20"/>
        </w:rPr>
      </w:pPr>
    </w:p>
    <w:p w:rsidR="008B0910" w:rsidRDefault="008D1BB2" w:rsidP="008B0910">
      <w:pPr>
        <w:jc w:val="center"/>
        <w:rPr>
          <w:rFonts w:ascii="Verdana" w:hAnsi="Verdana"/>
          <w:b/>
          <w:sz w:val="20"/>
          <w:szCs w:val="20"/>
        </w:rPr>
      </w:pPr>
      <w:r>
        <w:rPr>
          <w:rFonts w:ascii="Verdana" w:hAnsi="Verdana"/>
          <w:b/>
          <w:sz w:val="20"/>
          <w:szCs w:val="20"/>
        </w:rPr>
        <w:t>SEEVIC COLLEGE</w:t>
      </w:r>
    </w:p>
    <w:p w:rsidR="005465E3" w:rsidRDefault="005465E3" w:rsidP="008B0910">
      <w:pPr>
        <w:jc w:val="center"/>
        <w:rPr>
          <w:rFonts w:ascii="Verdana" w:hAnsi="Verdana"/>
          <w:b/>
          <w:sz w:val="20"/>
          <w:szCs w:val="20"/>
        </w:rPr>
      </w:pPr>
    </w:p>
    <w:p w:rsidR="005465E3" w:rsidRDefault="005465E3" w:rsidP="008B0910">
      <w:pPr>
        <w:jc w:val="center"/>
        <w:rPr>
          <w:rFonts w:ascii="Verdana" w:hAnsi="Verdana"/>
          <w:b/>
          <w:sz w:val="20"/>
          <w:szCs w:val="20"/>
        </w:rPr>
      </w:pPr>
    </w:p>
    <w:p w:rsidR="005465E3" w:rsidRDefault="005465E3" w:rsidP="008B0910">
      <w:pPr>
        <w:jc w:val="center"/>
        <w:rPr>
          <w:rFonts w:ascii="Verdana" w:hAnsi="Verdana"/>
          <w:b/>
          <w:sz w:val="20"/>
          <w:szCs w:val="20"/>
        </w:rPr>
      </w:pPr>
    </w:p>
    <w:p w:rsidR="005465E3" w:rsidRDefault="005465E3" w:rsidP="008B0910">
      <w:pPr>
        <w:jc w:val="center"/>
        <w:rPr>
          <w:rFonts w:ascii="Verdana" w:hAnsi="Verdana"/>
          <w:b/>
          <w:sz w:val="20"/>
          <w:szCs w:val="20"/>
        </w:rPr>
      </w:pPr>
    </w:p>
    <w:p w:rsidR="005465E3" w:rsidRPr="005772D7" w:rsidRDefault="005465E3"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Default="008B0910" w:rsidP="008B0910">
      <w:pPr>
        <w:jc w:val="center"/>
        <w:rPr>
          <w:rFonts w:ascii="Verdana" w:hAnsi="Verdana"/>
          <w:b/>
          <w:sz w:val="20"/>
          <w:szCs w:val="20"/>
        </w:rPr>
      </w:pPr>
    </w:p>
    <w:p w:rsidR="008B0910" w:rsidRDefault="008B0910" w:rsidP="008B0910">
      <w:pPr>
        <w:jc w:val="center"/>
        <w:rPr>
          <w:rFonts w:ascii="Verdana" w:hAnsi="Verdana"/>
          <w:b/>
          <w:sz w:val="20"/>
          <w:szCs w:val="20"/>
        </w:rPr>
      </w:pPr>
    </w:p>
    <w:p w:rsidR="00CE5B1F" w:rsidRDefault="00CE5B1F" w:rsidP="008B0910">
      <w:pPr>
        <w:jc w:val="center"/>
        <w:rPr>
          <w:rFonts w:ascii="Verdana" w:hAnsi="Verdana"/>
          <w:b/>
          <w:sz w:val="20"/>
          <w:szCs w:val="20"/>
        </w:rPr>
      </w:pPr>
    </w:p>
    <w:p w:rsidR="00E562BC" w:rsidRDefault="00E562BC" w:rsidP="008B0910">
      <w:pPr>
        <w:jc w:val="center"/>
        <w:rPr>
          <w:rFonts w:ascii="Verdana" w:hAnsi="Verdana"/>
          <w:b/>
          <w:sz w:val="20"/>
          <w:szCs w:val="20"/>
        </w:rPr>
      </w:pPr>
    </w:p>
    <w:p w:rsidR="00E562BC" w:rsidRDefault="00E562BC" w:rsidP="008B0910">
      <w:pPr>
        <w:jc w:val="center"/>
        <w:rPr>
          <w:rFonts w:ascii="Verdana" w:hAnsi="Verdana"/>
          <w:b/>
          <w:sz w:val="20"/>
          <w:szCs w:val="20"/>
        </w:rPr>
      </w:pPr>
    </w:p>
    <w:p w:rsidR="00E562BC" w:rsidRDefault="00E562BC" w:rsidP="008B0910">
      <w:pPr>
        <w:jc w:val="center"/>
        <w:rPr>
          <w:rFonts w:ascii="Verdana" w:hAnsi="Verdana"/>
          <w:b/>
          <w:sz w:val="20"/>
          <w:szCs w:val="20"/>
        </w:rPr>
      </w:pPr>
    </w:p>
    <w:p w:rsidR="00CE5B1F" w:rsidRDefault="00CE5B1F" w:rsidP="008B0910">
      <w:pPr>
        <w:jc w:val="center"/>
        <w:rPr>
          <w:rFonts w:ascii="Verdana" w:hAnsi="Verdana"/>
          <w:b/>
          <w:sz w:val="20"/>
          <w:szCs w:val="20"/>
        </w:rPr>
      </w:pPr>
    </w:p>
    <w:p w:rsidR="00CE5B1F" w:rsidRDefault="00CE5B1F"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Pr="005772D7" w:rsidRDefault="008B0910" w:rsidP="008B0910">
      <w:pPr>
        <w:ind w:left="5760" w:firstLine="720"/>
        <w:rPr>
          <w:rFonts w:ascii="Verdana" w:hAnsi="Verdana"/>
          <w:b/>
          <w:sz w:val="20"/>
          <w:szCs w:val="20"/>
        </w:rPr>
        <w:sectPr w:rsidR="008B0910" w:rsidRPr="005772D7">
          <w:headerReference w:type="default" r:id="rId8"/>
          <w:footerReference w:type="default" r:id="rId9"/>
          <w:pgSz w:w="11906" w:h="16838"/>
          <w:pgMar w:top="1418" w:right="1418" w:bottom="1134" w:left="1134" w:header="720" w:footer="720" w:gutter="0"/>
          <w:pgNumType w:start="2"/>
          <w:cols w:space="720"/>
        </w:sectPr>
      </w:pPr>
    </w:p>
    <w:p w:rsidR="008B0910" w:rsidRPr="005772D7" w:rsidRDefault="008B0910" w:rsidP="008B0910">
      <w:pPr>
        <w:ind w:left="5760" w:firstLine="720"/>
        <w:rPr>
          <w:rFonts w:ascii="Verdana" w:hAnsi="Verdana"/>
          <w:b/>
          <w:sz w:val="20"/>
          <w:szCs w:val="20"/>
        </w:rPr>
      </w:pPr>
    </w:p>
    <w:p w:rsidR="008B0910" w:rsidRPr="005772D7" w:rsidRDefault="008B0910" w:rsidP="008B0910">
      <w:pPr>
        <w:pStyle w:val="Heading1"/>
        <w:rPr>
          <w:rFonts w:ascii="Verdana" w:hAnsi="Verdana"/>
          <w:sz w:val="20"/>
        </w:rPr>
      </w:pPr>
      <w:r w:rsidRPr="005772D7">
        <w:rPr>
          <w:rFonts w:ascii="Verdana" w:hAnsi="Verdana"/>
          <w:sz w:val="20"/>
        </w:rPr>
        <w:t>CONTENTS</w:t>
      </w:r>
    </w:p>
    <w:p w:rsidR="008B0910" w:rsidRPr="005772D7" w:rsidRDefault="008B0910"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Pr="005772D7" w:rsidRDefault="008B0910" w:rsidP="008B0910">
      <w:pPr>
        <w:jc w:val="center"/>
        <w:rPr>
          <w:rFonts w:ascii="Verdana" w:hAnsi="Verdana"/>
          <w:b/>
          <w:sz w:val="20"/>
          <w:szCs w:val="20"/>
        </w:rPr>
      </w:pPr>
    </w:p>
    <w:p w:rsidR="008B0910" w:rsidRPr="005772D7" w:rsidRDefault="008B0910" w:rsidP="008B0910">
      <w:pPr>
        <w:pStyle w:val="Header"/>
        <w:tabs>
          <w:tab w:val="clear" w:pos="4153"/>
          <w:tab w:val="clear" w:pos="8306"/>
        </w:tabs>
        <w:rPr>
          <w:rFonts w:ascii="Verdana" w:hAnsi="Verdana"/>
          <w:sz w:val="20"/>
        </w:rPr>
      </w:pPr>
      <w:r w:rsidRPr="005772D7">
        <w:rPr>
          <w:rFonts w:ascii="Verdana" w:hAnsi="Verdana"/>
          <w:sz w:val="20"/>
        </w:rPr>
        <w:t>SECTION 1</w:t>
      </w:r>
      <w:r w:rsidRPr="005772D7">
        <w:rPr>
          <w:rFonts w:ascii="Verdana" w:hAnsi="Verdana"/>
          <w:sz w:val="20"/>
        </w:rPr>
        <w:tab/>
      </w:r>
      <w:r w:rsidRPr="005772D7">
        <w:rPr>
          <w:rFonts w:ascii="Verdana" w:hAnsi="Verdana"/>
          <w:sz w:val="20"/>
        </w:rPr>
        <w:tab/>
        <w:t>NAMES OF PARTIES</w:t>
      </w:r>
    </w:p>
    <w:p w:rsidR="008B0910" w:rsidRDefault="008B0910" w:rsidP="008B0910">
      <w:pPr>
        <w:rPr>
          <w:rFonts w:ascii="Verdana" w:hAnsi="Verdana"/>
          <w:sz w:val="20"/>
          <w:szCs w:val="20"/>
        </w:rPr>
      </w:pPr>
    </w:p>
    <w:p w:rsidR="00460B49" w:rsidRDefault="00460B49" w:rsidP="008B0910">
      <w:pPr>
        <w:rPr>
          <w:rFonts w:ascii="Verdana" w:hAnsi="Verdana"/>
          <w:sz w:val="20"/>
          <w:szCs w:val="20"/>
        </w:rPr>
      </w:pPr>
    </w:p>
    <w:p w:rsidR="008B0910" w:rsidRPr="005772D7" w:rsidRDefault="009D5B78" w:rsidP="008B0910">
      <w:pPr>
        <w:rPr>
          <w:rFonts w:ascii="Verdana" w:hAnsi="Verdana"/>
          <w:sz w:val="20"/>
          <w:szCs w:val="20"/>
        </w:rPr>
      </w:pPr>
      <w:r>
        <w:rPr>
          <w:rFonts w:ascii="Verdana" w:hAnsi="Verdana"/>
          <w:sz w:val="20"/>
          <w:szCs w:val="20"/>
        </w:rPr>
        <w:t>SECTION 2</w:t>
      </w:r>
      <w:r w:rsidR="00EB387F">
        <w:rPr>
          <w:rFonts w:ascii="Verdana" w:hAnsi="Verdana"/>
          <w:sz w:val="20"/>
          <w:szCs w:val="20"/>
        </w:rPr>
        <w:tab/>
      </w:r>
      <w:r w:rsidR="00EB387F">
        <w:rPr>
          <w:rFonts w:ascii="Verdana" w:hAnsi="Verdana"/>
          <w:sz w:val="20"/>
          <w:szCs w:val="20"/>
        </w:rPr>
        <w:tab/>
      </w:r>
      <w:r w:rsidR="00FC300F">
        <w:rPr>
          <w:rFonts w:ascii="Verdana" w:hAnsi="Verdana"/>
          <w:sz w:val="20"/>
          <w:szCs w:val="20"/>
        </w:rPr>
        <w:t>EMPLOYER’S</w:t>
      </w:r>
      <w:r w:rsidR="007E461E">
        <w:rPr>
          <w:rFonts w:ascii="Verdana" w:hAnsi="Verdana"/>
          <w:sz w:val="20"/>
          <w:szCs w:val="20"/>
        </w:rPr>
        <w:t xml:space="preserve"> REQUIREMENTS</w:t>
      </w:r>
    </w:p>
    <w:p w:rsidR="008B0910" w:rsidRDefault="008B0910" w:rsidP="008B0910">
      <w:pPr>
        <w:rPr>
          <w:rFonts w:ascii="Verdana" w:hAnsi="Verdana"/>
          <w:sz w:val="20"/>
          <w:szCs w:val="20"/>
        </w:rPr>
      </w:pPr>
    </w:p>
    <w:p w:rsidR="00460B49" w:rsidRPr="005772D7" w:rsidRDefault="00460B49" w:rsidP="008B0910">
      <w:pPr>
        <w:rPr>
          <w:rFonts w:ascii="Verdana" w:hAnsi="Verdana"/>
          <w:sz w:val="20"/>
          <w:szCs w:val="20"/>
        </w:rPr>
      </w:pPr>
    </w:p>
    <w:p w:rsidR="008B0910" w:rsidRPr="005772D7" w:rsidRDefault="009D5B78" w:rsidP="00FC300F">
      <w:pPr>
        <w:rPr>
          <w:rFonts w:ascii="Verdana" w:hAnsi="Verdana"/>
          <w:sz w:val="20"/>
          <w:szCs w:val="20"/>
        </w:rPr>
      </w:pPr>
      <w:r>
        <w:rPr>
          <w:rFonts w:ascii="Verdana" w:hAnsi="Verdana"/>
          <w:sz w:val="20"/>
          <w:szCs w:val="20"/>
        </w:rPr>
        <w:t>SECTION 2</w:t>
      </w:r>
      <w:r w:rsidR="00FC300F">
        <w:rPr>
          <w:rFonts w:ascii="Verdana" w:hAnsi="Verdana"/>
          <w:sz w:val="20"/>
          <w:szCs w:val="20"/>
        </w:rPr>
        <w:t>.1</w:t>
      </w:r>
      <w:r w:rsidR="00FC300F">
        <w:rPr>
          <w:rFonts w:ascii="Verdana" w:hAnsi="Verdana"/>
          <w:sz w:val="20"/>
          <w:szCs w:val="20"/>
        </w:rPr>
        <w:tab/>
      </w:r>
      <w:r w:rsidR="00FC300F">
        <w:rPr>
          <w:rFonts w:ascii="Verdana" w:hAnsi="Verdana"/>
          <w:sz w:val="20"/>
          <w:szCs w:val="20"/>
        </w:rPr>
        <w:tab/>
      </w:r>
      <w:r w:rsidR="008B0910" w:rsidRPr="005772D7">
        <w:rPr>
          <w:rFonts w:ascii="Verdana" w:hAnsi="Verdana"/>
          <w:sz w:val="20"/>
          <w:szCs w:val="20"/>
        </w:rPr>
        <w:t>CONDITIONS OF CONTRACT</w:t>
      </w:r>
    </w:p>
    <w:p w:rsidR="008B0910" w:rsidRDefault="008B0910" w:rsidP="00FC300F">
      <w:pPr>
        <w:rPr>
          <w:rFonts w:ascii="Verdana" w:hAnsi="Verdana"/>
          <w:sz w:val="20"/>
          <w:szCs w:val="20"/>
        </w:rPr>
      </w:pPr>
    </w:p>
    <w:p w:rsidR="00460B49" w:rsidRPr="005772D7" w:rsidRDefault="00460B49" w:rsidP="00FC300F">
      <w:pPr>
        <w:rPr>
          <w:rFonts w:ascii="Verdana" w:hAnsi="Verdana"/>
          <w:sz w:val="20"/>
          <w:szCs w:val="20"/>
        </w:rPr>
      </w:pPr>
    </w:p>
    <w:p w:rsidR="008B0910" w:rsidRDefault="009D5B78" w:rsidP="00FC300F">
      <w:pPr>
        <w:rPr>
          <w:rFonts w:ascii="Verdana" w:hAnsi="Verdana"/>
          <w:sz w:val="20"/>
          <w:szCs w:val="20"/>
        </w:rPr>
      </w:pPr>
      <w:r>
        <w:rPr>
          <w:rFonts w:ascii="Verdana" w:hAnsi="Verdana"/>
          <w:sz w:val="20"/>
          <w:szCs w:val="20"/>
        </w:rPr>
        <w:t>SECTION 2</w:t>
      </w:r>
      <w:r w:rsidR="00FC300F">
        <w:rPr>
          <w:rFonts w:ascii="Verdana" w:hAnsi="Verdana"/>
          <w:sz w:val="20"/>
          <w:szCs w:val="20"/>
        </w:rPr>
        <w:t>.2</w:t>
      </w:r>
      <w:r w:rsidR="00FC300F">
        <w:rPr>
          <w:rFonts w:ascii="Verdana" w:hAnsi="Verdana"/>
          <w:sz w:val="20"/>
          <w:szCs w:val="20"/>
        </w:rPr>
        <w:tab/>
      </w:r>
      <w:r w:rsidR="00CE5B1F">
        <w:rPr>
          <w:rFonts w:ascii="Verdana" w:hAnsi="Verdana"/>
          <w:sz w:val="20"/>
          <w:szCs w:val="20"/>
        </w:rPr>
        <w:tab/>
      </w:r>
      <w:r w:rsidR="008B0910" w:rsidRPr="005772D7">
        <w:rPr>
          <w:rFonts w:ascii="Verdana" w:hAnsi="Verdana"/>
          <w:sz w:val="20"/>
          <w:szCs w:val="20"/>
        </w:rPr>
        <w:t>PRELIMINARIES</w:t>
      </w:r>
    </w:p>
    <w:p w:rsidR="008B0910" w:rsidRDefault="008B0910" w:rsidP="00EF0704">
      <w:pPr>
        <w:rPr>
          <w:rFonts w:ascii="Verdana" w:hAnsi="Verdana"/>
          <w:sz w:val="20"/>
          <w:szCs w:val="20"/>
        </w:rPr>
      </w:pPr>
    </w:p>
    <w:p w:rsidR="00F01018" w:rsidRDefault="00F01018" w:rsidP="00EF0704">
      <w:pPr>
        <w:rPr>
          <w:rFonts w:ascii="Verdana" w:hAnsi="Verdana"/>
          <w:sz w:val="20"/>
          <w:szCs w:val="20"/>
        </w:rPr>
      </w:pPr>
    </w:p>
    <w:p w:rsidR="00117DF3" w:rsidRDefault="009D5B78" w:rsidP="004B4A42">
      <w:pPr>
        <w:ind w:right="-366"/>
        <w:rPr>
          <w:rFonts w:ascii="Verdana" w:hAnsi="Verdana"/>
          <w:sz w:val="20"/>
          <w:szCs w:val="20"/>
        </w:rPr>
      </w:pPr>
      <w:r>
        <w:rPr>
          <w:rFonts w:ascii="Verdana" w:hAnsi="Verdana"/>
          <w:sz w:val="20"/>
          <w:szCs w:val="20"/>
        </w:rPr>
        <w:t>SECTION 3</w:t>
      </w:r>
      <w:r w:rsidR="00117DF3">
        <w:rPr>
          <w:rFonts w:ascii="Verdana" w:hAnsi="Verdana"/>
          <w:sz w:val="20"/>
          <w:szCs w:val="20"/>
        </w:rPr>
        <w:tab/>
      </w:r>
      <w:r w:rsidR="00117DF3">
        <w:rPr>
          <w:rFonts w:ascii="Verdana" w:hAnsi="Verdana"/>
          <w:sz w:val="20"/>
          <w:szCs w:val="20"/>
        </w:rPr>
        <w:tab/>
        <w:t>CONTRACT SUM ANALYSIS</w:t>
      </w:r>
    </w:p>
    <w:p w:rsidR="00117DF3" w:rsidRDefault="00117DF3" w:rsidP="004B4A42">
      <w:pPr>
        <w:ind w:right="-366"/>
        <w:rPr>
          <w:rFonts w:ascii="Verdana" w:hAnsi="Verdana"/>
          <w:sz w:val="20"/>
          <w:szCs w:val="20"/>
        </w:rPr>
      </w:pPr>
    </w:p>
    <w:p w:rsidR="00117DF3" w:rsidRDefault="00117DF3" w:rsidP="004B4A42">
      <w:pPr>
        <w:ind w:right="-366"/>
        <w:rPr>
          <w:rFonts w:ascii="Verdana" w:hAnsi="Verdana"/>
          <w:sz w:val="20"/>
          <w:szCs w:val="20"/>
        </w:rPr>
      </w:pPr>
    </w:p>
    <w:p w:rsidR="00274D6F" w:rsidRDefault="00274D6F" w:rsidP="008B0910">
      <w:pPr>
        <w:rPr>
          <w:rFonts w:ascii="Verdana" w:hAnsi="Verdana"/>
          <w:sz w:val="20"/>
          <w:szCs w:val="20"/>
        </w:rPr>
      </w:pPr>
    </w:p>
    <w:p w:rsidR="003856AB" w:rsidRDefault="003856AB" w:rsidP="008B0910">
      <w:pPr>
        <w:rPr>
          <w:rFonts w:ascii="Verdana" w:hAnsi="Verdana"/>
          <w:sz w:val="20"/>
          <w:szCs w:val="20"/>
        </w:rPr>
      </w:pPr>
    </w:p>
    <w:p w:rsidR="00FA40B1" w:rsidRDefault="00FA40B1" w:rsidP="008B0910">
      <w:pPr>
        <w:rPr>
          <w:rFonts w:ascii="Verdana" w:hAnsi="Verdana"/>
          <w:sz w:val="20"/>
          <w:szCs w:val="20"/>
        </w:rPr>
      </w:pPr>
    </w:p>
    <w:p w:rsidR="008B0910" w:rsidRPr="005772D7" w:rsidRDefault="008B0910" w:rsidP="008B0910">
      <w:pPr>
        <w:rPr>
          <w:rFonts w:ascii="Verdana" w:hAnsi="Verdana"/>
          <w:sz w:val="20"/>
          <w:szCs w:val="20"/>
        </w:rPr>
      </w:pPr>
    </w:p>
    <w:p w:rsidR="008B0910" w:rsidRPr="005772D7" w:rsidRDefault="008B0910" w:rsidP="008B0910">
      <w:pPr>
        <w:rPr>
          <w:rFonts w:ascii="Verdana" w:hAnsi="Verdana"/>
          <w:sz w:val="20"/>
          <w:szCs w:val="20"/>
        </w:rPr>
      </w:pPr>
    </w:p>
    <w:p w:rsidR="008B0910" w:rsidRPr="005772D7" w:rsidRDefault="008B0910" w:rsidP="008B0910">
      <w:pPr>
        <w:rPr>
          <w:rFonts w:ascii="Verdana" w:hAnsi="Verdana"/>
          <w:sz w:val="20"/>
          <w:szCs w:val="20"/>
        </w:rPr>
        <w:sectPr w:rsidR="008B0910" w:rsidRPr="005772D7">
          <w:pgSz w:w="11906" w:h="16838"/>
          <w:pgMar w:top="1418" w:right="1418" w:bottom="1134" w:left="1134" w:header="720" w:footer="720" w:gutter="0"/>
          <w:pgNumType w:start="2"/>
          <w:cols w:space="720"/>
        </w:sectPr>
      </w:pPr>
    </w:p>
    <w:p w:rsidR="008B0910" w:rsidRPr="005772D7" w:rsidRDefault="008B0910" w:rsidP="008B0910">
      <w:pPr>
        <w:rPr>
          <w:rFonts w:ascii="Verdana" w:hAnsi="Verdana"/>
          <w:sz w:val="20"/>
          <w:szCs w:val="20"/>
        </w:rPr>
        <w:sectPr w:rsidR="008B0910" w:rsidRPr="005772D7">
          <w:type w:val="continuous"/>
          <w:pgSz w:w="11906" w:h="16838"/>
          <w:pgMar w:top="1418" w:right="1418" w:bottom="1134" w:left="1134" w:header="720" w:footer="720" w:gutter="0"/>
          <w:pgNumType w:start="2"/>
          <w:cols w:space="720"/>
        </w:sectPr>
      </w:pPr>
    </w:p>
    <w:p w:rsidR="008B0910" w:rsidRPr="005772D7" w:rsidRDefault="008B0910" w:rsidP="008B0910">
      <w:pPr>
        <w:rPr>
          <w:rFonts w:ascii="Verdana" w:hAnsi="Verdana"/>
          <w:sz w:val="20"/>
          <w:szCs w:val="20"/>
        </w:rPr>
      </w:pPr>
    </w:p>
    <w:p w:rsidR="008B0910" w:rsidRPr="005772D7" w:rsidRDefault="008B0910" w:rsidP="008B0910">
      <w:pPr>
        <w:rPr>
          <w:rFonts w:ascii="Verdana" w:hAnsi="Verdana"/>
          <w:sz w:val="20"/>
          <w:szCs w:val="20"/>
        </w:rPr>
      </w:pPr>
    </w:p>
    <w:p w:rsidR="008B0910" w:rsidRPr="005772D7" w:rsidRDefault="008B0910" w:rsidP="008B0910">
      <w:pPr>
        <w:rPr>
          <w:rFonts w:ascii="Verdana" w:hAnsi="Verdana"/>
          <w:sz w:val="20"/>
          <w:szCs w:val="20"/>
        </w:rPr>
      </w:pPr>
    </w:p>
    <w:p w:rsidR="008B0910" w:rsidRDefault="008B0910" w:rsidP="008B0910">
      <w:pPr>
        <w:rPr>
          <w:rFonts w:ascii="Verdana" w:hAnsi="Verdana"/>
          <w:sz w:val="20"/>
          <w:szCs w:val="20"/>
        </w:rPr>
      </w:pPr>
    </w:p>
    <w:p w:rsidR="000A4DD1" w:rsidRDefault="000A4DD1" w:rsidP="008B0910">
      <w:pPr>
        <w:rPr>
          <w:rFonts w:ascii="Verdana" w:hAnsi="Verdana"/>
          <w:sz w:val="20"/>
          <w:szCs w:val="20"/>
        </w:rPr>
      </w:pPr>
    </w:p>
    <w:p w:rsidR="000A4DD1" w:rsidRPr="005772D7" w:rsidRDefault="000A4DD1" w:rsidP="008B0910">
      <w:pPr>
        <w:rPr>
          <w:rFonts w:ascii="Verdana" w:hAnsi="Verdana"/>
          <w:sz w:val="20"/>
          <w:szCs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jc w:val="center"/>
        <w:rPr>
          <w:rFonts w:ascii="Verdana" w:hAnsi="Verdana"/>
          <w:b/>
          <w:sz w:val="20"/>
        </w:rPr>
      </w:pPr>
      <w:r w:rsidRPr="005772D7">
        <w:rPr>
          <w:rFonts w:ascii="Verdana" w:hAnsi="Verdana"/>
          <w:b/>
          <w:sz w:val="20"/>
        </w:rPr>
        <w:t>SECTION 1</w:t>
      </w:r>
    </w:p>
    <w:p w:rsidR="008B0910" w:rsidRPr="005772D7" w:rsidRDefault="008B0910" w:rsidP="008B0910">
      <w:pPr>
        <w:pStyle w:val="Header"/>
        <w:tabs>
          <w:tab w:val="clear" w:pos="4153"/>
          <w:tab w:val="clear" w:pos="8306"/>
        </w:tabs>
        <w:jc w:val="center"/>
        <w:rPr>
          <w:rFonts w:ascii="Verdana" w:hAnsi="Verdana"/>
          <w:b/>
          <w:sz w:val="20"/>
        </w:rPr>
      </w:pPr>
    </w:p>
    <w:p w:rsidR="008B0910" w:rsidRPr="005772D7" w:rsidRDefault="008B0910" w:rsidP="008B0910">
      <w:pPr>
        <w:pStyle w:val="Header"/>
        <w:tabs>
          <w:tab w:val="clear" w:pos="4153"/>
          <w:tab w:val="clear" w:pos="8306"/>
        </w:tabs>
        <w:jc w:val="center"/>
        <w:rPr>
          <w:rFonts w:ascii="Verdana" w:hAnsi="Verdana"/>
          <w:b/>
          <w:sz w:val="20"/>
        </w:rPr>
      </w:pPr>
    </w:p>
    <w:p w:rsidR="008B0910" w:rsidRDefault="008B0910" w:rsidP="008B0910">
      <w:pPr>
        <w:pStyle w:val="Header"/>
        <w:tabs>
          <w:tab w:val="clear" w:pos="4153"/>
          <w:tab w:val="clear" w:pos="8306"/>
        </w:tabs>
        <w:jc w:val="center"/>
        <w:rPr>
          <w:rFonts w:ascii="Verdana" w:hAnsi="Verdana"/>
          <w:b/>
          <w:sz w:val="20"/>
        </w:rPr>
      </w:pPr>
      <w:r w:rsidRPr="005772D7">
        <w:rPr>
          <w:rFonts w:ascii="Verdana" w:hAnsi="Verdana"/>
          <w:b/>
          <w:sz w:val="20"/>
        </w:rPr>
        <w:t>NAMES OF PARTIES</w:t>
      </w:r>
    </w:p>
    <w:p w:rsidR="002C64A9" w:rsidRDefault="002C64A9" w:rsidP="008B0910">
      <w:pPr>
        <w:pStyle w:val="Header"/>
        <w:tabs>
          <w:tab w:val="clear" w:pos="4153"/>
          <w:tab w:val="clear" w:pos="8306"/>
        </w:tabs>
        <w:jc w:val="center"/>
        <w:rPr>
          <w:rFonts w:ascii="Verdana" w:hAnsi="Verdana"/>
          <w:b/>
          <w:sz w:val="20"/>
        </w:rPr>
      </w:pPr>
    </w:p>
    <w:p w:rsidR="002C64A9" w:rsidRDefault="002C64A9" w:rsidP="008B0910">
      <w:pPr>
        <w:pStyle w:val="Header"/>
        <w:tabs>
          <w:tab w:val="clear" w:pos="4153"/>
          <w:tab w:val="clear" w:pos="8306"/>
        </w:tabs>
        <w:jc w:val="center"/>
        <w:rPr>
          <w:rFonts w:ascii="Verdana" w:hAnsi="Verdana"/>
          <w:b/>
          <w:sz w:val="20"/>
        </w:rPr>
      </w:pPr>
    </w:p>
    <w:p w:rsidR="000A4DD1" w:rsidRPr="005772D7" w:rsidRDefault="000A4DD1" w:rsidP="008B0910">
      <w:pPr>
        <w:pStyle w:val="Header"/>
        <w:tabs>
          <w:tab w:val="clear" w:pos="4153"/>
          <w:tab w:val="clear" w:pos="8306"/>
        </w:tabs>
        <w:jc w:val="center"/>
        <w:rPr>
          <w:rFonts w:ascii="Verdana" w:hAnsi="Verdana"/>
          <w:b/>
          <w:sz w:val="20"/>
        </w:rPr>
      </w:pPr>
    </w:p>
    <w:p w:rsidR="008B0910" w:rsidRPr="005772D7" w:rsidRDefault="008B0910" w:rsidP="008B0910">
      <w:pPr>
        <w:pStyle w:val="Header"/>
        <w:tabs>
          <w:tab w:val="clear" w:pos="4153"/>
          <w:tab w:val="clear" w:pos="8306"/>
        </w:tabs>
        <w:jc w:val="center"/>
        <w:rPr>
          <w:rFonts w:ascii="Verdana" w:hAnsi="Verdana"/>
          <w:b/>
          <w:sz w:val="20"/>
        </w:rPr>
      </w:pPr>
    </w:p>
    <w:p w:rsidR="008B0910" w:rsidRPr="005772D7" w:rsidRDefault="008B0910" w:rsidP="008B0910">
      <w:pPr>
        <w:pStyle w:val="Header"/>
        <w:tabs>
          <w:tab w:val="clear" w:pos="4153"/>
          <w:tab w:val="clear" w:pos="8306"/>
        </w:tabs>
        <w:jc w:val="center"/>
        <w:rPr>
          <w:rFonts w:ascii="Verdana" w:hAnsi="Verdana"/>
          <w:b/>
          <w:sz w:val="20"/>
        </w:rPr>
        <w:sectPr w:rsidR="008B0910" w:rsidRPr="005772D7">
          <w:headerReference w:type="default" r:id="rId10"/>
          <w:footerReference w:type="default" r:id="rId11"/>
          <w:pgSz w:w="11906" w:h="16838"/>
          <w:pgMar w:top="1418" w:right="1418" w:bottom="1134" w:left="1134" w:header="720" w:footer="720" w:gutter="0"/>
          <w:pgNumType w:start="1"/>
          <w:cols w:space="720"/>
        </w:sectPr>
      </w:pPr>
    </w:p>
    <w:p w:rsidR="008B0910" w:rsidRPr="005772D7" w:rsidRDefault="008B0910" w:rsidP="008B0910">
      <w:pPr>
        <w:pStyle w:val="Header"/>
        <w:tabs>
          <w:tab w:val="clear" w:pos="4153"/>
          <w:tab w:val="clear" w:pos="8306"/>
        </w:tabs>
        <w:jc w:val="center"/>
        <w:rPr>
          <w:rFonts w:ascii="Verdana" w:hAnsi="Verdana"/>
          <w:b/>
          <w:sz w:val="20"/>
        </w:rPr>
      </w:pPr>
    </w:p>
    <w:p w:rsidR="008B0910" w:rsidRPr="005772D7" w:rsidRDefault="008B0910" w:rsidP="008B0910">
      <w:pPr>
        <w:pStyle w:val="Header"/>
        <w:tabs>
          <w:tab w:val="clear" w:pos="4153"/>
          <w:tab w:val="clear" w:pos="8306"/>
        </w:tabs>
        <w:rPr>
          <w:rFonts w:ascii="Verdana" w:hAnsi="Verdana"/>
          <w:sz w:val="20"/>
        </w:rPr>
        <w:sectPr w:rsidR="008B0910" w:rsidRPr="005772D7">
          <w:type w:val="continuous"/>
          <w:pgSz w:w="11906" w:h="16838"/>
          <w:pgMar w:top="1418" w:right="1418" w:bottom="1134" w:left="1134" w:header="720" w:footer="720" w:gutter="0"/>
          <w:pgNumType w:start="1"/>
          <w:cols w:space="720"/>
        </w:sectPr>
      </w:pPr>
    </w:p>
    <w:p w:rsidR="008B0910" w:rsidRPr="005772D7" w:rsidRDefault="008B0910" w:rsidP="008B0910">
      <w:pPr>
        <w:pStyle w:val="Header"/>
        <w:tabs>
          <w:tab w:val="clear" w:pos="4153"/>
          <w:tab w:val="clear" w:pos="8306"/>
        </w:tabs>
        <w:rPr>
          <w:rFonts w:ascii="Verdana" w:hAnsi="Verdana"/>
          <w:sz w:val="20"/>
        </w:rPr>
      </w:pPr>
    </w:p>
    <w:tbl>
      <w:tblPr>
        <w:tblW w:w="10188" w:type="dxa"/>
        <w:tblLayout w:type="fixed"/>
        <w:tblLook w:val="0000"/>
      </w:tblPr>
      <w:tblGrid>
        <w:gridCol w:w="3978"/>
        <w:gridCol w:w="1170"/>
        <w:gridCol w:w="5040"/>
      </w:tblGrid>
      <w:tr w:rsidR="00320844" w:rsidRPr="005772D7">
        <w:tc>
          <w:tcPr>
            <w:tcW w:w="3978" w:type="dxa"/>
          </w:tcPr>
          <w:p w:rsidR="00320844" w:rsidRPr="005772D7" w:rsidRDefault="00320844" w:rsidP="00095762">
            <w:pPr>
              <w:pStyle w:val="Header"/>
              <w:tabs>
                <w:tab w:val="clear" w:pos="4153"/>
                <w:tab w:val="clear" w:pos="8306"/>
              </w:tabs>
              <w:rPr>
                <w:rFonts w:ascii="Verdana" w:hAnsi="Verdana"/>
                <w:sz w:val="20"/>
              </w:rPr>
            </w:pPr>
            <w:r>
              <w:rPr>
                <w:rFonts w:ascii="Verdana" w:hAnsi="Verdana"/>
                <w:sz w:val="20"/>
              </w:rPr>
              <w:t>EMPLOYER:</w:t>
            </w:r>
          </w:p>
        </w:tc>
        <w:tc>
          <w:tcPr>
            <w:tcW w:w="1170" w:type="dxa"/>
          </w:tcPr>
          <w:p w:rsidR="00320844" w:rsidRPr="005772D7" w:rsidRDefault="00320844" w:rsidP="00095762">
            <w:pPr>
              <w:pStyle w:val="Header"/>
              <w:tabs>
                <w:tab w:val="clear" w:pos="4153"/>
                <w:tab w:val="clear" w:pos="8306"/>
              </w:tabs>
              <w:rPr>
                <w:rFonts w:ascii="Verdana" w:hAnsi="Verdana"/>
                <w:sz w:val="20"/>
              </w:rPr>
            </w:pPr>
          </w:p>
        </w:tc>
        <w:tc>
          <w:tcPr>
            <w:tcW w:w="5040" w:type="dxa"/>
          </w:tcPr>
          <w:p w:rsidR="00906FB6" w:rsidRDefault="009D5B78" w:rsidP="00906FB6">
            <w:pPr>
              <w:pStyle w:val="Header"/>
              <w:tabs>
                <w:tab w:val="clear" w:pos="4153"/>
                <w:tab w:val="clear" w:pos="8306"/>
              </w:tabs>
              <w:rPr>
                <w:rFonts w:ascii="Verdana" w:hAnsi="Verdana"/>
                <w:sz w:val="20"/>
              </w:rPr>
            </w:pPr>
            <w:r>
              <w:rPr>
                <w:rFonts w:ascii="Verdana" w:hAnsi="Verdana"/>
                <w:sz w:val="20"/>
              </w:rPr>
              <w:t>SEEVIC College</w:t>
            </w:r>
          </w:p>
          <w:p w:rsidR="009D5B78" w:rsidRDefault="00EC330F" w:rsidP="00906FB6">
            <w:pPr>
              <w:pStyle w:val="Header"/>
              <w:tabs>
                <w:tab w:val="clear" w:pos="4153"/>
                <w:tab w:val="clear" w:pos="8306"/>
              </w:tabs>
              <w:rPr>
                <w:rFonts w:ascii="Verdana" w:hAnsi="Verdana"/>
                <w:sz w:val="20"/>
              </w:rPr>
            </w:pPr>
            <w:r>
              <w:rPr>
                <w:rFonts w:ascii="Verdana" w:hAnsi="Verdana"/>
                <w:sz w:val="20"/>
              </w:rPr>
              <w:t>Runnymede Chase</w:t>
            </w:r>
          </w:p>
          <w:p w:rsidR="009D5B78" w:rsidRDefault="00EC330F" w:rsidP="00906FB6">
            <w:pPr>
              <w:pStyle w:val="Header"/>
              <w:tabs>
                <w:tab w:val="clear" w:pos="4153"/>
                <w:tab w:val="clear" w:pos="8306"/>
              </w:tabs>
              <w:rPr>
                <w:rFonts w:ascii="Verdana" w:hAnsi="Verdana"/>
                <w:sz w:val="20"/>
              </w:rPr>
            </w:pPr>
            <w:r>
              <w:rPr>
                <w:rFonts w:ascii="Verdana" w:hAnsi="Verdana"/>
                <w:sz w:val="20"/>
              </w:rPr>
              <w:t>Benfleet</w:t>
            </w:r>
          </w:p>
          <w:p w:rsidR="009D5B78" w:rsidRDefault="00EC330F" w:rsidP="00906FB6">
            <w:pPr>
              <w:pStyle w:val="Header"/>
              <w:tabs>
                <w:tab w:val="clear" w:pos="4153"/>
                <w:tab w:val="clear" w:pos="8306"/>
              </w:tabs>
              <w:rPr>
                <w:rFonts w:ascii="Verdana" w:hAnsi="Verdana"/>
                <w:sz w:val="20"/>
              </w:rPr>
            </w:pPr>
            <w:r>
              <w:rPr>
                <w:rFonts w:ascii="Verdana" w:hAnsi="Verdana"/>
                <w:sz w:val="20"/>
              </w:rPr>
              <w:t>Essex</w:t>
            </w:r>
          </w:p>
          <w:p w:rsidR="009D5B78" w:rsidRDefault="00EC330F" w:rsidP="00906FB6">
            <w:pPr>
              <w:pStyle w:val="Header"/>
              <w:tabs>
                <w:tab w:val="clear" w:pos="4153"/>
                <w:tab w:val="clear" w:pos="8306"/>
              </w:tabs>
              <w:rPr>
                <w:rFonts w:ascii="Verdana" w:hAnsi="Verdana"/>
                <w:sz w:val="20"/>
              </w:rPr>
            </w:pPr>
            <w:r>
              <w:rPr>
                <w:rFonts w:ascii="Verdana" w:hAnsi="Verdana"/>
                <w:sz w:val="20"/>
              </w:rPr>
              <w:t>SS7 1TW</w:t>
            </w:r>
          </w:p>
          <w:p w:rsidR="00EC330F" w:rsidRDefault="00EC330F" w:rsidP="00906FB6">
            <w:pPr>
              <w:pStyle w:val="Header"/>
              <w:tabs>
                <w:tab w:val="clear" w:pos="4153"/>
                <w:tab w:val="clear" w:pos="8306"/>
              </w:tabs>
              <w:rPr>
                <w:rFonts w:ascii="Verdana" w:hAnsi="Verdana"/>
                <w:sz w:val="20"/>
              </w:rPr>
            </w:pPr>
          </w:p>
          <w:p w:rsidR="00EC330F" w:rsidRDefault="00EC330F" w:rsidP="00906FB6">
            <w:pPr>
              <w:pStyle w:val="Header"/>
              <w:tabs>
                <w:tab w:val="clear" w:pos="4153"/>
                <w:tab w:val="clear" w:pos="8306"/>
              </w:tabs>
              <w:rPr>
                <w:rFonts w:ascii="Verdana" w:hAnsi="Verdana"/>
                <w:sz w:val="20"/>
              </w:rPr>
            </w:pPr>
            <w:r>
              <w:rPr>
                <w:rFonts w:ascii="Verdana" w:hAnsi="Verdana"/>
                <w:sz w:val="20"/>
              </w:rPr>
              <w:t>Tel: 01628 756111</w:t>
            </w:r>
          </w:p>
          <w:p w:rsidR="009D5B78" w:rsidRDefault="009D5B78" w:rsidP="00906FB6">
            <w:pPr>
              <w:pStyle w:val="Header"/>
              <w:tabs>
                <w:tab w:val="clear" w:pos="4153"/>
                <w:tab w:val="clear" w:pos="8306"/>
              </w:tabs>
              <w:rPr>
                <w:rFonts w:ascii="Verdana" w:hAnsi="Verdana"/>
                <w:sz w:val="20"/>
              </w:rPr>
            </w:pPr>
          </w:p>
          <w:p w:rsidR="009D5B78" w:rsidRPr="00AD62BE" w:rsidRDefault="009D5B78" w:rsidP="00906FB6">
            <w:pPr>
              <w:pStyle w:val="Header"/>
              <w:tabs>
                <w:tab w:val="clear" w:pos="4153"/>
                <w:tab w:val="clear" w:pos="8306"/>
              </w:tabs>
              <w:rPr>
                <w:rFonts w:ascii="Verdana" w:hAnsi="Verdana"/>
                <w:sz w:val="20"/>
              </w:rPr>
            </w:pPr>
          </w:p>
          <w:p w:rsidR="00320844" w:rsidRPr="005772D7" w:rsidRDefault="00320844" w:rsidP="00AD62BE">
            <w:pPr>
              <w:pStyle w:val="Header"/>
              <w:tabs>
                <w:tab w:val="clear" w:pos="4153"/>
                <w:tab w:val="clear" w:pos="8306"/>
              </w:tabs>
              <w:rPr>
                <w:rFonts w:ascii="Verdana" w:hAnsi="Verdana"/>
                <w:sz w:val="20"/>
              </w:rPr>
            </w:pPr>
          </w:p>
        </w:tc>
      </w:tr>
      <w:tr w:rsidR="00320844" w:rsidRPr="005772D7">
        <w:tc>
          <w:tcPr>
            <w:tcW w:w="3978" w:type="dxa"/>
          </w:tcPr>
          <w:p w:rsidR="00320844" w:rsidRPr="005772D7" w:rsidRDefault="00320844" w:rsidP="008B0910">
            <w:pPr>
              <w:pStyle w:val="Header"/>
              <w:tabs>
                <w:tab w:val="clear" w:pos="4153"/>
                <w:tab w:val="clear" w:pos="8306"/>
              </w:tabs>
              <w:rPr>
                <w:rFonts w:ascii="Verdana" w:hAnsi="Verdana"/>
                <w:sz w:val="20"/>
              </w:rPr>
            </w:pPr>
          </w:p>
        </w:tc>
        <w:tc>
          <w:tcPr>
            <w:tcW w:w="1170" w:type="dxa"/>
          </w:tcPr>
          <w:p w:rsidR="00320844" w:rsidRPr="005772D7" w:rsidRDefault="00320844" w:rsidP="008B0910">
            <w:pPr>
              <w:pStyle w:val="Header"/>
              <w:tabs>
                <w:tab w:val="clear" w:pos="4153"/>
                <w:tab w:val="clear" w:pos="8306"/>
              </w:tabs>
              <w:rPr>
                <w:rFonts w:ascii="Verdana" w:hAnsi="Verdana"/>
                <w:sz w:val="20"/>
              </w:rPr>
            </w:pPr>
          </w:p>
        </w:tc>
        <w:tc>
          <w:tcPr>
            <w:tcW w:w="5040" w:type="dxa"/>
          </w:tcPr>
          <w:p w:rsidR="00320844" w:rsidRPr="005772D7" w:rsidRDefault="00320844" w:rsidP="008B0910">
            <w:pPr>
              <w:pStyle w:val="Header"/>
              <w:rPr>
                <w:rFonts w:ascii="Verdana" w:hAnsi="Verdana"/>
                <w:sz w:val="20"/>
              </w:rPr>
            </w:pPr>
          </w:p>
        </w:tc>
      </w:tr>
      <w:tr w:rsidR="00320844" w:rsidRPr="005772D7">
        <w:tc>
          <w:tcPr>
            <w:tcW w:w="3978" w:type="dxa"/>
          </w:tcPr>
          <w:p w:rsidR="00320844" w:rsidRPr="005772D7" w:rsidRDefault="00320844" w:rsidP="00460B49">
            <w:pPr>
              <w:pStyle w:val="Header"/>
              <w:tabs>
                <w:tab w:val="clear" w:pos="4153"/>
                <w:tab w:val="clear" w:pos="8306"/>
              </w:tabs>
              <w:rPr>
                <w:rFonts w:ascii="Verdana" w:hAnsi="Verdana"/>
                <w:sz w:val="20"/>
              </w:rPr>
            </w:pPr>
          </w:p>
        </w:tc>
        <w:tc>
          <w:tcPr>
            <w:tcW w:w="1170" w:type="dxa"/>
          </w:tcPr>
          <w:p w:rsidR="00320844" w:rsidRPr="005772D7" w:rsidRDefault="00320844" w:rsidP="008B0910">
            <w:pPr>
              <w:pStyle w:val="Header"/>
              <w:tabs>
                <w:tab w:val="clear" w:pos="4153"/>
                <w:tab w:val="clear" w:pos="8306"/>
              </w:tabs>
              <w:rPr>
                <w:rFonts w:ascii="Verdana" w:hAnsi="Verdana"/>
                <w:sz w:val="20"/>
              </w:rPr>
            </w:pPr>
          </w:p>
        </w:tc>
        <w:tc>
          <w:tcPr>
            <w:tcW w:w="5040" w:type="dxa"/>
          </w:tcPr>
          <w:p w:rsidR="00320844" w:rsidRPr="00C14BB9" w:rsidRDefault="00320844" w:rsidP="00906FB6">
            <w:pPr>
              <w:pStyle w:val="Header"/>
              <w:rPr>
                <w:rFonts w:ascii="Verdana" w:hAnsi="Verdana"/>
                <w:sz w:val="20"/>
                <w:highlight w:val="yellow"/>
              </w:rPr>
            </w:pPr>
          </w:p>
        </w:tc>
      </w:tr>
    </w:tbl>
    <w:p w:rsidR="00C34EF1" w:rsidRDefault="00C34EF1" w:rsidP="008B0910">
      <w:pPr>
        <w:pStyle w:val="Header"/>
        <w:tabs>
          <w:tab w:val="clear" w:pos="4153"/>
          <w:tab w:val="clear" w:pos="8306"/>
        </w:tabs>
        <w:rPr>
          <w:rFonts w:ascii="Verdana" w:hAnsi="Verdana"/>
          <w:sz w:val="20"/>
        </w:rPr>
        <w:sectPr w:rsidR="00C34EF1">
          <w:footerReference w:type="default" r:id="rId12"/>
          <w:pgSz w:w="11906" w:h="16838"/>
          <w:pgMar w:top="1418" w:right="1418" w:bottom="1134" w:left="1134" w:header="720" w:footer="720" w:gutter="0"/>
          <w:pgNumType w:start="2"/>
          <w:cols w:space="720"/>
        </w:sectPr>
      </w:pPr>
    </w:p>
    <w:tbl>
      <w:tblPr>
        <w:tblW w:w="10188" w:type="dxa"/>
        <w:tblLayout w:type="fixed"/>
        <w:tblLook w:val="0000"/>
      </w:tblPr>
      <w:tblGrid>
        <w:gridCol w:w="3978"/>
        <w:gridCol w:w="1170"/>
        <w:gridCol w:w="5040"/>
      </w:tblGrid>
      <w:tr w:rsidR="004441E6" w:rsidRPr="005772D7">
        <w:tc>
          <w:tcPr>
            <w:tcW w:w="3978" w:type="dxa"/>
          </w:tcPr>
          <w:p w:rsidR="00D26062" w:rsidRDefault="00D26062" w:rsidP="008B0910">
            <w:pPr>
              <w:pStyle w:val="Header"/>
              <w:tabs>
                <w:tab w:val="clear" w:pos="4153"/>
                <w:tab w:val="clear" w:pos="8306"/>
              </w:tabs>
              <w:rPr>
                <w:rFonts w:ascii="Verdana" w:hAnsi="Verdana"/>
                <w:sz w:val="20"/>
              </w:rPr>
            </w:pPr>
          </w:p>
        </w:tc>
        <w:tc>
          <w:tcPr>
            <w:tcW w:w="1170" w:type="dxa"/>
          </w:tcPr>
          <w:p w:rsidR="004441E6" w:rsidRPr="005772D7" w:rsidRDefault="004441E6" w:rsidP="008B0910">
            <w:pPr>
              <w:pStyle w:val="Header"/>
              <w:tabs>
                <w:tab w:val="clear" w:pos="4153"/>
                <w:tab w:val="clear" w:pos="8306"/>
              </w:tabs>
              <w:rPr>
                <w:rFonts w:ascii="Verdana" w:hAnsi="Verdana"/>
                <w:sz w:val="20"/>
              </w:rPr>
            </w:pPr>
          </w:p>
        </w:tc>
        <w:tc>
          <w:tcPr>
            <w:tcW w:w="5040" w:type="dxa"/>
          </w:tcPr>
          <w:p w:rsidR="00AD62BE" w:rsidRPr="00AD62BE" w:rsidRDefault="00AD62BE" w:rsidP="004441E6">
            <w:pPr>
              <w:pStyle w:val="Header"/>
              <w:tabs>
                <w:tab w:val="clear" w:pos="4153"/>
                <w:tab w:val="clear" w:pos="8306"/>
              </w:tabs>
              <w:rPr>
                <w:rFonts w:ascii="Verdana" w:hAnsi="Verdana"/>
                <w:sz w:val="20"/>
              </w:rPr>
            </w:pPr>
          </w:p>
        </w:tc>
      </w:tr>
    </w:tbl>
    <w:p w:rsidR="00284153" w:rsidRDefault="00284153"/>
    <w:p w:rsidR="008B0910" w:rsidRPr="005772D7" w:rsidRDefault="008B0910" w:rsidP="009D5B78">
      <w:pPr>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sectPr w:rsidR="008B0910" w:rsidRPr="005772D7" w:rsidSect="00C34EF1">
          <w:type w:val="continuous"/>
          <w:pgSz w:w="11906" w:h="16838"/>
          <w:pgMar w:top="1418" w:right="1418" w:bottom="1134" w:left="1134" w:header="720" w:footer="720" w:gutter="0"/>
          <w:pgNumType w:start="2"/>
          <w:cols w:space="720"/>
        </w:sectPr>
      </w:pPr>
    </w:p>
    <w:p w:rsidR="008B0910" w:rsidRPr="005772D7" w:rsidRDefault="008B0910" w:rsidP="008B0910">
      <w:pPr>
        <w:pStyle w:val="Header"/>
        <w:tabs>
          <w:tab w:val="clear" w:pos="4153"/>
          <w:tab w:val="clear" w:pos="8306"/>
        </w:tabs>
        <w:rPr>
          <w:rFonts w:ascii="Verdana" w:hAnsi="Verdana"/>
          <w:sz w:val="20"/>
        </w:rPr>
        <w:sectPr w:rsidR="008B0910" w:rsidRPr="005772D7">
          <w:type w:val="continuous"/>
          <w:pgSz w:w="11906" w:h="16838"/>
          <w:pgMar w:top="1418" w:right="1418" w:bottom="1134" w:left="1134" w:header="720" w:footer="720" w:gutter="0"/>
          <w:pgNumType w:start="2"/>
          <w:cols w:space="720"/>
        </w:sect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jc w:val="center"/>
        <w:rPr>
          <w:rFonts w:ascii="Verdana" w:hAnsi="Verdana"/>
          <w:b/>
          <w:sz w:val="20"/>
        </w:rPr>
      </w:pPr>
      <w:r w:rsidRPr="005772D7">
        <w:rPr>
          <w:rFonts w:ascii="Verdana" w:hAnsi="Verdana"/>
          <w:b/>
          <w:sz w:val="20"/>
        </w:rPr>
        <w:t xml:space="preserve">SECTION </w:t>
      </w:r>
      <w:r w:rsidR="009D5B78">
        <w:rPr>
          <w:rFonts w:ascii="Verdana" w:hAnsi="Verdana"/>
          <w:b/>
          <w:sz w:val="20"/>
        </w:rPr>
        <w:t>2</w:t>
      </w:r>
    </w:p>
    <w:p w:rsidR="008B0910" w:rsidRPr="005772D7" w:rsidRDefault="008B0910" w:rsidP="008B0910">
      <w:pPr>
        <w:pStyle w:val="Header"/>
        <w:tabs>
          <w:tab w:val="clear" w:pos="4153"/>
          <w:tab w:val="clear" w:pos="8306"/>
        </w:tabs>
        <w:jc w:val="center"/>
        <w:rPr>
          <w:rFonts w:ascii="Verdana" w:hAnsi="Verdana"/>
          <w:b/>
          <w:sz w:val="20"/>
        </w:rPr>
      </w:pPr>
    </w:p>
    <w:p w:rsidR="008B0910" w:rsidRPr="005772D7" w:rsidRDefault="008B0910" w:rsidP="008B0910">
      <w:pPr>
        <w:pStyle w:val="Header"/>
        <w:tabs>
          <w:tab w:val="clear" w:pos="4153"/>
          <w:tab w:val="clear" w:pos="8306"/>
        </w:tabs>
        <w:jc w:val="center"/>
        <w:rPr>
          <w:rFonts w:ascii="Verdana" w:hAnsi="Verdana"/>
          <w:b/>
          <w:sz w:val="20"/>
        </w:rPr>
      </w:pPr>
    </w:p>
    <w:p w:rsidR="008B0910" w:rsidRPr="005772D7" w:rsidRDefault="007E461E" w:rsidP="008B0910">
      <w:pPr>
        <w:pStyle w:val="Header"/>
        <w:tabs>
          <w:tab w:val="clear" w:pos="4153"/>
          <w:tab w:val="clear" w:pos="8306"/>
        </w:tabs>
        <w:jc w:val="center"/>
        <w:rPr>
          <w:rFonts w:ascii="Verdana" w:hAnsi="Verdana"/>
          <w:b/>
          <w:sz w:val="20"/>
        </w:rPr>
      </w:pPr>
      <w:r>
        <w:rPr>
          <w:rFonts w:ascii="Verdana" w:hAnsi="Verdana"/>
          <w:b/>
          <w:sz w:val="20"/>
        </w:rPr>
        <w:t>GENERAL REQUIREMENTS</w:t>
      </w:r>
    </w:p>
    <w:p w:rsidR="008B0910" w:rsidRPr="005772D7" w:rsidRDefault="008B0910" w:rsidP="008B0910">
      <w:pPr>
        <w:pStyle w:val="Header"/>
        <w:tabs>
          <w:tab w:val="clear" w:pos="4153"/>
          <w:tab w:val="clear" w:pos="8306"/>
        </w:tabs>
        <w:jc w:val="center"/>
        <w:rPr>
          <w:rFonts w:ascii="Verdana" w:hAnsi="Verdana"/>
          <w:b/>
          <w:sz w:val="20"/>
        </w:rPr>
      </w:pPr>
    </w:p>
    <w:p w:rsidR="008B0910" w:rsidRDefault="008B0910" w:rsidP="008B0910">
      <w:pPr>
        <w:pStyle w:val="Header"/>
        <w:tabs>
          <w:tab w:val="clear" w:pos="4153"/>
          <w:tab w:val="clear" w:pos="8306"/>
        </w:tabs>
        <w:jc w:val="center"/>
        <w:rPr>
          <w:rFonts w:ascii="Verdana" w:hAnsi="Verdana"/>
          <w:b/>
          <w:sz w:val="20"/>
        </w:rPr>
      </w:pPr>
    </w:p>
    <w:p w:rsidR="004D5DA8" w:rsidRDefault="004D5DA8" w:rsidP="008B0910">
      <w:pPr>
        <w:pStyle w:val="Header"/>
        <w:tabs>
          <w:tab w:val="clear" w:pos="4153"/>
          <w:tab w:val="clear" w:pos="8306"/>
        </w:tabs>
        <w:jc w:val="center"/>
        <w:rPr>
          <w:rFonts w:ascii="Verdana" w:hAnsi="Verdana"/>
          <w:b/>
          <w:sz w:val="20"/>
        </w:rPr>
      </w:pPr>
    </w:p>
    <w:p w:rsidR="004D5DA8" w:rsidRDefault="004D5DA8" w:rsidP="008B0910">
      <w:pPr>
        <w:pStyle w:val="Header"/>
        <w:tabs>
          <w:tab w:val="clear" w:pos="4153"/>
          <w:tab w:val="clear" w:pos="8306"/>
        </w:tabs>
        <w:jc w:val="center"/>
        <w:rPr>
          <w:rFonts w:ascii="Verdana" w:hAnsi="Verdana"/>
          <w:b/>
          <w:sz w:val="20"/>
        </w:rPr>
      </w:pPr>
    </w:p>
    <w:p w:rsidR="004D5DA8" w:rsidRPr="005772D7" w:rsidRDefault="004D5DA8" w:rsidP="008B0910">
      <w:pPr>
        <w:pStyle w:val="Header"/>
        <w:tabs>
          <w:tab w:val="clear" w:pos="4153"/>
          <w:tab w:val="clear" w:pos="8306"/>
        </w:tabs>
        <w:jc w:val="center"/>
        <w:rPr>
          <w:rFonts w:ascii="Verdana" w:hAnsi="Verdana"/>
          <w:b/>
          <w:sz w:val="20"/>
        </w:rPr>
        <w:sectPr w:rsidR="004D5DA8" w:rsidRPr="005772D7" w:rsidSect="00C34EF1">
          <w:footerReference w:type="default" r:id="rId13"/>
          <w:pgSz w:w="11906" w:h="16838"/>
          <w:pgMar w:top="1418" w:right="1418" w:bottom="1134" w:left="1134" w:header="720" w:footer="720" w:gutter="0"/>
          <w:pgNumType w:start="1"/>
          <w:cols w:space="720"/>
        </w:sectPr>
      </w:pPr>
    </w:p>
    <w:p w:rsidR="009D5B78" w:rsidRDefault="009D5B78" w:rsidP="008B0910">
      <w:pPr>
        <w:pStyle w:val="Header"/>
        <w:tabs>
          <w:tab w:val="clear" w:pos="4153"/>
          <w:tab w:val="clear" w:pos="8306"/>
        </w:tabs>
        <w:jc w:val="center"/>
        <w:rPr>
          <w:rFonts w:ascii="Verdana" w:hAnsi="Verdana"/>
          <w:b/>
          <w:sz w:val="20"/>
        </w:rPr>
      </w:pPr>
    </w:p>
    <w:p w:rsidR="009D5B78" w:rsidRPr="009D5B78" w:rsidRDefault="009D5B78" w:rsidP="009D5B78"/>
    <w:p w:rsidR="009D5B78" w:rsidRPr="009D5B78" w:rsidRDefault="009D5B78" w:rsidP="009D5B78"/>
    <w:p w:rsidR="009D5B78" w:rsidRPr="009D5B78" w:rsidRDefault="009D5B78" w:rsidP="009D5B78"/>
    <w:p w:rsidR="009D5B78" w:rsidRPr="009D5B78" w:rsidRDefault="009D5B78" w:rsidP="009D5B78"/>
    <w:p w:rsidR="009D5B78" w:rsidRPr="009D5B78" w:rsidRDefault="009D5B78" w:rsidP="009D5B78"/>
    <w:p w:rsidR="009D5B78" w:rsidRPr="009D5B78" w:rsidRDefault="009D5B78" w:rsidP="009D5B78"/>
    <w:p w:rsidR="009D5B78" w:rsidRPr="009D5B78" w:rsidRDefault="009D5B78" w:rsidP="009D5B78"/>
    <w:p w:rsidR="009D5B78" w:rsidRPr="009D5B78" w:rsidRDefault="009D5B78" w:rsidP="009D5B78"/>
    <w:p w:rsidR="009D5B78" w:rsidRPr="009D5B78" w:rsidRDefault="009D5B78" w:rsidP="009D5B78"/>
    <w:p w:rsidR="009D5B78" w:rsidRPr="009D5B78" w:rsidRDefault="009D5B78" w:rsidP="009D5B78"/>
    <w:p w:rsidR="009D5B78" w:rsidRPr="009D5B78" w:rsidRDefault="009D5B78" w:rsidP="009D5B78"/>
    <w:p w:rsidR="009D5B78" w:rsidRPr="009D5B78" w:rsidRDefault="009D5B78" w:rsidP="009D5B78"/>
    <w:p w:rsidR="009D5B78" w:rsidRPr="009D5B78" w:rsidRDefault="009D5B78" w:rsidP="009D5B78"/>
    <w:p w:rsidR="009D5B78" w:rsidRPr="009D5B78" w:rsidRDefault="009D5B78" w:rsidP="009D5B78"/>
    <w:p w:rsidR="009D5B78" w:rsidRPr="009D5B78" w:rsidRDefault="009D5B78" w:rsidP="009D5B78"/>
    <w:p w:rsidR="009D5B78" w:rsidRPr="009D5B78" w:rsidRDefault="009D5B78" w:rsidP="009D5B78"/>
    <w:p w:rsidR="009D5B78" w:rsidRPr="009D5B78" w:rsidRDefault="009D5B78" w:rsidP="009D5B78"/>
    <w:p w:rsidR="009D5B78" w:rsidRPr="009D5B78" w:rsidRDefault="009D5B78" w:rsidP="009D5B78"/>
    <w:p w:rsidR="009D5B78" w:rsidRDefault="009D5B78" w:rsidP="009D5B78"/>
    <w:p w:rsidR="009D5B78" w:rsidRPr="009D5B78" w:rsidRDefault="009D5B78" w:rsidP="009D5B78"/>
    <w:p w:rsidR="009D5B78" w:rsidRDefault="009D5B78" w:rsidP="009D5B78"/>
    <w:p w:rsidR="009D5B78" w:rsidRDefault="009D5B78" w:rsidP="009D5B78">
      <w:pPr>
        <w:tabs>
          <w:tab w:val="left" w:pos="1335"/>
        </w:tabs>
      </w:pPr>
      <w:r>
        <w:tab/>
      </w:r>
    </w:p>
    <w:p w:rsidR="009D5B78" w:rsidRDefault="009D5B78" w:rsidP="009D5B78"/>
    <w:p w:rsidR="008B0910" w:rsidRPr="009D5B78" w:rsidRDefault="008B0910" w:rsidP="009D5B78">
      <w:pPr>
        <w:sectPr w:rsidR="008B0910" w:rsidRPr="009D5B78">
          <w:type w:val="continuous"/>
          <w:pgSz w:w="11906" w:h="16838"/>
          <w:pgMar w:top="1418" w:right="1418" w:bottom="1134" w:left="1134" w:header="720" w:footer="720" w:gutter="0"/>
          <w:pgNumType w:start="1"/>
          <w:cols w:space="720"/>
        </w:sectPr>
      </w:pPr>
    </w:p>
    <w:p w:rsidR="006C6DEC" w:rsidRDefault="006C6DEC" w:rsidP="008B0910">
      <w:pPr>
        <w:pStyle w:val="Header"/>
        <w:tabs>
          <w:tab w:val="clear" w:pos="4153"/>
          <w:tab w:val="clear" w:pos="8306"/>
        </w:tabs>
        <w:rPr>
          <w:rFonts w:ascii="Verdana" w:hAnsi="Verdana"/>
          <w:sz w:val="20"/>
        </w:rPr>
      </w:pPr>
    </w:p>
    <w:p w:rsidR="008B0910" w:rsidRPr="005772D7" w:rsidRDefault="006C6DEC" w:rsidP="008B0910">
      <w:pPr>
        <w:pStyle w:val="Header"/>
        <w:tabs>
          <w:tab w:val="clear" w:pos="4153"/>
          <w:tab w:val="clear" w:pos="8306"/>
        </w:tabs>
        <w:rPr>
          <w:rFonts w:ascii="Verdana" w:hAnsi="Verdana"/>
          <w:sz w:val="20"/>
        </w:rPr>
      </w:pPr>
      <w:r>
        <w:rPr>
          <w:rFonts w:ascii="Verdana" w:hAnsi="Verdana"/>
          <w:sz w:val="20"/>
        </w:rPr>
        <w:t>INTRODUCTION</w:t>
      </w: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ind w:firstLine="720"/>
        <w:rPr>
          <w:rFonts w:ascii="Verdana" w:hAnsi="Verdana"/>
          <w:sz w:val="20"/>
          <w:u w:val="single"/>
        </w:rPr>
      </w:pPr>
      <w:r w:rsidRPr="005772D7">
        <w:rPr>
          <w:rFonts w:ascii="Verdana" w:hAnsi="Verdana"/>
          <w:sz w:val="20"/>
          <w:u w:val="single"/>
        </w:rPr>
        <w:t>Method of Tender</w:t>
      </w:r>
    </w:p>
    <w:p w:rsidR="008B0910" w:rsidRPr="005772D7" w:rsidRDefault="008B0910" w:rsidP="008B0910">
      <w:pPr>
        <w:pStyle w:val="Header"/>
        <w:tabs>
          <w:tab w:val="clear" w:pos="4153"/>
          <w:tab w:val="clear" w:pos="8306"/>
        </w:tabs>
        <w:rPr>
          <w:rFonts w:ascii="Verdana" w:hAnsi="Verdana"/>
          <w:sz w:val="20"/>
        </w:rPr>
      </w:pPr>
    </w:p>
    <w:p w:rsidR="009658D3" w:rsidRPr="004518BF" w:rsidRDefault="008B0910" w:rsidP="009658D3">
      <w:pPr>
        <w:ind w:left="720"/>
        <w:jc w:val="both"/>
        <w:rPr>
          <w:rFonts w:ascii="Verdana" w:hAnsi="Verdana"/>
          <w:b/>
          <w:sz w:val="20"/>
          <w:szCs w:val="20"/>
        </w:rPr>
      </w:pPr>
      <w:r w:rsidRPr="005772D7">
        <w:rPr>
          <w:rFonts w:ascii="Verdana" w:hAnsi="Verdana"/>
          <w:sz w:val="20"/>
        </w:rPr>
        <w:t xml:space="preserve">This Contract is for </w:t>
      </w:r>
      <w:r w:rsidR="00F54157">
        <w:rPr>
          <w:rFonts w:ascii="Verdana" w:hAnsi="Verdana"/>
          <w:sz w:val="20"/>
        </w:rPr>
        <w:t xml:space="preserve">the </w:t>
      </w:r>
      <w:r w:rsidR="00727786">
        <w:rPr>
          <w:rFonts w:ascii="Verdana" w:hAnsi="Verdana"/>
          <w:sz w:val="20"/>
        </w:rPr>
        <w:t xml:space="preserve">supply and </w:t>
      </w:r>
      <w:r w:rsidR="00CF717B">
        <w:rPr>
          <w:rFonts w:ascii="Verdana" w:hAnsi="Verdana"/>
          <w:sz w:val="20"/>
        </w:rPr>
        <w:t>const</w:t>
      </w:r>
      <w:r w:rsidR="00727786">
        <w:rPr>
          <w:rFonts w:ascii="Verdana" w:hAnsi="Verdana"/>
          <w:sz w:val="20"/>
        </w:rPr>
        <w:t>ruction of a 300m</w:t>
      </w:r>
      <w:r w:rsidR="00727786">
        <w:rPr>
          <w:rFonts w:ascii="Verdana" w:hAnsi="Verdana"/>
          <w:sz w:val="20"/>
          <w:vertAlign w:val="superscript"/>
        </w:rPr>
        <w:t>2</w:t>
      </w:r>
      <w:r w:rsidR="00727786">
        <w:rPr>
          <w:rFonts w:ascii="Verdana" w:hAnsi="Verdana"/>
          <w:sz w:val="20"/>
        </w:rPr>
        <w:t xml:space="preserve"> refurbished modular building </w:t>
      </w:r>
      <w:r w:rsidR="00CF717B">
        <w:rPr>
          <w:rFonts w:ascii="Verdana" w:hAnsi="Verdana"/>
          <w:sz w:val="20"/>
        </w:rPr>
        <w:t>for SEEVIC College.</w:t>
      </w:r>
    </w:p>
    <w:p w:rsidR="008B0910" w:rsidRPr="005772D7" w:rsidRDefault="008B0910" w:rsidP="008B0910">
      <w:pPr>
        <w:pStyle w:val="Header"/>
        <w:tabs>
          <w:tab w:val="clear" w:pos="4153"/>
          <w:tab w:val="clear" w:pos="8306"/>
        </w:tabs>
        <w:ind w:left="720"/>
        <w:rPr>
          <w:rFonts w:ascii="Verdana" w:hAnsi="Verdana"/>
          <w:sz w:val="20"/>
        </w:rPr>
      </w:pPr>
    </w:p>
    <w:p w:rsidR="008B0910" w:rsidRPr="005772D7" w:rsidRDefault="008B0910" w:rsidP="008B0910">
      <w:pPr>
        <w:pStyle w:val="Header"/>
        <w:tabs>
          <w:tab w:val="clear" w:pos="4153"/>
          <w:tab w:val="clear" w:pos="8306"/>
        </w:tabs>
        <w:ind w:left="720"/>
        <w:rPr>
          <w:rFonts w:ascii="Verdana" w:hAnsi="Verdana"/>
          <w:sz w:val="20"/>
        </w:rPr>
      </w:pPr>
      <w:r w:rsidRPr="005772D7">
        <w:rPr>
          <w:rFonts w:ascii="Verdana" w:hAnsi="Verdana"/>
          <w:sz w:val="20"/>
        </w:rPr>
        <w:t>The tender documents shall comprise all those documents listed as forming part of the</w:t>
      </w:r>
      <w:r w:rsidR="005C5A70">
        <w:rPr>
          <w:rFonts w:ascii="Verdana" w:hAnsi="Verdana"/>
          <w:sz w:val="20"/>
        </w:rPr>
        <w:t>se</w:t>
      </w:r>
      <w:r w:rsidRPr="005772D7">
        <w:rPr>
          <w:rFonts w:ascii="Verdana" w:hAnsi="Verdana"/>
          <w:sz w:val="20"/>
        </w:rPr>
        <w:t xml:space="preserve"> </w:t>
      </w:r>
      <w:r w:rsidR="000A4DD1">
        <w:rPr>
          <w:rFonts w:ascii="Verdana" w:hAnsi="Verdana"/>
          <w:sz w:val="20"/>
        </w:rPr>
        <w:t>Employer’s Require</w:t>
      </w:r>
      <w:r w:rsidR="008B494E">
        <w:rPr>
          <w:rFonts w:ascii="Verdana" w:hAnsi="Verdana"/>
          <w:sz w:val="20"/>
        </w:rPr>
        <w:t>ments</w:t>
      </w:r>
      <w:r w:rsidR="00F54157">
        <w:rPr>
          <w:rFonts w:ascii="Verdana" w:hAnsi="Verdana"/>
          <w:sz w:val="20"/>
        </w:rPr>
        <w:t>.</w:t>
      </w:r>
    </w:p>
    <w:p w:rsidR="008B0910" w:rsidRDefault="008B0910" w:rsidP="008B0910">
      <w:pPr>
        <w:pStyle w:val="Header"/>
        <w:tabs>
          <w:tab w:val="clear" w:pos="4153"/>
          <w:tab w:val="clear" w:pos="8306"/>
        </w:tabs>
        <w:ind w:left="720"/>
        <w:rPr>
          <w:rFonts w:ascii="Verdana" w:hAnsi="Verdana"/>
          <w:sz w:val="20"/>
        </w:rPr>
      </w:pPr>
    </w:p>
    <w:p w:rsidR="00E96441" w:rsidRDefault="00E96441" w:rsidP="008B0910">
      <w:pPr>
        <w:pStyle w:val="Header"/>
        <w:tabs>
          <w:tab w:val="clear" w:pos="4153"/>
          <w:tab w:val="clear" w:pos="8306"/>
        </w:tabs>
        <w:ind w:left="720"/>
        <w:rPr>
          <w:rFonts w:ascii="Verdana" w:hAnsi="Verdana"/>
          <w:sz w:val="20"/>
        </w:rPr>
      </w:pPr>
      <w:r>
        <w:rPr>
          <w:rFonts w:ascii="Verdana" w:hAnsi="Verdana"/>
          <w:sz w:val="20"/>
        </w:rPr>
        <w:t xml:space="preserve">The tender shall be determined by way of a </w:t>
      </w:r>
      <w:r w:rsidR="00F54157">
        <w:rPr>
          <w:rFonts w:ascii="Verdana" w:hAnsi="Verdana"/>
          <w:sz w:val="20"/>
        </w:rPr>
        <w:t>single</w:t>
      </w:r>
      <w:r>
        <w:rPr>
          <w:rFonts w:ascii="Verdana" w:hAnsi="Verdana"/>
          <w:sz w:val="20"/>
        </w:rPr>
        <w:t xml:space="preserve"> stage </w:t>
      </w:r>
      <w:r w:rsidR="00F54157">
        <w:rPr>
          <w:rFonts w:ascii="Verdana" w:hAnsi="Verdana"/>
          <w:sz w:val="20"/>
        </w:rPr>
        <w:t xml:space="preserve">competitive </w:t>
      </w:r>
      <w:r>
        <w:rPr>
          <w:rFonts w:ascii="Verdana" w:hAnsi="Verdana"/>
          <w:sz w:val="20"/>
        </w:rPr>
        <w:t>tender.</w:t>
      </w:r>
    </w:p>
    <w:p w:rsidR="00E96441" w:rsidRDefault="00E96441" w:rsidP="008B0910">
      <w:pPr>
        <w:pStyle w:val="Header"/>
        <w:tabs>
          <w:tab w:val="clear" w:pos="4153"/>
          <w:tab w:val="clear" w:pos="8306"/>
        </w:tabs>
        <w:ind w:left="720"/>
        <w:rPr>
          <w:rFonts w:ascii="Verdana" w:hAnsi="Verdana"/>
          <w:sz w:val="20"/>
        </w:rPr>
      </w:pPr>
    </w:p>
    <w:p w:rsidR="008B0910" w:rsidRPr="005772D7" w:rsidRDefault="004A241E" w:rsidP="008B0910">
      <w:pPr>
        <w:pStyle w:val="Header"/>
        <w:tabs>
          <w:tab w:val="clear" w:pos="4153"/>
          <w:tab w:val="clear" w:pos="8306"/>
        </w:tabs>
        <w:ind w:left="720"/>
        <w:rPr>
          <w:rFonts w:ascii="Verdana" w:hAnsi="Verdana"/>
          <w:sz w:val="20"/>
          <w:u w:val="single"/>
        </w:rPr>
      </w:pPr>
      <w:r>
        <w:rPr>
          <w:rFonts w:ascii="Verdana" w:hAnsi="Verdana"/>
          <w:sz w:val="20"/>
          <w:u w:val="single"/>
        </w:rPr>
        <w:t>Generally</w:t>
      </w:r>
    </w:p>
    <w:p w:rsidR="008B0910" w:rsidRPr="005772D7" w:rsidRDefault="008B0910" w:rsidP="008B0910">
      <w:pPr>
        <w:pStyle w:val="Header"/>
        <w:tabs>
          <w:tab w:val="clear" w:pos="4153"/>
          <w:tab w:val="clear" w:pos="8306"/>
        </w:tabs>
        <w:ind w:left="720"/>
        <w:rPr>
          <w:rFonts w:ascii="Verdana" w:hAnsi="Verdana"/>
          <w:sz w:val="20"/>
        </w:rPr>
      </w:pPr>
    </w:p>
    <w:p w:rsidR="008B0910" w:rsidRPr="005772D7" w:rsidRDefault="008B0910" w:rsidP="008B0910">
      <w:pPr>
        <w:pStyle w:val="Header"/>
        <w:tabs>
          <w:tab w:val="clear" w:pos="4153"/>
          <w:tab w:val="clear" w:pos="8306"/>
        </w:tabs>
        <w:ind w:left="720"/>
        <w:rPr>
          <w:rFonts w:ascii="Verdana" w:hAnsi="Verdana"/>
          <w:sz w:val="20"/>
        </w:rPr>
      </w:pPr>
      <w:r w:rsidRPr="005772D7">
        <w:rPr>
          <w:rFonts w:ascii="Verdana" w:hAnsi="Verdana"/>
          <w:sz w:val="20"/>
        </w:rPr>
        <w:t>The Contractor should note that the Employer does not undertake to accept any tender.</w:t>
      </w:r>
    </w:p>
    <w:p w:rsidR="008B0910" w:rsidRPr="005772D7" w:rsidRDefault="008B0910" w:rsidP="008B0910">
      <w:pPr>
        <w:pStyle w:val="Header"/>
        <w:tabs>
          <w:tab w:val="clear" w:pos="4153"/>
          <w:tab w:val="clear" w:pos="8306"/>
        </w:tabs>
        <w:ind w:left="720"/>
        <w:rPr>
          <w:rFonts w:ascii="Verdana" w:hAnsi="Verdana"/>
          <w:sz w:val="20"/>
        </w:rPr>
      </w:pPr>
    </w:p>
    <w:p w:rsidR="008B0910" w:rsidRDefault="008B0910" w:rsidP="008B0910">
      <w:pPr>
        <w:pStyle w:val="Header"/>
        <w:tabs>
          <w:tab w:val="clear" w:pos="4153"/>
          <w:tab w:val="clear" w:pos="8306"/>
        </w:tabs>
        <w:ind w:left="720"/>
        <w:rPr>
          <w:rFonts w:ascii="Verdana" w:hAnsi="Verdana"/>
          <w:sz w:val="20"/>
        </w:rPr>
      </w:pPr>
      <w:r w:rsidRPr="005772D7">
        <w:rPr>
          <w:rFonts w:ascii="Verdana" w:hAnsi="Verdana"/>
          <w:sz w:val="20"/>
        </w:rPr>
        <w:t xml:space="preserve">No reimbursement will be made by the </w:t>
      </w:r>
      <w:r>
        <w:rPr>
          <w:rFonts w:ascii="Verdana" w:hAnsi="Verdana"/>
          <w:sz w:val="20"/>
        </w:rPr>
        <w:t>E</w:t>
      </w:r>
      <w:r w:rsidRPr="005772D7">
        <w:rPr>
          <w:rFonts w:ascii="Verdana" w:hAnsi="Verdana"/>
          <w:sz w:val="20"/>
        </w:rPr>
        <w:t>mployer to the Contractor in respect of any costs incurred in the preparation of tenders.</w:t>
      </w:r>
    </w:p>
    <w:p w:rsidR="003856AB" w:rsidRDefault="003856AB" w:rsidP="008B0910">
      <w:pPr>
        <w:pStyle w:val="Header"/>
        <w:tabs>
          <w:tab w:val="clear" w:pos="4153"/>
          <w:tab w:val="clear" w:pos="8306"/>
        </w:tabs>
        <w:ind w:left="720"/>
        <w:rPr>
          <w:rFonts w:ascii="Verdana" w:hAnsi="Verdana"/>
          <w:sz w:val="20"/>
        </w:rPr>
      </w:pPr>
    </w:p>
    <w:p w:rsidR="008B0910" w:rsidRPr="005772D7" w:rsidRDefault="008B0910" w:rsidP="008B0910">
      <w:pPr>
        <w:pStyle w:val="Header"/>
        <w:tabs>
          <w:tab w:val="clear" w:pos="4153"/>
          <w:tab w:val="clear" w:pos="8306"/>
        </w:tabs>
        <w:ind w:left="720"/>
        <w:rPr>
          <w:rFonts w:ascii="Verdana" w:hAnsi="Verdana"/>
          <w:sz w:val="20"/>
        </w:rPr>
      </w:pPr>
      <w:r w:rsidRPr="005772D7">
        <w:rPr>
          <w:rFonts w:ascii="Verdana" w:hAnsi="Verdana"/>
          <w:sz w:val="20"/>
        </w:rPr>
        <w:t xml:space="preserve">At the acceptance of the tender by the Employer, a formal contract will be entered into by </w:t>
      </w:r>
      <w:r>
        <w:rPr>
          <w:rFonts w:ascii="Verdana" w:hAnsi="Verdana"/>
          <w:sz w:val="20"/>
        </w:rPr>
        <w:t xml:space="preserve">the </w:t>
      </w:r>
      <w:r w:rsidRPr="005772D7">
        <w:rPr>
          <w:rFonts w:ascii="Verdana" w:hAnsi="Verdana"/>
          <w:sz w:val="20"/>
        </w:rPr>
        <w:t>parties, incorporating all the conditions and provisions in the tender documents.</w:t>
      </w:r>
    </w:p>
    <w:p w:rsidR="008B0910" w:rsidRDefault="008B0910" w:rsidP="008B0910">
      <w:pPr>
        <w:pStyle w:val="Header"/>
        <w:tabs>
          <w:tab w:val="clear" w:pos="4153"/>
          <w:tab w:val="clear" w:pos="8306"/>
        </w:tabs>
        <w:ind w:left="720"/>
        <w:rPr>
          <w:rFonts w:ascii="Verdana" w:hAnsi="Verdana"/>
          <w:sz w:val="20"/>
        </w:rPr>
      </w:pPr>
    </w:p>
    <w:p w:rsidR="008B0910" w:rsidRPr="00CA3FB5" w:rsidRDefault="002B7F09" w:rsidP="002B7F09">
      <w:pPr>
        <w:pStyle w:val="Header"/>
        <w:tabs>
          <w:tab w:val="clear" w:pos="4153"/>
          <w:tab w:val="clear" w:pos="8306"/>
        </w:tabs>
        <w:ind w:left="720"/>
        <w:rPr>
          <w:rFonts w:ascii="Verdana" w:hAnsi="Verdana"/>
          <w:sz w:val="20"/>
          <w:u w:val="single"/>
        </w:rPr>
      </w:pPr>
      <w:r w:rsidRPr="00CA3FB5">
        <w:rPr>
          <w:rFonts w:ascii="Verdana" w:hAnsi="Verdana"/>
          <w:sz w:val="20"/>
          <w:u w:val="single"/>
        </w:rPr>
        <w:t>Tender return</w:t>
      </w:r>
    </w:p>
    <w:p w:rsidR="002477D9" w:rsidRDefault="002477D9" w:rsidP="002B7F09">
      <w:pPr>
        <w:pStyle w:val="Header"/>
        <w:tabs>
          <w:tab w:val="clear" w:pos="4153"/>
          <w:tab w:val="clear" w:pos="8306"/>
        </w:tabs>
        <w:ind w:left="720"/>
        <w:rPr>
          <w:rFonts w:ascii="Verdana" w:hAnsi="Verdana"/>
          <w:sz w:val="20"/>
        </w:rPr>
      </w:pPr>
    </w:p>
    <w:p w:rsidR="002B7F09" w:rsidRPr="005772D7" w:rsidRDefault="002B7F09" w:rsidP="002B7F09">
      <w:pPr>
        <w:pStyle w:val="Header"/>
        <w:tabs>
          <w:tab w:val="clear" w:pos="4153"/>
          <w:tab w:val="clear" w:pos="8306"/>
        </w:tabs>
        <w:ind w:left="720"/>
        <w:rPr>
          <w:rFonts w:ascii="Verdana" w:hAnsi="Verdana"/>
          <w:sz w:val="20"/>
        </w:rPr>
      </w:pPr>
      <w:r>
        <w:rPr>
          <w:rFonts w:ascii="Verdana" w:hAnsi="Verdana"/>
          <w:sz w:val="20"/>
        </w:rPr>
        <w:t>Th</w:t>
      </w:r>
      <w:r w:rsidR="00BB1408">
        <w:rPr>
          <w:rFonts w:ascii="Verdana" w:hAnsi="Verdana"/>
          <w:sz w:val="20"/>
        </w:rPr>
        <w:t>e Contractors tender return</w:t>
      </w:r>
      <w:r>
        <w:rPr>
          <w:rFonts w:ascii="Verdana" w:hAnsi="Verdana"/>
          <w:sz w:val="20"/>
        </w:rPr>
        <w:t xml:space="preserve"> shall comprise the following:-</w:t>
      </w:r>
    </w:p>
    <w:p w:rsidR="008B0910" w:rsidRPr="005772D7" w:rsidRDefault="0043722F" w:rsidP="008B0910">
      <w:pPr>
        <w:pStyle w:val="Header"/>
        <w:tabs>
          <w:tab w:val="clear" w:pos="4153"/>
          <w:tab w:val="clear" w:pos="8306"/>
        </w:tabs>
        <w:rPr>
          <w:rFonts w:ascii="Verdana" w:hAnsi="Verdana"/>
          <w:sz w:val="20"/>
        </w:rPr>
      </w:pPr>
      <w:r>
        <w:rPr>
          <w:rFonts w:ascii="Verdana" w:hAnsi="Verdana"/>
          <w:sz w:val="20"/>
        </w:rPr>
        <w:tab/>
      </w:r>
    </w:p>
    <w:tbl>
      <w:tblPr>
        <w:tblW w:w="0" w:type="auto"/>
        <w:tblInd w:w="1368" w:type="dxa"/>
        <w:tblLook w:val="01E0"/>
      </w:tblPr>
      <w:tblGrid>
        <w:gridCol w:w="648"/>
        <w:gridCol w:w="5832"/>
      </w:tblGrid>
      <w:tr w:rsidR="002B7F09" w:rsidRPr="000E46DF" w:rsidTr="000E46DF">
        <w:tc>
          <w:tcPr>
            <w:tcW w:w="648" w:type="dxa"/>
            <w:shd w:val="clear" w:color="auto" w:fill="auto"/>
          </w:tcPr>
          <w:p w:rsidR="002B7F09" w:rsidRPr="000E46DF" w:rsidRDefault="002B7F09" w:rsidP="000E46DF">
            <w:pPr>
              <w:pStyle w:val="Header"/>
              <w:tabs>
                <w:tab w:val="clear" w:pos="4153"/>
                <w:tab w:val="clear" w:pos="8306"/>
              </w:tabs>
              <w:rPr>
                <w:rFonts w:ascii="Verdana" w:hAnsi="Verdana"/>
                <w:sz w:val="20"/>
              </w:rPr>
            </w:pPr>
            <w:r w:rsidRPr="000E46DF">
              <w:rPr>
                <w:rFonts w:ascii="Verdana" w:hAnsi="Verdana"/>
                <w:sz w:val="20"/>
              </w:rPr>
              <w:t>1.</w:t>
            </w:r>
          </w:p>
        </w:tc>
        <w:tc>
          <w:tcPr>
            <w:tcW w:w="5832" w:type="dxa"/>
            <w:shd w:val="clear" w:color="auto" w:fill="auto"/>
          </w:tcPr>
          <w:p w:rsidR="002B7F09" w:rsidRPr="000E46DF" w:rsidRDefault="00CA3FB5" w:rsidP="000E46DF">
            <w:pPr>
              <w:pStyle w:val="Header"/>
              <w:tabs>
                <w:tab w:val="clear" w:pos="4153"/>
                <w:tab w:val="clear" w:pos="8306"/>
              </w:tabs>
              <w:rPr>
                <w:rFonts w:ascii="Verdana" w:hAnsi="Verdana"/>
                <w:sz w:val="20"/>
              </w:rPr>
            </w:pPr>
            <w:r w:rsidRPr="000E46DF">
              <w:rPr>
                <w:rFonts w:ascii="Verdana" w:hAnsi="Verdana"/>
                <w:sz w:val="20"/>
              </w:rPr>
              <w:t>Priced Form of Tender</w:t>
            </w:r>
            <w:r w:rsidR="00835FD5">
              <w:rPr>
                <w:rFonts w:ascii="Verdana" w:hAnsi="Verdana"/>
                <w:sz w:val="20"/>
              </w:rPr>
              <w:t xml:space="preserve"> </w:t>
            </w:r>
          </w:p>
          <w:p w:rsidR="00CA3FB5" w:rsidRPr="000E46DF" w:rsidRDefault="00CA3FB5" w:rsidP="000E46DF">
            <w:pPr>
              <w:pStyle w:val="Header"/>
              <w:tabs>
                <w:tab w:val="clear" w:pos="4153"/>
                <w:tab w:val="clear" w:pos="8306"/>
              </w:tabs>
              <w:rPr>
                <w:rFonts w:ascii="Verdana" w:hAnsi="Verdana"/>
                <w:sz w:val="20"/>
              </w:rPr>
            </w:pPr>
          </w:p>
        </w:tc>
      </w:tr>
      <w:tr w:rsidR="002B7F09" w:rsidRPr="000E46DF" w:rsidTr="000E46DF">
        <w:tc>
          <w:tcPr>
            <w:tcW w:w="648" w:type="dxa"/>
            <w:shd w:val="clear" w:color="auto" w:fill="auto"/>
          </w:tcPr>
          <w:p w:rsidR="002B7F09" w:rsidRPr="000E46DF" w:rsidRDefault="00CF717B" w:rsidP="000E46DF">
            <w:pPr>
              <w:pStyle w:val="Header"/>
              <w:tabs>
                <w:tab w:val="clear" w:pos="4153"/>
                <w:tab w:val="clear" w:pos="8306"/>
              </w:tabs>
              <w:rPr>
                <w:rFonts w:ascii="Verdana" w:hAnsi="Verdana"/>
                <w:sz w:val="20"/>
              </w:rPr>
            </w:pPr>
            <w:r>
              <w:rPr>
                <w:rFonts w:ascii="Verdana" w:hAnsi="Verdana"/>
                <w:sz w:val="20"/>
              </w:rPr>
              <w:t>2</w:t>
            </w:r>
            <w:r w:rsidR="001E3897" w:rsidRPr="000E46DF">
              <w:rPr>
                <w:rFonts w:ascii="Verdana" w:hAnsi="Verdana"/>
                <w:sz w:val="20"/>
              </w:rPr>
              <w:t>.</w:t>
            </w:r>
          </w:p>
        </w:tc>
        <w:tc>
          <w:tcPr>
            <w:tcW w:w="5832" w:type="dxa"/>
            <w:shd w:val="clear" w:color="auto" w:fill="auto"/>
          </w:tcPr>
          <w:p w:rsidR="002B7F09" w:rsidRPr="000E46DF" w:rsidRDefault="00CA3FB5" w:rsidP="000E46DF">
            <w:pPr>
              <w:pStyle w:val="Header"/>
              <w:tabs>
                <w:tab w:val="clear" w:pos="4153"/>
                <w:tab w:val="clear" w:pos="8306"/>
              </w:tabs>
              <w:rPr>
                <w:rFonts w:ascii="Verdana" w:hAnsi="Verdana"/>
                <w:sz w:val="20"/>
              </w:rPr>
            </w:pPr>
            <w:r w:rsidRPr="000E46DF">
              <w:rPr>
                <w:rFonts w:ascii="Verdana" w:hAnsi="Verdana"/>
                <w:sz w:val="20"/>
              </w:rPr>
              <w:t xml:space="preserve">Priced </w:t>
            </w:r>
            <w:r w:rsidR="008B494E">
              <w:rPr>
                <w:rFonts w:ascii="Verdana" w:hAnsi="Verdana"/>
                <w:sz w:val="20"/>
              </w:rPr>
              <w:t>Contract Sum Analysis</w:t>
            </w:r>
          </w:p>
          <w:p w:rsidR="00CA3FB5" w:rsidRPr="000E46DF" w:rsidRDefault="00CA3FB5" w:rsidP="000E46DF">
            <w:pPr>
              <w:pStyle w:val="Header"/>
              <w:tabs>
                <w:tab w:val="clear" w:pos="4153"/>
                <w:tab w:val="clear" w:pos="8306"/>
              </w:tabs>
              <w:rPr>
                <w:rFonts w:ascii="Verdana" w:hAnsi="Verdana"/>
                <w:sz w:val="20"/>
              </w:rPr>
            </w:pPr>
          </w:p>
        </w:tc>
      </w:tr>
    </w:tbl>
    <w:p w:rsidR="00AC37A9" w:rsidRDefault="0043722F" w:rsidP="008B0910">
      <w:pPr>
        <w:pStyle w:val="Header"/>
        <w:tabs>
          <w:tab w:val="clear" w:pos="4153"/>
          <w:tab w:val="clear" w:pos="8306"/>
        </w:tabs>
        <w:rPr>
          <w:rFonts w:ascii="Verdana" w:hAnsi="Verdana"/>
          <w:sz w:val="20"/>
        </w:rPr>
      </w:pPr>
      <w:r>
        <w:rPr>
          <w:rFonts w:ascii="Verdana" w:hAnsi="Verdana"/>
          <w:sz w:val="20"/>
        </w:rPr>
        <w:tab/>
      </w:r>
    </w:p>
    <w:p w:rsidR="006C6DEC" w:rsidRPr="00CA3FB5" w:rsidRDefault="006C6DEC" w:rsidP="006C6DEC">
      <w:pPr>
        <w:pStyle w:val="Header"/>
        <w:tabs>
          <w:tab w:val="clear" w:pos="4153"/>
          <w:tab w:val="clear" w:pos="8306"/>
        </w:tabs>
        <w:ind w:left="720"/>
        <w:rPr>
          <w:rFonts w:ascii="Verdana" w:hAnsi="Verdana"/>
          <w:sz w:val="20"/>
          <w:u w:val="single"/>
        </w:rPr>
      </w:pPr>
      <w:r w:rsidRPr="00CA3FB5">
        <w:rPr>
          <w:rFonts w:ascii="Verdana" w:hAnsi="Verdana"/>
          <w:sz w:val="20"/>
          <w:u w:val="single"/>
        </w:rPr>
        <w:t>Indicative programme</w:t>
      </w:r>
    </w:p>
    <w:p w:rsidR="006C6DEC" w:rsidRDefault="006C6DEC" w:rsidP="006C6DEC">
      <w:pPr>
        <w:pStyle w:val="Header"/>
        <w:tabs>
          <w:tab w:val="clear" w:pos="4153"/>
          <w:tab w:val="clear" w:pos="8306"/>
        </w:tabs>
        <w:ind w:left="720"/>
        <w:rPr>
          <w:rFonts w:ascii="Verdana" w:hAnsi="Verdana"/>
          <w:sz w:val="20"/>
        </w:rPr>
      </w:pPr>
    </w:p>
    <w:tbl>
      <w:tblPr>
        <w:tblW w:w="0" w:type="auto"/>
        <w:tblInd w:w="1368" w:type="dxa"/>
        <w:tblLook w:val="01E0"/>
      </w:tblPr>
      <w:tblGrid>
        <w:gridCol w:w="2340"/>
        <w:gridCol w:w="1080"/>
        <w:gridCol w:w="2988"/>
      </w:tblGrid>
      <w:tr w:rsidR="006C6DEC" w:rsidRPr="000E46DF" w:rsidTr="000E46DF">
        <w:tc>
          <w:tcPr>
            <w:tcW w:w="2340" w:type="dxa"/>
            <w:shd w:val="clear" w:color="auto" w:fill="auto"/>
          </w:tcPr>
          <w:p w:rsidR="006C6DEC" w:rsidRPr="000E46DF" w:rsidRDefault="006C6DEC" w:rsidP="000E46DF">
            <w:pPr>
              <w:pStyle w:val="Header"/>
              <w:tabs>
                <w:tab w:val="clear" w:pos="4153"/>
                <w:tab w:val="clear" w:pos="8306"/>
              </w:tabs>
              <w:rPr>
                <w:rFonts w:ascii="Verdana" w:hAnsi="Verdana"/>
                <w:sz w:val="20"/>
              </w:rPr>
            </w:pPr>
            <w:r w:rsidRPr="000E46DF">
              <w:rPr>
                <w:rFonts w:ascii="Verdana" w:hAnsi="Verdana"/>
                <w:sz w:val="20"/>
              </w:rPr>
              <w:t>Tender issue</w:t>
            </w:r>
          </w:p>
        </w:tc>
        <w:tc>
          <w:tcPr>
            <w:tcW w:w="1080" w:type="dxa"/>
            <w:shd w:val="clear" w:color="auto" w:fill="auto"/>
          </w:tcPr>
          <w:p w:rsidR="006C6DEC" w:rsidRPr="001549CB" w:rsidRDefault="001549CB" w:rsidP="000E46DF">
            <w:pPr>
              <w:pStyle w:val="Header"/>
              <w:tabs>
                <w:tab w:val="clear" w:pos="4153"/>
                <w:tab w:val="clear" w:pos="8306"/>
              </w:tabs>
              <w:rPr>
                <w:rFonts w:ascii="Verdana" w:hAnsi="Verdana"/>
                <w:sz w:val="20"/>
              </w:rPr>
            </w:pPr>
            <w:r w:rsidRPr="001549CB">
              <w:rPr>
                <w:rFonts w:ascii="Verdana" w:hAnsi="Verdana"/>
                <w:sz w:val="20"/>
              </w:rPr>
              <w:t>Tuesday</w:t>
            </w:r>
            <w:r w:rsidR="00CF717B" w:rsidRPr="001549CB">
              <w:rPr>
                <w:rFonts w:ascii="Verdana" w:hAnsi="Verdana"/>
                <w:sz w:val="20"/>
              </w:rPr>
              <w:t xml:space="preserve"> </w:t>
            </w:r>
          </w:p>
        </w:tc>
        <w:tc>
          <w:tcPr>
            <w:tcW w:w="2988" w:type="dxa"/>
            <w:shd w:val="clear" w:color="auto" w:fill="auto"/>
          </w:tcPr>
          <w:p w:rsidR="006C6DEC" w:rsidRPr="001549CB" w:rsidRDefault="001549CB" w:rsidP="000E46DF">
            <w:pPr>
              <w:pStyle w:val="Header"/>
              <w:tabs>
                <w:tab w:val="clear" w:pos="4153"/>
                <w:tab w:val="clear" w:pos="8306"/>
              </w:tabs>
              <w:rPr>
                <w:rFonts w:ascii="Verdana" w:hAnsi="Verdana"/>
                <w:sz w:val="20"/>
              </w:rPr>
            </w:pPr>
            <w:r w:rsidRPr="001549CB">
              <w:rPr>
                <w:rFonts w:ascii="Verdana" w:hAnsi="Verdana"/>
                <w:sz w:val="20"/>
              </w:rPr>
              <w:t>19</w:t>
            </w:r>
            <w:r w:rsidR="007B57DD" w:rsidRPr="001549CB">
              <w:rPr>
                <w:rFonts w:ascii="Verdana" w:hAnsi="Verdana"/>
                <w:sz w:val="20"/>
              </w:rPr>
              <w:t xml:space="preserve"> April </w:t>
            </w:r>
            <w:r w:rsidR="00CF717B" w:rsidRPr="001549CB">
              <w:rPr>
                <w:rFonts w:ascii="Verdana" w:hAnsi="Verdana"/>
                <w:sz w:val="20"/>
              </w:rPr>
              <w:t>2016</w:t>
            </w:r>
          </w:p>
          <w:p w:rsidR="006C6DEC" w:rsidRPr="001549CB" w:rsidRDefault="006C6DEC" w:rsidP="000E46DF">
            <w:pPr>
              <w:pStyle w:val="Header"/>
              <w:tabs>
                <w:tab w:val="clear" w:pos="4153"/>
                <w:tab w:val="clear" w:pos="8306"/>
              </w:tabs>
              <w:rPr>
                <w:rFonts w:ascii="Verdana" w:hAnsi="Verdana"/>
                <w:sz w:val="20"/>
              </w:rPr>
            </w:pPr>
          </w:p>
        </w:tc>
      </w:tr>
      <w:tr w:rsidR="006C6DEC" w:rsidRPr="000E46DF" w:rsidTr="000E46DF">
        <w:tc>
          <w:tcPr>
            <w:tcW w:w="2340" w:type="dxa"/>
            <w:shd w:val="clear" w:color="auto" w:fill="auto"/>
          </w:tcPr>
          <w:p w:rsidR="006C6DEC" w:rsidRPr="000E46DF" w:rsidRDefault="006C6DEC" w:rsidP="000E46DF">
            <w:pPr>
              <w:pStyle w:val="Header"/>
              <w:tabs>
                <w:tab w:val="clear" w:pos="4153"/>
                <w:tab w:val="clear" w:pos="8306"/>
              </w:tabs>
              <w:rPr>
                <w:rFonts w:ascii="Verdana" w:hAnsi="Verdana"/>
                <w:sz w:val="20"/>
              </w:rPr>
            </w:pPr>
            <w:r w:rsidRPr="000E46DF">
              <w:rPr>
                <w:rFonts w:ascii="Verdana" w:hAnsi="Verdana"/>
                <w:sz w:val="20"/>
              </w:rPr>
              <w:t>Tender return</w:t>
            </w:r>
          </w:p>
        </w:tc>
        <w:tc>
          <w:tcPr>
            <w:tcW w:w="1080" w:type="dxa"/>
            <w:shd w:val="clear" w:color="auto" w:fill="auto"/>
          </w:tcPr>
          <w:p w:rsidR="006C6DEC" w:rsidRPr="001549CB" w:rsidRDefault="001549CB" w:rsidP="000E46DF">
            <w:pPr>
              <w:pStyle w:val="Header"/>
              <w:tabs>
                <w:tab w:val="clear" w:pos="4153"/>
                <w:tab w:val="clear" w:pos="8306"/>
              </w:tabs>
              <w:rPr>
                <w:rFonts w:ascii="Verdana" w:hAnsi="Verdana"/>
                <w:sz w:val="20"/>
              </w:rPr>
            </w:pPr>
            <w:r w:rsidRPr="001549CB">
              <w:rPr>
                <w:rFonts w:ascii="Verdana" w:hAnsi="Verdana"/>
                <w:sz w:val="20"/>
              </w:rPr>
              <w:t>Monday</w:t>
            </w:r>
          </w:p>
        </w:tc>
        <w:tc>
          <w:tcPr>
            <w:tcW w:w="2988" w:type="dxa"/>
            <w:shd w:val="clear" w:color="auto" w:fill="auto"/>
          </w:tcPr>
          <w:p w:rsidR="006C6DEC" w:rsidRPr="001549CB" w:rsidRDefault="001549CB" w:rsidP="000E46DF">
            <w:pPr>
              <w:pStyle w:val="Header"/>
              <w:tabs>
                <w:tab w:val="clear" w:pos="4153"/>
                <w:tab w:val="clear" w:pos="8306"/>
              </w:tabs>
              <w:rPr>
                <w:rFonts w:ascii="Verdana" w:hAnsi="Verdana"/>
                <w:sz w:val="20"/>
              </w:rPr>
            </w:pPr>
            <w:r w:rsidRPr="001549CB">
              <w:rPr>
                <w:rFonts w:ascii="Verdana" w:hAnsi="Verdana"/>
                <w:sz w:val="20"/>
              </w:rPr>
              <w:t>16</w:t>
            </w:r>
            <w:r w:rsidR="007B57DD" w:rsidRPr="001549CB">
              <w:rPr>
                <w:rFonts w:ascii="Verdana" w:hAnsi="Verdana"/>
                <w:sz w:val="20"/>
              </w:rPr>
              <w:t xml:space="preserve"> May</w:t>
            </w:r>
            <w:r w:rsidR="00CF717B" w:rsidRPr="001549CB">
              <w:rPr>
                <w:rFonts w:ascii="Verdana" w:hAnsi="Verdana"/>
                <w:sz w:val="20"/>
              </w:rPr>
              <w:t xml:space="preserve"> 2016</w:t>
            </w:r>
          </w:p>
          <w:p w:rsidR="006C6DEC" w:rsidRPr="001549CB" w:rsidRDefault="006C6DEC" w:rsidP="000E46DF">
            <w:pPr>
              <w:pStyle w:val="Header"/>
              <w:tabs>
                <w:tab w:val="clear" w:pos="4153"/>
                <w:tab w:val="clear" w:pos="8306"/>
              </w:tabs>
              <w:rPr>
                <w:rFonts w:ascii="Verdana" w:hAnsi="Verdana"/>
                <w:sz w:val="20"/>
              </w:rPr>
            </w:pPr>
          </w:p>
        </w:tc>
      </w:tr>
      <w:tr w:rsidR="006C6DEC" w:rsidRPr="000E46DF" w:rsidTr="000E46DF">
        <w:tc>
          <w:tcPr>
            <w:tcW w:w="2340" w:type="dxa"/>
            <w:shd w:val="clear" w:color="auto" w:fill="auto"/>
          </w:tcPr>
          <w:p w:rsidR="006C6DEC" w:rsidRPr="000E46DF" w:rsidRDefault="006C6DEC" w:rsidP="000E46DF">
            <w:pPr>
              <w:pStyle w:val="Header"/>
              <w:tabs>
                <w:tab w:val="clear" w:pos="4153"/>
                <w:tab w:val="clear" w:pos="8306"/>
              </w:tabs>
              <w:rPr>
                <w:rFonts w:ascii="Verdana" w:hAnsi="Verdana"/>
                <w:sz w:val="20"/>
              </w:rPr>
            </w:pPr>
            <w:r w:rsidRPr="000E46DF">
              <w:rPr>
                <w:rFonts w:ascii="Verdana" w:hAnsi="Verdana"/>
                <w:sz w:val="20"/>
              </w:rPr>
              <w:t>Contract award</w:t>
            </w:r>
          </w:p>
        </w:tc>
        <w:tc>
          <w:tcPr>
            <w:tcW w:w="1080" w:type="dxa"/>
            <w:shd w:val="clear" w:color="auto" w:fill="auto"/>
          </w:tcPr>
          <w:p w:rsidR="006C6DEC" w:rsidRPr="001549CB" w:rsidRDefault="001C2B8E" w:rsidP="000E46DF">
            <w:pPr>
              <w:pStyle w:val="Header"/>
              <w:tabs>
                <w:tab w:val="clear" w:pos="4153"/>
                <w:tab w:val="clear" w:pos="8306"/>
              </w:tabs>
              <w:rPr>
                <w:rFonts w:ascii="Verdana" w:hAnsi="Verdana"/>
                <w:sz w:val="20"/>
              </w:rPr>
            </w:pPr>
            <w:r w:rsidRPr="001549CB">
              <w:rPr>
                <w:rFonts w:ascii="Verdana" w:hAnsi="Verdana"/>
                <w:sz w:val="20"/>
              </w:rPr>
              <w:t>Friday</w:t>
            </w:r>
          </w:p>
        </w:tc>
        <w:tc>
          <w:tcPr>
            <w:tcW w:w="2988" w:type="dxa"/>
            <w:shd w:val="clear" w:color="auto" w:fill="auto"/>
          </w:tcPr>
          <w:p w:rsidR="006C6DEC" w:rsidRPr="001549CB" w:rsidRDefault="001549CB" w:rsidP="000E46DF">
            <w:pPr>
              <w:pStyle w:val="Header"/>
              <w:tabs>
                <w:tab w:val="clear" w:pos="4153"/>
                <w:tab w:val="clear" w:pos="8306"/>
              </w:tabs>
              <w:rPr>
                <w:rFonts w:ascii="Verdana" w:hAnsi="Verdana"/>
                <w:sz w:val="20"/>
              </w:rPr>
            </w:pPr>
            <w:r w:rsidRPr="001549CB">
              <w:rPr>
                <w:rFonts w:ascii="Verdana" w:hAnsi="Verdana"/>
                <w:sz w:val="20"/>
              </w:rPr>
              <w:t>20</w:t>
            </w:r>
            <w:r w:rsidR="001C2B8E" w:rsidRPr="001549CB">
              <w:rPr>
                <w:rFonts w:ascii="Verdana" w:hAnsi="Verdana"/>
                <w:sz w:val="20"/>
              </w:rPr>
              <w:t xml:space="preserve"> May 2016</w:t>
            </w:r>
          </w:p>
          <w:p w:rsidR="006C6DEC" w:rsidRPr="001549CB" w:rsidRDefault="006C6DEC" w:rsidP="000E46DF">
            <w:pPr>
              <w:pStyle w:val="Header"/>
              <w:tabs>
                <w:tab w:val="clear" w:pos="4153"/>
                <w:tab w:val="clear" w:pos="8306"/>
              </w:tabs>
              <w:rPr>
                <w:rFonts w:ascii="Verdana" w:hAnsi="Verdana"/>
                <w:sz w:val="20"/>
              </w:rPr>
            </w:pPr>
          </w:p>
        </w:tc>
      </w:tr>
      <w:tr w:rsidR="002E37B4" w:rsidRPr="000E46DF" w:rsidTr="000E46DF">
        <w:tc>
          <w:tcPr>
            <w:tcW w:w="2340" w:type="dxa"/>
            <w:shd w:val="clear" w:color="auto" w:fill="auto"/>
          </w:tcPr>
          <w:p w:rsidR="002E37B4" w:rsidRDefault="001C2B8E" w:rsidP="001C2B8E">
            <w:pPr>
              <w:pStyle w:val="Header"/>
              <w:tabs>
                <w:tab w:val="clear" w:pos="4153"/>
                <w:tab w:val="clear" w:pos="8306"/>
              </w:tabs>
              <w:rPr>
                <w:rFonts w:ascii="Verdana" w:hAnsi="Verdana"/>
                <w:sz w:val="20"/>
              </w:rPr>
            </w:pPr>
            <w:r>
              <w:rPr>
                <w:rFonts w:ascii="Verdana" w:hAnsi="Verdana"/>
                <w:sz w:val="20"/>
              </w:rPr>
              <w:t>Completion</w:t>
            </w:r>
          </w:p>
          <w:p w:rsidR="001C2B8E" w:rsidRPr="000E46DF" w:rsidRDefault="001C2B8E" w:rsidP="001C2B8E">
            <w:pPr>
              <w:pStyle w:val="Header"/>
              <w:tabs>
                <w:tab w:val="clear" w:pos="4153"/>
                <w:tab w:val="clear" w:pos="8306"/>
              </w:tabs>
              <w:rPr>
                <w:rFonts w:ascii="Verdana" w:hAnsi="Verdana"/>
                <w:sz w:val="20"/>
              </w:rPr>
            </w:pPr>
            <w:r>
              <w:rPr>
                <w:rFonts w:ascii="Verdana" w:hAnsi="Verdana"/>
                <w:sz w:val="20"/>
              </w:rPr>
              <w:t>Of Project</w:t>
            </w:r>
          </w:p>
        </w:tc>
        <w:tc>
          <w:tcPr>
            <w:tcW w:w="1080" w:type="dxa"/>
            <w:shd w:val="clear" w:color="auto" w:fill="auto"/>
          </w:tcPr>
          <w:p w:rsidR="002E37B4" w:rsidRPr="001549CB" w:rsidRDefault="001C2B8E" w:rsidP="000E46DF">
            <w:pPr>
              <w:pStyle w:val="Header"/>
              <w:tabs>
                <w:tab w:val="clear" w:pos="4153"/>
                <w:tab w:val="clear" w:pos="8306"/>
              </w:tabs>
              <w:rPr>
                <w:rFonts w:ascii="Verdana" w:hAnsi="Verdana"/>
                <w:sz w:val="20"/>
              </w:rPr>
            </w:pPr>
            <w:r w:rsidRPr="001549CB">
              <w:rPr>
                <w:rFonts w:ascii="Verdana" w:hAnsi="Verdana"/>
                <w:sz w:val="20"/>
              </w:rPr>
              <w:t>Friday</w:t>
            </w:r>
          </w:p>
        </w:tc>
        <w:tc>
          <w:tcPr>
            <w:tcW w:w="2988" w:type="dxa"/>
            <w:shd w:val="clear" w:color="auto" w:fill="auto"/>
          </w:tcPr>
          <w:p w:rsidR="002E37B4" w:rsidRPr="001549CB" w:rsidRDefault="001549CB" w:rsidP="000E46DF">
            <w:pPr>
              <w:pStyle w:val="Header"/>
              <w:tabs>
                <w:tab w:val="clear" w:pos="4153"/>
                <w:tab w:val="clear" w:pos="8306"/>
              </w:tabs>
              <w:rPr>
                <w:rFonts w:ascii="Verdana" w:hAnsi="Verdana"/>
                <w:sz w:val="20"/>
              </w:rPr>
            </w:pPr>
            <w:r w:rsidRPr="001549CB">
              <w:rPr>
                <w:rFonts w:ascii="Verdana" w:hAnsi="Verdana"/>
                <w:sz w:val="20"/>
              </w:rPr>
              <w:t>12</w:t>
            </w:r>
            <w:r w:rsidR="001C2B8E" w:rsidRPr="001549CB">
              <w:rPr>
                <w:rFonts w:ascii="Verdana" w:hAnsi="Verdana"/>
                <w:sz w:val="20"/>
              </w:rPr>
              <w:t xml:space="preserve"> August 2016</w:t>
            </w:r>
          </w:p>
          <w:p w:rsidR="002E37B4" w:rsidRPr="001549CB" w:rsidRDefault="002E37B4" w:rsidP="000E46DF">
            <w:pPr>
              <w:pStyle w:val="Header"/>
              <w:tabs>
                <w:tab w:val="clear" w:pos="4153"/>
                <w:tab w:val="clear" w:pos="8306"/>
              </w:tabs>
              <w:rPr>
                <w:rFonts w:ascii="Verdana" w:hAnsi="Verdana"/>
                <w:sz w:val="20"/>
              </w:rPr>
            </w:pPr>
          </w:p>
        </w:tc>
      </w:tr>
    </w:tbl>
    <w:p w:rsidR="008B0910" w:rsidRDefault="008B0910" w:rsidP="008B0910">
      <w:pPr>
        <w:pStyle w:val="Header"/>
        <w:tabs>
          <w:tab w:val="clear" w:pos="4153"/>
          <w:tab w:val="clear" w:pos="8306"/>
        </w:tabs>
        <w:rPr>
          <w:rFonts w:ascii="Verdana" w:hAnsi="Verdana"/>
          <w:sz w:val="20"/>
        </w:rPr>
      </w:pPr>
    </w:p>
    <w:p w:rsidR="00E531F9" w:rsidRDefault="00E531F9" w:rsidP="008B0910">
      <w:pPr>
        <w:pStyle w:val="Header"/>
        <w:tabs>
          <w:tab w:val="clear" w:pos="4153"/>
          <w:tab w:val="clear" w:pos="8306"/>
        </w:tabs>
        <w:rPr>
          <w:rFonts w:ascii="Verdana" w:hAnsi="Verdana"/>
          <w:sz w:val="20"/>
        </w:rPr>
      </w:pPr>
    </w:p>
    <w:p w:rsidR="00E531F9" w:rsidRPr="005772D7" w:rsidRDefault="00E531F9"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sectPr w:rsidR="008B0910" w:rsidRPr="005772D7">
          <w:footerReference w:type="default" r:id="rId14"/>
          <w:pgSz w:w="11906" w:h="16838"/>
          <w:pgMar w:top="1418" w:right="1418" w:bottom="1134" w:left="1134" w:header="720" w:footer="720" w:gutter="0"/>
          <w:pgNumType w:start="2"/>
          <w:cols w:space="720"/>
        </w:sectPr>
      </w:pPr>
    </w:p>
    <w:p w:rsidR="008B0910" w:rsidRPr="005772D7" w:rsidRDefault="008B0910" w:rsidP="008B0910">
      <w:pPr>
        <w:pStyle w:val="Header"/>
        <w:tabs>
          <w:tab w:val="clear" w:pos="4153"/>
          <w:tab w:val="clear" w:pos="8306"/>
        </w:tabs>
        <w:rPr>
          <w:rFonts w:ascii="Verdana" w:hAnsi="Verdana"/>
          <w:sz w:val="20"/>
        </w:rPr>
        <w:sectPr w:rsidR="008B0910" w:rsidRPr="005772D7">
          <w:type w:val="continuous"/>
          <w:pgSz w:w="11906" w:h="16838"/>
          <w:pgMar w:top="1418" w:right="1418" w:bottom="1134" w:left="1134" w:header="720" w:footer="720" w:gutter="0"/>
          <w:pgNumType w:start="2"/>
          <w:cols w:space="720"/>
        </w:sect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CF717B" w:rsidP="008B0910">
      <w:pPr>
        <w:pStyle w:val="Header"/>
        <w:tabs>
          <w:tab w:val="clear" w:pos="4153"/>
          <w:tab w:val="clear" w:pos="8306"/>
        </w:tabs>
        <w:jc w:val="center"/>
        <w:rPr>
          <w:rFonts w:ascii="Verdana" w:hAnsi="Verdana"/>
          <w:b/>
          <w:sz w:val="20"/>
        </w:rPr>
      </w:pPr>
      <w:r>
        <w:rPr>
          <w:rFonts w:ascii="Verdana" w:hAnsi="Verdana"/>
          <w:b/>
          <w:sz w:val="20"/>
        </w:rPr>
        <w:t>SECTION 2</w:t>
      </w:r>
      <w:r w:rsidR="008B494E">
        <w:rPr>
          <w:rFonts w:ascii="Verdana" w:hAnsi="Verdana"/>
          <w:b/>
          <w:sz w:val="20"/>
        </w:rPr>
        <w:t>.</w:t>
      </w:r>
      <w:r w:rsidR="00C82737">
        <w:rPr>
          <w:rFonts w:ascii="Verdana" w:hAnsi="Verdana"/>
          <w:b/>
          <w:sz w:val="20"/>
        </w:rPr>
        <w:t>1</w:t>
      </w:r>
    </w:p>
    <w:p w:rsidR="008B0910" w:rsidRPr="005772D7" w:rsidRDefault="008B0910" w:rsidP="008B0910">
      <w:pPr>
        <w:pStyle w:val="Header"/>
        <w:tabs>
          <w:tab w:val="clear" w:pos="4153"/>
          <w:tab w:val="clear" w:pos="8306"/>
        </w:tabs>
        <w:jc w:val="center"/>
        <w:rPr>
          <w:rFonts w:ascii="Verdana" w:hAnsi="Verdana"/>
          <w:b/>
          <w:sz w:val="20"/>
        </w:rPr>
      </w:pPr>
    </w:p>
    <w:p w:rsidR="008B0910" w:rsidRPr="005772D7" w:rsidRDefault="008B0910" w:rsidP="008B0910">
      <w:pPr>
        <w:pStyle w:val="Header"/>
        <w:tabs>
          <w:tab w:val="clear" w:pos="4153"/>
          <w:tab w:val="clear" w:pos="8306"/>
        </w:tabs>
        <w:jc w:val="center"/>
        <w:rPr>
          <w:rFonts w:ascii="Verdana" w:hAnsi="Verdana"/>
          <w:b/>
          <w:sz w:val="20"/>
        </w:rPr>
      </w:pPr>
    </w:p>
    <w:p w:rsidR="008B0910" w:rsidRPr="005772D7" w:rsidRDefault="008B0910" w:rsidP="008B0910">
      <w:pPr>
        <w:pStyle w:val="Header"/>
        <w:tabs>
          <w:tab w:val="clear" w:pos="4153"/>
          <w:tab w:val="clear" w:pos="8306"/>
        </w:tabs>
        <w:jc w:val="center"/>
        <w:rPr>
          <w:rFonts w:ascii="Verdana" w:hAnsi="Verdana"/>
          <w:b/>
          <w:sz w:val="20"/>
        </w:rPr>
      </w:pPr>
      <w:r w:rsidRPr="005772D7">
        <w:rPr>
          <w:rFonts w:ascii="Verdana" w:hAnsi="Verdana"/>
          <w:b/>
          <w:sz w:val="20"/>
        </w:rPr>
        <w:t>CONDITIONS OF CONTRACT</w:t>
      </w:r>
    </w:p>
    <w:p w:rsidR="008B0910" w:rsidRPr="005772D7" w:rsidRDefault="008B0910" w:rsidP="008B0910">
      <w:pPr>
        <w:pStyle w:val="Header"/>
        <w:tabs>
          <w:tab w:val="clear" w:pos="4153"/>
          <w:tab w:val="clear" w:pos="8306"/>
        </w:tabs>
        <w:jc w:val="center"/>
        <w:rPr>
          <w:rFonts w:ascii="Verdana" w:hAnsi="Verdana"/>
          <w:b/>
          <w:sz w:val="20"/>
        </w:rPr>
      </w:pPr>
    </w:p>
    <w:p w:rsidR="008B0910" w:rsidRPr="005772D7" w:rsidRDefault="008B0910" w:rsidP="008B0910">
      <w:pPr>
        <w:pStyle w:val="Header"/>
        <w:tabs>
          <w:tab w:val="clear" w:pos="4153"/>
          <w:tab w:val="clear" w:pos="8306"/>
        </w:tabs>
        <w:jc w:val="center"/>
        <w:rPr>
          <w:rFonts w:ascii="Verdana" w:hAnsi="Verdana"/>
          <w:b/>
          <w:sz w:val="20"/>
        </w:rPr>
        <w:sectPr w:rsidR="008B0910" w:rsidRPr="005772D7">
          <w:headerReference w:type="default" r:id="rId15"/>
          <w:footerReference w:type="default" r:id="rId16"/>
          <w:pgSz w:w="11906" w:h="16838"/>
          <w:pgMar w:top="1418" w:right="1418" w:bottom="1134" w:left="1134" w:header="720" w:footer="720" w:gutter="0"/>
          <w:pgNumType w:start="1"/>
          <w:cols w:space="720"/>
        </w:sectPr>
      </w:pPr>
    </w:p>
    <w:p w:rsidR="008B0910" w:rsidRPr="005772D7" w:rsidRDefault="008B0910" w:rsidP="008B0910">
      <w:pPr>
        <w:pStyle w:val="Header"/>
        <w:tabs>
          <w:tab w:val="clear" w:pos="4153"/>
          <w:tab w:val="clear" w:pos="8306"/>
        </w:tabs>
        <w:jc w:val="center"/>
        <w:rPr>
          <w:rFonts w:ascii="Verdana" w:hAnsi="Verdana"/>
          <w:b/>
          <w:sz w:val="20"/>
        </w:rPr>
        <w:sectPr w:rsidR="008B0910" w:rsidRPr="005772D7">
          <w:type w:val="continuous"/>
          <w:pgSz w:w="11906" w:h="16838"/>
          <w:pgMar w:top="1418" w:right="1418" w:bottom="1134" w:left="1134" w:header="720" w:footer="720" w:gutter="0"/>
          <w:pgNumType w:start="1"/>
          <w:cols w:space="720"/>
        </w:sectPr>
      </w:pPr>
    </w:p>
    <w:p w:rsidR="008B0910" w:rsidRPr="005772D7" w:rsidRDefault="008B0910" w:rsidP="008B0910">
      <w:pPr>
        <w:pStyle w:val="BodyText"/>
        <w:tabs>
          <w:tab w:val="left" w:pos="1309"/>
          <w:tab w:val="left" w:pos="2057"/>
        </w:tabs>
        <w:rPr>
          <w:rFonts w:ascii="Verdana" w:hAnsi="Verdana"/>
          <w:sz w:val="20"/>
          <w:szCs w:val="20"/>
        </w:rPr>
        <w:sectPr w:rsidR="008B0910" w:rsidRPr="005772D7">
          <w:headerReference w:type="default" r:id="rId17"/>
          <w:footerReference w:type="default" r:id="rId18"/>
          <w:type w:val="continuous"/>
          <w:pgSz w:w="11906" w:h="16838"/>
          <w:pgMar w:top="1418" w:right="1418" w:bottom="1134" w:left="1134" w:header="720" w:footer="720" w:gutter="0"/>
          <w:pgNumType w:start="2"/>
          <w:cols w:space="720"/>
        </w:sectPr>
      </w:pPr>
    </w:p>
    <w:p w:rsidR="008B0910" w:rsidRPr="005772D7" w:rsidRDefault="008B0910" w:rsidP="008B0910">
      <w:pPr>
        <w:jc w:val="center"/>
        <w:rPr>
          <w:rFonts w:ascii="Verdana" w:hAnsi="Verdana"/>
          <w:b/>
          <w:caps/>
          <w:sz w:val="20"/>
          <w:szCs w:val="20"/>
        </w:rPr>
      </w:pPr>
    </w:p>
    <w:p w:rsidR="008B0910" w:rsidRPr="005772D7" w:rsidRDefault="008B0910" w:rsidP="008B0910">
      <w:pPr>
        <w:jc w:val="center"/>
        <w:rPr>
          <w:rFonts w:ascii="Verdana" w:hAnsi="Verdana"/>
          <w:b/>
          <w:caps/>
          <w:sz w:val="20"/>
          <w:szCs w:val="20"/>
        </w:rPr>
      </w:pPr>
    </w:p>
    <w:p w:rsidR="008B0910" w:rsidRPr="005772D7" w:rsidRDefault="008B0910" w:rsidP="008B0910">
      <w:pPr>
        <w:ind w:left="1701" w:hanging="1701"/>
        <w:rPr>
          <w:rFonts w:ascii="Verdana" w:hAnsi="Verdana"/>
          <w:sz w:val="20"/>
          <w:szCs w:val="20"/>
        </w:rPr>
      </w:pPr>
    </w:p>
    <w:p w:rsidR="008B0910" w:rsidRPr="005772D7" w:rsidRDefault="008B0910" w:rsidP="008B0910">
      <w:pPr>
        <w:ind w:left="1701" w:hanging="1701"/>
        <w:rPr>
          <w:rFonts w:ascii="Verdana" w:hAnsi="Verdana"/>
          <w:sz w:val="20"/>
          <w:szCs w:val="20"/>
        </w:rPr>
        <w:sectPr w:rsidR="008B0910" w:rsidRPr="005772D7" w:rsidSect="008B0910">
          <w:footerReference w:type="default" r:id="rId19"/>
          <w:type w:val="continuous"/>
          <w:pgSz w:w="11906" w:h="16838"/>
          <w:pgMar w:top="1418" w:right="1418" w:bottom="1134" w:left="1134" w:header="720" w:footer="720" w:gutter="0"/>
          <w:pgNumType w:start="12"/>
          <w:cols w:space="720"/>
        </w:sectPr>
      </w:pPr>
    </w:p>
    <w:p w:rsidR="008B0910" w:rsidRPr="005772D7" w:rsidRDefault="008B0910" w:rsidP="008B0910">
      <w:pPr>
        <w:ind w:left="1701" w:hanging="1701"/>
        <w:rPr>
          <w:rFonts w:ascii="Verdana" w:hAnsi="Verdana"/>
          <w:sz w:val="20"/>
          <w:szCs w:val="20"/>
        </w:rPr>
      </w:pPr>
    </w:p>
    <w:p w:rsidR="008B0910" w:rsidRPr="005772D7" w:rsidRDefault="008B0910" w:rsidP="008B0910">
      <w:pPr>
        <w:pStyle w:val="IndexHeading"/>
        <w:keepNext/>
        <w:rPr>
          <w:rFonts w:ascii="Verdana" w:hAnsi="Verdana"/>
          <w:b/>
          <w:sz w:val="20"/>
        </w:rPr>
      </w:pPr>
      <w:r w:rsidRPr="005772D7">
        <w:rPr>
          <w:rFonts w:ascii="Verdana" w:hAnsi="Verdana"/>
          <w:b/>
          <w:sz w:val="20"/>
        </w:rPr>
        <w:t>Contract Particulars</w:t>
      </w:r>
    </w:p>
    <w:p w:rsidR="008B0910" w:rsidRPr="00E87214" w:rsidRDefault="008B0910" w:rsidP="00C14BB9">
      <w:pPr>
        <w:rPr>
          <w:rFonts w:ascii="Verdana" w:hAnsi="Verdana"/>
          <w:sz w:val="20"/>
          <w:szCs w:val="20"/>
        </w:rPr>
      </w:pPr>
      <w:r w:rsidRPr="00E96441">
        <w:rPr>
          <w:rFonts w:ascii="Verdana" w:hAnsi="Verdana"/>
          <w:sz w:val="20"/>
          <w:szCs w:val="20"/>
        </w:rPr>
        <w:t>The building contract will be a JCT 20</w:t>
      </w:r>
      <w:r w:rsidR="00C14BB9" w:rsidRPr="00E96441">
        <w:rPr>
          <w:rFonts w:ascii="Verdana" w:hAnsi="Verdana"/>
          <w:sz w:val="20"/>
          <w:szCs w:val="20"/>
        </w:rPr>
        <w:t>11</w:t>
      </w:r>
      <w:r w:rsidRPr="00E96441">
        <w:rPr>
          <w:rFonts w:ascii="Verdana" w:hAnsi="Verdana"/>
          <w:sz w:val="20"/>
          <w:szCs w:val="20"/>
        </w:rPr>
        <w:t xml:space="preserve"> </w:t>
      </w:r>
      <w:r w:rsidR="00CF717B">
        <w:rPr>
          <w:rFonts w:ascii="Verdana" w:hAnsi="Verdana"/>
          <w:sz w:val="20"/>
          <w:szCs w:val="20"/>
        </w:rPr>
        <w:t>Minor Works</w:t>
      </w:r>
      <w:r w:rsidRPr="00E96441">
        <w:rPr>
          <w:rFonts w:ascii="Verdana" w:hAnsi="Verdana"/>
          <w:sz w:val="20"/>
          <w:szCs w:val="20"/>
        </w:rPr>
        <w:t xml:space="preserve"> Contract</w:t>
      </w:r>
      <w:r w:rsidR="000A1614">
        <w:rPr>
          <w:rFonts w:ascii="Verdana" w:hAnsi="Verdana"/>
          <w:sz w:val="20"/>
          <w:szCs w:val="20"/>
        </w:rPr>
        <w:t>.</w:t>
      </w:r>
    </w:p>
    <w:p w:rsidR="00D501F1" w:rsidRDefault="00D501F1" w:rsidP="00D501F1">
      <w:pPr>
        <w:rPr>
          <w:rFonts w:ascii="Verdana" w:hAnsi="Verdana"/>
          <w:b/>
          <w:sz w:val="20"/>
          <w:szCs w:val="20"/>
        </w:rPr>
      </w:pPr>
    </w:p>
    <w:p w:rsidR="003206CD" w:rsidRDefault="003206CD" w:rsidP="00D501F1">
      <w:pPr>
        <w:rPr>
          <w:rFonts w:ascii="Verdana" w:hAnsi="Verdana"/>
          <w:b/>
          <w:sz w:val="20"/>
          <w:szCs w:val="20"/>
        </w:rPr>
      </w:pPr>
    </w:p>
    <w:p w:rsidR="00D501F1" w:rsidRPr="00AC07DC" w:rsidRDefault="00D501F1" w:rsidP="00D501F1">
      <w:pPr>
        <w:rPr>
          <w:rFonts w:ascii="Verdana" w:hAnsi="Verdana"/>
          <w:b/>
          <w:sz w:val="20"/>
          <w:szCs w:val="20"/>
        </w:rPr>
      </w:pPr>
      <w:r>
        <w:rPr>
          <w:rFonts w:ascii="Verdana" w:hAnsi="Verdana"/>
          <w:b/>
          <w:sz w:val="20"/>
          <w:szCs w:val="20"/>
        </w:rPr>
        <w:t>Part 1: General</w:t>
      </w:r>
    </w:p>
    <w:p w:rsidR="00D501F1" w:rsidRPr="00487A81" w:rsidRDefault="00D501F1" w:rsidP="00D501F1">
      <w:pPr>
        <w:pStyle w:val="Header"/>
        <w:ind w:right="1983"/>
        <w:rPr>
          <w:rFonts w:ascii="Verdana" w:hAnsi="Verdana"/>
          <w:b/>
          <w:bCs/>
          <w:sz w:val="20"/>
        </w:rPr>
      </w:pPr>
    </w:p>
    <w:tbl>
      <w:tblPr>
        <w:tblW w:w="9121" w:type="dxa"/>
        <w:tblLayout w:type="fixed"/>
        <w:tblLook w:val="0000"/>
      </w:tblPr>
      <w:tblGrid>
        <w:gridCol w:w="1907"/>
        <w:gridCol w:w="3477"/>
        <w:gridCol w:w="3420"/>
        <w:gridCol w:w="317"/>
      </w:tblGrid>
      <w:tr w:rsidR="00D501F1" w:rsidRPr="00487A81">
        <w:tc>
          <w:tcPr>
            <w:tcW w:w="1907" w:type="dxa"/>
          </w:tcPr>
          <w:p w:rsidR="00D501F1" w:rsidRPr="00AC07DC" w:rsidRDefault="00D501F1" w:rsidP="003E426D">
            <w:pPr>
              <w:rPr>
                <w:rFonts w:ascii="Verdana" w:hAnsi="Verdana"/>
                <w:i/>
                <w:sz w:val="20"/>
                <w:szCs w:val="20"/>
              </w:rPr>
            </w:pPr>
            <w:r w:rsidRPr="00AC07DC">
              <w:rPr>
                <w:rFonts w:ascii="Verdana" w:hAnsi="Verdana"/>
                <w:i/>
                <w:sz w:val="20"/>
                <w:szCs w:val="20"/>
              </w:rPr>
              <w:t>Clause etc.</w:t>
            </w:r>
          </w:p>
        </w:tc>
        <w:tc>
          <w:tcPr>
            <w:tcW w:w="3477" w:type="dxa"/>
          </w:tcPr>
          <w:p w:rsidR="00D501F1" w:rsidRPr="00AC07DC" w:rsidRDefault="00D501F1" w:rsidP="003E426D">
            <w:pPr>
              <w:pStyle w:val="Header"/>
              <w:rPr>
                <w:rFonts w:ascii="Verdana" w:hAnsi="Verdana"/>
                <w:i/>
                <w:sz w:val="20"/>
              </w:rPr>
            </w:pPr>
            <w:r w:rsidRPr="00AC07DC">
              <w:rPr>
                <w:rFonts w:ascii="Verdana" w:hAnsi="Verdana"/>
                <w:i/>
                <w:sz w:val="20"/>
              </w:rPr>
              <w:t>Subject</w:t>
            </w:r>
          </w:p>
          <w:p w:rsidR="00D501F1" w:rsidRPr="00487A81" w:rsidRDefault="00D501F1" w:rsidP="003E426D">
            <w:pPr>
              <w:pStyle w:val="Header"/>
              <w:rPr>
                <w:rFonts w:ascii="Verdana" w:hAnsi="Verdana"/>
                <w:sz w:val="20"/>
              </w:rPr>
            </w:pPr>
          </w:p>
        </w:tc>
        <w:tc>
          <w:tcPr>
            <w:tcW w:w="3420" w:type="dxa"/>
          </w:tcPr>
          <w:p w:rsidR="00D501F1" w:rsidRPr="00487A81" w:rsidRDefault="00D501F1" w:rsidP="003E426D">
            <w:pPr>
              <w:pStyle w:val="BodyText"/>
              <w:rPr>
                <w:rFonts w:ascii="Verdana" w:hAnsi="Verdana"/>
                <w:sz w:val="20"/>
              </w:rPr>
            </w:pPr>
          </w:p>
        </w:tc>
        <w:tc>
          <w:tcPr>
            <w:tcW w:w="317" w:type="dxa"/>
          </w:tcPr>
          <w:p w:rsidR="00D501F1" w:rsidRPr="00487A81" w:rsidRDefault="00D501F1" w:rsidP="003E426D">
            <w:pPr>
              <w:pStyle w:val="BodyText"/>
              <w:rPr>
                <w:rFonts w:ascii="Verdana" w:hAnsi="Verdana"/>
                <w:sz w:val="20"/>
              </w:rPr>
            </w:pPr>
          </w:p>
        </w:tc>
      </w:tr>
      <w:tr w:rsidR="00AA56AD" w:rsidRPr="00487A81">
        <w:tc>
          <w:tcPr>
            <w:tcW w:w="1907" w:type="dxa"/>
          </w:tcPr>
          <w:p w:rsidR="00AA56AD" w:rsidRPr="00487A81" w:rsidRDefault="00AA56AD" w:rsidP="00FC3D13">
            <w:pPr>
              <w:rPr>
                <w:rFonts w:ascii="Verdana" w:hAnsi="Verdana"/>
                <w:sz w:val="20"/>
                <w:szCs w:val="20"/>
              </w:rPr>
            </w:pPr>
            <w:r w:rsidRPr="00487A81">
              <w:rPr>
                <w:rFonts w:ascii="Verdana" w:hAnsi="Verdana"/>
                <w:sz w:val="20"/>
                <w:szCs w:val="20"/>
              </w:rPr>
              <w:t xml:space="preserve">Fourth Recital </w:t>
            </w:r>
          </w:p>
        </w:tc>
        <w:tc>
          <w:tcPr>
            <w:tcW w:w="3477" w:type="dxa"/>
          </w:tcPr>
          <w:p w:rsidR="00AA56AD" w:rsidRPr="003410D4" w:rsidRDefault="000A1614" w:rsidP="00FC3D13">
            <w:pPr>
              <w:pStyle w:val="Header"/>
              <w:rPr>
                <w:rFonts w:ascii="Verdana" w:hAnsi="Verdana"/>
                <w:i/>
                <w:sz w:val="20"/>
              </w:rPr>
            </w:pPr>
            <w:r>
              <w:rPr>
                <w:rFonts w:ascii="Verdana" w:hAnsi="Verdana"/>
                <w:sz w:val="20"/>
              </w:rPr>
              <w:t>Construction Industry Scheme</w:t>
            </w:r>
          </w:p>
          <w:p w:rsidR="00AA56AD" w:rsidRPr="00487A81" w:rsidRDefault="00AA56AD" w:rsidP="00FC3D13">
            <w:pPr>
              <w:pStyle w:val="Header"/>
              <w:rPr>
                <w:rFonts w:ascii="Verdana" w:hAnsi="Verdana"/>
                <w:sz w:val="20"/>
              </w:rPr>
            </w:pPr>
          </w:p>
        </w:tc>
        <w:tc>
          <w:tcPr>
            <w:tcW w:w="3420" w:type="dxa"/>
          </w:tcPr>
          <w:p w:rsidR="00AA56AD" w:rsidRDefault="000A1614" w:rsidP="003E426D">
            <w:pPr>
              <w:pStyle w:val="BodyText"/>
              <w:rPr>
                <w:rFonts w:ascii="Verdana" w:hAnsi="Verdana"/>
                <w:sz w:val="20"/>
              </w:rPr>
            </w:pPr>
            <w:r>
              <w:rPr>
                <w:rFonts w:ascii="Verdana" w:hAnsi="Verdana"/>
                <w:sz w:val="20"/>
              </w:rPr>
              <w:t>Employer at base date is not a Contractor</w:t>
            </w:r>
          </w:p>
          <w:p w:rsidR="00AA56AD" w:rsidRPr="00195827" w:rsidRDefault="00AA56AD" w:rsidP="005033C4">
            <w:pPr>
              <w:pStyle w:val="BodyText"/>
              <w:rPr>
                <w:rFonts w:ascii="Verdana" w:hAnsi="Verdana"/>
                <w:sz w:val="20"/>
              </w:rPr>
            </w:pPr>
          </w:p>
        </w:tc>
        <w:tc>
          <w:tcPr>
            <w:tcW w:w="317" w:type="dxa"/>
          </w:tcPr>
          <w:p w:rsidR="00AA56AD" w:rsidRPr="00487A81" w:rsidRDefault="00AA56AD" w:rsidP="003E426D">
            <w:pPr>
              <w:pStyle w:val="BodyText"/>
              <w:rPr>
                <w:rFonts w:ascii="Verdana" w:hAnsi="Verdana"/>
                <w:sz w:val="20"/>
              </w:rPr>
            </w:pPr>
          </w:p>
        </w:tc>
      </w:tr>
      <w:tr w:rsidR="00CF717B" w:rsidRPr="00487A81">
        <w:tc>
          <w:tcPr>
            <w:tcW w:w="1907" w:type="dxa"/>
          </w:tcPr>
          <w:p w:rsidR="00CF717B" w:rsidRPr="00487A81" w:rsidRDefault="00CF717B" w:rsidP="003E426D">
            <w:pPr>
              <w:rPr>
                <w:rFonts w:ascii="Verdana" w:hAnsi="Verdana"/>
                <w:sz w:val="20"/>
                <w:szCs w:val="20"/>
              </w:rPr>
            </w:pPr>
            <w:r>
              <w:rPr>
                <w:rFonts w:ascii="Verdana" w:hAnsi="Verdana"/>
                <w:sz w:val="20"/>
                <w:szCs w:val="20"/>
              </w:rPr>
              <w:t>Fourth Recital</w:t>
            </w:r>
          </w:p>
        </w:tc>
        <w:tc>
          <w:tcPr>
            <w:tcW w:w="3477" w:type="dxa"/>
          </w:tcPr>
          <w:p w:rsidR="00CF717B" w:rsidRPr="00487A81" w:rsidRDefault="00CF717B" w:rsidP="003E426D">
            <w:pPr>
              <w:pStyle w:val="Header"/>
              <w:rPr>
                <w:rFonts w:ascii="Verdana" w:hAnsi="Verdana"/>
                <w:sz w:val="20"/>
              </w:rPr>
            </w:pPr>
            <w:r>
              <w:rPr>
                <w:rFonts w:ascii="Verdana" w:hAnsi="Verdana"/>
                <w:sz w:val="20"/>
              </w:rPr>
              <w:t>Base Date</w:t>
            </w:r>
          </w:p>
        </w:tc>
        <w:tc>
          <w:tcPr>
            <w:tcW w:w="3420" w:type="dxa"/>
          </w:tcPr>
          <w:p w:rsidR="00CF717B" w:rsidRDefault="00CF717B" w:rsidP="003E426D">
            <w:pPr>
              <w:pStyle w:val="BodyText"/>
              <w:rPr>
                <w:rFonts w:ascii="Verdana" w:hAnsi="Verdana"/>
                <w:sz w:val="20"/>
              </w:rPr>
            </w:pPr>
            <w:r>
              <w:rPr>
                <w:rFonts w:ascii="Verdana" w:hAnsi="Verdana"/>
                <w:sz w:val="20"/>
              </w:rPr>
              <w:t>10 February 2016</w:t>
            </w:r>
          </w:p>
          <w:p w:rsidR="00CF717B" w:rsidRPr="00195827" w:rsidRDefault="00CF717B" w:rsidP="003E426D">
            <w:pPr>
              <w:pStyle w:val="BodyText"/>
              <w:rPr>
                <w:rFonts w:ascii="Verdana" w:hAnsi="Verdana"/>
                <w:sz w:val="20"/>
              </w:rPr>
            </w:pPr>
          </w:p>
        </w:tc>
        <w:tc>
          <w:tcPr>
            <w:tcW w:w="317" w:type="dxa"/>
          </w:tcPr>
          <w:p w:rsidR="00CF717B" w:rsidRPr="00487A81" w:rsidRDefault="00CF717B" w:rsidP="003E426D">
            <w:pPr>
              <w:pStyle w:val="BodyText"/>
              <w:rPr>
                <w:rFonts w:ascii="Verdana" w:hAnsi="Verdana"/>
                <w:sz w:val="20"/>
              </w:rPr>
            </w:pPr>
          </w:p>
        </w:tc>
      </w:tr>
      <w:tr w:rsidR="00D501F1" w:rsidRPr="00487A81">
        <w:tc>
          <w:tcPr>
            <w:tcW w:w="1907" w:type="dxa"/>
          </w:tcPr>
          <w:p w:rsidR="00D501F1" w:rsidRPr="00487A81" w:rsidRDefault="00D501F1" w:rsidP="003E426D">
            <w:pPr>
              <w:rPr>
                <w:rFonts w:ascii="Verdana" w:hAnsi="Verdana"/>
                <w:sz w:val="20"/>
                <w:szCs w:val="20"/>
              </w:rPr>
            </w:pPr>
          </w:p>
        </w:tc>
        <w:tc>
          <w:tcPr>
            <w:tcW w:w="3477" w:type="dxa"/>
          </w:tcPr>
          <w:p w:rsidR="00D501F1" w:rsidRPr="00487A81" w:rsidRDefault="00D501F1" w:rsidP="003E426D">
            <w:pPr>
              <w:pStyle w:val="Header"/>
              <w:rPr>
                <w:rFonts w:ascii="Verdana" w:hAnsi="Verdana"/>
                <w:sz w:val="20"/>
              </w:rPr>
            </w:pPr>
          </w:p>
        </w:tc>
        <w:tc>
          <w:tcPr>
            <w:tcW w:w="3420" w:type="dxa"/>
          </w:tcPr>
          <w:p w:rsidR="00D501F1" w:rsidRPr="00195827" w:rsidRDefault="00D501F1" w:rsidP="003E426D">
            <w:pPr>
              <w:pStyle w:val="BodyText"/>
              <w:rPr>
                <w:rFonts w:ascii="Verdana" w:hAnsi="Verdana"/>
                <w:sz w:val="20"/>
              </w:rPr>
            </w:pPr>
          </w:p>
        </w:tc>
        <w:tc>
          <w:tcPr>
            <w:tcW w:w="317" w:type="dxa"/>
          </w:tcPr>
          <w:p w:rsidR="00D501F1" w:rsidRPr="00487A81" w:rsidRDefault="00D501F1" w:rsidP="003E426D">
            <w:pPr>
              <w:pStyle w:val="BodyText"/>
              <w:rPr>
                <w:rFonts w:ascii="Verdana" w:hAnsi="Verdana"/>
                <w:sz w:val="20"/>
              </w:rPr>
            </w:pPr>
          </w:p>
        </w:tc>
      </w:tr>
      <w:tr w:rsidR="00CF717B" w:rsidRPr="00487A81">
        <w:tc>
          <w:tcPr>
            <w:tcW w:w="1907" w:type="dxa"/>
          </w:tcPr>
          <w:p w:rsidR="00CF717B" w:rsidRDefault="00CF717B" w:rsidP="003E426D">
            <w:pPr>
              <w:rPr>
                <w:rFonts w:ascii="Verdana" w:hAnsi="Verdana"/>
                <w:sz w:val="20"/>
                <w:szCs w:val="20"/>
              </w:rPr>
            </w:pPr>
            <w:r>
              <w:rPr>
                <w:rFonts w:ascii="Verdana" w:hAnsi="Verdana"/>
                <w:sz w:val="20"/>
                <w:szCs w:val="20"/>
              </w:rPr>
              <w:t>Fifth Recital</w:t>
            </w:r>
          </w:p>
        </w:tc>
        <w:tc>
          <w:tcPr>
            <w:tcW w:w="3477" w:type="dxa"/>
          </w:tcPr>
          <w:p w:rsidR="00CF717B" w:rsidRDefault="00CF717B" w:rsidP="003E426D">
            <w:pPr>
              <w:pStyle w:val="Header"/>
              <w:rPr>
                <w:rFonts w:ascii="Verdana" w:hAnsi="Verdana"/>
                <w:sz w:val="20"/>
              </w:rPr>
            </w:pPr>
            <w:r>
              <w:rPr>
                <w:rFonts w:ascii="Verdana" w:hAnsi="Verdana"/>
                <w:sz w:val="20"/>
              </w:rPr>
              <w:t>CDM Regulations</w:t>
            </w:r>
          </w:p>
        </w:tc>
        <w:tc>
          <w:tcPr>
            <w:tcW w:w="3420" w:type="dxa"/>
          </w:tcPr>
          <w:p w:rsidR="00CF717B" w:rsidRPr="00195827" w:rsidRDefault="00CF717B" w:rsidP="003E426D">
            <w:pPr>
              <w:pStyle w:val="BodyText"/>
              <w:rPr>
                <w:rFonts w:ascii="Verdana" w:hAnsi="Verdana"/>
                <w:sz w:val="20"/>
              </w:rPr>
            </w:pPr>
            <w:r>
              <w:rPr>
                <w:rFonts w:ascii="Verdana" w:hAnsi="Verdana"/>
                <w:sz w:val="20"/>
              </w:rPr>
              <w:t>The project is not notifiable</w:t>
            </w:r>
          </w:p>
        </w:tc>
        <w:tc>
          <w:tcPr>
            <w:tcW w:w="317" w:type="dxa"/>
          </w:tcPr>
          <w:p w:rsidR="00CF717B" w:rsidRPr="00487A81" w:rsidRDefault="00CF717B" w:rsidP="003E426D">
            <w:pPr>
              <w:pStyle w:val="BodyText"/>
              <w:rPr>
                <w:rFonts w:ascii="Verdana" w:hAnsi="Verdana"/>
                <w:sz w:val="20"/>
              </w:rPr>
            </w:pPr>
          </w:p>
        </w:tc>
      </w:tr>
      <w:tr w:rsidR="00D501F1" w:rsidRPr="00487A81">
        <w:tc>
          <w:tcPr>
            <w:tcW w:w="1907" w:type="dxa"/>
          </w:tcPr>
          <w:p w:rsidR="00D501F1" w:rsidRDefault="00D501F1" w:rsidP="003E426D">
            <w:pPr>
              <w:rPr>
                <w:rFonts w:ascii="Verdana" w:hAnsi="Verdana"/>
                <w:sz w:val="20"/>
                <w:szCs w:val="20"/>
              </w:rPr>
            </w:pPr>
          </w:p>
        </w:tc>
        <w:tc>
          <w:tcPr>
            <w:tcW w:w="3477" w:type="dxa"/>
          </w:tcPr>
          <w:p w:rsidR="00D501F1" w:rsidRDefault="00D501F1" w:rsidP="003E426D">
            <w:pPr>
              <w:pStyle w:val="Header"/>
              <w:rPr>
                <w:rFonts w:ascii="Verdana" w:hAnsi="Verdana"/>
                <w:sz w:val="20"/>
              </w:rPr>
            </w:pPr>
          </w:p>
        </w:tc>
        <w:tc>
          <w:tcPr>
            <w:tcW w:w="3420" w:type="dxa"/>
          </w:tcPr>
          <w:p w:rsidR="00D501F1" w:rsidRPr="00195827" w:rsidRDefault="00D501F1" w:rsidP="003E426D">
            <w:pPr>
              <w:pStyle w:val="BodyText"/>
              <w:rPr>
                <w:rFonts w:ascii="Verdana" w:hAnsi="Verdana"/>
                <w:sz w:val="20"/>
              </w:rPr>
            </w:pPr>
          </w:p>
        </w:tc>
        <w:tc>
          <w:tcPr>
            <w:tcW w:w="317" w:type="dxa"/>
          </w:tcPr>
          <w:p w:rsidR="00D501F1" w:rsidRPr="00487A81" w:rsidRDefault="00D501F1" w:rsidP="003E426D">
            <w:pPr>
              <w:pStyle w:val="BodyText"/>
              <w:rPr>
                <w:rFonts w:ascii="Verdana" w:hAnsi="Verdana"/>
                <w:sz w:val="20"/>
              </w:rPr>
            </w:pPr>
          </w:p>
        </w:tc>
      </w:tr>
      <w:tr w:rsidR="00D501F1" w:rsidRPr="00487A81">
        <w:tc>
          <w:tcPr>
            <w:tcW w:w="1907" w:type="dxa"/>
          </w:tcPr>
          <w:p w:rsidR="00D501F1" w:rsidRPr="00487A81" w:rsidRDefault="00D501F1" w:rsidP="003E426D">
            <w:pPr>
              <w:rPr>
                <w:rFonts w:ascii="Verdana" w:hAnsi="Verdana"/>
                <w:sz w:val="20"/>
                <w:szCs w:val="20"/>
              </w:rPr>
            </w:pPr>
            <w:r w:rsidRPr="00487A81">
              <w:rPr>
                <w:rFonts w:ascii="Verdana" w:hAnsi="Verdana"/>
                <w:sz w:val="20"/>
                <w:szCs w:val="20"/>
              </w:rPr>
              <w:t>Sixth Recital</w:t>
            </w:r>
          </w:p>
        </w:tc>
        <w:tc>
          <w:tcPr>
            <w:tcW w:w="3477" w:type="dxa"/>
          </w:tcPr>
          <w:p w:rsidR="00D501F1" w:rsidRPr="004374DA" w:rsidRDefault="005033C4" w:rsidP="005033C4">
            <w:pPr>
              <w:pStyle w:val="Header"/>
              <w:rPr>
                <w:rFonts w:ascii="Verdana" w:hAnsi="Verdana"/>
                <w:i/>
                <w:sz w:val="20"/>
              </w:rPr>
            </w:pPr>
            <w:r>
              <w:rPr>
                <w:rFonts w:ascii="Verdana" w:hAnsi="Verdana"/>
                <w:sz w:val="20"/>
              </w:rPr>
              <w:t>Framework Agreement</w:t>
            </w:r>
          </w:p>
        </w:tc>
        <w:tc>
          <w:tcPr>
            <w:tcW w:w="3420" w:type="dxa"/>
          </w:tcPr>
          <w:p w:rsidR="00AA56AD" w:rsidRDefault="005033C4" w:rsidP="00AA56AD">
            <w:pPr>
              <w:pStyle w:val="BodyText"/>
              <w:rPr>
                <w:rFonts w:ascii="Verdana" w:hAnsi="Verdana"/>
                <w:sz w:val="20"/>
              </w:rPr>
            </w:pPr>
            <w:r>
              <w:rPr>
                <w:rFonts w:ascii="Verdana" w:hAnsi="Verdana"/>
                <w:sz w:val="20"/>
              </w:rPr>
              <w:t>Not Applicable</w:t>
            </w:r>
          </w:p>
          <w:p w:rsidR="00D501F1" w:rsidRPr="00195827" w:rsidRDefault="00D501F1" w:rsidP="003E426D">
            <w:pPr>
              <w:pStyle w:val="BodyText"/>
              <w:rPr>
                <w:rFonts w:ascii="Verdana" w:hAnsi="Verdana"/>
                <w:sz w:val="20"/>
              </w:rPr>
            </w:pPr>
          </w:p>
        </w:tc>
        <w:tc>
          <w:tcPr>
            <w:tcW w:w="317" w:type="dxa"/>
          </w:tcPr>
          <w:p w:rsidR="00D501F1" w:rsidRPr="00487A81" w:rsidRDefault="00D501F1" w:rsidP="003E426D">
            <w:pPr>
              <w:pStyle w:val="BodyText"/>
              <w:rPr>
                <w:rFonts w:ascii="Verdana" w:hAnsi="Verdana"/>
                <w:sz w:val="20"/>
              </w:rPr>
            </w:pPr>
          </w:p>
        </w:tc>
      </w:tr>
      <w:tr w:rsidR="00D501F1" w:rsidRPr="00487A81">
        <w:tc>
          <w:tcPr>
            <w:tcW w:w="1907" w:type="dxa"/>
          </w:tcPr>
          <w:p w:rsidR="00D501F1" w:rsidRPr="00487A81" w:rsidRDefault="00D501F1" w:rsidP="003E426D">
            <w:pPr>
              <w:rPr>
                <w:rFonts w:ascii="Verdana" w:hAnsi="Verdana"/>
                <w:sz w:val="20"/>
                <w:szCs w:val="20"/>
              </w:rPr>
            </w:pPr>
          </w:p>
        </w:tc>
        <w:tc>
          <w:tcPr>
            <w:tcW w:w="3477" w:type="dxa"/>
          </w:tcPr>
          <w:p w:rsidR="00D501F1" w:rsidRPr="00487A81" w:rsidRDefault="00D501F1" w:rsidP="003E426D">
            <w:pPr>
              <w:pStyle w:val="Header"/>
              <w:rPr>
                <w:rFonts w:ascii="Verdana" w:hAnsi="Verdana"/>
                <w:sz w:val="20"/>
              </w:rPr>
            </w:pPr>
          </w:p>
        </w:tc>
        <w:tc>
          <w:tcPr>
            <w:tcW w:w="3420" w:type="dxa"/>
          </w:tcPr>
          <w:p w:rsidR="00D501F1" w:rsidRPr="00195827" w:rsidRDefault="00D501F1" w:rsidP="003E426D">
            <w:pPr>
              <w:pStyle w:val="BodyText"/>
              <w:rPr>
                <w:rFonts w:ascii="Verdana" w:hAnsi="Verdana"/>
                <w:sz w:val="20"/>
              </w:rPr>
            </w:pPr>
          </w:p>
        </w:tc>
        <w:tc>
          <w:tcPr>
            <w:tcW w:w="317" w:type="dxa"/>
          </w:tcPr>
          <w:p w:rsidR="00D501F1" w:rsidRPr="00487A81" w:rsidRDefault="00D501F1" w:rsidP="003E426D">
            <w:pPr>
              <w:pStyle w:val="BodyText"/>
              <w:rPr>
                <w:rFonts w:ascii="Verdana" w:hAnsi="Verdana"/>
                <w:sz w:val="20"/>
              </w:rPr>
            </w:pPr>
          </w:p>
        </w:tc>
      </w:tr>
      <w:tr w:rsidR="00F2375B" w:rsidRPr="00487A81">
        <w:tc>
          <w:tcPr>
            <w:tcW w:w="1907" w:type="dxa"/>
          </w:tcPr>
          <w:p w:rsidR="00F2375B" w:rsidRPr="00487A81" w:rsidRDefault="00F2375B" w:rsidP="00F2375B">
            <w:pPr>
              <w:rPr>
                <w:rFonts w:ascii="Verdana" w:hAnsi="Verdana"/>
                <w:sz w:val="20"/>
                <w:szCs w:val="20"/>
              </w:rPr>
            </w:pPr>
            <w:r>
              <w:rPr>
                <w:rFonts w:ascii="Verdana" w:hAnsi="Verdana"/>
                <w:sz w:val="20"/>
                <w:szCs w:val="20"/>
              </w:rPr>
              <w:t>Seventh Recital</w:t>
            </w:r>
          </w:p>
        </w:tc>
        <w:tc>
          <w:tcPr>
            <w:tcW w:w="3477" w:type="dxa"/>
          </w:tcPr>
          <w:p w:rsidR="00F2375B" w:rsidRDefault="00F2375B" w:rsidP="00F2375B">
            <w:pPr>
              <w:pStyle w:val="Header"/>
              <w:rPr>
                <w:rFonts w:ascii="Verdana" w:hAnsi="Verdana"/>
                <w:sz w:val="20"/>
              </w:rPr>
            </w:pPr>
            <w:r>
              <w:rPr>
                <w:rFonts w:ascii="Verdana" w:hAnsi="Verdana"/>
                <w:sz w:val="20"/>
              </w:rPr>
              <w:t>Collaborative working</w:t>
            </w:r>
          </w:p>
        </w:tc>
        <w:tc>
          <w:tcPr>
            <w:tcW w:w="3420" w:type="dxa"/>
          </w:tcPr>
          <w:p w:rsidR="00F2375B" w:rsidRDefault="00F2375B" w:rsidP="00F2375B">
            <w:pPr>
              <w:pStyle w:val="BodyText"/>
              <w:rPr>
                <w:rFonts w:ascii="Verdana" w:hAnsi="Verdana"/>
                <w:sz w:val="20"/>
              </w:rPr>
            </w:pPr>
            <w:r>
              <w:rPr>
                <w:rFonts w:ascii="Verdana" w:hAnsi="Verdana"/>
                <w:sz w:val="20"/>
              </w:rPr>
              <w:t>Paragraph 1 applies</w:t>
            </w:r>
          </w:p>
          <w:p w:rsidR="00F2375B" w:rsidRDefault="00F2375B" w:rsidP="00F2375B">
            <w:pPr>
              <w:pStyle w:val="BodyText"/>
              <w:rPr>
                <w:rFonts w:ascii="Verdana" w:hAnsi="Verdana"/>
                <w:sz w:val="20"/>
              </w:rPr>
            </w:pPr>
          </w:p>
        </w:tc>
        <w:tc>
          <w:tcPr>
            <w:tcW w:w="317" w:type="dxa"/>
          </w:tcPr>
          <w:p w:rsidR="00F2375B" w:rsidRPr="00487A81" w:rsidRDefault="00F2375B" w:rsidP="00F2375B">
            <w:pPr>
              <w:pStyle w:val="BodyText"/>
              <w:rPr>
                <w:rFonts w:ascii="Verdana" w:hAnsi="Verdana"/>
                <w:sz w:val="20"/>
              </w:rPr>
            </w:pPr>
          </w:p>
        </w:tc>
      </w:tr>
      <w:tr w:rsidR="00F2375B" w:rsidRPr="00487A81">
        <w:tc>
          <w:tcPr>
            <w:tcW w:w="1907" w:type="dxa"/>
          </w:tcPr>
          <w:p w:rsidR="00F2375B" w:rsidRDefault="00F2375B" w:rsidP="00F2375B">
            <w:pPr>
              <w:rPr>
                <w:rFonts w:ascii="Verdana" w:hAnsi="Verdana"/>
                <w:sz w:val="20"/>
                <w:szCs w:val="20"/>
              </w:rPr>
            </w:pPr>
          </w:p>
        </w:tc>
        <w:tc>
          <w:tcPr>
            <w:tcW w:w="3477" w:type="dxa"/>
          </w:tcPr>
          <w:p w:rsidR="00F2375B" w:rsidRDefault="00F2375B" w:rsidP="00F2375B">
            <w:pPr>
              <w:pStyle w:val="Header"/>
              <w:rPr>
                <w:rFonts w:ascii="Verdana" w:hAnsi="Verdana"/>
                <w:sz w:val="20"/>
              </w:rPr>
            </w:pPr>
            <w:r>
              <w:rPr>
                <w:rFonts w:ascii="Verdana" w:hAnsi="Verdana"/>
                <w:sz w:val="20"/>
              </w:rPr>
              <w:t>Health and Safety</w:t>
            </w:r>
          </w:p>
        </w:tc>
        <w:tc>
          <w:tcPr>
            <w:tcW w:w="3420" w:type="dxa"/>
          </w:tcPr>
          <w:p w:rsidR="00F2375B" w:rsidRDefault="00F2375B" w:rsidP="00F2375B">
            <w:pPr>
              <w:pStyle w:val="BodyText"/>
              <w:rPr>
                <w:rFonts w:ascii="Verdana" w:hAnsi="Verdana"/>
                <w:sz w:val="20"/>
              </w:rPr>
            </w:pPr>
            <w:r>
              <w:rPr>
                <w:rFonts w:ascii="Verdana" w:hAnsi="Verdana"/>
                <w:sz w:val="20"/>
              </w:rPr>
              <w:t>Paragraph 2 applies</w:t>
            </w:r>
          </w:p>
          <w:p w:rsidR="00F2375B" w:rsidRDefault="00F2375B" w:rsidP="00F2375B">
            <w:pPr>
              <w:pStyle w:val="BodyText"/>
              <w:rPr>
                <w:rFonts w:ascii="Verdana" w:hAnsi="Verdana"/>
                <w:sz w:val="20"/>
              </w:rPr>
            </w:pPr>
          </w:p>
        </w:tc>
        <w:tc>
          <w:tcPr>
            <w:tcW w:w="317" w:type="dxa"/>
          </w:tcPr>
          <w:p w:rsidR="00F2375B" w:rsidRPr="00487A81" w:rsidRDefault="00F2375B" w:rsidP="00F2375B">
            <w:pPr>
              <w:pStyle w:val="BodyText"/>
              <w:rPr>
                <w:rFonts w:ascii="Verdana" w:hAnsi="Verdana"/>
                <w:sz w:val="20"/>
              </w:rPr>
            </w:pPr>
          </w:p>
        </w:tc>
      </w:tr>
      <w:tr w:rsidR="00F2375B" w:rsidRPr="00487A81">
        <w:tc>
          <w:tcPr>
            <w:tcW w:w="1907" w:type="dxa"/>
          </w:tcPr>
          <w:p w:rsidR="00F2375B" w:rsidRDefault="00F2375B" w:rsidP="00F2375B">
            <w:pPr>
              <w:rPr>
                <w:rFonts w:ascii="Verdana" w:hAnsi="Verdana"/>
                <w:sz w:val="20"/>
                <w:szCs w:val="20"/>
              </w:rPr>
            </w:pPr>
          </w:p>
        </w:tc>
        <w:tc>
          <w:tcPr>
            <w:tcW w:w="3477" w:type="dxa"/>
          </w:tcPr>
          <w:p w:rsidR="00F2375B" w:rsidRDefault="00F2375B" w:rsidP="00F2375B">
            <w:pPr>
              <w:pStyle w:val="Header"/>
              <w:rPr>
                <w:rFonts w:ascii="Verdana" w:hAnsi="Verdana"/>
                <w:sz w:val="20"/>
              </w:rPr>
            </w:pPr>
            <w:r>
              <w:rPr>
                <w:rFonts w:ascii="Verdana" w:hAnsi="Verdana"/>
                <w:sz w:val="20"/>
              </w:rPr>
              <w:t>Cost savings</w:t>
            </w:r>
          </w:p>
        </w:tc>
        <w:tc>
          <w:tcPr>
            <w:tcW w:w="3420" w:type="dxa"/>
          </w:tcPr>
          <w:p w:rsidR="00F2375B" w:rsidRDefault="00F2375B" w:rsidP="00F2375B">
            <w:pPr>
              <w:pStyle w:val="BodyText"/>
              <w:rPr>
                <w:rFonts w:ascii="Verdana" w:hAnsi="Verdana"/>
                <w:sz w:val="20"/>
              </w:rPr>
            </w:pPr>
            <w:r>
              <w:rPr>
                <w:rFonts w:ascii="Verdana" w:hAnsi="Verdana"/>
                <w:sz w:val="20"/>
              </w:rPr>
              <w:t>Paragraph 3 applies</w:t>
            </w:r>
          </w:p>
          <w:p w:rsidR="00F2375B" w:rsidRDefault="00F2375B" w:rsidP="00F2375B">
            <w:pPr>
              <w:pStyle w:val="BodyText"/>
              <w:rPr>
                <w:rFonts w:ascii="Verdana" w:hAnsi="Verdana"/>
                <w:sz w:val="20"/>
              </w:rPr>
            </w:pPr>
          </w:p>
        </w:tc>
        <w:tc>
          <w:tcPr>
            <w:tcW w:w="317" w:type="dxa"/>
          </w:tcPr>
          <w:p w:rsidR="00F2375B" w:rsidRPr="00487A81" w:rsidRDefault="00F2375B" w:rsidP="00F2375B">
            <w:pPr>
              <w:pStyle w:val="BodyText"/>
              <w:rPr>
                <w:rFonts w:ascii="Verdana" w:hAnsi="Verdana"/>
                <w:sz w:val="20"/>
              </w:rPr>
            </w:pPr>
          </w:p>
        </w:tc>
      </w:tr>
      <w:tr w:rsidR="00F2375B" w:rsidRPr="00487A81">
        <w:tc>
          <w:tcPr>
            <w:tcW w:w="1907" w:type="dxa"/>
          </w:tcPr>
          <w:p w:rsidR="00F2375B" w:rsidRDefault="00F2375B" w:rsidP="00F2375B">
            <w:pPr>
              <w:rPr>
                <w:rFonts w:ascii="Verdana" w:hAnsi="Verdana"/>
                <w:sz w:val="20"/>
                <w:szCs w:val="20"/>
              </w:rPr>
            </w:pPr>
          </w:p>
        </w:tc>
        <w:tc>
          <w:tcPr>
            <w:tcW w:w="3477" w:type="dxa"/>
          </w:tcPr>
          <w:p w:rsidR="00F2375B" w:rsidRDefault="00F2375B" w:rsidP="00F2375B">
            <w:pPr>
              <w:pStyle w:val="Header"/>
              <w:rPr>
                <w:rFonts w:ascii="Verdana" w:hAnsi="Verdana"/>
                <w:sz w:val="20"/>
              </w:rPr>
            </w:pPr>
            <w:r>
              <w:rPr>
                <w:rFonts w:ascii="Verdana" w:hAnsi="Verdana"/>
                <w:sz w:val="20"/>
              </w:rPr>
              <w:t>Sustainable development</w:t>
            </w:r>
          </w:p>
        </w:tc>
        <w:tc>
          <w:tcPr>
            <w:tcW w:w="3420" w:type="dxa"/>
          </w:tcPr>
          <w:p w:rsidR="00F2375B" w:rsidRDefault="00F2375B" w:rsidP="00F2375B">
            <w:pPr>
              <w:pStyle w:val="BodyText"/>
              <w:rPr>
                <w:rFonts w:ascii="Verdana" w:hAnsi="Verdana"/>
                <w:sz w:val="20"/>
              </w:rPr>
            </w:pPr>
            <w:r>
              <w:rPr>
                <w:rFonts w:ascii="Verdana" w:hAnsi="Verdana"/>
                <w:sz w:val="20"/>
              </w:rPr>
              <w:t>Paragraph 4 applies</w:t>
            </w:r>
          </w:p>
          <w:p w:rsidR="00F2375B" w:rsidRDefault="00F2375B" w:rsidP="00F2375B">
            <w:pPr>
              <w:pStyle w:val="BodyText"/>
              <w:rPr>
                <w:rFonts w:ascii="Verdana" w:hAnsi="Verdana"/>
                <w:sz w:val="20"/>
              </w:rPr>
            </w:pPr>
          </w:p>
        </w:tc>
        <w:tc>
          <w:tcPr>
            <w:tcW w:w="317" w:type="dxa"/>
          </w:tcPr>
          <w:p w:rsidR="00F2375B" w:rsidRPr="00487A81" w:rsidRDefault="00F2375B" w:rsidP="00F2375B">
            <w:pPr>
              <w:pStyle w:val="BodyText"/>
              <w:rPr>
                <w:rFonts w:ascii="Verdana" w:hAnsi="Verdana"/>
                <w:sz w:val="20"/>
              </w:rPr>
            </w:pPr>
          </w:p>
        </w:tc>
      </w:tr>
      <w:tr w:rsidR="00F2375B" w:rsidRPr="00487A81">
        <w:tc>
          <w:tcPr>
            <w:tcW w:w="1907" w:type="dxa"/>
          </w:tcPr>
          <w:p w:rsidR="00F2375B" w:rsidRDefault="00F2375B" w:rsidP="00F2375B">
            <w:pPr>
              <w:rPr>
                <w:rFonts w:ascii="Verdana" w:hAnsi="Verdana"/>
                <w:sz w:val="20"/>
                <w:szCs w:val="20"/>
              </w:rPr>
            </w:pPr>
          </w:p>
        </w:tc>
        <w:tc>
          <w:tcPr>
            <w:tcW w:w="3477" w:type="dxa"/>
          </w:tcPr>
          <w:p w:rsidR="00F2375B" w:rsidRDefault="00F2375B" w:rsidP="00F2375B">
            <w:pPr>
              <w:pStyle w:val="Header"/>
              <w:rPr>
                <w:rFonts w:ascii="Verdana" w:hAnsi="Verdana"/>
                <w:sz w:val="20"/>
              </w:rPr>
            </w:pPr>
            <w:r>
              <w:rPr>
                <w:rFonts w:ascii="Verdana" w:hAnsi="Verdana"/>
                <w:sz w:val="20"/>
              </w:rPr>
              <w:t>Performance indicators</w:t>
            </w:r>
          </w:p>
        </w:tc>
        <w:tc>
          <w:tcPr>
            <w:tcW w:w="3420" w:type="dxa"/>
          </w:tcPr>
          <w:p w:rsidR="00F2375B" w:rsidRDefault="00F2375B" w:rsidP="00F2375B">
            <w:pPr>
              <w:pStyle w:val="BodyText"/>
              <w:rPr>
                <w:rFonts w:ascii="Verdana" w:hAnsi="Verdana"/>
                <w:sz w:val="20"/>
              </w:rPr>
            </w:pPr>
            <w:r>
              <w:rPr>
                <w:rFonts w:ascii="Verdana" w:hAnsi="Verdana"/>
                <w:sz w:val="20"/>
              </w:rPr>
              <w:t>Paragraph 5 does not apply</w:t>
            </w:r>
          </w:p>
          <w:p w:rsidR="00F2375B" w:rsidRDefault="00F2375B" w:rsidP="00F2375B">
            <w:pPr>
              <w:pStyle w:val="BodyText"/>
              <w:rPr>
                <w:rFonts w:ascii="Verdana" w:hAnsi="Verdana"/>
                <w:sz w:val="20"/>
              </w:rPr>
            </w:pPr>
          </w:p>
        </w:tc>
        <w:tc>
          <w:tcPr>
            <w:tcW w:w="317" w:type="dxa"/>
          </w:tcPr>
          <w:p w:rsidR="00F2375B" w:rsidRPr="00487A81" w:rsidRDefault="00F2375B" w:rsidP="00F2375B">
            <w:pPr>
              <w:pStyle w:val="BodyText"/>
              <w:rPr>
                <w:rFonts w:ascii="Verdana" w:hAnsi="Verdana"/>
                <w:sz w:val="20"/>
              </w:rPr>
            </w:pPr>
          </w:p>
        </w:tc>
      </w:tr>
      <w:tr w:rsidR="00F2375B" w:rsidRPr="00487A81">
        <w:tc>
          <w:tcPr>
            <w:tcW w:w="1907" w:type="dxa"/>
          </w:tcPr>
          <w:p w:rsidR="00F2375B" w:rsidRDefault="00F2375B" w:rsidP="00F2375B">
            <w:pPr>
              <w:rPr>
                <w:rFonts w:ascii="Verdana" w:hAnsi="Verdana"/>
                <w:sz w:val="20"/>
                <w:szCs w:val="20"/>
              </w:rPr>
            </w:pPr>
          </w:p>
        </w:tc>
        <w:tc>
          <w:tcPr>
            <w:tcW w:w="3477" w:type="dxa"/>
          </w:tcPr>
          <w:p w:rsidR="00F2375B" w:rsidRDefault="00F2375B" w:rsidP="00F2375B">
            <w:pPr>
              <w:pStyle w:val="Header"/>
              <w:rPr>
                <w:rFonts w:ascii="Verdana" w:hAnsi="Verdana"/>
                <w:sz w:val="20"/>
              </w:rPr>
            </w:pPr>
            <w:r>
              <w:rPr>
                <w:rFonts w:ascii="Verdana" w:hAnsi="Verdana"/>
                <w:sz w:val="20"/>
              </w:rPr>
              <w:t>Notification of disputes</w:t>
            </w:r>
          </w:p>
        </w:tc>
        <w:tc>
          <w:tcPr>
            <w:tcW w:w="3420" w:type="dxa"/>
          </w:tcPr>
          <w:p w:rsidR="00F2375B" w:rsidRDefault="00F2375B" w:rsidP="00F2375B">
            <w:pPr>
              <w:pStyle w:val="BodyText"/>
              <w:rPr>
                <w:rFonts w:ascii="Verdana" w:hAnsi="Verdana"/>
                <w:sz w:val="20"/>
              </w:rPr>
            </w:pPr>
            <w:r>
              <w:rPr>
                <w:rFonts w:ascii="Verdana" w:hAnsi="Verdana"/>
                <w:sz w:val="20"/>
              </w:rPr>
              <w:t>Paragraph 6 applies</w:t>
            </w:r>
          </w:p>
          <w:p w:rsidR="00F2375B" w:rsidRDefault="00F2375B" w:rsidP="00F2375B">
            <w:pPr>
              <w:pStyle w:val="BodyText"/>
              <w:rPr>
                <w:rFonts w:ascii="Verdana" w:hAnsi="Verdana"/>
                <w:sz w:val="20"/>
              </w:rPr>
            </w:pPr>
          </w:p>
        </w:tc>
        <w:tc>
          <w:tcPr>
            <w:tcW w:w="317" w:type="dxa"/>
          </w:tcPr>
          <w:p w:rsidR="00F2375B" w:rsidRPr="00487A81" w:rsidRDefault="00F2375B" w:rsidP="00F2375B">
            <w:pPr>
              <w:pStyle w:val="BodyText"/>
              <w:rPr>
                <w:rFonts w:ascii="Verdana" w:hAnsi="Verdana"/>
                <w:sz w:val="20"/>
              </w:rPr>
            </w:pPr>
          </w:p>
        </w:tc>
      </w:tr>
      <w:tr w:rsidR="00F2375B" w:rsidRPr="00487A81">
        <w:tc>
          <w:tcPr>
            <w:tcW w:w="1907" w:type="dxa"/>
          </w:tcPr>
          <w:p w:rsidR="00F2375B" w:rsidRDefault="00F2375B" w:rsidP="00F2375B">
            <w:pPr>
              <w:rPr>
                <w:rFonts w:ascii="Verdana" w:hAnsi="Verdana"/>
                <w:sz w:val="20"/>
                <w:szCs w:val="20"/>
              </w:rPr>
            </w:pPr>
          </w:p>
        </w:tc>
        <w:tc>
          <w:tcPr>
            <w:tcW w:w="3477" w:type="dxa"/>
          </w:tcPr>
          <w:p w:rsidR="00F2375B" w:rsidRDefault="00F2375B" w:rsidP="00F2375B">
            <w:pPr>
              <w:pStyle w:val="Header"/>
              <w:rPr>
                <w:rFonts w:ascii="Verdana" w:hAnsi="Verdana"/>
                <w:sz w:val="20"/>
              </w:rPr>
            </w:pPr>
            <w:r>
              <w:rPr>
                <w:rFonts w:ascii="Verdana" w:hAnsi="Verdana"/>
                <w:sz w:val="20"/>
              </w:rPr>
              <w:t>Where paragraph 6 applies, the respective nominees of the Parties are</w:t>
            </w:r>
          </w:p>
        </w:tc>
        <w:tc>
          <w:tcPr>
            <w:tcW w:w="3420" w:type="dxa"/>
          </w:tcPr>
          <w:p w:rsidR="00F2375B" w:rsidRDefault="00F2375B" w:rsidP="00F2375B">
            <w:pPr>
              <w:pStyle w:val="BodyText"/>
              <w:rPr>
                <w:rFonts w:ascii="Verdana" w:hAnsi="Verdana"/>
                <w:sz w:val="20"/>
              </w:rPr>
            </w:pPr>
            <w:r w:rsidRPr="00195827">
              <w:rPr>
                <w:rFonts w:ascii="Verdana" w:hAnsi="Verdana"/>
                <w:sz w:val="20"/>
              </w:rPr>
              <w:t>Employer’s nominee</w:t>
            </w:r>
          </w:p>
          <w:p w:rsidR="00F2375B" w:rsidRDefault="00F2375B" w:rsidP="00F2375B">
            <w:pPr>
              <w:pStyle w:val="BodyText"/>
              <w:rPr>
                <w:rFonts w:ascii="Verdana" w:hAnsi="Verdana"/>
                <w:sz w:val="20"/>
              </w:rPr>
            </w:pPr>
          </w:p>
          <w:p w:rsidR="00F2375B" w:rsidRPr="00195827" w:rsidRDefault="00F2375B" w:rsidP="00F2375B">
            <w:pPr>
              <w:pStyle w:val="BodyText"/>
              <w:rPr>
                <w:rFonts w:ascii="Verdana" w:hAnsi="Verdana"/>
                <w:sz w:val="20"/>
              </w:rPr>
            </w:pPr>
            <w:r>
              <w:rPr>
                <w:rFonts w:ascii="Verdana" w:hAnsi="Verdana"/>
                <w:sz w:val="20"/>
              </w:rPr>
              <w:t>Murray Higgs</w:t>
            </w:r>
          </w:p>
          <w:p w:rsidR="00F2375B" w:rsidRDefault="00F2375B" w:rsidP="00F2375B">
            <w:pPr>
              <w:pStyle w:val="BodyText"/>
              <w:rPr>
                <w:rFonts w:ascii="Verdana" w:hAnsi="Verdana"/>
                <w:sz w:val="20"/>
              </w:rPr>
            </w:pPr>
            <w:r>
              <w:rPr>
                <w:rFonts w:ascii="Verdana" w:hAnsi="Verdana"/>
                <w:sz w:val="20"/>
              </w:rPr>
              <w:t>_______________________</w:t>
            </w:r>
          </w:p>
          <w:p w:rsidR="00F2375B" w:rsidRDefault="00F2375B" w:rsidP="00F2375B">
            <w:pPr>
              <w:pStyle w:val="BodyText"/>
              <w:rPr>
                <w:rFonts w:ascii="Verdana" w:hAnsi="Verdana"/>
                <w:sz w:val="20"/>
              </w:rPr>
            </w:pPr>
          </w:p>
          <w:p w:rsidR="00F2375B" w:rsidRDefault="00F2375B" w:rsidP="00F2375B">
            <w:pPr>
              <w:pStyle w:val="BodyText"/>
              <w:rPr>
                <w:rFonts w:ascii="Verdana" w:hAnsi="Verdana"/>
                <w:sz w:val="20"/>
              </w:rPr>
            </w:pPr>
            <w:r>
              <w:rPr>
                <w:rFonts w:ascii="Verdana" w:hAnsi="Verdana"/>
                <w:sz w:val="20"/>
              </w:rPr>
              <w:t>_______________________</w:t>
            </w:r>
          </w:p>
          <w:p w:rsidR="00F2375B" w:rsidRPr="00195827" w:rsidRDefault="00F2375B" w:rsidP="00F2375B">
            <w:pPr>
              <w:pStyle w:val="BodyText"/>
              <w:rPr>
                <w:rFonts w:ascii="Verdana" w:hAnsi="Verdana"/>
                <w:sz w:val="20"/>
              </w:rPr>
            </w:pPr>
          </w:p>
          <w:p w:rsidR="00F2375B" w:rsidRPr="00195827" w:rsidRDefault="00F2375B" w:rsidP="00F2375B">
            <w:pPr>
              <w:pStyle w:val="BodyText"/>
              <w:rPr>
                <w:rFonts w:ascii="Verdana" w:hAnsi="Verdana"/>
                <w:sz w:val="20"/>
              </w:rPr>
            </w:pPr>
            <w:r w:rsidRPr="00195827">
              <w:rPr>
                <w:rFonts w:ascii="Verdana" w:hAnsi="Verdana"/>
                <w:sz w:val="20"/>
              </w:rPr>
              <w:t>Contractor’s nominee</w:t>
            </w:r>
          </w:p>
          <w:p w:rsidR="00F2375B" w:rsidRPr="00195827" w:rsidRDefault="00F2375B" w:rsidP="00F2375B">
            <w:pPr>
              <w:pStyle w:val="BodyText"/>
              <w:rPr>
                <w:rFonts w:ascii="Verdana" w:hAnsi="Verdana"/>
                <w:sz w:val="20"/>
              </w:rPr>
            </w:pPr>
          </w:p>
          <w:p w:rsidR="00F2375B" w:rsidRPr="00195827" w:rsidRDefault="00F2375B" w:rsidP="00F2375B">
            <w:pPr>
              <w:pStyle w:val="BodyText"/>
              <w:rPr>
                <w:rFonts w:ascii="Verdana" w:hAnsi="Verdana"/>
                <w:sz w:val="20"/>
              </w:rPr>
            </w:pPr>
            <w:r>
              <w:rPr>
                <w:rFonts w:ascii="Verdana" w:hAnsi="Verdana"/>
                <w:sz w:val="20"/>
              </w:rPr>
              <w:t>T.B.A.</w:t>
            </w:r>
          </w:p>
          <w:p w:rsidR="00F2375B" w:rsidRDefault="00F2375B" w:rsidP="00F2375B">
            <w:pPr>
              <w:pStyle w:val="BodyText"/>
              <w:rPr>
                <w:rFonts w:ascii="Verdana" w:hAnsi="Verdana"/>
                <w:sz w:val="20"/>
              </w:rPr>
            </w:pPr>
            <w:r>
              <w:rPr>
                <w:rFonts w:ascii="Verdana" w:hAnsi="Verdana"/>
                <w:sz w:val="20"/>
              </w:rPr>
              <w:t>_______________________</w:t>
            </w:r>
          </w:p>
          <w:p w:rsidR="00F2375B" w:rsidRDefault="00F2375B" w:rsidP="00F2375B">
            <w:pPr>
              <w:pStyle w:val="BodyText"/>
              <w:rPr>
                <w:rFonts w:ascii="Verdana" w:hAnsi="Verdana"/>
                <w:sz w:val="20"/>
              </w:rPr>
            </w:pPr>
          </w:p>
          <w:p w:rsidR="00F2375B" w:rsidRDefault="00F2375B" w:rsidP="00F2375B">
            <w:pPr>
              <w:pStyle w:val="BodyText"/>
              <w:rPr>
                <w:rFonts w:ascii="Verdana" w:hAnsi="Verdana"/>
                <w:sz w:val="20"/>
              </w:rPr>
            </w:pPr>
            <w:r>
              <w:rPr>
                <w:rFonts w:ascii="Verdana" w:hAnsi="Verdana"/>
                <w:sz w:val="20"/>
              </w:rPr>
              <w:t>_______________________</w:t>
            </w:r>
          </w:p>
          <w:p w:rsidR="00F2375B" w:rsidRPr="00195827" w:rsidRDefault="00F2375B" w:rsidP="00F2375B">
            <w:pPr>
              <w:pStyle w:val="BodyText"/>
              <w:rPr>
                <w:rFonts w:ascii="Verdana" w:hAnsi="Verdana"/>
                <w:sz w:val="20"/>
              </w:rPr>
            </w:pPr>
          </w:p>
          <w:p w:rsidR="00F2375B" w:rsidRPr="00195827" w:rsidRDefault="00F2375B" w:rsidP="00F2375B">
            <w:pPr>
              <w:pStyle w:val="BodyText"/>
              <w:rPr>
                <w:rFonts w:ascii="Verdana" w:hAnsi="Verdana"/>
                <w:sz w:val="20"/>
              </w:rPr>
            </w:pPr>
            <w:r w:rsidRPr="00195827">
              <w:rPr>
                <w:rFonts w:ascii="Verdana" w:hAnsi="Verdana"/>
                <w:sz w:val="20"/>
              </w:rPr>
              <w:t>Or such replacement as each Party may notify to the other from time to time.</w:t>
            </w:r>
          </w:p>
          <w:p w:rsidR="00F2375B" w:rsidRPr="00195827" w:rsidRDefault="00F2375B" w:rsidP="00F2375B">
            <w:pPr>
              <w:pStyle w:val="BodyText"/>
              <w:rPr>
                <w:rFonts w:ascii="Verdana" w:hAnsi="Verdana"/>
                <w:sz w:val="20"/>
              </w:rPr>
            </w:pPr>
          </w:p>
        </w:tc>
        <w:tc>
          <w:tcPr>
            <w:tcW w:w="317" w:type="dxa"/>
          </w:tcPr>
          <w:p w:rsidR="00F2375B" w:rsidRPr="00487A81" w:rsidRDefault="00F2375B" w:rsidP="00F2375B">
            <w:pPr>
              <w:pStyle w:val="BodyText"/>
              <w:rPr>
                <w:rFonts w:ascii="Verdana" w:hAnsi="Verdana"/>
                <w:sz w:val="20"/>
              </w:rPr>
            </w:pPr>
          </w:p>
        </w:tc>
      </w:tr>
    </w:tbl>
    <w:p w:rsidR="00D501F1" w:rsidRDefault="00D501F1">
      <w:r>
        <w:br w:type="page"/>
      </w:r>
    </w:p>
    <w:tbl>
      <w:tblPr>
        <w:tblW w:w="9121" w:type="dxa"/>
        <w:tblLayout w:type="fixed"/>
        <w:tblLook w:val="0000"/>
      </w:tblPr>
      <w:tblGrid>
        <w:gridCol w:w="1905"/>
        <w:gridCol w:w="3462"/>
        <w:gridCol w:w="9"/>
        <w:gridCol w:w="3381"/>
        <w:gridCol w:w="14"/>
        <w:gridCol w:w="103"/>
        <w:gridCol w:w="233"/>
        <w:gridCol w:w="14"/>
      </w:tblGrid>
      <w:tr w:rsidR="00224109" w:rsidRPr="00487A81" w:rsidTr="00835FD5">
        <w:tc>
          <w:tcPr>
            <w:tcW w:w="1906" w:type="dxa"/>
          </w:tcPr>
          <w:p w:rsidR="00224109" w:rsidRDefault="00224109" w:rsidP="003E426D">
            <w:pPr>
              <w:rPr>
                <w:rFonts w:ascii="Verdana" w:hAnsi="Verdana"/>
                <w:sz w:val="20"/>
                <w:szCs w:val="20"/>
              </w:rPr>
            </w:pPr>
          </w:p>
        </w:tc>
        <w:tc>
          <w:tcPr>
            <w:tcW w:w="3473" w:type="dxa"/>
            <w:gridSpan w:val="2"/>
          </w:tcPr>
          <w:p w:rsidR="00224109" w:rsidRDefault="00224109" w:rsidP="003E426D">
            <w:pPr>
              <w:pStyle w:val="Header"/>
              <w:rPr>
                <w:rFonts w:ascii="Verdana" w:hAnsi="Verdana"/>
                <w:sz w:val="20"/>
              </w:rPr>
            </w:pPr>
          </w:p>
        </w:tc>
        <w:tc>
          <w:tcPr>
            <w:tcW w:w="3500" w:type="dxa"/>
            <w:gridSpan w:val="3"/>
          </w:tcPr>
          <w:p w:rsidR="00224109" w:rsidRDefault="00224109" w:rsidP="003E426D">
            <w:pPr>
              <w:pStyle w:val="BodyText"/>
              <w:rPr>
                <w:rFonts w:ascii="Verdana" w:hAnsi="Verdana"/>
                <w:sz w:val="20"/>
              </w:rPr>
            </w:pPr>
          </w:p>
        </w:tc>
        <w:tc>
          <w:tcPr>
            <w:tcW w:w="242" w:type="dxa"/>
            <w:gridSpan w:val="2"/>
          </w:tcPr>
          <w:p w:rsidR="00224109" w:rsidRPr="00487A81" w:rsidRDefault="00224109" w:rsidP="003E426D">
            <w:pPr>
              <w:pStyle w:val="BodyText"/>
              <w:rPr>
                <w:rFonts w:ascii="Verdana" w:hAnsi="Verdana"/>
                <w:sz w:val="20"/>
              </w:rPr>
            </w:pPr>
          </w:p>
        </w:tc>
      </w:tr>
      <w:tr w:rsidR="00D501F1" w:rsidRPr="00487A81" w:rsidTr="00835FD5">
        <w:tc>
          <w:tcPr>
            <w:tcW w:w="1906" w:type="dxa"/>
          </w:tcPr>
          <w:p w:rsidR="00D501F1" w:rsidRPr="00487A81" w:rsidRDefault="00F2375B" w:rsidP="003E426D">
            <w:pPr>
              <w:rPr>
                <w:rFonts w:ascii="Verdana" w:hAnsi="Verdana"/>
                <w:sz w:val="20"/>
                <w:szCs w:val="20"/>
              </w:rPr>
            </w:pPr>
            <w:r>
              <w:rPr>
                <w:rFonts w:ascii="Verdana" w:hAnsi="Verdana"/>
                <w:sz w:val="20"/>
                <w:szCs w:val="20"/>
              </w:rPr>
              <w:t>Article 7</w:t>
            </w:r>
          </w:p>
        </w:tc>
        <w:tc>
          <w:tcPr>
            <w:tcW w:w="3473" w:type="dxa"/>
            <w:gridSpan w:val="2"/>
          </w:tcPr>
          <w:p w:rsidR="00D501F1" w:rsidRDefault="00D501F1" w:rsidP="003E426D">
            <w:pPr>
              <w:pStyle w:val="Header"/>
              <w:rPr>
                <w:rFonts w:ascii="Verdana" w:hAnsi="Verdana"/>
                <w:sz w:val="20"/>
              </w:rPr>
            </w:pPr>
            <w:r w:rsidRPr="00487A81">
              <w:rPr>
                <w:rFonts w:ascii="Verdana" w:hAnsi="Verdana"/>
                <w:sz w:val="20"/>
              </w:rPr>
              <w:t>Arbitration</w:t>
            </w:r>
          </w:p>
          <w:p w:rsidR="00D501F1" w:rsidRPr="00487A81" w:rsidRDefault="00D501F1" w:rsidP="0052438A">
            <w:pPr>
              <w:pStyle w:val="Header"/>
              <w:rPr>
                <w:rFonts w:ascii="Verdana" w:hAnsi="Verdana"/>
                <w:sz w:val="20"/>
              </w:rPr>
            </w:pPr>
          </w:p>
        </w:tc>
        <w:tc>
          <w:tcPr>
            <w:tcW w:w="3500" w:type="dxa"/>
            <w:gridSpan w:val="3"/>
          </w:tcPr>
          <w:p w:rsidR="00D501F1" w:rsidRPr="00195827" w:rsidRDefault="00F2375B" w:rsidP="00F2375B">
            <w:pPr>
              <w:pStyle w:val="BodyText"/>
              <w:rPr>
                <w:rFonts w:ascii="Verdana" w:hAnsi="Verdana"/>
                <w:sz w:val="20"/>
              </w:rPr>
            </w:pPr>
            <w:r>
              <w:rPr>
                <w:rFonts w:ascii="Verdana" w:hAnsi="Verdana"/>
                <w:sz w:val="20"/>
              </w:rPr>
              <w:t>Article 7</w:t>
            </w:r>
            <w:r w:rsidR="00D501F1" w:rsidRPr="00195827">
              <w:rPr>
                <w:rFonts w:ascii="Verdana" w:hAnsi="Verdana"/>
                <w:sz w:val="20"/>
              </w:rPr>
              <w:t xml:space="preserve"> </w:t>
            </w:r>
            <w:r>
              <w:rPr>
                <w:rFonts w:ascii="Verdana" w:hAnsi="Verdana"/>
                <w:sz w:val="20"/>
              </w:rPr>
              <w:t>(</w:t>
            </w:r>
            <w:r w:rsidRPr="00F2375B">
              <w:rPr>
                <w:rFonts w:ascii="Verdana" w:hAnsi="Verdana"/>
                <w:i/>
                <w:sz w:val="20"/>
              </w:rPr>
              <w:t>Arbitration</w:t>
            </w:r>
            <w:r>
              <w:rPr>
                <w:rFonts w:ascii="Verdana" w:hAnsi="Verdana"/>
                <w:sz w:val="20"/>
              </w:rPr>
              <w:t xml:space="preserve">) does </w:t>
            </w:r>
            <w:r w:rsidR="0052438A">
              <w:rPr>
                <w:rFonts w:ascii="Verdana" w:hAnsi="Verdana"/>
                <w:sz w:val="20"/>
              </w:rPr>
              <w:t xml:space="preserve">not </w:t>
            </w:r>
            <w:r w:rsidR="00D501F1" w:rsidRPr="00195827">
              <w:rPr>
                <w:rFonts w:ascii="Verdana" w:hAnsi="Verdana"/>
                <w:sz w:val="20"/>
              </w:rPr>
              <w:t>apply</w:t>
            </w:r>
          </w:p>
          <w:p w:rsidR="00D501F1" w:rsidRPr="00195827" w:rsidRDefault="00D501F1" w:rsidP="003E426D">
            <w:pPr>
              <w:pStyle w:val="BodyText"/>
              <w:rPr>
                <w:rFonts w:ascii="Verdana" w:hAnsi="Verdana"/>
                <w:sz w:val="20"/>
              </w:rPr>
            </w:pPr>
          </w:p>
        </w:tc>
        <w:tc>
          <w:tcPr>
            <w:tcW w:w="242" w:type="dxa"/>
            <w:gridSpan w:val="2"/>
          </w:tcPr>
          <w:p w:rsidR="00D501F1" w:rsidRPr="00487A81" w:rsidRDefault="00D501F1" w:rsidP="003E426D">
            <w:pPr>
              <w:pStyle w:val="BodyText"/>
              <w:rPr>
                <w:rFonts w:ascii="Verdana" w:hAnsi="Verdana"/>
                <w:sz w:val="20"/>
                <w:highlight w:val="yellow"/>
              </w:rPr>
            </w:pPr>
          </w:p>
        </w:tc>
      </w:tr>
      <w:tr w:rsidR="00D501F1" w:rsidRPr="00487A81" w:rsidTr="00835FD5">
        <w:tc>
          <w:tcPr>
            <w:tcW w:w="1906" w:type="dxa"/>
          </w:tcPr>
          <w:p w:rsidR="00D501F1" w:rsidRPr="00487A81" w:rsidRDefault="00D501F1" w:rsidP="003E426D">
            <w:pPr>
              <w:rPr>
                <w:rFonts w:ascii="Verdana" w:hAnsi="Verdana"/>
                <w:sz w:val="20"/>
                <w:szCs w:val="20"/>
              </w:rPr>
            </w:pPr>
          </w:p>
        </w:tc>
        <w:tc>
          <w:tcPr>
            <w:tcW w:w="3473" w:type="dxa"/>
            <w:gridSpan w:val="2"/>
          </w:tcPr>
          <w:p w:rsidR="00D501F1" w:rsidRPr="00487A81" w:rsidRDefault="00D501F1" w:rsidP="003E426D">
            <w:pPr>
              <w:pStyle w:val="Header"/>
              <w:rPr>
                <w:rFonts w:ascii="Verdana" w:hAnsi="Verdana"/>
                <w:sz w:val="20"/>
              </w:rPr>
            </w:pPr>
          </w:p>
        </w:tc>
        <w:tc>
          <w:tcPr>
            <w:tcW w:w="3500" w:type="dxa"/>
            <w:gridSpan w:val="3"/>
          </w:tcPr>
          <w:p w:rsidR="00D501F1" w:rsidRPr="00195827" w:rsidRDefault="00D501F1" w:rsidP="003E426D">
            <w:pPr>
              <w:pStyle w:val="BodyText"/>
              <w:rPr>
                <w:rFonts w:ascii="Verdana" w:hAnsi="Verdana"/>
                <w:sz w:val="20"/>
              </w:rPr>
            </w:pPr>
          </w:p>
        </w:tc>
        <w:tc>
          <w:tcPr>
            <w:tcW w:w="242" w:type="dxa"/>
            <w:gridSpan w:val="2"/>
          </w:tcPr>
          <w:p w:rsidR="00D501F1" w:rsidRPr="00487A81" w:rsidRDefault="00D501F1" w:rsidP="003E426D">
            <w:pPr>
              <w:pStyle w:val="BodyText"/>
              <w:rPr>
                <w:rFonts w:ascii="Verdana" w:hAnsi="Verdana"/>
                <w:sz w:val="20"/>
              </w:rPr>
            </w:pPr>
          </w:p>
        </w:tc>
      </w:tr>
      <w:tr w:rsidR="00D501F1" w:rsidRPr="00FA7CA3" w:rsidTr="00835FD5">
        <w:tc>
          <w:tcPr>
            <w:tcW w:w="1906" w:type="dxa"/>
          </w:tcPr>
          <w:p w:rsidR="00D501F1" w:rsidRPr="00FA7CA3" w:rsidRDefault="00D501F1" w:rsidP="00224109">
            <w:pPr>
              <w:rPr>
                <w:rFonts w:ascii="Verdana" w:hAnsi="Verdana"/>
                <w:sz w:val="20"/>
                <w:szCs w:val="20"/>
              </w:rPr>
            </w:pPr>
            <w:r w:rsidRPr="00FA7CA3">
              <w:rPr>
                <w:rFonts w:ascii="Verdana" w:hAnsi="Verdana"/>
                <w:sz w:val="20"/>
                <w:szCs w:val="20"/>
              </w:rPr>
              <w:t>2.</w:t>
            </w:r>
            <w:r w:rsidR="00224109">
              <w:rPr>
                <w:rFonts w:ascii="Verdana" w:hAnsi="Verdana"/>
                <w:sz w:val="20"/>
                <w:szCs w:val="20"/>
              </w:rPr>
              <w:t>3</w:t>
            </w:r>
          </w:p>
        </w:tc>
        <w:tc>
          <w:tcPr>
            <w:tcW w:w="3473" w:type="dxa"/>
            <w:gridSpan w:val="2"/>
          </w:tcPr>
          <w:p w:rsidR="00D501F1" w:rsidRPr="00FA7CA3" w:rsidRDefault="00D501F1" w:rsidP="003E426D">
            <w:pPr>
              <w:pStyle w:val="Header"/>
              <w:rPr>
                <w:rFonts w:ascii="Verdana" w:hAnsi="Verdana"/>
                <w:sz w:val="20"/>
              </w:rPr>
            </w:pPr>
            <w:r w:rsidRPr="00FA7CA3">
              <w:rPr>
                <w:rFonts w:ascii="Verdana" w:hAnsi="Verdana"/>
                <w:sz w:val="20"/>
              </w:rPr>
              <w:t xml:space="preserve">Date </w:t>
            </w:r>
            <w:r w:rsidR="008C3922">
              <w:rPr>
                <w:rFonts w:ascii="Verdana" w:hAnsi="Verdana"/>
                <w:sz w:val="20"/>
              </w:rPr>
              <w:t>for Commencement of the works</w:t>
            </w:r>
          </w:p>
          <w:p w:rsidR="00D501F1" w:rsidRDefault="00D501F1" w:rsidP="003E426D">
            <w:pPr>
              <w:pStyle w:val="Header"/>
              <w:rPr>
                <w:rFonts w:ascii="Verdana" w:hAnsi="Verdana"/>
                <w:sz w:val="20"/>
              </w:rPr>
            </w:pPr>
          </w:p>
          <w:p w:rsidR="008C3922" w:rsidRDefault="008C3922" w:rsidP="003E426D">
            <w:pPr>
              <w:pStyle w:val="Header"/>
              <w:rPr>
                <w:rFonts w:ascii="Verdana" w:hAnsi="Verdana"/>
                <w:sz w:val="20"/>
              </w:rPr>
            </w:pPr>
          </w:p>
          <w:p w:rsidR="00D501F1" w:rsidRPr="00FA7CA3" w:rsidRDefault="00D501F1" w:rsidP="003E426D">
            <w:pPr>
              <w:pStyle w:val="Header"/>
              <w:rPr>
                <w:rFonts w:ascii="Verdana" w:hAnsi="Verdana"/>
                <w:sz w:val="20"/>
              </w:rPr>
            </w:pPr>
          </w:p>
        </w:tc>
        <w:tc>
          <w:tcPr>
            <w:tcW w:w="3500" w:type="dxa"/>
            <w:gridSpan w:val="3"/>
          </w:tcPr>
          <w:p w:rsidR="00175E27" w:rsidRDefault="00F05E84" w:rsidP="00175E27">
            <w:pPr>
              <w:pStyle w:val="BodyText"/>
              <w:rPr>
                <w:rFonts w:ascii="Verdana" w:hAnsi="Verdana"/>
                <w:sz w:val="20"/>
              </w:rPr>
            </w:pPr>
            <w:r w:rsidRPr="00F05E84">
              <w:rPr>
                <w:rFonts w:ascii="Verdana" w:hAnsi="Verdana"/>
                <w:sz w:val="20"/>
              </w:rPr>
              <w:t>20</w:t>
            </w:r>
            <w:r w:rsidRPr="00F05E84">
              <w:rPr>
                <w:rFonts w:ascii="Verdana" w:hAnsi="Verdana"/>
                <w:sz w:val="20"/>
                <w:vertAlign w:val="superscript"/>
              </w:rPr>
              <w:t>th</w:t>
            </w:r>
            <w:r w:rsidRPr="00F05E84">
              <w:rPr>
                <w:rFonts w:ascii="Verdana" w:hAnsi="Verdana"/>
                <w:sz w:val="20"/>
              </w:rPr>
              <w:t xml:space="preserve"> May</w:t>
            </w:r>
            <w:r w:rsidR="008C3922" w:rsidRPr="00F05E84">
              <w:rPr>
                <w:rFonts w:ascii="Verdana" w:hAnsi="Verdana"/>
                <w:sz w:val="20"/>
              </w:rPr>
              <w:t xml:space="preserve"> 2016</w:t>
            </w:r>
          </w:p>
          <w:p w:rsidR="00175E27" w:rsidRPr="00195827" w:rsidRDefault="00175E27" w:rsidP="00175E27">
            <w:pPr>
              <w:pStyle w:val="BodyText"/>
              <w:rPr>
                <w:rFonts w:ascii="Verdana" w:hAnsi="Verdana"/>
                <w:sz w:val="20"/>
              </w:rPr>
            </w:pPr>
          </w:p>
        </w:tc>
        <w:tc>
          <w:tcPr>
            <w:tcW w:w="242" w:type="dxa"/>
            <w:gridSpan w:val="2"/>
          </w:tcPr>
          <w:p w:rsidR="00D501F1" w:rsidRPr="00FA7CA3" w:rsidRDefault="00D501F1" w:rsidP="003E426D">
            <w:pPr>
              <w:pStyle w:val="BodyText"/>
              <w:rPr>
                <w:rFonts w:ascii="Verdana" w:hAnsi="Verdana"/>
                <w:sz w:val="20"/>
                <w:highlight w:val="yellow"/>
              </w:rPr>
            </w:pPr>
          </w:p>
        </w:tc>
      </w:tr>
      <w:tr w:rsidR="008C3922" w:rsidRPr="00FA7CA3" w:rsidTr="00835FD5">
        <w:tc>
          <w:tcPr>
            <w:tcW w:w="1906" w:type="dxa"/>
          </w:tcPr>
          <w:p w:rsidR="008C3922" w:rsidRPr="00FA7CA3" w:rsidRDefault="008C3922" w:rsidP="003E426D">
            <w:pPr>
              <w:rPr>
                <w:rFonts w:ascii="Verdana" w:hAnsi="Verdana"/>
                <w:sz w:val="20"/>
                <w:szCs w:val="20"/>
              </w:rPr>
            </w:pPr>
          </w:p>
        </w:tc>
        <w:tc>
          <w:tcPr>
            <w:tcW w:w="3473" w:type="dxa"/>
            <w:gridSpan w:val="2"/>
          </w:tcPr>
          <w:p w:rsidR="008C3922" w:rsidRPr="00FA7CA3" w:rsidRDefault="008C3922" w:rsidP="003E426D">
            <w:pPr>
              <w:pStyle w:val="Header"/>
              <w:rPr>
                <w:rFonts w:ascii="Verdana" w:hAnsi="Verdana"/>
                <w:sz w:val="20"/>
              </w:rPr>
            </w:pPr>
          </w:p>
        </w:tc>
        <w:tc>
          <w:tcPr>
            <w:tcW w:w="3500" w:type="dxa"/>
            <w:gridSpan w:val="3"/>
          </w:tcPr>
          <w:p w:rsidR="008C3922" w:rsidRPr="00195827" w:rsidRDefault="008C3922" w:rsidP="003E426D">
            <w:pPr>
              <w:pStyle w:val="BodyText"/>
              <w:rPr>
                <w:rFonts w:ascii="Verdana" w:hAnsi="Verdana"/>
                <w:sz w:val="20"/>
              </w:rPr>
            </w:pPr>
          </w:p>
        </w:tc>
        <w:tc>
          <w:tcPr>
            <w:tcW w:w="242" w:type="dxa"/>
            <w:gridSpan w:val="2"/>
          </w:tcPr>
          <w:p w:rsidR="008C3922" w:rsidRPr="00FA7CA3" w:rsidRDefault="008C3922" w:rsidP="003E426D">
            <w:pPr>
              <w:pStyle w:val="BodyText"/>
              <w:rPr>
                <w:rFonts w:ascii="Verdana" w:hAnsi="Verdana"/>
                <w:sz w:val="20"/>
              </w:rPr>
            </w:pPr>
          </w:p>
        </w:tc>
      </w:tr>
      <w:tr w:rsidR="008C3922" w:rsidRPr="00FA7CA3" w:rsidTr="00835FD5">
        <w:tc>
          <w:tcPr>
            <w:tcW w:w="1906" w:type="dxa"/>
          </w:tcPr>
          <w:p w:rsidR="008C3922" w:rsidRPr="00FA7CA3" w:rsidRDefault="008C3922" w:rsidP="008C3922">
            <w:pPr>
              <w:rPr>
                <w:rFonts w:ascii="Verdana" w:hAnsi="Verdana"/>
                <w:sz w:val="20"/>
                <w:szCs w:val="20"/>
              </w:rPr>
            </w:pPr>
            <w:r>
              <w:rPr>
                <w:rFonts w:ascii="Verdana" w:hAnsi="Verdana"/>
                <w:sz w:val="20"/>
                <w:szCs w:val="20"/>
              </w:rPr>
              <w:t>2.2</w:t>
            </w:r>
          </w:p>
        </w:tc>
        <w:tc>
          <w:tcPr>
            <w:tcW w:w="3473" w:type="dxa"/>
            <w:gridSpan w:val="2"/>
          </w:tcPr>
          <w:p w:rsidR="008C3922" w:rsidRPr="004374DA" w:rsidRDefault="008C3922" w:rsidP="008C3922">
            <w:pPr>
              <w:pStyle w:val="Header"/>
              <w:rPr>
                <w:rFonts w:ascii="Verdana" w:hAnsi="Verdana"/>
                <w:i/>
                <w:sz w:val="20"/>
              </w:rPr>
            </w:pPr>
            <w:r w:rsidRPr="00FA7CA3">
              <w:rPr>
                <w:rFonts w:ascii="Verdana" w:hAnsi="Verdana"/>
                <w:sz w:val="20"/>
              </w:rPr>
              <w:t>Date for Completion</w:t>
            </w:r>
            <w:r>
              <w:rPr>
                <w:rFonts w:ascii="Verdana" w:hAnsi="Verdana"/>
                <w:sz w:val="20"/>
              </w:rPr>
              <w:t>.</w:t>
            </w:r>
          </w:p>
          <w:p w:rsidR="008C3922" w:rsidRPr="00FA7CA3" w:rsidRDefault="008C3922" w:rsidP="008C3922">
            <w:pPr>
              <w:pStyle w:val="Header"/>
              <w:rPr>
                <w:rFonts w:ascii="Verdana" w:hAnsi="Verdana"/>
                <w:sz w:val="20"/>
              </w:rPr>
            </w:pPr>
          </w:p>
          <w:p w:rsidR="008C3922" w:rsidRPr="00FA7CA3" w:rsidRDefault="008C3922" w:rsidP="008C3922">
            <w:pPr>
              <w:pStyle w:val="Header"/>
              <w:rPr>
                <w:rFonts w:ascii="Verdana" w:hAnsi="Verdana"/>
                <w:sz w:val="20"/>
              </w:rPr>
            </w:pPr>
          </w:p>
        </w:tc>
        <w:tc>
          <w:tcPr>
            <w:tcW w:w="3500" w:type="dxa"/>
            <w:gridSpan w:val="3"/>
          </w:tcPr>
          <w:p w:rsidR="008C3922" w:rsidRPr="00195827" w:rsidRDefault="008C3922" w:rsidP="008C3922">
            <w:pPr>
              <w:pStyle w:val="BodyText"/>
              <w:rPr>
                <w:rFonts w:ascii="Verdana" w:hAnsi="Verdana"/>
                <w:sz w:val="20"/>
              </w:rPr>
            </w:pPr>
            <w:r>
              <w:rPr>
                <w:rFonts w:ascii="Verdana" w:hAnsi="Verdana"/>
                <w:sz w:val="20"/>
              </w:rPr>
              <w:t>TBA</w:t>
            </w:r>
          </w:p>
          <w:p w:rsidR="008C3922" w:rsidRPr="00195827" w:rsidRDefault="008C3922" w:rsidP="008C3922">
            <w:pPr>
              <w:pStyle w:val="BodyText"/>
              <w:rPr>
                <w:rFonts w:ascii="Verdana" w:hAnsi="Verdana"/>
                <w:sz w:val="20"/>
              </w:rPr>
            </w:pPr>
          </w:p>
        </w:tc>
        <w:tc>
          <w:tcPr>
            <w:tcW w:w="242" w:type="dxa"/>
            <w:gridSpan w:val="2"/>
          </w:tcPr>
          <w:p w:rsidR="008C3922" w:rsidRPr="00FA7CA3" w:rsidRDefault="008C3922" w:rsidP="008C3922">
            <w:pPr>
              <w:pStyle w:val="BodyText"/>
              <w:rPr>
                <w:rFonts w:ascii="Verdana" w:hAnsi="Verdana"/>
                <w:sz w:val="20"/>
              </w:rPr>
            </w:pPr>
          </w:p>
        </w:tc>
      </w:tr>
      <w:tr w:rsidR="008C3922" w:rsidRPr="00FA7CA3" w:rsidTr="00835FD5">
        <w:tc>
          <w:tcPr>
            <w:tcW w:w="1906" w:type="dxa"/>
          </w:tcPr>
          <w:p w:rsidR="008C3922" w:rsidRPr="00FA7CA3" w:rsidRDefault="008C3922" w:rsidP="008C3922">
            <w:pPr>
              <w:rPr>
                <w:rFonts w:ascii="Verdana" w:hAnsi="Verdana"/>
                <w:sz w:val="20"/>
                <w:szCs w:val="20"/>
              </w:rPr>
            </w:pPr>
          </w:p>
        </w:tc>
        <w:tc>
          <w:tcPr>
            <w:tcW w:w="3473" w:type="dxa"/>
            <w:gridSpan w:val="2"/>
          </w:tcPr>
          <w:p w:rsidR="008C3922" w:rsidRPr="00FA7CA3" w:rsidRDefault="008C3922" w:rsidP="008C3922">
            <w:pPr>
              <w:pStyle w:val="Header"/>
              <w:rPr>
                <w:rFonts w:ascii="Verdana" w:hAnsi="Verdana"/>
                <w:sz w:val="20"/>
              </w:rPr>
            </w:pPr>
          </w:p>
        </w:tc>
        <w:tc>
          <w:tcPr>
            <w:tcW w:w="3500" w:type="dxa"/>
            <w:gridSpan w:val="3"/>
          </w:tcPr>
          <w:p w:rsidR="008C3922" w:rsidRPr="00195827" w:rsidRDefault="008C3922" w:rsidP="008C3922">
            <w:pPr>
              <w:pStyle w:val="BodyText"/>
              <w:rPr>
                <w:rFonts w:ascii="Verdana" w:hAnsi="Verdana"/>
                <w:sz w:val="20"/>
              </w:rPr>
            </w:pPr>
          </w:p>
        </w:tc>
        <w:tc>
          <w:tcPr>
            <w:tcW w:w="242" w:type="dxa"/>
            <w:gridSpan w:val="2"/>
          </w:tcPr>
          <w:p w:rsidR="008C3922" w:rsidRPr="00FA7CA3" w:rsidRDefault="008C3922" w:rsidP="008C3922">
            <w:pPr>
              <w:pStyle w:val="BodyText"/>
              <w:rPr>
                <w:rFonts w:ascii="Verdana" w:hAnsi="Verdana"/>
                <w:sz w:val="20"/>
              </w:rPr>
            </w:pPr>
          </w:p>
        </w:tc>
      </w:tr>
      <w:tr w:rsidR="00D501F1" w:rsidRPr="00FA7CA3" w:rsidTr="00835FD5">
        <w:trPr>
          <w:gridAfter w:val="1"/>
          <w:wAfter w:w="14" w:type="dxa"/>
        </w:trPr>
        <w:tc>
          <w:tcPr>
            <w:tcW w:w="1906" w:type="dxa"/>
          </w:tcPr>
          <w:p w:rsidR="00D501F1" w:rsidRPr="00951180" w:rsidRDefault="00D501F1" w:rsidP="00224109">
            <w:pPr>
              <w:rPr>
                <w:rFonts w:ascii="Verdana" w:hAnsi="Verdana"/>
                <w:sz w:val="20"/>
                <w:szCs w:val="20"/>
              </w:rPr>
            </w:pPr>
            <w:r w:rsidRPr="00951180">
              <w:rPr>
                <w:rFonts w:ascii="Verdana" w:hAnsi="Verdana"/>
                <w:sz w:val="20"/>
                <w:szCs w:val="20"/>
              </w:rPr>
              <w:t>2.</w:t>
            </w:r>
            <w:r w:rsidR="008C3922">
              <w:rPr>
                <w:rFonts w:ascii="Verdana" w:hAnsi="Verdana"/>
                <w:sz w:val="20"/>
                <w:szCs w:val="20"/>
              </w:rPr>
              <w:t>8</w:t>
            </w:r>
          </w:p>
        </w:tc>
        <w:tc>
          <w:tcPr>
            <w:tcW w:w="3473" w:type="dxa"/>
            <w:gridSpan w:val="2"/>
          </w:tcPr>
          <w:p w:rsidR="00D501F1" w:rsidRPr="00FD7851" w:rsidRDefault="00D501F1" w:rsidP="003E426D">
            <w:pPr>
              <w:pStyle w:val="Header"/>
              <w:rPr>
                <w:rFonts w:ascii="Verdana" w:hAnsi="Verdana"/>
                <w:sz w:val="20"/>
              </w:rPr>
            </w:pPr>
            <w:r w:rsidRPr="00FD7851">
              <w:rPr>
                <w:rFonts w:ascii="Verdana" w:hAnsi="Verdana"/>
                <w:sz w:val="20"/>
              </w:rPr>
              <w:t>Liquidated damages</w:t>
            </w:r>
          </w:p>
          <w:p w:rsidR="00D501F1" w:rsidRPr="00FD7851" w:rsidRDefault="00D501F1" w:rsidP="008C3922">
            <w:pPr>
              <w:pStyle w:val="Header"/>
              <w:rPr>
                <w:rFonts w:ascii="Verdana" w:hAnsi="Verdana"/>
                <w:sz w:val="20"/>
              </w:rPr>
            </w:pPr>
          </w:p>
        </w:tc>
        <w:tc>
          <w:tcPr>
            <w:tcW w:w="3397" w:type="dxa"/>
            <w:gridSpan w:val="2"/>
          </w:tcPr>
          <w:p w:rsidR="00D501F1" w:rsidRPr="00FD7851" w:rsidRDefault="008C3922" w:rsidP="003E426D">
            <w:pPr>
              <w:pStyle w:val="BodyText"/>
              <w:rPr>
                <w:rFonts w:ascii="Verdana" w:hAnsi="Verdana"/>
                <w:sz w:val="20"/>
              </w:rPr>
            </w:pPr>
            <w:r>
              <w:rPr>
                <w:rFonts w:ascii="Verdana" w:hAnsi="Verdana"/>
                <w:sz w:val="20"/>
              </w:rPr>
              <w:t>At the rate of £250.00 per week or part thereof</w:t>
            </w:r>
          </w:p>
          <w:p w:rsidR="00D501F1" w:rsidRPr="00FD7851" w:rsidRDefault="00D501F1" w:rsidP="00224109">
            <w:pPr>
              <w:pStyle w:val="BodyText"/>
              <w:rPr>
                <w:rFonts w:ascii="Verdana" w:hAnsi="Verdana"/>
                <w:sz w:val="20"/>
              </w:rPr>
            </w:pPr>
          </w:p>
        </w:tc>
        <w:tc>
          <w:tcPr>
            <w:tcW w:w="331" w:type="dxa"/>
            <w:gridSpan w:val="2"/>
          </w:tcPr>
          <w:p w:rsidR="00D501F1" w:rsidRPr="00951180" w:rsidRDefault="00D501F1" w:rsidP="003E426D">
            <w:pPr>
              <w:pStyle w:val="BodyText"/>
              <w:rPr>
                <w:rFonts w:ascii="Verdana" w:hAnsi="Verdana"/>
                <w:sz w:val="20"/>
              </w:rPr>
            </w:pPr>
          </w:p>
        </w:tc>
      </w:tr>
      <w:tr w:rsidR="00D501F1" w:rsidRPr="00FA7CA3" w:rsidTr="00835FD5">
        <w:trPr>
          <w:gridAfter w:val="1"/>
          <w:wAfter w:w="14" w:type="dxa"/>
        </w:trPr>
        <w:tc>
          <w:tcPr>
            <w:tcW w:w="1906" w:type="dxa"/>
          </w:tcPr>
          <w:p w:rsidR="00D501F1" w:rsidRPr="00FA7CA3" w:rsidRDefault="00D501F1" w:rsidP="003E426D">
            <w:pPr>
              <w:rPr>
                <w:rFonts w:ascii="Verdana" w:hAnsi="Verdana"/>
                <w:sz w:val="20"/>
                <w:szCs w:val="20"/>
              </w:rPr>
            </w:pPr>
          </w:p>
        </w:tc>
        <w:tc>
          <w:tcPr>
            <w:tcW w:w="3473" w:type="dxa"/>
            <w:gridSpan w:val="2"/>
          </w:tcPr>
          <w:p w:rsidR="00D501F1" w:rsidRPr="00FA7CA3" w:rsidRDefault="00D501F1" w:rsidP="003E426D">
            <w:pPr>
              <w:pStyle w:val="Header"/>
              <w:rPr>
                <w:rFonts w:ascii="Verdana" w:hAnsi="Verdana"/>
                <w:sz w:val="20"/>
              </w:rPr>
            </w:pPr>
          </w:p>
        </w:tc>
        <w:tc>
          <w:tcPr>
            <w:tcW w:w="3397" w:type="dxa"/>
            <w:gridSpan w:val="2"/>
          </w:tcPr>
          <w:p w:rsidR="00D501F1" w:rsidRPr="00195827" w:rsidRDefault="00D501F1" w:rsidP="003E426D">
            <w:pPr>
              <w:pStyle w:val="BodyText"/>
              <w:rPr>
                <w:rFonts w:ascii="Verdana" w:hAnsi="Verdana"/>
                <w:sz w:val="20"/>
              </w:rPr>
            </w:pPr>
          </w:p>
        </w:tc>
        <w:tc>
          <w:tcPr>
            <w:tcW w:w="331" w:type="dxa"/>
            <w:gridSpan w:val="2"/>
          </w:tcPr>
          <w:p w:rsidR="00D501F1" w:rsidRPr="00FA7CA3" w:rsidRDefault="00D501F1" w:rsidP="003E426D">
            <w:pPr>
              <w:pStyle w:val="BodyText"/>
              <w:rPr>
                <w:rFonts w:ascii="Verdana" w:hAnsi="Verdana"/>
                <w:sz w:val="20"/>
              </w:rPr>
            </w:pPr>
          </w:p>
        </w:tc>
      </w:tr>
      <w:tr w:rsidR="00D501F1" w:rsidTr="00835FD5">
        <w:trPr>
          <w:gridAfter w:val="1"/>
          <w:wAfter w:w="14" w:type="dxa"/>
        </w:trPr>
        <w:tc>
          <w:tcPr>
            <w:tcW w:w="1906" w:type="dxa"/>
          </w:tcPr>
          <w:p w:rsidR="00D501F1" w:rsidRPr="001C74D2" w:rsidRDefault="008C3922" w:rsidP="00224109">
            <w:pPr>
              <w:rPr>
                <w:rFonts w:ascii="Verdana" w:hAnsi="Verdana"/>
                <w:sz w:val="20"/>
                <w:szCs w:val="20"/>
              </w:rPr>
            </w:pPr>
            <w:r>
              <w:rPr>
                <w:rFonts w:ascii="Verdana" w:hAnsi="Verdana"/>
                <w:sz w:val="20"/>
                <w:szCs w:val="20"/>
              </w:rPr>
              <w:t>2.10</w:t>
            </w:r>
          </w:p>
        </w:tc>
        <w:tc>
          <w:tcPr>
            <w:tcW w:w="3473" w:type="dxa"/>
            <w:gridSpan w:val="2"/>
          </w:tcPr>
          <w:p w:rsidR="00D501F1" w:rsidRDefault="00D501F1" w:rsidP="003E426D">
            <w:pPr>
              <w:pStyle w:val="Header"/>
              <w:rPr>
                <w:rFonts w:ascii="Verdana" w:hAnsi="Verdana"/>
                <w:sz w:val="20"/>
              </w:rPr>
            </w:pPr>
            <w:r w:rsidRPr="001C74D2">
              <w:rPr>
                <w:rFonts w:ascii="Verdana" w:hAnsi="Verdana"/>
                <w:sz w:val="20"/>
              </w:rPr>
              <w:t>Rectification Period</w:t>
            </w:r>
          </w:p>
          <w:p w:rsidR="00D501F1" w:rsidRPr="001C74D2" w:rsidRDefault="00D501F1" w:rsidP="008C3922">
            <w:pPr>
              <w:pStyle w:val="Header"/>
              <w:rPr>
                <w:rFonts w:ascii="Verdana" w:hAnsi="Verdana"/>
                <w:sz w:val="20"/>
              </w:rPr>
            </w:pPr>
          </w:p>
        </w:tc>
        <w:tc>
          <w:tcPr>
            <w:tcW w:w="3397" w:type="dxa"/>
            <w:gridSpan w:val="2"/>
          </w:tcPr>
          <w:p w:rsidR="00D501F1" w:rsidRDefault="008C3922" w:rsidP="000C4AD2">
            <w:pPr>
              <w:pStyle w:val="BodyText"/>
              <w:rPr>
                <w:rFonts w:ascii="Verdana" w:hAnsi="Verdana"/>
                <w:sz w:val="20"/>
              </w:rPr>
            </w:pPr>
            <w:r>
              <w:rPr>
                <w:rFonts w:ascii="Verdana" w:hAnsi="Verdana"/>
                <w:sz w:val="20"/>
              </w:rPr>
              <w:t>6</w:t>
            </w:r>
            <w:r w:rsidR="00224109">
              <w:rPr>
                <w:rFonts w:ascii="Verdana" w:hAnsi="Verdana"/>
                <w:sz w:val="20"/>
              </w:rPr>
              <w:t xml:space="preserve"> months</w:t>
            </w:r>
          </w:p>
          <w:p w:rsidR="00224109" w:rsidRDefault="00224109" w:rsidP="000C4AD2">
            <w:pPr>
              <w:pStyle w:val="BodyText"/>
              <w:rPr>
                <w:rFonts w:ascii="Verdana" w:hAnsi="Verdana"/>
                <w:sz w:val="20"/>
              </w:rPr>
            </w:pPr>
          </w:p>
          <w:p w:rsidR="008C3922" w:rsidRDefault="008C3922" w:rsidP="000C4AD2">
            <w:pPr>
              <w:pStyle w:val="BodyText"/>
              <w:rPr>
                <w:rFonts w:ascii="Verdana" w:hAnsi="Verdana"/>
                <w:sz w:val="20"/>
              </w:rPr>
            </w:pPr>
            <w:r>
              <w:rPr>
                <w:rFonts w:ascii="Verdana" w:hAnsi="Verdana"/>
                <w:sz w:val="20"/>
              </w:rPr>
              <w:t>from the date of practical completion of the works</w:t>
            </w:r>
          </w:p>
          <w:p w:rsidR="00224109" w:rsidRPr="00195827" w:rsidRDefault="00224109" w:rsidP="008C3922">
            <w:pPr>
              <w:pStyle w:val="BodyText"/>
              <w:rPr>
                <w:rFonts w:ascii="Verdana" w:hAnsi="Verdana"/>
                <w:sz w:val="20"/>
              </w:rPr>
            </w:pPr>
          </w:p>
        </w:tc>
        <w:tc>
          <w:tcPr>
            <w:tcW w:w="331" w:type="dxa"/>
            <w:gridSpan w:val="2"/>
          </w:tcPr>
          <w:p w:rsidR="00D501F1" w:rsidRPr="001C74D2" w:rsidRDefault="00D501F1" w:rsidP="003E426D">
            <w:pPr>
              <w:pStyle w:val="BodyText"/>
              <w:rPr>
                <w:rFonts w:ascii="Verdana" w:hAnsi="Verdana"/>
                <w:b/>
                <w:sz w:val="20"/>
              </w:rPr>
            </w:pPr>
          </w:p>
        </w:tc>
      </w:tr>
      <w:tr w:rsidR="00AD2DEA" w:rsidRPr="00195827" w:rsidTr="00835FD5">
        <w:trPr>
          <w:gridAfter w:val="4"/>
          <w:wAfter w:w="359" w:type="dxa"/>
        </w:trPr>
        <w:tc>
          <w:tcPr>
            <w:tcW w:w="1906" w:type="dxa"/>
          </w:tcPr>
          <w:p w:rsidR="00AD2DEA" w:rsidRPr="001C74D2" w:rsidRDefault="00AD2DEA" w:rsidP="000B3CC4">
            <w:pPr>
              <w:rPr>
                <w:rFonts w:ascii="Verdana" w:hAnsi="Verdana"/>
                <w:sz w:val="20"/>
                <w:szCs w:val="20"/>
              </w:rPr>
            </w:pPr>
          </w:p>
        </w:tc>
        <w:tc>
          <w:tcPr>
            <w:tcW w:w="3473" w:type="dxa"/>
            <w:gridSpan w:val="2"/>
          </w:tcPr>
          <w:p w:rsidR="00AD2DEA" w:rsidRPr="001C74D2" w:rsidRDefault="00AD2DEA" w:rsidP="000B3CC4">
            <w:pPr>
              <w:pStyle w:val="Header"/>
              <w:rPr>
                <w:rFonts w:ascii="Verdana" w:hAnsi="Verdana"/>
                <w:sz w:val="20"/>
              </w:rPr>
            </w:pPr>
          </w:p>
        </w:tc>
        <w:tc>
          <w:tcPr>
            <w:tcW w:w="3383" w:type="dxa"/>
          </w:tcPr>
          <w:p w:rsidR="00AD2DEA" w:rsidRDefault="00AD2DEA" w:rsidP="000B3CC4">
            <w:pPr>
              <w:pStyle w:val="BodyText"/>
              <w:rPr>
                <w:rFonts w:ascii="Verdana" w:hAnsi="Verdana"/>
                <w:sz w:val="20"/>
              </w:rPr>
            </w:pPr>
          </w:p>
        </w:tc>
      </w:tr>
      <w:tr w:rsidR="00D501F1" w:rsidRPr="001C74D2" w:rsidTr="00835FD5">
        <w:trPr>
          <w:gridAfter w:val="1"/>
          <w:wAfter w:w="14" w:type="dxa"/>
        </w:trPr>
        <w:tc>
          <w:tcPr>
            <w:tcW w:w="1906" w:type="dxa"/>
          </w:tcPr>
          <w:p w:rsidR="00D501F1" w:rsidRPr="001C74D2" w:rsidRDefault="00D501F1" w:rsidP="003E426D">
            <w:pPr>
              <w:rPr>
                <w:rFonts w:ascii="Verdana" w:hAnsi="Verdana"/>
                <w:sz w:val="20"/>
                <w:szCs w:val="20"/>
              </w:rPr>
            </w:pPr>
            <w:r>
              <w:rPr>
                <w:rFonts w:ascii="Verdana" w:hAnsi="Verdana"/>
                <w:sz w:val="20"/>
                <w:szCs w:val="20"/>
              </w:rPr>
              <w:t>4.</w:t>
            </w:r>
            <w:r w:rsidR="008C3922">
              <w:rPr>
                <w:rFonts w:ascii="Verdana" w:hAnsi="Verdana"/>
                <w:sz w:val="20"/>
                <w:szCs w:val="20"/>
              </w:rPr>
              <w:t>3</w:t>
            </w:r>
          </w:p>
        </w:tc>
        <w:tc>
          <w:tcPr>
            <w:tcW w:w="3473" w:type="dxa"/>
            <w:gridSpan w:val="2"/>
          </w:tcPr>
          <w:p w:rsidR="00D501F1" w:rsidRDefault="008C3922" w:rsidP="00175E27">
            <w:pPr>
              <w:pStyle w:val="Header"/>
              <w:jc w:val="left"/>
              <w:rPr>
                <w:rFonts w:ascii="Verdana" w:hAnsi="Verdana"/>
                <w:sz w:val="20"/>
              </w:rPr>
            </w:pPr>
            <w:r>
              <w:rPr>
                <w:rFonts w:ascii="Verdana" w:hAnsi="Verdana"/>
                <w:sz w:val="20"/>
              </w:rPr>
              <w:t>Percentage of the total value of the work</w:t>
            </w:r>
          </w:p>
          <w:p w:rsidR="00D501F1" w:rsidRDefault="00D501F1" w:rsidP="003E426D">
            <w:pPr>
              <w:pStyle w:val="Header"/>
              <w:rPr>
                <w:rFonts w:ascii="Verdana" w:hAnsi="Verdana"/>
                <w:sz w:val="20"/>
              </w:rPr>
            </w:pPr>
          </w:p>
          <w:p w:rsidR="00D501F1" w:rsidRPr="001C74D2" w:rsidRDefault="00D501F1" w:rsidP="00AD2DEA">
            <w:pPr>
              <w:pStyle w:val="Header"/>
              <w:rPr>
                <w:rFonts w:ascii="Verdana" w:hAnsi="Verdana"/>
                <w:sz w:val="20"/>
              </w:rPr>
            </w:pPr>
          </w:p>
        </w:tc>
        <w:tc>
          <w:tcPr>
            <w:tcW w:w="3383" w:type="dxa"/>
          </w:tcPr>
          <w:p w:rsidR="007C1B4E" w:rsidRDefault="008C3922" w:rsidP="003E426D">
            <w:pPr>
              <w:pStyle w:val="BodyText"/>
              <w:rPr>
                <w:rFonts w:ascii="Verdana" w:hAnsi="Verdana"/>
                <w:sz w:val="20"/>
              </w:rPr>
            </w:pPr>
            <w:r>
              <w:rPr>
                <w:rFonts w:ascii="Verdana" w:hAnsi="Verdana"/>
                <w:sz w:val="20"/>
              </w:rPr>
              <w:t>95%</w:t>
            </w:r>
          </w:p>
          <w:p w:rsidR="00D501F1" w:rsidRPr="00195827" w:rsidRDefault="00D501F1" w:rsidP="003E426D">
            <w:pPr>
              <w:pStyle w:val="BodyText"/>
              <w:rPr>
                <w:rFonts w:ascii="Verdana" w:hAnsi="Verdana"/>
                <w:sz w:val="20"/>
              </w:rPr>
            </w:pPr>
          </w:p>
        </w:tc>
        <w:tc>
          <w:tcPr>
            <w:tcW w:w="345" w:type="dxa"/>
            <w:gridSpan w:val="3"/>
          </w:tcPr>
          <w:p w:rsidR="00D501F1" w:rsidRPr="001C74D2" w:rsidRDefault="00D501F1" w:rsidP="003E426D">
            <w:pPr>
              <w:pStyle w:val="BodyText"/>
              <w:rPr>
                <w:rFonts w:ascii="Verdana" w:hAnsi="Verdana"/>
                <w:b/>
                <w:sz w:val="20"/>
              </w:rPr>
            </w:pPr>
          </w:p>
        </w:tc>
      </w:tr>
      <w:tr w:rsidR="00D501F1" w:rsidRPr="001C74D2" w:rsidTr="00835FD5">
        <w:trPr>
          <w:gridAfter w:val="1"/>
          <w:wAfter w:w="14" w:type="dxa"/>
        </w:trPr>
        <w:tc>
          <w:tcPr>
            <w:tcW w:w="1906" w:type="dxa"/>
          </w:tcPr>
          <w:p w:rsidR="00D501F1" w:rsidRPr="001C74D2" w:rsidRDefault="00D501F1" w:rsidP="003E426D">
            <w:pPr>
              <w:rPr>
                <w:rFonts w:ascii="Verdana" w:hAnsi="Verdana"/>
                <w:sz w:val="20"/>
                <w:szCs w:val="20"/>
              </w:rPr>
            </w:pPr>
          </w:p>
        </w:tc>
        <w:tc>
          <w:tcPr>
            <w:tcW w:w="3473" w:type="dxa"/>
            <w:gridSpan w:val="2"/>
          </w:tcPr>
          <w:p w:rsidR="00D501F1" w:rsidRPr="001C74D2" w:rsidRDefault="00D501F1" w:rsidP="003E426D">
            <w:pPr>
              <w:pStyle w:val="Header"/>
              <w:rPr>
                <w:rFonts w:ascii="Verdana" w:hAnsi="Verdana"/>
                <w:sz w:val="20"/>
              </w:rPr>
            </w:pPr>
          </w:p>
        </w:tc>
        <w:tc>
          <w:tcPr>
            <w:tcW w:w="3383" w:type="dxa"/>
          </w:tcPr>
          <w:p w:rsidR="00D501F1" w:rsidRPr="00195827" w:rsidRDefault="00D501F1" w:rsidP="003E426D">
            <w:pPr>
              <w:pStyle w:val="BodyText"/>
              <w:rPr>
                <w:rFonts w:ascii="Verdana" w:hAnsi="Verdana"/>
                <w:sz w:val="20"/>
              </w:rPr>
            </w:pPr>
          </w:p>
        </w:tc>
        <w:tc>
          <w:tcPr>
            <w:tcW w:w="345" w:type="dxa"/>
            <w:gridSpan w:val="3"/>
          </w:tcPr>
          <w:p w:rsidR="00D501F1" w:rsidRPr="001C74D2" w:rsidRDefault="00D501F1" w:rsidP="003E426D">
            <w:pPr>
              <w:pStyle w:val="BodyText"/>
              <w:rPr>
                <w:rFonts w:ascii="Verdana" w:hAnsi="Verdana"/>
                <w:b/>
                <w:sz w:val="20"/>
              </w:rPr>
            </w:pPr>
          </w:p>
        </w:tc>
      </w:tr>
      <w:tr w:rsidR="008C3922" w:rsidRPr="001C74D2" w:rsidTr="00835FD5">
        <w:trPr>
          <w:gridAfter w:val="1"/>
          <w:wAfter w:w="14" w:type="dxa"/>
        </w:trPr>
        <w:tc>
          <w:tcPr>
            <w:tcW w:w="1906" w:type="dxa"/>
          </w:tcPr>
          <w:p w:rsidR="008C3922" w:rsidRPr="001C74D2" w:rsidRDefault="008C3922" w:rsidP="003E426D">
            <w:pPr>
              <w:rPr>
                <w:rFonts w:ascii="Verdana" w:hAnsi="Verdana"/>
                <w:sz w:val="20"/>
                <w:szCs w:val="20"/>
              </w:rPr>
            </w:pPr>
            <w:r>
              <w:rPr>
                <w:rFonts w:ascii="Verdana" w:hAnsi="Verdana"/>
                <w:sz w:val="20"/>
                <w:szCs w:val="20"/>
              </w:rPr>
              <w:t>4.4</w:t>
            </w:r>
          </w:p>
        </w:tc>
        <w:tc>
          <w:tcPr>
            <w:tcW w:w="3473" w:type="dxa"/>
            <w:gridSpan w:val="2"/>
          </w:tcPr>
          <w:p w:rsidR="008C3922" w:rsidRPr="001C74D2" w:rsidRDefault="008C3922" w:rsidP="003E426D">
            <w:pPr>
              <w:pStyle w:val="Header"/>
              <w:rPr>
                <w:rFonts w:ascii="Verdana" w:hAnsi="Verdana"/>
                <w:sz w:val="20"/>
              </w:rPr>
            </w:pPr>
            <w:r>
              <w:rPr>
                <w:rFonts w:ascii="Verdana" w:hAnsi="Verdana"/>
                <w:sz w:val="20"/>
              </w:rPr>
              <w:t>Percentage of the total amount to be paid to the contractor</w:t>
            </w:r>
          </w:p>
        </w:tc>
        <w:tc>
          <w:tcPr>
            <w:tcW w:w="3383" w:type="dxa"/>
          </w:tcPr>
          <w:p w:rsidR="008C3922" w:rsidRPr="00195827" w:rsidRDefault="008C3922" w:rsidP="003E426D">
            <w:pPr>
              <w:pStyle w:val="BodyText"/>
              <w:rPr>
                <w:rFonts w:ascii="Verdana" w:hAnsi="Verdana"/>
                <w:sz w:val="20"/>
              </w:rPr>
            </w:pPr>
            <w:r>
              <w:rPr>
                <w:rFonts w:ascii="Verdana" w:hAnsi="Verdana"/>
                <w:sz w:val="20"/>
              </w:rPr>
              <w:t>97.5%</w:t>
            </w:r>
          </w:p>
        </w:tc>
        <w:tc>
          <w:tcPr>
            <w:tcW w:w="345" w:type="dxa"/>
            <w:gridSpan w:val="3"/>
          </w:tcPr>
          <w:p w:rsidR="008C3922" w:rsidRPr="001C74D2" w:rsidRDefault="008C3922" w:rsidP="003E426D">
            <w:pPr>
              <w:pStyle w:val="BodyText"/>
              <w:rPr>
                <w:rFonts w:ascii="Verdana" w:hAnsi="Verdana"/>
                <w:b/>
                <w:sz w:val="20"/>
              </w:rPr>
            </w:pPr>
          </w:p>
        </w:tc>
      </w:tr>
      <w:tr w:rsidR="00D501F1" w:rsidRPr="001C74D2" w:rsidTr="00835FD5">
        <w:trPr>
          <w:gridAfter w:val="1"/>
          <w:wAfter w:w="14" w:type="dxa"/>
        </w:trPr>
        <w:tc>
          <w:tcPr>
            <w:tcW w:w="1906" w:type="dxa"/>
          </w:tcPr>
          <w:p w:rsidR="00D501F1" w:rsidRPr="001C74D2" w:rsidRDefault="00D501F1" w:rsidP="003E426D">
            <w:pPr>
              <w:rPr>
                <w:rFonts w:ascii="Verdana" w:hAnsi="Verdana"/>
                <w:sz w:val="20"/>
                <w:szCs w:val="20"/>
              </w:rPr>
            </w:pPr>
          </w:p>
        </w:tc>
        <w:tc>
          <w:tcPr>
            <w:tcW w:w="3464" w:type="dxa"/>
          </w:tcPr>
          <w:p w:rsidR="00D501F1" w:rsidRPr="001C74D2" w:rsidRDefault="00D501F1" w:rsidP="003E426D">
            <w:pPr>
              <w:pStyle w:val="Header"/>
              <w:rPr>
                <w:rFonts w:ascii="Verdana" w:hAnsi="Verdana"/>
                <w:sz w:val="20"/>
              </w:rPr>
            </w:pPr>
          </w:p>
        </w:tc>
        <w:tc>
          <w:tcPr>
            <w:tcW w:w="3392" w:type="dxa"/>
            <w:gridSpan w:val="2"/>
          </w:tcPr>
          <w:p w:rsidR="00D501F1" w:rsidRPr="00195827" w:rsidRDefault="00D501F1" w:rsidP="003E426D">
            <w:pPr>
              <w:pStyle w:val="BodyText"/>
              <w:rPr>
                <w:rFonts w:ascii="Verdana" w:hAnsi="Verdana"/>
                <w:sz w:val="20"/>
              </w:rPr>
            </w:pPr>
          </w:p>
        </w:tc>
        <w:tc>
          <w:tcPr>
            <w:tcW w:w="345" w:type="dxa"/>
            <w:gridSpan w:val="3"/>
          </w:tcPr>
          <w:p w:rsidR="00D501F1" w:rsidRPr="001C74D2" w:rsidRDefault="00D501F1" w:rsidP="003E426D">
            <w:pPr>
              <w:pStyle w:val="BodyText"/>
              <w:rPr>
                <w:rFonts w:ascii="Verdana" w:hAnsi="Verdana"/>
                <w:b/>
                <w:sz w:val="20"/>
              </w:rPr>
            </w:pPr>
          </w:p>
        </w:tc>
      </w:tr>
      <w:tr w:rsidR="00D501F1" w:rsidRPr="001C74D2" w:rsidTr="00835FD5">
        <w:trPr>
          <w:gridAfter w:val="1"/>
          <w:wAfter w:w="14" w:type="dxa"/>
        </w:trPr>
        <w:tc>
          <w:tcPr>
            <w:tcW w:w="1906" w:type="dxa"/>
          </w:tcPr>
          <w:p w:rsidR="00D501F1" w:rsidRPr="001C74D2" w:rsidRDefault="008C3922" w:rsidP="00AD2DEA">
            <w:pPr>
              <w:rPr>
                <w:rFonts w:ascii="Verdana" w:hAnsi="Verdana"/>
                <w:sz w:val="20"/>
                <w:szCs w:val="20"/>
              </w:rPr>
            </w:pPr>
            <w:r>
              <w:rPr>
                <w:rFonts w:ascii="Verdana" w:hAnsi="Verdana"/>
                <w:sz w:val="20"/>
                <w:szCs w:val="20"/>
              </w:rPr>
              <w:t>4.8.1</w:t>
            </w:r>
          </w:p>
        </w:tc>
        <w:tc>
          <w:tcPr>
            <w:tcW w:w="3464" w:type="dxa"/>
          </w:tcPr>
          <w:p w:rsidR="00541E2A" w:rsidRPr="00B95BC4" w:rsidRDefault="008C3922" w:rsidP="003E426D">
            <w:pPr>
              <w:pStyle w:val="Header"/>
              <w:rPr>
                <w:rFonts w:ascii="Verdana" w:hAnsi="Verdana"/>
                <w:b/>
                <w:sz w:val="20"/>
              </w:rPr>
            </w:pPr>
            <w:r>
              <w:rPr>
                <w:rFonts w:ascii="Verdana" w:hAnsi="Verdana"/>
                <w:sz w:val="20"/>
              </w:rPr>
              <w:t>Supply of documentation for computation of amount to be finally certified</w:t>
            </w:r>
          </w:p>
          <w:p w:rsidR="00541E2A" w:rsidRPr="001C74D2" w:rsidRDefault="00541E2A" w:rsidP="003E426D">
            <w:pPr>
              <w:pStyle w:val="Header"/>
              <w:rPr>
                <w:rFonts w:ascii="Verdana" w:hAnsi="Verdana"/>
                <w:sz w:val="20"/>
              </w:rPr>
            </w:pPr>
          </w:p>
        </w:tc>
        <w:tc>
          <w:tcPr>
            <w:tcW w:w="3392" w:type="dxa"/>
            <w:gridSpan w:val="2"/>
          </w:tcPr>
          <w:p w:rsidR="00D501F1" w:rsidRPr="00195827" w:rsidRDefault="008C3922" w:rsidP="003E426D">
            <w:pPr>
              <w:pStyle w:val="BodyText"/>
              <w:rPr>
                <w:rFonts w:ascii="Verdana" w:hAnsi="Verdana"/>
                <w:sz w:val="20"/>
              </w:rPr>
            </w:pPr>
            <w:r>
              <w:rPr>
                <w:rFonts w:ascii="Verdana" w:hAnsi="Verdana"/>
                <w:sz w:val="20"/>
              </w:rPr>
              <w:t>One month</w:t>
            </w:r>
          </w:p>
          <w:p w:rsidR="00D501F1" w:rsidRPr="00195827" w:rsidRDefault="00D501F1" w:rsidP="003E426D">
            <w:pPr>
              <w:pStyle w:val="BodyText"/>
              <w:rPr>
                <w:rFonts w:ascii="Verdana" w:hAnsi="Verdana"/>
                <w:sz w:val="20"/>
              </w:rPr>
            </w:pPr>
          </w:p>
        </w:tc>
        <w:tc>
          <w:tcPr>
            <w:tcW w:w="345" w:type="dxa"/>
            <w:gridSpan w:val="3"/>
          </w:tcPr>
          <w:p w:rsidR="00D501F1" w:rsidRPr="001C74D2" w:rsidRDefault="00D501F1" w:rsidP="003E426D">
            <w:pPr>
              <w:pStyle w:val="BodyText"/>
              <w:rPr>
                <w:rFonts w:ascii="Verdana" w:hAnsi="Verdana"/>
                <w:b/>
                <w:sz w:val="20"/>
              </w:rPr>
            </w:pPr>
          </w:p>
        </w:tc>
      </w:tr>
      <w:tr w:rsidR="008C3922" w:rsidRPr="001C74D2" w:rsidTr="00835FD5">
        <w:trPr>
          <w:gridAfter w:val="1"/>
          <w:wAfter w:w="14" w:type="dxa"/>
        </w:trPr>
        <w:tc>
          <w:tcPr>
            <w:tcW w:w="1906" w:type="dxa"/>
          </w:tcPr>
          <w:p w:rsidR="008C3922" w:rsidRDefault="008C3922" w:rsidP="00AD2DEA">
            <w:pPr>
              <w:rPr>
                <w:rFonts w:ascii="Verdana" w:hAnsi="Verdana"/>
                <w:sz w:val="20"/>
                <w:szCs w:val="20"/>
              </w:rPr>
            </w:pPr>
          </w:p>
        </w:tc>
        <w:tc>
          <w:tcPr>
            <w:tcW w:w="3464" w:type="dxa"/>
          </w:tcPr>
          <w:p w:rsidR="008C3922" w:rsidRDefault="008C3922" w:rsidP="003E426D">
            <w:pPr>
              <w:pStyle w:val="Header"/>
              <w:rPr>
                <w:rFonts w:ascii="Verdana" w:hAnsi="Verdana"/>
                <w:sz w:val="20"/>
              </w:rPr>
            </w:pPr>
          </w:p>
        </w:tc>
        <w:tc>
          <w:tcPr>
            <w:tcW w:w="3392" w:type="dxa"/>
            <w:gridSpan w:val="2"/>
          </w:tcPr>
          <w:p w:rsidR="008C3922" w:rsidRDefault="008C3922" w:rsidP="003E426D">
            <w:pPr>
              <w:pStyle w:val="BodyText"/>
              <w:rPr>
                <w:rFonts w:ascii="Verdana" w:hAnsi="Verdana"/>
                <w:sz w:val="20"/>
              </w:rPr>
            </w:pPr>
          </w:p>
        </w:tc>
        <w:tc>
          <w:tcPr>
            <w:tcW w:w="345" w:type="dxa"/>
            <w:gridSpan w:val="3"/>
          </w:tcPr>
          <w:p w:rsidR="008C3922" w:rsidRPr="001C74D2" w:rsidRDefault="008C3922" w:rsidP="003E426D">
            <w:pPr>
              <w:pStyle w:val="BodyText"/>
              <w:rPr>
                <w:rFonts w:ascii="Verdana" w:hAnsi="Verdana"/>
                <w:b/>
                <w:sz w:val="20"/>
              </w:rPr>
            </w:pPr>
          </w:p>
        </w:tc>
      </w:tr>
      <w:tr w:rsidR="008C3922" w:rsidRPr="001C74D2" w:rsidTr="00835FD5">
        <w:trPr>
          <w:gridAfter w:val="1"/>
          <w:wAfter w:w="14" w:type="dxa"/>
        </w:trPr>
        <w:tc>
          <w:tcPr>
            <w:tcW w:w="1906" w:type="dxa"/>
          </w:tcPr>
          <w:p w:rsidR="008C3922" w:rsidRDefault="008C3922" w:rsidP="00AD2DEA">
            <w:pPr>
              <w:rPr>
                <w:rFonts w:ascii="Verdana" w:hAnsi="Verdana"/>
                <w:sz w:val="20"/>
                <w:szCs w:val="20"/>
              </w:rPr>
            </w:pPr>
            <w:r>
              <w:rPr>
                <w:rFonts w:ascii="Verdana" w:hAnsi="Verdana"/>
                <w:sz w:val="20"/>
                <w:szCs w:val="20"/>
              </w:rPr>
              <w:t>4.11 and Schedule 2</w:t>
            </w:r>
          </w:p>
        </w:tc>
        <w:tc>
          <w:tcPr>
            <w:tcW w:w="3464" w:type="dxa"/>
          </w:tcPr>
          <w:p w:rsidR="008C3922" w:rsidRDefault="008C3922" w:rsidP="003E426D">
            <w:pPr>
              <w:pStyle w:val="Header"/>
              <w:rPr>
                <w:rFonts w:ascii="Verdana" w:hAnsi="Verdana"/>
                <w:sz w:val="20"/>
              </w:rPr>
            </w:pPr>
            <w:r>
              <w:rPr>
                <w:rFonts w:ascii="Verdana" w:hAnsi="Verdana"/>
                <w:sz w:val="20"/>
              </w:rPr>
              <w:t>Contribution, levy and tax changes</w:t>
            </w:r>
          </w:p>
          <w:p w:rsidR="008C3922" w:rsidRDefault="008C3922" w:rsidP="003E426D">
            <w:pPr>
              <w:pStyle w:val="Header"/>
              <w:rPr>
                <w:rFonts w:ascii="Verdana" w:hAnsi="Verdana"/>
                <w:sz w:val="20"/>
              </w:rPr>
            </w:pPr>
          </w:p>
        </w:tc>
        <w:tc>
          <w:tcPr>
            <w:tcW w:w="3392" w:type="dxa"/>
            <w:gridSpan w:val="2"/>
          </w:tcPr>
          <w:p w:rsidR="008C3922" w:rsidRDefault="00835FD5" w:rsidP="003E426D">
            <w:pPr>
              <w:pStyle w:val="BodyText"/>
              <w:rPr>
                <w:rFonts w:ascii="Verdana" w:hAnsi="Verdana"/>
                <w:sz w:val="20"/>
              </w:rPr>
            </w:pPr>
            <w:r>
              <w:rPr>
                <w:rFonts w:ascii="Verdana" w:hAnsi="Verdana"/>
                <w:sz w:val="20"/>
              </w:rPr>
              <w:t>Fluctuations do</w:t>
            </w:r>
            <w:r w:rsidR="008C3922">
              <w:rPr>
                <w:rFonts w:ascii="Verdana" w:hAnsi="Verdana"/>
                <w:sz w:val="20"/>
              </w:rPr>
              <w:t xml:space="preserve"> not apply </w:t>
            </w:r>
          </w:p>
        </w:tc>
        <w:tc>
          <w:tcPr>
            <w:tcW w:w="345" w:type="dxa"/>
            <w:gridSpan w:val="3"/>
          </w:tcPr>
          <w:p w:rsidR="008C3922" w:rsidRPr="001C74D2" w:rsidRDefault="008C3922" w:rsidP="003E426D">
            <w:pPr>
              <w:pStyle w:val="BodyText"/>
              <w:rPr>
                <w:rFonts w:ascii="Verdana" w:hAnsi="Verdana"/>
                <w:b/>
                <w:sz w:val="20"/>
              </w:rPr>
            </w:pPr>
          </w:p>
        </w:tc>
      </w:tr>
      <w:tr w:rsidR="00AD2DEA" w:rsidRPr="001C74D2" w:rsidTr="00835FD5">
        <w:trPr>
          <w:gridAfter w:val="1"/>
          <w:wAfter w:w="14" w:type="dxa"/>
        </w:trPr>
        <w:tc>
          <w:tcPr>
            <w:tcW w:w="1906" w:type="dxa"/>
          </w:tcPr>
          <w:p w:rsidR="00AD2DEA" w:rsidRDefault="00AD2DEA" w:rsidP="00AD2DEA">
            <w:pPr>
              <w:rPr>
                <w:rFonts w:ascii="Verdana" w:hAnsi="Verdana"/>
                <w:sz w:val="20"/>
                <w:szCs w:val="20"/>
              </w:rPr>
            </w:pPr>
          </w:p>
        </w:tc>
        <w:tc>
          <w:tcPr>
            <w:tcW w:w="3464" w:type="dxa"/>
          </w:tcPr>
          <w:p w:rsidR="00AD2DEA" w:rsidRDefault="00AD2DEA" w:rsidP="003E426D">
            <w:pPr>
              <w:pStyle w:val="Header"/>
              <w:rPr>
                <w:rFonts w:ascii="Verdana" w:hAnsi="Verdana"/>
                <w:sz w:val="20"/>
              </w:rPr>
            </w:pPr>
          </w:p>
        </w:tc>
        <w:tc>
          <w:tcPr>
            <w:tcW w:w="3392" w:type="dxa"/>
            <w:gridSpan w:val="2"/>
          </w:tcPr>
          <w:p w:rsidR="00AD2DEA" w:rsidRDefault="00AD2DEA" w:rsidP="003E426D">
            <w:pPr>
              <w:pStyle w:val="BodyText"/>
              <w:rPr>
                <w:rFonts w:ascii="Verdana" w:hAnsi="Verdana"/>
                <w:sz w:val="20"/>
              </w:rPr>
            </w:pPr>
          </w:p>
        </w:tc>
        <w:tc>
          <w:tcPr>
            <w:tcW w:w="345" w:type="dxa"/>
            <w:gridSpan w:val="3"/>
          </w:tcPr>
          <w:p w:rsidR="00AD2DEA" w:rsidRPr="001C74D2" w:rsidRDefault="00AD2DEA" w:rsidP="003E426D">
            <w:pPr>
              <w:pStyle w:val="BodyText"/>
              <w:rPr>
                <w:rFonts w:ascii="Verdana" w:hAnsi="Verdana"/>
                <w:b/>
                <w:sz w:val="20"/>
              </w:rPr>
            </w:pPr>
          </w:p>
        </w:tc>
      </w:tr>
      <w:tr w:rsidR="00D501F1" w:rsidTr="00835FD5">
        <w:trPr>
          <w:gridAfter w:val="1"/>
          <w:wAfter w:w="14" w:type="dxa"/>
        </w:trPr>
        <w:tc>
          <w:tcPr>
            <w:tcW w:w="1906" w:type="dxa"/>
          </w:tcPr>
          <w:p w:rsidR="00D501F1" w:rsidRPr="005602AA" w:rsidRDefault="008C3922" w:rsidP="003E426D">
            <w:pPr>
              <w:rPr>
                <w:rFonts w:ascii="Verdana" w:hAnsi="Verdana"/>
                <w:sz w:val="20"/>
                <w:szCs w:val="20"/>
              </w:rPr>
            </w:pPr>
            <w:r>
              <w:rPr>
                <w:rFonts w:ascii="Verdana" w:hAnsi="Verdana"/>
                <w:sz w:val="20"/>
                <w:szCs w:val="20"/>
              </w:rPr>
              <w:t>5.3</w:t>
            </w:r>
            <w:r w:rsidR="00D501F1" w:rsidRPr="005602AA">
              <w:rPr>
                <w:rFonts w:ascii="Verdana" w:hAnsi="Verdana"/>
                <w:sz w:val="20"/>
                <w:szCs w:val="20"/>
              </w:rPr>
              <w:t>.2</w:t>
            </w:r>
          </w:p>
        </w:tc>
        <w:tc>
          <w:tcPr>
            <w:tcW w:w="3464" w:type="dxa"/>
          </w:tcPr>
          <w:p w:rsidR="00D501F1" w:rsidRPr="005602AA" w:rsidRDefault="00D501F1" w:rsidP="003E426D">
            <w:pPr>
              <w:pStyle w:val="Header"/>
              <w:rPr>
                <w:rFonts w:ascii="Verdana" w:hAnsi="Verdana"/>
                <w:sz w:val="20"/>
              </w:rPr>
            </w:pPr>
            <w:r w:rsidRPr="005602AA">
              <w:rPr>
                <w:rFonts w:ascii="Verdana" w:hAnsi="Verdana"/>
                <w:sz w:val="20"/>
              </w:rPr>
              <w:t>Contractor’s insurance – injury to persons or property</w:t>
            </w:r>
          </w:p>
          <w:p w:rsidR="00D501F1" w:rsidRDefault="00D501F1" w:rsidP="003E426D">
            <w:pPr>
              <w:pStyle w:val="Header"/>
              <w:rPr>
                <w:rFonts w:ascii="Verdana" w:hAnsi="Verdana"/>
                <w:i/>
                <w:sz w:val="20"/>
              </w:rPr>
            </w:pPr>
            <w:r w:rsidRPr="005602AA">
              <w:rPr>
                <w:rFonts w:ascii="Verdana" w:hAnsi="Verdana"/>
                <w:sz w:val="20"/>
              </w:rPr>
              <w:t xml:space="preserve">Insurance cover </w:t>
            </w:r>
            <w:r w:rsidRPr="00D315ED">
              <w:rPr>
                <w:rFonts w:ascii="Verdana" w:hAnsi="Verdana"/>
                <w:i/>
                <w:sz w:val="20"/>
              </w:rPr>
              <w:t xml:space="preserve">(for any one occurrence or series of occurrences arising out of one event) </w:t>
            </w:r>
          </w:p>
          <w:p w:rsidR="00541E2A" w:rsidRPr="005602AA" w:rsidRDefault="00541E2A" w:rsidP="003E426D">
            <w:pPr>
              <w:pStyle w:val="Header"/>
              <w:rPr>
                <w:rFonts w:ascii="Verdana" w:hAnsi="Verdana"/>
                <w:sz w:val="20"/>
              </w:rPr>
            </w:pPr>
          </w:p>
        </w:tc>
        <w:tc>
          <w:tcPr>
            <w:tcW w:w="3387" w:type="dxa"/>
            <w:gridSpan w:val="2"/>
          </w:tcPr>
          <w:p w:rsidR="00D501F1" w:rsidRPr="00195827" w:rsidRDefault="00D501F1" w:rsidP="003E426D">
            <w:pPr>
              <w:pStyle w:val="BodyText"/>
              <w:rPr>
                <w:rFonts w:ascii="Verdana" w:hAnsi="Verdana"/>
                <w:sz w:val="20"/>
              </w:rPr>
            </w:pPr>
          </w:p>
          <w:p w:rsidR="00D501F1" w:rsidRPr="00195827" w:rsidRDefault="00D501F1" w:rsidP="003E426D">
            <w:pPr>
              <w:pStyle w:val="BodyText"/>
              <w:rPr>
                <w:rFonts w:ascii="Verdana" w:hAnsi="Verdana"/>
                <w:sz w:val="20"/>
              </w:rPr>
            </w:pPr>
            <w:r w:rsidRPr="00195827">
              <w:rPr>
                <w:rFonts w:ascii="Verdana" w:hAnsi="Verdana"/>
                <w:sz w:val="20"/>
              </w:rPr>
              <w:t>£</w:t>
            </w:r>
            <w:r w:rsidR="008C3922">
              <w:rPr>
                <w:rFonts w:ascii="Verdana" w:hAnsi="Verdana"/>
                <w:sz w:val="20"/>
              </w:rPr>
              <w:t>2</w:t>
            </w:r>
            <w:r w:rsidR="00C6437E">
              <w:rPr>
                <w:rFonts w:ascii="Verdana" w:hAnsi="Verdana"/>
                <w:sz w:val="20"/>
              </w:rPr>
              <w:t>,000,000</w:t>
            </w:r>
          </w:p>
        </w:tc>
        <w:tc>
          <w:tcPr>
            <w:tcW w:w="350" w:type="dxa"/>
            <w:gridSpan w:val="3"/>
          </w:tcPr>
          <w:p w:rsidR="00D501F1" w:rsidRPr="005602AA" w:rsidRDefault="00D501F1" w:rsidP="003E426D">
            <w:pPr>
              <w:pStyle w:val="BodyText"/>
              <w:rPr>
                <w:rFonts w:ascii="Verdana" w:hAnsi="Verdana"/>
                <w:b/>
                <w:sz w:val="20"/>
              </w:rPr>
            </w:pPr>
          </w:p>
        </w:tc>
      </w:tr>
      <w:tr w:rsidR="00541E2A" w:rsidTr="00835FD5">
        <w:trPr>
          <w:gridAfter w:val="1"/>
          <w:wAfter w:w="14" w:type="dxa"/>
        </w:trPr>
        <w:tc>
          <w:tcPr>
            <w:tcW w:w="1906" w:type="dxa"/>
          </w:tcPr>
          <w:p w:rsidR="00541E2A" w:rsidRPr="005602AA" w:rsidRDefault="00541E2A" w:rsidP="003E426D">
            <w:pPr>
              <w:rPr>
                <w:rFonts w:ascii="Verdana" w:hAnsi="Verdana"/>
                <w:sz w:val="20"/>
                <w:szCs w:val="20"/>
              </w:rPr>
            </w:pPr>
          </w:p>
        </w:tc>
        <w:tc>
          <w:tcPr>
            <w:tcW w:w="3464" w:type="dxa"/>
          </w:tcPr>
          <w:p w:rsidR="00541E2A" w:rsidRPr="005602AA" w:rsidRDefault="00541E2A" w:rsidP="003E426D">
            <w:pPr>
              <w:pStyle w:val="Header"/>
              <w:rPr>
                <w:rFonts w:ascii="Verdana" w:hAnsi="Verdana"/>
                <w:sz w:val="20"/>
              </w:rPr>
            </w:pPr>
          </w:p>
        </w:tc>
        <w:tc>
          <w:tcPr>
            <w:tcW w:w="3387" w:type="dxa"/>
            <w:gridSpan w:val="2"/>
          </w:tcPr>
          <w:p w:rsidR="00541E2A" w:rsidRPr="00195827" w:rsidRDefault="00541E2A" w:rsidP="003E426D">
            <w:pPr>
              <w:pStyle w:val="BodyText"/>
              <w:rPr>
                <w:rFonts w:ascii="Verdana" w:hAnsi="Verdana"/>
                <w:sz w:val="20"/>
              </w:rPr>
            </w:pPr>
          </w:p>
        </w:tc>
        <w:tc>
          <w:tcPr>
            <w:tcW w:w="350" w:type="dxa"/>
            <w:gridSpan w:val="3"/>
          </w:tcPr>
          <w:p w:rsidR="00541E2A" w:rsidRPr="005602AA" w:rsidRDefault="00541E2A" w:rsidP="003E426D">
            <w:pPr>
              <w:pStyle w:val="BodyText"/>
              <w:rPr>
                <w:rFonts w:ascii="Verdana" w:hAnsi="Verdana"/>
                <w:b/>
                <w:sz w:val="20"/>
              </w:rPr>
            </w:pPr>
          </w:p>
        </w:tc>
      </w:tr>
      <w:tr w:rsidR="00D501F1" w:rsidTr="00835FD5">
        <w:trPr>
          <w:gridAfter w:val="1"/>
          <w:wAfter w:w="14" w:type="dxa"/>
        </w:trPr>
        <w:tc>
          <w:tcPr>
            <w:tcW w:w="1906" w:type="dxa"/>
          </w:tcPr>
          <w:p w:rsidR="00D501F1" w:rsidRPr="005602AA" w:rsidRDefault="00E445DB" w:rsidP="00AD2DEA">
            <w:pPr>
              <w:rPr>
                <w:rFonts w:ascii="Verdana" w:hAnsi="Verdana"/>
                <w:sz w:val="20"/>
                <w:szCs w:val="20"/>
              </w:rPr>
            </w:pPr>
            <w:r>
              <w:rPr>
                <w:rFonts w:ascii="Verdana" w:hAnsi="Verdana"/>
                <w:sz w:val="20"/>
                <w:szCs w:val="20"/>
              </w:rPr>
              <w:t>5.4</w:t>
            </w:r>
          </w:p>
        </w:tc>
        <w:tc>
          <w:tcPr>
            <w:tcW w:w="3464" w:type="dxa"/>
          </w:tcPr>
          <w:p w:rsidR="00D501F1" w:rsidRDefault="00D501F1" w:rsidP="003E426D">
            <w:pPr>
              <w:pStyle w:val="Header"/>
              <w:rPr>
                <w:rFonts w:ascii="Verdana" w:hAnsi="Verdana"/>
                <w:sz w:val="20"/>
              </w:rPr>
            </w:pPr>
            <w:r w:rsidRPr="005602AA">
              <w:rPr>
                <w:rFonts w:ascii="Verdana" w:hAnsi="Verdana"/>
                <w:sz w:val="20"/>
              </w:rPr>
              <w:t>Insurance of the Works – Insurance Options</w:t>
            </w:r>
          </w:p>
          <w:p w:rsidR="00D501F1" w:rsidRPr="005602AA" w:rsidRDefault="00D501F1" w:rsidP="003E426D">
            <w:pPr>
              <w:pStyle w:val="Header"/>
              <w:rPr>
                <w:rFonts w:ascii="Verdana" w:hAnsi="Verdana"/>
                <w:sz w:val="20"/>
              </w:rPr>
            </w:pPr>
          </w:p>
        </w:tc>
        <w:tc>
          <w:tcPr>
            <w:tcW w:w="3387" w:type="dxa"/>
            <w:gridSpan w:val="2"/>
          </w:tcPr>
          <w:p w:rsidR="00D501F1" w:rsidRPr="00195827" w:rsidRDefault="00E445DB" w:rsidP="003E426D">
            <w:pPr>
              <w:pStyle w:val="BodyText"/>
              <w:rPr>
                <w:rFonts w:ascii="Verdana" w:hAnsi="Verdana"/>
                <w:sz w:val="20"/>
              </w:rPr>
            </w:pPr>
            <w:r>
              <w:rPr>
                <w:rFonts w:ascii="Verdana" w:hAnsi="Verdana"/>
                <w:sz w:val="20"/>
              </w:rPr>
              <w:t>Clause 5.4A (Insurance by Contractor) applies</w:t>
            </w:r>
          </w:p>
          <w:p w:rsidR="00D501F1" w:rsidRPr="00195827" w:rsidRDefault="00D501F1" w:rsidP="003E426D">
            <w:pPr>
              <w:pStyle w:val="BodyText"/>
              <w:rPr>
                <w:rFonts w:ascii="Verdana" w:hAnsi="Verdana"/>
                <w:sz w:val="20"/>
              </w:rPr>
            </w:pPr>
          </w:p>
        </w:tc>
        <w:tc>
          <w:tcPr>
            <w:tcW w:w="350" w:type="dxa"/>
            <w:gridSpan w:val="3"/>
          </w:tcPr>
          <w:p w:rsidR="00D501F1" w:rsidRPr="005602AA" w:rsidRDefault="00D501F1" w:rsidP="003E426D">
            <w:pPr>
              <w:pStyle w:val="BodyText"/>
              <w:rPr>
                <w:rFonts w:ascii="Verdana" w:hAnsi="Verdana"/>
                <w:b/>
                <w:sz w:val="20"/>
              </w:rPr>
            </w:pPr>
          </w:p>
        </w:tc>
      </w:tr>
    </w:tbl>
    <w:p w:rsidR="00835FD5" w:rsidRDefault="00835FD5">
      <w:r>
        <w:br w:type="page"/>
      </w:r>
    </w:p>
    <w:tbl>
      <w:tblPr>
        <w:tblW w:w="9107" w:type="dxa"/>
        <w:tblLayout w:type="fixed"/>
        <w:tblLook w:val="0000"/>
      </w:tblPr>
      <w:tblGrid>
        <w:gridCol w:w="1906"/>
        <w:gridCol w:w="3464"/>
        <w:gridCol w:w="3387"/>
        <w:gridCol w:w="114"/>
        <w:gridCol w:w="236"/>
      </w:tblGrid>
      <w:tr w:rsidR="00D501F1" w:rsidRPr="00CD5207" w:rsidTr="00835FD5">
        <w:tc>
          <w:tcPr>
            <w:tcW w:w="1906" w:type="dxa"/>
          </w:tcPr>
          <w:p w:rsidR="00D501F1" w:rsidRPr="00CD5207" w:rsidRDefault="00E445DB" w:rsidP="00AD2DEA">
            <w:pPr>
              <w:rPr>
                <w:rFonts w:ascii="Verdana" w:hAnsi="Verdana"/>
                <w:sz w:val="20"/>
                <w:szCs w:val="20"/>
              </w:rPr>
            </w:pPr>
            <w:r>
              <w:rPr>
                <w:rFonts w:ascii="Verdana" w:hAnsi="Verdana"/>
                <w:sz w:val="20"/>
                <w:szCs w:val="20"/>
              </w:rPr>
              <w:lastRenderedPageBreak/>
              <w:t>5.4A.1</w:t>
            </w:r>
          </w:p>
        </w:tc>
        <w:tc>
          <w:tcPr>
            <w:tcW w:w="3464" w:type="dxa"/>
          </w:tcPr>
          <w:p w:rsidR="00D501F1" w:rsidRDefault="00D501F1" w:rsidP="003E426D">
            <w:pPr>
              <w:pStyle w:val="Header"/>
              <w:rPr>
                <w:rFonts w:ascii="Verdana" w:hAnsi="Verdana"/>
                <w:sz w:val="20"/>
              </w:rPr>
            </w:pPr>
            <w:r w:rsidRPr="00CD5207">
              <w:rPr>
                <w:rFonts w:ascii="Verdana" w:hAnsi="Verdana"/>
                <w:sz w:val="20"/>
              </w:rPr>
              <w:t>Percentage to cover professional fees</w:t>
            </w:r>
          </w:p>
          <w:p w:rsidR="00AD2DEA" w:rsidRPr="00D315ED" w:rsidRDefault="00AD2DEA" w:rsidP="00E445DB">
            <w:pPr>
              <w:pStyle w:val="Header"/>
              <w:rPr>
                <w:rFonts w:ascii="Verdana" w:hAnsi="Verdana"/>
                <w:i/>
                <w:sz w:val="20"/>
              </w:rPr>
            </w:pPr>
          </w:p>
        </w:tc>
        <w:tc>
          <w:tcPr>
            <w:tcW w:w="3387" w:type="dxa"/>
          </w:tcPr>
          <w:p w:rsidR="00D501F1" w:rsidRPr="00195827" w:rsidRDefault="00D501F1" w:rsidP="003E426D">
            <w:pPr>
              <w:pStyle w:val="BodyText"/>
              <w:rPr>
                <w:rFonts w:ascii="Verdana" w:hAnsi="Verdana"/>
                <w:sz w:val="20"/>
              </w:rPr>
            </w:pPr>
          </w:p>
          <w:p w:rsidR="00D501F1" w:rsidRPr="00195827" w:rsidRDefault="00C6437E" w:rsidP="003E426D">
            <w:pPr>
              <w:pStyle w:val="BodyText"/>
              <w:rPr>
                <w:rFonts w:ascii="Verdana" w:hAnsi="Verdana"/>
                <w:sz w:val="20"/>
              </w:rPr>
            </w:pPr>
            <w:r>
              <w:rPr>
                <w:rFonts w:ascii="Verdana" w:hAnsi="Verdana"/>
                <w:sz w:val="20"/>
              </w:rPr>
              <w:t>15%</w:t>
            </w:r>
            <w:r w:rsidR="00D501F1" w:rsidRPr="00195827">
              <w:rPr>
                <w:rFonts w:ascii="Verdana" w:hAnsi="Verdana"/>
                <w:sz w:val="20"/>
              </w:rPr>
              <w:t xml:space="preserve"> per cent</w:t>
            </w:r>
          </w:p>
        </w:tc>
        <w:tc>
          <w:tcPr>
            <w:tcW w:w="350" w:type="dxa"/>
            <w:gridSpan w:val="2"/>
          </w:tcPr>
          <w:p w:rsidR="00D501F1" w:rsidRPr="00CD5207" w:rsidRDefault="00D501F1" w:rsidP="003E426D">
            <w:pPr>
              <w:pStyle w:val="BodyText"/>
              <w:rPr>
                <w:rFonts w:ascii="Verdana" w:hAnsi="Verdana"/>
                <w:b/>
                <w:sz w:val="20"/>
              </w:rPr>
            </w:pPr>
          </w:p>
        </w:tc>
      </w:tr>
      <w:tr w:rsidR="00D501F1" w:rsidRPr="00CD5207" w:rsidTr="00835FD5">
        <w:tc>
          <w:tcPr>
            <w:tcW w:w="1906" w:type="dxa"/>
          </w:tcPr>
          <w:p w:rsidR="00D501F1" w:rsidRPr="00CD5207" w:rsidRDefault="00D501F1" w:rsidP="003E426D">
            <w:pPr>
              <w:rPr>
                <w:rFonts w:ascii="Verdana" w:hAnsi="Verdana"/>
                <w:sz w:val="20"/>
                <w:szCs w:val="20"/>
              </w:rPr>
            </w:pPr>
          </w:p>
        </w:tc>
        <w:tc>
          <w:tcPr>
            <w:tcW w:w="3464" w:type="dxa"/>
          </w:tcPr>
          <w:p w:rsidR="00D501F1" w:rsidRPr="00CD5207" w:rsidRDefault="00D501F1" w:rsidP="003E426D">
            <w:pPr>
              <w:pStyle w:val="Header"/>
              <w:rPr>
                <w:rFonts w:ascii="Verdana" w:hAnsi="Verdana"/>
                <w:sz w:val="20"/>
              </w:rPr>
            </w:pPr>
          </w:p>
        </w:tc>
        <w:tc>
          <w:tcPr>
            <w:tcW w:w="3387" w:type="dxa"/>
          </w:tcPr>
          <w:p w:rsidR="00D501F1" w:rsidRPr="00195827" w:rsidRDefault="00D501F1" w:rsidP="003E426D">
            <w:pPr>
              <w:pStyle w:val="BodyText"/>
              <w:rPr>
                <w:rFonts w:ascii="Verdana" w:hAnsi="Verdana"/>
                <w:sz w:val="20"/>
              </w:rPr>
            </w:pPr>
          </w:p>
        </w:tc>
        <w:tc>
          <w:tcPr>
            <w:tcW w:w="350" w:type="dxa"/>
            <w:gridSpan w:val="2"/>
          </w:tcPr>
          <w:p w:rsidR="00D501F1" w:rsidRPr="00CD5207" w:rsidRDefault="00D501F1" w:rsidP="003E426D">
            <w:pPr>
              <w:pStyle w:val="BodyText"/>
              <w:rPr>
                <w:rFonts w:ascii="Verdana" w:hAnsi="Verdana"/>
                <w:b/>
                <w:sz w:val="20"/>
              </w:rPr>
            </w:pPr>
          </w:p>
        </w:tc>
      </w:tr>
      <w:tr w:rsidR="00D501F1" w:rsidTr="00835FD5">
        <w:tc>
          <w:tcPr>
            <w:tcW w:w="1906" w:type="dxa"/>
          </w:tcPr>
          <w:p w:rsidR="00D501F1" w:rsidRPr="00CD21EE" w:rsidRDefault="00E445DB" w:rsidP="003E426D">
            <w:pPr>
              <w:rPr>
                <w:rFonts w:ascii="Verdana" w:hAnsi="Verdana"/>
                <w:sz w:val="20"/>
                <w:szCs w:val="20"/>
              </w:rPr>
            </w:pPr>
            <w:r>
              <w:rPr>
                <w:rFonts w:ascii="Verdana" w:hAnsi="Verdana"/>
                <w:sz w:val="20"/>
                <w:szCs w:val="20"/>
              </w:rPr>
              <w:t>7.2</w:t>
            </w:r>
          </w:p>
        </w:tc>
        <w:tc>
          <w:tcPr>
            <w:tcW w:w="3464" w:type="dxa"/>
          </w:tcPr>
          <w:p w:rsidR="00D501F1" w:rsidRPr="00CD21EE" w:rsidRDefault="00D501F1" w:rsidP="003E426D">
            <w:pPr>
              <w:pStyle w:val="Header"/>
              <w:rPr>
                <w:rFonts w:ascii="Verdana" w:hAnsi="Verdana"/>
                <w:sz w:val="20"/>
              </w:rPr>
            </w:pPr>
            <w:r w:rsidRPr="00CD21EE">
              <w:rPr>
                <w:rFonts w:ascii="Verdana" w:hAnsi="Verdana"/>
                <w:sz w:val="20"/>
              </w:rPr>
              <w:t>Adjudication</w:t>
            </w:r>
          </w:p>
        </w:tc>
        <w:tc>
          <w:tcPr>
            <w:tcW w:w="3501" w:type="dxa"/>
            <w:gridSpan w:val="2"/>
          </w:tcPr>
          <w:p w:rsidR="00D501F1" w:rsidRPr="00195827" w:rsidRDefault="00D501F1" w:rsidP="003E426D">
            <w:pPr>
              <w:pStyle w:val="BodyText"/>
              <w:rPr>
                <w:rFonts w:ascii="Verdana" w:hAnsi="Verdana"/>
                <w:sz w:val="20"/>
              </w:rPr>
            </w:pPr>
            <w:r w:rsidRPr="00195827">
              <w:rPr>
                <w:rFonts w:ascii="Verdana" w:hAnsi="Verdana"/>
                <w:sz w:val="20"/>
              </w:rPr>
              <w:t xml:space="preserve">The Adjudicator is </w:t>
            </w:r>
          </w:p>
          <w:p w:rsidR="00D501F1" w:rsidRPr="00195827" w:rsidRDefault="00D501F1" w:rsidP="003E426D">
            <w:pPr>
              <w:pStyle w:val="BodyText"/>
              <w:rPr>
                <w:rFonts w:ascii="Verdana" w:hAnsi="Verdana"/>
                <w:sz w:val="20"/>
              </w:rPr>
            </w:pPr>
          </w:p>
          <w:p w:rsidR="00D501F1" w:rsidRPr="00195827" w:rsidRDefault="00D501F1" w:rsidP="003E426D">
            <w:pPr>
              <w:pStyle w:val="BodyText"/>
              <w:rPr>
                <w:rFonts w:ascii="Verdana" w:hAnsi="Verdana"/>
                <w:sz w:val="20"/>
              </w:rPr>
            </w:pPr>
            <w:r w:rsidRPr="00195827">
              <w:rPr>
                <w:rFonts w:ascii="Verdana" w:hAnsi="Verdana"/>
                <w:sz w:val="20"/>
              </w:rPr>
              <w:t>________________________</w:t>
            </w:r>
          </w:p>
          <w:p w:rsidR="00D501F1" w:rsidRPr="00195827" w:rsidRDefault="00D501F1" w:rsidP="003E426D">
            <w:pPr>
              <w:pStyle w:val="BodyText"/>
              <w:rPr>
                <w:rFonts w:ascii="Verdana" w:hAnsi="Verdana"/>
                <w:sz w:val="20"/>
              </w:rPr>
            </w:pPr>
          </w:p>
        </w:tc>
        <w:tc>
          <w:tcPr>
            <w:tcW w:w="236" w:type="dxa"/>
          </w:tcPr>
          <w:p w:rsidR="00D501F1" w:rsidRPr="00CD21EE" w:rsidRDefault="00D501F1" w:rsidP="003E426D">
            <w:pPr>
              <w:pStyle w:val="BodyText"/>
              <w:rPr>
                <w:rFonts w:ascii="Verdana" w:hAnsi="Verdana"/>
                <w:b/>
                <w:sz w:val="20"/>
              </w:rPr>
            </w:pPr>
          </w:p>
        </w:tc>
      </w:tr>
      <w:tr w:rsidR="00D501F1" w:rsidTr="00835FD5">
        <w:tc>
          <w:tcPr>
            <w:tcW w:w="1906" w:type="dxa"/>
          </w:tcPr>
          <w:p w:rsidR="00D501F1" w:rsidRPr="00CD21EE" w:rsidRDefault="00D501F1" w:rsidP="003E426D">
            <w:pPr>
              <w:rPr>
                <w:rFonts w:ascii="Verdana" w:hAnsi="Verdana"/>
                <w:sz w:val="20"/>
                <w:szCs w:val="20"/>
              </w:rPr>
            </w:pPr>
            <w:r>
              <w:br w:type="page"/>
            </w:r>
          </w:p>
        </w:tc>
        <w:tc>
          <w:tcPr>
            <w:tcW w:w="3464" w:type="dxa"/>
          </w:tcPr>
          <w:p w:rsidR="00D501F1" w:rsidRPr="000320AA" w:rsidRDefault="00D501F1" w:rsidP="003E426D">
            <w:pPr>
              <w:pStyle w:val="Header"/>
              <w:rPr>
                <w:rFonts w:ascii="Verdana" w:hAnsi="Verdana"/>
                <w:i/>
                <w:sz w:val="20"/>
              </w:rPr>
            </w:pPr>
            <w:r>
              <w:rPr>
                <w:rFonts w:ascii="Verdana" w:hAnsi="Verdana"/>
                <w:sz w:val="20"/>
              </w:rPr>
              <w:t xml:space="preserve">Nominating body – where no </w:t>
            </w:r>
            <w:r w:rsidRPr="00CD21EE">
              <w:rPr>
                <w:rFonts w:ascii="Verdana" w:hAnsi="Verdana"/>
                <w:sz w:val="20"/>
              </w:rPr>
              <w:t>Adjudicator is named or where</w:t>
            </w:r>
            <w:r>
              <w:rPr>
                <w:rFonts w:ascii="Verdana" w:hAnsi="Verdana"/>
                <w:sz w:val="20"/>
              </w:rPr>
              <w:t xml:space="preserve"> the</w:t>
            </w:r>
            <w:r w:rsidRPr="00CD21EE">
              <w:rPr>
                <w:rFonts w:ascii="Verdana" w:hAnsi="Verdana"/>
                <w:sz w:val="20"/>
              </w:rPr>
              <w:t xml:space="preserve"> named Adjudicator is unwilling or unable to act </w:t>
            </w:r>
            <w:r w:rsidRPr="000320AA">
              <w:rPr>
                <w:rFonts w:ascii="Verdana" w:hAnsi="Verdana"/>
                <w:i/>
                <w:sz w:val="20"/>
              </w:rPr>
              <w:t>(whenever that is established)</w:t>
            </w:r>
          </w:p>
          <w:p w:rsidR="00D501F1" w:rsidRPr="000320AA" w:rsidRDefault="00D501F1" w:rsidP="003E426D">
            <w:pPr>
              <w:pStyle w:val="Header"/>
              <w:rPr>
                <w:rFonts w:ascii="Verdana" w:hAnsi="Verdana"/>
                <w:i/>
                <w:sz w:val="20"/>
              </w:rPr>
            </w:pPr>
            <w:r w:rsidRPr="000320AA">
              <w:rPr>
                <w:rFonts w:ascii="Verdana" w:hAnsi="Verdana"/>
                <w:i/>
                <w:sz w:val="20"/>
              </w:rPr>
              <w:t>(Where an Adjudicator is not named and a nominating body has not been selected, the nominating body shall be one of the bodies listed opposite selected by the Party requiring the reference to adjudication.)</w:t>
            </w:r>
          </w:p>
          <w:p w:rsidR="00D501F1" w:rsidRPr="00CD21EE" w:rsidRDefault="00D501F1" w:rsidP="003E426D">
            <w:pPr>
              <w:pStyle w:val="Header"/>
              <w:rPr>
                <w:rFonts w:ascii="Verdana" w:hAnsi="Verdana"/>
                <w:sz w:val="20"/>
              </w:rPr>
            </w:pPr>
          </w:p>
        </w:tc>
        <w:tc>
          <w:tcPr>
            <w:tcW w:w="3501" w:type="dxa"/>
            <w:gridSpan w:val="2"/>
          </w:tcPr>
          <w:p w:rsidR="00D501F1" w:rsidRPr="00195827" w:rsidRDefault="00E445DB" w:rsidP="003E426D">
            <w:pPr>
              <w:pStyle w:val="BodyText"/>
              <w:rPr>
                <w:rFonts w:ascii="Verdana" w:hAnsi="Verdana"/>
                <w:sz w:val="20"/>
              </w:rPr>
            </w:pPr>
            <w:r>
              <w:rPr>
                <w:rFonts w:ascii="Verdana" w:hAnsi="Verdana"/>
                <w:sz w:val="20"/>
              </w:rPr>
              <w:t xml:space="preserve">Nominee of the President or Vice President of the </w:t>
            </w:r>
          </w:p>
          <w:p w:rsidR="006B13DA" w:rsidRPr="00195827" w:rsidRDefault="006B13DA" w:rsidP="003E426D">
            <w:pPr>
              <w:pStyle w:val="BodyText"/>
              <w:rPr>
                <w:rFonts w:ascii="Verdana" w:hAnsi="Verdana"/>
                <w:sz w:val="20"/>
              </w:rPr>
            </w:pPr>
            <w:r>
              <w:rPr>
                <w:rFonts w:ascii="Verdana" w:hAnsi="Verdana"/>
                <w:sz w:val="20"/>
              </w:rPr>
              <w:t xml:space="preserve">Royal Institution of </w:t>
            </w:r>
            <w:r w:rsidR="00FE324E">
              <w:rPr>
                <w:rFonts w:ascii="Verdana" w:hAnsi="Verdana"/>
                <w:sz w:val="20"/>
              </w:rPr>
              <w:t>Chartered Surveyors</w:t>
            </w:r>
          </w:p>
          <w:p w:rsidR="00D501F1" w:rsidRPr="00195827" w:rsidRDefault="00D501F1" w:rsidP="003E426D">
            <w:pPr>
              <w:pStyle w:val="BodyText"/>
              <w:rPr>
                <w:rFonts w:ascii="Verdana" w:hAnsi="Verdana"/>
                <w:sz w:val="20"/>
              </w:rPr>
            </w:pPr>
          </w:p>
        </w:tc>
        <w:tc>
          <w:tcPr>
            <w:tcW w:w="236" w:type="dxa"/>
          </w:tcPr>
          <w:p w:rsidR="00D501F1" w:rsidRPr="00CD21EE" w:rsidRDefault="00D501F1" w:rsidP="003E426D">
            <w:pPr>
              <w:pStyle w:val="BodyText"/>
              <w:rPr>
                <w:rFonts w:ascii="Verdana" w:hAnsi="Verdana"/>
                <w:b/>
                <w:sz w:val="20"/>
              </w:rPr>
            </w:pPr>
          </w:p>
        </w:tc>
      </w:tr>
      <w:tr w:rsidR="00D501F1" w:rsidTr="00835FD5">
        <w:tc>
          <w:tcPr>
            <w:tcW w:w="1906" w:type="dxa"/>
          </w:tcPr>
          <w:p w:rsidR="00D501F1" w:rsidRPr="00CD21EE" w:rsidRDefault="00D501F1" w:rsidP="003E426D">
            <w:pPr>
              <w:rPr>
                <w:rFonts w:ascii="Verdana" w:hAnsi="Verdana"/>
                <w:sz w:val="20"/>
                <w:szCs w:val="20"/>
              </w:rPr>
            </w:pPr>
          </w:p>
        </w:tc>
        <w:tc>
          <w:tcPr>
            <w:tcW w:w="3464" w:type="dxa"/>
          </w:tcPr>
          <w:p w:rsidR="00D501F1" w:rsidRPr="00CD21EE" w:rsidRDefault="00D501F1" w:rsidP="003E426D">
            <w:pPr>
              <w:pStyle w:val="Header"/>
              <w:rPr>
                <w:rFonts w:ascii="Verdana" w:hAnsi="Verdana"/>
                <w:sz w:val="20"/>
              </w:rPr>
            </w:pPr>
          </w:p>
        </w:tc>
        <w:tc>
          <w:tcPr>
            <w:tcW w:w="3501" w:type="dxa"/>
            <w:gridSpan w:val="2"/>
          </w:tcPr>
          <w:p w:rsidR="00D501F1" w:rsidRPr="00195827" w:rsidRDefault="00D501F1" w:rsidP="003E426D">
            <w:pPr>
              <w:pStyle w:val="BodyText"/>
              <w:rPr>
                <w:rFonts w:ascii="Verdana" w:hAnsi="Verdana"/>
                <w:sz w:val="20"/>
              </w:rPr>
            </w:pPr>
          </w:p>
        </w:tc>
        <w:tc>
          <w:tcPr>
            <w:tcW w:w="236" w:type="dxa"/>
          </w:tcPr>
          <w:p w:rsidR="00D501F1" w:rsidRPr="00CD21EE" w:rsidRDefault="00D501F1" w:rsidP="003E426D">
            <w:pPr>
              <w:pStyle w:val="BodyText"/>
              <w:rPr>
                <w:rFonts w:ascii="Verdana" w:hAnsi="Verdana"/>
                <w:b/>
                <w:sz w:val="20"/>
              </w:rPr>
            </w:pPr>
          </w:p>
        </w:tc>
      </w:tr>
      <w:tr w:rsidR="00D501F1" w:rsidTr="00835FD5">
        <w:tc>
          <w:tcPr>
            <w:tcW w:w="1906" w:type="dxa"/>
          </w:tcPr>
          <w:p w:rsidR="00D501F1" w:rsidRPr="00CD21EE" w:rsidRDefault="00E445DB" w:rsidP="003E426D">
            <w:pPr>
              <w:rPr>
                <w:rFonts w:ascii="Verdana" w:hAnsi="Verdana"/>
                <w:sz w:val="20"/>
                <w:szCs w:val="20"/>
              </w:rPr>
            </w:pPr>
            <w:r>
              <w:rPr>
                <w:rFonts w:ascii="Verdana" w:hAnsi="Verdana"/>
                <w:sz w:val="20"/>
                <w:szCs w:val="20"/>
              </w:rPr>
              <w:t>Schedule 1</w:t>
            </w:r>
          </w:p>
        </w:tc>
        <w:tc>
          <w:tcPr>
            <w:tcW w:w="3464" w:type="dxa"/>
          </w:tcPr>
          <w:p w:rsidR="00D501F1" w:rsidRDefault="00D501F1" w:rsidP="003E426D">
            <w:pPr>
              <w:pStyle w:val="Header"/>
              <w:rPr>
                <w:rFonts w:ascii="Verdana" w:hAnsi="Verdana"/>
                <w:sz w:val="20"/>
              </w:rPr>
            </w:pPr>
            <w:r>
              <w:rPr>
                <w:rFonts w:ascii="Verdana" w:hAnsi="Verdana"/>
                <w:sz w:val="20"/>
              </w:rPr>
              <w:t>Arbitration – appointor of Arbitrator (and of any replacement)</w:t>
            </w:r>
          </w:p>
          <w:p w:rsidR="00D501F1" w:rsidRPr="000320AA" w:rsidRDefault="00D501F1" w:rsidP="003E426D">
            <w:pPr>
              <w:pStyle w:val="Header"/>
              <w:rPr>
                <w:rFonts w:ascii="Verdana" w:hAnsi="Verdana"/>
                <w:i/>
                <w:sz w:val="20"/>
              </w:rPr>
            </w:pPr>
            <w:r w:rsidRPr="000320AA">
              <w:rPr>
                <w:rFonts w:ascii="Verdana" w:hAnsi="Verdana"/>
                <w:i/>
                <w:sz w:val="20"/>
              </w:rPr>
              <w:t>(If no appointor is selected, the appointor shall be the President or a Vice-President of the Royal Institute of British Architects.)</w:t>
            </w:r>
          </w:p>
          <w:p w:rsidR="00D501F1" w:rsidRPr="00CD21EE" w:rsidRDefault="00D501F1" w:rsidP="003E426D">
            <w:pPr>
              <w:pStyle w:val="Header"/>
              <w:rPr>
                <w:rFonts w:ascii="Verdana" w:hAnsi="Verdana"/>
                <w:sz w:val="20"/>
              </w:rPr>
            </w:pPr>
          </w:p>
        </w:tc>
        <w:tc>
          <w:tcPr>
            <w:tcW w:w="3501" w:type="dxa"/>
            <w:gridSpan w:val="2"/>
          </w:tcPr>
          <w:p w:rsidR="006B13DA" w:rsidRPr="00195827" w:rsidRDefault="00FE324E" w:rsidP="003E426D">
            <w:pPr>
              <w:pStyle w:val="BodyText"/>
              <w:rPr>
                <w:rFonts w:ascii="Verdana" w:hAnsi="Verdana"/>
                <w:sz w:val="20"/>
              </w:rPr>
            </w:pPr>
            <w:r>
              <w:rPr>
                <w:rFonts w:ascii="Verdana" w:hAnsi="Verdana"/>
                <w:sz w:val="20"/>
              </w:rPr>
              <w:t>Not applicable</w:t>
            </w:r>
          </w:p>
          <w:p w:rsidR="00D501F1" w:rsidRPr="00195827" w:rsidRDefault="00D501F1" w:rsidP="003E426D">
            <w:pPr>
              <w:pStyle w:val="BodyText"/>
              <w:rPr>
                <w:rFonts w:ascii="Verdana" w:hAnsi="Verdana"/>
                <w:sz w:val="20"/>
              </w:rPr>
            </w:pPr>
          </w:p>
        </w:tc>
        <w:tc>
          <w:tcPr>
            <w:tcW w:w="236" w:type="dxa"/>
          </w:tcPr>
          <w:p w:rsidR="00D501F1" w:rsidRPr="00CD21EE" w:rsidRDefault="00D501F1" w:rsidP="003E426D">
            <w:pPr>
              <w:pStyle w:val="BodyText"/>
              <w:rPr>
                <w:rFonts w:ascii="Verdana" w:hAnsi="Verdana"/>
                <w:b/>
                <w:sz w:val="20"/>
              </w:rPr>
            </w:pPr>
          </w:p>
        </w:tc>
      </w:tr>
      <w:tr w:rsidR="00D501F1" w:rsidTr="00835FD5">
        <w:tc>
          <w:tcPr>
            <w:tcW w:w="1906" w:type="dxa"/>
          </w:tcPr>
          <w:p w:rsidR="00D501F1" w:rsidRDefault="00D501F1" w:rsidP="003E426D">
            <w:pPr>
              <w:rPr>
                <w:rFonts w:ascii="Verdana" w:hAnsi="Verdana"/>
                <w:sz w:val="20"/>
                <w:szCs w:val="20"/>
              </w:rPr>
            </w:pPr>
          </w:p>
        </w:tc>
        <w:tc>
          <w:tcPr>
            <w:tcW w:w="3464" w:type="dxa"/>
          </w:tcPr>
          <w:p w:rsidR="00D501F1" w:rsidRDefault="00D501F1" w:rsidP="003E426D">
            <w:pPr>
              <w:pStyle w:val="Header"/>
              <w:rPr>
                <w:rFonts w:ascii="Verdana" w:hAnsi="Verdana"/>
                <w:sz w:val="20"/>
              </w:rPr>
            </w:pPr>
          </w:p>
        </w:tc>
        <w:tc>
          <w:tcPr>
            <w:tcW w:w="3501" w:type="dxa"/>
            <w:gridSpan w:val="2"/>
          </w:tcPr>
          <w:p w:rsidR="00D501F1" w:rsidRDefault="00D501F1" w:rsidP="003E426D">
            <w:pPr>
              <w:pStyle w:val="BodyText"/>
              <w:rPr>
                <w:rFonts w:ascii="Verdana" w:hAnsi="Verdana"/>
                <w:b/>
                <w:sz w:val="20"/>
              </w:rPr>
            </w:pPr>
          </w:p>
        </w:tc>
        <w:tc>
          <w:tcPr>
            <w:tcW w:w="236" w:type="dxa"/>
          </w:tcPr>
          <w:p w:rsidR="00D501F1" w:rsidRPr="00CD21EE" w:rsidRDefault="00D501F1" w:rsidP="003E426D">
            <w:pPr>
              <w:pStyle w:val="BodyText"/>
              <w:rPr>
                <w:rFonts w:ascii="Verdana" w:hAnsi="Verdana"/>
                <w:b/>
                <w:sz w:val="20"/>
              </w:rPr>
            </w:pPr>
          </w:p>
        </w:tc>
      </w:tr>
    </w:tbl>
    <w:p w:rsidR="005D5CDC" w:rsidRDefault="005D5CDC" w:rsidP="00295A4F">
      <w:pPr>
        <w:rPr>
          <w:rFonts w:ascii="Verdana" w:hAnsi="Verdana"/>
          <w:b/>
          <w:sz w:val="20"/>
          <w:szCs w:val="20"/>
        </w:rPr>
      </w:pPr>
    </w:p>
    <w:p w:rsidR="00A05E1C" w:rsidRDefault="00A05E1C" w:rsidP="00295A4F">
      <w:pPr>
        <w:rPr>
          <w:rFonts w:ascii="Verdana" w:hAnsi="Verdana"/>
          <w:sz w:val="20"/>
          <w:szCs w:val="20"/>
        </w:rPr>
      </w:pPr>
    </w:p>
    <w:p w:rsidR="00A05E1C" w:rsidRDefault="00A05E1C" w:rsidP="00295A4F">
      <w:pPr>
        <w:rPr>
          <w:rFonts w:ascii="Verdana" w:hAnsi="Verdana"/>
          <w:sz w:val="20"/>
          <w:szCs w:val="20"/>
        </w:rPr>
      </w:pPr>
    </w:p>
    <w:p w:rsidR="00A05E1C" w:rsidRDefault="00A05E1C" w:rsidP="00295A4F">
      <w:pPr>
        <w:rPr>
          <w:rFonts w:ascii="Verdana" w:hAnsi="Verdana"/>
          <w:sz w:val="20"/>
          <w:szCs w:val="20"/>
        </w:rPr>
      </w:pPr>
    </w:p>
    <w:p w:rsidR="00A05E1C" w:rsidRDefault="00A05E1C" w:rsidP="00295A4F">
      <w:pPr>
        <w:rPr>
          <w:rFonts w:ascii="Verdana" w:hAnsi="Verdana"/>
          <w:sz w:val="20"/>
          <w:szCs w:val="20"/>
        </w:rPr>
      </w:pPr>
    </w:p>
    <w:p w:rsidR="00A05E1C" w:rsidRDefault="00A05E1C" w:rsidP="00295A4F">
      <w:pPr>
        <w:rPr>
          <w:rFonts w:ascii="Verdana" w:hAnsi="Verdana"/>
          <w:sz w:val="20"/>
          <w:szCs w:val="20"/>
        </w:rPr>
      </w:pPr>
    </w:p>
    <w:p w:rsidR="00A05E1C" w:rsidRPr="006F033F" w:rsidRDefault="00A05E1C" w:rsidP="00B21416">
      <w:pPr>
        <w:ind w:firstLine="720"/>
        <w:rPr>
          <w:rFonts w:ascii="Verdana" w:hAnsi="Verdana"/>
          <w:sz w:val="20"/>
          <w:szCs w:val="20"/>
        </w:rPr>
      </w:pPr>
      <w:r w:rsidRPr="00117DF3">
        <w:rPr>
          <w:rFonts w:ascii="Verdana" w:hAnsi="Verdana"/>
          <w:sz w:val="20"/>
          <w:szCs w:val="20"/>
        </w:rPr>
        <w:t>Attestation</w:t>
      </w:r>
      <w:r w:rsidRPr="00117DF3">
        <w:rPr>
          <w:rFonts w:ascii="Verdana" w:hAnsi="Verdana"/>
          <w:sz w:val="20"/>
          <w:szCs w:val="20"/>
        </w:rPr>
        <w:tab/>
      </w:r>
      <w:r w:rsidRPr="00117DF3">
        <w:rPr>
          <w:rFonts w:ascii="Verdana" w:hAnsi="Verdana"/>
          <w:sz w:val="20"/>
          <w:szCs w:val="20"/>
        </w:rPr>
        <w:tab/>
      </w:r>
      <w:r w:rsidRPr="00117DF3">
        <w:rPr>
          <w:rFonts w:ascii="Verdana" w:hAnsi="Verdana"/>
          <w:sz w:val="20"/>
          <w:szCs w:val="20"/>
        </w:rPr>
        <w:tab/>
      </w:r>
      <w:r w:rsidRPr="00117DF3">
        <w:rPr>
          <w:rFonts w:ascii="Verdana" w:hAnsi="Verdana"/>
          <w:sz w:val="20"/>
          <w:szCs w:val="20"/>
        </w:rPr>
        <w:tab/>
        <w:t>The Contract will be executed as a Deed</w:t>
      </w:r>
    </w:p>
    <w:p w:rsidR="006B13DA" w:rsidRDefault="006B13DA" w:rsidP="007029B6">
      <w:pPr>
        <w:jc w:val="center"/>
        <w:rPr>
          <w:rFonts w:ascii="Verdana" w:hAnsi="Verdana"/>
          <w:b/>
          <w:bCs/>
          <w:sz w:val="20"/>
        </w:rPr>
      </w:pPr>
    </w:p>
    <w:p w:rsidR="006B13DA" w:rsidRDefault="006B13DA" w:rsidP="007029B6">
      <w:pPr>
        <w:jc w:val="center"/>
        <w:rPr>
          <w:rFonts w:ascii="Verdana" w:hAnsi="Verdana"/>
          <w:b/>
          <w:bCs/>
          <w:sz w:val="20"/>
        </w:rPr>
      </w:pPr>
    </w:p>
    <w:p w:rsidR="006B13DA" w:rsidRDefault="006B13DA" w:rsidP="007029B6">
      <w:pPr>
        <w:jc w:val="center"/>
        <w:rPr>
          <w:rFonts w:ascii="Verdana" w:hAnsi="Verdana"/>
          <w:b/>
          <w:bCs/>
          <w:sz w:val="20"/>
        </w:rPr>
      </w:pPr>
    </w:p>
    <w:p w:rsidR="007029B6" w:rsidRDefault="007029B6" w:rsidP="007029B6">
      <w:pPr>
        <w:jc w:val="center"/>
        <w:rPr>
          <w:rFonts w:ascii="Verdana" w:hAnsi="Verdana"/>
          <w:b/>
          <w:bCs/>
          <w:sz w:val="20"/>
        </w:rPr>
      </w:pPr>
    </w:p>
    <w:p w:rsidR="007029B6" w:rsidRDefault="007029B6" w:rsidP="0068112A">
      <w:pPr>
        <w:rPr>
          <w:rFonts w:ascii="Verdana" w:hAnsi="Verdana"/>
          <w:b/>
          <w:bCs/>
          <w:sz w:val="20"/>
        </w:rPr>
      </w:pPr>
    </w:p>
    <w:p w:rsidR="00FD7851" w:rsidRDefault="00FD7851" w:rsidP="00D501F1">
      <w:pPr>
        <w:rPr>
          <w:rFonts w:ascii="Verdana" w:hAnsi="Verdana"/>
          <w:sz w:val="20"/>
          <w:szCs w:val="20"/>
        </w:rPr>
      </w:pPr>
    </w:p>
    <w:p w:rsidR="00835FD5" w:rsidRDefault="00835FD5" w:rsidP="00D501F1">
      <w:pPr>
        <w:rPr>
          <w:rFonts w:ascii="Verdana" w:hAnsi="Verdana"/>
          <w:sz w:val="20"/>
          <w:szCs w:val="20"/>
        </w:rPr>
      </w:pPr>
    </w:p>
    <w:p w:rsidR="00835FD5" w:rsidRPr="00FD7851" w:rsidRDefault="00835FD5" w:rsidP="00D501F1">
      <w:pPr>
        <w:rPr>
          <w:rFonts w:ascii="Verdana" w:hAnsi="Verdana"/>
          <w:sz w:val="20"/>
          <w:szCs w:val="20"/>
        </w:rPr>
      </w:pPr>
    </w:p>
    <w:p w:rsidR="008B0910" w:rsidRPr="005772D7" w:rsidRDefault="008B0910" w:rsidP="008B0910">
      <w:pPr>
        <w:jc w:val="center"/>
        <w:rPr>
          <w:rFonts w:ascii="Verdana" w:hAnsi="Verdana"/>
          <w:sz w:val="20"/>
          <w:szCs w:val="20"/>
        </w:rPr>
      </w:pPr>
    </w:p>
    <w:p w:rsidR="008B0910" w:rsidRPr="005772D7" w:rsidRDefault="008B0910" w:rsidP="008B0910">
      <w:pPr>
        <w:pStyle w:val="Header"/>
        <w:tabs>
          <w:tab w:val="clear" w:pos="4153"/>
          <w:tab w:val="clear" w:pos="8306"/>
        </w:tabs>
        <w:rPr>
          <w:rFonts w:ascii="Verdana" w:hAnsi="Verdana"/>
          <w:sz w:val="20"/>
        </w:rPr>
        <w:sectPr w:rsidR="008B0910" w:rsidRPr="005772D7" w:rsidSect="008B0910">
          <w:footerReference w:type="default" r:id="rId20"/>
          <w:pgSz w:w="11906" w:h="16838"/>
          <w:pgMar w:top="1418" w:right="1418" w:bottom="1134" w:left="1134" w:header="720" w:footer="720" w:gutter="0"/>
          <w:pgNumType w:start="2"/>
          <w:cols w:space="720"/>
        </w:sectPr>
      </w:pPr>
    </w:p>
    <w:p w:rsidR="008B0910" w:rsidRPr="005772D7" w:rsidRDefault="008B0910" w:rsidP="008B0910">
      <w:pPr>
        <w:pStyle w:val="Header"/>
        <w:tabs>
          <w:tab w:val="clear" w:pos="4153"/>
          <w:tab w:val="clear" w:pos="8306"/>
        </w:tabs>
        <w:rPr>
          <w:rFonts w:ascii="Verdana" w:hAnsi="Verdana"/>
          <w:sz w:val="20"/>
        </w:rPr>
        <w:sectPr w:rsidR="008B0910" w:rsidRPr="005772D7">
          <w:type w:val="continuous"/>
          <w:pgSz w:w="11906" w:h="16838"/>
          <w:pgMar w:top="1418" w:right="1418" w:bottom="1134" w:left="1134" w:header="720" w:footer="720" w:gutter="0"/>
          <w:pgNumType w:start="2"/>
          <w:cols w:space="720"/>
        </w:sect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8B0910" w:rsidP="008B0910">
      <w:pPr>
        <w:pStyle w:val="Header"/>
        <w:tabs>
          <w:tab w:val="clear" w:pos="4153"/>
          <w:tab w:val="clear" w:pos="8306"/>
        </w:tabs>
        <w:rPr>
          <w:rFonts w:ascii="Verdana" w:hAnsi="Verdana"/>
          <w:sz w:val="20"/>
        </w:rPr>
      </w:pPr>
    </w:p>
    <w:p w:rsidR="008B0910" w:rsidRPr="005772D7" w:rsidRDefault="00E445DB" w:rsidP="008B0910">
      <w:pPr>
        <w:pStyle w:val="Header"/>
        <w:tabs>
          <w:tab w:val="clear" w:pos="4153"/>
          <w:tab w:val="clear" w:pos="8306"/>
        </w:tabs>
        <w:jc w:val="center"/>
        <w:rPr>
          <w:rFonts w:ascii="Verdana" w:hAnsi="Verdana"/>
          <w:b/>
          <w:sz w:val="20"/>
        </w:rPr>
      </w:pPr>
      <w:r>
        <w:rPr>
          <w:rFonts w:ascii="Verdana" w:hAnsi="Verdana"/>
          <w:b/>
          <w:sz w:val="20"/>
        </w:rPr>
        <w:t>SECTION 2</w:t>
      </w:r>
      <w:r w:rsidR="00FE324E">
        <w:rPr>
          <w:rFonts w:ascii="Verdana" w:hAnsi="Verdana"/>
          <w:b/>
          <w:sz w:val="20"/>
        </w:rPr>
        <w:t>.</w:t>
      </w:r>
      <w:r w:rsidR="00C82737">
        <w:rPr>
          <w:rFonts w:ascii="Verdana" w:hAnsi="Verdana"/>
          <w:b/>
          <w:sz w:val="20"/>
        </w:rPr>
        <w:t>2</w:t>
      </w:r>
    </w:p>
    <w:p w:rsidR="008B0910" w:rsidRPr="005772D7" w:rsidRDefault="008B0910" w:rsidP="008B0910">
      <w:pPr>
        <w:pStyle w:val="Header"/>
        <w:tabs>
          <w:tab w:val="clear" w:pos="4153"/>
          <w:tab w:val="clear" w:pos="8306"/>
        </w:tabs>
        <w:jc w:val="center"/>
        <w:rPr>
          <w:rFonts w:ascii="Verdana" w:hAnsi="Verdana"/>
          <w:b/>
          <w:sz w:val="20"/>
        </w:rPr>
      </w:pPr>
    </w:p>
    <w:p w:rsidR="008B0910" w:rsidRPr="005772D7" w:rsidRDefault="008B0910" w:rsidP="008B0910">
      <w:pPr>
        <w:pStyle w:val="Header"/>
        <w:tabs>
          <w:tab w:val="clear" w:pos="4153"/>
          <w:tab w:val="clear" w:pos="8306"/>
        </w:tabs>
        <w:jc w:val="center"/>
        <w:rPr>
          <w:rFonts w:ascii="Verdana" w:hAnsi="Verdana"/>
          <w:b/>
          <w:sz w:val="20"/>
        </w:rPr>
      </w:pPr>
    </w:p>
    <w:p w:rsidR="008B0910" w:rsidRPr="005772D7" w:rsidRDefault="008B0910" w:rsidP="008B0910">
      <w:pPr>
        <w:pStyle w:val="Header"/>
        <w:tabs>
          <w:tab w:val="clear" w:pos="4153"/>
          <w:tab w:val="clear" w:pos="8306"/>
        </w:tabs>
        <w:jc w:val="center"/>
        <w:rPr>
          <w:rFonts w:ascii="Verdana" w:hAnsi="Verdana"/>
          <w:b/>
          <w:sz w:val="20"/>
        </w:rPr>
      </w:pPr>
      <w:r w:rsidRPr="005772D7">
        <w:rPr>
          <w:rFonts w:ascii="Verdana" w:hAnsi="Verdana"/>
          <w:b/>
          <w:sz w:val="20"/>
        </w:rPr>
        <w:t>PRELIMINARIES</w:t>
      </w:r>
    </w:p>
    <w:p w:rsidR="008B0910" w:rsidRPr="005772D7" w:rsidRDefault="008B0910" w:rsidP="008B0910">
      <w:pPr>
        <w:pStyle w:val="Header"/>
        <w:tabs>
          <w:tab w:val="clear" w:pos="4153"/>
          <w:tab w:val="clear" w:pos="8306"/>
        </w:tabs>
        <w:jc w:val="center"/>
        <w:rPr>
          <w:rFonts w:ascii="Verdana" w:hAnsi="Verdana"/>
          <w:b/>
          <w:sz w:val="20"/>
        </w:rPr>
      </w:pPr>
    </w:p>
    <w:p w:rsidR="008B0910" w:rsidRDefault="008B0910" w:rsidP="008B0910">
      <w:pPr>
        <w:pStyle w:val="Header"/>
        <w:tabs>
          <w:tab w:val="clear" w:pos="4153"/>
          <w:tab w:val="clear" w:pos="8306"/>
        </w:tabs>
        <w:jc w:val="center"/>
        <w:rPr>
          <w:rFonts w:ascii="Verdana" w:hAnsi="Verdana"/>
          <w:b/>
          <w:sz w:val="20"/>
        </w:rPr>
      </w:pPr>
    </w:p>
    <w:p w:rsidR="007B6241" w:rsidRPr="005772D7" w:rsidRDefault="007B6241" w:rsidP="008B0910">
      <w:pPr>
        <w:pStyle w:val="Header"/>
        <w:tabs>
          <w:tab w:val="clear" w:pos="4153"/>
          <w:tab w:val="clear" w:pos="8306"/>
        </w:tabs>
        <w:jc w:val="center"/>
        <w:rPr>
          <w:rFonts w:ascii="Verdana" w:hAnsi="Verdana"/>
          <w:b/>
          <w:sz w:val="20"/>
        </w:rPr>
        <w:sectPr w:rsidR="007B6241" w:rsidRPr="005772D7">
          <w:headerReference w:type="default" r:id="rId21"/>
          <w:footerReference w:type="default" r:id="rId22"/>
          <w:pgSz w:w="11906" w:h="16838"/>
          <w:pgMar w:top="1418" w:right="1418" w:bottom="1134" w:left="1134" w:header="720" w:footer="720" w:gutter="0"/>
          <w:pgNumType w:start="1"/>
          <w:cols w:space="720"/>
        </w:sectPr>
      </w:pPr>
    </w:p>
    <w:p w:rsidR="008B0910" w:rsidRPr="005772D7" w:rsidRDefault="008B0910" w:rsidP="008B0910">
      <w:pPr>
        <w:pStyle w:val="Header"/>
        <w:tabs>
          <w:tab w:val="clear" w:pos="4153"/>
          <w:tab w:val="clear" w:pos="8306"/>
        </w:tabs>
        <w:jc w:val="center"/>
        <w:rPr>
          <w:rFonts w:ascii="Verdana" w:hAnsi="Verdana"/>
          <w:b/>
          <w:sz w:val="20"/>
        </w:rPr>
        <w:sectPr w:rsidR="008B0910" w:rsidRPr="005772D7">
          <w:type w:val="continuous"/>
          <w:pgSz w:w="11906" w:h="16838"/>
          <w:pgMar w:top="1418" w:right="1418" w:bottom="1134" w:left="1134" w:header="720" w:footer="720" w:gutter="0"/>
          <w:pgNumType w:start="1"/>
          <w:cols w:space="720"/>
        </w:sectPr>
      </w:pPr>
    </w:p>
    <w:tbl>
      <w:tblPr>
        <w:tblW w:w="9720" w:type="dxa"/>
        <w:tblInd w:w="-252" w:type="dxa"/>
        <w:tblLayout w:type="fixed"/>
        <w:tblLook w:val="0000"/>
      </w:tblPr>
      <w:tblGrid>
        <w:gridCol w:w="900"/>
        <w:gridCol w:w="6300"/>
        <w:gridCol w:w="2520"/>
      </w:tblGrid>
      <w:tr w:rsidR="00F57365" w:rsidRPr="00EA7184">
        <w:tc>
          <w:tcPr>
            <w:tcW w:w="900" w:type="dxa"/>
          </w:tcPr>
          <w:p w:rsidR="00F57365" w:rsidRPr="00FE3E04" w:rsidRDefault="00F57365" w:rsidP="008B0910">
            <w:pPr>
              <w:jc w:val="right"/>
              <w:rPr>
                <w:rFonts w:ascii="Verdana" w:hAnsi="Verdana"/>
                <w:sz w:val="20"/>
                <w:szCs w:val="20"/>
              </w:rPr>
            </w:pPr>
            <w:r w:rsidRPr="00FE3E04">
              <w:rPr>
                <w:rFonts w:ascii="Verdana" w:hAnsi="Verdana"/>
                <w:sz w:val="20"/>
                <w:szCs w:val="20"/>
              </w:rPr>
              <w:lastRenderedPageBreak/>
              <w:t>1</w:t>
            </w:r>
          </w:p>
        </w:tc>
        <w:tc>
          <w:tcPr>
            <w:tcW w:w="6300" w:type="dxa"/>
          </w:tcPr>
          <w:p w:rsidR="00F57365" w:rsidRPr="000A7687" w:rsidRDefault="008C6F51" w:rsidP="008B0910">
            <w:pPr>
              <w:rPr>
                <w:rFonts w:ascii="Verdana" w:hAnsi="Verdana"/>
                <w:sz w:val="20"/>
                <w:szCs w:val="20"/>
                <w:u w:val="single"/>
              </w:rPr>
            </w:pPr>
            <w:r>
              <w:rPr>
                <w:rFonts w:ascii="Verdana" w:hAnsi="Verdana"/>
                <w:sz w:val="20"/>
                <w:szCs w:val="20"/>
                <w:u w:val="single"/>
              </w:rPr>
              <w:t>Generally</w:t>
            </w:r>
          </w:p>
          <w:p w:rsidR="00F57365" w:rsidRDefault="00F57365" w:rsidP="008B0910">
            <w:pPr>
              <w:rPr>
                <w:rFonts w:ascii="Verdana" w:hAnsi="Verdana"/>
                <w:sz w:val="20"/>
                <w:szCs w:val="20"/>
              </w:rPr>
            </w:pPr>
          </w:p>
          <w:p w:rsidR="00816060" w:rsidRPr="00816060" w:rsidRDefault="00816060" w:rsidP="008B0910">
            <w:pPr>
              <w:rPr>
                <w:rFonts w:ascii="Verdana" w:hAnsi="Verdana"/>
                <w:sz w:val="20"/>
                <w:szCs w:val="20"/>
                <w:u w:val="single"/>
              </w:rPr>
            </w:pPr>
            <w:r w:rsidRPr="00816060">
              <w:rPr>
                <w:rFonts w:ascii="Verdana" w:hAnsi="Verdana"/>
                <w:sz w:val="20"/>
                <w:szCs w:val="20"/>
                <w:u w:val="single"/>
              </w:rPr>
              <w:t>The Employer’s Requirements</w:t>
            </w:r>
          </w:p>
          <w:p w:rsidR="00816060" w:rsidRPr="004518BF" w:rsidRDefault="00816060" w:rsidP="008B0910">
            <w:pPr>
              <w:rPr>
                <w:rFonts w:ascii="Verdana" w:hAnsi="Verdana"/>
                <w:sz w:val="20"/>
                <w:szCs w:val="20"/>
              </w:rPr>
            </w:pPr>
          </w:p>
          <w:p w:rsidR="00F57365" w:rsidRDefault="00F57365" w:rsidP="008B0910">
            <w:pPr>
              <w:jc w:val="both"/>
              <w:rPr>
                <w:rFonts w:ascii="Verdana" w:hAnsi="Verdana"/>
                <w:sz w:val="20"/>
                <w:szCs w:val="20"/>
              </w:rPr>
            </w:pPr>
            <w:r w:rsidRPr="004518BF">
              <w:rPr>
                <w:rFonts w:ascii="Verdana" w:hAnsi="Verdana"/>
                <w:sz w:val="20"/>
                <w:szCs w:val="20"/>
              </w:rPr>
              <w:t xml:space="preserve">Notwithstanding the specific requirements contained </w:t>
            </w:r>
            <w:r w:rsidR="00D63F32">
              <w:rPr>
                <w:rFonts w:ascii="Verdana" w:hAnsi="Verdana"/>
                <w:sz w:val="20"/>
                <w:szCs w:val="20"/>
              </w:rPr>
              <w:t>within these Employer’s Requirements, the Contractor shall be responsible for construction of everything necessary for the satisfactory completion of the works as envisaged by the tender documents.</w:t>
            </w:r>
          </w:p>
          <w:p w:rsidR="00F57365" w:rsidRPr="004518BF" w:rsidRDefault="00F57365" w:rsidP="008B0910">
            <w:pPr>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r w:rsidR="00F57365" w:rsidRPr="00EA7184">
        <w:tc>
          <w:tcPr>
            <w:tcW w:w="900" w:type="dxa"/>
          </w:tcPr>
          <w:p w:rsidR="00F57365" w:rsidRPr="00FE3E04" w:rsidRDefault="00F57365" w:rsidP="008B0910">
            <w:pPr>
              <w:jc w:val="right"/>
              <w:rPr>
                <w:rFonts w:ascii="Verdana" w:hAnsi="Verdana"/>
                <w:sz w:val="20"/>
                <w:szCs w:val="20"/>
              </w:rPr>
            </w:pPr>
            <w:r w:rsidRPr="00FE3E04">
              <w:rPr>
                <w:rFonts w:ascii="Verdana" w:hAnsi="Verdana"/>
                <w:sz w:val="20"/>
                <w:szCs w:val="20"/>
              </w:rPr>
              <w:t>2</w:t>
            </w: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Description of the Works</w:t>
            </w:r>
          </w:p>
          <w:p w:rsidR="00F57365" w:rsidRPr="004518BF" w:rsidRDefault="00F57365" w:rsidP="008B0910">
            <w:pPr>
              <w:rPr>
                <w:rFonts w:ascii="Verdana" w:hAnsi="Verdana"/>
                <w:sz w:val="20"/>
                <w:szCs w:val="20"/>
              </w:rPr>
            </w:pPr>
          </w:p>
          <w:p w:rsidR="00F57365" w:rsidRDefault="00F57365" w:rsidP="008B0910">
            <w:pPr>
              <w:rPr>
                <w:rFonts w:ascii="Verdana" w:hAnsi="Verdana"/>
                <w:sz w:val="20"/>
                <w:szCs w:val="20"/>
              </w:rPr>
            </w:pPr>
            <w:r w:rsidRPr="004518BF">
              <w:rPr>
                <w:rFonts w:ascii="Verdana" w:hAnsi="Verdana"/>
                <w:sz w:val="20"/>
                <w:szCs w:val="20"/>
              </w:rPr>
              <w:t>The works comprise:</w:t>
            </w:r>
          </w:p>
          <w:p w:rsidR="00F57365" w:rsidRPr="004518BF" w:rsidRDefault="00F57365" w:rsidP="008B0910">
            <w:pPr>
              <w:rPr>
                <w:rFonts w:ascii="Verdana" w:hAnsi="Verdana"/>
                <w:sz w:val="20"/>
                <w:szCs w:val="20"/>
              </w:rPr>
            </w:pPr>
          </w:p>
          <w:p w:rsidR="00D63F32" w:rsidRDefault="00F05E84" w:rsidP="008B0910">
            <w:pPr>
              <w:ind w:left="720"/>
              <w:rPr>
                <w:rFonts w:ascii="Verdana" w:hAnsi="Verdana"/>
                <w:sz w:val="20"/>
                <w:szCs w:val="20"/>
              </w:rPr>
            </w:pPr>
            <w:r>
              <w:rPr>
                <w:rFonts w:ascii="Verdana" w:hAnsi="Verdana"/>
                <w:sz w:val="20"/>
                <w:szCs w:val="20"/>
              </w:rPr>
              <w:t>Prepare and construct a Building Regulations</w:t>
            </w:r>
            <w:r w:rsidR="00727786">
              <w:rPr>
                <w:rFonts w:ascii="Verdana" w:hAnsi="Verdana"/>
                <w:sz w:val="20"/>
                <w:szCs w:val="20"/>
              </w:rPr>
              <w:t xml:space="preserve"> compliant modular building to existing foundations and complete all delivery, connections and finishes ready for occupation</w:t>
            </w:r>
          </w:p>
          <w:p w:rsidR="008B5795" w:rsidRDefault="008B5795" w:rsidP="008B0910">
            <w:pPr>
              <w:ind w:left="720"/>
              <w:rPr>
                <w:rFonts w:ascii="Verdana" w:hAnsi="Verdana"/>
                <w:sz w:val="20"/>
                <w:szCs w:val="20"/>
              </w:rPr>
            </w:pPr>
          </w:p>
          <w:p w:rsidR="008B5795" w:rsidRDefault="00B61CE2" w:rsidP="008B0910">
            <w:pPr>
              <w:ind w:left="720"/>
              <w:rPr>
                <w:rFonts w:ascii="Verdana" w:hAnsi="Verdana"/>
                <w:sz w:val="20"/>
                <w:szCs w:val="20"/>
              </w:rPr>
            </w:pPr>
            <w:r>
              <w:rPr>
                <w:rFonts w:ascii="Verdana" w:hAnsi="Verdana"/>
                <w:sz w:val="20"/>
                <w:szCs w:val="20"/>
              </w:rPr>
              <w:t>Associated external works</w:t>
            </w:r>
            <w:r w:rsidR="00727786">
              <w:rPr>
                <w:rFonts w:ascii="Verdana" w:hAnsi="Verdana"/>
                <w:sz w:val="20"/>
                <w:szCs w:val="20"/>
              </w:rPr>
              <w:t xml:space="preserve"> to include access ramps and steps in compliance with Part M of the Building Regulations</w:t>
            </w:r>
          </w:p>
          <w:p w:rsidR="00CE42D2" w:rsidRDefault="00CE42D2" w:rsidP="008B0910">
            <w:pPr>
              <w:ind w:left="720"/>
              <w:rPr>
                <w:rFonts w:ascii="Verdana" w:hAnsi="Verdana"/>
                <w:sz w:val="20"/>
                <w:szCs w:val="20"/>
              </w:rPr>
            </w:pPr>
          </w:p>
          <w:p w:rsidR="00F57365" w:rsidRDefault="00CE42D2" w:rsidP="00727786">
            <w:pPr>
              <w:rPr>
                <w:rFonts w:ascii="Verdana" w:hAnsi="Verdana"/>
                <w:sz w:val="20"/>
                <w:szCs w:val="20"/>
              </w:rPr>
            </w:pPr>
            <w:r>
              <w:rPr>
                <w:rFonts w:ascii="Verdana" w:hAnsi="Verdana"/>
                <w:sz w:val="20"/>
                <w:szCs w:val="20"/>
              </w:rPr>
              <w:t xml:space="preserve">All as shown </w:t>
            </w:r>
            <w:r w:rsidR="00727786">
              <w:rPr>
                <w:rFonts w:ascii="Verdana" w:hAnsi="Verdana"/>
                <w:sz w:val="20"/>
                <w:szCs w:val="20"/>
              </w:rPr>
              <w:t>Drawings included within this tender package.</w:t>
            </w:r>
          </w:p>
          <w:p w:rsidR="00727786" w:rsidRPr="004518BF" w:rsidRDefault="00727786" w:rsidP="00727786">
            <w:pPr>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r w:rsidR="00F57365" w:rsidRPr="00EA7184">
        <w:tc>
          <w:tcPr>
            <w:tcW w:w="900" w:type="dxa"/>
          </w:tcPr>
          <w:p w:rsidR="00F57365" w:rsidRPr="00FE3E04" w:rsidRDefault="00F57365" w:rsidP="008B0910">
            <w:pPr>
              <w:jc w:val="right"/>
              <w:rPr>
                <w:rFonts w:ascii="Verdana" w:hAnsi="Verdana"/>
                <w:sz w:val="20"/>
                <w:szCs w:val="20"/>
              </w:rPr>
            </w:pPr>
            <w:r w:rsidRPr="00FE3E04">
              <w:rPr>
                <w:rFonts w:ascii="Verdana" w:hAnsi="Verdana"/>
                <w:sz w:val="20"/>
                <w:szCs w:val="20"/>
              </w:rPr>
              <w:t xml:space="preserve">       </w:t>
            </w:r>
            <w:r w:rsidR="00B61CE2">
              <w:rPr>
                <w:rFonts w:ascii="Verdana" w:hAnsi="Verdana"/>
                <w:sz w:val="20"/>
                <w:szCs w:val="20"/>
              </w:rPr>
              <w:t>3</w:t>
            </w:r>
          </w:p>
          <w:p w:rsidR="00F57365" w:rsidRPr="00FE3E04" w:rsidRDefault="00F57365" w:rsidP="008B0910">
            <w:pPr>
              <w:jc w:val="right"/>
              <w:rPr>
                <w:rFonts w:ascii="Verdana" w:hAnsi="Verdana"/>
                <w:sz w:val="20"/>
                <w:szCs w:val="20"/>
              </w:rPr>
            </w:pPr>
          </w:p>
          <w:p w:rsidR="00F57365" w:rsidRPr="00FE3E04" w:rsidRDefault="00F57365" w:rsidP="008B0910">
            <w:pPr>
              <w:jc w:val="right"/>
              <w:rPr>
                <w:rFonts w:ascii="Verdana" w:hAnsi="Verdana"/>
                <w:sz w:val="20"/>
                <w:szCs w:val="20"/>
              </w:rPr>
            </w:pPr>
          </w:p>
          <w:p w:rsidR="00F57365" w:rsidRPr="00FE3E04" w:rsidRDefault="00F57365" w:rsidP="008B0910">
            <w:pPr>
              <w:jc w:val="right"/>
              <w:rPr>
                <w:rFonts w:ascii="Verdana" w:hAnsi="Verdana"/>
                <w:sz w:val="20"/>
                <w:szCs w:val="20"/>
              </w:rPr>
            </w:pPr>
          </w:p>
          <w:p w:rsidR="00F57365" w:rsidRPr="00FE3E04" w:rsidRDefault="00F57365" w:rsidP="008B0910">
            <w:pPr>
              <w:jc w:val="right"/>
              <w:rPr>
                <w:rFonts w:ascii="Verdana" w:hAnsi="Verdana"/>
                <w:sz w:val="20"/>
                <w:szCs w:val="20"/>
              </w:rPr>
            </w:pPr>
          </w:p>
          <w:p w:rsidR="00F57365" w:rsidRPr="00FE3E04" w:rsidRDefault="00F57365" w:rsidP="008B0910">
            <w:pPr>
              <w:jc w:val="right"/>
              <w:rPr>
                <w:rFonts w:ascii="Verdana" w:hAnsi="Verdana"/>
                <w:sz w:val="20"/>
                <w:szCs w:val="20"/>
              </w:rPr>
            </w:pPr>
          </w:p>
          <w:p w:rsidR="00F57365" w:rsidRPr="00FE3E04" w:rsidRDefault="00F57365" w:rsidP="008B0910">
            <w:pPr>
              <w:jc w:val="right"/>
              <w:rPr>
                <w:rFonts w:ascii="Verdana" w:hAnsi="Verdana"/>
                <w:sz w:val="20"/>
                <w:szCs w:val="20"/>
              </w:rPr>
            </w:pPr>
          </w:p>
          <w:p w:rsidR="00F57365" w:rsidRPr="00FE3E04" w:rsidRDefault="00F57365" w:rsidP="008B0910">
            <w:pPr>
              <w:jc w:val="right"/>
              <w:rPr>
                <w:rFonts w:ascii="Verdana" w:hAnsi="Verdana"/>
                <w:sz w:val="20"/>
                <w:szCs w:val="20"/>
              </w:rPr>
            </w:pPr>
          </w:p>
          <w:p w:rsidR="00F57365" w:rsidRPr="00FE3E04" w:rsidRDefault="00F57365" w:rsidP="008B0910">
            <w:pPr>
              <w:jc w:val="right"/>
              <w:rPr>
                <w:rFonts w:ascii="Verdana" w:hAnsi="Verdana"/>
                <w:sz w:val="20"/>
                <w:szCs w:val="20"/>
              </w:rPr>
            </w:pPr>
          </w:p>
          <w:p w:rsidR="00F57365" w:rsidRPr="00FE3E04" w:rsidRDefault="00F57365" w:rsidP="008B0910">
            <w:pPr>
              <w:jc w:val="right"/>
              <w:rPr>
                <w:rFonts w:ascii="Verdana" w:hAnsi="Verdana"/>
                <w:sz w:val="20"/>
                <w:szCs w:val="20"/>
              </w:rPr>
            </w:pP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Site Information</w:t>
            </w:r>
          </w:p>
          <w:p w:rsidR="00F57365" w:rsidRPr="004518BF" w:rsidRDefault="00F57365" w:rsidP="008B0910">
            <w:pPr>
              <w:rPr>
                <w:rFonts w:ascii="Verdana" w:hAnsi="Verdana"/>
                <w:sz w:val="20"/>
                <w:szCs w:val="20"/>
              </w:rPr>
            </w:pPr>
          </w:p>
          <w:p w:rsidR="00F57365" w:rsidRPr="004518BF" w:rsidRDefault="00F57365" w:rsidP="008B0910">
            <w:pPr>
              <w:jc w:val="both"/>
              <w:rPr>
                <w:rFonts w:ascii="Verdana" w:hAnsi="Verdana"/>
                <w:sz w:val="20"/>
                <w:szCs w:val="20"/>
                <w:highlight w:val="yellow"/>
              </w:rPr>
            </w:pPr>
            <w:r w:rsidRPr="004518BF">
              <w:rPr>
                <w:rFonts w:ascii="Verdana" w:hAnsi="Verdana"/>
                <w:sz w:val="20"/>
                <w:szCs w:val="20"/>
              </w:rPr>
              <w:t xml:space="preserve">The Contractor is advised to visit the site and ascertain the nature of the work to be executed. </w:t>
            </w:r>
          </w:p>
          <w:p w:rsidR="00F57365" w:rsidRPr="004518BF" w:rsidRDefault="00F57365" w:rsidP="008B0910">
            <w:pPr>
              <w:jc w:val="both"/>
              <w:rPr>
                <w:rFonts w:ascii="Verdana" w:hAnsi="Verdana"/>
                <w:sz w:val="20"/>
                <w:szCs w:val="20"/>
                <w:highlight w:val="yellow"/>
              </w:rPr>
            </w:pPr>
          </w:p>
          <w:p w:rsidR="00F57365" w:rsidRDefault="00F57365" w:rsidP="008B0910">
            <w:pPr>
              <w:jc w:val="both"/>
              <w:rPr>
                <w:rFonts w:ascii="Verdana" w:hAnsi="Verdana"/>
                <w:sz w:val="20"/>
                <w:szCs w:val="20"/>
              </w:rPr>
            </w:pPr>
            <w:r w:rsidRPr="004518BF">
              <w:rPr>
                <w:rFonts w:ascii="Verdana" w:hAnsi="Verdana"/>
                <w:sz w:val="20"/>
                <w:szCs w:val="20"/>
              </w:rPr>
              <w:t xml:space="preserve">The site is situated </w:t>
            </w:r>
            <w:r>
              <w:rPr>
                <w:rFonts w:ascii="Verdana" w:hAnsi="Verdana"/>
                <w:sz w:val="20"/>
                <w:szCs w:val="20"/>
              </w:rPr>
              <w:t xml:space="preserve">at </w:t>
            </w:r>
            <w:r w:rsidR="00B61CE2" w:rsidRPr="00EC330F">
              <w:rPr>
                <w:rFonts w:ascii="Verdana" w:hAnsi="Verdana"/>
                <w:sz w:val="20"/>
                <w:szCs w:val="20"/>
              </w:rPr>
              <w:t>SEEVIC College</w:t>
            </w:r>
            <w:r w:rsidR="00EC330F">
              <w:rPr>
                <w:rFonts w:ascii="Verdana" w:hAnsi="Verdana"/>
                <w:sz w:val="20"/>
                <w:szCs w:val="20"/>
              </w:rPr>
              <w:t>, Benfleet, Essex.</w:t>
            </w:r>
          </w:p>
          <w:p w:rsidR="000B3CC4" w:rsidRDefault="000B3CC4" w:rsidP="008B0910">
            <w:pPr>
              <w:jc w:val="both"/>
              <w:rPr>
                <w:rFonts w:ascii="Verdana" w:hAnsi="Verdana"/>
                <w:sz w:val="20"/>
                <w:szCs w:val="20"/>
              </w:rPr>
            </w:pPr>
          </w:p>
          <w:p w:rsidR="007F581F" w:rsidRDefault="000B3CC4" w:rsidP="00B61CE2">
            <w:pPr>
              <w:jc w:val="both"/>
              <w:rPr>
                <w:rFonts w:ascii="Verdana" w:hAnsi="Verdana"/>
                <w:sz w:val="20"/>
                <w:szCs w:val="20"/>
              </w:rPr>
            </w:pPr>
            <w:r>
              <w:rPr>
                <w:rFonts w:ascii="Verdana" w:hAnsi="Verdana"/>
                <w:sz w:val="20"/>
                <w:szCs w:val="20"/>
              </w:rPr>
              <w:t xml:space="preserve">Arrangements to visit the site are </w:t>
            </w:r>
            <w:r w:rsidR="008F385A">
              <w:rPr>
                <w:rFonts w:ascii="Verdana" w:hAnsi="Verdana"/>
                <w:sz w:val="20"/>
                <w:szCs w:val="20"/>
              </w:rPr>
              <w:t xml:space="preserve">strictly </w:t>
            </w:r>
            <w:r>
              <w:rPr>
                <w:rFonts w:ascii="Verdana" w:hAnsi="Verdana"/>
                <w:sz w:val="20"/>
                <w:szCs w:val="20"/>
              </w:rPr>
              <w:t xml:space="preserve">by appointment only.  Contact:  </w:t>
            </w:r>
            <w:r w:rsidR="00B61CE2" w:rsidRPr="00EC330F">
              <w:rPr>
                <w:rFonts w:ascii="Verdana" w:hAnsi="Verdana"/>
                <w:sz w:val="20"/>
                <w:szCs w:val="20"/>
              </w:rPr>
              <w:t>SEEVIC College, Murray Higgs on</w:t>
            </w:r>
            <w:r w:rsidR="00B61CE2">
              <w:rPr>
                <w:rFonts w:ascii="Verdana" w:hAnsi="Verdana"/>
                <w:sz w:val="20"/>
                <w:szCs w:val="20"/>
              </w:rPr>
              <w:t xml:space="preserve"> </w:t>
            </w:r>
            <w:r w:rsidR="00EC330F">
              <w:rPr>
                <w:rFonts w:ascii="Verdana" w:hAnsi="Verdana"/>
                <w:sz w:val="20"/>
                <w:szCs w:val="20"/>
              </w:rPr>
              <w:t>01628 756111.</w:t>
            </w:r>
          </w:p>
          <w:p w:rsidR="00F57365" w:rsidRPr="004518BF" w:rsidRDefault="00F57365" w:rsidP="007F581F">
            <w:pPr>
              <w:jc w:val="both"/>
              <w:rPr>
                <w:rFonts w:ascii="Verdana" w:hAnsi="Verdana"/>
                <w:b/>
                <w:sz w:val="20"/>
                <w:szCs w:val="20"/>
                <w:highlight w:val="yellow"/>
              </w:rPr>
            </w:pPr>
          </w:p>
        </w:tc>
        <w:tc>
          <w:tcPr>
            <w:tcW w:w="2520" w:type="dxa"/>
          </w:tcPr>
          <w:p w:rsidR="00F57365" w:rsidRPr="000A7687" w:rsidRDefault="00F57365" w:rsidP="008B0910">
            <w:pPr>
              <w:rPr>
                <w:rFonts w:ascii="Verdana" w:hAnsi="Verdana"/>
                <w:sz w:val="20"/>
                <w:szCs w:val="20"/>
                <w:u w:val="single"/>
              </w:rPr>
            </w:pPr>
          </w:p>
        </w:tc>
      </w:tr>
      <w:tr w:rsidR="00804FA8" w:rsidRPr="00EA7184">
        <w:tc>
          <w:tcPr>
            <w:tcW w:w="900" w:type="dxa"/>
          </w:tcPr>
          <w:p w:rsidR="00804FA8" w:rsidRPr="00FE3E04" w:rsidRDefault="00804FA8" w:rsidP="008B0910">
            <w:pPr>
              <w:jc w:val="right"/>
              <w:rPr>
                <w:rFonts w:ascii="Verdana" w:hAnsi="Verdana"/>
                <w:sz w:val="20"/>
                <w:szCs w:val="20"/>
              </w:rPr>
            </w:pPr>
          </w:p>
        </w:tc>
        <w:tc>
          <w:tcPr>
            <w:tcW w:w="6300" w:type="dxa"/>
          </w:tcPr>
          <w:p w:rsidR="00804FA8" w:rsidRPr="004518BF" w:rsidRDefault="00804FA8" w:rsidP="00804FA8">
            <w:pPr>
              <w:jc w:val="both"/>
              <w:rPr>
                <w:rFonts w:ascii="Verdana" w:hAnsi="Verdana"/>
                <w:sz w:val="20"/>
                <w:szCs w:val="20"/>
                <w:highlight w:val="yellow"/>
              </w:rPr>
            </w:pPr>
            <w:r w:rsidRPr="004518BF">
              <w:rPr>
                <w:rFonts w:ascii="Verdana" w:hAnsi="Verdana"/>
                <w:sz w:val="20"/>
                <w:szCs w:val="20"/>
              </w:rPr>
              <w:t xml:space="preserve">The boundaries of the site </w:t>
            </w:r>
            <w:r w:rsidR="000B3CC4">
              <w:rPr>
                <w:rFonts w:ascii="Verdana" w:hAnsi="Verdana"/>
                <w:sz w:val="20"/>
                <w:szCs w:val="20"/>
              </w:rPr>
              <w:t>ar</w:t>
            </w:r>
            <w:r w:rsidRPr="004518BF">
              <w:rPr>
                <w:rFonts w:ascii="Verdana" w:hAnsi="Verdana"/>
                <w:sz w:val="20"/>
                <w:szCs w:val="20"/>
              </w:rPr>
              <w:t xml:space="preserve">e detailed on </w:t>
            </w:r>
            <w:r w:rsidR="00A05E1C">
              <w:rPr>
                <w:rFonts w:ascii="Verdana" w:hAnsi="Verdana"/>
                <w:sz w:val="20"/>
                <w:szCs w:val="20"/>
              </w:rPr>
              <w:t xml:space="preserve">the location </w:t>
            </w:r>
            <w:r w:rsidR="00B21416">
              <w:rPr>
                <w:rFonts w:ascii="Verdana" w:hAnsi="Verdana"/>
                <w:sz w:val="20"/>
                <w:szCs w:val="20"/>
              </w:rPr>
              <w:t xml:space="preserve">plan </w:t>
            </w:r>
            <w:r w:rsidR="00B21416" w:rsidRPr="004518BF">
              <w:rPr>
                <w:rFonts w:ascii="Verdana" w:hAnsi="Verdana"/>
                <w:sz w:val="20"/>
                <w:szCs w:val="20"/>
              </w:rPr>
              <w:t>and</w:t>
            </w:r>
            <w:r w:rsidRPr="004518BF">
              <w:rPr>
                <w:rFonts w:ascii="Verdana" w:hAnsi="Verdana"/>
                <w:sz w:val="20"/>
                <w:szCs w:val="20"/>
              </w:rPr>
              <w:t xml:space="preserve"> the Contractor’s working space will be strictly confined to the area within these boundaries except for the execution of any Works which are specifically shown as being outside the site.  </w:t>
            </w:r>
          </w:p>
          <w:p w:rsidR="000B3CC4" w:rsidRPr="000B3CC4" w:rsidRDefault="000B3CC4" w:rsidP="00B61CE2">
            <w:pPr>
              <w:jc w:val="both"/>
              <w:rPr>
                <w:rFonts w:ascii="Verdana" w:hAnsi="Verdana"/>
                <w:caps/>
                <w:sz w:val="20"/>
                <w:szCs w:val="20"/>
                <w:u w:val="single"/>
              </w:rPr>
            </w:pPr>
          </w:p>
        </w:tc>
        <w:tc>
          <w:tcPr>
            <w:tcW w:w="2520" w:type="dxa"/>
          </w:tcPr>
          <w:p w:rsidR="00804FA8" w:rsidRPr="000A7687" w:rsidRDefault="00804FA8" w:rsidP="008B0910">
            <w:pPr>
              <w:rPr>
                <w:rFonts w:ascii="Verdana" w:hAnsi="Verdana"/>
                <w:sz w:val="20"/>
                <w:szCs w:val="20"/>
                <w:u w:val="single"/>
              </w:rPr>
            </w:pPr>
          </w:p>
        </w:tc>
      </w:tr>
      <w:tr w:rsidR="00F57365" w:rsidRPr="00EA7184">
        <w:tc>
          <w:tcPr>
            <w:tcW w:w="900" w:type="dxa"/>
          </w:tcPr>
          <w:p w:rsidR="00F57365" w:rsidRPr="00FE3E04" w:rsidRDefault="007D2C76" w:rsidP="00E51396">
            <w:pPr>
              <w:jc w:val="right"/>
              <w:rPr>
                <w:rFonts w:ascii="Verdana" w:hAnsi="Verdana"/>
                <w:sz w:val="20"/>
                <w:szCs w:val="20"/>
              </w:rPr>
            </w:pPr>
            <w:r>
              <w:br w:type="page"/>
            </w:r>
            <w:r w:rsidR="00F57365">
              <w:br w:type="page"/>
            </w:r>
            <w:r w:rsidR="00B61CE2">
              <w:rPr>
                <w:rFonts w:ascii="Verdana" w:hAnsi="Verdana"/>
                <w:sz w:val="20"/>
                <w:szCs w:val="20"/>
              </w:rPr>
              <w:t>4</w:t>
            </w:r>
          </w:p>
        </w:tc>
        <w:tc>
          <w:tcPr>
            <w:tcW w:w="6300" w:type="dxa"/>
          </w:tcPr>
          <w:p w:rsidR="00F57365" w:rsidRDefault="00F57365" w:rsidP="008B0910">
            <w:pPr>
              <w:rPr>
                <w:rFonts w:ascii="Verdana" w:hAnsi="Verdana"/>
                <w:sz w:val="20"/>
                <w:szCs w:val="20"/>
                <w:u w:val="single"/>
              </w:rPr>
            </w:pPr>
            <w:r>
              <w:rPr>
                <w:rFonts w:ascii="Verdana" w:hAnsi="Verdana"/>
                <w:sz w:val="20"/>
                <w:szCs w:val="20"/>
                <w:u w:val="single"/>
              </w:rPr>
              <w:t>Access</w:t>
            </w:r>
          </w:p>
          <w:p w:rsidR="00F57365" w:rsidRDefault="00F57365" w:rsidP="008B0910">
            <w:pPr>
              <w:rPr>
                <w:rFonts w:ascii="Verdana" w:hAnsi="Verdana"/>
                <w:sz w:val="20"/>
                <w:szCs w:val="20"/>
                <w:u w:val="single"/>
              </w:rPr>
            </w:pPr>
          </w:p>
          <w:p w:rsidR="00F57365" w:rsidRDefault="00F57365" w:rsidP="008B0910">
            <w:pPr>
              <w:rPr>
                <w:rFonts w:ascii="Verdana" w:hAnsi="Verdana"/>
                <w:sz w:val="20"/>
                <w:szCs w:val="20"/>
              </w:rPr>
            </w:pPr>
            <w:r w:rsidRPr="00F34D59">
              <w:rPr>
                <w:rFonts w:ascii="Verdana" w:hAnsi="Verdana"/>
                <w:sz w:val="20"/>
                <w:szCs w:val="20"/>
              </w:rPr>
              <w:t>Access</w:t>
            </w:r>
            <w:r>
              <w:rPr>
                <w:rFonts w:ascii="Verdana" w:hAnsi="Verdana"/>
                <w:sz w:val="20"/>
                <w:szCs w:val="20"/>
              </w:rPr>
              <w:t xml:space="preserve"> for the works is via </w:t>
            </w:r>
            <w:r w:rsidR="00EC330F" w:rsidRPr="00EC330F">
              <w:rPr>
                <w:rFonts w:ascii="Verdana" w:hAnsi="Verdana"/>
                <w:sz w:val="20"/>
                <w:szCs w:val="20"/>
              </w:rPr>
              <w:t>Runnymede Chase.</w:t>
            </w:r>
          </w:p>
          <w:p w:rsidR="00F57365" w:rsidRPr="00F34D59" w:rsidRDefault="00F57365" w:rsidP="008B0910">
            <w:pPr>
              <w:rPr>
                <w:rFonts w:ascii="Verdana" w:hAnsi="Verdana"/>
                <w:sz w:val="20"/>
                <w:szCs w:val="20"/>
              </w:rPr>
            </w:pPr>
          </w:p>
        </w:tc>
        <w:tc>
          <w:tcPr>
            <w:tcW w:w="2520" w:type="dxa"/>
          </w:tcPr>
          <w:p w:rsidR="00F57365" w:rsidRDefault="00F57365" w:rsidP="008B0910">
            <w:pPr>
              <w:rPr>
                <w:rFonts w:ascii="Verdana" w:hAnsi="Verdana"/>
                <w:sz w:val="20"/>
                <w:szCs w:val="20"/>
                <w:u w:val="single"/>
              </w:rPr>
            </w:pPr>
          </w:p>
        </w:tc>
      </w:tr>
      <w:tr w:rsidR="00F57365" w:rsidRPr="004518BF">
        <w:tc>
          <w:tcPr>
            <w:tcW w:w="900" w:type="dxa"/>
          </w:tcPr>
          <w:p w:rsidR="00F57365" w:rsidRPr="00FE3E04" w:rsidRDefault="00B61CE2" w:rsidP="008B0910">
            <w:pPr>
              <w:jc w:val="right"/>
              <w:rPr>
                <w:rFonts w:ascii="Verdana" w:hAnsi="Verdana"/>
                <w:sz w:val="20"/>
                <w:szCs w:val="20"/>
              </w:rPr>
            </w:pPr>
            <w:r>
              <w:rPr>
                <w:rFonts w:ascii="Verdana" w:hAnsi="Verdana"/>
                <w:sz w:val="20"/>
                <w:szCs w:val="20"/>
              </w:rPr>
              <w:t>5</w:t>
            </w:r>
          </w:p>
        </w:tc>
        <w:tc>
          <w:tcPr>
            <w:tcW w:w="6300" w:type="dxa"/>
          </w:tcPr>
          <w:p w:rsidR="00F57365" w:rsidRPr="005772D7" w:rsidRDefault="00F57365" w:rsidP="008B0910">
            <w:pPr>
              <w:pStyle w:val="DOCUMENT"/>
              <w:ind w:left="1200" w:hanging="1200"/>
              <w:jc w:val="both"/>
              <w:rPr>
                <w:rFonts w:ascii="Verdana" w:hAnsi="Verdana"/>
                <w:spacing w:val="-3"/>
                <w:lang w:val="en-GB"/>
              </w:rPr>
            </w:pPr>
            <w:r w:rsidRPr="005772D7">
              <w:rPr>
                <w:rFonts w:ascii="Verdana" w:hAnsi="Verdana"/>
                <w:spacing w:val="-3"/>
                <w:u w:val="single"/>
                <w:lang w:val="en-GB"/>
              </w:rPr>
              <w:t>Limitations on Use of the Site</w:t>
            </w:r>
          </w:p>
          <w:p w:rsidR="00F57365" w:rsidRPr="005772D7" w:rsidRDefault="00F57365" w:rsidP="008B0910">
            <w:pPr>
              <w:pStyle w:val="DOCUMENT"/>
              <w:jc w:val="both"/>
              <w:rPr>
                <w:rFonts w:ascii="Verdana" w:hAnsi="Verdana"/>
                <w:spacing w:val="-3"/>
                <w:lang w:val="en-GB"/>
              </w:rPr>
            </w:pPr>
          </w:p>
          <w:p w:rsidR="003620F5" w:rsidRPr="005772D7" w:rsidRDefault="00F57365" w:rsidP="00A05E1C">
            <w:pPr>
              <w:pStyle w:val="DOCUMENT"/>
              <w:jc w:val="both"/>
              <w:rPr>
                <w:rFonts w:ascii="Verdana" w:hAnsi="Verdana"/>
                <w:spacing w:val="-3"/>
                <w:lang w:val="en-GB"/>
              </w:rPr>
            </w:pPr>
            <w:r w:rsidRPr="005772D7">
              <w:rPr>
                <w:rFonts w:ascii="Verdana" w:hAnsi="Verdana"/>
                <w:spacing w:val="-3"/>
                <w:lang w:val="en-GB"/>
              </w:rPr>
              <w:t xml:space="preserve">The neighbouring roads must be kept clear for the use of </w:t>
            </w:r>
            <w:r w:rsidRPr="005772D7">
              <w:rPr>
                <w:rFonts w:ascii="Verdana" w:hAnsi="Verdana"/>
                <w:spacing w:val="-3"/>
                <w:lang w:val="en-GB"/>
              </w:rPr>
              <w:lastRenderedPageBreak/>
              <w:t xml:space="preserve">occupiers, visitors and other </w:t>
            </w:r>
            <w:r w:rsidR="000B3CC4">
              <w:rPr>
                <w:rFonts w:ascii="Verdana" w:hAnsi="Verdana"/>
                <w:spacing w:val="-3"/>
                <w:lang w:val="en-GB"/>
              </w:rPr>
              <w:t>C</w:t>
            </w:r>
            <w:r w:rsidRPr="005772D7">
              <w:rPr>
                <w:rFonts w:ascii="Verdana" w:hAnsi="Verdana"/>
                <w:spacing w:val="-3"/>
                <w:lang w:val="en-GB"/>
              </w:rPr>
              <w:t>ontractors at all times</w:t>
            </w:r>
            <w:r w:rsidR="000B3CC4">
              <w:rPr>
                <w:rFonts w:ascii="Verdana" w:hAnsi="Verdana"/>
                <w:spacing w:val="-3"/>
                <w:lang w:val="en-GB"/>
              </w:rPr>
              <w:t>.  No parking is permitted on ro</w:t>
            </w:r>
            <w:r w:rsidR="00A05E1C">
              <w:rPr>
                <w:rFonts w:ascii="Verdana" w:hAnsi="Verdana"/>
                <w:spacing w:val="-3"/>
                <w:lang w:val="en-GB"/>
              </w:rPr>
              <w:t>a</w:t>
            </w:r>
            <w:r w:rsidR="000B3CC4">
              <w:rPr>
                <w:rFonts w:ascii="Verdana" w:hAnsi="Verdana"/>
                <w:spacing w:val="-3"/>
                <w:lang w:val="en-GB"/>
              </w:rPr>
              <w:t>ds adjacent to the site</w:t>
            </w:r>
          </w:p>
          <w:p w:rsidR="004316DA" w:rsidRDefault="004316DA" w:rsidP="00A05E1C">
            <w:pPr>
              <w:pStyle w:val="DOCUMENT"/>
              <w:jc w:val="both"/>
              <w:rPr>
                <w:rFonts w:ascii="Verdana" w:hAnsi="Verdana"/>
                <w:spacing w:val="-3"/>
                <w:lang w:val="en-GB"/>
              </w:rPr>
            </w:pPr>
          </w:p>
          <w:p w:rsidR="00B61CE2" w:rsidRDefault="00B61CE2" w:rsidP="00A05E1C">
            <w:pPr>
              <w:pStyle w:val="DOCUMENT"/>
              <w:jc w:val="both"/>
              <w:rPr>
                <w:rFonts w:ascii="Verdana" w:hAnsi="Verdana"/>
                <w:spacing w:val="-3"/>
                <w:lang w:val="en-GB"/>
              </w:rPr>
            </w:pPr>
          </w:p>
          <w:p w:rsidR="00835FD5" w:rsidRPr="005772D7" w:rsidRDefault="00835FD5" w:rsidP="00A05E1C">
            <w:pPr>
              <w:pStyle w:val="DOCUMENT"/>
              <w:jc w:val="both"/>
              <w:rPr>
                <w:rFonts w:ascii="Verdana" w:hAnsi="Verdana"/>
                <w:spacing w:val="-3"/>
                <w:lang w:val="en-GB"/>
              </w:rPr>
            </w:pPr>
          </w:p>
          <w:p w:rsidR="00F57365" w:rsidRPr="005772D7" w:rsidRDefault="00F57365" w:rsidP="00A05E1C">
            <w:pPr>
              <w:pStyle w:val="DOCUMENT"/>
              <w:jc w:val="both"/>
              <w:rPr>
                <w:rFonts w:ascii="Verdana" w:hAnsi="Verdana"/>
                <w:spacing w:val="-3"/>
                <w:lang w:val="en-GB"/>
              </w:rPr>
            </w:pPr>
            <w:r w:rsidRPr="005772D7">
              <w:rPr>
                <w:rFonts w:ascii="Verdana" w:hAnsi="Verdana"/>
                <w:spacing w:val="-3"/>
                <w:lang w:val="en-GB"/>
              </w:rPr>
              <w:t xml:space="preserve">The Contractor shall comply with any restrictions as to working hours which may be imposed by the Local Authority. </w:t>
            </w:r>
          </w:p>
          <w:p w:rsidR="00F57365" w:rsidRPr="005772D7" w:rsidRDefault="00F57365" w:rsidP="00A05E1C">
            <w:pPr>
              <w:pStyle w:val="DOCUMENT"/>
              <w:ind w:left="1200"/>
              <w:jc w:val="both"/>
              <w:rPr>
                <w:rFonts w:ascii="Verdana" w:hAnsi="Verdana"/>
                <w:spacing w:val="-3"/>
                <w:lang w:val="en-GB"/>
              </w:rPr>
            </w:pPr>
          </w:p>
          <w:p w:rsidR="00F57365" w:rsidRPr="005772D7" w:rsidRDefault="00F57365" w:rsidP="00A05E1C">
            <w:pPr>
              <w:pStyle w:val="DOCUMENT"/>
              <w:ind w:left="10"/>
              <w:jc w:val="both"/>
              <w:rPr>
                <w:rFonts w:ascii="Verdana" w:hAnsi="Verdana"/>
                <w:spacing w:val="-3"/>
                <w:lang w:val="en-GB"/>
              </w:rPr>
            </w:pPr>
            <w:r w:rsidRPr="005772D7">
              <w:rPr>
                <w:rFonts w:ascii="Verdana" w:hAnsi="Verdana"/>
                <w:spacing w:val="-3"/>
                <w:lang w:val="en-GB"/>
              </w:rPr>
              <w:t>The Contractor shall take all ne</w:t>
            </w:r>
            <w:r w:rsidR="00A05E1C">
              <w:rPr>
                <w:rFonts w:ascii="Verdana" w:hAnsi="Verdana"/>
                <w:spacing w:val="-3"/>
                <w:lang w:val="en-GB"/>
              </w:rPr>
              <w:t xml:space="preserve">cessary precautions to keep </w:t>
            </w:r>
            <w:r w:rsidRPr="005772D7">
              <w:rPr>
                <w:rFonts w:ascii="Verdana" w:hAnsi="Verdana"/>
                <w:spacing w:val="-3"/>
                <w:lang w:val="en-GB"/>
              </w:rPr>
              <w:t>noisy operations to a minimum.</w:t>
            </w:r>
          </w:p>
          <w:p w:rsidR="00F57365" w:rsidRPr="004518BF" w:rsidRDefault="00F57365" w:rsidP="00287A1D">
            <w:pPr>
              <w:tabs>
                <w:tab w:val="left" w:pos="1170"/>
              </w:tabs>
              <w:jc w:val="both"/>
              <w:rPr>
                <w:rFonts w:ascii="Verdana" w:hAnsi="Verdana"/>
                <w:sz w:val="20"/>
                <w:szCs w:val="20"/>
              </w:rPr>
            </w:pPr>
          </w:p>
        </w:tc>
        <w:tc>
          <w:tcPr>
            <w:tcW w:w="2520" w:type="dxa"/>
          </w:tcPr>
          <w:p w:rsidR="00F57365" w:rsidRPr="005772D7" w:rsidRDefault="00F57365" w:rsidP="008B0910">
            <w:pPr>
              <w:pStyle w:val="DOCUMENT"/>
              <w:ind w:left="1200" w:hanging="1200"/>
              <w:jc w:val="both"/>
              <w:rPr>
                <w:rFonts w:ascii="Verdana" w:hAnsi="Verdana"/>
                <w:spacing w:val="-3"/>
                <w:u w:val="single"/>
                <w:lang w:val="en-GB"/>
              </w:rPr>
            </w:pPr>
          </w:p>
        </w:tc>
      </w:tr>
      <w:tr w:rsidR="003620F5" w:rsidRPr="004518BF">
        <w:tc>
          <w:tcPr>
            <w:tcW w:w="900" w:type="dxa"/>
          </w:tcPr>
          <w:p w:rsidR="003620F5" w:rsidRDefault="003620F5" w:rsidP="008B0910">
            <w:pPr>
              <w:jc w:val="right"/>
              <w:rPr>
                <w:rFonts w:ascii="Verdana" w:hAnsi="Verdana"/>
                <w:sz w:val="20"/>
                <w:szCs w:val="20"/>
              </w:rPr>
            </w:pPr>
          </w:p>
        </w:tc>
        <w:tc>
          <w:tcPr>
            <w:tcW w:w="6300" w:type="dxa"/>
          </w:tcPr>
          <w:p w:rsidR="003620F5" w:rsidRDefault="003620F5" w:rsidP="003620F5">
            <w:pPr>
              <w:pStyle w:val="DOCUMENT"/>
              <w:ind w:left="1200" w:hanging="1200"/>
              <w:jc w:val="both"/>
              <w:rPr>
                <w:rFonts w:ascii="Verdana" w:hAnsi="Verdana"/>
                <w:spacing w:val="-3"/>
                <w:lang w:val="en-GB"/>
              </w:rPr>
            </w:pPr>
            <w:r w:rsidRPr="005772D7">
              <w:rPr>
                <w:rFonts w:ascii="Verdana" w:hAnsi="Verdana"/>
                <w:spacing w:val="-3"/>
                <w:lang w:val="en-GB"/>
              </w:rPr>
              <w:t>The use of radios, cassette recorders and the like will not be</w:t>
            </w:r>
          </w:p>
          <w:p w:rsidR="003620F5" w:rsidRPr="005772D7" w:rsidRDefault="003620F5" w:rsidP="003620F5">
            <w:pPr>
              <w:pStyle w:val="DOCUMENT"/>
              <w:ind w:left="1200" w:hanging="1200"/>
              <w:jc w:val="both"/>
              <w:rPr>
                <w:rFonts w:ascii="Verdana" w:hAnsi="Verdana"/>
                <w:spacing w:val="-3"/>
                <w:lang w:val="en-GB"/>
              </w:rPr>
            </w:pPr>
            <w:r w:rsidRPr="005772D7">
              <w:rPr>
                <w:rFonts w:ascii="Verdana" w:hAnsi="Verdana"/>
                <w:spacing w:val="-3"/>
                <w:lang w:val="en-GB"/>
              </w:rPr>
              <w:t>permitted on the works.</w:t>
            </w:r>
          </w:p>
          <w:p w:rsidR="003620F5" w:rsidRPr="005772D7" w:rsidRDefault="003620F5" w:rsidP="003620F5">
            <w:pPr>
              <w:pStyle w:val="DOCUMENT"/>
              <w:jc w:val="both"/>
              <w:rPr>
                <w:rFonts w:ascii="Verdana" w:hAnsi="Verdana"/>
                <w:spacing w:val="-3"/>
                <w:lang w:val="en-GB"/>
              </w:rPr>
            </w:pPr>
          </w:p>
          <w:p w:rsidR="003620F5" w:rsidRPr="005772D7" w:rsidRDefault="003620F5" w:rsidP="003620F5">
            <w:pPr>
              <w:pStyle w:val="DOCUMENT"/>
              <w:jc w:val="both"/>
              <w:rPr>
                <w:rFonts w:ascii="Verdana" w:hAnsi="Verdana"/>
                <w:spacing w:val="-3"/>
                <w:lang w:val="en-GB"/>
              </w:rPr>
            </w:pPr>
            <w:r w:rsidRPr="005772D7">
              <w:rPr>
                <w:rFonts w:ascii="Verdana" w:hAnsi="Verdana"/>
                <w:spacing w:val="-3"/>
                <w:lang w:val="en-GB"/>
              </w:rPr>
              <w:t>All rubbish and surplus materials arising from the works shall be removed from site.  The burning of rubbish will not be permitted.</w:t>
            </w:r>
          </w:p>
          <w:p w:rsidR="003620F5" w:rsidRPr="005772D7" w:rsidRDefault="003620F5" w:rsidP="003620F5">
            <w:pPr>
              <w:pStyle w:val="DOCUMENT"/>
              <w:jc w:val="both"/>
              <w:rPr>
                <w:rFonts w:ascii="Verdana" w:hAnsi="Verdana"/>
                <w:spacing w:val="-3"/>
                <w:lang w:val="en-GB"/>
              </w:rPr>
            </w:pPr>
          </w:p>
          <w:p w:rsidR="003620F5" w:rsidRPr="005772D7" w:rsidRDefault="003620F5" w:rsidP="003620F5">
            <w:pPr>
              <w:tabs>
                <w:tab w:val="left" w:pos="1170"/>
              </w:tabs>
              <w:rPr>
                <w:rFonts w:ascii="Verdana" w:hAnsi="Verdana"/>
                <w:spacing w:val="-3"/>
                <w:sz w:val="20"/>
                <w:szCs w:val="20"/>
              </w:rPr>
            </w:pPr>
            <w:r w:rsidRPr="005772D7">
              <w:rPr>
                <w:rFonts w:ascii="Verdana" w:hAnsi="Verdana"/>
                <w:spacing w:val="-3"/>
                <w:sz w:val="20"/>
                <w:szCs w:val="20"/>
              </w:rPr>
              <w:t>Allow for complying with any Police Regulations which may affect the works.</w:t>
            </w:r>
          </w:p>
          <w:p w:rsidR="003620F5" w:rsidRPr="005772D7" w:rsidRDefault="003620F5" w:rsidP="003620F5">
            <w:pPr>
              <w:pStyle w:val="Footer"/>
              <w:tabs>
                <w:tab w:val="clear" w:pos="4153"/>
                <w:tab w:val="clear" w:pos="8306"/>
              </w:tabs>
              <w:rPr>
                <w:rFonts w:ascii="Verdana" w:hAnsi="Verdana"/>
                <w:spacing w:val="-3"/>
                <w:sz w:val="20"/>
              </w:rPr>
            </w:pPr>
          </w:p>
          <w:p w:rsidR="003620F5" w:rsidRDefault="003620F5" w:rsidP="003620F5">
            <w:pPr>
              <w:tabs>
                <w:tab w:val="left" w:pos="1170"/>
              </w:tabs>
              <w:jc w:val="both"/>
              <w:rPr>
                <w:rFonts w:ascii="Verdana" w:hAnsi="Verdana"/>
                <w:sz w:val="20"/>
                <w:szCs w:val="20"/>
              </w:rPr>
            </w:pPr>
            <w:r w:rsidRPr="005772D7">
              <w:rPr>
                <w:rFonts w:ascii="Verdana" w:hAnsi="Verdana"/>
                <w:sz w:val="20"/>
                <w:szCs w:val="20"/>
              </w:rPr>
              <w:t xml:space="preserve">The Contractor shall ensure that no mud, earth or the like shall be carried out on to the highway.  </w:t>
            </w:r>
          </w:p>
          <w:p w:rsidR="003620F5" w:rsidRPr="005772D7" w:rsidRDefault="003620F5" w:rsidP="00B61CE2">
            <w:pPr>
              <w:tabs>
                <w:tab w:val="left" w:pos="1170"/>
              </w:tabs>
              <w:jc w:val="both"/>
              <w:rPr>
                <w:rFonts w:ascii="Verdana" w:hAnsi="Verdana"/>
                <w:spacing w:val="-3"/>
                <w:u w:val="single"/>
              </w:rPr>
            </w:pPr>
          </w:p>
        </w:tc>
        <w:tc>
          <w:tcPr>
            <w:tcW w:w="2520" w:type="dxa"/>
          </w:tcPr>
          <w:p w:rsidR="003620F5" w:rsidRPr="005772D7" w:rsidRDefault="003620F5" w:rsidP="008B0910">
            <w:pPr>
              <w:pStyle w:val="DOCUMENT"/>
              <w:ind w:left="1200" w:hanging="1200"/>
              <w:jc w:val="both"/>
              <w:rPr>
                <w:rFonts w:ascii="Verdana" w:hAnsi="Verdana"/>
                <w:spacing w:val="-3"/>
                <w:u w:val="single"/>
                <w:lang w:val="en-GB"/>
              </w:rPr>
            </w:pPr>
          </w:p>
        </w:tc>
      </w:tr>
      <w:tr w:rsidR="00F57365" w:rsidRPr="00600E87">
        <w:tc>
          <w:tcPr>
            <w:tcW w:w="900" w:type="dxa"/>
          </w:tcPr>
          <w:p w:rsidR="00F57365" w:rsidRPr="00FE3E04" w:rsidRDefault="00B61CE2" w:rsidP="008B0910">
            <w:pPr>
              <w:jc w:val="right"/>
              <w:rPr>
                <w:rFonts w:ascii="Verdana" w:hAnsi="Verdana"/>
                <w:sz w:val="20"/>
                <w:szCs w:val="20"/>
              </w:rPr>
            </w:pPr>
            <w:r>
              <w:rPr>
                <w:rFonts w:ascii="Verdana" w:hAnsi="Verdana"/>
                <w:sz w:val="20"/>
                <w:szCs w:val="20"/>
              </w:rPr>
              <w:t>6</w:t>
            </w: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Maintenance of Existing Services</w:t>
            </w:r>
          </w:p>
          <w:p w:rsidR="00F57365" w:rsidRPr="00600E87" w:rsidRDefault="00F57365" w:rsidP="008B0910">
            <w:pPr>
              <w:rPr>
                <w:rFonts w:ascii="Verdana" w:hAnsi="Verdana"/>
                <w:b/>
                <w:sz w:val="20"/>
                <w:szCs w:val="20"/>
              </w:rPr>
            </w:pPr>
          </w:p>
          <w:p w:rsidR="00F57365" w:rsidRPr="00600E87" w:rsidRDefault="00F57365" w:rsidP="008B0910">
            <w:pPr>
              <w:jc w:val="both"/>
              <w:rPr>
                <w:rFonts w:ascii="Verdana" w:hAnsi="Verdana"/>
                <w:sz w:val="20"/>
                <w:szCs w:val="20"/>
              </w:rPr>
            </w:pPr>
            <w:r w:rsidRPr="00600E87">
              <w:rPr>
                <w:rFonts w:ascii="Verdana" w:hAnsi="Verdana"/>
                <w:sz w:val="20"/>
                <w:szCs w:val="20"/>
              </w:rPr>
              <w:t>Establish the positions of, protect, uphold and maintain all pipes, ducts, sewers, service mains, overhead cables, etc, during the execution of the Works.  The Contractor is to make good any damage due to any cause within his control at his own expense or pay any costs and charges in connection therewith.</w:t>
            </w:r>
          </w:p>
          <w:p w:rsidR="00F57365" w:rsidRPr="00600E87" w:rsidRDefault="00F57365" w:rsidP="008B0910">
            <w:pPr>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r w:rsidR="00F57365" w:rsidRPr="00600E87">
        <w:tc>
          <w:tcPr>
            <w:tcW w:w="900" w:type="dxa"/>
          </w:tcPr>
          <w:p w:rsidR="00F57365" w:rsidRPr="00600E87" w:rsidRDefault="00B61CE2" w:rsidP="00E51396">
            <w:pPr>
              <w:jc w:val="right"/>
              <w:rPr>
                <w:rFonts w:ascii="Verdana" w:hAnsi="Verdana"/>
                <w:sz w:val="20"/>
                <w:szCs w:val="20"/>
              </w:rPr>
            </w:pPr>
            <w:r>
              <w:rPr>
                <w:rFonts w:ascii="Verdana" w:hAnsi="Verdana"/>
                <w:sz w:val="20"/>
                <w:szCs w:val="20"/>
              </w:rPr>
              <w:t>7</w:t>
            </w: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Setting Out</w:t>
            </w:r>
          </w:p>
          <w:p w:rsidR="00F57365" w:rsidRPr="00600E87" w:rsidRDefault="00F57365" w:rsidP="008B0910">
            <w:pPr>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r w:rsidR="00F57365" w:rsidRPr="00600E87">
        <w:tc>
          <w:tcPr>
            <w:tcW w:w="900" w:type="dxa"/>
          </w:tcPr>
          <w:p w:rsidR="00F57365" w:rsidRPr="00600E87" w:rsidRDefault="00F57365" w:rsidP="008B0910">
            <w:pPr>
              <w:jc w:val="right"/>
              <w:rPr>
                <w:rFonts w:ascii="Verdana" w:hAnsi="Verdana"/>
                <w:sz w:val="20"/>
                <w:szCs w:val="20"/>
              </w:rPr>
            </w:pPr>
          </w:p>
        </w:tc>
        <w:tc>
          <w:tcPr>
            <w:tcW w:w="6300" w:type="dxa"/>
          </w:tcPr>
          <w:p w:rsidR="00F57365" w:rsidRPr="00600E87" w:rsidRDefault="00F57365" w:rsidP="008B0910">
            <w:pPr>
              <w:rPr>
                <w:rFonts w:ascii="Verdana" w:hAnsi="Verdana"/>
                <w:sz w:val="20"/>
                <w:szCs w:val="20"/>
              </w:rPr>
            </w:pPr>
            <w:r w:rsidRPr="00600E87">
              <w:rPr>
                <w:rFonts w:ascii="Verdana" w:hAnsi="Verdana"/>
                <w:sz w:val="20"/>
                <w:szCs w:val="20"/>
              </w:rPr>
              <w:t>The Contractor shall be responsible for setting out the works and shall, entirely at his own cost, correct any errors out of his own inaccuracy in setting out.</w:t>
            </w:r>
          </w:p>
          <w:p w:rsidR="00F57365" w:rsidRPr="00600E87" w:rsidRDefault="00F57365" w:rsidP="008B0910">
            <w:pPr>
              <w:rPr>
                <w:rFonts w:ascii="Verdana" w:hAnsi="Verdana"/>
                <w:sz w:val="20"/>
                <w:szCs w:val="20"/>
              </w:rPr>
            </w:pPr>
          </w:p>
        </w:tc>
        <w:tc>
          <w:tcPr>
            <w:tcW w:w="2520" w:type="dxa"/>
          </w:tcPr>
          <w:p w:rsidR="00F57365" w:rsidRPr="00600E87" w:rsidRDefault="00F57365" w:rsidP="008B0910">
            <w:pPr>
              <w:rPr>
                <w:rFonts w:ascii="Verdana" w:hAnsi="Verdana"/>
                <w:sz w:val="20"/>
                <w:szCs w:val="20"/>
              </w:rPr>
            </w:pPr>
          </w:p>
        </w:tc>
      </w:tr>
      <w:tr w:rsidR="00F57365" w:rsidRPr="00600E87">
        <w:tc>
          <w:tcPr>
            <w:tcW w:w="900" w:type="dxa"/>
          </w:tcPr>
          <w:p w:rsidR="00F57365" w:rsidRPr="00600E87" w:rsidRDefault="00D45F2E" w:rsidP="00D45F2E">
            <w:pPr>
              <w:jc w:val="right"/>
              <w:rPr>
                <w:rFonts w:ascii="Verdana" w:hAnsi="Verdana"/>
                <w:sz w:val="20"/>
                <w:szCs w:val="20"/>
              </w:rPr>
            </w:pPr>
            <w:r>
              <w:rPr>
                <w:rFonts w:ascii="Verdana" w:hAnsi="Verdana"/>
                <w:sz w:val="20"/>
                <w:szCs w:val="20"/>
              </w:rPr>
              <w:t>8</w:t>
            </w: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Site Administration</w:t>
            </w:r>
          </w:p>
          <w:p w:rsidR="00F57365" w:rsidRPr="00600E87" w:rsidRDefault="00F57365" w:rsidP="008B0910">
            <w:pPr>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r w:rsidR="00F57365" w:rsidRPr="00600E87">
        <w:tc>
          <w:tcPr>
            <w:tcW w:w="900" w:type="dxa"/>
          </w:tcPr>
          <w:p w:rsidR="00F57365" w:rsidRPr="00600E87" w:rsidRDefault="00F57365" w:rsidP="008B0910">
            <w:pPr>
              <w:jc w:val="right"/>
              <w:rPr>
                <w:rFonts w:ascii="Verdana" w:hAnsi="Verdana"/>
                <w:sz w:val="20"/>
                <w:szCs w:val="20"/>
              </w:rPr>
            </w:pPr>
          </w:p>
        </w:tc>
        <w:tc>
          <w:tcPr>
            <w:tcW w:w="6300" w:type="dxa"/>
          </w:tcPr>
          <w:p w:rsidR="00F57365" w:rsidRPr="00600E87" w:rsidRDefault="00F57365" w:rsidP="008B0910">
            <w:pPr>
              <w:rPr>
                <w:rFonts w:ascii="Verdana" w:hAnsi="Verdana"/>
                <w:sz w:val="20"/>
                <w:szCs w:val="20"/>
              </w:rPr>
            </w:pPr>
            <w:r w:rsidRPr="00600E87">
              <w:rPr>
                <w:rFonts w:ascii="Verdana" w:hAnsi="Verdana"/>
                <w:sz w:val="20"/>
                <w:szCs w:val="20"/>
              </w:rPr>
              <w:t>Provide for all on and off site administration costs.</w:t>
            </w:r>
          </w:p>
          <w:p w:rsidR="00F57365" w:rsidRPr="00600E87" w:rsidRDefault="00F57365" w:rsidP="008B0910">
            <w:pPr>
              <w:rPr>
                <w:rFonts w:ascii="Verdana" w:hAnsi="Verdana"/>
                <w:sz w:val="20"/>
                <w:szCs w:val="20"/>
              </w:rPr>
            </w:pPr>
          </w:p>
        </w:tc>
        <w:tc>
          <w:tcPr>
            <w:tcW w:w="2520" w:type="dxa"/>
          </w:tcPr>
          <w:p w:rsidR="00F57365" w:rsidRPr="00600E87" w:rsidRDefault="00F57365" w:rsidP="008B0910">
            <w:pPr>
              <w:rPr>
                <w:rFonts w:ascii="Verdana" w:hAnsi="Verdana"/>
                <w:sz w:val="20"/>
                <w:szCs w:val="20"/>
              </w:rPr>
            </w:pPr>
          </w:p>
        </w:tc>
      </w:tr>
      <w:tr w:rsidR="00F57365" w:rsidRPr="00600E87">
        <w:tc>
          <w:tcPr>
            <w:tcW w:w="900" w:type="dxa"/>
          </w:tcPr>
          <w:p w:rsidR="00F57365" w:rsidRPr="00600E87" w:rsidRDefault="00D45F2E" w:rsidP="00E51396">
            <w:pPr>
              <w:jc w:val="right"/>
              <w:rPr>
                <w:rFonts w:ascii="Verdana" w:hAnsi="Verdana"/>
                <w:sz w:val="20"/>
                <w:szCs w:val="20"/>
              </w:rPr>
            </w:pPr>
            <w:r>
              <w:rPr>
                <w:rFonts w:ascii="Verdana" w:hAnsi="Verdana"/>
                <w:sz w:val="20"/>
                <w:szCs w:val="20"/>
              </w:rPr>
              <w:t>9</w:t>
            </w: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Supervision</w:t>
            </w:r>
          </w:p>
          <w:p w:rsidR="00F57365" w:rsidRPr="00600E87" w:rsidRDefault="00F57365" w:rsidP="008B0910">
            <w:pPr>
              <w:rPr>
                <w:rFonts w:ascii="Verdana" w:hAnsi="Verdana"/>
                <w:sz w:val="20"/>
                <w:szCs w:val="20"/>
              </w:rPr>
            </w:pPr>
          </w:p>
          <w:p w:rsidR="00F57365" w:rsidRPr="00600E87" w:rsidRDefault="00F57365" w:rsidP="008B0910">
            <w:pPr>
              <w:rPr>
                <w:rFonts w:ascii="Verdana" w:hAnsi="Verdana"/>
                <w:sz w:val="20"/>
                <w:szCs w:val="20"/>
              </w:rPr>
            </w:pPr>
            <w:r w:rsidRPr="00600E87">
              <w:rPr>
                <w:rFonts w:ascii="Verdana" w:hAnsi="Verdana"/>
                <w:sz w:val="20"/>
                <w:szCs w:val="20"/>
              </w:rPr>
              <w:t xml:space="preserve">Provide for all site supervision costs (including costs of Person in Charge referred to in </w:t>
            </w:r>
            <w:r>
              <w:rPr>
                <w:rFonts w:ascii="Verdana" w:hAnsi="Verdana"/>
                <w:sz w:val="20"/>
                <w:szCs w:val="20"/>
              </w:rPr>
              <w:t>the</w:t>
            </w:r>
            <w:r w:rsidRPr="00600E87">
              <w:rPr>
                <w:rFonts w:ascii="Verdana" w:hAnsi="Verdana"/>
                <w:sz w:val="20"/>
                <w:szCs w:val="20"/>
              </w:rPr>
              <w:t xml:space="preserve"> Conditions of Contract).</w:t>
            </w:r>
          </w:p>
          <w:p w:rsidR="00F57365" w:rsidRPr="00600E87" w:rsidRDefault="00F57365" w:rsidP="008B0910">
            <w:pPr>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bl>
    <w:p w:rsidR="00B61CE2" w:rsidRDefault="00B61CE2">
      <w:r>
        <w:br w:type="page"/>
      </w:r>
    </w:p>
    <w:tbl>
      <w:tblPr>
        <w:tblW w:w="9720" w:type="dxa"/>
        <w:tblInd w:w="-252" w:type="dxa"/>
        <w:tblLayout w:type="fixed"/>
        <w:tblLook w:val="0000"/>
      </w:tblPr>
      <w:tblGrid>
        <w:gridCol w:w="900"/>
        <w:gridCol w:w="6300"/>
        <w:gridCol w:w="2520"/>
      </w:tblGrid>
      <w:tr w:rsidR="00F57365" w:rsidRPr="00600E87">
        <w:tc>
          <w:tcPr>
            <w:tcW w:w="900" w:type="dxa"/>
          </w:tcPr>
          <w:p w:rsidR="00F57365" w:rsidRPr="00600E87" w:rsidRDefault="00B61CE2" w:rsidP="00D45F2E">
            <w:pPr>
              <w:jc w:val="right"/>
              <w:rPr>
                <w:rFonts w:ascii="Verdana" w:hAnsi="Verdana"/>
                <w:sz w:val="20"/>
                <w:szCs w:val="20"/>
              </w:rPr>
            </w:pPr>
            <w:r>
              <w:rPr>
                <w:rFonts w:ascii="Verdana" w:hAnsi="Verdana"/>
                <w:sz w:val="20"/>
                <w:szCs w:val="20"/>
              </w:rPr>
              <w:lastRenderedPageBreak/>
              <w:t>1</w:t>
            </w:r>
            <w:r w:rsidR="00D45F2E">
              <w:rPr>
                <w:rFonts w:ascii="Verdana" w:hAnsi="Verdana"/>
                <w:sz w:val="20"/>
                <w:szCs w:val="20"/>
              </w:rPr>
              <w:t>0</w:t>
            </w: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 xml:space="preserve">Security </w:t>
            </w:r>
          </w:p>
          <w:p w:rsidR="00F57365" w:rsidRPr="00600E87" w:rsidRDefault="00F57365" w:rsidP="008B0910">
            <w:pPr>
              <w:rPr>
                <w:rFonts w:ascii="Verdana" w:hAnsi="Verdana"/>
                <w:sz w:val="20"/>
                <w:szCs w:val="20"/>
              </w:rPr>
            </w:pPr>
          </w:p>
          <w:p w:rsidR="00F57365" w:rsidRPr="00600E87" w:rsidRDefault="00F57365" w:rsidP="008B0910">
            <w:pPr>
              <w:rPr>
                <w:rFonts w:ascii="Verdana" w:hAnsi="Verdana"/>
                <w:sz w:val="20"/>
                <w:szCs w:val="20"/>
              </w:rPr>
            </w:pPr>
            <w:r w:rsidRPr="00600E87">
              <w:rPr>
                <w:rFonts w:ascii="Verdana" w:hAnsi="Verdana"/>
                <w:sz w:val="20"/>
                <w:szCs w:val="20"/>
              </w:rPr>
              <w:t>Safeguard the Works, materials and plant against damage or theft including all necessary watching and lighting for the security of the Works and the protection of the public.  Provide shelter and fuel for any watchman so required.</w:t>
            </w:r>
          </w:p>
          <w:p w:rsidR="00F57365" w:rsidRPr="00600E87" w:rsidRDefault="00F57365" w:rsidP="008B0910">
            <w:pPr>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r w:rsidR="00F57365" w:rsidRPr="00600E87">
        <w:tc>
          <w:tcPr>
            <w:tcW w:w="900" w:type="dxa"/>
          </w:tcPr>
          <w:p w:rsidR="00F57365" w:rsidRPr="00600E87" w:rsidRDefault="00B61CE2" w:rsidP="00D45F2E">
            <w:pPr>
              <w:jc w:val="right"/>
              <w:rPr>
                <w:rFonts w:ascii="Verdana" w:hAnsi="Verdana"/>
                <w:sz w:val="20"/>
                <w:szCs w:val="20"/>
              </w:rPr>
            </w:pPr>
            <w:r>
              <w:rPr>
                <w:rFonts w:ascii="Verdana" w:hAnsi="Verdana"/>
                <w:sz w:val="20"/>
                <w:szCs w:val="20"/>
              </w:rPr>
              <w:t>1</w:t>
            </w:r>
            <w:r w:rsidR="00D45F2E">
              <w:rPr>
                <w:rFonts w:ascii="Verdana" w:hAnsi="Verdana"/>
                <w:sz w:val="20"/>
                <w:szCs w:val="20"/>
              </w:rPr>
              <w:t>1</w:t>
            </w:r>
          </w:p>
        </w:tc>
        <w:tc>
          <w:tcPr>
            <w:tcW w:w="6300" w:type="dxa"/>
          </w:tcPr>
          <w:p w:rsidR="00F57365" w:rsidRPr="000A7687" w:rsidRDefault="00F57365" w:rsidP="008B0910">
            <w:pPr>
              <w:jc w:val="both"/>
              <w:rPr>
                <w:rFonts w:ascii="Verdana" w:hAnsi="Verdana"/>
                <w:sz w:val="20"/>
                <w:szCs w:val="20"/>
                <w:u w:val="single"/>
              </w:rPr>
            </w:pPr>
            <w:r w:rsidRPr="000A7687">
              <w:rPr>
                <w:rFonts w:ascii="Verdana" w:hAnsi="Verdana"/>
                <w:sz w:val="20"/>
                <w:szCs w:val="20"/>
                <w:u w:val="single"/>
              </w:rPr>
              <w:t>Safety, Health and Welfare of Workpeople</w:t>
            </w:r>
          </w:p>
          <w:p w:rsidR="00F57365" w:rsidRPr="00600E87" w:rsidRDefault="00F57365" w:rsidP="008B0910">
            <w:pPr>
              <w:jc w:val="both"/>
              <w:rPr>
                <w:rFonts w:ascii="Verdana" w:hAnsi="Verdana"/>
                <w:sz w:val="20"/>
                <w:szCs w:val="20"/>
              </w:rPr>
            </w:pPr>
          </w:p>
          <w:p w:rsidR="00F57365" w:rsidRPr="00600E87" w:rsidRDefault="00F57365" w:rsidP="008B0910">
            <w:pPr>
              <w:jc w:val="both"/>
              <w:rPr>
                <w:rFonts w:ascii="Verdana" w:hAnsi="Verdana"/>
                <w:sz w:val="20"/>
                <w:szCs w:val="20"/>
              </w:rPr>
            </w:pPr>
            <w:r w:rsidRPr="00600E87">
              <w:rPr>
                <w:rFonts w:ascii="Verdana" w:hAnsi="Verdana"/>
                <w:sz w:val="20"/>
                <w:szCs w:val="20"/>
              </w:rPr>
              <w:t xml:space="preserve">Provide for all costs incurred by complying with all safety, health and welfare regulations and like statutory obligations </w:t>
            </w:r>
            <w:r w:rsidR="00FA3F99">
              <w:rPr>
                <w:rFonts w:ascii="Verdana" w:hAnsi="Verdana"/>
                <w:sz w:val="20"/>
                <w:szCs w:val="20"/>
              </w:rPr>
              <w:t>relat</w:t>
            </w:r>
            <w:r w:rsidRPr="00600E87">
              <w:rPr>
                <w:rFonts w:ascii="Verdana" w:hAnsi="Verdana"/>
                <w:sz w:val="20"/>
                <w:szCs w:val="20"/>
              </w:rPr>
              <w:t>ing to all workpeople employed on the site.</w:t>
            </w:r>
          </w:p>
          <w:p w:rsidR="00F57365" w:rsidRPr="00600E87" w:rsidRDefault="00F57365" w:rsidP="008B0910">
            <w:pPr>
              <w:jc w:val="both"/>
              <w:rPr>
                <w:rFonts w:ascii="Verdana" w:hAnsi="Verdana"/>
                <w:sz w:val="20"/>
                <w:szCs w:val="20"/>
                <w:u w:val="single"/>
              </w:rPr>
            </w:pPr>
          </w:p>
        </w:tc>
        <w:tc>
          <w:tcPr>
            <w:tcW w:w="2520" w:type="dxa"/>
          </w:tcPr>
          <w:p w:rsidR="00F57365" w:rsidRPr="000A7687" w:rsidRDefault="00F57365" w:rsidP="008B0910">
            <w:pPr>
              <w:jc w:val="both"/>
              <w:rPr>
                <w:rFonts w:ascii="Verdana" w:hAnsi="Verdana"/>
                <w:sz w:val="20"/>
                <w:szCs w:val="20"/>
                <w:u w:val="single"/>
              </w:rPr>
            </w:pPr>
          </w:p>
        </w:tc>
      </w:tr>
      <w:tr w:rsidR="00F57365" w:rsidRPr="00600E87">
        <w:tc>
          <w:tcPr>
            <w:tcW w:w="900" w:type="dxa"/>
          </w:tcPr>
          <w:p w:rsidR="00F57365" w:rsidRPr="00600E87" w:rsidRDefault="00B61CE2" w:rsidP="00D45F2E">
            <w:pPr>
              <w:jc w:val="right"/>
              <w:rPr>
                <w:rFonts w:ascii="Verdana" w:hAnsi="Verdana"/>
                <w:sz w:val="20"/>
                <w:szCs w:val="20"/>
              </w:rPr>
            </w:pPr>
            <w:r>
              <w:rPr>
                <w:rFonts w:ascii="Verdana" w:hAnsi="Verdana"/>
                <w:sz w:val="20"/>
                <w:szCs w:val="20"/>
              </w:rPr>
              <w:t>1</w:t>
            </w:r>
            <w:r w:rsidR="00D45F2E">
              <w:rPr>
                <w:rFonts w:ascii="Verdana" w:hAnsi="Verdana"/>
                <w:sz w:val="20"/>
                <w:szCs w:val="20"/>
              </w:rPr>
              <w:t>2</w:t>
            </w:r>
          </w:p>
        </w:tc>
        <w:tc>
          <w:tcPr>
            <w:tcW w:w="6300" w:type="dxa"/>
          </w:tcPr>
          <w:p w:rsidR="00F57365" w:rsidRPr="000A7687" w:rsidRDefault="00F57365" w:rsidP="008B0910">
            <w:pPr>
              <w:pStyle w:val="DOCUMENT"/>
              <w:ind w:left="1200" w:hanging="1200"/>
              <w:jc w:val="both"/>
              <w:rPr>
                <w:rFonts w:ascii="Verdana" w:hAnsi="Verdana"/>
                <w:spacing w:val="-3"/>
                <w:u w:val="single"/>
                <w:lang w:val="en-GB"/>
              </w:rPr>
            </w:pPr>
            <w:r w:rsidRPr="000A7687">
              <w:rPr>
                <w:rFonts w:ascii="Verdana" w:hAnsi="Verdana"/>
                <w:spacing w:val="-3"/>
                <w:u w:val="single"/>
                <w:lang w:val="en-GB"/>
              </w:rPr>
              <w:t>Dimensions and Levels</w:t>
            </w:r>
          </w:p>
          <w:p w:rsidR="00F57365" w:rsidRPr="00F7522B" w:rsidRDefault="00F57365" w:rsidP="008B0910">
            <w:pPr>
              <w:pStyle w:val="DOCUMENT"/>
              <w:jc w:val="both"/>
              <w:rPr>
                <w:rFonts w:ascii="Verdana" w:hAnsi="Verdana"/>
                <w:spacing w:val="-3"/>
                <w:lang w:val="en-GB"/>
              </w:rPr>
            </w:pPr>
          </w:p>
          <w:p w:rsidR="00F57365" w:rsidRDefault="00F57365" w:rsidP="008B0910">
            <w:pPr>
              <w:pStyle w:val="DOCUMENT"/>
              <w:jc w:val="both"/>
              <w:rPr>
                <w:rFonts w:ascii="Verdana" w:hAnsi="Verdana"/>
                <w:spacing w:val="-3"/>
                <w:lang w:val="en-GB"/>
              </w:rPr>
            </w:pPr>
            <w:r w:rsidRPr="005772D7">
              <w:rPr>
                <w:rFonts w:ascii="Verdana" w:hAnsi="Verdana"/>
                <w:spacing w:val="-3"/>
                <w:lang w:val="en-GB"/>
              </w:rPr>
              <w:t>Check all dimensions and levels, both on drawings and on site, particularly the correlation between components.  Any dimensions given by the Employer within these documents are provided for information only and the Contractor shall be responsible for checking all dimensions.</w:t>
            </w:r>
          </w:p>
          <w:p w:rsidR="00F57365" w:rsidRPr="007E19F6" w:rsidRDefault="00F57365" w:rsidP="008B0910">
            <w:pPr>
              <w:pStyle w:val="DOCUMENT"/>
              <w:jc w:val="both"/>
              <w:rPr>
                <w:rFonts w:ascii="Verdana" w:hAnsi="Verdana"/>
                <w:spacing w:val="-3"/>
                <w:lang w:val="en-GB"/>
              </w:rPr>
            </w:pPr>
          </w:p>
        </w:tc>
        <w:tc>
          <w:tcPr>
            <w:tcW w:w="2520" w:type="dxa"/>
          </w:tcPr>
          <w:p w:rsidR="00F57365" w:rsidRPr="000A7687" w:rsidRDefault="00F57365" w:rsidP="008B0910">
            <w:pPr>
              <w:pStyle w:val="DOCUMENT"/>
              <w:ind w:left="1200" w:hanging="1200"/>
              <w:jc w:val="both"/>
              <w:rPr>
                <w:rFonts w:ascii="Verdana" w:hAnsi="Verdana"/>
                <w:spacing w:val="-3"/>
                <w:u w:val="single"/>
                <w:lang w:val="en-GB"/>
              </w:rPr>
            </w:pPr>
          </w:p>
        </w:tc>
      </w:tr>
      <w:tr w:rsidR="00F57365" w:rsidRPr="00600E87">
        <w:tc>
          <w:tcPr>
            <w:tcW w:w="900" w:type="dxa"/>
          </w:tcPr>
          <w:p w:rsidR="00F57365" w:rsidRPr="00600E87" w:rsidRDefault="00B61CE2" w:rsidP="00D45F2E">
            <w:pPr>
              <w:jc w:val="right"/>
              <w:rPr>
                <w:rFonts w:ascii="Verdana" w:hAnsi="Verdana"/>
                <w:sz w:val="20"/>
                <w:szCs w:val="20"/>
              </w:rPr>
            </w:pPr>
            <w:r>
              <w:rPr>
                <w:rFonts w:ascii="Verdana" w:hAnsi="Verdana"/>
                <w:sz w:val="20"/>
                <w:szCs w:val="20"/>
              </w:rPr>
              <w:t>1</w:t>
            </w:r>
            <w:r w:rsidR="00D45F2E">
              <w:rPr>
                <w:rFonts w:ascii="Verdana" w:hAnsi="Verdana"/>
                <w:sz w:val="20"/>
                <w:szCs w:val="20"/>
              </w:rPr>
              <w:t>3</w:t>
            </w:r>
          </w:p>
        </w:tc>
        <w:tc>
          <w:tcPr>
            <w:tcW w:w="6300" w:type="dxa"/>
          </w:tcPr>
          <w:p w:rsidR="00F57365" w:rsidRPr="000A7687" w:rsidRDefault="00F57365" w:rsidP="008B0910">
            <w:pPr>
              <w:pStyle w:val="DOCUMENT"/>
              <w:ind w:left="1200" w:hanging="1200"/>
              <w:jc w:val="both"/>
              <w:rPr>
                <w:rFonts w:ascii="Verdana" w:hAnsi="Verdana"/>
                <w:spacing w:val="-3"/>
                <w:u w:val="single"/>
                <w:lang w:val="en-GB"/>
              </w:rPr>
            </w:pPr>
            <w:r w:rsidRPr="000A7687">
              <w:rPr>
                <w:rFonts w:ascii="Verdana" w:hAnsi="Verdana"/>
                <w:spacing w:val="-3"/>
                <w:u w:val="single"/>
                <w:lang w:val="en-GB"/>
              </w:rPr>
              <w:t>Insurance before Commencement</w:t>
            </w:r>
          </w:p>
          <w:p w:rsidR="00F57365" w:rsidRPr="005772D7" w:rsidRDefault="00F57365" w:rsidP="008B0910">
            <w:pPr>
              <w:pStyle w:val="DOCUMENT"/>
              <w:jc w:val="both"/>
              <w:rPr>
                <w:rFonts w:ascii="Verdana" w:hAnsi="Verdana"/>
                <w:spacing w:val="-3"/>
                <w:lang w:val="en-GB"/>
              </w:rPr>
            </w:pPr>
          </w:p>
          <w:p w:rsidR="00F57365" w:rsidRPr="005772D7" w:rsidRDefault="00F57365" w:rsidP="008B0910">
            <w:pPr>
              <w:pStyle w:val="DOCUMENT"/>
              <w:jc w:val="both"/>
              <w:rPr>
                <w:rFonts w:ascii="Verdana" w:hAnsi="Verdana"/>
                <w:spacing w:val="-3"/>
                <w:lang w:val="en-GB"/>
              </w:rPr>
            </w:pPr>
            <w:r w:rsidRPr="005772D7">
              <w:rPr>
                <w:rFonts w:ascii="Verdana" w:hAnsi="Verdana"/>
                <w:spacing w:val="-3"/>
                <w:lang w:val="en-GB"/>
              </w:rPr>
              <w:t xml:space="preserve">The Contractor's attention is drawn to his </w:t>
            </w:r>
            <w:r>
              <w:rPr>
                <w:rFonts w:ascii="Verdana" w:hAnsi="Verdana"/>
                <w:spacing w:val="-3"/>
                <w:lang w:val="en-GB"/>
              </w:rPr>
              <w:t>responsibility</w:t>
            </w:r>
            <w:r w:rsidRPr="005772D7">
              <w:rPr>
                <w:rFonts w:ascii="Verdana" w:hAnsi="Verdana"/>
                <w:spacing w:val="-3"/>
                <w:lang w:val="en-GB"/>
              </w:rPr>
              <w:t xml:space="preserve"> to </w:t>
            </w:r>
            <w:r>
              <w:rPr>
                <w:rFonts w:ascii="Verdana" w:hAnsi="Verdana"/>
                <w:spacing w:val="-3"/>
                <w:lang w:val="en-GB"/>
              </w:rPr>
              <w:t>implement</w:t>
            </w:r>
            <w:r w:rsidRPr="005772D7">
              <w:rPr>
                <w:rFonts w:ascii="Verdana" w:hAnsi="Verdana"/>
                <w:spacing w:val="-3"/>
                <w:lang w:val="en-GB"/>
              </w:rPr>
              <w:t xml:space="preserve"> all insurances required before commencement</w:t>
            </w:r>
            <w:r>
              <w:rPr>
                <w:rFonts w:ascii="Verdana" w:hAnsi="Verdana"/>
                <w:spacing w:val="-3"/>
                <w:lang w:val="en-GB"/>
              </w:rPr>
              <w:t xml:space="preserve"> of the works</w:t>
            </w:r>
            <w:r w:rsidRPr="005772D7">
              <w:rPr>
                <w:rFonts w:ascii="Verdana" w:hAnsi="Verdana"/>
                <w:spacing w:val="-3"/>
                <w:lang w:val="en-GB"/>
              </w:rPr>
              <w:t>.</w:t>
            </w:r>
          </w:p>
          <w:p w:rsidR="00F57365" w:rsidRPr="007E19F6" w:rsidRDefault="00F57365" w:rsidP="008B0910">
            <w:pPr>
              <w:pStyle w:val="DOCUMENT"/>
              <w:jc w:val="both"/>
              <w:rPr>
                <w:rFonts w:ascii="Verdana" w:hAnsi="Verdana"/>
                <w:spacing w:val="-3"/>
                <w:lang w:val="en-GB"/>
              </w:rPr>
            </w:pPr>
          </w:p>
        </w:tc>
        <w:tc>
          <w:tcPr>
            <w:tcW w:w="2520" w:type="dxa"/>
          </w:tcPr>
          <w:p w:rsidR="00F57365" w:rsidRPr="000A7687" w:rsidRDefault="00F57365" w:rsidP="008B0910">
            <w:pPr>
              <w:pStyle w:val="DOCUMENT"/>
              <w:ind w:left="1200" w:hanging="1200"/>
              <w:jc w:val="both"/>
              <w:rPr>
                <w:rFonts w:ascii="Verdana" w:hAnsi="Verdana"/>
                <w:spacing w:val="-3"/>
                <w:u w:val="single"/>
                <w:lang w:val="en-GB"/>
              </w:rPr>
            </w:pPr>
          </w:p>
        </w:tc>
      </w:tr>
      <w:tr w:rsidR="00F57365" w:rsidRPr="009C003F">
        <w:tc>
          <w:tcPr>
            <w:tcW w:w="900" w:type="dxa"/>
          </w:tcPr>
          <w:p w:rsidR="00F57365" w:rsidRPr="009C003F" w:rsidRDefault="00B61CE2" w:rsidP="00D45F2E">
            <w:pPr>
              <w:jc w:val="right"/>
              <w:rPr>
                <w:rFonts w:ascii="Verdana" w:hAnsi="Verdana"/>
                <w:sz w:val="20"/>
                <w:szCs w:val="20"/>
              </w:rPr>
            </w:pPr>
            <w:r>
              <w:rPr>
                <w:rFonts w:ascii="Verdana" w:hAnsi="Verdana"/>
                <w:sz w:val="20"/>
                <w:szCs w:val="20"/>
              </w:rPr>
              <w:t>1</w:t>
            </w:r>
            <w:r w:rsidR="00D45F2E">
              <w:rPr>
                <w:rFonts w:ascii="Verdana" w:hAnsi="Verdana"/>
                <w:sz w:val="20"/>
                <w:szCs w:val="20"/>
              </w:rPr>
              <w:t>4</w:t>
            </w: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Transport of Workpeople</w:t>
            </w:r>
          </w:p>
          <w:p w:rsidR="00F57365" w:rsidRPr="009C003F" w:rsidRDefault="00F57365" w:rsidP="008B0910">
            <w:pPr>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r w:rsidR="00F57365" w:rsidRPr="009C003F">
        <w:tc>
          <w:tcPr>
            <w:tcW w:w="900" w:type="dxa"/>
          </w:tcPr>
          <w:p w:rsidR="00F57365" w:rsidRPr="009C003F" w:rsidRDefault="00F57365" w:rsidP="008B0910">
            <w:pPr>
              <w:jc w:val="right"/>
              <w:rPr>
                <w:rFonts w:ascii="Verdana" w:hAnsi="Verdana"/>
                <w:sz w:val="20"/>
                <w:szCs w:val="20"/>
              </w:rPr>
            </w:pPr>
          </w:p>
        </w:tc>
        <w:tc>
          <w:tcPr>
            <w:tcW w:w="6300" w:type="dxa"/>
          </w:tcPr>
          <w:p w:rsidR="00F57365" w:rsidRPr="009C003F" w:rsidRDefault="00F57365" w:rsidP="008B0910">
            <w:pPr>
              <w:rPr>
                <w:rFonts w:ascii="Verdana" w:hAnsi="Verdana"/>
                <w:sz w:val="20"/>
                <w:szCs w:val="20"/>
              </w:rPr>
            </w:pPr>
            <w:r w:rsidRPr="009C003F">
              <w:rPr>
                <w:rFonts w:ascii="Verdana" w:hAnsi="Verdana"/>
                <w:sz w:val="20"/>
                <w:szCs w:val="20"/>
              </w:rPr>
              <w:t>Provide for all transport of Workpeople to and from the site and all costs associated therewith.</w:t>
            </w:r>
          </w:p>
          <w:p w:rsidR="00F57365" w:rsidRPr="009C003F" w:rsidRDefault="00F57365" w:rsidP="008B0910">
            <w:pPr>
              <w:rPr>
                <w:rFonts w:ascii="Verdana" w:hAnsi="Verdana"/>
                <w:sz w:val="20"/>
                <w:szCs w:val="20"/>
              </w:rPr>
            </w:pPr>
          </w:p>
        </w:tc>
        <w:tc>
          <w:tcPr>
            <w:tcW w:w="2520" w:type="dxa"/>
          </w:tcPr>
          <w:p w:rsidR="00F57365" w:rsidRPr="009C003F" w:rsidRDefault="00F57365" w:rsidP="008B0910">
            <w:pPr>
              <w:rPr>
                <w:rFonts w:ascii="Verdana" w:hAnsi="Verdana"/>
                <w:sz w:val="20"/>
                <w:szCs w:val="20"/>
              </w:rPr>
            </w:pPr>
          </w:p>
        </w:tc>
      </w:tr>
      <w:tr w:rsidR="00F57365" w:rsidRPr="009C003F">
        <w:tc>
          <w:tcPr>
            <w:tcW w:w="900" w:type="dxa"/>
          </w:tcPr>
          <w:p w:rsidR="00F57365" w:rsidRPr="009C003F" w:rsidRDefault="00B61CE2" w:rsidP="00D45F2E">
            <w:pPr>
              <w:jc w:val="right"/>
              <w:rPr>
                <w:rFonts w:ascii="Verdana" w:hAnsi="Verdana"/>
                <w:sz w:val="20"/>
                <w:szCs w:val="20"/>
              </w:rPr>
            </w:pPr>
            <w:r>
              <w:rPr>
                <w:rFonts w:ascii="Verdana" w:hAnsi="Verdana"/>
                <w:sz w:val="20"/>
                <w:szCs w:val="20"/>
              </w:rPr>
              <w:t>1</w:t>
            </w:r>
            <w:r w:rsidR="00D45F2E">
              <w:rPr>
                <w:rFonts w:ascii="Verdana" w:hAnsi="Verdana"/>
                <w:sz w:val="20"/>
                <w:szCs w:val="20"/>
              </w:rPr>
              <w:t>5</w:t>
            </w: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Disbursements arising from the employment of Workpeople</w:t>
            </w:r>
          </w:p>
          <w:p w:rsidR="00F57365" w:rsidRPr="009C003F" w:rsidRDefault="00F57365" w:rsidP="008B0910">
            <w:pPr>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r w:rsidR="00F57365" w:rsidRPr="009C003F">
        <w:tc>
          <w:tcPr>
            <w:tcW w:w="900" w:type="dxa"/>
          </w:tcPr>
          <w:p w:rsidR="00F57365" w:rsidRPr="009C003F" w:rsidRDefault="00F57365" w:rsidP="008B0910">
            <w:pPr>
              <w:jc w:val="right"/>
              <w:rPr>
                <w:rFonts w:ascii="Verdana" w:hAnsi="Verdana"/>
                <w:sz w:val="20"/>
                <w:szCs w:val="20"/>
              </w:rPr>
            </w:pPr>
          </w:p>
        </w:tc>
        <w:tc>
          <w:tcPr>
            <w:tcW w:w="6300" w:type="dxa"/>
          </w:tcPr>
          <w:p w:rsidR="00F57365" w:rsidRPr="009C003F" w:rsidRDefault="00F57365" w:rsidP="008B0910">
            <w:pPr>
              <w:rPr>
                <w:rFonts w:ascii="Verdana" w:hAnsi="Verdana"/>
                <w:sz w:val="20"/>
                <w:szCs w:val="20"/>
              </w:rPr>
            </w:pPr>
            <w:r w:rsidRPr="009C003F">
              <w:rPr>
                <w:rFonts w:ascii="Verdana" w:hAnsi="Verdana"/>
                <w:sz w:val="20"/>
                <w:szCs w:val="20"/>
              </w:rPr>
              <w:t>Provide for all costs and disbursements arising from the employment of Workpeople.</w:t>
            </w:r>
          </w:p>
          <w:p w:rsidR="00F57365" w:rsidRPr="009C003F" w:rsidRDefault="00F57365" w:rsidP="008B0910">
            <w:pPr>
              <w:rPr>
                <w:rFonts w:ascii="Verdana" w:hAnsi="Verdana"/>
                <w:sz w:val="20"/>
                <w:szCs w:val="20"/>
              </w:rPr>
            </w:pPr>
          </w:p>
        </w:tc>
        <w:tc>
          <w:tcPr>
            <w:tcW w:w="2520" w:type="dxa"/>
          </w:tcPr>
          <w:p w:rsidR="00F57365" w:rsidRPr="009C003F" w:rsidRDefault="00F57365" w:rsidP="008B0910">
            <w:pPr>
              <w:rPr>
                <w:rFonts w:ascii="Verdana" w:hAnsi="Verdana"/>
                <w:sz w:val="20"/>
                <w:szCs w:val="20"/>
              </w:rPr>
            </w:pPr>
          </w:p>
        </w:tc>
      </w:tr>
      <w:tr w:rsidR="00F57365" w:rsidRPr="009C003F">
        <w:tc>
          <w:tcPr>
            <w:tcW w:w="900" w:type="dxa"/>
          </w:tcPr>
          <w:p w:rsidR="00F57365" w:rsidRPr="009C003F" w:rsidRDefault="00B61CE2" w:rsidP="00D45F2E">
            <w:pPr>
              <w:jc w:val="right"/>
              <w:rPr>
                <w:rFonts w:ascii="Verdana" w:hAnsi="Verdana"/>
                <w:sz w:val="20"/>
                <w:szCs w:val="20"/>
              </w:rPr>
            </w:pPr>
            <w:r>
              <w:rPr>
                <w:rFonts w:ascii="Verdana" w:hAnsi="Verdana"/>
                <w:sz w:val="20"/>
                <w:szCs w:val="20"/>
              </w:rPr>
              <w:t>1</w:t>
            </w:r>
            <w:r w:rsidR="00D45F2E">
              <w:rPr>
                <w:rFonts w:ascii="Verdana" w:hAnsi="Verdana"/>
                <w:sz w:val="20"/>
                <w:szCs w:val="20"/>
              </w:rPr>
              <w:t>6</w:t>
            </w: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Overtime</w:t>
            </w:r>
          </w:p>
          <w:p w:rsidR="00F57365" w:rsidRPr="009C003F" w:rsidRDefault="00F57365" w:rsidP="008B0910">
            <w:pPr>
              <w:rPr>
                <w:rFonts w:ascii="Verdana" w:hAnsi="Verdana"/>
                <w:sz w:val="20"/>
                <w:szCs w:val="20"/>
              </w:rPr>
            </w:pPr>
          </w:p>
          <w:p w:rsidR="00F57365" w:rsidRPr="009C003F" w:rsidRDefault="00F57365" w:rsidP="008B0910">
            <w:pPr>
              <w:rPr>
                <w:rFonts w:ascii="Verdana" w:hAnsi="Verdana"/>
                <w:sz w:val="20"/>
                <w:szCs w:val="20"/>
              </w:rPr>
            </w:pPr>
            <w:r w:rsidRPr="009C003F">
              <w:rPr>
                <w:rFonts w:ascii="Verdana" w:hAnsi="Verdana"/>
                <w:sz w:val="20"/>
                <w:szCs w:val="20"/>
              </w:rPr>
              <w:t xml:space="preserve">If the Contractor chooses to work overtime in order to complete within the contract period, or for any other reasons, the </w:t>
            </w:r>
            <w:r w:rsidR="00FA3F99">
              <w:rPr>
                <w:rFonts w:ascii="Verdana" w:hAnsi="Verdana"/>
                <w:sz w:val="20"/>
                <w:szCs w:val="20"/>
              </w:rPr>
              <w:t xml:space="preserve">written </w:t>
            </w:r>
            <w:r w:rsidRPr="009C003F">
              <w:rPr>
                <w:rFonts w:ascii="Verdana" w:hAnsi="Verdana"/>
                <w:sz w:val="20"/>
                <w:szCs w:val="20"/>
              </w:rPr>
              <w:t xml:space="preserve">approval of the </w:t>
            </w:r>
            <w:r w:rsidR="00FA3F99">
              <w:rPr>
                <w:rFonts w:ascii="Verdana" w:hAnsi="Verdana"/>
                <w:sz w:val="20"/>
                <w:szCs w:val="20"/>
              </w:rPr>
              <w:t>Employer’s Agent</w:t>
            </w:r>
            <w:r w:rsidRPr="009C003F">
              <w:rPr>
                <w:rFonts w:ascii="Verdana" w:hAnsi="Verdana"/>
                <w:sz w:val="20"/>
                <w:szCs w:val="20"/>
              </w:rPr>
              <w:t xml:space="preserve"> will be required</w:t>
            </w:r>
            <w:r w:rsidR="00FA3F99">
              <w:rPr>
                <w:rFonts w:ascii="Verdana" w:hAnsi="Verdana"/>
                <w:sz w:val="20"/>
                <w:szCs w:val="20"/>
              </w:rPr>
              <w:t xml:space="preserve"> in advance</w:t>
            </w:r>
            <w:r w:rsidRPr="009C003F">
              <w:rPr>
                <w:rFonts w:ascii="Verdana" w:hAnsi="Verdana"/>
                <w:sz w:val="20"/>
                <w:szCs w:val="20"/>
              </w:rPr>
              <w:t>.</w:t>
            </w:r>
          </w:p>
          <w:p w:rsidR="00F57365" w:rsidRPr="009C003F" w:rsidRDefault="00F57365" w:rsidP="008B0910">
            <w:pPr>
              <w:rPr>
                <w:rFonts w:ascii="Verdana" w:hAnsi="Verdana"/>
                <w:sz w:val="20"/>
                <w:szCs w:val="20"/>
              </w:rPr>
            </w:pPr>
          </w:p>
          <w:p w:rsidR="00F57365" w:rsidRPr="009C003F" w:rsidRDefault="00F57365" w:rsidP="008B0910">
            <w:pPr>
              <w:rPr>
                <w:rFonts w:ascii="Verdana" w:hAnsi="Verdana"/>
                <w:sz w:val="20"/>
                <w:szCs w:val="20"/>
              </w:rPr>
            </w:pPr>
            <w:r w:rsidRPr="009C003F">
              <w:rPr>
                <w:rFonts w:ascii="Verdana" w:hAnsi="Verdana"/>
                <w:sz w:val="20"/>
                <w:szCs w:val="20"/>
              </w:rPr>
              <w:t>All extra costs incurred shall be deemed to be included in the Tender as no claim for extra costs in this respect will be accepted by the Employer.</w:t>
            </w:r>
          </w:p>
          <w:p w:rsidR="00F57365" w:rsidRPr="009C003F" w:rsidRDefault="00F57365" w:rsidP="008B0910">
            <w:pPr>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r w:rsidR="00F57365" w:rsidRPr="009C003F">
        <w:tc>
          <w:tcPr>
            <w:tcW w:w="900" w:type="dxa"/>
          </w:tcPr>
          <w:p w:rsidR="00F57365" w:rsidRPr="009C003F" w:rsidRDefault="00F57365" w:rsidP="00D45F2E">
            <w:pPr>
              <w:jc w:val="right"/>
              <w:rPr>
                <w:rFonts w:ascii="Verdana" w:hAnsi="Verdana"/>
                <w:sz w:val="20"/>
                <w:szCs w:val="20"/>
              </w:rPr>
            </w:pPr>
            <w:r w:rsidRPr="009C003F">
              <w:rPr>
                <w:rFonts w:ascii="Verdana" w:hAnsi="Verdana"/>
                <w:sz w:val="20"/>
                <w:szCs w:val="20"/>
              </w:rPr>
              <w:t xml:space="preserve">      </w:t>
            </w:r>
            <w:r w:rsidR="00B61CE2">
              <w:rPr>
                <w:rFonts w:ascii="Verdana" w:hAnsi="Verdana"/>
                <w:sz w:val="20"/>
                <w:szCs w:val="20"/>
              </w:rPr>
              <w:t>17</w:t>
            </w: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 xml:space="preserve">Temporary Fencing, Hoardings, Gantries, Screens and </w:t>
            </w:r>
            <w:r w:rsidRPr="000A7687">
              <w:rPr>
                <w:rFonts w:ascii="Verdana" w:hAnsi="Verdana"/>
                <w:sz w:val="20"/>
                <w:szCs w:val="20"/>
                <w:u w:val="single"/>
              </w:rPr>
              <w:lastRenderedPageBreak/>
              <w:t>Roofs, etc</w:t>
            </w:r>
          </w:p>
          <w:p w:rsidR="00F57365" w:rsidRPr="009C003F" w:rsidRDefault="00F57365" w:rsidP="008B0910">
            <w:pPr>
              <w:rPr>
                <w:rFonts w:ascii="Verdana" w:hAnsi="Verdana"/>
                <w:sz w:val="20"/>
                <w:szCs w:val="20"/>
              </w:rPr>
            </w:pPr>
          </w:p>
          <w:p w:rsidR="00F57365" w:rsidRPr="009C003F" w:rsidRDefault="00F57365" w:rsidP="008B0910">
            <w:pPr>
              <w:jc w:val="both"/>
              <w:rPr>
                <w:rFonts w:ascii="Verdana" w:hAnsi="Verdana"/>
                <w:sz w:val="20"/>
                <w:szCs w:val="20"/>
              </w:rPr>
            </w:pPr>
            <w:r w:rsidRPr="009C003F">
              <w:rPr>
                <w:rFonts w:ascii="Verdana" w:hAnsi="Verdana"/>
                <w:sz w:val="20"/>
                <w:szCs w:val="20"/>
              </w:rPr>
              <w:t>Provide all necessary temporary fencing, hoarding, gantries, screens, and the like for the proper execution of the Works for the protection of the public, and for meeting the requirements of any statutory authority and alter shift and adapt f</w:t>
            </w:r>
            <w:r>
              <w:rPr>
                <w:rFonts w:ascii="Verdana" w:hAnsi="Verdana"/>
                <w:sz w:val="20"/>
                <w:szCs w:val="20"/>
              </w:rPr>
              <w:t>ro</w:t>
            </w:r>
            <w:r w:rsidRPr="009C003F">
              <w:rPr>
                <w:rFonts w:ascii="Verdana" w:hAnsi="Verdana"/>
                <w:sz w:val="20"/>
                <w:szCs w:val="20"/>
              </w:rPr>
              <w:t>m time to time as necessary.</w:t>
            </w:r>
          </w:p>
          <w:p w:rsidR="00F57365" w:rsidRPr="009C003F" w:rsidRDefault="00F57365" w:rsidP="008B0910">
            <w:pPr>
              <w:jc w:val="both"/>
              <w:rPr>
                <w:rFonts w:ascii="Verdana" w:hAnsi="Verdana"/>
                <w:sz w:val="20"/>
                <w:szCs w:val="20"/>
              </w:rPr>
            </w:pPr>
          </w:p>
          <w:p w:rsidR="00F57365" w:rsidRDefault="00F57365" w:rsidP="008B0910">
            <w:pPr>
              <w:jc w:val="both"/>
              <w:rPr>
                <w:rFonts w:ascii="Verdana" w:hAnsi="Verdana"/>
                <w:sz w:val="20"/>
                <w:szCs w:val="20"/>
              </w:rPr>
            </w:pPr>
            <w:r w:rsidRPr="009C003F">
              <w:rPr>
                <w:rFonts w:ascii="Verdana" w:hAnsi="Verdana"/>
                <w:sz w:val="20"/>
                <w:szCs w:val="20"/>
              </w:rPr>
              <w:t>The Contractor’s designated site area around the works shall be properly defined and secured as necessary.</w:t>
            </w:r>
          </w:p>
          <w:p w:rsidR="00F57365" w:rsidRPr="009C003F" w:rsidRDefault="00F57365" w:rsidP="00E9148B">
            <w:pPr>
              <w:jc w:val="both"/>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r w:rsidR="00F57365" w:rsidRPr="009C003F">
        <w:tc>
          <w:tcPr>
            <w:tcW w:w="900" w:type="dxa"/>
          </w:tcPr>
          <w:p w:rsidR="00F57365" w:rsidRPr="009C003F" w:rsidRDefault="00B61CE2" w:rsidP="00D45F2E">
            <w:pPr>
              <w:jc w:val="right"/>
              <w:rPr>
                <w:rFonts w:ascii="Verdana" w:hAnsi="Verdana"/>
                <w:sz w:val="20"/>
                <w:szCs w:val="20"/>
              </w:rPr>
            </w:pPr>
            <w:r>
              <w:rPr>
                <w:rFonts w:ascii="Verdana" w:hAnsi="Verdana"/>
                <w:sz w:val="20"/>
                <w:szCs w:val="20"/>
              </w:rPr>
              <w:lastRenderedPageBreak/>
              <w:t>18</w:t>
            </w: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Plant, Tools and Vehicles</w:t>
            </w:r>
          </w:p>
          <w:p w:rsidR="00F57365" w:rsidRPr="009C003F" w:rsidRDefault="00F57365" w:rsidP="008B0910">
            <w:pPr>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r w:rsidR="00F57365" w:rsidRPr="009C003F">
        <w:tc>
          <w:tcPr>
            <w:tcW w:w="900" w:type="dxa"/>
          </w:tcPr>
          <w:p w:rsidR="00F57365" w:rsidRPr="009C003F" w:rsidRDefault="00F57365" w:rsidP="008B0910">
            <w:pPr>
              <w:rPr>
                <w:rFonts w:ascii="Verdana" w:hAnsi="Verdana"/>
                <w:sz w:val="20"/>
                <w:szCs w:val="20"/>
              </w:rPr>
            </w:pPr>
          </w:p>
        </w:tc>
        <w:tc>
          <w:tcPr>
            <w:tcW w:w="6300" w:type="dxa"/>
          </w:tcPr>
          <w:p w:rsidR="00F57365" w:rsidRPr="009C003F" w:rsidRDefault="00F57365" w:rsidP="008B0910">
            <w:pPr>
              <w:rPr>
                <w:rFonts w:ascii="Verdana" w:hAnsi="Verdana"/>
                <w:sz w:val="20"/>
                <w:szCs w:val="20"/>
              </w:rPr>
            </w:pPr>
            <w:r w:rsidRPr="009C003F">
              <w:rPr>
                <w:rFonts w:ascii="Verdana" w:hAnsi="Verdana"/>
                <w:sz w:val="20"/>
                <w:szCs w:val="20"/>
              </w:rPr>
              <w:t>Provide all plant, tools and vehicles and all associated costs for the Works.</w:t>
            </w:r>
          </w:p>
          <w:p w:rsidR="00F57365" w:rsidRPr="009C003F" w:rsidRDefault="00F57365" w:rsidP="008B0910">
            <w:pPr>
              <w:rPr>
                <w:rFonts w:ascii="Verdana" w:hAnsi="Verdana"/>
                <w:sz w:val="20"/>
                <w:szCs w:val="20"/>
              </w:rPr>
            </w:pPr>
          </w:p>
          <w:p w:rsidR="00F57365" w:rsidRPr="009C003F" w:rsidRDefault="00F57365" w:rsidP="008B0910">
            <w:pPr>
              <w:rPr>
                <w:rFonts w:ascii="Verdana" w:hAnsi="Verdana"/>
                <w:sz w:val="20"/>
                <w:szCs w:val="20"/>
              </w:rPr>
            </w:pPr>
            <w:r w:rsidRPr="009C003F">
              <w:rPr>
                <w:rFonts w:ascii="Verdana" w:hAnsi="Verdana"/>
                <w:sz w:val="20"/>
                <w:szCs w:val="20"/>
              </w:rPr>
              <w:t>NB</w:t>
            </w:r>
            <w:r w:rsidRPr="009C003F">
              <w:rPr>
                <w:rFonts w:ascii="Verdana" w:hAnsi="Verdana"/>
                <w:sz w:val="20"/>
                <w:szCs w:val="20"/>
              </w:rPr>
              <w:tab/>
              <w:t>The Contractor is to allow against this item for those costs he is unable to include with other items.</w:t>
            </w:r>
          </w:p>
          <w:p w:rsidR="00F57365" w:rsidRPr="009C003F" w:rsidRDefault="00F57365" w:rsidP="008B0910">
            <w:pPr>
              <w:rPr>
                <w:rFonts w:ascii="Verdana" w:hAnsi="Verdana"/>
                <w:sz w:val="20"/>
                <w:szCs w:val="20"/>
              </w:rPr>
            </w:pPr>
          </w:p>
        </w:tc>
        <w:tc>
          <w:tcPr>
            <w:tcW w:w="2520" w:type="dxa"/>
          </w:tcPr>
          <w:p w:rsidR="00F57365" w:rsidRPr="009C003F" w:rsidRDefault="00F57365" w:rsidP="008B0910">
            <w:pPr>
              <w:rPr>
                <w:rFonts w:ascii="Verdana" w:hAnsi="Verdana"/>
                <w:sz w:val="20"/>
                <w:szCs w:val="20"/>
              </w:rPr>
            </w:pPr>
          </w:p>
        </w:tc>
      </w:tr>
      <w:tr w:rsidR="00F57365" w:rsidRPr="009C003F">
        <w:tc>
          <w:tcPr>
            <w:tcW w:w="900" w:type="dxa"/>
          </w:tcPr>
          <w:p w:rsidR="00F57365" w:rsidRPr="009C003F" w:rsidRDefault="00B61CE2" w:rsidP="00D45F2E">
            <w:pPr>
              <w:jc w:val="right"/>
              <w:rPr>
                <w:rFonts w:ascii="Verdana" w:hAnsi="Verdana"/>
                <w:sz w:val="20"/>
                <w:szCs w:val="20"/>
              </w:rPr>
            </w:pPr>
            <w:r>
              <w:rPr>
                <w:rFonts w:ascii="Verdana" w:hAnsi="Verdana"/>
                <w:sz w:val="20"/>
                <w:szCs w:val="20"/>
              </w:rPr>
              <w:t>19</w:t>
            </w: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Water</w:t>
            </w:r>
          </w:p>
          <w:p w:rsidR="00F57365" w:rsidRPr="009C003F" w:rsidRDefault="00F57365" w:rsidP="008B0910">
            <w:pPr>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r w:rsidR="00F57365" w:rsidRPr="009C003F">
        <w:tc>
          <w:tcPr>
            <w:tcW w:w="900" w:type="dxa"/>
          </w:tcPr>
          <w:p w:rsidR="00F57365" w:rsidRPr="009C003F" w:rsidRDefault="00F57365" w:rsidP="008B0910">
            <w:pPr>
              <w:rPr>
                <w:rFonts w:ascii="Verdana" w:hAnsi="Verdana"/>
                <w:sz w:val="20"/>
                <w:szCs w:val="20"/>
              </w:rPr>
            </w:pPr>
          </w:p>
        </w:tc>
        <w:tc>
          <w:tcPr>
            <w:tcW w:w="6300" w:type="dxa"/>
          </w:tcPr>
          <w:p w:rsidR="00F57365" w:rsidRDefault="00F57365" w:rsidP="00F60645">
            <w:pPr>
              <w:jc w:val="both"/>
              <w:rPr>
                <w:rFonts w:ascii="Verdana" w:hAnsi="Verdana"/>
                <w:sz w:val="20"/>
                <w:szCs w:val="20"/>
              </w:rPr>
            </w:pPr>
            <w:r w:rsidRPr="009C003F">
              <w:rPr>
                <w:rFonts w:ascii="Verdana" w:hAnsi="Verdana"/>
                <w:sz w:val="20"/>
                <w:szCs w:val="20"/>
              </w:rPr>
              <w:t>Provide clean fresh water for use on the Works, pay all charges in connection therewith, provide all temporary storage, plumbing services, connections, etc, and clear away and make good on completion.</w:t>
            </w:r>
          </w:p>
          <w:p w:rsidR="008B5795" w:rsidRPr="009C003F" w:rsidRDefault="008B5795" w:rsidP="00F60645">
            <w:pPr>
              <w:jc w:val="both"/>
              <w:rPr>
                <w:rFonts w:ascii="Verdana" w:hAnsi="Verdana"/>
                <w:sz w:val="20"/>
                <w:szCs w:val="20"/>
              </w:rPr>
            </w:pPr>
          </w:p>
        </w:tc>
        <w:tc>
          <w:tcPr>
            <w:tcW w:w="2520" w:type="dxa"/>
          </w:tcPr>
          <w:p w:rsidR="00F57365" w:rsidRPr="009C003F" w:rsidRDefault="00F57365" w:rsidP="008B0910">
            <w:pPr>
              <w:jc w:val="both"/>
              <w:rPr>
                <w:rFonts w:ascii="Verdana" w:hAnsi="Verdana"/>
                <w:sz w:val="20"/>
                <w:szCs w:val="20"/>
              </w:rPr>
            </w:pPr>
          </w:p>
        </w:tc>
      </w:tr>
      <w:tr w:rsidR="00F57365" w:rsidRPr="009C003F">
        <w:tc>
          <w:tcPr>
            <w:tcW w:w="900" w:type="dxa"/>
          </w:tcPr>
          <w:p w:rsidR="00F57365" w:rsidRPr="009C003F" w:rsidRDefault="00B61CE2" w:rsidP="00D45F2E">
            <w:pPr>
              <w:jc w:val="right"/>
              <w:rPr>
                <w:rFonts w:ascii="Verdana" w:hAnsi="Verdana"/>
                <w:sz w:val="20"/>
                <w:szCs w:val="20"/>
              </w:rPr>
            </w:pPr>
            <w:r>
              <w:rPr>
                <w:rFonts w:ascii="Verdana" w:hAnsi="Verdana"/>
                <w:sz w:val="20"/>
                <w:szCs w:val="20"/>
              </w:rPr>
              <w:t>20</w:t>
            </w: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Lighting and Power</w:t>
            </w:r>
          </w:p>
          <w:p w:rsidR="00F57365" w:rsidRPr="009C003F" w:rsidRDefault="00F57365" w:rsidP="008B0910">
            <w:pPr>
              <w:rPr>
                <w:rFonts w:ascii="Verdana" w:hAnsi="Verdana"/>
                <w:sz w:val="20"/>
                <w:szCs w:val="20"/>
              </w:rPr>
            </w:pPr>
          </w:p>
          <w:p w:rsidR="00F57365" w:rsidRPr="009C003F" w:rsidRDefault="00F57365" w:rsidP="008B0910">
            <w:pPr>
              <w:jc w:val="both"/>
              <w:rPr>
                <w:rFonts w:ascii="Verdana" w:hAnsi="Verdana"/>
                <w:sz w:val="20"/>
                <w:szCs w:val="20"/>
              </w:rPr>
            </w:pPr>
            <w:r w:rsidRPr="009C003F">
              <w:rPr>
                <w:rFonts w:ascii="Verdana" w:hAnsi="Verdana"/>
                <w:sz w:val="20"/>
                <w:szCs w:val="20"/>
              </w:rPr>
              <w:t>Provide all artificial lighting and power for use on the Works, pay all charges in connection therewith, provide all temporary connections, leads, fittings, etc, and clear away and make good completion.</w:t>
            </w:r>
          </w:p>
          <w:p w:rsidR="00F57365" w:rsidRPr="009C003F" w:rsidRDefault="00F57365" w:rsidP="008B0910">
            <w:pPr>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r w:rsidR="00F57365" w:rsidRPr="009C003F">
        <w:tc>
          <w:tcPr>
            <w:tcW w:w="900" w:type="dxa"/>
          </w:tcPr>
          <w:p w:rsidR="00F57365" w:rsidRPr="009C003F" w:rsidRDefault="00312B34" w:rsidP="008B0910">
            <w:pPr>
              <w:jc w:val="right"/>
              <w:rPr>
                <w:rFonts w:ascii="Verdana" w:hAnsi="Verdana"/>
                <w:sz w:val="20"/>
                <w:szCs w:val="20"/>
              </w:rPr>
            </w:pPr>
            <w:r>
              <w:rPr>
                <w:rFonts w:ascii="Verdana" w:hAnsi="Verdana"/>
                <w:sz w:val="20"/>
                <w:szCs w:val="20"/>
              </w:rPr>
              <w:t>21</w:t>
            </w:r>
          </w:p>
          <w:p w:rsidR="00F57365" w:rsidRPr="009C003F" w:rsidRDefault="00F57365" w:rsidP="008B0910">
            <w:pPr>
              <w:jc w:val="right"/>
              <w:rPr>
                <w:rFonts w:ascii="Verdana" w:hAnsi="Verdana"/>
                <w:sz w:val="20"/>
                <w:szCs w:val="20"/>
              </w:rPr>
            </w:pPr>
          </w:p>
          <w:p w:rsidR="00F57365" w:rsidRPr="009C003F" w:rsidRDefault="00F57365" w:rsidP="008B0910">
            <w:pPr>
              <w:jc w:val="right"/>
              <w:rPr>
                <w:rFonts w:ascii="Verdana" w:hAnsi="Verdana"/>
                <w:sz w:val="20"/>
                <w:szCs w:val="20"/>
              </w:rPr>
            </w:pPr>
          </w:p>
          <w:p w:rsidR="00F57365" w:rsidRPr="009C003F" w:rsidRDefault="00F57365" w:rsidP="008B0910">
            <w:pPr>
              <w:jc w:val="right"/>
              <w:rPr>
                <w:rFonts w:ascii="Verdana" w:hAnsi="Verdana"/>
                <w:sz w:val="20"/>
                <w:szCs w:val="20"/>
              </w:rPr>
            </w:pP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Protecting the Works</w:t>
            </w:r>
          </w:p>
          <w:p w:rsidR="00F57365" w:rsidRPr="009C003F" w:rsidRDefault="00F57365" w:rsidP="008B0910">
            <w:pPr>
              <w:rPr>
                <w:rFonts w:ascii="Verdana" w:hAnsi="Verdana"/>
                <w:sz w:val="20"/>
                <w:szCs w:val="20"/>
              </w:rPr>
            </w:pPr>
          </w:p>
          <w:p w:rsidR="00F57365" w:rsidRPr="009C003F" w:rsidRDefault="00F57365" w:rsidP="008B0910">
            <w:pPr>
              <w:rPr>
                <w:rFonts w:ascii="Verdana" w:hAnsi="Verdana"/>
                <w:sz w:val="20"/>
                <w:szCs w:val="20"/>
              </w:rPr>
            </w:pPr>
            <w:r w:rsidRPr="009C003F">
              <w:rPr>
                <w:rFonts w:ascii="Verdana" w:hAnsi="Verdana"/>
                <w:sz w:val="20"/>
                <w:szCs w:val="20"/>
              </w:rPr>
              <w:t>Provide for carefully covering and protecting the Works or any adjoining property exposed by the Works from inclement weather.</w:t>
            </w:r>
          </w:p>
          <w:p w:rsidR="00F57365" w:rsidRPr="009C003F" w:rsidRDefault="00F57365" w:rsidP="008B0910">
            <w:pPr>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r w:rsidR="00F57365" w:rsidRPr="009C003F">
        <w:tc>
          <w:tcPr>
            <w:tcW w:w="900" w:type="dxa"/>
          </w:tcPr>
          <w:p w:rsidR="00F57365" w:rsidRPr="009C003F" w:rsidRDefault="00312B34" w:rsidP="008B0910">
            <w:pPr>
              <w:jc w:val="right"/>
              <w:rPr>
                <w:rFonts w:ascii="Verdana" w:hAnsi="Verdana"/>
                <w:sz w:val="20"/>
                <w:szCs w:val="20"/>
              </w:rPr>
            </w:pPr>
            <w:r>
              <w:rPr>
                <w:rFonts w:ascii="Verdana" w:hAnsi="Verdana"/>
                <w:sz w:val="20"/>
                <w:szCs w:val="20"/>
              </w:rPr>
              <w:t>22</w:t>
            </w:r>
          </w:p>
          <w:p w:rsidR="00F57365" w:rsidRPr="009C003F" w:rsidRDefault="00F57365" w:rsidP="008B0910">
            <w:pPr>
              <w:jc w:val="right"/>
              <w:rPr>
                <w:rFonts w:ascii="Verdana" w:hAnsi="Verdana"/>
                <w:sz w:val="20"/>
                <w:szCs w:val="20"/>
              </w:rPr>
            </w:pPr>
          </w:p>
          <w:p w:rsidR="00F57365" w:rsidRPr="009C003F" w:rsidRDefault="00F57365" w:rsidP="008B0910">
            <w:pPr>
              <w:jc w:val="right"/>
              <w:rPr>
                <w:rFonts w:ascii="Verdana" w:hAnsi="Verdana"/>
                <w:sz w:val="20"/>
                <w:szCs w:val="20"/>
              </w:rPr>
            </w:pPr>
          </w:p>
        </w:tc>
        <w:tc>
          <w:tcPr>
            <w:tcW w:w="6300" w:type="dxa"/>
          </w:tcPr>
          <w:p w:rsidR="00F57365" w:rsidRPr="000A7687" w:rsidRDefault="00F57365" w:rsidP="008B0910">
            <w:pPr>
              <w:rPr>
                <w:rFonts w:ascii="Verdana" w:hAnsi="Verdana"/>
                <w:sz w:val="20"/>
                <w:szCs w:val="20"/>
                <w:u w:val="single"/>
              </w:rPr>
            </w:pPr>
            <w:r w:rsidRPr="000A7687">
              <w:rPr>
                <w:rFonts w:ascii="Verdana" w:hAnsi="Verdana"/>
                <w:sz w:val="20"/>
                <w:szCs w:val="20"/>
                <w:u w:val="single"/>
              </w:rPr>
              <w:t>Maintenance of the Roads, etc</w:t>
            </w:r>
          </w:p>
          <w:p w:rsidR="00F57365" w:rsidRPr="009C003F" w:rsidRDefault="00F57365" w:rsidP="008B0910">
            <w:pPr>
              <w:rPr>
                <w:rFonts w:ascii="Verdana" w:hAnsi="Verdana"/>
                <w:sz w:val="20"/>
                <w:szCs w:val="20"/>
              </w:rPr>
            </w:pPr>
          </w:p>
          <w:p w:rsidR="00F57365" w:rsidRPr="009C003F" w:rsidRDefault="00F57365" w:rsidP="008B0910">
            <w:pPr>
              <w:jc w:val="both"/>
              <w:rPr>
                <w:rFonts w:ascii="Verdana" w:hAnsi="Verdana"/>
                <w:sz w:val="20"/>
                <w:szCs w:val="20"/>
              </w:rPr>
            </w:pPr>
            <w:r w:rsidRPr="009C003F">
              <w:rPr>
                <w:rFonts w:ascii="Verdana" w:hAnsi="Verdana"/>
                <w:sz w:val="20"/>
                <w:szCs w:val="20"/>
              </w:rPr>
              <w:t>Maintain public and private roads, footpaths, kerbs, etc, and keep the approaches to the site clear of mud.  The Contractor is to make good any damage caused by his own or and sub-contractors’ or suppliers</w:t>
            </w:r>
            <w:r w:rsidR="00DC0F7D">
              <w:rPr>
                <w:rFonts w:ascii="Verdana" w:hAnsi="Verdana"/>
                <w:sz w:val="20"/>
                <w:szCs w:val="20"/>
              </w:rPr>
              <w:t>’ transport at this own expense</w:t>
            </w:r>
            <w:r w:rsidRPr="009C003F">
              <w:rPr>
                <w:rFonts w:ascii="Verdana" w:hAnsi="Verdana"/>
                <w:sz w:val="20"/>
                <w:szCs w:val="20"/>
              </w:rPr>
              <w:t xml:space="preserve"> or pay all costs and charges in connection therewith.</w:t>
            </w:r>
          </w:p>
          <w:p w:rsidR="00F57365" w:rsidRPr="009C003F" w:rsidRDefault="00F57365" w:rsidP="008B0910">
            <w:pPr>
              <w:rPr>
                <w:rFonts w:ascii="Verdana" w:hAnsi="Verdana"/>
                <w:sz w:val="20"/>
                <w:szCs w:val="20"/>
              </w:rPr>
            </w:pPr>
          </w:p>
        </w:tc>
        <w:tc>
          <w:tcPr>
            <w:tcW w:w="2520" w:type="dxa"/>
          </w:tcPr>
          <w:p w:rsidR="00F57365" w:rsidRPr="000A7687" w:rsidRDefault="00F57365" w:rsidP="008B0910">
            <w:pPr>
              <w:rPr>
                <w:rFonts w:ascii="Verdana" w:hAnsi="Verdana"/>
                <w:sz w:val="20"/>
                <w:szCs w:val="20"/>
                <w:u w:val="single"/>
              </w:rPr>
            </w:pPr>
          </w:p>
        </w:tc>
      </w:tr>
      <w:tr w:rsidR="00F57365" w:rsidRPr="009C003F">
        <w:tc>
          <w:tcPr>
            <w:tcW w:w="900" w:type="dxa"/>
          </w:tcPr>
          <w:p w:rsidR="00F57365" w:rsidRPr="009C003F" w:rsidRDefault="00312B34" w:rsidP="008B0910">
            <w:pPr>
              <w:jc w:val="right"/>
              <w:rPr>
                <w:rFonts w:ascii="Verdana" w:hAnsi="Verdana"/>
                <w:sz w:val="20"/>
                <w:szCs w:val="20"/>
              </w:rPr>
            </w:pPr>
            <w:r>
              <w:rPr>
                <w:rFonts w:ascii="Verdana" w:hAnsi="Verdana"/>
                <w:sz w:val="20"/>
                <w:szCs w:val="20"/>
              </w:rPr>
              <w:t xml:space="preserve">  23</w:t>
            </w:r>
          </w:p>
          <w:p w:rsidR="00F57365" w:rsidRPr="009C003F" w:rsidRDefault="00F57365" w:rsidP="008B0910">
            <w:pPr>
              <w:jc w:val="right"/>
              <w:rPr>
                <w:rFonts w:ascii="Verdana" w:hAnsi="Verdana"/>
                <w:sz w:val="20"/>
                <w:szCs w:val="20"/>
              </w:rPr>
            </w:pPr>
          </w:p>
          <w:p w:rsidR="00F57365" w:rsidRPr="009C003F" w:rsidRDefault="00F57365" w:rsidP="008B0910">
            <w:pPr>
              <w:jc w:val="right"/>
              <w:rPr>
                <w:rFonts w:ascii="Verdana" w:hAnsi="Verdana"/>
                <w:sz w:val="20"/>
                <w:szCs w:val="20"/>
              </w:rPr>
            </w:pPr>
          </w:p>
        </w:tc>
        <w:tc>
          <w:tcPr>
            <w:tcW w:w="6300" w:type="dxa"/>
          </w:tcPr>
          <w:p w:rsidR="00F57365" w:rsidRPr="003D6190" w:rsidRDefault="00F57365" w:rsidP="008B0910">
            <w:pPr>
              <w:rPr>
                <w:rFonts w:ascii="Verdana" w:hAnsi="Verdana"/>
                <w:sz w:val="20"/>
                <w:szCs w:val="20"/>
                <w:u w:val="single"/>
              </w:rPr>
            </w:pPr>
            <w:r w:rsidRPr="003D6190">
              <w:rPr>
                <w:rFonts w:ascii="Verdana" w:hAnsi="Verdana"/>
                <w:sz w:val="20"/>
                <w:szCs w:val="20"/>
                <w:u w:val="single"/>
              </w:rPr>
              <w:lastRenderedPageBreak/>
              <w:t>Samples</w:t>
            </w:r>
          </w:p>
          <w:p w:rsidR="00F57365" w:rsidRPr="009C003F" w:rsidRDefault="00F57365" w:rsidP="008B0910">
            <w:pPr>
              <w:rPr>
                <w:rFonts w:ascii="Verdana" w:hAnsi="Verdana"/>
                <w:sz w:val="20"/>
                <w:szCs w:val="20"/>
              </w:rPr>
            </w:pPr>
          </w:p>
          <w:p w:rsidR="00F57365" w:rsidRPr="009C003F" w:rsidRDefault="00F57365" w:rsidP="008B0910">
            <w:pPr>
              <w:jc w:val="both"/>
              <w:rPr>
                <w:rFonts w:ascii="Verdana" w:hAnsi="Verdana"/>
                <w:sz w:val="20"/>
                <w:szCs w:val="20"/>
              </w:rPr>
            </w:pPr>
            <w:r w:rsidRPr="009C003F">
              <w:rPr>
                <w:rFonts w:ascii="Verdana" w:hAnsi="Verdana"/>
                <w:sz w:val="20"/>
                <w:szCs w:val="20"/>
              </w:rPr>
              <w:t xml:space="preserve">Provide for all costs incurred by submitting samples of materials and workmanship, e.g. small samples of walls, colour panels etc, ironmongery and joinery proposed to be used in the Works as </w:t>
            </w:r>
            <w:r w:rsidR="009117D7">
              <w:rPr>
                <w:rFonts w:ascii="Verdana" w:hAnsi="Verdana"/>
                <w:sz w:val="20"/>
                <w:szCs w:val="20"/>
              </w:rPr>
              <w:t>outlined in the tender documents and requested</w:t>
            </w:r>
            <w:r w:rsidRPr="009C003F">
              <w:rPr>
                <w:rFonts w:ascii="Verdana" w:hAnsi="Verdana"/>
                <w:sz w:val="20"/>
                <w:szCs w:val="20"/>
              </w:rPr>
              <w:t xml:space="preserve"> by the </w:t>
            </w:r>
            <w:r w:rsidR="00FA3F99">
              <w:rPr>
                <w:rFonts w:ascii="Verdana" w:hAnsi="Verdana"/>
                <w:sz w:val="20"/>
                <w:szCs w:val="20"/>
              </w:rPr>
              <w:t>Employer’s Agent</w:t>
            </w:r>
            <w:r w:rsidRPr="009C003F">
              <w:rPr>
                <w:rFonts w:ascii="Verdana" w:hAnsi="Verdana"/>
                <w:sz w:val="20"/>
                <w:szCs w:val="20"/>
              </w:rPr>
              <w:t>.  Samples thus submitted must be a fair indication of the general quality of materials and workmanship represented.</w:t>
            </w:r>
          </w:p>
          <w:p w:rsidR="00F57365" w:rsidRPr="009C003F" w:rsidRDefault="00F57365" w:rsidP="008B0910">
            <w:pPr>
              <w:rPr>
                <w:rFonts w:ascii="Verdana" w:hAnsi="Verdana"/>
                <w:sz w:val="20"/>
                <w:szCs w:val="20"/>
              </w:rPr>
            </w:pPr>
          </w:p>
        </w:tc>
        <w:tc>
          <w:tcPr>
            <w:tcW w:w="2520" w:type="dxa"/>
          </w:tcPr>
          <w:p w:rsidR="00F57365" w:rsidRPr="003D6190" w:rsidRDefault="00F57365" w:rsidP="008B0910">
            <w:pPr>
              <w:rPr>
                <w:rFonts w:ascii="Verdana" w:hAnsi="Verdana"/>
                <w:sz w:val="20"/>
                <w:szCs w:val="20"/>
                <w:u w:val="single"/>
              </w:rPr>
            </w:pPr>
          </w:p>
        </w:tc>
      </w:tr>
      <w:tr w:rsidR="00F57365" w:rsidRPr="009C003F">
        <w:tc>
          <w:tcPr>
            <w:tcW w:w="900" w:type="dxa"/>
          </w:tcPr>
          <w:p w:rsidR="00F57365" w:rsidRPr="009C003F" w:rsidRDefault="00312B34" w:rsidP="008B0910">
            <w:pPr>
              <w:jc w:val="right"/>
              <w:rPr>
                <w:rFonts w:ascii="Verdana" w:hAnsi="Verdana"/>
                <w:sz w:val="20"/>
                <w:szCs w:val="20"/>
              </w:rPr>
            </w:pPr>
            <w:r>
              <w:rPr>
                <w:rFonts w:ascii="Verdana" w:hAnsi="Verdana"/>
                <w:sz w:val="20"/>
                <w:szCs w:val="20"/>
              </w:rPr>
              <w:lastRenderedPageBreak/>
              <w:t xml:space="preserve">   24</w:t>
            </w:r>
          </w:p>
          <w:p w:rsidR="00F57365" w:rsidRPr="009C003F" w:rsidRDefault="00F57365" w:rsidP="008B0910">
            <w:pPr>
              <w:jc w:val="right"/>
              <w:rPr>
                <w:rFonts w:ascii="Verdana" w:hAnsi="Verdana"/>
                <w:sz w:val="20"/>
                <w:szCs w:val="20"/>
              </w:rPr>
            </w:pPr>
          </w:p>
          <w:p w:rsidR="00F57365" w:rsidRPr="009C003F" w:rsidRDefault="00F57365" w:rsidP="008B0910">
            <w:pPr>
              <w:jc w:val="right"/>
              <w:rPr>
                <w:rFonts w:ascii="Verdana" w:hAnsi="Verdana"/>
                <w:sz w:val="20"/>
                <w:szCs w:val="20"/>
              </w:rPr>
            </w:pPr>
          </w:p>
        </w:tc>
        <w:tc>
          <w:tcPr>
            <w:tcW w:w="6300" w:type="dxa"/>
          </w:tcPr>
          <w:p w:rsidR="00F57365" w:rsidRPr="003D6190" w:rsidRDefault="00F57365" w:rsidP="008B0910">
            <w:pPr>
              <w:rPr>
                <w:rFonts w:ascii="Verdana" w:hAnsi="Verdana"/>
                <w:sz w:val="20"/>
                <w:szCs w:val="20"/>
                <w:u w:val="single"/>
              </w:rPr>
            </w:pPr>
            <w:r w:rsidRPr="003D6190">
              <w:rPr>
                <w:rFonts w:ascii="Verdana" w:hAnsi="Verdana"/>
                <w:sz w:val="20"/>
                <w:szCs w:val="20"/>
                <w:u w:val="single"/>
              </w:rPr>
              <w:t>Schedule of Conditions of Existing Buildings, Roads, Pavings etc</w:t>
            </w:r>
          </w:p>
          <w:p w:rsidR="00F57365" w:rsidRPr="009C003F" w:rsidRDefault="00F57365" w:rsidP="008B0910">
            <w:pPr>
              <w:rPr>
                <w:rFonts w:ascii="Verdana" w:hAnsi="Verdana"/>
                <w:sz w:val="20"/>
                <w:szCs w:val="20"/>
              </w:rPr>
            </w:pPr>
          </w:p>
          <w:p w:rsidR="00F57365" w:rsidRDefault="00F57365" w:rsidP="008B0910">
            <w:pPr>
              <w:jc w:val="both"/>
              <w:rPr>
                <w:rFonts w:ascii="Verdana" w:hAnsi="Verdana"/>
                <w:sz w:val="20"/>
                <w:szCs w:val="20"/>
              </w:rPr>
            </w:pPr>
            <w:r w:rsidRPr="009C003F">
              <w:rPr>
                <w:rFonts w:ascii="Verdana" w:hAnsi="Verdana"/>
                <w:sz w:val="20"/>
                <w:szCs w:val="20"/>
              </w:rPr>
              <w:t xml:space="preserve">The Contractor will be required to prepare, in conjunction with the </w:t>
            </w:r>
            <w:r w:rsidR="00FA3F99">
              <w:rPr>
                <w:rFonts w:ascii="Verdana" w:hAnsi="Verdana"/>
                <w:sz w:val="20"/>
                <w:szCs w:val="20"/>
              </w:rPr>
              <w:t>Employer’s Agent</w:t>
            </w:r>
            <w:r w:rsidRPr="009C003F">
              <w:rPr>
                <w:rFonts w:ascii="Verdana" w:hAnsi="Verdana"/>
                <w:sz w:val="20"/>
                <w:szCs w:val="20"/>
              </w:rPr>
              <w:t xml:space="preserve">, a Schedule of Conditions of the existing </w:t>
            </w:r>
            <w:r>
              <w:rPr>
                <w:rFonts w:ascii="Verdana" w:hAnsi="Verdana"/>
                <w:sz w:val="20"/>
                <w:szCs w:val="20"/>
              </w:rPr>
              <w:t xml:space="preserve">buildings, services, </w:t>
            </w:r>
            <w:r w:rsidRPr="009C003F">
              <w:rPr>
                <w:rFonts w:ascii="Verdana" w:hAnsi="Verdana"/>
                <w:sz w:val="20"/>
                <w:szCs w:val="20"/>
              </w:rPr>
              <w:t>adjacent highway</w:t>
            </w:r>
            <w:r w:rsidR="005031FC">
              <w:rPr>
                <w:rFonts w:ascii="Verdana" w:hAnsi="Verdana"/>
                <w:sz w:val="20"/>
                <w:szCs w:val="20"/>
              </w:rPr>
              <w:t>,</w:t>
            </w:r>
            <w:r w:rsidRPr="009C003F">
              <w:rPr>
                <w:rFonts w:ascii="Verdana" w:hAnsi="Verdana"/>
                <w:sz w:val="20"/>
                <w:szCs w:val="20"/>
              </w:rPr>
              <w:t xml:space="preserve"> </w:t>
            </w:r>
            <w:r>
              <w:rPr>
                <w:rFonts w:ascii="Verdana" w:hAnsi="Verdana"/>
                <w:sz w:val="20"/>
                <w:szCs w:val="20"/>
              </w:rPr>
              <w:t xml:space="preserve">access </w:t>
            </w:r>
            <w:r w:rsidR="005031FC">
              <w:rPr>
                <w:rFonts w:ascii="Verdana" w:hAnsi="Verdana"/>
                <w:sz w:val="20"/>
                <w:szCs w:val="20"/>
              </w:rPr>
              <w:t xml:space="preserve">routes </w:t>
            </w:r>
            <w:r w:rsidRPr="009C003F">
              <w:rPr>
                <w:rFonts w:ascii="Verdana" w:hAnsi="Verdana"/>
                <w:sz w:val="20"/>
                <w:szCs w:val="20"/>
              </w:rPr>
              <w:t xml:space="preserve">etc.  Should any damage occur to these as a result of the Contractor’s activities on site, then this Schedule will be the basis for determining responsibility.  The Contractor will be required to make good at his own cost and to the </w:t>
            </w:r>
            <w:r w:rsidR="00B05BF2">
              <w:rPr>
                <w:rFonts w:ascii="Verdana" w:hAnsi="Verdana"/>
                <w:sz w:val="20"/>
                <w:szCs w:val="20"/>
              </w:rPr>
              <w:t>Employer</w:t>
            </w:r>
            <w:r w:rsidRPr="009C003F">
              <w:rPr>
                <w:rFonts w:ascii="Verdana" w:hAnsi="Verdana"/>
                <w:sz w:val="20"/>
                <w:szCs w:val="20"/>
              </w:rPr>
              <w:t xml:space="preserve">’s </w:t>
            </w:r>
            <w:r w:rsidR="00B05BF2">
              <w:rPr>
                <w:rFonts w:ascii="Verdana" w:hAnsi="Verdana"/>
                <w:sz w:val="20"/>
                <w:szCs w:val="20"/>
              </w:rPr>
              <w:t xml:space="preserve">Agent’s </w:t>
            </w:r>
            <w:r w:rsidRPr="009C003F">
              <w:rPr>
                <w:rFonts w:ascii="Verdana" w:hAnsi="Verdana"/>
                <w:sz w:val="20"/>
                <w:szCs w:val="20"/>
              </w:rPr>
              <w:t>satisfaction, any damage so determined.</w:t>
            </w:r>
          </w:p>
          <w:p w:rsidR="00972D10" w:rsidRPr="009C003F" w:rsidRDefault="00972D10" w:rsidP="008B0910">
            <w:pPr>
              <w:rPr>
                <w:rFonts w:ascii="Verdana" w:hAnsi="Verdana"/>
                <w:sz w:val="20"/>
                <w:szCs w:val="20"/>
              </w:rPr>
            </w:pPr>
          </w:p>
        </w:tc>
        <w:tc>
          <w:tcPr>
            <w:tcW w:w="2520" w:type="dxa"/>
          </w:tcPr>
          <w:p w:rsidR="00972D10" w:rsidRDefault="00972D10" w:rsidP="008B0910">
            <w:pPr>
              <w:rPr>
                <w:rFonts w:ascii="Verdana" w:hAnsi="Verdana"/>
                <w:b/>
                <w:sz w:val="22"/>
                <w:szCs w:val="22"/>
              </w:rPr>
            </w:pPr>
          </w:p>
          <w:p w:rsidR="00972D10" w:rsidRDefault="00972D10" w:rsidP="008B0910">
            <w:pPr>
              <w:rPr>
                <w:rFonts w:ascii="Verdana" w:hAnsi="Verdana"/>
                <w:b/>
                <w:sz w:val="22"/>
                <w:szCs w:val="22"/>
              </w:rPr>
            </w:pPr>
          </w:p>
          <w:p w:rsidR="00F57365" w:rsidRPr="003D6190" w:rsidRDefault="00F57365" w:rsidP="008B0910">
            <w:pPr>
              <w:rPr>
                <w:rFonts w:ascii="Verdana" w:hAnsi="Verdana"/>
                <w:sz w:val="20"/>
                <w:szCs w:val="20"/>
                <w:u w:val="single"/>
              </w:rPr>
            </w:pPr>
          </w:p>
        </w:tc>
      </w:tr>
      <w:tr w:rsidR="00F57365" w:rsidRPr="009C003F">
        <w:tc>
          <w:tcPr>
            <w:tcW w:w="900" w:type="dxa"/>
          </w:tcPr>
          <w:p w:rsidR="00F57365" w:rsidRPr="009C003F" w:rsidRDefault="00312B34" w:rsidP="00D45F2E">
            <w:pPr>
              <w:jc w:val="right"/>
              <w:rPr>
                <w:rFonts w:ascii="Verdana" w:hAnsi="Verdana"/>
                <w:sz w:val="20"/>
                <w:szCs w:val="20"/>
              </w:rPr>
            </w:pPr>
            <w:r>
              <w:rPr>
                <w:rFonts w:ascii="Verdana" w:hAnsi="Verdana"/>
                <w:sz w:val="20"/>
                <w:szCs w:val="20"/>
              </w:rPr>
              <w:t>25</w:t>
            </w:r>
          </w:p>
        </w:tc>
        <w:tc>
          <w:tcPr>
            <w:tcW w:w="6300" w:type="dxa"/>
          </w:tcPr>
          <w:p w:rsidR="00F57365" w:rsidRPr="008E11A7" w:rsidRDefault="00F57365" w:rsidP="008B0910">
            <w:pPr>
              <w:rPr>
                <w:rFonts w:ascii="Verdana" w:hAnsi="Verdana"/>
                <w:sz w:val="20"/>
                <w:szCs w:val="20"/>
                <w:u w:val="single"/>
              </w:rPr>
            </w:pPr>
            <w:r w:rsidRPr="008E11A7">
              <w:rPr>
                <w:rFonts w:ascii="Verdana" w:hAnsi="Verdana"/>
                <w:sz w:val="20"/>
                <w:szCs w:val="20"/>
                <w:u w:val="single"/>
              </w:rPr>
              <w:t>Health &amp; Safety</w:t>
            </w:r>
          </w:p>
          <w:p w:rsidR="00F57365" w:rsidRDefault="00F57365" w:rsidP="008B0910">
            <w:pPr>
              <w:rPr>
                <w:rFonts w:ascii="Verdana" w:hAnsi="Verdana"/>
                <w:sz w:val="20"/>
                <w:szCs w:val="20"/>
              </w:rPr>
            </w:pPr>
          </w:p>
          <w:p w:rsidR="00F57365" w:rsidRPr="005772D7" w:rsidRDefault="00F57365" w:rsidP="005031FC">
            <w:pPr>
              <w:pStyle w:val="DOCUMENT"/>
              <w:tabs>
                <w:tab w:val="clear" w:pos="1200"/>
              </w:tabs>
              <w:rPr>
                <w:rFonts w:ascii="Verdana" w:hAnsi="Verdana"/>
                <w:spacing w:val="-3"/>
                <w:lang w:val="en-GB"/>
              </w:rPr>
            </w:pPr>
            <w:r w:rsidRPr="005772D7">
              <w:rPr>
                <w:rFonts w:ascii="Verdana" w:hAnsi="Verdana"/>
                <w:spacing w:val="-3"/>
                <w:lang w:val="en-GB"/>
              </w:rPr>
              <w:t xml:space="preserve">The Contractor shall </w:t>
            </w:r>
            <w:r w:rsidR="005031FC">
              <w:rPr>
                <w:rFonts w:ascii="Verdana" w:hAnsi="Verdana"/>
                <w:spacing w:val="-3"/>
                <w:lang w:val="en-GB"/>
              </w:rPr>
              <w:t xml:space="preserve">comply in all respects with the </w:t>
            </w:r>
            <w:r w:rsidRPr="005772D7">
              <w:rPr>
                <w:rFonts w:ascii="Verdana" w:hAnsi="Verdana"/>
                <w:spacing w:val="-3"/>
                <w:lang w:val="en-GB"/>
              </w:rPr>
              <w:t>Regulations regarding Health and Safety on construction sites.</w:t>
            </w:r>
          </w:p>
          <w:p w:rsidR="00F57365" w:rsidRPr="009C003F" w:rsidRDefault="00F57365" w:rsidP="008B0910">
            <w:pPr>
              <w:pStyle w:val="DOCUMENT"/>
              <w:jc w:val="both"/>
              <w:rPr>
                <w:rFonts w:ascii="Verdana" w:hAnsi="Verdana"/>
              </w:rPr>
            </w:pPr>
          </w:p>
        </w:tc>
        <w:tc>
          <w:tcPr>
            <w:tcW w:w="2520" w:type="dxa"/>
          </w:tcPr>
          <w:p w:rsidR="00F57365" w:rsidRPr="008E11A7" w:rsidRDefault="00F57365" w:rsidP="008B0910">
            <w:pPr>
              <w:rPr>
                <w:rFonts w:ascii="Verdana" w:hAnsi="Verdana"/>
                <w:sz w:val="20"/>
                <w:szCs w:val="20"/>
                <w:u w:val="single"/>
              </w:rPr>
            </w:pPr>
          </w:p>
        </w:tc>
      </w:tr>
    </w:tbl>
    <w:p w:rsidR="00A30556" w:rsidRDefault="00A30556"/>
    <w:p w:rsidR="00CE3E4D" w:rsidRDefault="00CE3E4D" w:rsidP="008B0910"/>
    <w:p w:rsidR="00335F73" w:rsidRDefault="00335F73" w:rsidP="008B0910">
      <w:pPr>
        <w:sectPr w:rsidR="00335F73" w:rsidSect="008B0910">
          <w:headerReference w:type="default" r:id="rId23"/>
          <w:footerReference w:type="default" r:id="rId24"/>
          <w:pgSz w:w="11906" w:h="16838"/>
          <w:pgMar w:top="1418" w:right="1418" w:bottom="1134" w:left="1134" w:header="720" w:footer="720" w:gutter="0"/>
          <w:pgNumType w:start="2"/>
          <w:cols w:space="720"/>
        </w:sectPr>
      </w:pPr>
    </w:p>
    <w:p w:rsidR="00335F73" w:rsidRDefault="00335F73" w:rsidP="00335F73">
      <w:pPr>
        <w:rPr>
          <w:rFonts w:ascii="Verdana" w:hAnsi="Verdana"/>
          <w:sz w:val="20"/>
          <w:szCs w:val="20"/>
        </w:rPr>
      </w:pPr>
    </w:p>
    <w:p w:rsidR="00335F73" w:rsidRPr="00E66ADC" w:rsidRDefault="00335F73" w:rsidP="00335F73">
      <w:pPr>
        <w:rPr>
          <w:rFonts w:ascii="Verdana" w:hAnsi="Verdana"/>
          <w:u w:val="single"/>
        </w:rPr>
      </w:pPr>
      <w:r w:rsidRPr="00E66ADC">
        <w:rPr>
          <w:rFonts w:ascii="Verdana" w:hAnsi="Verdana"/>
          <w:u w:val="single"/>
        </w:rPr>
        <w:t>COLLECTION</w:t>
      </w:r>
    </w:p>
    <w:p w:rsidR="00335F73" w:rsidRDefault="00335F73" w:rsidP="00335F73">
      <w:pPr>
        <w:rPr>
          <w:rFonts w:ascii="Verdana" w:hAnsi="Verdana"/>
          <w:sz w:val="20"/>
          <w:szCs w:val="20"/>
        </w:rPr>
      </w:pPr>
    </w:p>
    <w:tbl>
      <w:tblPr>
        <w:tblW w:w="5528" w:type="dxa"/>
        <w:tblInd w:w="1008" w:type="dxa"/>
        <w:tblLook w:val="0000"/>
      </w:tblPr>
      <w:tblGrid>
        <w:gridCol w:w="2677"/>
        <w:gridCol w:w="2851"/>
      </w:tblGrid>
      <w:tr w:rsidR="00335F73">
        <w:tc>
          <w:tcPr>
            <w:tcW w:w="2677" w:type="dxa"/>
          </w:tcPr>
          <w:p w:rsidR="00335F73" w:rsidRPr="00E66ADC" w:rsidRDefault="00335F73" w:rsidP="00F0459E">
            <w:pPr>
              <w:pStyle w:val="BodyTextIndent"/>
              <w:tabs>
                <w:tab w:val="left" w:pos="0"/>
                <w:tab w:val="left" w:pos="1440"/>
                <w:tab w:val="left" w:pos="3240"/>
                <w:tab w:val="left" w:pos="3690"/>
                <w:tab w:val="left" w:pos="6237"/>
              </w:tabs>
              <w:ind w:left="0" w:right="12"/>
              <w:jc w:val="right"/>
              <w:rPr>
                <w:rFonts w:ascii="Verdana" w:hAnsi="Verdana"/>
                <w:sz w:val="20"/>
                <w:szCs w:val="20"/>
              </w:rPr>
            </w:pPr>
            <w:r w:rsidRPr="00E66ADC">
              <w:rPr>
                <w:rFonts w:ascii="Verdana" w:hAnsi="Verdana"/>
                <w:sz w:val="20"/>
                <w:szCs w:val="20"/>
              </w:rPr>
              <w:t>Page</w:t>
            </w:r>
          </w:p>
        </w:tc>
        <w:tc>
          <w:tcPr>
            <w:tcW w:w="2851" w:type="dxa"/>
          </w:tcPr>
          <w:p w:rsidR="00335F73" w:rsidRPr="00E66ADC" w:rsidRDefault="006473E3" w:rsidP="00F0459E">
            <w:pPr>
              <w:pStyle w:val="BodyTextIndent"/>
              <w:tabs>
                <w:tab w:val="left" w:pos="720"/>
                <w:tab w:val="left" w:pos="1440"/>
                <w:tab w:val="left" w:pos="3240"/>
                <w:tab w:val="left" w:pos="3690"/>
                <w:tab w:val="left" w:pos="6237"/>
              </w:tabs>
              <w:ind w:left="0" w:right="1908"/>
              <w:rPr>
                <w:rFonts w:ascii="Verdana" w:hAnsi="Verdana"/>
                <w:sz w:val="20"/>
                <w:szCs w:val="20"/>
              </w:rPr>
            </w:pPr>
            <w:r>
              <w:rPr>
                <w:rFonts w:ascii="Verdana" w:hAnsi="Verdana"/>
                <w:sz w:val="20"/>
                <w:szCs w:val="20"/>
              </w:rPr>
              <w:t>2</w:t>
            </w:r>
            <w:r w:rsidR="00501D19">
              <w:rPr>
                <w:rFonts w:ascii="Verdana" w:hAnsi="Verdana"/>
                <w:sz w:val="20"/>
                <w:szCs w:val="20"/>
              </w:rPr>
              <w:t>/2</w:t>
            </w:r>
            <w:r w:rsidR="00335F73">
              <w:rPr>
                <w:rFonts w:ascii="Verdana" w:hAnsi="Verdana"/>
                <w:sz w:val="20"/>
                <w:szCs w:val="20"/>
              </w:rPr>
              <w:t>/2</w:t>
            </w:r>
          </w:p>
          <w:p w:rsidR="00335F73" w:rsidRPr="00E66ADC" w:rsidRDefault="00335F73" w:rsidP="00F0459E">
            <w:pPr>
              <w:pStyle w:val="BodyTextIndent"/>
              <w:tabs>
                <w:tab w:val="left" w:pos="720"/>
                <w:tab w:val="left" w:pos="1440"/>
                <w:tab w:val="left" w:pos="3240"/>
                <w:tab w:val="left" w:pos="3690"/>
                <w:tab w:val="left" w:pos="6237"/>
              </w:tabs>
              <w:ind w:left="0" w:right="1908"/>
              <w:rPr>
                <w:rFonts w:ascii="Verdana" w:hAnsi="Verdana"/>
                <w:sz w:val="20"/>
                <w:szCs w:val="20"/>
              </w:rPr>
            </w:pPr>
          </w:p>
        </w:tc>
      </w:tr>
      <w:tr w:rsidR="00335F73">
        <w:tc>
          <w:tcPr>
            <w:tcW w:w="2677" w:type="dxa"/>
          </w:tcPr>
          <w:p w:rsidR="00335F73" w:rsidRPr="00E66ADC" w:rsidRDefault="00335F73" w:rsidP="00F0459E">
            <w:pPr>
              <w:pStyle w:val="BodyTextIndent"/>
              <w:tabs>
                <w:tab w:val="left" w:pos="0"/>
                <w:tab w:val="left" w:pos="1440"/>
                <w:tab w:val="left" w:pos="3240"/>
                <w:tab w:val="left" w:pos="3690"/>
                <w:tab w:val="left" w:pos="6237"/>
              </w:tabs>
              <w:ind w:left="0" w:right="12"/>
              <w:jc w:val="right"/>
              <w:rPr>
                <w:rFonts w:ascii="Verdana" w:hAnsi="Verdana"/>
                <w:sz w:val="20"/>
                <w:szCs w:val="20"/>
              </w:rPr>
            </w:pPr>
            <w:r w:rsidRPr="00E66ADC">
              <w:rPr>
                <w:rFonts w:ascii="Verdana" w:hAnsi="Verdana"/>
                <w:sz w:val="20"/>
                <w:szCs w:val="20"/>
              </w:rPr>
              <w:t>“</w:t>
            </w:r>
          </w:p>
        </w:tc>
        <w:tc>
          <w:tcPr>
            <w:tcW w:w="2851" w:type="dxa"/>
          </w:tcPr>
          <w:p w:rsidR="00335F73" w:rsidRPr="00E66ADC" w:rsidRDefault="006473E3" w:rsidP="00F0459E">
            <w:pPr>
              <w:pStyle w:val="BodyTextIndent"/>
              <w:tabs>
                <w:tab w:val="left" w:pos="720"/>
                <w:tab w:val="left" w:pos="1440"/>
                <w:tab w:val="left" w:pos="3240"/>
                <w:tab w:val="left" w:pos="3690"/>
                <w:tab w:val="left" w:pos="6237"/>
              </w:tabs>
              <w:ind w:left="0" w:right="1908"/>
              <w:rPr>
                <w:rFonts w:ascii="Verdana" w:hAnsi="Verdana"/>
                <w:sz w:val="20"/>
                <w:szCs w:val="20"/>
              </w:rPr>
            </w:pPr>
            <w:r>
              <w:rPr>
                <w:rFonts w:ascii="Verdana" w:hAnsi="Verdana"/>
                <w:sz w:val="20"/>
                <w:szCs w:val="20"/>
              </w:rPr>
              <w:t>2</w:t>
            </w:r>
            <w:r w:rsidR="00501D19">
              <w:rPr>
                <w:rFonts w:ascii="Verdana" w:hAnsi="Verdana"/>
                <w:sz w:val="20"/>
                <w:szCs w:val="20"/>
              </w:rPr>
              <w:t>/2</w:t>
            </w:r>
            <w:r w:rsidR="00335F73">
              <w:rPr>
                <w:rFonts w:ascii="Verdana" w:hAnsi="Verdana"/>
                <w:sz w:val="20"/>
                <w:szCs w:val="20"/>
              </w:rPr>
              <w:t>/3</w:t>
            </w:r>
          </w:p>
          <w:p w:rsidR="00335F73" w:rsidRPr="00E66ADC" w:rsidRDefault="00335F73" w:rsidP="00F0459E">
            <w:pPr>
              <w:pStyle w:val="BodyTextIndent"/>
              <w:tabs>
                <w:tab w:val="left" w:pos="720"/>
                <w:tab w:val="left" w:pos="1440"/>
                <w:tab w:val="left" w:pos="3240"/>
                <w:tab w:val="left" w:pos="3690"/>
                <w:tab w:val="left" w:pos="6237"/>
              </w:tabs>
              <w:ind w:left="0" w:right="1908"/>
              <w:rPr>
                <w:rFonts w:ascii="Verdana" w:hAnsi="Verdana"/>
                <w:sz w:val="20"/>
                <w:szCs w:val="20"/>
              </w:rPr>
            </w:pPr>
          </w:p>
        </w:tc>
      </w:tr>
      <w:tr w:rsidR="00335F73">
        <w:tc>
          <w:tcPr>
            <w:tcW w:w="2677" w:type="dxa"/>
          </w:tcPr>
          <w:p w:rsidR="00335F73" w:rsidRPr="00E66ADC" w:rsidRDefault="00335F73" w:rsidP="00F0459E">
            <w:pPr>
              <w:pStyle w:val="BodyTextIndent"/>
              <w:tabs>
                <w:tab w:val="left" w:pos="720"/>
                <w:tab w:val="left" w:pos="1440"/>
                <w:tab w:val="left" w:pos="2754"/>
                <w:tab w:val="left" w:pos="3240"/>
                <w:tab w:val="left" w:pos="3690"/>
                <w:tab w:val="left" w:pos="6237"/>
              </w:tabs>
              <w:ind w:left="0"/>
              <w:jc w:val="right"/>
              <w:rPr>
                <w:rFonts w:ascii="Verdana" w:hAnsi="Verdana"/>
                <w:sz w:val="20"/>
                <w:szCs w:val="20"/>
              </w:rPr>
            </w:pPr>
            <w:r w:rsidRPr="00E66ADC">
              <w:rPr>
                <w:rFonts w:ascii="Verdana" w:hAnsi="Verdana"/>
                <w:sz w:val="20"/>
                <w:szCs w:val="20"/>
              </w:rPr>
              <w:t>“</w:t>
            </w:r>
          </w:p>
        </w:tc>
        <w:tc>
          <w:tcPr>
            <w:tcW w:w="2851" w:type="dxa"/>
          </w:tcPr>
          <w:p w:rsidR="00335F73" w:rsidRPr="00E66ADC" w:rsidRDefault="006473E3" w:rsidP="00F0459E">
            <w:pPr>
              <w:pStyle w:val="BodyTextIndent"/>
              <w:tabs>
                <w:tab w:val="left" w:pos="720"/>
                <w:tab w:val="left" w:pos="1440"/>
                <w:tab w:val="left" w:pos="3240"/>
                <w:tab w:val="left" w:pos="3690"/>
                <w:tab w:val="left" w:pos="6237"/>
              </w:tabs>
              <w:ind w:left="0" w:right="1908"/>
              <w:rPr>
                <w:rFonts w:ascii="Verdana" w:hAnsi="Verdana"/>
                <w:sz w:val="20"/>
                <w:szCs w:val="20"/>
              </w:rPr>
            </w:pPr>
            <w:r>
              <w:rPr>
                <w:rFonts w:ascii="Verdana" w:hAnsi="Verdana"/>
                <w:sz w:val="20"/>
                <w:szCs w:val="20"/>
              </w:rPr>
              <w:t>2</w:t>
            </w:r>
            <w:r w:rsidR="00501D19">
              <w:rPr>
                <w:rFonts w:ascii="Verdana" w:hAnsi="Verdana"/>
                <w:sz w:val="20"/>
                <w:szCs w:val="20"/>
              </w:rPr>
              <w:t>/2</w:t>
            </w:r>
            <w:r w:rsidR="00335F73">
              <w:rPr>
                <w:rFonts w:ascii="Verdana" w:hAnsi="Verdana"/>
                <w:sz w:val="20"/>
                <w:szCs w:val="20"/>
              </w:rPr>
              <w:t>/4</w:t>
            </w:r>
          </w:p>
          <w:p w:rsidR="00335F73" w:rsidRPr="00E66ADC" w:rsidRDefault="00335F73" w:rsidP="00F0459E">
            <w:pPr>
              <w:pStyle w:val="BodyTextIndent"/>
              <w:tabs>
                <w:tab w:val="left" w:pos="720"/>
                <w:tab w:val="left" w:pos="1440"/>
                <w:tab w:val="left" w:pos="3240"/>
                <w:tab w:val="left" w:pos="3690"/>
                <w:tab w:val="left" w:pos="6237"/>
              </w:tabs>
              <w:ind w:left="0" w:right="1908"/>
              <w:rPr>
                <w:rFonts w:ascii="Verdana" w:hAnsi="Verdana"/>
                <w:sz w:val="20"/>
                <w:szCs w:val="20"/>
              </w:rPr>
            </w:pPr>
          </w:p>
        </w:tc>
      </w:tr>
      <w:tr w:rsidR="00335F73">
        <w:tc>
          <w:tcPr>
            <w:tcW w:w="2677" w:type="dxa"/>
          </w:tcPr>
          <w:p w:rsidR="00335F73" w:rsidRPr="00E66ADC" w:rsidRDefault="00335F73" w:rsidP="00F0459E">
            <w:pPr>
              <w:pStyle w:val="BodyTextIndent"/>
              <w:tabs>
                <w:tab w:val="left" w:pos="0"/>
                <w:tab w:val="left" w:pos="1440"/>
                <w:tab w:val="left" w:pos="3240"/>
                <w:tab w:val="left" w:pos="3690"/>
                <w:tab w:val="left" w:pos="6237"/>
              </w:tabs>
              <w:ind w:left="0" w:right="12"/>
              <w:jc w:val="right"/>
              <w:rPr>
                <w:rFonts w:ascii="Verdana" w:hAnsi="Verdana"/>
                <w:sz w:val="20"/>
                <w:szCs w:val="20"/>
              </w:rPr>
            </w:pPr>
            <w:r w:rsidRPr="00E66ADC">
              <w:rPr>
                <w:rFonts w:ascii="Verdana" w:hAnsi="Verdana"/>
                <w:sz w:val="20"/>
                <w:szCs w:val="20"/>
              </w:rPr>
              <w:t>“</w:t>
            </w:r>
          </w:p>
        </w:tc>
        <w:tc>
          <w:tcPr>
            <w:tcW w:w="2851" w:type="dxa"/>
          </w:tcPr>
          <w:p w:rsidR="00335F73" w:rsidRPr="00E66ADC" w:rsidRDefault="006473E3" w:rsidP="00F0459E">
            <w:pPr>
              <w:pStyle w:val="BodyTextIndent"/>
              <w:tabs>
                <w:tab w:val="left" w:pos="720"/>
                <w:tab w:val="left" w:pos="1440"/>
                <w:tab w:val="left" w:pos="3240"/>
                <w:tab w:val="left" w:pos="3690"/>
                <w:tab w:val="left" w:pos="6237"/>
              </w:tabs>
              <w:ind w:left="0" w:right="1908"/>
              <w:rPr>
                <w:rFonts w:ascii="Verdana" w:hAnsi="Verdana"/>
                <w:sz w:val="20"/>
                <w:szCs w:val="20"/>
              </w:rPr>
            </w:pPr>
            <w:r>
              <w:rPr>
                <w:rFonts w:ascii="Verdana" w:hAnsi="Verdana"/>
                <w:sz w:val="20"/>
                <w:szCs w:val="20"/>
              </w:rPr>
              <w:t>2</w:t>
            </w:r>
            <w:r w:rsidR="00501D19">
              <w:rPr>
                <w:rFonts w:ascii="Verdana" w:hAnsi="Verdana"/>
                <w:sz w:val="20"/>
                <w:szCs w:val="20"/>
              </w:rPr>
              <w:t>/2</w:t>
            </w:r>
            <w:r w:rsidR="00335F73">
              <w:rPr>
                <w:rFonts w:ascii="Verdana" w:hAnsi="Verdana"/>
                <w:sz w:val="20"/>
                <w:szCs w:val="20"/>
              </w:rPr>
              <w:t>/5</w:t>
            </w:r>
          </w:p>
          <w:p w:rsidR="00335F73" w:rsidRPr="00E66ADC" w:rsidRDefault="00335F73" w:rsidP="00F0459E">
            <w:pPr>
              <w:pStyle w:val="BodyTextIndent"/>
              <w:tabs>
                <w:tab w:val="left" w:pos="720"/>
                <w:tab w:val="left" w:pos="1440"/>
                <w:tab w:val="left" w:pos="3240"/>
                <w:tab w:val="left" w:pos="3690"/>
                <w:tab w:val="left" w:pos="6237"/>
              </w:tabs>
              <w:ind w:left="0" w:right="1908"/>
              <w:rPr>
                <w:rFonts w:ascii="Verdana" w:hAnsi="Verdana"/>
                <w:sz w:val="20"/>
                <w:szCs w:val="20"/>
              </w:rPr>
            </w:pPr>
          </w:p>
        </w:tc>
      </w:tr>
      <w:tr w:rsidR="00335F73">
        <w:tc>
          <w:tcPr>
            <w:tcW w:w="2677" w:type="dxa"/>
          </w:tcPr>
          <w:p w:rsidR="00335F73" w:rsidRPr="00E66ADC" w:rsidRDefault="001C7B5E" w:rsidP="00F0459E">
            <w:pPr>
              <w:pStyle w:val="BodyTextIndent"/>
              <w:tabs>
                <w:tab w:val="left" w:pos="720"/>
                <w:tab w:val="left" w:pos="1440"/>
                <w:tab w:val="left" w:pos="2754"/>
                <w:tab w:val="left" w:pos="3240"/>
                <w:tab w:val="left" w:pos="3690"/>
                <w:tab w:val="left" w:pos="6237"/>
              </w:tabs>
              <w:ind w:left="0"/>
              <w:jc w:val="right"/>
              <w:rPr>
                <w:rFonts w:ascii="Verdana" w:hAnsi="Verdana"/>
                <w:sz w:val="20"/>
                <w:szCs w:val="20"/>
              </w:rPr>
            </w:pPr>
            <w:r>
              <w:rPr>
                <w:rFonts w:ascii="Verdana" w:hAnsi="Verdana"/>
                <w:sz w:val="20"/>
                <w:szCs w:val="20"/>
              </w:rPr>
              <w:t>“</w:t>
            </w:r>
          </w:p>
        </w:tc>
        <w:tc>
          <w:tcPr>
            <w:tcW w:w="2851" w:type="dxa"/>
          </w:tcPr>
          <w:p w:rsidR="00335F73" w:rsidRDefault="006473E3" w:rsidP="00F0459E">
            <w:pPr>
              <w:pStyle w:val="BodyTextIndent"/>
              <w:tabs>
                <w:tab w:val="left" w:pos="720"/>
                <w:tab w:val="left" w:pos="1440"/>
                <w:tab w:val="left" w:pos="3240"/>
                <w:tab w:val="left" w:pos="3690"/>
                <w:tab w:val="left" w:pos="6237"/>
              </w:tabs>
              <w:ind w:left="0" w:right="1908"/>
              <w:rPr>
                <w:rFonts w:ascii="Verdana" w:hAnsi="Verdana"/>
                <w:sz w:val="20"/>
                <w:szCs w:val="20"/>
              </w:rPr>
            </w:pPr>
            <w:r>
              <w:rPr>
                <w:rFonts w:ascii="Verdana" w:hAnsi="Verdana"/>
                <w:sz w:val="20"/>
                <w:szCs w:val="20"/>
              </w:rPr>
              <w:t>2</w:t>
            </w:r>
            <w:r w:rsidR="00501D19">
              <w:rPr>
                <w:rFonts w:ascii="Verdana" w:hAnsi="Verdana"/>
                <w:sz w:val="20"/>
                <w:szCs w:val="20"/>
              </w:rPr>
              <w:t>/2</w:t>
            </w:r>
            <w:r w:rsidR="00335F73">
              <w:rPr>
                <w:rFonts w:ascii="Verdana" w:hAnsi="Verdana"/>
                <w:sz w:val="20"/>
                <w:szCs w:val="20"/>
              </w:rPr>
              <w:t>/6</w:t>
            </w:r>
          </w:p>
          <w:p w:rsidR="00335F73" w:rsidRPr="00E66ADC" w:rsidRDefault="00335F73" w:rsidP="00F0459E">
            <w:pPr>
              <w:pStyle w:val="BodyTextIndent"/>
              <w:tabs>
                <w:tab w:val="left" w:pos="720"/>
                <w:tab w:val="left" w:pos="1440"/>
                <w:tab w:val="left" w:pos="3240"/>
                <w:tab w:val="left" w:pos="3690"/>
                <w:tab w:val="left" w:pos="6237"/>
              </w:tabs>
              <w:ind w:left="0" w:right="1908"/>
              <w:rPr>
                <w:rFonts w:ascii="Verdana" w:hAnsi="Verdana"/>
                <w:sz w:val="20"/>
                <w:szCs w:val="20"/>
              </w:rPr>
            </w:pPr>
          </w:p>
        </w:tc>
      </w:tr>
      <w:tr w:rsidR="00335F73">
        <w:tc>
          <w:tcPr>
            <w:tcW w:w="2677" w:type="dxa"/>
          </w:tcPr>
          <w:p w:rsidR="00335F73" w:rsidRPr="00E66ADC" w:rsidRDefault="00335F73" w:rsidP="00F0459E">
            <w:pPr>
              <w:pStyle w:val="BodyTextIndent"/>
              <w:tabs>
                <w:tab w:val="left" w:pos="0"/>
                <w:tab w:val="left" w:pos="1440"/>
                <w:tab w:val="left" w:pos="3240"/>
                <w:tab w:val="left" w:pos="3690"/>
                <w:tab w:val="left" w:pos="6237"/>
              </w:tabs>
              <w:spacing w:line="480" w:lineRule="auto"/>
              <w:ind w:left="0" w:right="12"/>
              <w:jc w:val="right"/>
              <w:rPr>
                <w:rFonts w:ascii="Verdana" w:hAnsi="Verdana"/>
                <w:sz w:val="20"/>
                <w:szCs w:val="20"/>
              </w:rPr>
            </w:pPr>
          </w:p>
        </w:tc>
        <w:tc>
          <w:tcPr>
            <w:tcW w:w="2851" w:type="dxa"/>
          </w:tcPr>
          <w:p w:rsidR="00335F73" w:rsidRPr="00E66ADC" w:rsidRDefault="00335F73" w:rsidP="00F0459E">
            <w:pPr>
              <w:pStyle w:val="BodyTextIndent"/>
              <w:tabs>
                <w:tab w:val="left" w:pos="720"/>
                <w:tab w:val="left" w:pos="1440"/>
                <w:tab w:val="left" w:pos="3240"/>
                <w:tab w:val="left" w:pos="3690"/>
                <w:tab w:val="left" w:pos="6237"/>
              </w:tabs>
              <w:ind w:left="0" w:right="1908"/>
              <w:rPr>
                <w:rFonts w:ascii="Verdana" w:hAnsi="Verdana"/>
                <w:sz w:val="20"/>
                <w:szCs w:val="20"/>
              </w:rPr>
            </w:pPr>
          </w:p>
        </w:tc>
      </w:tr>
      <w:tr w:rsidR="00335F73">
        <w:tc>
          <w:tcPr>
            <w:tcW w:w="2677" w:type="dxa"/>
          </w:tcPr>
          <w:p w:rsidR="00335F73" w:rsidRPr="00E66ADC" w:rsidRDefault="00335F73" w:rsidP="00F0459E">
            <w:pPr>
              <w:pStyle w:val="BodyTextIndent"/>
              <w:tabs>
                <w:tab w:val="left" w:pos="720"/>
                <w:tab w:val="left" w:pos="1440"/>
                <w:tab w:val="left" w:pos="2754"/>
                <w:tab w:val="left" w:pos="3240"/>
                <w:tab w:val="left" w:pos="3690"/>
                <w:tab w:val="left" w:pos="6237"/>
              </w:tabs>
              <w:ind w:left="0"/>
              <w:jc w:val="right"/>
              <w:rPr>
                <w:rFonts w:ascii="Verdana" w:hAnsi="Verdana"/>
                <w:sz w:val="20"/>
                <w:szCs w:val="20"/>
              </w:rPr>
            </w:pPr>
          </w:p>
        </w:tc>
        <w:tc>
          <w:tcPr>
            <w:tcW w:w="2851" w:type="dxa"/>
          </w:tcPr>
          <w:p w:rsidR="00335F73" w:rsidRPr="00E66ADC" w:rsidRDefault="00335F73" w:rsidP="00F0459E">
            <w:pPr>
              <w:pStyle w:val="BodyTextIndent"/>
              <w:tabs>
                <w:tab w:val="left" w:pos="720"/>
                <w:tab w:val="left" w:pos="1440"/>
                <w:tab w:val="left" w:pos="3240"/>
                <w:tab w:val="left" w:pos="3690"/>
                <w:tab w:val="left" w:pos="6237"/>
              </w:tabs>
              <w:ind w:left="0" w:right="1908"/>
              <w:rPr>
                <w:rFonts w:ascii="Verdana" w:hAnsi="Verdana"/>
                <w:sz w:val="20"/>
                <w:szCs w:val="20"/>
              </w:rPr>
            </w:pPr>
          </w:p>
        </w:tc>
      </w:tr>
      <w:tr w:rsidR="00335F73">
        <w:tc>
          <w:tcPr>
            <w:tcW w:w="2677" w:type="dxa"/>
          </w:tcPr>
          <w:p w:rsidR="00335F73" w:rsidRPr="00E66ADC" w:rsidRDefault="00335F73" w:rsidP="00F0459E">
            <w:pPr>
              <w:pStyle w:val="BodyTextIndent"/>
              <w:tabs>
                <w:tab w:val="left" w:pos="0"/>
                <w:tab w:val="left" w:pos="1440"/>
                <w:tab w:val="left" w:pos="3240"/>
                <w:tab w:val="left" w:pos="3690"/>
                <w:tab w:val="left" w:pos="6237"/>
              </w:tabs>
              <w:ind w:left="0" w:right="12"/>
              <w:jc w:val="right"/>
              <w:rPr>
                <w:rFonts w:ascii="Verdana" w:hAnsi="Verdana"/>
                <w:sz w:val="20"/>
                <w:szCs w:val="20"/>
              </w:rPr>
            </w:pPr>
          </w:p>
        </w:tc>
        <w:tc>
          <w:tcPr>
            <w:tcW w:w="2851" w:type="dxa"/>
          </w:tcPr>
          <w:p w:rsidR="00335F73" w:rsidRPr="00E66ADC" w:rsidRDefault="00335F73" w:rsidP="00F0459E">
            <w:pPr>
              <w:pStyle w:val="BodyTextIndent"/>
              <w:tabs>
                <w:tab w:val="left" w:pos="720"/>
                <w:tab w:val="left" w:pos="1440"/>
                <w:tab w:val="left" w:pos="3240"/>
                <w:tab w:val="left" w:pos="3690"/>
                <w:tab w:val="left" w:pos="6237"/>
              </w:tabs>
              <w:ind w:left="0" w:right="1908"/>
              <w:rPr>
                <w:rFonts w:ascii="Verdana" w:hAnsi="Verdana"/>
                <w:sz w:val="20"/>
                <w:szCs w:val="20"/>
              </w:rPr>
            </w:pPr>
          </w:p>
        </w:tc>
      </w:tr>
      <w:tr w:rsidR="00335F73">
        <w:tc>
          <w:tcPr>
            <w:tcW w:w="2677" w:type="dxa"/>
          </w:tcPr>
          <w:p w:rsidR="00335F73" w:rsidRPr="00E66ADC" w:rsidRDefault="00335F73" w:rsidP="00F0459E">
            <w:pPr>
              <w:pStyle w:val="BodyTextIndent"/>
              <w:tabs>
                <w:tab w:val="left" w:pos="720"/>
                <w:tab w:val="left" w:pos="1440"/>
                <w:tab w:val="left" w:pos="2754"/>
                <w:tab w:val="left" w:pos="3240"/>
                <w:tab w:val="left" w:pos="3690"/>
                <w:tab w:val="left" w:pos="6237"/>
              </w:tabs>
              <w:ind w:left="0"/>
              <w:jc w:val="right"/>
              <w:rPr>
                <w:rFonts w:ascii="Verdana" w:hAnsi="Verdana"/>
                <w:sz w:val="20"/>
                <w:szCs w:val="20"/>
              </w:rPr>
            </w:pPr>
          </w:p>
        </w:tc>
        <w:tc>
          <w:tcPr>
            <w:tcW w:w="2851" w:type="dxa"/>
          </w:tcPr>
          <w:p w:rsidR="00335F73" w:rsidRPr="00E66ADC" w:rsidRDefault="00335F73" w:rsidP="00F0459E">
            <w:pPr>
              <w:pStyle w:val="BodyTextIndent"/>
              <w:tabs>
                <w:tab w:val="left" w:pos="720"/>
                <w:tab w:val="left" w:pos="1440"/>
                <w:tab w:val="left" w:pos="3240"/>
                <w:tab w:val="left" w:pos="3690"/>
                <w:tab w:val="left" w:pos="6237"/>
              </w:tabs>
              <w:ind w:left="0" w:right="1908"/>
              <w:rPr>
                <w:rFonts w:ascii="Verdana" w:hAnsi="Verdana"/>
                <w:sz w:val="20"/>
                <w:szCs w:val="20"/>
              </w:rPr>
            </w:pPr>
          </w:p>
        </w:tc>
      </w:tr>
      <w:tr w:rsidR="00335F73">
        <w:tc>
          <w:tcPr>
            <w:tcW w:w="2677" w:type="dxa"/>
          </w:tcPr>
          <w:p w:rsidR="00335F73" w:rsidRPr="00E66ADC" w:rsidRDefault="00335F73" w:rsidP="00F0459E">
            <w:pPr>
              <w:pStyle w:val="BodyTextIndent"/>
              <w:tabs>
                <w:tab w:val="left" w:pos="720"/>
                <w:tab w:val="left" w:pos="1440"/>
                <w:tab w:val="left" w:pos="2754"/>
                <w:tab w:val="left" w:pos="3240"/>
                <w:tab w:val="left" w:pos="3690"/>
                <w:tab w:val="left" w:pos="6237"/>
              </w:tabs>
              <w:ind w:left="0"/>
              <w:jc w:val="right"/>
              <w:rPr>
                <w:rFonts w:ascii="Verdana" w:hAnsi="Verdana"/>
                <w:sz w:val="20"/>
                <w:szCs w:val="20"/>
              </w:rPr>
            </w:pPr>
          </w:p>
        </w:tc>
        <w:tc>
          <w:tcPr>
            <w:tcW w:w="2851" w:type="dxa"/>
          </w:tcPr>
          <w:p w:rsidR="00335F73" w:rsidRPr="00E66ADC" w:rsidRDefault="00335F73" w:rsidP="00F0459E">
            <w:pPr>
              <w:pStyle w:val="BodyTextIndent"/>
              <w:tabs>
                <w:tab w:val="left" w:pos="720"/>
                <w:tab w:val="left" w:pos="1440"/>
                <w:tab w:val="left" w:pos="3240"/>
                <w:tab w:val="left" w:pos="3690"/>
                <w:tab w:val="left" w:pos="6237"/>
              </w:tabs>
              <w:ind w:left="0" w:right="1908"/>
              <w:rPr>
                <w:rFonts w:ascii="Verdana" w:hAnsi="Verdana"/>
                <w:sz w:val="20"/>
                <w:szCs w:val="20"/>
              </w:rPr>
            </w:pPr>
          </w:p>
        </w:tc>
      </w:tr>
      <w:tr w:rsidR="00335F73">
        <w:tc>
          <w:tcPr>
            <w:tcW w:w="2677" w:type="dxa"/>
          </w:tcPr>
          <w:p w:rsidR="00335F73" w:rsidRPr="00E66ADC" w:rsidRDefault="00335F73" w:rsidP="00F0459E">
            <w:pPr>
              <w:pStyle w:val="BodyTextIndent"/>
              <w:tabs>
                <w:tab w:val="left" w:pos="720"/>
                <w:tab w:val="left" w:pos="1440"/>
                <w:tab w:val="left" w:pos="2754"/>
                <w:tab w:val="left" w:pos="3240"/>
                <w:tab w:val="left" w:pos="3690"/>
                <w:tab w:val="left" w:pos="6237"/>
              </w:tabs>
              <w:ind w:left="0"/>
              <w:jc w:val="right"/>
              <w:rPr>
                <w:rFonts w:ascii="Verdana" w:hAnsi="Verdana"/>
                <w:sz w:val="20"/>
                <w:szCs w:val="20"/>
              </w:rPr>
            </w:pPr>
          </w:p>
        </w:tc>
        <w:tc>
          <w:tcPr>
            <w:tcW w:w="2851" w:type="dxa"/>
          </w:tcPr>
          <w:p w:rsidR="00335F73" w:rsidRPr="00E66ADC" w:rsidRDefault="00335F73" w:rsidP="00F0459E">
            <w:pPr>
              <w:pStyle w:val="BodyTextIndent"/>
              <w:tabs>
                <w:tab w:val="left" w:pos="720"/>
                <w:tab w:val="left" w:pos="1440"/>
                <w:tab w:val="left" w:pos="3240"/>
                <w:tab w:val="left" w:pos="3690"/>
                <w:tab w:val="left" w:pos="6237"/>
              </w:tabs>
              <w:ind w:left="0" w:right="1908"/>
              <w:rPr>
                <w:rFonts w:ascii="Verdana" w:hAnsi="Verdana"/>
                <w:sz w:val="20"/>
                <w:szCs w:val="20"/>
              </w:rPr>
            </w:pPr>
          </w:p>
        </w:tc>
      </w:tr>
      <w:tr w:rsidR="00F46D8D">
        <w:tc>
          <w:tcPr>
            <w:tcW w:w="2677" w:type="dxa"/>
          </w:tcPr>
          <w:p w:rsidR="00F46D8D" w:rsidRPr="00E66ADC" w:rsidRDefault="00F46D8D" w:rsidP="00F0459E">
            <w:pPr>
              <w:pStyle w:val="BodyTextIndent"/>
              <w:tabs>
                <w:tab w:val="left" w:pos="720"/>
                <w:tab w:val="left" w:pos="1440"/>
                <w:tab w:val="left" w:pos="2754"/>
                <w:tab w:val="left" w:pos="3240"/>
                <w:tab w:val="left" w:pos="3690"/>
                <w:tab w:val="left" w:pos="6237"/>
              </w:tabs>
              <w:ind w:left="0"/>
              <w:jc w:val="right"/>
              <w:rPr>
                <w:rFonts w:ascii="Verdana" w:hAnsi="Verdana"/>
                <w:sz w:val="20"/>
                <w:szCs w:val="20"/>
              </w:rPr>
            </w:pPr>
          </w:p>
        </w:tc>
        <w:tc>
          <w:tcPr>
            <w:tcW w:w="2851" w:type="dxa"/>
          </w:tcPr>
          <w:p w:rsidR="00F60645" w:rsidRDefault="00F60645" w:rsidP="00F0459E">
            <w:pPr>
              <w:pStyle w:val="BodyTextIndent"/>
              <w:tabs>
                <w:tab w:val="left" w:pos="720"/>
                <w:tab w:val="left" w:pos="1440"/>
                <w:tab w:val="left" w:pos="3240"/>
                <w:tab w:val="left" w:pos="3690"/>
                <w:tab w:val="left" w:pos="6237"/>
              </w:tabs>
              <w:ind w:left="0" w:right="1908"/>
              <w:rPr>
                <w:rFonts w:ascii="Verdana" w:hAnsi="Verdana"/>
                <w:sz w:val="20"/>
                <w:szCs w:val="20"/>
              </w:rPr>
            </w:pPr>
          </w:p>
        </w:tc>
      </w:tr>
    </w:tbl>
    <w:p w:rsidR="008B0910" w:rsidRPr="009C003F" w:rsidRDefault="008B0910" w:rsidP="008B0910">
      <w:pPr>
        <w:rPr>
          <w:rFonts w:ascii="Verdana" w:hAnsi="Verdana"/>
          <w:sz w:val="20"/>
          <w:szCs w:val="20"/>
        </w:rPr>
        <w:sectPr w:rsidR="008B0910" w:rsidRPr="009C003F" w:rsidSect="008B0910">
          <w:footerReference w:type="default" r:id="rId25"/>
          <w:pgSz w:w="11906" w:h="16838"/>
          <w:pgMar w:top="1418" w:right="1418" w:bottom="1134" w:left="1134" w:header="720" w:footer="720" w:gutter="0"/>
          <w:pgNumType w:start="2"/>
          <w:cols w:space="720"/>
        </w:sectPr>
      </w:pPr>
    </w:p>
    <w:p w:rsidR="008B0910" w:rsidRDefault="008B0910" w:rsidP="008B0910">
      <w:pPr>
        <w:rPr>
          <w:rFonts w:ascii="Verdana" w:hAnsi="Verdana"/>
          <w:sz w:val="20"/>
          <w:szCs w:val="20"/>
        </w:rPr>
      </w:pPr>
    </w:p>
    <w:p w:rsidR="008B0910" w:rsidRPr="009C003F" w:rsidRDefault="008B0910" w:rsidP="008B0910">
      <w:pPr>
        <w:rPr>
          <w:rFonts w:ascii="Verdana" w:hAnsi="Verdana"/>
          <w:sz w:val="20"/>
          <w:szCs w:val="20"/>
        </w:rPr>
      </w:pPr>
    </w:p>
    <w:p w:rsidR="008B0910" w:rsidRDefault="008B0910" w:rsidP="008B0910">
      <w:pPr>
        <w:rPr>
          <w:rFonts w:ascii="Verdana" w:hAnsi="Verdana"/>
          <w:sz w:val="20"/>
          <w:szCs w:val="20"/>
        </w:rPr>
        <w:sectPr w:rsidR="008B0910">
          <w:type w:val="continuous"/>
          <w:pgSz w:w="11906" w:h="16838"/>
          <w:pgMar w:top="1418" w:right="1418" w:bottom="1134" w:left="1134" w:header="720" w:footer="720" w:gutter="0"/>
          <w:pgNumType w:start="17"/>
          <w:cols w:space="720"/>
        </w:sectPr>
      </w:pPr>
    </w:p>
    <w:p w:rsidR="004E7521" w:rsidRDefault="004E7521" w:rsidP="008B0910">
      <w:pPr>
        <w:rPr>
          <w:rFonts w:ascii="Verdana" w:hAnsi="Verdana"/>
          <w:sz w:val="20"/>
          <w:szCs w:val="20"/>
        </w:rPr>
        <w:sectPr w:rsidR="004E7521">
          <w:type w:val="continuous"/>
          <w:pgSz w:w="11906" w:h="16838"/>
          <w:pgMar w:top="1418" w:right="1418" w:bottom="1134" w:left="1134" w:header="720" w:footer="720" w:gutter="0"/>
          <w:pgNumType w:start="17"/>
          <w:cols w:space="720"/>
        </w:sectPr>
      </w:pPr>
    </w:p>
    <w:p w:rsidR="00F46D8D" w:rsidRPr="005772D7" w:rsidRDefault="00F46D8D" w:rsidP="00F46D8D">
      <w:pPr>
        <w:pStyle w:val="Header"/>
        <w:tabs>
          <w:tab w:val="clear" w:pos="4153"/>
          <w:tab w:val="clear" w:pos="8306"/>
        </w:tabs>
        <w:rPr>
          <w:rFonts w:ascii="Verdana" w:hAnsi="Verdana"/>
          <w:sz w:val="20"/>
        </w:rPr>
      </w:pPr>
    </w:p>
    <w:p w:rsidR="006473E3" w:rsidRPr="005772D7" w:rsidRDefault="006473E3" w:rsidP="006473E3">
      <w:pPr>
        <w:pStyle w:val="Header"/>
        <w:tabs>
          <w:tab w:val="clear" w:pos="4153"/>
          <w:tab w:val="clear" w:pos="8306"/>
        </w:tabs>
        <w:rPr>
          <w:rFonts w:ascii="Verdana" w:hAnsi="Verdana"/>
          <w:sz w:val="20"/>
        </w:rPr>
      </w:pPr>
    </w:p>
    <w:p w:rsidR="006473E3" w:rsidRPr="005772D7" w:rsidRDefault="006473E3" w:rsidP="006473E3">
      <w:pPr>
        <w:pStyle w:val="Header"/>
        <w:tabs>
          <w:tab w:val="clear" w:pos="4153"/>
          <w:tab w:val="clear" w:pos="8306"/>
        </w:tabs>
        <w:rPr>
          <w:rFonts w:ascii="Verdana" w:hAnsi="Verdana"/>
          <w:sz w:val="20"/>
        </w:rPr>
      </w:pPr>
    </w:p>
    <w:p w:rsidR="006473E3" w:rsidRPr="005772D7" w:rsidRDefault="006473E3" w:rsidP="006473E3">
      <w:pPr>
        <w:pStyle w:val="Header"/>
        <w:tabs>
          <w:tab w:val="clear" w:pos="4153"/>
          <w:tab w:val="clear" w:pos="8306"/>
        </w:tabs>
        <w:rPr>
          <w:rFonts w:ascii="Verdana" w:hAnsi="Verdana"/>
          <w:sz w:val="20"/>
        </w:rPr>
      </w:pPr>
    </w:p>
    <w:p w:rsidR="006473E3" w:rsidRPr="005772D7" w:rsidRDefault="006473E3" w:rsidP="006473E3">
      <w:pPr>
        <w:pStyle w:val="Header"/>
        <w:tabs>
          <w:tab w:val="clear" w:pos="4153"/>
          <w:tab w:val="clear" w:pos="8306"/>
        </w:tabs>
        <w:rPr>
          <w:rFonts w:ascii="Verdana" w:hAnsi="Verdana"/>
          <w:sz w:val="20"/>
        </w:rPr>
      </w:pPr>
    </w:p>
    <w:p w:rsidR="006473E3" w:rsidRPr="005772D7" w:rsidRDefault="006473E3" w:rsidP="006473E3">
      <w:pPr>
        <w:pStyle w:val="Header"/>
        <w:tabs>
          <w:tab w:val="clear" w:pos="4153"/>
          <w:tab w:val="clear" w:pos="8306"/>
        </w:tabs>
        <w:rPr>
          <w:rFonts w:ascii="Verdana" w:hAnsi="Verdana"/>
          <w:sz w:val="20"/>
        </w:rPr>
      </w:pPr>
    </w:p>
    <w:p w:rsidR="006473E3" w:rsidRPr="005772D7" w:rsidRDefault="006473E3" w:rsidP="006473E3">
      <w:pPr>
        <w:pStyle w:val="Header"/>
        <w:tabs>
          <w:tab w:val="clear" w:pos="4153"/>
          <w:tab w:val="clear" w:pos="8306"/>
        </w:tabs>
        <w:rPr>
          <w:rFonts w:ascii="Verdana" w:hAnsi="Verdana"/>
          <w:sz w:val="20"/>
        </w:rPr>
      </w:pPr>
    </w:p>
    <w:p w:rsidR="006473E3" w:rsidRPr="005772D7" w:rsidRDefault="006473E3" w:rsidP="006473E3">
      <w:pPr>
        <w:pStyle w:val="Header"/>
        <w:tabs>
          <w:tab w:val="clear" w:pos="4153"/>
          <w:tab w:val="clear" w:pos="8306"/>
        </w:tabs>
        <w:rPr>
          <w:rFonts w:ascii="Verdana" w:hAnsi="Verdana"/>
          <w:sz w:val="20"/>
        </w:rPr>
      </w:pPr>
    </w:p>
    <w:p w:rsidR="006473E3" w:rsidRPr="005772D7" w:rsidRDefault="006473E3" w:rsidP="006473E3">
      <w:pPr>
        <w:pStyle w:val="Header"/>
        <w:tabs>
          <w:tab w:val="clear" w:pos="4153"/>
          <w:tab w:val="clear" w:pos="8306"/>
        </w:tabs>
        <w:jc w:val="center"/>
        <w:rPr>
          <w:rFonts w:ascii="Verdana" w:hAnsi="Verdana"/>
          <w:b/>
          <w:sz w:val="20"/>
        </w:rPr>
      </w:pPr>
      <w:r>
        <w:rPr>
          <w:rFonts w:ascii="Verdana" w:hAnsi="Verdana"/>
          <w:b/>
          <w:sz w:val="20"/>
        </w:rPr>
        <w:t>SECTION 3</w:t>
      </w:r>
    </w:p>
    <w:p w:rsidR="006473E3" w:rsidRPr="005772D7" w:rsidRDefault="006473E3" w:rsidP="006473E3">
      <w:pPr>
        <w:pStyle w:val="Header"/>
        <w:tabs>
          <w:tab w:val="clear" w:pos="4153"/>
          <w:tab w:val="clear" w:pos="8306"/>
        </w:tabs>
        <w:jc w:val="center"/>
        <w:rPr>
          <w:rFonts w:ascii="Verdana" w:hAnsi="Verdana"/>
          <w:b/>
          <w:sz w:val="20"/>
        </w:rPr>
      </w:pPr>
    </w:p>
    <w:p w:rsidR="006473E3" w:rsidRPr="005772D7" w:rsidRDefault="006473E3" w:rsidP="006473E3">
      <w:pPr>
        <w:pStyle w:val="Header"/>
        <w:tabs>
          <w:tab w:val="clear" w:pos="4153"/>
          <w:tab w:val="clear" w:pos="8306"/>
        </w:tabs>
        <w:jc w:val="center"/>
        <w:rPr>
          <w:rFonts w:ascii="Verdana" w:hAnsi="Verdana"/>
          <w:b/>
          <w:sz w:val="20"/>
        </w:rPr>
      </w:pPr>
    </w:p>
    <w:p w:rsidR="006473E3" w:rsidRDefault="006473E3" w:rsidP="006473E3">
      <w:pPr>
        <w:pStyle w:val="Header"/>
        <w:tabs>
          <w:tab w:val="clear" w:pos="4153"/>
          <w:tab w:val="clear" w:pos="8306"/>
        </w:tabs>
        <w:jc w:val="center"/>
        <w:rPr>
          <w:rFonts w:ascii="Verdana" w:hAnsi="Verdana"/>
          <w:b/>
          <w:sz w:val="20"/>
        </w:rPr>
      </w:pPr>
      <w:r>
        <w:rPr>
          <w:rFonts w:ascii="Verdana" w:hAnsi="Verdana"/>
          <w:b/>
          <w:sz w:val="20"/>
        </w:rPr>
        <w:t>CONTRACT SUM ANALYSIS</w:t>
      </w:r>
    </w:p>
    <w:p w:rsidR="00F2313C" w:rsidRPr="005772D7" w:rsidRDefault="00F2313C" w:rsidP="006473E3">
      <w:pPr>
        <w:pStyle w:val="Header"/>
        <w:tabs>
          <w:tab w:val="clear" w:pos="4153"/>
          <w:tab w:val="clear" w:pos="8306"/>
        </w:tabs>
        <w:jc w:val="center"/>
        <w:rPr>
          <w:rFonts w:ascii="Verdana" w:hAnsi="Verdana"/>
          <w:b/>
          <w:sz w:val="20"/>
        </w:rPr>
      </w:pPr>
    </w:p>
    <w:p w:rsidR="006473E3" w:rsidRPr="005772D7" w:rsidRDefault="006473E3" w:rsidP="006473E3">
      <w:pPr>
        <w:pStyle w:val="Header"/>
        <w:tabs>
          <w:tab w:val="clear" w:pos="4153"/>
          <w:tab w:val="clear" w:pos="8306"/>
        </w:tabs>
        <w:jc w:val="center"/>
        <w:rPr>
          <w:rFonts w:ascii="Verdana" w:hAnsi="Verdana"/>
          <w:b/>
          <w:sz w:val="20"/>
        </w:rPr>
      </w:pPr>
    </w:p>
    <w:p w:rsidR="006473E3" w:rsidRDefault="006473E3" w:rsidP="006473E3">
      <w:pPr>
        <w:pStyle w:val="Header"/>
        <w:tabs>
          <w:tab w:val="clear" w:pos="4153"/>
          <w:tab w:val="clear" w:pos="8306"/>
        </w:tabs>
        <w:jc w:val="center"/>
        <w:rPr>
          <w:rFonts w:ascii="Verdana" w:hAnsi="Verdana"/>
          <w:b/>
          <w:sz w:val="20"/>
        </w:rPr>
      </w:pPr>
    </w:p>
    <w:p w:rsidR="006473E3" w:rsidRPr="005772D7" w:rsidRDefault="006473E3" w:rsidP="006473E3">
      <w:pPr>
        <w:pStyle w:val="Header"/>
        <w:tabs>
          <w:tab w:val="clear" w:pos="4153"/>
          <w:tab w:val="clear" w:pos="8306"/>
        </w:tabs>
        <w:jc w:val="center"/>
        <w:rPr>
          <w:rFonts w:ascii="Verdana" w:hAnsi="Verdana"/>
          <w:b/>
          <w:sz w:val="20"/>
        </w:rPr>
        <w:sectPr w:rsidR="006473E3" w:rsidRPr="005772D7">
          <w:headerReference w:type="default" r:id="rId26"/>
          <w:footerReference w:type="default" r:id="rId27"/>
          <w:pgSz w:w="11906" w:h="16838"/>
          <w:pgMar w:top="1418" w:right="1418" w:bottom="1134" w:left="1134" w:header="720" w:footer="720" w:gutter="0"/>
          <w:pgNumType w:start="1"/>
          <w:cols w:space="720"/>
        </w:sectPr>
      </w:pPr>
    </w:p>
    <w:p w:rsidR="003901C5" w:rsidRDefault="003901C5" w:rsidP="006473E3">
      <w:pPr>
        <w:pStyle w:val="Header"/>
        <w:tabs>
          <w:tab w:val="clear" w:pos="4153"/>
          <w:tab w:val="clear" w:pos="8306"/>
        </w:tabs>
        <w:jc w:val="center"/>
        <w:rPr>
          <w:rFonts w:ascii="Verdana" w:hAnsi="Verdana"/>
          <w:b/>
          <w:sz w:val="20"/>
        </w:rPr>
      </w:pPr>
    </w:p>
    <w:p w:rsidR="003901C5" w:rsidRPr="003901C5" w:rsidRDefault="003901C5" w:rsidP="003901C5"/>
    <w:p w:rsidR="003901C5" w:rsidRPr="003901C5" w:rsidRDefault="003901C5" w:rsidP="003901C5"/>
    <w:p w:rsidR="003901C5" w:rsidRPr="003901C5" w:rsidRDefault="003901C5" w:rsidP="003901C5"/>
    <w:p w:rsidR="003901C5" w:rsidRPr="003901C5" w:rsidRDefault="003901C5" w:rsidP="003901C5"/>
    <w:p w:rsidR="003901C5" w:rsidRPr="003901C5" w:rsidRDefault="003901C5" w:rsidP="003901C5"/>
    <w:p w:rsidR="003901C5" w:rsidRPr="003901C5" w:rsidRDefault="003901C5" w:rsidP="003901C5"/>
    <w:p w:rsidR="003901C5" w:rsidRPr="003901C5" w:rsidRDefault="003901C5" w:rsidP="003901C5"/>
    <w:p w:rsidR="003901C5" w:rsidRPr="003901C5" w:rsidRDefault="003901C5" w:rsidP="003901C5"/>
    <w:p w:rsidR="003901C5" w:rsidRPr="003901C5" w:rsidRDefault="003901C5" w:rsidP="003901C5"/>
    <w:p w:rsidR="003901C5" w:rsidRPr="003901C5" w:rsidRDefault="003901C5" w:rsidP="003901C5"/>
    <w:p w:rsidR="003901C5" w:rsidRPr="003901C5" w:rsidRDefault="003901C5" w:rsidP="003901C5"/>
    <w:p w:rsidR="003901C5" w:rsidRPr="003901C5" w:rsidRDefault="003901C5" w:rsidP="003901C5"/>
    <w:p w:rsidR="003901C5" w:rsidRPr="003901C5" w:rsidRDefault="003901C5" w:rsidP="003901C5"/>
    <w:p w:rsidR="003901C5" w:rsidRPr="003901C5" w:rsidRDefault="003901C5" w:rsidP="003901C5"/>
    <w:p w:rsidR="003901C5" w:rsidRPr="003901C5" w:rsidRDefault="003901C5" w:rsidP="003901C5"/>
    <w:p w:rsidR="003901C5" w:rsidRPr="003901C5" w:rsidRDefault="003901C5" w:rsidP="003901C5"/>
    <w:p w:rsidR="003901C5" w:rsidRPr="003901C5" w:rsidRDefault="003901C5" w:rsidP="003901C5"/>
    <w:p w:rsidR="003901C5" w:rsidRPr="003901C5" w:rsidRDefault="003901C5" w:rsidP="003901C5"/>
    <w:p w:rsidR="003901C5" w:rsidRDefault="003901C5" w:rsidP="003901C5"/>
    <w:p w:rsidR="003901C5" w:rsidRPr="003901C5" w:rsidRDefault="003901C5" w:rsidP="003901C5"/>
    <w:p w:rsidR="003901C5" w:rsidRDefault="003901C5" w:rsidP="003901C5"/>
    <w:p w:rsidR="003901C5" w:rsidRDefault="003901C5" w:rsidP="003901C5">
      <w:pPr>
        <w:jc w:val="center"/>
      </w:pPr>
    </w:p>
    <w:p w:rsidR="003901C5" w:rsidRDefault="003901C5" w:rsidP="003901C5"/>
    <w:p w:rsidR="006473E3" w:rsidRPr="003901C5" w:rsidRDefault="006473E3" w:rsidP="003901C5">
      <w:pPr>
        <w:sectPr w:rsidR="006473E3" w:rsidRPr="003901C5">
          <w:type w:val="continuous"/>
          <w:pgSz w:w="11906" w:h="16838"/>
          <w:pgMar w:top="1418" w:right="1418" w:bottom="1134" w:left="1134" w:header="720" w:footer="720" w:gutter="0"/>
          <w:pgNumType w:start="1"/>
          <w:cols w:space="720"/>
        </w:sectPr>
      </w:pPr>
    </w:p>
    <w:tbl>
      <w:tblPr>
        <w:tblpPr w:leftFromText="180" w:rightFromText="180" w:horzAnchor="margin" w:tblpY="510"/>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8"/>
        <w:gridCol w:w="1080"/>
        <w:gridCol w:w="696"/>
        <w:gridCol w:w="924"/>
        <w:gridCol w:w="2160"/>
      </w:tblGrid>
      <w:tr w:rsidR="003901C5" w:rsidRPr="00B738F0" w:rsidTr="00B738F0">
        <w:tc>
          <w:tcPr>
            <w:tcW w:w="3888" w:type="dxa"/>
            <w:tcBorders>
              <w:top w:val="single" w:sz="4" w:space="0" w:color="auto"/>
              <w:left w:val="single" w:sz="4" w:space="0" w:color="auto"/>
              <w:bottom w:val="single" w:sz="4" w:space="0" w:color="auto"/>
              <w:right w:val="nil"/>
            </w:tcBorders>
            <w:shd w:val="clear" w:color="auto" w:fill="auto"/>
          </w:tcPr>
          <w:p w:rsidR="003901C5" w:rsidRPr="00B738F0" w:rsidRDefault="00727786" w:rsidP="00B738F0">
            <w:pPr>
              <w:rPr>
                <w:rFonts w:ascii="Verdana" w:hAnsi="Verdana"/>
                <w:sz w:val="20"/>
                <w:szCs w:val="20"/>
                <w:u w:val="single"/>
              </w:rPr>
            </w:pPr>
            <w:r>
              <w:rPr>
                <w:rFonts w:ascii="Verdana" w:hAnsi="Verdana"/>
                <w:sz w:val="20"/>
                <w:szCs w:val="20"/>
                <w:u w:val="single"/>
              </w:rPr>
              <w:lastRenderedPageBreak/>
              <w:t>Provision of Modular Building</w:t>
            </w:r>
          </w:p>
          <w:p w:rsidR="003901C5" w:rsidRPr="00B738F0" w:rsidRDefault="003901C5" w:rsidP="00B738F0">
            <w:pPr>
              <w:rPr>
                <w:rFonts w:ascii="Verdana" w:hAnsi="Verdana"/>
                <w:sz w:val="20"/>
                <w:szCs w:val="20"/>
                <w:u w:val="single"/>
              </w:rPr>
            </w:pPr>
          </w:p>
          <w:p w:rsidR="003901C5" w:rsidRPr="00B738F0" w:rsidRDefault="003901C5" w:rsidP="00B738F0">
            <w:pPr>
              <w:rPr>
                <w:rFonts w:ascii="Verdana" w:hAnsi="Verdana"/>
                <w:sz w:val="20"/>
                <w:szCs w:val="20"/>
              </w:rPr>
            </w:pPr>
            <w:r w:rsidRPr="00B738F0">
              <w:rPr>
                <w:rFonts w:ascii="Verdana" w:hAnsi="Verdana"/>
                <w:sz w:val="20"/>
                <w:szCs w:val="20"/>
              </w:rPr>
              <w:t>SEEVIC College</w:t>
            </w:r>
          </w:p>
          <w:p w:rsidR="003901C5" w:rsidRPr="00B738F0" w:rsidRDefault="003901C5" w:rsidP="00B738F0">
            <w:pPr>
              <w:rPr>
                <w:rFonts w:ascii="Verdana" w:hAnsi="Verdana"/>
                <w:sz w:val="20"/>
                <w:szCs w:val="20"/>
              </w:rPr>
            </w:pPr>
          </w:p>
          <w:p w:rsidR="003901C5" w:rsidRPr="00B738F0" w:rsidRDefault="003901C5" w:rsidP="00B738F0">
            <w:pPr>
              <w:rPr>
                <w:rFonts w:ascii="Verdana" w:hAnsi="Verdana"/>
                <w:sz w:val="20"/>
                <w:szCs w:val="20"/>
              </w:rPr>
            </w:pPr>
          </w:p>
        </w:tc>
        <w:tc>
          <w:tcPr>
            <w:tcW w:w="1080" w:type="dxa"/>
            <w:tcBorders>
              <w:top w:val="single" w:sz="4" w:space="0" w:color="auto"/>
              <w:left w:val="nil"/>
              <w:bottom w:val="single" w:sz="4" w:space="0" w:color="auto"/>
              <w:right w:val="nil"/>
            </w:tcBorders>
            <w:shd w:val="clear" w:color="auto" w:fill="auto"/>
          </w:tcPr>
          <w:p w:rsidR="003901C5" w:rsidRPr="00B738F0" w:rsidRDefault="003901C5" w:rsidP="00B738F0">
            <w:pPr>
              <w:jc w:val="center"/>
              <w:rPr>
                <w:rFonts w:ascii="Verdana" w:hAnsi="Verdana"/>
                <w:sz w:val="20"/>
                <w:szCs w:val="20"/>
              </w:rPr>
            </w:pPr>
          </w:p>
        </w:tc>
        <w:tc>
          <w:tcPr>
            <w:tcW w:w="696" w:type="dxa"/>
            <w:tcBorders>
              <w:top w:val="single" w:sz="4" w:space="0" w:color="auto"/>
              <w:left w:val="nil"/>
              <w:bottom w:val="single" w:sz="4" w:space="0" w:color="auto"/>
              <w:right w:val="nil"/>
            </w:tcBorders>
            <w:shd w:val="clear" w:color="auto" w:fill="auto"/>
          </w:tcPr>
          <w:p w:rsidR="003901C5" w:rsidRPr="00B738F0" w:rsidRDefault="003901C5" w:rsidP="00B738F0">
            <w:pPr>
              <w:jc w:val="center"/>
              <w:rPr>
                <w:rFonts w:ascii="Verdana" w:hAnsi="Verdana"/>
                <w:sz w:val="20"/>
                <w:szCs w:val="20"/>
              </w:rPr>
            </w:pPr>
          </w:p>
        </w:tc>
        <w:tc>
          <w:tcPr>
            <w:tcW w:w="924" w:type="dxa"/>
            <w:tcBorders>
              <w:top w:val="single" w:sz="4" w:space="0" w:color="auto"/>
              <w:left w:val="nil"/>
              <w:bottom w:val="single" w:sz="4" w:space="0" w:color="auto"/>
              <w:right w:val="single" w:sz="4" w:space="0" w:color="auto"/>
            </w:tcBorders>
            <w:shd w:val="clear" w:color="auto" w:fill="auto"/>
          </w:tcPr>
          <w:p w:rsidR="003901C5" w:rsidRPr="00B738F0" w:rsidRDefault="003901C5" w:rsidP="00B738F0">
            <w:pPr>
              <w:jc w:val="center"/>
              <w:rPr>
                <w:rFonts w:ascii="Verdana" w:hAnsi="Verdana"/>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901C5" w:rsidRPr="00B738F0" w:rsidRDefault="003901C5" w:rsidP="00B738F0">
            <w:pPr>
              <w:jc w:val="center"/>
              <w:rPr>
                <w:rFonts w:ascii="Verdana" w:hAnsi="Verdana"/>
                <w:sz w:val="20"/>
                <w:szCs w:val="20"/>
              </w:rPr>
            </w:pPr>
          </w:p>
        </w:tc>
      </w:tr>
      <w:tr w:rsidR="003901C5" w:rsidRPr="00B738F0" w:rsidTr="00B738F0">
        <w:tc>
          <w:tcPr>
            <w:tcW w:w="3888" w:type="dxa"/>
            <w:tcBorders>
              <w:top w:val="single" w:sz="4" w:space="0" w:color="auto"/>
              <w:left w:val="single" w:sz="4" w:space="0" w:color="auto"/>
              <w:bottom w:val="single" w:sz="4" w:space="0" w:color="auto"/>
              <w:right w:val="nil"/>
            </w:tcBorders>
            <w:shd w:val="clear" w:color="auto" w:fill="auto"/>
          </w:tcPr>
          <w:p w:rsidR="003901C5" w:rsidRPr="00B738F0" w:rsidRDefault="003901C5" w:rsidP="00B738F0">
            <w:pPr>
              <w:rPr>
                <w:rFonts w:ascii="Verdana" w:hAnsi="Verdana"/>
                <w:sz w:val="20"/>
                <w:szCs w:val="20"/>
              </w:rPr>
            </w:pPr>
          </w:p>
          <w:p w:rsidR="003901C5" w:rsidRPr="00B738F0" w:rsidRDefault="003901C5" w:rsidP="00B738F0">
            <w:pPr>
              <w:rPr>
                <w:rFonts w:ascii="Verdana" w:hAnsi="Verdana"/>
                <w:sz w:val="20"/>
                <w:szCs w:val="20"/>
              </w:rPr>
            </w:pPr>
          </w:p>
          <w:p w:rsidR="003901C5" w:rsidRPr="00B738F0" w:rsidRDefault="00727786" w:rsidP="00B738F0">
            <w:pPr>
              <w:numPr>
                <w:ilvl w:val="0"/>
                <w:numId w:val="16"/>
              </w:numPr>
              <w:rPr>
                <w:rFonts w:ascii="Verdana" w:hAnsi="Verdana"/>
                <w:sz w:val="20"/>
                <w:szCs w:val="20"/>
              </w:rPr>
            </w:pPr>
            <w:r>
              <w:rPr>
                <w:rFonts w:ascii="Verdana" w:hAnsi="Verdana"/>
                <w:sz w:val="20"/>
                <w:szCs w:val="20"/>
              </w:rPr>
              <w:t>Assess and p</w:t>
            </w:r>
            <w:r w:rsidR="003901C5" w:rsidRPr="00B738F0">
              <w:rPr>
                <w:rFonts w:ascii="Verdana" w:hAnsi="Verdana"/>
                <w:sz w:val="20"/>
                <w:szCs w:val="20"/>
              </w:rPr>
              <w:t>repar</w:t>
            </w:r>
            <w:r>
              <w:rPr>
                <w:rFonts w:ascii="Verdana" w:hAnsi="Verdana"/>
                <w:sz w:val="20"/>
                <w:szCs w:val="20"/>
              </w:rPr>
              <w:t>e foundation to receive new building</w:t>
            </w:r>
          </w:p>
          <w:p w:rsidR="003901C5" w:rsidRPr="00B738F0" w:rsidRDefault="003901C5" w:rsidP="00B738F0">
            <w:pPr>
              <w:ind w:left="720"/>
              <w:rPr>
                <w:rFonts w:ascii="Verdana" w:hAnsi="Verdana"/>
                <w:sz w:val="20"/>
                <w:szCs w:val="20"/>
              </w:rPr>
            </w:pPr>
          </w:p>
          <w:p w:rsidR="003901C5" w:rsidRPr="00B738F0" w:rsidRDefault="00727786" w:rsidP="00B738F0">
            <w:pPr>
              <w:numPr>
                <w:ilvl w:val="0"/>
                <w:numId w:val="16"/>
              </w:numPr>
              <w:rPr>
                <w:rFonts w:ascii="Verdana" w:hAnsi="Verdana"/>
                <w:sz w:val="20"/>
                <w:szCs w:val="20"/>
              </w:rPr>
            </w:pPr>
            <w:r>
              <w:rPr>
                <w:rFonts w:ascii="Verdana" w:hAnsi="Verdana"/>
                <w:sz w:val="20"/>
                <w:szCs w:val="20"/>
              </w:rPr>
              <w:t>Modular building (8 bay) in accordance with client requirements</w:t>
            </w:r>
          </w:p>
          <w:p w:rsidR="000030D2" w:rsidRPr="00B738F0" w:rsidRDefault="000030D2" w:rsidP="00B738F0">
            <w:pPr>
              <w:pStyle w:val="ListParagraph"/>
              <w:rPr>
                <w:rFonts w:ascii="Verdana" w:hAnsi="Verdana"/>
                <w:sz w:val="20"/>
                <w:szCs w:val="20"/>
              </w:rPr>
            </w:pPr>
          </w:p>
          <w:p w:rsidR="000030D2" w:rsidRPr="00B738F0" w:rsidRDefault="00727786" w:rsidP="00B738F0">
            <w:pPr>
              <w:numPr>
                <w:ilvl w:val="0"/>
                <w:numId w:val="16"/>
              </w:numPr>
              <w:rPr>
                <w:rFonts w:ascii="Verdana" w:hAnsi="Verdana"/>
                <w:sz w:val="20"/>
                <w:szCs w:val="20"/>
              </w:rPr>
            </w:pPr>
            <w:r>
              <w:rPr>
                <w:rFonts w:ascii="Verdana" w:hAnsi="Verdana"/>
                <w:sz w:val="20"/>
                <w:szCs w:val="20"/>
              </w:rPr>
              <w:t>External ramps and stairs</w:t>
            </w:r>
          </w:p>
          <w:p w:rsidR="000030D2" w:rsidRPr="00B738F0" w:rsidRDefault="000030D2" w:rsidP="00B738F0">
            <w:pPr>
              <w:pStyle w:val="ListParagraph"/>
              <w:rPr>
                <w:rFonts w:ascii="Verdana" w:hAnsi="Verdana"/>
                <w:sz w:val="20"/>
                <w:szCs w:val="20"/>
              </w:rPr>
            </w:pPr>
          </w:p>
          <w:p w:rsidR="000030D2" w:rsidRDefault="00727786" w:rsidP="00B738F0">
            <w:pPr>
              <w:numPr>
                <w:ilvl w:val="0"/>
                <w:numId w:val="16"/>
              </w:numPr>
              <w:rPr>
                <w:rFonts w:ascii="Verdana" w:hAnsi="Verdana"/>
                <w:sz w:val="20"/>
                <w:szCs w:val="20"/>
              </w:rPr>
            </w:pPr>
            <w:r>
              <w:rPr>
                <w:rFonts w:ascii="Verdana" w:hAnsi="Verdana"/>
                <w:sz w:val="20"/>
                <w:szCs w:val="20"/>
              </w:rPr>
              <w:t>Connections to services</w:t>
            </w:r>
          </w:p>
          <w:p w:rsidR="00D10A70" w:rsidRDefault="00D10A70" w:rsidP="00D10A70">
            <w:pPr>
              <w:pStyle w:val="ListParagraph"/>
              <w:rPr>
                <w:rFonts w:ascii="Verdana" w:hAnsi="Verdana"/>
                <w:sz w:val="20"/>
                <w:szCs w:val="20"/>
              </w:rPr>
            </w:pPr>
          </w:p>
          <w:p w:rsidR="00D10A70" w:rsidRDefault="00D10A70" w:rsidP="00D10A70">
            <w:pPr>
              <w:ind w:left="720"/>
              <w:rPr>
                <w:rFonts w:ascii="Verdana" w:hAnsi="Verdana"/>
                <w:sz w:val="20"/>
                <w:szCs w:val="20"/>
              </w:rPr>
            </w:pPr>
            <w:r>
              <w:rPr>
                <w:rFonts w:ascii="Verdana" w:hAnsi="Verdana"/>
                <w:sz w:val="20"/>
                <w:szCs w:val="20"/>
              </w:rPr>
              <w:t>Water</w:t>
            </w:r>
          </w:p>
          <w:p w:rsidR="00D10A70" w:rsidRDefault="00D10A70" w:rsidP="00D10A70">
            <w:pPr>
              <w:ind w:left="720"/>
              <w:rPr>
                <w:rFonts w:ascii="Verdana" w:hAnsi="Verdana"/>
                <w:sz w:val="20"/>
                <w:szCs w:val="20"/>
              </w:rPr>
            </w:pPr>
          </w:p>
          <w:p w:rsidR="00D10A70" w:rsidRDefault="00D10A70" w:rsidP="00D10A70">
            <w:pPr>
              <w:ind w:left="720"/>
              <w:rPr>
                <w:rFonts w:ascii="Verdana" w:hAnsi="Verdana"/>
                <w:sz w:val="20"/>
                <w:szCs w:val="20"/>
              </w:rPr>
            </w:pPr>
            <w:r>
              <w:rPr>
                <w:rFonts w:ascii="Verdana" w:hAnsi="Verdana"/>
                <w:sz w:val="20"/>
                <w:szCs w:val="20"/>
              </w:rPr>
              <w:t>Electricity</w:t>
            </w:r>
          </w:p>
          <w:p w:rsidR="00D10A70" w:rsidRDefault="00D10A70" w:rsidP="00D10A70">
            <w:pPr>
              <w:ind w:left="720"/>
              <w:rPr>
                <w:rFonts w:ascii="Verdana" w:hAnsi="Verdana"/>
                <w:sz w:val="20"/>
                <w:szCs w:val="20"/>
              </w:rPr>
            </w:pPr>
          </w:p>
          <w:p w:rsidR="00D10A70" w:rsidRPr="00B738F0" w:rsidRDefault="00D10A70" w:rsidP="00D10A70">
            <w:pPr>
              <w:ind w:left="720"/>
              <w:rPr>
                <w:rFonts w:ascii="Verdana" w:hAnsi="Verdana"/>
                <w:sz w:val="20"/>
                <w:szCs w:val="20"/>
              </w:rPr>
            </w:pPr>
            <w:r>
              <w:rPr>
                <w:rFonts w:ascii="Verdana" w:hAnsi="Verdana"/>
                <w:sz w:val="20"/>
                <w:szCs w:val="20"/>
              </w:rPr>
              <w:t>Waste</w:t>
            </w:r>
          </w:p>
          <w:p w:rsidR="000030D2" w:rsidRPr="00B738F0" w:rsidRDefault="000030D2" w:rsidP="00B738F0">
            <w:pPr>
              <w:pStyle w:val="ListParagraph"/>
              <w:rPr>
                <w:rFonts w:ascii="Verdana" w:hAnsi="Verdana"/>
                <w:sz w:val="20"/>
                <w:szCs w:val="20"/>
              </w:rPr>
            </w:pPr>
          </w:p>
          <w:p w:rsidR="000030D2" w:rsidRPr="00B738F0" w:rsidRDefault="00D10A70" w:rsidP="00B738F0">
            <w:pPr>
              <w:numPr>
                <w:ilvl w:val="0"/>
                <w:numId w:val="16"/>
              </w:numPr>
              <w:rPr>
                <w:rFonts w:ascii="Verdana" w:hAnsi="Verdana"/>
                <w:sz w:val="20"/>
                <w:szCs w:val="20"/>
              </w:rPr>
            </w:pPr>
            <w:r>
              <w:rPr>
                <w:rFonts w:ascii="Verdana" w:hAnsi="Verdana"/>
                <w:sz w:val="20"/>
                <w:szCs w:val="20"/>
              </w:rPr>
              <w:t>Delivery and Craneage</w:t>
            </w:r>
          </w:p>
          <w:p w:rsidR="000030D2" w:rsidRPr="00B738F0" w:rsidRDefault="000030D2" w:rsidP="00B738F0">
            <w:pPr>
              <w:pStyle w:val="ListParagraph"/>
              <w:rPr>
                <w:rFonts w:ascii="Verdana" w:hAnsi="Verdana"/>
                <w:sz w:val="20"/>
                <w:szCs w:val="20"/>
              </w:rPr>
            </w:pPr>
          </w:p>
          <w:p w:rsidR="000030D2" w:rsidRPr="00B738F0" w:rsidRDefault="00D10A70" w:rsidP="00B738F0">
            <w:pPr>
              <w:numPr>
                <w:ilvl w:val="0"/>
                <w:numId w:val="16"/>
              </w:numPr>
              <w:rPr>
                <w:rFonts w:ascii="Verdana" w:hAnsi="Verdana"/>
                <w:sz w:val="20"/>
                <w:szCs w:val="20"/>
              </w:rPr>
            </w:pPr>
            <w:r>
              <w:rPr>
                <w:rFonts w:ascii="Verdana" w:hAnsi="Verdana"/>
                <w:sz w:val="20"/>
                <w:szCs w:val="20"/>
              </w:rPr>
              <w:t>Kitchen supply and install (not white goods)</w:t>
            </w:r>
          </w:p>
          <w:p w:rsidR="000030D2" w:rsidRPr="00B738F0" w:rsidRDefault="000030D2" w:rsidP="00B738F0">
            <w:pPr>
              <w:pStyle w:val="ListParagraph"/>
              <w:rPr>
                <w:rFonts w:ascii="Verdana" w:hAnsi="Verdana"/>
                <w:sz w:val="20"/>
                <w:szCs w:val="20"/>
              </w:rPr>
            </w:pPr>
          </w:p>
          <w:p w:rsidR="000030D2" w:rsidRDefault="00D10A70" w:rsidP="00B738F0">
            <w:pPr>
              <w:numPr>
                <w:ilvl w:val="0"/>
                <w:numId w:val="16"/>
              </w:numPr>
              <w:rPr>
                <w:rFonts w:ascii="Verdana" w:hAnsi="Verdana"/>
                <w:sz w:val="20"/>
                <w:szCs w:val="20"/>
              </w:rPr>
            </w:pPr>
            <w:r>
              <w:rPr>
                <w:rFonts w:ascii="Verdana" w:hAnsi="Verdana"/>
                <w:sz w:val="20"/>
                <w:szCs w:val="20"/>
              </w:rPr>
              <w:t>Test certificates for installation on completion</w:t>
            </w:r>
          </w:p>
          <w:p w:rsidR="000030D2" w:rsidRPr="00B738F0" w:rsidRDefault="000030D2" w:rsidP="00B738F0">
            <w:pPr>
              <w:pStyle w:val="ListParagraph"/>
              <w:rPr>
                <w:rFonts w:ascii="Verdana" w:hAnsi="Verdana"/>
                <w:sz w:val="20"/>
                <w:szCs w:val="20"/>
              </w:rPr>
            </w:pPr>
          </w:p>
          <w:p w:rsidR="00830B3E" w:rsidRPr="00830B3E" w:rsidRDefault="000030D2" w:rsidP="00F10971">
            <w:pPr>
              <w:numPr>
                <w:ilvl w:val="0"/>
                <w:numId w:val="16"/>
              </w:numPr>
              <w:rPr>
                <w:rFonts w:ascii="Verdana" w:hAnsi="Verdana"/>
                <w:sz w:val="20"/>
                <w:szCs w:val="20"/>
              </w:rPr>
            </w:pPr>
            <w:r w:rsidRPr="00830B3E">
              <w:rPr>
                <w:rFonts w:ascii="Verdana" w:hAnsi="Verdana"/>
                <w:sz w:val="20"/>
                <w:szCs w:val="20"/>
              </w:rPr>
              <w:t>Make good locally where adjacent surfaces are affected by the works</w:t>
            </w:r>
            <w:r w:rsidR="00830B3E" w:rsidRPr="00830B3E">
              <w:rPr>
                <w:rFonts w:ascii="Verdana" w:hAnsi="Verdana"/>
                <w:sz w:val="20"/>
                <w:szCs w:val="20"/>
              </w:rPr>
              <w:br/>
            </w:r>
          </w:p>
          <w:p w:rsidR="00835FD5" w:rsidRDefault="00830B3E" w:rsidP="00830B3E">
            <w:pPr>
              <w:pStyle w:val="ListParagraph"/>
              <w:numPr>
                <w:ilvl w:val="0"/>
                <w:numId w:val="16"/>
              </w:numPr>
              <w:rPr>
                <w:rFonts w:ascii="Verdana" w:hAnsi="Verdana"/>
                <w:sz w:val="20"/>
                <w:szCs w:val="20"/>
              </w:rPr>
            </w:pPr>
            <w:r>
              <w:rPr>
                <w:rFonts w:ascii="Verdana" w:hAnsi="Verdana"/>
                <w:sz w:val="20"/>
                <w:szCs w:val="20"/>
              </w:rPr>
              <w:t>Any other works shown on the drawings and specification but not able to be priced above</w:t>
            </w:r>
          </w:p>
          <w:p w:rsidR="00830B3E" w:rsidRPr="00B738F0" w:rsidRDefault="00830B3E" w:rsidP="00B738F0">
            <w:pPr>
              <w:pStyle w:val="ListParagraph"/>
              <w:rPr>
                <w:rFonts w:ascii="Verdana" w:hAnsi="Verdana"/>
                <w:sz w:val="20"/>
                <w:szCs w:val="20"/>
              </w:rPr>
            </w:pPr>
          </w:p>
          <w:p w:rsidR="00835FD5" w:rsidRPr="00B738F0" w:rsidRDefault="00835FD5" w:rsidP="00B738F0">
            <w:pPr>
              <w:numPr>
                <w:ilvl w:val="0"/>
                <w:numId w:val="16"/>
              </w:numPr>
              <w:rPr>
                <w:rFonts w:ascii="Verdana" w:hAnsi="Verdana"/>
                <w:sz w:val="20"/>
                <w:szCs w:val="20"/>
              </w:rPr>
            </w:pPr>
            <w:r w:rsidRPr="00B738F0">
              <w:rPr>
                <w:rFonts w:ascii="Verdana" w:hAnsi="Verdana"/>
                <w:sz w:val="20"/>
                <w:szCs w:val="20"/>
              </w:rPr>
              <w:t>Contingency sum – to be expended on Client</w:t>
            </w:r>
            <w:r w:rsidR="00BC66E2" w:rsidRPr="00B738F0">
              <w:rPr>
                <w:rFonts w:ascii="Verdana" w:hAnsi="Verdana"/>
                <w:sz w:val="20"/>
                <w:szCs w:val="20"/>
              </w:rPr>
              <w:t>’s</w:t>
            </w:r>
            <w:r w:rsidRPr="00B738F0">
              <w:rPr>
                <w:rFonts w:ascii="Verdana" w:hAnsi="Verdana"/>
                <w:sz w:val="20"/>
                <w:szCs w:val="20"/>
              </w:rPr>
              <w:t xml:space="preserve"> written instruction only</w:t>
            </w:r>
          </w:p>
          <w:p w:rsidR="003901C5" w:rsidRPr="00B738F0" w:rsidRDefault="003901C5" w:rsidP="00B738F0">
            <w:pPr>
              <w:rPr>
                <w:rFonts w:ascii="Verdana" w:hAnsi="Verdana"/>
                <w:sz w:val="20"/>
                <w:szCs w:val="20"/>
              </w:rPr>
            </w:pPr>
          </w:p>
          <w:p w:rsidR="003901C5" w:rsidRPr="00B738F0" w:rsidRDefault="003901C5" w:rsidP="00B738F0">
            <w:pPr>
              <w:rPr>
                <w:rFonts w:ascii="Verdana" w:hAnsi="Verdana"/>
                <w:sz w:val="20"/>
                <w:szCs w:val="20"/>
              </w:rPr>
            </w:pPr>
          </w:p>
          <w:p w:rsidR="003901C5" w:rsidRPr="00B738F0" w:rsidRDefault="003901C5" w:rsidP="00B738F0">
            <w:pPr>
              <w:rPr>
                <w:rFonts w:ascii="Verdana" w:hAnsi="Verdana"/>
                <w:sz w:val="20"/>
                <w:szCs w:val="20"/>
              </w:rPr>
            </w:pPr>
          </w:p>
          <w:p w:rsidR="00D34EBE" w:rsidRPr="00B738F0" w:rsidRDefault="00D34EBE" w:rsidP="00B738F0">
            <w:pPr>
              <w:rPr>
                <w:rFonts w:ascii="Verdana" w:hAnsi="Verdana"/>
                <w:sz w:val="20"/>
                <w:szCs w:val="20"/>
              </w:rPr>
            </w:pPr>
          </w:p>
          <w:p w:rsidR="00D34EBE" w:rsidRPr="00B738F0" w:rsidRDefault="00D34EBE" w:rsidP="00B738F0">
            <w:pPr>
              <w:rPr>
                <w:rFonts w:ascii="Verdana" w:hAnsi="Verdana"/>
                <w:sz w:val="20"/>
                <w:szCs w:val="20"/>
              </w:rPr>
            </w:pPr>
          </w:p>
          <w:p w:rsidR="00830B3E" w:rsidRDefault="00830B3E" w:rsidP="00B738F0">
            <w:pPr>
              <w:rPr>
                <w:rFonts w:ascii="Verdana" w:hAnsi="Verdana"/>
                <w:sz w:val="20"/>
                <w:szCs w:val="20"/>
              </w:rPr>
            </w:pPr>
          </w:p>
          <w:p w:rsidR="00830B3E" w:rsidRDefault="00830B3E" w:rsidP="00B738F0">
            <w:pPr>
              <w:rPr>
                <w:rFonts w:ascii="Verdana" w:hAnsi="Verdana"/>
                <w:sz w:val="20"/>
                <w:szCs w:val="20"/>
              </w:rPr>
            </w:pPr>
          </w:p>
          <w:p w:rsidR="00830B3E" w:rsidRPr="00B738F0" w:rsidRDefault="00830B3E" w:rsidP="00B738F0">
            <w:pPr>
              <w:rPr>
                <w:rFonts w:ascii="Verdana" w:hAnsi="Verdana"/>
                <w:sz w:val="20"/>
                <w:szCs w:val="20"/>
              </w:rPr>
            </w:pPr>
          </w:p>
        </w:tc>
        <w:tc>
          <w:tcPr>
            <w:tcW w:w="1080" w:type="dxa"/>
            <w:tcBorders>
              <w:top w:val="single" w:sz="4" w:space="0" w:color="auto"/>
              <w:left w:val="nil"/>
              <w:bottom w:val="single" w:sz="4" w:space="0" w:color="auto"/>
              <w:right w:val="nil"/>
            </w:tcBorders>
            <w:shd w:val="clear" w:color="auto" w:fill="auto"/>
          </w:tcPr>
          <w:p w:rsidR="003901C5" w:rsidRPr="00B738F0" w:rsidRDefault="003901C5" w:rsidP="00B738F0">
            <w:pPr>
              <w:jc w:val="center"/>
              <w:rPr>
                <w:rFonts w:ascii="Verdana" w:hAnsi="Verdana"/>
                <w:sz w:val="20"/>
                <w:szCs w:val="20"/>
              </w:rPr>
            </w:pPr>
          </w:p>
        </w:tc>
        <w:tc>
          <w:tcPr>
            <w:tcW w:w="696" w:type="dxa"/>
            <w:tcBorders>
              <w:top w:val="single" w:sz="4" w:space="0" w:color="auto"/>
              <w:left w:val="nil"/>
              <w:bottom w:val="single" w:sz="4" w:space="0" w:color="auto"/>
              <w:right w:val="nil"/>
            </w:tcBorders>
            <w:shd w:val="clear" w:color="auto" w:fill="auto"/>
          </w:tcPr>
          <w:p w:rsidR="003901C5" w:rsidRPr="00B738F0" w:rsidRDefault="003901C5" w:rsidP="00B738F0">
            <w:pPr>
              <w:jc w:val="center"/>
              <w:rPr>
                <w:rFonts w:ascii="Verdana" w:hAnsi="Verdana"/>
                <w:sz w:val="20"/>
                <w:szCs w:val="20"/>
              </w:rPr>
            </w:pPr>
          </w:p>
        </w:tc>
        <w:tc>
          <w:tcPr>
            <w:tcW w:w="924" w:type="dxa"/>
            <w:tcBorders>
              <w:top w:val="single" w:sz="4" w:space="0" w:color="auto"/>
              <w:left w:val="nil"/>
              <w:bottom w:val="single" w:sz="4" w:space="0" w:color="auto"/>
              <w:right w:val="single" w:sz="4" w:space="0" w:color="auto"/>
            </w:tcBorders>
            <w:shd w:val="clear" w:color="auto" w:fill="auto"/>
          </w:tcPr>
          <w:p w:rsidR="003901C5" w:rsidRPr="00B738F0" w:rsidRDefault="003901C5" w:rsidP="00B738F0">
            <w:pPr>
              <w:jc w:val="center"/>
              <w:rPr>
                <w:rFonts w:ascii="Verdana" w:hAnsi="Verdana"/>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901C5" w:rsidRPr="00B738F0" w:rsidRDefault="00835FD5" w:rsidP="00B738F0">
            <w:pPr>
              <w:jc w:val="center"/>
              <w:rPr>
                <w:rFonts w:ascii="Verdana" w:hAnsi="Verdana"/>
                <w:b/>
                <w:sz w:val="20"/>
                <w:szCs w:val="20"/>
              </w:rPr>
            </w:pPr>
            <w:r w:rsidRPr="00B738F0">
              <w:rPr>
                <w:rFonts w:ascii="Verdana" w:hAnsi="Verdana"/>
                <w:b/>
                <w:sz w:val="20"/>
                <w:szCs w:val="20"/>
              </w:rPr>
              <w:t>£</w:t>
            </w: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Default="00835FD5" w:rsidP="00B738F0">
            <w:pPr>
              <w:jc w:val="right"/>
              <w:rPr>
                <w:rFonts w:ascii="Verdana" w:hAnsi="Verdana"/>
                <w:b/>
                <w:sz w:val="20"/>
                <w:szCs w:val="20"/>
              </w:rPr>
            </w:pPr>
          </w:p>
          <w:p w:rsidR="00830B3E" w:rsidRDefault="00830B3E" w:rsidP="00B738F0">
            <w:pPr>
              <w:jc w:val="right"/>
              <w:rPr>
                <w:rFonts w:ascii="Verdana" w:hAnsi="Verdana"/>
                <w:b/>
                <w:sz w:val="20"/>
                <w:szCs w:val="20"/>
              </w:rPr>
            </w:pPr>
          </w:p>
          <w:p w:rsidR="00830B3E" w:rsidRDefault="00830B3E" w:rsidP="00B738F0">
            <w:pPr>
              <w:jc w:val="right"/>
              <w:rPr>
                <w:rFonts w:ascii="Verdana" w:hAnsi="Verdana"/>
                <w:b/>
                <w:sz w:val="20"/>
                <w:szCs w:val="20"/>
              </w:rPr>
            </w:pPr>
          </w:p>
          <w:p w:rsidR="00830B3E" w:rsidRPr="00B738F0" w:rsidRDefault="00830B3E" w:rsidP="00B738F0">
            <w:pPr>
              <w:jc w:val="right"/>
              <w:rPr>
                <w:rFonts w:ascii="Verdana" w:hAnsi="Verdana"/>
                <w:b/>
                <w:sz w:val="20"/>
                <w:szCs w:val="20"/>
              </w:rPr>
            </w:pPr>
          </w:p>
          <w:p w:rsidR="00835FD5" w:rsidRPr="00B738F0" w:rsidRDefault="00835FD5" w:rsidP="00B738F0">
            <w:pPr>
              <w:jc w:val="right"/>
              <w:rPr>
                <w:rFonts w:ascii="Verdana" w:hAnsi="Verdana"/>
                <w:b/>
                <w:sz w:val="20"/>
                <w:szCs w:val="20"/>
              </w:rPr>
            </w:pPr>
          </w:p>
          <w:p w:rsidR="00835FD5" w:rsidRPr="00B738F0" w:rsidRDefault="00D10A70" w:rsidP="00B738F0">
            <w:pPr>
              <w:jc w:val="right"/>
              <w:rPr>
                <w:rFonts w:ascii="Verdana" w:hAnsi="Verdana"/>
                <w:sz w:val="20"/>
                <w:szCs w:val="20"/>
              </w:rPr>
            </w:pPr>
            <w:r>
              <w:rPr>
                <w:rFonts w:ascii="Verdana" w:hAnsi="Verdana"/>
                <w:sz w:val="20"/>
                <w:szCs w:val="20"/>
              </w:rPr>
              <w:t>20</w:t>
            </w:r>
            <w:r w:rsidR="00835FD5" w:rsidRPr="00B738F0">
              <w:rPr>
                <w:rFonts w:ascii="Verdana" w:hAnsi="Verdana"/>
                <w:sz w:val="20"/>
                <w:szCs w:val="20"/>
              </w:rPr>
              <w:t>00.00</w:t>
            </w:r>
          </w:p>
          <w:p w:rsidR="00835FD5" w:rsidRPr="00B738F0" w:rsidRDefault="00835FD5" w:rsidP="00B738F0">
            <w:pPr>
              <w:jc w:val="center"/>
              <w:rPr>
                <w:rFonts w:ascii="Verdana" w:hAnsi="Verdana"/>
                <w:b/>
                <w:sz w:val="20"/>
                <w:szCs w:val="20"/>
              </w:rPr>
            </w:pPr>
          </w:p>
        </w:tc>
      </w:tr>
      <w:tr w:rsidR="003901C5" w:rsidRPr="00B738F0" w:rsidTr="00B738F0">
        <w:tc>
          <w:tcPr>
            <w:tcW w:w="6588" w:type="dxa"/>
            <w:gridSpan w:val="4"/>
            <w:tcBorders>
              <w:top w:val="single" w:sz="4" w:space="0" w:color="auto"/>
              <w:left w:val="single" w:sz="4" w:space="0" w:color="auto"/>
              <w:bottom w:val="single" w:sz="4" w:space="0" w:color="auto"/>
              <w:right w:val="nil"/>
            </w:tcBorders>
            <w:shd w:val="clear" w:color="auto" w:fill="auto"/>
          </w:tcPr>
          <w:p w:rsidR="003901C5" w:rsidRPr="00B738F0" w:rsidRDefault="00835FD5" w:rsidP="00B738F0">
            <w:pPr>
              <w:jc w:val="right"/>
              <w:rPr>
                <w:rFonts w:ascii="Verdana" w:hAnsi="Verdana"/>
                <w:sz w:val="20"/>
                <w:szCs w:val="20"/>
              </w:rPr>
            </w:pPr>
            <w:r w:rsidRPr="00B738F0">
              <w:rPr>
                <w:rFonts w:ascii="Verdana" w:hAnsi="Verdana"/>
                <w:sz w:val="20"/>
                <w:szCs w:val="20"/>
              </w:rPr>
              <w:t>Total to Form of Tender</w:t>
            </w:r>
          </w:p>
        </w:tc>
        <w:tc>
          <w:tcPr>
            <w:tcW w:w="2160" w:type="dxa"/>
            <w:tcBorders>
              <w:top w:val="single" w:sz="4" w:space="0" w:color="auto"/>
              <w:left w:val="nil"/>
              <w:bottom w:val="single" w:sz="4" w:space="0" w:color="auto"/>
              <w:right w:val="single" w:sz="4" w:space="0" w:color="auto"/>
            </w:tcBorders>
            <w:shd w:val="clear" w:color="auto" w:fill="auto"/>
          </w:tcPr>
          <w:p w:rsidR="003901C5" w:rsidRPr="00B738F0" w:rsidRDefault="00835FD5" w:rsidP="00B738F0">
            <w:pPr>
              <w:rPr>
                <w:rFonts w:ascii="Verdana" w:hAnsi="Verdana"/>
                <w:sz w:val="20"/>
                <w:szCs w:val="20"/>
              </w:rPr>
            </w:pPr>
            <w:r w:rsidRPr="00B738F0">
              <w:rPr>
                <w:rFonts w:ascii="Verdana" w:hAnsi="Verdana"/>
                <w:sz w:val="20"/>
                <w:szCs w:val="20"/>
              </w:rPr>
              <w:t>£</w:t>
            </w:r>
          </w:p>
          <w:p w:rsidR="003901C5" w:rsidRPr="00B738F0" w:rsidRDefault="003901C5" w:rsidP="00B738F0">
            <w:pPr>
              <w:rPr>
                <w:rFonts w:ascii="Verdana" w:hAnsi="Verdana"/>
                <w:sz w:val="20"/>
                <w:szCs w:val="20"/>
              </w:rPr>
            </w:pPr>
          </w:p>
        </w:tc>
      </w:tr>
    </w:tbl>
    <w:p w:rsidR="003904F3" w:rsidRDefault="003904F3" w:rsidP="003904F3">
      <w:pPr>
        <w:rPr>
          <w:rFonts w:ascii="Verdana" w:hAnsi="Verdana"/>
          <w:sz w:val="20"/>
          <w:szCs w:val="20"/>
        </w:rPr>
      </w:pPr>
    </w:p>
    <w:p w:rsidR="006473E3" w:rsidRDefault="006473E3" w:rsidP="003904F3">
      <w:pPr>
        <w:rPr>
          <w:rFonts w:ascii="Verdana" w:hAnsi="Verdana"/>
          <w:sz w:val="20"/>
          <w:szCs w:val="20"/>
        </w:rPr>
      </w:pPr>
    </w:p>
    <w:p w:rsidR="006473E3" w:rsidRDefault="006473E3" w:rsidP="003904F3">
      <w:pPr>
        <w:rPr>
          <w:rFonts w:ascii="Verdana" w:hAnsi="Verdana"/>
          <w:sz w:val="20"/>
          <w:szCs w:val="20"/>
        </w:rPr>
      </w:pPr>
    </w:p>
    <w:p w:rsidR="00B62825" w:rsidRDefault="00B62825" w:rsidP="003904F3">
      <w:pPr>
        <w:rPr>
          <w:rFonts w:ascii="Verdana" w:hAnsi="Verdana"/>
          <w:sz w:val="20"/>
          <w:szCs w:val="20"/>
        </w:rPr>
        <w:sectPr w:rsidR="00B62825" w:rsidSect="00B62825">
          <w:footerReference w:type="default" r:id="rId28"/>
          <w:pgSz w:w="11906" w:h="16838"/>
          <w:pgMar w:top="1440" w:right="1286" w:bottom="1440" w:left="1080" w:header="708" w:footer="708" w:gutter="0"/>
          <w:pgNumType w:start="1"/>
          <w:cols w:space="708"/>
          <w:docGrid w:linePitch="360"/>
        </w:sectPr>
      </w:pPr>
    </w:p>
    <w:p w:rsidR="00D34EBE" w:rsidRDefault="00D34EBE" w:rsidP="00830B3E">
      <w:pPr>
        <w:rPr>
          <w:rFonts w:ascii="Verdana" w:hAnsi="Verdana"/>
          <w:sz w:val="20"/>
          <w:szCs w:val="20"/>
        </w:rPr>
      </w:pPr>
    </w:p>
    <w:sectPr w:rsidR="00D34EBE" w:rsidSect="00B62825">
      <w:footerReference w:type="default" r:id="rId29"/>
      <w:pgSz w:w="11906" w:h="16838"/>
      <w:pgMar w:top="1440" w:right="1286" w:bottom="1440" w:left="108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7DD" w:rsidRDefault="007B57DD">
      <w:r>
        <w:separator/>
      </w:r>
    </w:p>
  </w:endnote>
  <w:endnote w:type="continuationSeparator" w:id="0">
    <w:p w:rsidR="007B57DD" w:rsidRDefault="007B57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panose1 w:val="02020603050405020304"/>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000"/>
    </w:tblPr>
    <w:tblGrid>
      <w:gridCol w:w="3190"/>
      <w:gridCol w:w="3190"/>
      <w:gridCol w:w="3190"/>
    </w:tblGrid>
    <w:tr w:rsidR="007B57DD">
      <w:trPr>
        <w:cantSplit/>
        <w:trHeight w:val="285"/>
      </w:trPr>
      <w:tc>
        <w:tcPr>
          <w:tcW w:w="3190" w:type="dxa"/>
        </w:tcPr>
        <w:p w:rsidR="007B57DD" w:rsidRDefault="007B57DD">
          <w:pPr>
            <w:pStyle w:val="Footer"/>
            <w:jc w:val="left"/>
          </w:pPr>
        </w:p>
      </w:tc>
      <w:tc>
        <w:tcPr>
          <w:tcW w:w="3190" w:type="dxa"/>
        </w:tcPr>
        <w:p w:rsidR="007B57DD" w:rsidRDefault="007B57DD">
          <w:pPr>
            <w:pStyle w:val="Footer"/>
            <w:jc w:val="center"/>
          </w:pPr>
        </w:p>
      </w:tc>
      <w:tc>
        <w:tcPr>
          <w:tcW w:w="3190" w:type="dxa"/>
        </w:tcPr>
        <w:p w:rsidR="007B57DD" w:rsidRDefault="007B57DD">
          <w:pPr>
            <w:pStyle w:val="Footer"/>
            <w:jc w:val="right"/>
          </w:pPr>
        </w:p>
      </w:tc>
    </w:tr>
    <w:tr w:rsidR="007B57DD">
      <w:trPr>
        <w:cantSplit/>
        <w:trHeight w:val="285"/>
      </w:trPr>
      <w:tc>
        <w:tcPr>
          <w:tcW w:w="3190" w:type="dxa"/>
          <w:tcBorders>
            <w:bottom w:val="nil"/>
          </w:tcBorders>
        </w:tcPr>
        <w:p w:rsidR="007B57DD" w:rsidRPr="00341CE4" w:rsidRDefault="007B57DD" w:rsidP="00AC2E57">
          <w:pPr>
            <w:pStyle w:val="Footer"/>
            <w:jc w:val="left"/>
            <w:rPr>
              <w:rFonts w:ascii="Verdana" w:hAnsi="Verdana"/>
              <w:sz w:val="20"/>
            </w:rPr>
          </w:pPr>
        </w:p>
      </w:tc>
      <w:tc>
        <w:tcPr>
          <w:tcW w:w="3190" w:type="dxa"/>
          <w:tcBorders>
            <w:bottom w:val="nil"/>
          </w:tcBorders>
        </w:tcPr>
        <w:p w:rsidR="007B57DD" w:rsidRPr="00341CE4" w:rsidRDefault="007B57DD">
          <w:pPr>
            <w:pStyle w:val="Footer"/>
            <w:jc w:val="center"/>
            <w:rPr>
              <w:rFonts w:ascii="Verdana" w:hAnsi="Verdana"/>
              <w:sz w:val="20"/>
            </w:rPr>
          </w:pPr>
        </w:p>
      </w:tc>
      <w:tc>
        <w:tcPr>
          <w:tcW w:w="3190" w:type="dxa"/>
          <w:tcBorders>
            <w:bottom w:val="nil"/>
          </w:tcBorders>
        </w:tcPr>
        <w:p w:rsidR="007B57DD" w:rsidRPr="00341CE4" w:rsidRDefault="007B57DD">
          <w:pPr>
            <w:pStyle w:val="Footer"/>
            <w:jc w:val="right"/>
            <w:rPr>
              <w:rFonts w:ascii="Verdana" w:hAnsi="Verdana"/>
              <w:sz w:val="20"/>
            </w:rPr>
          </w:pPr>
          <w:r>
            <w:rPr>
              <w:rFonts w:ascii="Verdana" w:hAnsi="Verdana"/>
              <w:sz w:val="20"/>
            </w:rPr>
            <w:t>April 2016</w:t>
          </w:r>
        </w:p>
      </w:tc>
    </w:tr>
  </w:tbl>
  <w:p w:rsidR="007B57DD" w:rsidRDefault="007B57DD">
    <w:pPr>
      <w:pStyle w:val="Footer"/>
      <w:jc w:val="righ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000"/>
    </w:tblPr>
    <w:tblGrid>
      <w:gridCol w:w="3190"/>
      <w:gridCol w:w="3190"/>
      <w:gridCol w:w="3190"/>
    </w:tblGrid>
    <w:tr w:rsidR="007B57DD">
      <w:trPr>
        <w:cantSplit/>
        <w:trHeight w:val="285"/>
      </w:trPr>
      <w:tc>
        <w:tcPr>
          <w:tcW w:w="3190" w:type="dxa"/>
        </w:tcPr>
        <w:p w:rsidR="007B57DD" w:rsidRDefault="007B57DD">
          <w:pPr>
            <w:pStyle w:val="Footer"/>
            <w:jc w:val="left"/>
          </w:pPr>
        </w:p>
      </w:tc>
      <w:tc>
        <w:tcPr>
          <w:tcW w:w="3190" w:type="dxa"/>
        </w:tcPr>
        <w:p w:rsidR="007B57DD" w:rsidRDefault="007B57DD">
          <w:pPr>
            <w:pStyle w:val="Footer"/>
            <w:jc w:val="right"/>
          </w:pPr>
        </w:p>
      </w:tc>
      <w:tc>
        <w:tcPr>
          <w:tcW w:w="3190" w:type="dxa"/>
        </w:tcPr>
        <w:p w:rsidR="007B57DD" w:rsidRDefault="007B57DD">
          <w:pPr>
            <w:pStyle w:val="Footer"/>
            <w:jc w:val="right"/>
          </w:pPr>
        </w:p>
      </w:tc>
    </w:tr>
    <w:tr w:rsidR="007B57DD">
      <w:trPr>
        <w:cantSplit/>
        <w:trHeight w:val="285"/>
      </w:trPr>
      <w:tc>
        <w:tcPr>
          <w:tcW w:w="3190" w:type="dxa"/>
          <w:tcBorders>
            <w:bottom w:val="nil"/>
          </w:tcBorders>
        </w:tcPr>
        <w:p w:rsidR="007B57DD" w:rsidRPr="00A451BF" w:rsidRDefault="007B57DD" w:rsidP="00AC2E57">
          <w:pPr>
            <w:pStyle w:val="Footer"/>
            <w:jc w:val="left"/>
            <w:rPr>
              <w:rFonts w:ascii="Verdana" w:hAnsi="Verdana"/>
              <w:sz w:val="20"/>
            </w:rPr>
          </w:pPr>
        </w:p>
      </w:tc>
      <w:tc>
        <w:tcPr>
          <w:tcW w:w="3190" w:type="dxa"/>
          <w:tcBorders>
            <w:bottom w:val="nil"/>
          </w:tcBorders>
        </w:tcPr>
        <w:p w:rsidR="007B57DD" w:rsidRPr="00A451BF" w:rsidRDefault="007B57DD">
          <w:pPr>
            <w:pStyle w:val="Footer"/>
            <w:jc w:val="center"/>
            <w:rPr>
              <w:rFonts w:ascii="Verdana" w:hAnsi="Verdana"/>
              <w:sz w:val="20"/>
            </w:rPr>
          </w:pPr>
          <w:r>
            <w:rPr>
              <w:rFonts w:ascii="Verdana" w:hAnsi="Verdana"/>
              <w:sz w:val="20"/>
            </w:rPr>
            <w:t>2/2/1</w:t>
          </w:r>
        </w:p>
      </w:tc>
      <w:tc>
        <w:tcPr>
          <w:tcW w:w="3190" w:type="dxa"/>
          <w:tcBorders>
            <w:bottom w:val="nil"/>
          </w:tcBorders>
        </w:tcPr>
        <w:p w:rsidR="007B57DD" w:rsidRPr="00A451BF" w:rsidRDefault="007B57DD">
          <w:pPr>
            <w:pStyle w:val="Footer"/>
            <w:jc w:val="right"/>
            <w:rPr>
              <w:rFonts w:ascii="Verdana" w:hAnsi="Verdana"/>
              <w:sz w:val="20"/>
            </w:rPr>
          </w:pPr>
          <w:r>
            <w:rPr>
              <w:rFonts w:ascii="Verdana" w:hAnsi="Verdana"/>
              <w:sz w:val="20"/>
            </w:rPr>
            <w:t>April 2016</w:t>
          </w:r>
        </w:p>
      </w:tc>
    </w:tr>
  </w:tbl>
  <w:p w:rsidR="007B57DD" w:rsidRDefault="007B57DD">
    <w:pPr>
      <w:pStyle w:val="Footer"/>
      <w:jc w:val="righ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07" w:type="dxa"/>
      <w:tblInd w:w="108" w:type="dxa"/>
      <w:tblLayout w:type="fixed"/>
      <w:tblLook w:val="0000"/>
    </w:tblPr>
    <w:tblGrid>
      <w:gridCol w:w="3107"/>
      <w:gridCol w:w="2653"/>
      <w:gridCol w:w="3647"/>
    </w:tblGrid>
    <w:tr w:rsidR="007B57DD">
      <w:tc>
        <w:tcPr>
          <w:tcW w:w="3107" w:type="dxa"/>
          <w:tcBorders>
            <w:left w:val="nil"/>
            <w:bottom w:val="single" w:sz="4" w:space="0" w:color="auto"/>
            <w:right w:val="nil"/>
          </w:tcBorders>
        </w:tcPr>
        <w:p w:rsidR="007B57DD" w:rsidRDefault="007B57DD" w:rsidP="00F0459E">
          <w:pPr>
            <w:pStyle w:val="Footer"/>
            <w:rPr>
              <w:sz w:val="22"/>
            </w:rPr>
          </w:pPr>
        </w:p>
        <w:p w:rsidR="007B57DD" w:rsidRDefault="007B57DD" w:rsidP="00F0459E">
          <w:pPr>
            <w:pStyle w:val="Footer"/>
            <w:rPr>
              <w:sz w:val="22"/>
            </w:rPr>
          </w:pPr>
        </w:p>
        <w:p w:rsidR="007B57DD" w:rsidRDefault="007B57DD" w:rsidP="00F0459E">
          <w:pPr>
            <w:pStyle w:val="Footer"/>
            <w:rPr>
              <w:sz w:val="22"/>
            </w:rPr>
          </w:pPr>
        </w:p>
      </w:tc>
      <w:tc>
        <w:tcPr>
          <w:tcW w:w="2653" w:type="dxa"/>
          <w:tcBorders>
            <w:left w:val="nil"/>
            <w:bottom w:val="single" w:sz="4" w:space="0" w:color="auto"/>
            <w:right w:val="nil"/>
          </w:tcBorders>
        </w:tcPr>
        <w:p w:rsidR="007B57DD" w:rsidRDefault="007B57DD" w:rsidP="00F0459E">
          <w:pPr>
            <w:pStyle w:val="Footer"/>
            <w:jc w:val="center"/>
            <w:rPr>
              <w:sz w:val="22"/>
            </w:rPr>
          </w:pPr>
        </w:p>
        <w:p w:rsidR="007B57DD" w:rsidRDefault="007B57DD" w:rsidP="00F0459E">
          <w:pPr>
            <w:pStyle w:val="Footer"/>
            <w:jc w:val="center"/>
            <w:rPr>
              <w:sz w:val="22"/>
            </w:rPr>
          </w:pPr>
        </w:p>
        <w:p w:rsidR="007B57DD" w:rsidRDefault="007B57DD" w:rsidP="00F0459E">
          <w:pPr>
            <w:pStyle w:val="Footer"/>
            <w:jc w:val="center"/>
            <w:rPr>
              <w:sz w:val="22"/>
            </w:rPr>
          </w:pPr>
        </w:p>
      </w:tc>
      <w:tc>
        <w:tcPr>
          <w:tcW w:w="3647" w:type="dxa"/>
          <w:tcBorders>
            <w:left w:val="nil"/>
            <w:bottom w:val="single" w:sz="4" w:space="0" w:color="auto"/>
            <w:right w:val="nil"/>
          </w:tcBorders>
        </w:tcPr>
        <w:p w:rsidR="007B57DD" w:rsidRDefault="007B57DD" w:rsidP="00F0459E">
          <w:pPr>
            <w:pStyle w:val="Footer"/>
            <w:jc w:val="right"/>
            <w:rPr>
              <w:sz w:val="22"/>
            </w:rPr>
          </w:pPr>
          <w:r>
            <w:rPr>
              <w:sz w:val="22"/>
            </w:rPr>
            <w:t xml:space="preserve">                                       _________________</w:t>
          </w:r>
        </w:p>
        <w:p w:rsidR="007B57DD" w:rsidRPr="00F7091C" w:rsidRDefault="007B57DD" w:rsidP="00F0459E">
          <w:pPr>
            <w:pStyle w:val="Footer"/>
            <w:rPr>
              <w:rFonts w:ascii="Verdana" w:hAnsi="Verdana"/>
              <w:sz w:val="20"/>
            </w:rPr>
          </w:pPr>
          <w:r w:rsidRPr="00F7091C">
            <w:rPr>
              <w:rFonts w:ascii="Verdana" w:hAnsi="Verdana"/>
              <w:sz w:val="20"/>
            </w:rPr>
            <w:t>To Collection £</w:t>
          </w:r>
        </w:p>
        <w:p w:rsidR="007B57DD" w:rsidRDefault="007B57DD" w:rsidP="00F0459E">
          <w:pPr>
            <w:pStyle w:val="Footer"/>
            <w:jc w:val="right"/>
            <w:rPr>
              <w:sz w:val="22"/>
            </w:rPr>
          </w:pPr>
        </w:p>
        <w:p w:rsidR="007B57DD" w:rsidRDefault="007B57DD" w:rsidP="00F0459E">
          <w:pPr>
            <w:pStyle w:val="Footer"/>
            <w:jc w:val="right"/>
            <w:rPr>
              <w:sz w:val="22"/>
            </w:rPr>
          </w:pPr>
        </w:p>
      </w:tc>
    </w:tr>
    <w:tr w:rsidR="007B57DD" w:rsidRPr="000C0283">
      <w:tc>
        <w:tcPr>
          <w:tcW w:w="3107" w:type="dxa"/>
          <w:tcBorders>
            <w:top w:val="single" w:sz="4" w:space="0" w:color="auto"/>
            <w:left w:val="nil"/>
            <w:right w:val="nil"/>
          </w:tcBorders>
        </w:tcPr>
        <w:p w:rsidR="007B57DD" w:rsidRPr="00341CE4" w:rsidRDefault="007B57DD" w:rsidP="008B0910">
          <w:pPr>
            <w:pStyle w:val="Footer"/>
            <w:rPr>
              <w:rFonts w:ascii="Verdana" w:hAnsi="Verdana"/>
              <w:sz w:val="20"/>
            </w:rPr>
          </w:pPr>
        </w:p>
      </w:tc>
      <w:tc>
        <w:tcPr>
          <w:tcW w:w="2653" w:type="dxa"/>
          <w:tcBorders>
            <w:top w:val="single" w:sz="4" w:space="0" w:color="auto"/>
            <w:left w:val="nil"/>
            <w:right w:val="nil"/>
          </w:tcBorders>
        </w:tcPr>
        <w:p w:rsidR="007B57DD" w:rsidRDefault="007B57DD" w:rsidP="008B0910">
          <w:pPr>
            <w:pStyle w:val="Footer"/>
            <w:jc w:val="center"/>
            <w:rPr>
              <w:rFonts w:ascii="Verdana" w:hAnsi="Verdana"/>
              <w:sz w:val="20"/>
            </w:rPr>
          </w:pPr>
        </w:p>
      </w:tc>
      <w:tc>
        <w:tcPr>
          <w:tcW w:w="3647" w:type="dxa"/>
          <w:tcBorders>
            <w:top w:val="single" w:sz="4" w:space="0" w:color="auto"/>
            <w:left w:val="nil"/>
            <w:right w:val="nil"/>
          </w:tcBorders>
        </w:tcPr>
        <w:p w:rsidR="007B57DD" w:rsidRDefault="007B57DD" w:rsidP="008B0910">
          <w:pPr>
            <w:pStyle w:val="Footer"/>
            <w:jc w:val="right"/>
            <w:rPr>
              <w:rFonts w:ascii="Verdana" w:hAnsi="Verdana"/>
              <w:sz w:val="20"/>
            </w:rPr>
          </w:pPr>
        </w:p>
      </w:tc>
    </w:tr>
    <w:tr w:rsidR="007B57DD" w:rsidRPr="000C0283">
      <w:tc>
        <w:tcPr>
          <w:tcW w:w="3107" w:type="dxa"/>
          <w:tcBorders>
            <w:left w:val="nil"/>
            <w:right w:val="nil"/>
          </w:tcBorders>
        </w:tcPr>
        <w:p w:rsidR="007B57DD" w:rsidRPr="000C0283" w:rsidRDefault="007B57DD" w:rsidP="00AC2E57">
          <w:pPr>
            <w:pStyle w:val="Footer"/>
            <w:rPr>
              <w:rFonts w:ascii="Verdana" w:hAnsi="Verdana"/>
              <w:sz w:val="20"/>
            </w:rPr>
          </w:pPr>
        </w:p>
      </w:tc>
      <w:tc>
        <w:tcPr>
          <w:tcW w:w="2653" w:type="dxa"/>
          <w:tcBorders>
            <w:left w:val="nil"/>
            <w:right w:val="nil"/>
          </w:tcBorders>
        </w:tcPr>
        <w:p w:rsidR="007B57DD" w:rsidRPr="000C0283" w:rsidRDefault="007B57DD" w:rsidP="008B0910">
          <w:pPr>
            <w:pStyle w:val="Footer"/>
            <w:jc w:val="center"/>
            <w:rPr>
              <w:rFonts w:ascii="Verdana" w:hAnsi="Verdana"/>
              <w:sz w:val="20"/>
            </w:rPr>
          </w:pPr>
          <w:r>
            <w:rPr>
              <w:rFonts w:ascii="Verdana" w:hAnsi="Verdana"/>
              <w:sz w:val="20"/>
            </w:rPr>
            <w:t>2/2</w:t>
          </w:r>
          <w:r w:rsidRPr="000C0283">
            <w:rPr>
              <w:rFonts w:ascii="Verdana" w:hAnsi="Verdana"/>
              <w:sz w:val="20"/>
            </w:rPr>
            <w:t>/</w:t>
          </w:r>
          <w:r w:rsidR="00C26EDB" w:rsidRPr="000C0283">
            <w:rPr>
              <w:rStyle w:val="PageNumber"/>
              <w:rFonts w:ascii="Verdana" w:hAnsi="Verdana"/>
              <w:sz w:val="20"/>
            </w:rPr>
            <w:fldChar w:fldCharType="begin"/>
          </w:r>
          <w:r w:rsidRPr="000C0283">
            <w:rPr>
              <w:rStyle w:val="PageNumber"/>
              <w:rFonts w:ascii="Verdana" w:hAnsi="Verdana"/>
              <w:sz w:val="20"/>
            </w:rPr>
            <w:instrText xml:space="preserve"> PAGE </w:instrText>
          </w:r>
          <w:r w:rsidR="00C26EDB" w:rsidRPr="000C0283">
            <w:rPr>
              <w:rStyle w:val="PageNumber"/>
              <w:rFonts w:ascii="Verdana" w:hAnsi="Verdana"/>
              <w:sz w:val="20"/>
            </w:rPr>
            <w:fldChar w:fldCharType="separate"/>
          </w:r>
          <w:r w:rsidR="00F05E84">
            <w:rPr>
              <w:rStyle w:val="PageNumber"/>
              <w:rFonts w:ascii="Verdana" w:hAnsi="Verdana"/>
              <w:noProof/>
              <w:sz w:val="20"/>
            </w:rPr>
            <w:t>2</w:t>
          </w:r>
          <w:r w:rsidR="00C26EDB" w:rsidRPr="000C0283">
            <w:rPr>
              <w:rStyle w:val="PageNumber"/>
              <w:rFonts w:ascii="Verdana" w:hAnsi="Verdana"/>
              <w:sz w:val="20"/>
            </w:rPr>
            <w:fldChar w:fldCharType="end"/>
          </w:r>
        </w:p>
      </w:tc>
      <w:tc>
        <w:tcPr>
          <w:tcW w:w="3647" w:type="dxa"/>
          <w:tcBorders>
            <w:left w:val="nil"/>
            <w:right w:val="nil"/>
          </w:tcBorders>
        </w:tcPr>
        <w:p w:rsidR="007B57DD" w:rsidRPr="000C0283" w:rsidRDefault="007B57DD" w:rsidP="008B0910">
          <w:pPr>
            <w:pStyle w:val="Footer"/>
            <w:jc w:val="right"/>
            <w:rPr>
              <w:rFonts w:ascii="Verdana" w:hAnsi="Verdana"/>
              <w:sz w:val="20"/>
            </w:rPr>
          </w:pPr>
          <w:r>
            <w:rPr>
              <w:rFonts w:ascii="Verdana" w:hAnsi="Verdana"/>
              <w:sz w:val="20"/>
            </w:rPr>
            <w:t>April 2016</w:t>
          </w:r>
        </w:p>
      </w:tc>
    </w:tr>
  </w:tbl>
  <w:p w:rsidR="007B57DD" w:rsidRPr="000C0283" w:rsidRDefault="007B57DD">
    <w:pPr>
      <w:pStyle w:val="Footer"/>
      <w:rPr>
        <w:rFonts w:ascii="Verdana" w:hAnsi="Verdana"/>
        <w:sz w:val="20"/>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16" w:type="dxa"/>
      <w:tblInd w:w="-252" w:type="dxa"/>
      <w:tblLayout w:type="fixed"/>
      <w:tblLook w:val="0000"/>
    </w:tblPr>
    <w:tblGrid>
      <w:gridCol w:w="3467"/>
      <w:gridCol w:w="2293"/>
      <w:gridCol w:w="4056"/>
    </w:tblGrid>
    <w:tr w:rsidR="007B57DD">
      <w:tc>
        <w:tcPr>
          <w:tcW w:w="3467" w:type="dxa"/>
          <w:tcBorders>
            <w:left w:val="nil"/>
            <w:bottom w:val="single" w:sz="4" w:space="0" w:color="auto"/>
            <w:right w:val="nil"/>
          </w:tcBorders>
        </w:tcPr>
        <w:p w:rsidR="007B57DD" w:rsidRDefault="007B57DD" w:rsidP="00F0459E">
          <w:pPr>
            <w:pStyle w:val="Footer"/>
            <w:rPr>
              <w:sz w:val="22"/>
            </w:rPr>
          </w:pPr>
        </w:p>
        <w:p w:rsidR="007B57DD" w:rsidRDefault="007B57DD" w:rsidP="00F0459E">
          <w:pPr>
            <w:pStyle w:val="Footer"/>
            <w:rPr>
              <w:sz w:val="22"/>
            </w:rPr>
          </w:pPr>
        </w:p>
        <w:p w:rsidR="007B57DD" w:rsidRDefault="007B57DD" w:rsidP="00F0459E">
          <w:pPr>
            <w:pStyle w:val="Footer"/>
            <w:rPr>
              <w:sz w:val="22"/>
            </w:rPr>
          </w:pPr>
        </w:p>
      </w:tc>
      <w:tc>
        <w:tcPr>
          <w:tcW w:w="2293" w:type="dxa"/>
          <w:tcBorders>
            <w:left w:val="nil"/>
            <w:bottom w:val="single" w:sz="4" w:space="0" w:color="auto"/>
            <w:right w:val="nil"/>
          </w:tcBorders>
        </w:tcPr>
        <w:p w:rsidR="007B57DD" w:rsidRDefault="007B57DD" w:rsidP="00F0459E">
          <w:pPr>
            <w:pStyle w:val="Footer"/>
            <w:jc w:val="center"/>
            <w:rPr>
              <w:sz w:val="22"/>
            </w:rPr>
          </w:pPr>
        </w:p>
        <w:p w:rsidR="007B57DD" w:rsidRDefault="007B57DD" w:rsidP="00F0459E">
          <w:pPr>
            <w:pStyle w:val="Footer"/>
            <w:jc w:val="center"/>
            <w:rPr>
              <w:sz w:val="22"/>
            </w:rPr>
          </w:pPr>
        </w:p>
        <w:p w:rsidR="007B57DD" w:rsidRDefault="007B57DD" w:rsidP="00F0459E">
          <w:pPr>
            <w:pStyle w:val="Footer"/>
            <w:jc w:val="center"/>
            <w:rPr>
              <w:sz w:val="22"/>
            </w:rPr>
          </w:pPr>
        </w:p>
      </w:tc>
      <w:tc>
        <w:tcPr>
          <w:tcW w:w="4056" w:type="dxa"/>
          <w:tcBorders>
            <w:left w:val="nil"/>
            <w:bottom w:val="single" w:sz="4" w:space="0" w:color="auto"/>
            <w:right w:val="nil"/>
          </w:tcBorders>
        </w:tcPr>
        <w:p w:rsidR="007B57DD" w:rsidRDefault="007B57DD" w:rsidP="00F0459E">
          <w:pPr>
            <w:pStyle w:val="Footer"/>
            <w:jc w:val="right"/>
            <w:rPr>
              <w:sz w:val="22"/>
            </w:rPr>
          </w:pPr>
          <w:r>
            <w:rPr>
              <w:sz w:val="22"/>
            </w:rPr>
            <w:t xml:space="preserve">                                    ________________</w:t>
          </w:r>
        </w:p>
        <w:p w:rsidR="007B57DD" w:rsidRPr="00F7091C" w:rsidRDefault="007B57DD" w:rsidP="00F0459E">
          <w:pPr>
            <w:pStyle w:val="Footer"/>
            <w:rPr>
              <w:rFonts w:ascii="Verdana" w:hAnsi="Verdana"/>
              <w:sz w:val="20"/>
            </w:rPr>
          </w:pPr>
          <w:r>
            <w:rPr>
              <w:rFonts w:ascii="Verdana" w:hAnsi="Verdana"/>
              <w:sz w:val="20"/>
            </w:rPr>
            <w:t>Carried Forward</w:t>
          </w:r>
          <w:r w:rsidRPr="00F7091C">
            <w:rPr>
              <w:rFonts w:ascii="Verdana" w:hAnsi="Verdana"/>
              <w:sz w:val="20"/>
            </w:rPr>
            <w:t xml:space="preserve"> £</w:t>
          </w:r>
        </w:p>
        <w:p w:rsidR="007B57DD" w:rsidRDefault="007B57DD" w:rsidP="00F0459E">
          <w:pPr>
            <w:pStyle w:val="Footer"/>
            <w:jc w:val="right"/>
            <w:rPr>
              <w:sz w:val="22"/>
            </w:rPr>
          </w:pPr>
        </w:p>
        <w:p w:rsidR="007B57DD" w:rsidRDefault="007B57DD" w:rsidP="00F0459E">
          <w:pPr>
            <w:pStyle w:val="Footer"/>
            <w:jc w:val="right"/>
            <w:rPr>
              <w:sz w:val="22"/>
            </w:rPr>
          </w:pPr>
        </w:p>
      </w:tc>
    </w:tr>
    <w:tr w:rsidR="007B57DD">
      <w:tc>
        <w:tcPr>
          <w:tcW w:w="3467" w:type="dxa"/>
          <w:tcBorders>
            <w:top w:val="single" w:sz="4" w:space="0" w:color="auto"/>
            <w:left w:val="nil"/>
            <w:right w:val="nil"/>
          </w:tcBorders>
        </w:tcPr>
        <w:p w:rsidR="007B57DD" w:rsidRPr="00341CE4" w:rsidRDefault="007B57DD" w:rsidP="00F0459E">
          <w:pPr>
            <w:pStyle w:val="Footer"/>
            <w:rPr>
              <w:rFonts w:ascii="Verdana" w:hAnsi="Verdana"/>
              <w:sz w:val="20"/>
            </w:rPr>
          </w:pPr>
        </w:p>
      </w:tc>
      <w:tc>
        <w:tcPr>
          <w:tcW w:w="2293" w:type="dxa"/>
          <w:tcBorders>
            <w:top w:val="single" w:sz="4" w:space="0" w:color="auto"/>
            <w:left w:val="nil"/>
            <w:right w:val="nil"/>
          </w:tcBorders>
        </w:tcPr>
        <w:p w:rsidR="007B57DD" w:rsidRDefault="007B57DD" w:rsidP="00F0459E">
          <w:pPr>
            <w:pStyle w:val="Footer"/>
            <w:jc w:val="center"/>
            <w:rPr>
              <w:rFonts w:ascii="Verdana" w:hAnsi="Verdana"/>
              <w:sz w:val="20"/>
            </w:rPr>
          </w:pPr>
        </w:p>
      </w:tc>
      <w:tc>
        <w:tcPr>
          <w:tcW w:w="4056" w:type="dxa"/>
          <w:tcBorders>
            <w:top w:val="single" w:sz="4" w:space="0" w:color="auto"/>
            <w:left w:val="nil"/>
            <w:right w:val="nil"/>
          </w:tcBorders>
        </w:tcPr>
        <w:p w:rsidR="007B57DD" w:rsidRDefault="007B57DD" w:rsidP="00F0459E">
          <w:pPr>
            <w:pStyle w:val="Footer"/>
            <w:jc w:val="right"/>
            <w:rPr>
              <w:rFonts w:ascii="Verdana" w:hAnsi="Verdana"/>
              <w:sz w:val="20"/>
            </w:rPr>
          </w:pPr>
        </w:p>
      </w:tc>
    </w:tr>
    <w:tr w:rsidR="007B57DD" w:rsidRPr="000C0283">
      <w:tc>
        <w:tcPr>
          <w:tcW w:w="3467" w:type="dxa"/>
          <w:tcBorders>
            <w:left w:val="nil"/>
            <w:right w:val="nil"/>
          </w:tcBorders>
        </w:tcPr>
        <w:p w:rsidR="007B57DD" w:rsidRPr="000C0283" w:rsidRDefault="007B57DD" w:rsidP="00AC2E57">
          <w:pPr>
            <w:pStyle w:val="Footer"/>
            <w:rPr>
              <w:rFonts w:ascii="Verdana" w:hAnsi="Verdana"/>
              <w:sz w:val="20"/>
            </w:rPr>
          </w:pPr>
        </w:p>
      </w:tc>
      <w:tc>
        <w:tcPr>
          <w:tcW w:w="2293" w:type="dxa"/>
          <w:tcBorders>
            <w:left w:val="nil"/>
            <w:right w:val="nil"/>
          </w:tcBorders>
        </w:tcPr>
        <w:p w:rsidR="007B57DD" w:rsidRPr="000C0283" w:rsidRDefault="007B57DD" w:rsidP="00620E73">
          <w:pPr>
            <w:pStyle w:val="Footer"/>
            <w:jc w:val="center"/>
            <w:rPr>
              <w:rFonts w:ascii="Verdana" w:hAnsi="Verdana"/>
              <w:sz w:val="20"/>
            </w:rPr>
          </w:pPr>
          <w:r>
            <w:rPr>
              <w:rFonts w:ascii="Verdana" w:hAnsi="Verdana"/>
              <w:sz w:val="20"/>
            </w:rPr>
            <w:t>2/2</w:t>
          </w:r>
          <w:r w:rsidRPr="000C0283">
            <w:rPr>
              <w:rFonts w:ascii="Verdana" w:hAnsi="Verdana"/>
              <w:sz w:val="20"/>
            </w:rPr>
            <w:t>/</w:t>
          </w:r>
          <w:r>
            <w:rPr>
              <w:rFonts w:ascii="Verdana" w:hAnsi="Verdana"/>
              <w:sz w:val="20"/>
            </w:rPr>
            <w:t>7</w:t>
          </w:r>
        </w:p>
      </w:tc>
      <w:tc>
        <w:tcPr>
          <w:tcW w:w="4056" w:type="dxa"/>
          <w:tcBorders>
            <w:left w:val="nil"/>
            <w:right w:val="nil"/>
          </w:tcBorders>
        </w:tcPr>
        <w:p w:rsidR="007B57DD" w:rsidRPr="000C0283" w:rsidRDefault="007B57DD" w:rsidP="00F0459E">
          <w:pPr>
            <w:pStyle w:val="Footer"/>
            <w:jc w:val="right"/>
            <w:rPr>
              <w:rFonts w:ascii="Verdana" w:hAnsi="Verdana"/>
              <w:sz w:val="20"/>
            </w:rPr>
          </w:pPr>
          <w:r>
            <w:rPr>
              <w:rFonts w:ascii="Verdana" w:hAnsi="Verdana"/>
              <w:sz w:val="20"/>
            </w:rPr>
            <w:t>April 2016</w:t>
          </w:r>
        </w:p>
      </w:tc>
    </w:tr>
  </w:tbl>
  <w:p w:rsidR="007B57DD" w:rsidRPr="00273399" w:rsidRDefault="007B57DD">
    <w:pPr>
      <w:pStyle w:val="Footer"/>
      <w:rPr>
        <w:rFonts w:ascii="Verdana" w:hAnsi="Verdana"/>
        <w:sz w:val="20"/>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000"/>
    </w:tblPr>
    <w:tblGrid>
      <w:gridCol w:w="3190"/>
      <w:gridCol w:w="3190"/>
      <w:gridCol w:w="3190"/>
    </w:tblGrid>
    <w:tr w:rsidR="007B57DD">
      <w:trPr>
        <w:cantSplit/>
        <w:trHeight w:val="285"/>
      </w:trPr>
      <w:tc>
        <w:tcPr>
          <w:tcW w:w="3190" w:type="dxa"/>
        </w:tcPr>
        <w:p w:rsidR="007B57DD" w:rsidRDefault="007B57DD">
          <w:pPr>
            <w:pStyle w:val="Footer"/>
            <w:jc w:val="left"/>
          </w:pPr>
        </w:p>
      </w:tc>
      <w:tc>
        <w:tcPr>
          <w:tcW w:w="3190" w:type="dxa"/>
        </w:tcPr>
        <w:p w:rsidR="007B57DD" w:rsidRDefault="007B57DD">
          <w:pPr>
            <w:pStyle w:val="Footer"/>
            <w:jc w:val="right"/>
          </w:pPr>
        </w:p>
      </w:tc>
      <w:tc>
        <w:tcPr>
          <w:tcW w:w="3190" w:type="dxa"/>
        </w:tcPr>
        <w:p w:rsidR="007B57DD" w:rsidRDefault="007B57DD">
          <w:pPr>
            <w:pStyle w:val="Footer"/>
            <w:jc w:val="right"/>
          </w:pPr>
        </w:p>
      </w:tc>
    </w:tr>
    <w:tr w:rsidR="007B57DD">
      <w:trPr>
        <w:cantSplit/>
        <w:trHeight w:val="285"/>
      </w:trPr>
      <w:tc>
        <w:tcPr>
          <w:tcW w:w="3190" w:type="dxa"/>
          <w:tcBorders>
            <w:bottom w:val="nil"/>
          </w:tcBorders>
        </w:tcPr>
        <w:p w:rsidR="007B57DD" w:rsidRPr="00A451BF" w:rsidRDefault="007B57DD" w:rsidP="00AC2E57">
          <w:pPr>
            <w:pStyle w:val="Footer"/>
            <w:jc w:val="left"/>
            <w:rPr>
              <w:rFonts w:ascii="Verdana" w:hAnsi="Verdana"/>
              <w:sz w:val="20"/>
            </w:rPr>
          </w:pPr>
        </w:p>
      </w:tc>
      <w:tc>
        <w:tcPr>
          <w:tcW w:w="3190" w:type="dxa"/>
          <w:tcBorders>
            <w:bottom w:val="nil"/>
          </w:tcBorders>
        </w:tcPr>
        <w:p w:rsidR="007B57DD" w:rsidRPr="00A451BF" w:rsidRDefault="007B57DD">
          <w:pPr>
            <w:pStyle w:val="Footer"/>
            <w:jc w:val="center"/>
            <w:rPr>
              <w:rFonts w:ascii="Verdana" w:hAnsi="Verdana"/>
              <w:sz w:val="20"/>
            </w:rPr>
          </w:pPr>
          <w:r>
            <w:rPr>
              <w:rFonts w:ascii="Verdana" w:hAnsi="Verdana"/>
              <w:sz w:val="20"/>
            </w:rPr>
            <w:t>3/1</w:t>
          </w:r>
        </w:p>
      </w:tc>
      <w:tc>
        <w:tcPr>
          <w:tcW w:w="3190" w:type="dxa"/>
          <w:tcBorders>
            <w:bottom w:val="nil"/>
          </w:tcBorders>
        </w:tcPr>
        <w:p w:rsidR="007B57DD" w:rsidRPr="00A451BF" w:rsidRDefault="007B57DD">
          <w:pPr>
            <w:pStyle w:val="Footer"/>
            <w:jc w:val="right"/>
            <w:rPr>
              <w:rFonts w:ascii="Verdana" w:hAnsi="Verdana"/>
              <w:sz w:val="20"/>
            </w:rPr>
          </w:pPr>
          <w:r>
            <w:rPr>
              <w:rFonts w:ascii="Verdana" w:hAnsi="Verdana"/>
              <w:sz w:val="20"/>
            </w:rPr>
            <w:t>April 2016</w:t>
          </w:r>
        </w:p>
      </w:tc>
    </w:tr>
  </w:tbl>
  <w:p w:rsidR="007B57DD" w:rsidRDefault="007B57DD">
    <w:pPr>
      <w:pStyle w:val="Footer"/>
      <w:jc w:val="righ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000"/>
    </w:tblPr>
    <w:tblGrid>
      <w:gridCol w:w="3190"/>
      <w:gridCol w:w="3190"/>
      <w:gridCol w:w="3190"/>
    </w:tblGrid>
    <w:tr w:rsidR="007B57DD">
      <w:trPr>
        <w:cantSplit/>
        <w:trHeight w:val="285"/>
      </w:trPr>
      <w:tc>
        <w:tcPr>
          <w:tcW w:w="3190" w:type="dxa"/>
        </w:tcPr>
        <w:p w:rsidR="007B57DD" w:rsidRDefault="007B57DD">
          <w:pPr>
            <w:pStyle w:val="Footer"/>
            <w:jc w:val="left"/>
          </w:pPr>
        </w:p>
      </w:tc>
      <w:tc>
        <w:tcPr>
          <w:tcW w:w="3190" w:type="dxa"/>
        </w:tcPr>
        <w:p w:rsidR="007B57DD" w:rsidRDefault="007B57DD">
          <w:pPr>
            <w:pStyle w:val="Footer"/>
            <w:jc w:val="right"/>
          </w:pPr>
        </w:p>
      </w:tc>
      <w:tc>
        <w:tcPr>
          <w:tcW w:w="3190" w:type="dxa"/>
        </w:tcPr>
        <w:p w:rsidR="007B57DD" w:rsidRDefault="007B57DD">
          <w:pPr>
            <w:pStyle w:val="Footer"/>
            <w:jc w:val="right"/>
          </w:pPr>
        </w:p>
      </w:tc>
    </w:tr>
    <w:tr w:rsidR="007B57DD" w:rsidRPr="005772D7">
      <w:trPr>
        <w:cantSplit/>
        <w:trHeight w:val="285"/>
      </w:trPr>
      <w:tc>
        <w:tcPr>
          <w:tcW w:w="3190" w:type="dxa"/>
          <w:tcBorders>
            <w:bottom w:val="nil"/>
          </w:tcBorders>
        </w:tcPr>
        <w:p w:rsidR="007B57DD" w:rsidRPr="005772D7" w:rsidRDefault="007B57DD" w:rsidP="00A30556">
          <w:pPr>
            <w:pStyle w:val="Footer"/>
            <w:jc w:val="left"/>
            <w:rPr>
              <w:rFonts w:ascii="Verdana" w:hAnsi="Verdana"/>
              <w:sz w:val="20"/>
            </w:rPr>
          </w:pPr>
        </w:p>
      </w:tc>
      <w:tc>
        <w:tcPr>
          <w:tcW w:w="3190" w:type="dxa"/>
          <w:tcBorders>
            <w:bottom w:val="nil"/>
          </w:tcBorders>
        </w:tcPr>
        <w:p w:rsidR="007B57DD" w:rsidRPr="00B62825" w:rsidRDefault="007B57DD" w:rsidP="000030D2">
          <w:pPr>
            <w:pStyle w:val="Footer"/>
            <w:jc w:val="center"/>
            <w:rPr>
              <w:rFonts w:ascii="Verdana" w:hAnsi="Verdana"/>
              <w:sz w:val="20"/>
            </w:rPr>
          </w:pPr>
          <w:r>
            <w:rPr>
              <w:rStyle w:val="PageNumber"/>
              <w:rFonts w:ascii="Verdana" w:hAnsi="Verdana"/>
              <w:sz w:val="20"/>
            </w:rPr>
            <w:t>3</w:t>
          </w:r>
          <w:r w:rsidRPr="00B62825">
            <w:rPr>
              <w:rStyle w:val="PageNumber"/>
              <w:rFonts w:ascii="Verdana" w:hAnsi="Verdana"/>
              <w:sz w:val="20"/>
            </w:rPr>
            <w:t>/</w:t>
          </w:r>
          <w:r>
            <w:rPr>
              <w:rStyle w:val="PageNumber"/>
              <w:rFonts w:ascii="Verdana" w:hAnsi="Verdana"/>
              <w:sz w:val="20"/>
            </w:rPr>
            <w:t>2</w:t>
          </w:r>
        </w:p>
      </w:tc>
      <w:tc>
        <w:tcPr>
          <w:tcW w:w="3190" w:type="dxa"/>
          <w:tcBorders>
            <w:bottom w:val="nil"/>
          </w:tcBorders>
        </w:tcPr>
        <w:p w:rsidR="007B57DD" w:rsidRPr="000437AE" w:rsidRDefault="007B57DD" w:rsidP="00FE621C">
          <w:pPr>
            <w:pStyle w:val="Footer"/>
            <w:jc w:val="right"/>
            <w:rPr>
              <w:rFonts w:ascii="Verdana" w:hAnsi="Verdana"/>
              <w:caps/>
              <w:sz w:val="20"/>
            </w:rPr>
          </w:pPr>
          <w:r>
            <w:rPr>
              <w:rFonts w:ascii="Verdana" w:hAnsi="Verdana"/>
              <w:sz w:val="20"/>
            </w:rPr>
            <w:t>April 2016</w:t>
          </w:r>
        </w:p>
      </w:tc>
    </w:tr>
  </w:tbl>
  <w:p w:rsidR="007B57DD" w:rsidRPr="005772D7" w:rsidRDefault="007B57DD">
    <w:pPr>
      <w:pStyle w:val="Footer"/>
      <w:rPr>
        <w:rFonts w:ascii="Verdana" w:hAnsi="Verdana"/>
        <w:sz w:val="20"/>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000"/>
    </w:tblPr>
    <w:tblGrid>
      <w:gridCol w:w="3190"/>
      <w:gridCol w:w="3190"/>
      <w:gridCol w:w="3190"/>
    </w:tblGrid>
    <w:tr w:rsidR="007B57DD">
      <w:trPr>
        <w:cantSplit/>
        <w:trHeight w:val="285"/>
      </w:trPr>
      <w:tc>
        <w:tcPr>
          <w:tcW w:w="3190" w:type="dxa"/>
        </w:tcPr>
        <w:p w:rsidR="007B57DD" w:rsidRDefault="007B57DD">
          <w:pPr>
            <w:pStyle w:val="Footer"/>
            <w:jc w:val="left"/>
          </w:pPr>
        </w:p>
      </w:tc>
      <w:tc>
        <w:tcPr>
          <w:tcW w:w="3190" w:type="dxa"/>
        </w:tcPr>
        <w:p w:rsidR="007B57DD" w:rsidRDefault="007B57DD">
          <w:pPr>
            <w:pStyle w:val="Footer"/>
            <w:jc w:val="right"/>
          </w:pPr>
        </w:p>
      </w:tc>
      <w:tc>
        <w:tcPr>
          <w:tcW w:w="3190" w:type="dxa"/>
        </w:tcPr>
        <w:p w:rsidR="007B57DD" w:rsidRDefault="007B57DD">
          <w:pPr>
            <w:pStyle w:val="Footer"/>
            <w:jc w:val="right"/>
          </w:pPr>
        </w:p>
      </w:tc>
    </w:tr>
    <w:tr w:rsidR="007B57DD" w:rsidRPr="005772D7">
      <w:trPr>
        <w:cantSplit/>
        <w:trHeight w:val="285"/>
      </w:trPr>
      <w:tc>
        <w:tcPr>
          <w:tcW w:w="3190" w:type="dxa"/>
          <w:tcBorders>
            <w:bottom w:val="nil"/>
          </w:tcBorders>
        </w:tcPr>
        <w:p w:rsidR="007B57DD" w:rsidRPr="005772D7" w:rsidRDefault="007B57DD" w:rsidP="00A30556">
          <w:pPr>
            <w:pStyle w:val="Footer"/>
            <w:jc w:val="left"/>
            <w:rPr>
              <w:rFonts w:ascii="Verdana" w:hAnsi="Verdana"/>
              <w:sz w:val="20"/>
            </w:rPr>
          </w:pPr>
        </w:p>
      </w:tc>
      <w:tc>
        <w:tcPr>
          <w:tcW w:w="3190" w:type="dxa"/>
          <w:tcBorders>
            <w:bottom w:val="nil"/>
          </w:tcBorders>
        </w:tcPr>
        <w:p w:rsidR="007B57DD" w:rsidRPr="00B62825" w:rsidRDefault="007B57DD">
          <w:pPr>
            <w:pStyle w:val="Footer"/>
            <w:jc w:val="center"/>
            <w:rPr>
              <w:rFonts w:ascii="Verdana" w:hAnsi="Verdana"/>
              <w:sz w:val="20"/>
            </w:rPr>
          </w:pPr>
        </w:p>
      </w:tc>
      <w:tc>
        <w:tcPr>
          <w:tcW w:w="3190" w:type="dxa"/>
          <w:tcBorders>
            <w:bottom w:val="nil"/>
          </w:tcBorders>
        </w:tcPr>
        <w:p w:rsidR="007B57DD" w:rsidRPr="000437AE" w:rsidRDefault="007B57DD" w:rsidP="00FE621C">
          <w:pPr>
            <w:pStyle w:val="Footer"/>
            <w:jc w:val="right"/>
            <w:rPr>
              <w:rFonts w:ascii="Verdana" w:hAnsi="Verdana"/>
              <w:caps/>
              <w:sz w:val="20"/>
            </w:rPr>
          </w:pPr>
          <w:r>
            <w:rPr>
              <w:rFonts w:ascii="Verdana" w:hAnsi="Verdana"/>
              <w:sz w:val="20"/>
            </w:rPr>
            <w:t>April 2016</w:t>
          </w:r>
        </w:p>
      </w:tc>
    </w:tr>
  </w:tbl>
  <w:p w:rsidR="007B57DD" w:rsidRPr="005772D7" w:rsidRDefault="007B57DD">
    <w:pPr>
      <w:pStyle w:val="Footer"/>
      <w:rPr>
        <w:rFonts w:ascii="Verdana" w:hAnsi="Verdana"/>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000"/>
    </w:tblPr>
    <w:tblGrid>
      <w:gridCol w:w="3190"/>
      <w:gridCol w:w="3190"/>
      <w:gridCol w:w="3190"/>
    </w:tblGrid>
    <w:tr w:rsidR="007B57DD">
      <w:trPr>
        <w:cantSplit/>
        <w:trHeight w:val="285"/>
      </w:trPr>
      <w:tc>
        <w:tcPr>
          <w:tcW w:w="3190" w:type="dxa"/>
        </w:tcPr>
        <w:p w:rsidR="007B57DD" w:rsidRDefault="007B57DD">
          <w:pPr>
            <w:pStyle w:val="Footer"/>
            <w:jc w:val="left"/>
          </w:pPr>
        </w:p>
      </w:tc>
      <w:tc>
        <w:tcPr>
          <w:tcW w:w="3190" w:type="dxa"/>
        </w:tcPr>
        <w:p w:rsidR="007B57DD" w:rsidRDefault="007B57DD">
          <w:pPr>
            <w:pStyle w:val="Footer"/>
            <w:jc w:val="center"/>
          </w:pPr>
        </w:p>
      </w:tc>
      <w:tc>
        <w:tcPr>
          <w:tcW w:w="3190" w:type="dxa"/>
        </w:tcPr>
        <w:p w:rsidR="007B57DD" w:rsidRDefault="007B57DD">
          <w:pPr>
            <w:pStyle w:val="Footer"/>
            <w:jc w:val="right"/>
          </w:pPr>
        </w:p>
      </w:tc>
    </w:tr>
    <w:tr w:rsidR="007B57DD">
      <w:trPr>
        <w:cantSplit/>
        <w:trHeight w:val="285"/>
      </w:trPr>
      <w:tc>
        <w:tcPr>
          <w:tcW w:w="3190" w:type="dxa"/>
          <w:tcBorders>
            <w:bottom w:val="nil"/>
          </w:tcBorders>
        </w:tcPr>
        <w:p w:rsidR="007B57DD" w:rsidRPr="00341CE4" w:rsidRDefault="007B57DD" w:rsidP="00AC2E57">
          <w:pPr>
            <w:pStyle w:val="Footer"/>
            <w:jc w:val="left"/>
            <w:rPr>
              <w:rFonts w:ascii="Verdana" w:hAnsi="Verdana"/>
              <w:sz w:val="20"/>
            </w:rPr>
          </w:pPr>
        </w:p>
      </w:tc>
      <w:tc>
        <w:tcPr>
          <w:tcW w:w="3190" w:type="dxa"/>
          <w:tcBorders>
            <w:bottom w:val="nil"/>
          </w:tcBorders>
        </w:tcPr>
        <w:p w:rsidR="007B57DD" w:rsidRPr="00341CE4" w:rsidRDefault="007B57DD">
          <w:pPr>
            <w:pStyle w:val="Footer"/>
            <w:jc w:val="center"/>
            <w:rPr>
              <w:rFonts w:ascii="Verdana" w:hAnsi="Verdana"/>
              <w:sz w:val="20"/>
            </w:rPr>
          </w:pPr>
          <w:r w:rsidRPr="00341CE4">
            <w:rPr>
              <w:rFonts w:ascii="Verdana" w:hAnsi="Verdana"/>
              <w:sz w:val="20"/>
            </w:rPr>
            <w:t>1/</w:t>
          </w:r>
          <w:r w:rsidR="00C26EDB" w:rsidRPr="00341CE4">
            <w:rPr>
              <w:rStyle w:val="PageNumber"/>
              <w:rFonts w:ascii="Verdana" w:hAnsi="Verdana"/>
              <w:sz w:val="20"/>
            </w:rPr>
            <w:fldChar w:fldCharType="begin"/>
          </w:r>
          <w:r w:rsidRPr="00341CE4">
            <w:rPr>
              <w:rStyle w:val="PageNumber"/>
              <w:rFonts w:ascii="Verdana" w:hAnsi="Verdana"/>
              <w:sz w:val="20"/>
            </w:rPr>
            <w:instrText xml:space="preserve"> PAGE </w:instrText>
          </w:r>
          <w:r w:rsidR="00C26EDB" w:rsidRPr="00341CE4">
            <w:rPr>
              <w:rStyle w:val="PageNumber"/>
              <w:rFonts w:ascii="Verdana" w:hAnsi="Verdana"/>
              <w:sz w:val="20"/>
            </w:rPr>
            <w:fldChar w:fldCharType="separate"/>
          </w:r>
          <w:r w:rsidR="00F05E84">
            <w:rPr>
              <w:rStyle w:val="PageNumber"/>
              <w:rFonts w:ascii="Verdana" w:hAnsi="Verdana"/>
              <w:noProof/>
              <w:sz w:val="20"/>
            </w:rPr>
            <w:t>1</w:t>
          </w:r>
          <w:r w:rsidR="00C26EDB" w:rsidRPr="00341CE4">
            <w:rPr>
              <w:rStyle w:val="PageNumber"/>
              <w:rFonts w:ascii="Verdana" w:hAnsi="Verdana"/>
              <w:sz w:val="20"/>
            </w:rPr>
            <w:fldChar w:fldCharType="end"/>
          </w:r>
        </w:p>
      </w:tc>
      <w:tc>
        <w:tcPr>
          <w:tcW w:w="3190" w:type="dxa"/>
          <w:tcBorders>
            <w:bottom w:val="nil"/>
          </w:tcBorders>
        </w:tcPr>
        <w:p w:rsidR="007B57DD" w:rsidRPr="00341CE4" w:rsidRDefault="007B57DD" w:rsidP="00FC300F">
          <w:pPr>
            <w:pStyle w:val="Footer"/>
            <w:ind w:left="720"/>
            <w:jc w:val="right"/>
            <w:rPr>
              <w:rFonts w:ascii="Verdana" w:hAnsi="Verdana"/>
              <w:sz w:val="20"/>
            </w:rPr>
          </w:pPr>
          <w:r>
            <w:rPr>
              <w:rFonts w:ascii="Verdana" w:hAnsi="Verdana"/>
              <w:sz w:val="20"/>
            </w:rPr>
            <w:t>April 2016</w:t>
          </w:r>
        </w:p>
      </w:tc>
    </w:tr>
  </w:tbl>
  <w:p w:rsidR="007B57DD" w:rsidRDefault="007B57DD">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000"/>
    </w:tblPr>
    <w:tblGrid>
      <w:gridCol w:w="3190"/>
      <w:gridCol w:w="3190"/>
      <w:gridCol w:w="3190"/>
    </w:tblGrid>
    <w:tr w:rsidR="007B57DD" w:rsidTr="00395B7F">
      <w:trPr>
        <w:cantSplit/>
        <w:trHeight w:val="416"/>
      </w:trPr>
      <w:tc>
        <w:tcPr>
          <w:tcW w:w="3190" w:type="dxa"/>
        </w:tcPr>
        <w:p w:rsidR="007B57DD" w:rsidRDefault="007B57DD">
          <w:pPr>
            <w:pStyle w:val="Footer"/>
            <w:jc w:val="left"/>
          </w:pPr>
        </w:p>
      </w:tc>
      <w:tc>
        <w:tcPr>
          <w:tcW w:w="3190" w:type="dxa"/>
        </w:tcPr>
        <w:p w:rsidR="007B57DD" w:rsidRDefault="007B57DD">
          <w:pPr>
            <w:pStyle w:val="Footer"/>
            <w:jc w:val="right"/>
          </w:pPr>
        </w:p>
      </w:tc>
      <w:tc>
        <w:tcPr>
          <w:tcW w:w="3190" w:type="dxa"/>
        </w:tcPr>
        <w:p w:rsidR="007B57DD" w:rsidRDefault="007B57DD">
          <w:pPr>
            <w:pStyle w:val="Footer"/>
            <w:jc w:val="right"/>
          </w:pPr>
        </w:p>
      </w:tc>
    </w:tr>
    <w:tr w:rsidR="007B57DD">
      <w:trPr>
        <w:cantSplit/>
        <w:trHeight w:val="285"/>
      </w:trPr>
      <w:tc>
        <w:tcPr>
          <w:tcW w:w="3190" w:type="dxa"/>
          <w:tcBorders>
            <w:bottom w:val="nil"/>
          </w:tcBorders>
        </w:tcPr>
        <w:p w:rsidR="007B57DD" w:rsidRPr="00341CE4" w:rsidRDefault="007B57DD" w:rsidP="00AC2E57">
          <w:pPr>
            <w:pStyle w:val="Footer"/>
            <w:jc w:val="left"/>
            <w:rPr>
              <w:rFonts w:ascii="Verdana" w:hAnsi="Verdana"/>
              <w:sz w:val="20"/>
            </w:rPr>
          </w:pPr>
        </w:p>
      </w:tc>
      <w:tc>
        <w:tcPr>
          <w:tcW w:w="3190" w:type="dxa"/>
          <w:tcBorders>
            <w:bottom w:val="nil"/>
          </w:tcBorders>
        </w:tcPr>
        <w:p w:rsidR="007B57DD" w:rsidRPr="00341CE4" w:rsidRDefault="007B57DD">
          <w:pPr>
            <w:pStyle w:val="Footer"/>
            <w:jc w:val="center"/>
            <w:rPr>
              <w:rFonts w:ascii="Verdana" w:hAnsi="Verdana"/>
              <w:sz w:val="20"/>
            </w:rPr>
          </w:pPr>
          <w:r>
            <w:rPr>
              <w:rFonts w:ascii="Verdana" w:hAnsi="Verdana"/>
              <w:sz w:val="20"/>
            </w:rPr>
            <w:t>1</w:t>
          </w:r>
          <w:r w:rsidRPr="00341CE4">
            <w:rPr>
              <w:rFonts w:ascii="Verdana" w:hAnsi="Verdana"/>
              <w:sz w:val="20"/>
            </w:rPr>
            <w:t>/</w:t>
          </w:r>
          <w:r w:rsidR="00C26EDB" w:rsidRPr="00341CE4">
            <w:rPr>
              <w:rStyle w:val="PageNumber"/>
              <w:rFonts w:ascii="Verdana" w:hAnsi="Verdana"/>
              <w:sz w:val="20"/>
            </w:rPr>
            <w:fldChar w:fldCharType="begin"/>
          </w:r>
          <w:r w:rsidRPr="00341CE4">
            <w:rPr>
              <w:rStyle w:val="PageNumber"/>
              <w:rFonts w:ascii="Verdana" w:hAnsi="Verdana"/>
              <w:sz w:val="20"/>
            </w:rPr>
            <w:instrText xml:space="preserve"> PAGE </w:instrText>
          </w:r>
          <w:r w:rsidR="00C26EDB" w:rsidRPr="00341CE4">
            <w:rPr>
              <w:rStyle w:val="PageNumber"/>
              <w:rFonts w:ascii="Verdana" w:hAnsi="Verdana"/>
              <w:sz w:val="20"/>
            </w:rPr>
            <w:fldChar w:fldCharType="separate"/>
          </w:r>
          <w:r w:rsidR="00F05E84">
            <w:rPr>
              <w:rStyle w:val="PageNumber"/>
              <w:rFonts w:ascii="Verdana" w:hAnsi="Verdana"/>
              <w:noProof/>
              <w:sz w:val="20"/>
            </w:rPr>
            <w:t>2</w:t>
          </w:r>
          <w:r w:rsidR="00C26EDB" w:rsidRPr="00341CE4">
            <w:rPr>
              <w:rStyle w:val="PageNumber"/>
              <w:rFonts w:ascii="Verdana" w:hAnsi="Verdana"/>
              <w:sz w:val="20"/>
            </w:rPr>
            <w:fldChar w:fldCharType="end"/>
          </w:r>
        </w:p>
      </w:tc>
      <w:tc>
        <w:tcPr>
          <w:tcW w:w="3190" w:type="dxa"/>
          <w:tcBorders>
            <w:bottom w:val="nil"/>
          </w:tcBorders>
        </w:tcPr>
        <w:p w:rsidR="007B57DD" w:rsidRPr="00341CE4" w:rsidRDefault="007B57DD" w:rsidP="00AC2E57">
          <w:pPr>
            <w:pStyle w:val="Footer"/>
            <w:jc w:val="right"/>
            <w:rPr>
              <w:rFonts w:ascii="Verdana" w:hAnsi="Verdana"/>
              <w:sz w:val="20"/>
            </w:rPr>
          </w:pPr>
          <w:r>
            <w:rPr>
              <w:rFonts w:ascii="Verdana" w:hAnsi="Verdana"/>
              <w:sz w:val="20"/>
            </w:rPr>
            <w:t>April 2016</w:t>
          </w:r>
        </w:p>
      </w:tc>
    </w:tr>
  </w:tbl>
  <w:p w:rsidR="007B57DD" w:rsidRDefault="007B57DD">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000"/>
    </w:tblPr>
    <w:tblGrid>
      <w:gridCol w:w="3190"/>
      <w:gridCol w:w="3190"/>
      <w:gridCol w:w="3190"/>
    </w:tblGrid>
    <w:tr w:rsidR="007B57DD" w:rsidTr="005D3407">
      <w:trPr>
        <w:cantSplit/>
        <w:trHeight w:val="416"/>
      </w:trPr>
      <w:tc>
        <w:tcPr>
          <w:tcW w:w="3190" w:type="dxa"/>
        </w:tcPr>
        <w:p w:rsidR="007B57DD" w:rsidRDefault="007B57DD">
          <w:pPr>
            <w:pStyle w:val="Footer"/>
            <w:jc w:val="left"/>
          </w:pPr>
        </w:p>
      </w:tc>
      <w:tc>
        <w:tcPr>
          <w:tcW w:w="3190" w:type="dxa"/>
        </w:tcPr>
        <w:p w:rsidR="007B57DD" w:rsidRDefault="007B57DD">
          <w:pPr>
            <w:pStyle w:val="Footer"/>
            <w:jc w:val="right"/>
          </w:pPr>
        </w:p>
      </w:tc>
      <w:tc>
        <w:tcPr>
          <w:tcW w:w="3190" w:type="dxa"/>
        </w:tcPr>
        <w:p w:rsidR="007B57DD" w:rsidRDefault="007B57DD">
          <w:pPr>
            <w:pStyle w:val="Footer"/>
            <w:jc w:val="right"/>
          </w:pPr>
        </w:p>
      </w:tc>
    </w:tr>
    <w:tr w:rsidR="007B57DD">
      <w:trPr>
        <w:cantSplit/>
        <w:trHeight w:val="285"/>
      </w:trPr>
      <w:tc>
        <w:tcPr>
          <w:tcW w:w="3190" w:type="dxa"/>
          <w:tcBorders>
            <w:bottom w:val="nil"/>
          </w:tcBorders>
        </w:tcPr>
        <w:p w:rsidR="007B57DD" w:rsidRPr="00341CE4" w:rsidRDefault="007B57DD" w:rsidP="00AC2E57">
          <w:pPr>
            <w:pStyle w:val="Footer"/>
            <w:jc w:val="left"/>
            <w:rPr>
              <w:rFonts w:ascii="Verdana" w:hAnsi="Verdana"/>
              <w:sz w:val="20"/>
            </w:rPr>
          </w:pPr>
        </w:p>
      </w:tc>
      <w:tc>
        <w:tcPr>
          <w:tcW w:w="3190" w:type="dxa"/>
          <w:tcBorders>
            <w:bottom w:val="nil"/>
          </w:tcBorders>
        </w:tcPr>
        <w:p w:rsidR="007B57DD" w:rsidRPr="00341CE4" w:rsidRDefault="007B57DD">
          <w:pPr>
            <w:pStyle w:val="Footer"/>
            <w:jc w:val="center"/>
            <w:rPr>
              <w:rFonts w:ascii="Verdana" w:hAnsi="Verdana"/>
              <w:sz w:val="20"/>
            </w:rPr>
          </w:pPr>
          <w:r>
            <w:rPr>
              <w:rFonts w:ascii="Verdana" w:hAnsi="Verdana"/>
              <w:sz w:val="20"/>
            </w:rPr>
            <w:t>2/1</w:t>
          </w:r>
        </w:p>
      </w:tc>
      <w:tc>
        <w:tcPr>
          <w:tcW w:w="3190" w:type="dxa"/>
          <w:tcBorders>
            <w:bottom w:val="nil"/>
          </w:tcBorders>
        </w:tcPr>
        <w:p w:rsidR="007B57DD" w:rsidRPr="00341CE4" w:rsidRDefault="007B57DD">
          <w:pPr>
            <w:pStyle w:val="Footer"/>
            <w:jc w:val="right"/>
            <w:rPr>
              <w:rFonts w:ascii="Verdana" w:hAnsi="Verdana"/>
              <w:sz w:val="20"/>
            </w:rPr>
          </w:pPr>
          <w:r>
            <w:rPr>
              <w:rFonts w:ascii="Verdana" w:hAnsi="Verdana"/>
              <w:sz w:val="20"/>
            </w:rPr>
            <w:t>April 2016</w:t>
          </w:r>
        </w:p>
      </w:tc>
    </w:tr>
  </w:tbl>
  <w:p w:rsidR="007B57DD" w:rsidRDefault="007B57DD">
    <w:pPr>
      <w:pStyle w:val="Footer"/>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000"/>
    </w:tblPr>
    <w:tblGrid>
      <w:gridCol w:w="3190"/>
      <w:gridCol w:w="3190"/>
      <w:gridCol w:w="3190"/>
    </w:tblGrid>
    <w:tr w:rsidR="007B57DD">
      <w:trPr>
        <w:cantSplit/>
        <w:trHeight w:val="285"/>
      </w:trPr>
      <w:tc>
        <w:tcPr>
          <w:tcW w:w="3190" w:type="dxa"/>
        </w:tcPr>
        <w:p w:rsidR="007B57DD" w:rsidRDefault="007B57DD">
          <w:pPr>
            <w:pStyle w:val="Footer"/>
            <w:jc w:val="left"/>
          </w:pPr>
        </w:p>
      </w:tc>
      <w:tc>
        <w:tcPr>
          <w:tcW w:w="3190" w:type="dxa"/>
        </w:tcPr>
        <w:p w:rsidR="007B57DD" w:rsidRDefault="007B57DD">
          <w:pPr>
            <w:pStyle w:val="Footer"/>
            <w:jc w:val="right"/>
          </w:pPr>
        </w:p>
      </w:tc>
      <w:tc>
        <w:tcPr>
          <w:tcW w:w="3190" w:type="dxa"/>
        </w:tcPr>
        <w:p w:rsidR="007B57DD" w:rsidRDefault="007B57DD">
          <w:pPr>
            <w:pStyle w:val="Footer"/>
            <w:jc w:val="right"/>
          </w:pPr>
        </w:p>
      </w:tc>
    </w:tr>
    <w:tr w:rsidR="007B57DD">
      <w:trPr>
        <w:cantSplit/>
        <w:trHeight w:val="285"/>
      </w:trPr>
      <w:tc>
        <w:tcPr>
          <w:tcW w:w="3190" w:type="dxa"/>
          <w:tcBorders>
            <w:bottom w:val="nil"/>
          </w:tcBorders>
        </w:tcPr>
        <w:p w:rsidR="007B57DD" w:rsidRPr="005772D7" w:rsidRDefault="007B57DD" w:rsidP="00AC2E57">
          <w:pPr>
            <w:pStyle w:val="Footer"/>
            <w:jc w:val="left"/>
            <w:rPr>
              <w:rFonts w:ascii="Verdana" w:hAnsi="Verdana"/>
              <w:sz w:val="20"/>
            </w:rPr>
          </w:pPr>
        </w:p>
      </w:tc>
      <w:tc>
        <w:tcPr>
          <w:tcW w:w="3190" w:type="dxa"/>
          <w:tcBorders>
            <w:bottom w:val="nil"/>
          </w:tcBorders>
        </w:tcPr>
        <w:p w:rsidR="007B57DD" w:rsidRPr="005772D7" w:rsidRDefault="007B57DD" w:rsidP="007F20ED">
          <w:pPr>
            <w:pStyle w:val="Footer"/>
            <w:jc w:val="center"/>
            <w:rPr>
              <w:rFonts w:ascii="Verdana" w:hAnsi="Verdana"/>
              <w:sz w:val="20"/>
            </w:rPr>
          </w:pPr>
          <w:r>
            <w:rPr>
              <w:rFonts w:ascii="Verdana" w:hAnsi="Verdana"/>
              <w:sz w:val="20"/>
            </w:rPr>
            <w:t>2</w:t>
          </w:r>
          <w:r w:rsidRPr="005772D7">
            <w:rPr>
              <w:rFonts w:ascii="Verdana" w:hAnsi="Verdana"/>
              <w:sz w:val="20"/>
            </w:rPr>
            <w:t>/</w:t>
          </w:r>
          <w:r>
            <w:rPr>
              <w:rFonts w:ascii="Verdana" w:hAnsi="Verdana"/>
              <w:sz w:val="20"/>
            </w:rPr>
            <w:t>2</w:t>
          </w:r>
        </w:p>
      </w:tc>
      <w:tc>
        <w:tcPr>
          <w:tcW w:w="3190" w:type="dxa"/>
          <w:tcBorders>
            <w:bottom w:val="nil"/>
          </w:tcBorders>
        </w:tcPr>
        <w:p w:rsidR="007B57DD" w:rsidRPr="005772D7" w:rsidRDefault="007B57DD">
          <w:pPr>
            <w:pStyle w:val="Footer"/>
            <w:jc w:val="right"/>
            <w:rPr>
              <w:rFonts w:ascii="Verdana" w:hAnsi="Verdana"/>
              <w:sz w:val="20"/>
            </w:rPr>
          </w:pPr>
          <w:r>
            <w:rPr>
              <w:rFonts w:ascii="Verdana" w:hAnsi="Verdana"/>
              <w:sz w:val="20"/>
            </w:rPr>
            <w:t>April 2016</w:t>
          </w:r>
        </w:p>
      </w:tc>
    </w:tr>
  </w:tbl>
  <w:p w:rsidR="007B57DD" w:rsidRDefault="007B57DD">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000"/>
    </w:tblPr>
    <w:tblGrid>
      <w:gridCol w:w="3190"/>
      <w:gridCol w:w="3190"/>
      <w:gridCol w:w="3190"/>
    </w:tblGrid>
    <w:tr w:rsidR="007B57DD">
      <w:trPr>
        <w:cantSplit/>
        <w:trHeight w:val="285"/>
      </w:trPr>
      <w:tc>
        <w:tcPr>
          <w:tcW w:w="3190" w:type="dxa"/>
        </w:tcPr>
        <w:p w:rsidR="007B57DD" w:rsidRDefault="007B57DD">
          <w:pPr>
            <w:pStyle w:val="Footer"/>
            <w:jc w:val="left"/>
          </w:pPr>
        </w:p>
      </w:tc>
      <w:tc>
        <w:tcPr>
          <w:tcW w:w="3190" w:type="dxa"/>
        </w:tcPr>
        <w:p w:rsidR="007B57DD" w:rsidRDefault="007B57DD">
          <w:pPr>
            <w:pStyle w:val="Footer"/>
            <w:jc w:val="right"/>
          </w:pPr>
        </w:p>
      </w:tc>
      <w:tc>
        <w:tcPr>
          <w:tcW w:w="3190" w:type="dxa"/>
        </w:tcPr>
        <w:p w:rsidR="007B57DD" w:rsidRDefault="007B57DD">
          <w:pPr>
            <w:pStyle w:val="Footer"/>
            <w:jc w:val="right"/>
          </w:pPr>
        </w:p>
      </w:tc>
    </w:tr>
    <w:tr w:rsidR="007B57DD">
      <w:trPr>
        <w:cantSplit/>
        <w:trHeight w:val="285"/>
      </w:trPr>
      <w:tc>
        <w:tcPr>
          <w:tcW w:w="3190" w:type="dxa"/>
          <w:tcBorders>
            <w:bottom w:val="nil"/>
          </w:tcBorders>
        </w:tcPr>
        <w:p w:rsidR="007B57DD" w:rsidRPr="005772D7" w:rsidRDefault="007B57DD" w:rsidP="00AC2E57">
          <w:pPr>
            <w:pStyle w:val="Footer"/>
            <w:jc w:val="left"/>
            <w:rPr>
              <w:rFonts w:ascii="Verdana" w:hAnsi="Verdana"/>
              <w:sz w:val="20"/>
            </w:rPr>
          </w:pPr>
        </w:p>
      </w:tc>
      <w:tc>
        <w:tcPr>
          <w:tcW w:w="3190" w:type="dxa"/>
          <w:tcBorders>
            <w:bottom w:val="nil"/>
          </w:tcBorders>
        </w:tcPr>
        <w:p w:rsidR="007B57DD" w:rsidRPr="005772D7" w:rsidRDefault="007B57DD">
          <w:pPr>
            <w:pStyle w:val="Footer"/>
            <w:jc w:val="center"/>
            <w:rPr>
              <w:rFonts w:ascii="Verdana" w:hAnsi="Verdana"/>
              <w:sz w:val="20"/>
            </w:rPr>
          </w:pPr>
          <w:r>
            <w:rPr>
              <w:rFonts w:ascii="Verdana" w:hAnsi="Verdana"/>
              <w:sz w:val="20"/>
            </w:rPr>
            <w:t>2/1</w:t>
          </w:r>
          <w:r w:rsidRPr="005772D7">
            <w:rPr>
              <w:rFonts w:ascii="Verdana" w:hAnsi="Verdana"/>
              <w:sz w:val="20"/>
            </w:rPr>
            <w:t>/</w:t>
          </w:r>
          <w:r w:rsidR="00C26EDB" w:rsidRPr="005772D7">
            <w:rPr>
              <w:rStyle w:val="PageNumber"/>
              <w:rFonts w:ascii="Verdana" w:hAnsi="Verdana"/>
              <w:sz w:val="20"/>
            </w:rPr>
            <w:fldChar w:fldCharType="begin"/>
          </w:r>
          <w:r w:rsidRPr="005772D7">
            <w:rPr>
              <w:rStyle w:val="PageNumber"/>
              <w:rFonts w:ascii="Verdana" w:hAnsi="Verdana"/>
              <w:sz w:val="20"/>
            </w:rPr>
            <w:instrText xml:space="preserve"> PAGE </w:instrText>
          </w:r>
          <w:r w:rsidR="00C26EDB" w:rsidRPr="005772D7">
            <w:rPr>
              <w:rStyle w:val="PageNumber"/>
              <w:rFonts w:ascii="Verdana" w:hAnsi="Verdana"/>
              <w:sz w:val="20"/>
            </w:rPr>
            <w:fldChar w:fldCharType="separate"/>
          </w:r>
          <w:r w:rsidR="00F05E84">
            <w:rPr>
              <w:rStyle w:val="PageNumber"/>
              <w:rFonts w:ascii="Verdana" w:hAnsi="Verdana"/>
              <w:noProof/>
              <w:sz w:val="20"/>
            </w:rPr>
            <w:t>1</w:t>
          </w:r>
          <w:r w:rsidR="00C26EDB" w:rsidRPr="005772D7">
            <w:rPr>
              <w:rStyle w:val="PageNumber"/>
              <w:rFonts w:ascii="Verdana" w:hAnsi="Verdana"/>
              <w:sz w:val="20"/>
            </w:rPr>
            <w:fldChar w:fldCharType="end"/>
          </w:r>
        </w:p>
      </w:tc>
      <w:tc>
        <w:tcPr>
          <w:tcW w:w="3190" w:type="dxa"/>
          <w:tcBorders>
            <w:bottom w:val="nil"/>
          </w:tcBorders>
        </w:tcPr>
        <w:p w:rsidR="007B57DD" w:rsidRPr="005772D7" w:rsidRDefault="007B57DD">
          <w:pPr>
            <w:pStyle w:val="Footer"/>
            <w:jc w:val="right"/>
            <w:rPr>
              <w:rFonts w:ascii="Verdana" w:hAnsi="Verdana"/>
              <w:sz w:val="20"/>
            </w:rPr>
          </w:pPr>
          <w:r>
            <w:rPr>
              <w:rFonts w:ascii="Verdana" w:hAnsi="Verdana"/>
              <w:sz w:val="20"/>
            </w:rPr>
            <w:t>April 2016</w:t>
          </w:r>
        </w:p>
      </w:tc>
    </w:tr>
  </w:tbl>
  <w:p w:rsidR="007B57DD" w:rsidRDefault="007B57DD">
    <w:pPr>
      <w:pStyle w:val="Footer"/>
      <w:jc w:val="righ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000"/>
    </w:tblPr>
    <w:tblGrid>
      <w:gridCol w:w="3190"/>
      <w:gridCol w:w="3190"/>
      <w:gridCol w:w="3190"/>
    </w:tblGrid>
    <w:tr w:rsidR="007B57DD">
      <w:trPr>
        <w:cantSplit/>
        <w:trHeight w:val="285"/>
      </w:trPr>
      <w:tc>
        <w:tcPr>
          <w:tcW w:w="3190" w:type="dxa"/>
        </w:tcPr>
        <w:p w:rsidR="007B57DD" w:rsidRDefault="007B57DD">
          <w:pPr>
            <w:pStyle w:val="Footer"/>
            <w:jc w:val="left"/>
          </w:pPr>
        </w:p>
      </w:tc>
      <w:tc>
        <w:tcPr>
          <w:tcW w:w="3190" w:type="dxa"/>
        </w:tcPr>
        <w:p w:rsidR="007B57DD" w:rsidRDefault="007B57DD">
          <w:pPr>
            <w:pStyle w:val="Footer"/>
            <w:jc w:val="right"/>
          </w:pPr>
        </w:p>
      </w:tc>
      <w:tc>
        <w:tcPr>
          <w:tcW w:w="3190" w:type="dxa"/>
        </w:tcPr>
        <w:p w:rsidR="007B57DD" w:rsidRDefault="007B57DD">
          <w:pPr>
            <w:pStyle w:val="Footer"/>
            <w:jc w:val="right"/>
          </w:pPr>
        </w:p>
      </w:tc>
    </w:tr>
    <w:tr w:rsidR="007B57DD">
      <w:trPr>
        <w:cantSplit/>
        <w:trHeight w:val="285"/>
      </w:trPr>
      <w:tc>
        <w:tcPr>
          <w:tcW w:w="3190" w:type="dxa"/>
          <w:tcBorders>
            <w:bottom w:val="nil"/>
          </w:tcBorders>
        </w:tcPr>
        <w:p w:rsidR="007B57DD" w:rsidRDefault="007B57DD">
          <w:pPr>
            <w:pStyle w:val="Footer"/>
            <w:jc w:val="left"/>
          </w:pPr>
          <w:r>
            <w:t>416/142</w:t>
          </w:r>
        </w:p>
      </w:tc>
      <w:tc>
        <w:tcPr>
          <w:tcW w:w="3190" w:type="dxa"/>
          <w:tcBorders>
            <w:bottom w:val="nil"/>
          </w:tcBorders>
        </w:tcPr>
        <w:p w:rsidR="007B57DD" w:rsidRDefault="007B57DD">
          <w:pPr>
            <w:pStyle w:val="Footer"/>
            <w:jc w:val="center"/>
          </w:pPr>
          <w:r>
            <w:t>4/</w:t>
          </w:r>
          <w:r>
            <w:rPr>
              <w:rStyle w:val="PageNumber"/>
            </w:rPr>
            <w:t>28</w:t>
          </w:r>
        </w:p>
      </w:tc>
      <w:tc>
        <w:tcPr>
          <w:tcW w:w="3190" w:type="dxa"/>
          <w:tcBorders>
            <w:bottom w:val="nil"/>
          </w:tcBorders>
        </w:tcPr>
        <w:p w:rsidR="007B57DD" w:rsidRDefault="007B57DD">
          <w:pPr>
            <w:pStyle w:val="Footer"/>
            <w:jc w:val="right"/>
          </w:pPr>
          <w:r>
            <w:t>June 2005</w:t>
          </w:r>
        </w:p>
      </w:tc>
    </w:tr>
  </w:tbl>
  <w:p w:rsidR="007B57DD" w:rsidRDefault="007B57DD">
    <w:pPr>
      <w:pStyle w:val="Footer"/>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000"/>
    </w:tblPr>
    <w:tblGrid>
      <w:gridCol w:w="3190"/>
      <w:gridCol w:w="3190"/>
      <w:gridCol w:w="3190"/>
    </w:tblGrid>
    <w:tr w:rsidR="007B57DD">
      <w:trPr>
        <w:cantSplit/>
        <w:trHeight w:val="285"/>
      </w:trPr>
      <w:tc>
        <w:tcPr>
          <w:tcW w:w="3190" w:type="dxa"/>
        </w:tcPr>
        <w:p w:rsidR="007B57DD" w:rsidRDefault="007B57DD">
          <w:pPr>
            <w:pStyle w:val="Footer"/>
            <w:jc w:val="left"/>
          </w:pPr>
        </w:p>
      </w:tc>
      <w:tc>
        <w:tcPr>
          <w:tcW w:w="3190" w:type="dxa"/>
        </w:tcPr>
        <w:p w:rsidR="007B57DD" w:rsidRDefault="007B57DD">
          <w:pPr>
            <w:pStyle w:val="Footer"/>
            <w:jc w:val="right"/>
          </w:pPr>
        </w:p>
      </w:tc>
      <w:tc>
        <w:tcPr>
          <w:tcW w:w="3190" w:type="dxa"/>
        </w:tcPr>
        <w:p w:rsidR="007B57DD" w:rsidRDefault="007B57DD">
          <w:pPr>
            <w:pStyle w:val="Footer"/>
            <w:jc w:val="right"/>
          </w:pPr>
        </w:p>
      </w:tc>
    </w:tr>
    <w:tr w:rsidR="007B57DD">
      <w:trPr>
        <w:cantSplit/>
        <w:trHeight w:val="285"/>
      </w:trPr>
      <w:tc>
        <w:tcPr>
          <w:tcW w:w="3190" w:type="dxa"/>
          <w:tcBorders>
            <w:bottom w:val="nil"/>
          </w:tcBorders>
        </w:tcPr>
        <w:p w:rsidR="007B57DD" w:rsidRDefault="007B57DD">
          <w:pPr>
            <w:pStyle w:val="Footer"/>
            <w:jc w:val="left"/>
          </w:pPr>
          <w:r>
            <w:t>416/138</w:t>
          </w:r>
        </w:p>
      </w:tc>
      <w:tc>
        <w:tcPr>
          <w:tcW w:w="3190" w:type="dxa"/>
          <w:tcBorders>
            <w:bottom w:val="nil"/>
          </w:tcBorders>
        </w:tcPr>
        <w:p w:rsidR="007B57DD" w:rsidRDefault="007B57DD">
          <w:pPr>
            <w:pStyle w:val="Footer"/>
            <w:jc w:val="center"/>
          </w:pPr>
          <w:r>
            <w:rPr>
              <w:rStyle w:val="PageNumber"/>
            </w:rPr>
            <w:t>4/3</w:t>
          </w:r>
        </w:p>
      </w:tc>
      <w:tc>
        <w:tcPr>
          <w:tcW w:w="3190" w:type="dxa"/>
          <w:tcBorders>
            <w:bottom w:val="nil"/>
          </w:tcBorders>
        </w:tcPr>
        <w:p w:rsidR="007B57DD" w:rsidRDefault="007B57DD">
          <w:pPr>
            <w:pStyle w:val="Footer"/>
            <w:jc w:val="right"/>
          </w:pPr>
          <w:r>
            <w:t>April 2007</w:t>
          </w:r>
        </w:p>
      </w:tc>
    </w:tr>
  </w:tbl>
  <w:p w:rsidR="007B57DD" w:rsidRDefault="007B57DD">
    <w:pPr>
      <w:pStyle w:val="Footer"/>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ayout w:type="fixed"/>
      <w:tblLook w:val="0000"/>
    </w:tblPr>
    <w:tblGrid>
      <w:gridCol w:w="3190"/>
      <w:gridCol w:w="3190"/>
      <w:gridCol w:w="3190"/>
    </w:tblGrid>
    <w:tr w:rsidR="007B57DD">
      <w:trPr>
        <w:cantSplit/>
        <w:trHeight w:val="285"/>
      </w:trPr>
      <w:tc>
        <w:tcPr>
          <w:tcW w:w="3190" w:type="dxa"/>
        </w:tcPr>
        <w:p w:rsidR="007B57DD" w:rsidRDefault="007B57DD">
          <w:pPr>
            <w:pStyle w:val="Footer"/>
            <w:jc w:val="left"/>
          </w:pPr>
        </w:p>
      </w:tc>
      <w:tc>
        <w:tcPr>
          <w:tcW w:w="3190" w:type="dxa"/>
        </w:tcPr>
        <w:p w:rsidR="007B57DD" w:rsidRDefault="007B57DD">
          <w:pPr>
            <w:pStyle w:val="Footer"/>
            <w:jc w:val="right"/>
          </w:pPr>
        </w:p>
      </w:tc>
      <w:tc>
        <w:tcPr>
          <w:tcW w:w="3190" w:type="dxa"/>
        </w:tcPr>
        <w:p w:rsidR="007B57DD" w:rsidRDefault="007B57DD">
          <w:pPr>
            <w:pStyle w:val="Footer"/>
            <w:jc w:val="right"/>
          </w:pPr>
        </w:p>
      </w:tc>
    </w:tr>
    <w:tr w:rsidR="007B57DD">
      <w:trPr>
        <w:cantSplit/>
        <w:trHeight w:val="285"/>
      </w:trPr>
      <w:tc>
        <w:tcPr>
          <w:tcW w:w="3190" w:type="dxa"/>
          <w:tcBorders>
            <w:bottom w:val="nil"/>
          </w:tcBorders>
        </w:tcPr>
        <w:p w:rsidR="007B57DD" w:rsidRPr="005772D7" w:rsidRDefault="007B57DD" w:rsidP="00AC2E57">
          <w:pPr>
            <w:pStyle w:val="Footer"/>
            <w:jc w:val="left"/>
            <w:rPr>
              <w:rFonts w:ascii="Verdana" w:hAnsi="Verdana"/>
              <w:sz w:val="20"/>
            </w:rPr>
          </w:pPr>
        </w:p>
      </w:tc>
      <w:tc>
        <w:tcPr>
          <w:tcW w:w="3190" w:type="dxa"/>
          <w:tcBorders>
            <w:bottom w:val="nil"/>
          </w:tcBorders>
        </w:tcPr>
        <w:p w:rsidR="007B57DD" w:rsidRPr="005772D7" w:rsidRDefault="007B57DD">
          <w:pPr>
            <w:pStyle w:val="Footer"/>
            <w:jc w:val="center"/>
            <w:rPr>
              <w:rFonts w:ascii="Verdana" w:hAnsi="Verdana"/>
              <w:sz w:val="20"/>
            </w:rPr>
          </w:pPr>
          <w:r>
            <w:rPr>
              <w:rStyle w:val="PageNumber"/>
              <w:rFonts w:ascii="Verdana" w:hAnsi="Verdana"/>
              <w:sz w:val="20"/>
            </w:rPr>
            <w:t>2/1</w:t>
          </w:r>
          <w:r w:rsidRPr="005772D7">
            <w:rPr>
              <w:rStyle w:val="PageNumber"/>
              <w:rFonts w:ascii="Verdana" w:hAnsi="Verdana"/>
              <w:sz w:val="20"/>
            </w:rPr>
            <w:t>/</w:t>
          </w:r>
          <w:r w:rsidR="00C26EDB" w:rsidRPr="005772D7">
            <w:rPr>
              <w:rStyle w:val="PageNumber"/>
              <w:rFonts w:ascii="Verdana" w:hAnsi="Verdana"/>
              <w:sz w:val="20"/>
            </w:rPr>
            <w:fldChar w:fldCharType="begin"/>
          </w:r>
          <w:r w:rsidRPr="005772D7">
            <w:rPr>
              <w:rStyle w:val="PageNumber"/>
              <w:rFonts w:ascii="Verdana" w:hAnsi="Verdana"/>
              <w:sz w:val="20"/>
            </w:rPr>
            <w:instrText xml:space="preserve"> PAGE </w:instrText>
          </w:r>
          <w:r w:rsidR="00C26EDB" w:rsidRPr="005772D7">
            <w:rPr>
              <w:rStyle w:val="PageNumber"/>
              <w:rFonts w:ascii="Verdana" w:hAnsi="Verdana"/>
              <w:sz w:val="20"/>
            </w:rPr>
            <w:fldChar w:fldCharType="separate"/>
          </w:r>
          <w:r w:rsidR="00F05E84">
            <w:rPr>
              <w:rStyle w:val="PageNumber"/>
              <w:rFonts w:ascii="Verdana" w:hAnsi="Verdana"/>
              <w:noProof/>
              <w:sz w:val="20"/>
            </w:rPr>
            <w:t>4</w:t>
          </w:r>
          <w:r w:rsidR="00C26EDB" w:rsidRPr="005772D7">
            <w:rPr>
              <w:rStyle w:val="PageNumber"/>
              <w:rFonts w:ascii="Verdana" w:hAnsi="Verdana"/>
              <w:sz w:val="20"/>
            </w:rPr>
            <w:fldChar w:fldCharType="end"/>
          </w:r>
        </w:p>
      </w:tc>
      <w:tc>
        <w:tcPr>
          <w:tcW w:w="3190" w:type="dxa"/>
          <w:tcBorders>
            <w:bottom w:val="nil"/>
          </w:tcBorders>
        </w:tcPr>
        <w:p w:rsidR="007B57DD" w:rsidRPr="005772D7" w:rsidRDefault="007B57DD" w:rsidP="00224109">
          <w:pPr>
            <w:pStyle w:val="Footer"/>
            <w:jc w:val="right"/>
            <w:rPr>
              <w:rFonts w:ascii="Verdana" w:hAnsi="Verdana"/>
              <w:sz w:val="20"/>
            </w:rPr>
          </w:pPr>
          <w:r>
            <w:rPr>
              <w:rFonts w:ascii="Verdana" w:hAnsi="Verdana"/>
              <w:sz w:val="20"/>
            </w:rPr>
            <w:t>April 2016</w:t>
          </w:r>
        </w:p>
      </w:tc>
    </w:tr>
  </w:tbl>
  <w:p w:rsidR="007B57DD" w:rsidRDefault="007B57D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7DD" w:rsidRDefault="007B57DD">
      <w:r>
        <w:separator/>
      </w:r>
    </w:p>
  </w:footnote>
  <w:footnote w:type="continuationSeparator" w:id="0">
    <w:p w:rsidR="007B57DD" w:rsidRDefault="007B57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7DD" w:rsidRPr="00DE273E" w:rsidRDefault="007B57DD" w:rsidP="00B32ADD">
    <w:pPr>
      <w:pStyle w:val="Header"/>
      <w:jc w:val="right"/>
      <w:rPr>
        <w:rFonts w:ascii="Verdana" w:hAnsi="Verdana"/>
        <w:b/>
        <w:sz w:val="20"/>
      </w:rPr>
    </w:pPr>
    <w:r>
      <w:rPr>
        <w:rFonts w:ascii="Verdana" w:hAnsi="Verdana"/>
        <w:b/>
        <w:sz w:val="20"/>
      </w:rPr>
      <w:t>EMPLOYER’S REQUIREMENTS</w:t>
    </w:r>
  </w:p>
  <w:p w:rsidR="007B57DD" w:rsidRDefault="007B57DD" w:rsidP="00B32ADD">
    <w:pPr>
      <w:pStyle w:val="Header"/>
      <w:pBdr>
        <w:bottom w:val="single" w:sz="4" w:space="1" w:color="auto"/>
      </w:pBdr>
      <w:jc w:val="right"/>
      <w:rPr>
        <w:b/>
      </w:rPr>
    </w:pPr>
  </w:p>
  <w:p w:rsidR="007B57DD" w:rsidRDefault="007B57DD" w:rsidP="00B32ADD"/>
  <w:p w:rsidR="007B57DD" w:rsidRPr="00B32ADD" w:rsidRDefault="007B57DD" w:rsidP="00B32A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7DD" w:rsidRPr="00DE273E" w:rsidRDefault="007B57DD" w:rsidP="00B32ADD">
    <w:pPr>
      <w:pStyle w:val="Header"/>
      <w:jc w:val="right"/>
      <w:rPr>
        <w:rFonts w:ascii="Verdana" w:hAnsi="Verdana"/>
        <w:b/>
        <w:sz w:val="20"/>
      </w:rPr>
    </w:pPr>
    <w:r>
      <w:rPr>
        <w:rFonts w:ascii="Verdana" w:hAnsi="Verdana"/>
        <w:b/>
        <w:sz w:val="20"/>
      </w:rPr>
      <w:t>EMPLOYER’S REQUIREMENTS</w:t>
    </w:r>
  </w:p>
  <w:p w:rsidR="007B57DD" w:rsidRDefault="007B57DD" w:rsidP="00B32ADD">
    <w:pPr>
      <w:pStyle w:val="Header"/>
      <w:pBdr>
        <w:bottom w:val="single" w:sz="4" w:space="1" w:color="auto"/>
      </w:pBdr>
      <w:jc w:val="right"/>
      <w:rPr>
        <w:b/>
      </w:rPr>
    </w:pPr>
  </w:p>
  <w:p w:rsidR="007B57DD" w:rsidRPr="00B32ADD" w:rsidRDefault="007B57DD" w:rsidP="00B32A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7DD" w:rsidRPr="00DE273E" w:rsidRDefault="007B57DD" w:rsidP="00DE273E">
    <w:pPr>
      <w:pStyle w:val="Header"/>
      <w:jc w:val="right"/>
      <w:rPr>
        <w:rFonts w:ascii="Verdana" w:hAnsi="Verdana"/>
        <w:b/>
        <w:sz w:val="20"/>
      </w:rPr>
    </w:pPr>
    <w:r>
      <w:rPr>
        <w:rFonts w:ascii="Verdana" w:hAnsi="Verdana"/>
        <w:b/>
        <w:sz w:val="20"/>
      </w:rPr>
      <w:t>EMPLOYER’S REQUIREMENTS</w:t>
    </w:r>
  </w:p>
  <w:p w:rsidR="007B57DD" w:rsidRDefault="007B57DD">
    <w:pPr>
      <w:pStyle w:val="Header"/>
      <w:pBdr>
        <w:bottom w:val="single" w:sz="4" w:space="1" w:color="auto"/>
      </w:pBdr>
      <w:jc w:val="right"/>
      <w:rPr>
        <w:b/>
      </w:rPr>
    </w:pPr>
  </w:p>
  <w:p w:rsidR="007B57DD" w:rsidRDefault="007B57D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7DD" w:rsidRPr="00DE273E" w:rsidRDefault="007B57DD" w:rsidP="00DE273E">
    <w:pPr>
      <w:pStyle w:val="Header"/>
      <w:jc w:val="right"/>
      <w:rPr>
        <w:rFonts w:ascii="Verdana" w:hAnsi="Verdana"/>
        <w:b/>
        <w:sz w:val="20"/>
      </w:rPr>
    </w:pPr>
    <w:r>
      <w:rPr>
        <w:rFonts w:ascii="Verdana" w:hAnsi="Verdana"/>
        <w:b/>
        <w:sz w:val="20"/>
      </w:rPr>
      <w:t>EMPLOYER’S REQUIREMENTS</w:t>
    </w:r>
  </w:p>
  <w:p w:rsidR="007B57DD" w:rsidRDefault="007B57DD">
    <w:pPr>
      <w:pStyle w:val="Header"/>
      <w:pBdr>
        <w:bottom w:val="single" w:sz="4" w:space="1" w:color="auto"/>
      </w:pBdr>
      <w:jc w:val="right"/>
      <w:rPr>
        <w:b/>
      </w:rPr>
    </w:pPr>
  </w:p>
  <w:p w:rsidR="007B57DD" w:rsidRDefault="007B57D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7DD" w:rsidRPr="00DE273E" w:rsidRDefault="007B57DD" w:rsidP="00C5117C">
    <w:pPr>
      <w:pStyle w:val="Header"/>
      <w:jc w:val="right"/>
      <w:rPr>
        <w:rFonts w:ascii="Verdana" w:hAnsi="Verdana"/>
        <w:b/>
        <w:sz w:val="20"/>
      </w:rPr>
    </w:pPr>
    <w:r>
      <w:rPr>
        <w:rFonts w:ascii="Verdana" w:hAnsi="Verdana"/>
        <w:b/>
        <w:sz w:val="20"/>
      </w:rPr>
      <w:t>EMPLOYER’S REQUIREMENTS</w:t>
    </w:r>
  </w:p>
  <w:p w:rsidR="007B57DD" w:rsidRDefault="007B57DD" w:rsidP="00C5117C">
    <w:pPr>
      <w:pStyle w:val="Header"/>
      <w:pBdr>
        <w:bottom w:val="single" w:sz="4" w:space="1" w:color="auto"/>
      </w:pBdr>
      <w:jc w:val="right"/>
      <w:rPr>
        <w:b/>
      </w:rPr>
    </w:pPr>
  </w:p>
  <w:p w:rsidR="007B57DD" w:rsidRDefault="007B57DD" w:rsidP="00C5117C">
    <w:pPr>
      <w:pStyle w:val="Header"/>
    </w:pPr>
  </w:p>
  <w:p w:rsidR="007B57DD" w:rsidRDefault="007B57DD" w:rsidP="00C5117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4" w:space="0" w:color="auto"/>
      </w:tblBorders>
      <w:tblLook w:val="0000"/>
    </w:tblPr>
    <w:tblGrid>
      <w:gridCol w:w="4860"/>
      <w:gridCol w:w="720"/>
      <w:gridCol w:w="3780"/>
    </w:tblGrid>
    <w:tr w:rsidR="007B57DD">
      <w:trPr>
        <w:trHeight w:val="285"/>
      </w:trPr>
      <w:tc>
        <w:tcPr>
          <w:tcW w:w="4860" w:type="dxa"/>
          <w:tcBorders>
            <w:top w:val="nil"/>
            <w:left w:val="nil"/>
            <w:bottom w:val="nil"/>
            <w:right w:val="nil"/>
          </w:tcBorders>
        </w:tcPr>
        <w:p w:rsidR="007B57DD" w:rsidRPr="004D5DD9" w:rsidRDefault="007B57DD" w:rsidP="00F0459E">
          <w:pPr>
            <w:pStyle w:val="Footer"/>
            <w:rPr>
              <w:rFonts w:ascii="Verdana" w:hAnsi="Verdana"/>
              <w:b/>
              <w:sz w:val="20"/>
            </w:rPr>
          </w:pPr>
        </w:p>
      </w:tc>
      <w:tc>
        <w:tcPr>
          <w:tcW w:w="720" w:type="dxa"/>
          <w:tcBorders>
            <w:top w:val="nil"/>
            <w:left w:val="nil"/>
            <w:bottom w:val="nil"/>
            <w:right w:val="nil"/>
          </w:tcBorders>
        </w:tcPr>
        <w:p w:rsidR="007B57DD" w:rsidRPr="00273399" w:rsidRDefault="007B57DD" w:rsidP="00F0459E">
          <w:pPr>
            <w:pStyle w:val="Footer"/>
            <w:jc w:val="center"/>
            <w:rPr>
              <w:rFonts w:ascii="Verdana" w:hAnsi="Verdana"/>
              <w:sz w:val="20"/>
            </w:rPr>
          </w:pPr>
        </w:p>
      </w:tc>
      <w:tc>
        <w:tcPr>
          <w:tcW w:w="3780" w:type="dxa"/>
          <w:tcBorders>
            <w:top w:val="nil"/>
            <w:left w:val="nil"/>
            <w:bottom w:val="nil"/>
            <w:right w:val="nil"/>
          </w:tcBorders>
        </w:tcPr>
        <w:p w:rsidR="007B57DD" w:rsidRPr="00273399" w:rsidRDefault="007B57DD" w:rsidP="00F0459E">
          <w:pPr>
            <w:pStyle w:val="Footer"/>
            <w:jc w:val="right"/>
            <w:rPr>
              <w:rFonts w:ascii="Verdana" w:hAnsi="Verdana"/>
              <w:sz w:val="20"/>
            </w:rPr>
          </w:pPr>
          <w:r>
            <w:rPr>
              <w:rFonts w:ascii="Verdana" w:hAnsi="Verdana"/>
              <w:b/>
              <w:sz w:val="20"/>
            </w:rPr>
            <w:t>EMPLOYER’S REQUIREMENTS</w:t>
          </w:r>
        </w:p>
      </w:tc>
    </w:tr>
    <w:tr w:rsidR="007B57DD">
      <w:trPr>
        <w:trHeight w:val="285"/>
      </w:trPr>
      <w:tc>
        <w:tcPr>
          <w:tcW w:w="4860" w:type="dxa"/>
          <w:tcBorders>
            <w:top w:val="nil"/>
            <w:left w:val="nil"/>
            <w:bottom w:val="single" w:sz="4" w:space="0" w:color="auto"/>
            <w:right w:val="nil"/>
          </w:tcBorders>
        </w:tcPr>
        <w:p w:rsidR="007B57DD" w:rsidRDefault="007B57DD" w:rsidP="00F0459E">
          <w:pPr>
            <w:pStyle w:val="Footer"/>
          </w:pPr>
        </w:p>
      </w:tc>
      <w:tc>
        <w:tcPr>
          <w:tcW w:w="720" w:type="dxa"/>
          <w:tcBorders>
            <w:top w:val="nil"/>
            <w:left w:val="nil"/>
            <w:bottom w:val="single" w:sz="4" w:space="0" w:color="auto"/>
            <w:right w:val="nil"/>
          </w:tcBorders>
        </w:tcPr>
        <w:p w:rsidR="007B57DD" w:rsidRDefault="007B57DD" w:rsidP="00F0459E">
          <w:pPr>
            <w:pStyle w:val="Footer"/>
            <w:jc w:val="center"/>
          </w:pPr>
        </w:p>
      </w:tc>
      <w:tc>
        <w:tcPr>
          <w:tcW w:w="3780" w:type="dxa"/>
          <w:tcBorders>
            <w:top w:val="nil"/>
            <w:left w:val="nil"/>
            <w:bottom w:val="single" w:sz="4" w:space="0" w:color="auto"/>
            <w:right w:val="nil"/>
          </w:tcBorders>
        </w:tcPr>
        <w:p w:rsidR="007B57DD" w:rsidRDefault="007B57DD" w:rsidP="00F0459E">
          <w:pPr>
            <w:pStyle w:val="Footer"/>
            <w:jc w:val="right"/>
          </w:pPr>
        </w:p>
      </w:tc>
    </w:tr>
    <w:tr w:rsidR="007B57DD">
      <w:tblPrEx>
        <w:tblBorders>
          <w:top w:val="none" w:sz="0" w:space="0" w:color="auto"/>
        </w:tblBorders>
      </w:tblPrEx>
      <w:tc>
        <w:tcPr>
          <w:tcW w:w="4860" w:type="dxa"/>
          <w:tcBorders>
            <w:top w:val="single" w:sz="4" w:space="0" w:color="auto"/>
          </w:tcBorders>
        </w:tcPr>
        <w:p w:rsidR="007B57DD" w:rsidRDefault="007B57DD" w:rsidP="00F0459E">
          <w:pPr>
            <w:pStyle w:val="Header"/>
            <w:rPr>
              <w:b/>
            </w:rPr>
          </w:pPr>
        </w:p>
      </w:tc>
      <w:tc>
        <w:tcPr>
          <w:tcW w:w="4500" w:type="dxa"/>
          <w:gridSpan w:val="2"/>
          <w:tcBorders>
            <w:top w:val="single" w:sz="4" w:space="0" w:color="auto"/>
          </w:tcBorders>
        </w:tcPr>
        <w:p w:rsidR="007B57DD" w:rsidRDefault="007B57DD" w:rsidP="00F0459E">
          <w:pPr>
            <w:pStyle w:val="Header"/>
            <w:rPr>
              <w:b/>
            </w:rPr>
          </w:pPr>
        </w:p>
      </w:tc>
    </w:tr>
    <w:tr w:rsidR="007B57DD">
      <w:tblPrEx>
        <w:tblBorders>
          <w:top w:val="none" w:sz="0" w:space="0" w:color="auto"/>
        </w:tblBorders>
      </w:tblPrEx>
      <w:tc>
        <w:tcPr>
          <w:tcW w:w="4860" w:type="dxa"/>
        </w:tcPr>
        <w:p w:rsidR="007B57DD" w:rsidRDefault="007B57DD" w:rsidP="00F0459E">
          <w:pPr>
            <w:pStyle w:val="Header"/>
            <w:rPr>
              <w:b/>
            </w:rPr>
          </w:pPr>
        </w:p>
      </w:tc>
      <w:tc>
        <w:tcPr>
          <w:tcW w:w="4500" w:type="dxa"/>
          <w:gridSpan w:val="2"/>
        </w:tcPr>
        <w:p w:rsidR="007B57DD" w:rsidRPr="00BB4571" w:rsidRDefault="007B57DD" w:rsidP="00F0459E">
          <w:pPr>
            <w:pStyle w:val="Header"/>
            <w:rPr>
              <w:rFonts w:ascii="Verdana" w:hAnsi="Verdana"/>
              <w:bCs/>
              <w:sz w:val="20"/>
            </w:rPr>
          </w:pPr>
          <w:r>
            <w:rPr>
              <w:rFonts w:ascii="Verdana" w:hAnsi="Verdana"/>
              <w:bCs/>
              <w:sz w:val="20"/>
            </w:rPr>
            <w:t xml:space="preserve">                             </w:t>
          </w:r>
          <w:r w:rsidRPr="00BB4571">
            <w:rPr>
              <w:rFonts w:ascii="Verdana" w:hAnsi="Verdana"/>
              <w:bCs/>
              <w:sz w:val="20"/>
            </w:rPr>
            <w:t xml:space="preserve">   £  </w:t>
          </w:r>
          <w:r>
            <w:rPr>
              <w:rFonts w:ascii="Verdana" w:hAnsi="Verdana"/>
              <w:bCs/>
              <w:sz w:val="20"/>
            </w:rPr>
            <w:t xml:space="preserve">       </w:t>
          </w:r>
          <w:r w:rsidRPr="00BB4571">
            <w:rPr>
              <w:rFonts w:ascii="Verdana" w:hAnsi="Verdana"/>
              <w:bCs/>
              <w:sz w:val="20"/>
            </w:rPr>
            <w:t xml:space="preserve">              p</w:t>
          </w:r>
        </w:p>
      </w:tc>
    </w:tr>
  </w:tbl>
  <w:p w:rsidR="007B57DD" w:rsidRDefault="007B57DD" w:rsidP="00C5117C">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7DD" w:rsidRPr="00DE273E" w:rsidRDefault="007B57DD" w:rsidP="00C5117C">
    <w:pPr>
      <w:pStyle w:val="Header"/>
      <w:jc w:val="right"/>
      <w:rPr>
        <w:rFonts w:ascii="Verdana" w:hAnsi="Verdana"/>
        <w:b/>
        <w:sz w:val="20"/>
      </w:rPr>
    </w:pPr>
    <w:r>
      <w:rPr>
        <w:rFonts w:ascii="Verdana" w:hAnsi="Verdana"/>
        <w:b/>
        <w:sz w:val="20"/>
      </w:rPr>
      <w:t>EMPLOYER’S REQUIREMENTS</w:t>
    </w:r>
  </w:p>
  <w:p w:rsidR="007B57DD" w:rsidRDefault="007B57DD" w:rsidP="00C5117C">
    <w:pPr>
      <w:pStyle w:val="Header"/>
      <w:pBdr>
        <w:bottom w:val="single" w:sz="4" w:space="1" w:color="auto"/>
      </w:pBdr>
      <w:jc w:val="right"/>
      <w:rPr>
        <w:b/>
      </w:rPr>
    </w:pPr>
  </w:p>
  <w:p w:rsidR="007B57DD" w:rsidRDefault="007B57DD" w:rsidP="00C5117C">
    <w:pPr>
      <w:pStyle w:val="Header"/>
    </w:pPr>
  </w:p>
  <w:p w:rsidR="007B57DD" w:rsidRDefault="007B57DD" w:rsidP="00C511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096E4F0"/>
    <w:lvl w:ilvl="0">
      <w:start w:val="1"/>
      <w:numFmt w:val="bullet"/>
      <w:lvlText w:val=""/>
      <w:lvlJc w:val="left"/>
      <w:pPr>
        <w:tabs>
          <w:tab w:val="num" w:pos="360"/>
        </w:tabs>
        <w:ind w:left="360" w:hanging="360"/>
      </w:pPr>
      <w:rPr>
        <w:rFonts w:ascii="Symbol" w:hAnsi="Symbol" w:hint="default"/>
      </w:rPr>
    </w:lvl>
  </w:abstractNum>
  <w:abstractNum w:abstractNumId="1">
    <w:nsid w:val="0D1C10C1"/>
    <w:multiLevelType w:val="hybridMultilevel"/>
    <w:tmpl w:val="D13CA47E"/>
    <w:lvl w:ilvl="0" w:tplc="E862AC62">
      <w:start w:val="7"/>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58F353D"/>
    <w:multiLevelType w:val="hybridMultilevel"/>
    <w:tmpl w:val="F4C60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DE5565"/>
    <w:multiLevelType w:val="hybridMultilevel"/>
    <w:tmpl w:val="33465A96"/>
    <w:lvl w:ilvl="0" w:tplc="C0806524">
      <w:start w:val="1"/>
      <w:numFmt w:val="upperLetter"/>
      <w:lvlText w:val="%1."/>
      <w:lvlJc w:val="left"/>
      <w:pPr>
        <w:tabs>
          <w:tab w:val="num" w:pos="1080"/>
        </w:tabs>
        <w:ind w:left="1080" w:hanging="720"/>
      </w:pPr>
      <w:rPr>
        <w:rFonts w:hint="default"/>
      </w:rPr>
    </w:lvl>
    <w:lvl w:ilvl="1" w:tplc="A640506E">
      <w:start w:val="1"/>
      <w:numFmt w:val="lowerRoman"/>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BA4E5C"/>
    <w:multiLevelType w:val="hybridMultilevel"/>
    <w:tmpl w:val="A8ECF5AA"/>
    <w:lvl w:ilvl="0" w:tplc="1482FED4">
      <w:start w:val="3"/>
      <w:numFmt w:val="bullet"/>
      <w:lvlText w:val="-"/>
      <w:lvlJc w:val="left"/>
      <w:pPr>
        <w:tabs>
          <w:tab w:val="num" w:pos="750"/>
        </w:tabs>
        <w:ind w:left="750" w:hanging="39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562DF9"/>
    <w:multiLevelType w:val="multilevel"/>
    <w:tmpl w:val="B45A7B20"/>
    <w:lvl w:ilvl="0">
      <w:start w:val="4"/>
      <w:numFmt w:val="decimal"/>
      <w:lvlText w:val="%1"/>
      <w:lvlJc w:val="left"/>
      <w:pPr>
        <w:tabs>
          <w:tab w:val="num" w:pos="855"/>
        </w:tabs>
        <w:ind w:left="855" w:hanging="855"/>
      </w:pPr>
      <w:rPr>
        <w:rFonts w:hint="default"/>
      </w:rPr>
    </w:lvl>
    <w:lvl w:ilvl="1">
      <w:start w:val="15"/>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2521F50"/>
    <w:multiLevelType w:val="multilevel"/>
    <w:tmpl w:val="E5DE29D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3776711D"/>
    <w:multiLevelType w:val="multilevel"/>
    <w:tmpl w:val="72861BD8"/>
    <w:lvl w:ilvl="0">
      <w:start w:val="1"/>
      <w:numFmt w:val="decimal"/>
      <w:pStyle w:val="Sch1"/>
      <w:lvlText w:val="%1."/>
      <w:lvlJc w:val="left"/>
      <w:pPr>
        <w:tabs>
          <w:tab w:val="num" w:pos="851"/>
        </w:tabs>
        <w:ind w:left="851" w:hanging="851"/>
      </w:pPr>
      <w:rPr>
        <w:b w:val="0"/>
        <w:i w:val="0"/>
        <w:u w:val="none"/>
      </w:rPr>
    </w:lvl>
    <w:lvl w:ilvl="1">
      <w:start w:val="1"/>
      <w:numFmt w:val="decimal"/>
      <w:pStyle w:val="Sch2"/>
      <w:lvlText w:val="%1.%2"/>
      <w:lvlJc w:val="left"/>
      <w:pPr>
        <w:tabs>
          <w:tab w:val="num" w:pos="851"/>
        </w:tabs>
        <w:ind w:left="851" w:hanging="851"/>
      </w:pPr>
      <w:rPr>
        <w:b w:val="0"/>
        <w:i w:val="0"/>
        <w:u w:val="none"/>
      </w:rPr>
    </w:lvl>
    <w:lvl w:ilvl="2">
      <w:start w:val="1"/>
      <w:numFmt w:val="lowerLetter"/>
      <w:pStyle w:val="Sch3"/>
      <w:lvlText w:val="(%3)"/>
      <w:lvlJc w:val="left"/>
      <w:pPr>
        <w:tabs>
          <w:tab w:val="num" w:pos="1701"/>
        </w:tabs>
        <w:ind w:left="1701" w:hanging="850"/>
      </w:pPr>
    </w:lvl>
    <w:lvl w:ilvl="3">
      <w:start w:val="1"/>
      <w:numFmt w:val="lowerRoman"/>
      <w:pStyle w:val="Sch4"/>
      <w:lvlText w:val="(%4)"/>
      <w:lvlJc w:val="left"/>
      <w:pPr>
        <w:tabs>
          <w:tab w:val="num" w:pos="2552"/>
        </w:tabs>
        <w:ind w:left="2552" w:hanging="851"/>
      </w:pPr>
    </w:lvl>
    <w:lvl w:ilvl="4">
      <w:start w:val="1"/>
      <w:numFmt w:val="none"/>
      <w:pStyle w:val="Sch5"/>
      <w:lvlText w:val="-"/>
      <w:lvlJc w:val="left"/>
      <w:pPr>
        <w:tabs>
          <w:tab w:val="num" w:pos="3402"/>
        </w:tabs>
        <w:ind w:left="3402" w:hanging="850"/>
      </w:pPr>
    </w:lvl>
    <w:lvl w:ilvl="5">
      <w:start w:val="1"/>
      <w:numFmt w:val="none"/>
      <w:lvlText w:val="()"/>
      <w:lvlJc w:val="left"/>
      <w:pPr>
        <w:tabs>
          <w:tab w:val="num" w:pos="360"/>
        </w:tabs>
        <w:ind w:left="0" w:firstLine="0"/>
      </w:pPr>
      <w:rPr>
        <w:rFonts w:ascii="CG Times" w:hAnsi="CG Times" w:hint="default"/>
        <w:b w:val="0"/>
        <w:i w:val="0"/>
        <w:sz w:val="22"/>
      </w:rPr>
    </w:lvl>
    <w:lvl w:ilvl="6">
      <w:start w:val="1"/>
      <w:numFmt w:val="none"/>
      <w:lvlText w:val="()"/>
      <w:lvlJc w:val="left"/>
      <w:pPr>
        <w:tabs>
          <w:tab w:val="num" w:pos="360"/>
        </w:tabs>
        <w:ind w:left="0" w:firstLine="0"/>
      </w:pPr>
      <w:rPr>
        <w:rFonts w:ascii="CG Times" w:hAnsi="CG Times" w:hint="default"/>
        <w:b w:val="0"/>
        <w:i w:val="0"/>
        <w:sz w:val="22"/>
        <w:u w:val="none"/>
      </w:r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nsid w:val="38AA0AFF"/>
    <w:multiLevelType w:val="hybridMultilevel"/>
    <w:tmpl w:val="571A0C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4E348B"/>
    <w:multiLevelType w:val="hybridMultilevel"/>
    <w:tmpl w:val="D946D4D2"/>
    <w:lvl w:ilvl="0" w:tplc="C03C36B8">
      <w:start w:val="1"/>
      <w:numFmt w:val="bullet"/>
      <w:lvlText w:val="•"/>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FA3ABD"/>
    <w:multiLevelType w:val="hybridMultilevel"/>
    <w:tmpl w:val="48D0AEE4"/>
    <w:lvl w:ilvl="0" w:tplc="A640506E">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3DA24227"/>
    <w:multiLevelType w:val="singleLevel"/>
    <w:tmpl w:val="10A6363C"/>
    <w:lvl w:ilvl="0">
      <w:start w:val="1"/>
      <w:numFmt w:val="lowerRoman"/>
      <w:lvlText w:val="(%1)"/>
      <w:lvlJc w:val="left"/>
      <w:pPr>
        <w:tabs>
          <w:tab w:val="num" w:pos="855"/>
        </w:tabs>
        <w:ind w:left="855" w:hanging="855"/>
      </w:pPr>
      <w:rPr>
        <w:rFonts w:hint="default"/>
      </w:rPr>
    </w:lvl>
  </w:abstractNum>
  <w:abstractNum w:abstractNumId="12">
    <w:nsid w:val="3FBB2D1E"/>
    <w:multiLevelType w:val="hybridMultilevel"/>
    <w:tmpl w:val="92569508"/>
    <w:lvl w:ilvl="0" w:tplc="1482FED4">
      <w:start w:val="3"/>
      <w:numFmt w:val="bullet"/>
      <w:lvlText w:val="-"/>
      <w:lvlJc w:val="left"/>
      <w:pPr>
        <w:tabs>
          <w:tab w:val="num" w:pos="750"/>
        </w:tabs>
        <w:ind w:left="750" w:hanging="39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E20CD8"/>
    <w:multiLevelType w:val="multilevel"/>
    <w:tmpl w:val="DC3EB75E"/>
    <w:lvl w:ilvl="0">
      <w:start w:val="4"/>
      <w:numFmt w:val="decimal"/>
      <w:lvlText w:val="%1"/>
      <w:lvlJc w:val="left"/>
      <w:pPr>
        <w:ind w:left="435" w:hanging="435"/>
      </w:pPr>
      <w:rPr>
        <w:rFonts w:hint="default"/>
      </w:rPr>
    </w:lvl>
    <w:lvl w:ilvl="1">
      <w:start w:val="19"/>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547D7770"/>
    <w:multiLevelType w:val="hybridMultilevel"/>
    <w:tmpl w:val="B4406E74"/>
    <w:lvl w:ilvl="0" w:tplc="6AB8870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5BC60D4"/>
    <w:multiLevelType w:val="hybridMultilevel"/>
    <w:tmpl w:val="93828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3ED4D61"/>
    <w:multiLevelType w:val="hybridMultilevel"/>
    <w:tmpl w:val="08026F5A"/>
    <w:lvl w:ilvl="0" w:tplc="FAE02D5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11"/>
  </w:num>
  <w:num w:numId="3">
    <w:abstractNumId w:val="5"/>
  </w:num>
  <w:num w:numId="4">
    <w:abstractNumId w:val="13"/>
  </w:num>
  <w:num w:numId="5">
    <w:abstractNumId w:val="0"/>
  </w:num>
  <w:num w:numId="6">
    <w:abstractNumId w:val="12"/>
  </w:num>
  <w:num w:numId="7">
    <w:abstractNumId w:val="4"/>
  </w:num>
  <w:num w:numId="8">
    <w:abstractNumId w:val="3"/>
  </w:num>
  <w:num w:numId="9">
    <w:abstractNumId w:val="10"/>
  </w:num>
  <w:num w:numId="10">
    <w:abstractNumId w:val="8"/>
  </w:num>
  <w:num w:numId="11">
    <w:abstractNumId w:val="14"/>
  </w:num>
  <w:num w:numId="12">
    <w:abstractNumId w:val="16"/>
  </w:num>
  <w:num w:numId="13">
    <w:abstractNumId w:val="6"/>
  </w:num>
  <w:num w:numId="14">
    <w:abstractNumId w:val="1"/>
  </w:num>
  <w:num w:numId="15">
    <w:abstractNumId w:val="9"/>
  </w:num>
  <w:num w:numId="16">
    <w:abstractNumId w:val="15"/>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5121"/>
  </w:hdrShapeDefaults>
  <w:footnotePr>
    <w:footnote w:id="-1"/>
    <w:footnote w:id="0"/>
  </w:footnotePr>
  <w:endnotePr>
    <w:endnote w:id="-1"/>
    <w:endnote w:id="0"/>
  </w:endnotePr>
  <w:compat/>
  <w:rsids>
    <w:rsidRoot w:val="008B0910"/>
    <w:rsid w:val="00000326"/>
    <w:rsid w:val="0000068A"/>
    <w:rsid w:val="00000716"/>
    <w:rsid w:val="000007A3"/>
    <w:rsid w:val="00000907"/>
    <w:rsid w:val="000009E3"/>
    <w:rsid w:val="000011F8"/>
    <w:rsid w:val="00001353"/>
    <w:rsid w:val="0000170E"/>
    <w:rsid w:val="000018F9"/>
    <w:rsid w:val="00001B0E"/>
    <w:rsid w:val="00001CBF"/>
    <w:rsid w:val="0000266D"/>
    <w:rsid w:val="00002708"/>
    <w:rsid w:val="00002738"/>
    <w:rsid w:val="00002A31"/>
    <w:rsid w:val="00002CC7"/>
    <w:rsid w:val="00002DE7"/>
    <w:rsid w:val="00002F73"/>
    <w:rsid w:val="000030D2"/>
    <w:rsid w:val="00003277"/>
    <w:rsid w:val="00003331"/>
    <w:rsid w:val="000037F1"/>
    <w:rsid w:val="00003D1F"/>
    <w:rsid w:val="00004099"/>
    <w:rsid w:val="000045F5"/>
    <w:rsid w:val="000047D5"/>
    <w:rsid w:val="00004EFE"/>
    <w:rsid w:val="00005580"/>
    <w:rsid w:val="00005808"/>
    <w:rsid w:val="00005A8F"/>
    <w:rsid w:val="000061CE"/>
    <w:rsid w:val="000063C3"/>
    <w:rsid w:val="00006BC7"/>
    <w:rsid w:val="00006C61"/>
    <w:rsid w:val="0000786F"/>
    <w:rsid w:val="0000794E"/>
    <w:rsid w:val="0001035B"/>
    <w:rsid w:val="00010566"/>
    <w:rsid w:val="00010986"/>
    <w:rsid w:val="0001099C"/>
    <w:rsid w:val="00010AE9"/>
    <w:rsid w:val="00011050"/>
    <w:rsid w:val="000115CF"/>
    <w:rsid w:val="000118FB"/>
    <w:rsid w:val="00011D69"/>
    <w:rsid w:val="00012266"/>
    <w:rsid w:val="000122BC"/>
    <w:rsid w:val="00012529"/>
    <w:rsid w:val="0001267B"/>
    <w:rsid w:val="00012701"/>
    <w:rsid w:val="0001297C"/>
    <w:rsid w:val="00012A18"/>
    <w:rsid w:val="00012D08"/>
    <w:rsid w:val="0001312F"/>
    <w:rsid w:val="000131CB"/>
    <w:rsid w:val="000134D4"/>
    <w:rsid w:val="00013BE1"/>
    <w:rsid w:val="00013C1C"/>
    <w:rsid w:val="00014111"/>
    <w:rsid w:val="000148AE"/>
    <w:rsid w:val="0001491A"/>
    <w:rsid w:val="00014CAE"/>
    <w:rsid w:val="00014CC3"/>
    <w:rsid w:val="00014DC4"/>
    <w:rsid w:val="00014E1E"/>
    <w:rsid w:val="00015610"/>
    <w:rsid w:val="00015759"/>
    <w:rsid w:val="00015B37"/>
    <w:rsid w:val="00015D12"/>
    <w:rsid w:val="00015D81"/>
    <w:rsid w:val="0001675F"/>
    <w:rsid w:val="000167C8"/>
    <w:rsid w:val="000175D6"/>
    <w:rsid w:val="00017878"/>
    <w:rsid w:val="00017C51"/>
    <w:rsid w:val="00020347"/>
    <w:rsid w:val="000203BA"/>
    <w:rsid w:val="000215EC"/>
    <w:rsid w:val="000217CC"/>
    <w:rsid w:val="000219F3"/>
    <w:rsid w:val="00021B10"/>
    <w:rsid w:val="00021E74"/>
    <w:rsid w:val="00022132"/>
    <w:rsid w:val="000223EB"/>
    <w:rsid w:val="000224DA"/>
    <w:rsid w:val="00022678"/>
    <w:rsid w:val="00022974"/>
    <w:rsid w:val="00022D2F"/>
    <w:rsid w:val="00022E99"/>
    <w:rsid w:val="00022F79"/>
    <w:rsid w:val="0002364C"/>
    <w:rsid w:val="00023A0B"/>
    <w:rsid w:val="00023A27"/>
    <w:rsid w:val="00023B5A"/>
    <w:rsid w:val="00023B66"/>
    <w:rsid w:val="00023C09"/>
    <w:rsid w:val="00023CD7"/>
    <w:rsid w:val="00023EAD"/>
    <w:rsid w:val="00024108"/>
    <w:rsid w:val="00024236"/>
    <w:rsid w:val="00024256"/>
    <w:rsid w:val="0002439A"/>
    <w:rsid w:val="000244E5"/>
    <w:rsid w:val="000245DE"/>
    <w:rsid w:val="00024669"/>
    <w:rsid w:val="00024EF2"/>
    <w:rsid w:val="0002509B"/>
    <w:rsid w:val="00025183"/>
    <w:rsid w:val="00025235"/>
    <w:rsid w:val="00025438"/>
    <w:rsid w:val="000254B2"/>
    <w:rsid w:val="0002557B"/>
    <w:rsid w:val="00025761"/>
    <w:rsid w:val="00025CA5"/>
    <w:rsid w:val="0002604A"/>
    <w:rsid w:val="000262D0"/>
    <w:rsid w:val="00026436"/>
    <w:rsid w:val="0002687B"/>
    <w:rsid w:val="000268C3"/>
    <w:rsid w:val="00026DC7"/>
    <w:rsid w:val="00026E40"/>
    <w:rsid w:val="00026E58"/>
    <w:rsid w:val="00026FF5"/>
    <w:rsid w:val="000270AE"/>
    <w:rsid w:val="000271EF"/>
    <w:rsid w:val="00027283"/>
    <w:rsid w:val="00027383"/>
    <w:rsid w:val="000276D2"/>
    <w:rsid w:val="0002779C"/>
    <w:rsid w:val="00027853"/>
    <w:rsid w:val="00027AA9"/>
    <w:rsid w:val="00027C3E"/>
    <w:rsid w:val="00027F5C"/>
    <w:rsid w:val="000302C4"/>
    <w:rsid w:val="00030321"/>
    <w:rsid w:val="00030395"/>
    <w:rsid w:val="00030479"/>
    <w:rsid w:val="00030EFE"/>
    <w:rsid w:val="0003122C"/>
    <w:rsid w:val="000315BA"/>
    <w:rsid w:val="00031725"/>
    <w:rsid w:val="00031E6A"/>
    <w:rsid w:val="0003209D"/>
    <w:rsid w:val="00032315"/>
    <w:rsid w:val="00032BCD"/>
    <w:rsid w:val="00033005"/>
    <w:rsid w:val="000331FE"/>
    <w:rsid w:val="000338A2"/>
    <w:rsid w:val="00033A9A"/>
    <w:rsid w:val="00033B3A"/>
    <w:rsid w:val="00034316"/>
    <w:rsid w:val="00034343"/>
    <w:rsid w:val="0003488D"/>
    <w:rsid w:val="00035036"/>
    <w:rsid w:val="00035358"/>
    <w:rsid w:val="000353DD"/>
    <w:rsid w:val="0003550A"/>
    <w:rsid w:val="000355D1"/>
    <w:rsid w:val="00035612"/>
    <w:rsid w:val="0003564A"/>
    <w:rsid w:val="000357DF"/>
    <w:rsid w:val="00035AED"/>
    <w:rsid w:val="000361A9"/>
    <w:rsid w:val="000363E1"/>
    <w:rsid w:val="0003681C"/>
    <w:rsid w:val="000369DD"/>
    <w:rsid w:val="00036D47"/>
    <w:rsid w:val="00037025"/>
    <w:rsid w:val="00037065"/>
    <w:rsid w:val="000372D6"/>
    <w:rsid w:val="00037852"/>
    <w:rsid w:val="00037A73"/>
    <w:rsid w:val="00037CB4"/>
    <w:rsid w:val="00037F24"/>
    <w:rsid w:val="000401AE"/>
    <w:rsid w:val="00040434"/>
    <w:rsid w:val="00040C3D"/>
    <w:rsid w:val="000413C5"/>
    <w:rsid w:val="00041500"/>
    <w:rsid w:val="00041649"/>
    <w:rsid w:val="000418A4"/>
    <w:rsid w:val="000419F4"/>
    <w:rsid w:val="00041A32"/>
    <w:rsid w:val="00041A9F"/>
    <w:rsid w:val="00041B6D"/>
    <w:rsid w:val="00041B94"/>
    <w:rsid w:val="00041C0E"/>
    <w:rsid w:val="0004201D"/>
    <w:rsid w:val="000420B5"/>
    <w:rsid w:val="000425D7"/>
    <w:rsid w:val="000426D2"/>
    <w:rsid w:val="000427C0"/>
    <w:rsid w:val="00042C1D"/>
    <w:rsid w:val="000437AE"/>
    <w:rsid w:val="00043960"/>
    <w:rsid w:val="00043A33"/>
    <w:rsid w:val="00044023"/>
    <w:rsid w:val="000440BF"/>
    <w:rsid w:val="000442CB"/>
    <w:rsid w:val="00044BDD"/>
    <w:rsid w:val="000451EE"/>
    <w:rsid w:val="0004565E"/>
    <w:rsid w:val="000456E4"/>
    <w:rsid w:val="0004576A"/>
    <w:rsid w:val="00046B23"/>
    <w:rsid w:val="00046B92"/>
    <w:rsid w:val="00047AB0"/>
    <w:rsid w:val="00047E96"/>
    <w:rsid w:val="0005068B"/>
    <w:rsid w:val="000506B1"/>
    <w:rsid w:val="000506CE"/>
    <w:rsid w:val="00050C81"/>
    <w:rsid w:val="00050E36"/>
    <w:rsid w:val="00050FC4"/>
    <w:rsid w:val="0005109B"/>
    <w:rsid w:val="000512AC"/>
    <w:rsid w:val="000516E4"/>
    <w:rsid w:val="0005185B"/>
    <w:rsid w:val="00051AED"/>
    <w:rsid w:val="00051E44"/>
    <w:rsid w:val="00052106"/>
    <w:rsid w:val="00052639"/>
    <w:rsid w:val="00052715"/>
    <w:rsid w:val="000528C3"/>
    <w:rsid w:val="00052B5C"/>
    <w:rsid w:val="0005312D"/>
    <w:rsid w:val="00053141"/>
    <w:rsid w:val="00053739"/>
    <w:rsid w:val="00053962"/>
    <w:rsid w:val="000539E5"/>
    <w:rsid w:val="00053A5E"/>
    <w:rsid w:val="00053AE9"/>
    <w:rsid w:val="00053B66"/>
    <w:rsid w:val="00053BFB"/>
    <w:rsid w:val="00053C24"/>
    <w:rsid w:val="0005410A"/>
    <w:rsid w:val="000541F7"/>
    <w:rsid w:val="00054448"/>
    <w:rsid w:val="000545B5"/>
    <w:rsid w:val="000546C8"/>
    <w:rsid w:val="00054732"/>
    <w:rsid w:val="00054765"/>
    <w:rsid w:val="00054C77"/>
    <w:rsid w:val="00054E0F"/>
    <w:rsid w:val="00055863"/>
    <w:rsid w:val="00055D81"/>
    <w:rsid w:val="000561BB"/>
    <w:rsid w:val="00056527"/>
    <w:rsid w:val="00056658"/>
    <w:rsid w:val="00056741"/>
    <w:rsid w:val="000568BB"/>
    <w:rsid w:val="00056D7C"/>
    <w:rsid w:val="00057BD8"/>
    <w:rsid w:val="00057E9D"/>
    <w:rsid w:val="000601B8"/>
    <w:rsid w:val="00061188"/>
    <w:rsid w:val="00061460"/>
    <w:rsid w:val="00061762"/>
    <w:rsid w:val="00061E14"/>
    <w:rsid w:val="000620D1"/>
    <w:rsid w:val="00062549"/>
    <w:rsid w:val="000626D4"/>
    <w:rsid w:val="0006298C"/>
    <w:rsid w:val="000629AB"/>
    <w:rsid w:val="00062D20"/>
    <w:rsid w:val="00062EA1"/>
    <w:rsid w:val="00062F9F"/>
    <w:rsid w:val="000630C4"/>
    <w:rsid w:val="0006346F"/>
    <w:rsid w:val="0006368F"/>
    <w:rsid w:val="00063C5E"/>
    <w:rsid w:val="0006466D"/>
    <w:rsid w:val="0006488B"/>
    <w:rsid w:val="00064C4A"/>
    <w:rsid w:val="00064C5E"/>
    <w:rsid w:val="00064DFF"/>
    <w:rsid w:val="000650E1"/>
    <w:rsid w:val="00065466"/>
    <w:rsid w:val="00065BB5"/>
    <w:rsid w:val="00065BD6"/>
    <w:rsid w:val="00065EB3"/>
    <w:rsid w:val="00065FC6"/>
    <w:rsid w:val="0006623A"/>
    <w:rsid w:val="000662E4"/>
    <w:rsid w:val="000669FB"/>
    <w:rsid w:val="00066DDA"/>
    <w:rsid w:val="00066E55"/>
    <w:rsid w:val="00067AC1"/>
    <w:rsid w:val="00067E4E"/>
    <w:rsid w:val="00067F6D"/>
    <w:rsid w:val="0007007D"/>
    <w:rsid w:val="0007046E"/>
    <w:rsid w:val="000708A5"/>
    <w:rsid w:val="00070D81"/>
    <w:rsid w:val="00071080"/>
    <w:rsid w:val="0007113B"/>
    <w:rsid w:val="000715DE"/>
    <w:rsid w:val="000717C1"/>
    <w:rsid w:val="000722EF"/>
    <w:rsid w:val="0007235B"/>
    <w:rsid w:val="0007261E"/>
    <w:rsid w:val="00072D59"/>
    <w:rsid w:val="00072E34"/>
    <w:rsid w:val="00072EC8"/>
    <w:rsid w:val="0007300F"/>
    <w:rsid w:val="00073011"/>
    <w:rsid w:val="0007387F"/>
    <w:rsid w:val="00073998"/>
    <w:rsid w:val="00073BB5"/>
    <w:rsid w:val="00073BDF"/>
    <w:rsid w:val="00073E53"/>
    <w:rsid w:val="00073EFE"/>
    <w:rsid w:val="00074692"/>
    <w:rsid w:val="00074CFC"/>
    <w:rsid w:val="00074E24"/>
    <w:rsid w:val="00074E87"/>
    <w:rsid w:val="000752E2"/>
    <w:rsid w:val="00075ACB"/>
    <w:rsid w:val="00075E26"/>
    <w:rsid w:val="00075F92"/>
    <w:rsid w:val="0007654D"/>
    <w:rsid w:val="0007681D"/>
    <w:rsid w:val="00076A25"/>
    <w:rsid w:val="00077092"/>
    <w:rsid w:val="000777B2"/>
    <w:rsid w:val="000778C1"/>
    <w:rsid w:val="00077A16"/>
    <w:rsid w:val="0008029F"/>
    <w:rsid w:val="000802CA"/>
    <w:rsid w:val="000803A4"/>
    <w:rsid w:val="00080778"/>
    <w:rsid w:val="000808FA"/>
    <w:rsid w:val="00080922"/>
    <w:rsid w:val="00080C5C"/>
    <w:rsid w:val="00080D10"/>
    <w:rsid w:val="0008156B"/>
    <w:rsid w:val="000817AA"/>
    <w:rsid w:val="00081DF0"/>
    <w:rsid w:val="00081FB1"/>
    <w:rsid w:val="000823B3"/>
    <w:rsid w:val="000828F8"/>
    <w:rsid w:val="00082900"/>
    <w:rsid w:val="00082A85"/>
    <w:rsid w:val="00082AAD"/>
    <w:rsid w:val="00082B4A"/>
    <w:rsid w:val="0008389C"/>
    <w:rsid w:val="00083936"/>
    <w:rsid w:val="00083BE2"/>
    <w:rsid w:val="00083EEA"/>
    <w:rsid w:val="000843FB"/>
    <w:rsid w:val="000848D2"/>
    <w:rsid w:val="00084D22"/>
    <w:rsid w:val="00084F5E"/>
    <w:rsid w:val="00085239"/>
    <w:rsid w:val="000852E4"/>
    <w:rsid w:val="00085521"/>
    <w:rsid w:val="000858D4"/>
    <w:rsid w:val="00086236"/>
    <w:rsid w:val="00086428"/>
    <w:rsid w:val="00086CF0"/>
    <w:rsid w:val="0008724A"/>
    <w:rsid w:val="000875DC"/>
    <w:rsid w:val="000875E5"/>
    <w:rsid w:val="00087C41"/>
    <w:rsid w:val="00087DBB"/>
    <w:rsid w:val="00090435"/>
    <w:rsid w:val="0009050D"/>
    <w:rsid w:val="00090535"/>
    <w:rsid w:val="0009076D"/>
    <w:rsid w:val="000909CE"/>
    <w:rsid w:val="000912F6"/>
    <w:rsid w:val="00091316"/>
    <w:rsid w:val="0009185A"/>
    <w:rsid w:val="00092D06"/>
    <w:rsid w:val="00093955"/>
    <w:rsid w:val="00093C33"/>
    <w:rsid w:val="00093CB7"/>
    <w:rsid w:val="00093D95"/>
    <w:rsid w:val="00093F33"/>
    <w:rsid w:val="000940D8"/>
    <w:rsid w:val="0009445A"/>
    <w:rsid w:val="0009451D"/>
    <w:rsid w:val="00094689"/>
    <w:rsid w:val="000946C6"/>
    <w:rsid w:val="000947F1"/>
    <w:rsid w:val="00094E12"/>
    <w:rsid w:val="000953DD"/>
    <w:rsid w:val="00095762"/>
    <w:rsid w:val="00096100"/>
    <w:rsid w:val="0009627B"/>
    <w:rsid w:val="00096412"/>
    <w:rsid w:val="000966C8"/>
    <w:rsid w:val="000968F6"/>
    <w:rsid w:val="00096918"/>
    <w:rsid w:val="00096D74"/>
    <w:rsid w:val="00096F91"/>
    <w:rsid w:val="0009708B"/>
    <w:rsid w:val="000973AB"/>
    <w:rsid w:val="00097648"/>
    <w:rsid w:val="00097CC7"/>
    <w:rsid w:val="00097CEE"/>
    <w:rsid w:val="00097DE6"/>
    <w:rsid w:val="000A02FE"/>
    <w:rsid w:val="000A0364"/>
    <w:rsid w:val="000A07B9"/>
    <w:rsid w:val="000A0D8E"/>
    <w:rsid w:val="000A0FD6"/>
    <w:rsid w:val="000A10CE"/>
    <w:rsid w:val="000A1614"/>
    <w:rsid w:val="000A19CF"/>
    <w:rsid w:val="000A1D6C"/>
    <w:rsid w:val="000A1FC5"/>
    <w:rsid w:val="000A278D"/>
    <w:rsid w:val="000A2D53"/>
    <w:rsid w:val="000A32BD"/>
    <w:rsid w:val="000A3F1F"/>
    <w:rsid w:val="000A3F25"/>
    <w:rsid w:val="000A4109"/>
    <w:rsid w:val="000A4802"/>
    <w:rsid w:val="000A4825"/>
    <w:rsid w:val="000A4A9C"/>
    <w:rsid w:val="000A4D4C"/>
    <w:rsid w:val="000A4DD1"/>
    <w:rsid w:val="000A514F"/>
    <w:rsid w:val="000A57F3"/>
    <w:rsid w:val="000A63AE"/>
    <w:rsid w:val="000A6586"/>
    <w:rsid w:val="000A6829"/>
    <w:rsid w:val="000A687C"/>
    <w:rsid w:val="000A68BD"/>
    <w:rsid w:val="000A6FBB"/>
    <w:rsid w:val="000A73B2"/>
    <w:rsid w:val="000A74EE"/>
    <w:rsid w:val="000A78AA"/>
    <w:rsid w:val="000A7AE3"/>
    <w:rsid w:val="000B002F"/>
    <w:rsid w:val="000B00B9"/>
    <w:rsid w:val="000B0126"/>
    <w:rsid w:val="000B02A8"/>
    <w:rsid w:val="000B084F"/>
    <w:rsid w:val="000B08F2"/>
    <w:rsid w:val="000B0B9F"/>
    <w:rsid w:val="000B1AD4"/>
    <w:rsid w:val="000B1BEE"/>
    <w:rsid w:val="000B284A"/>
    <w:rsid w:val="000B28BB"/>
    <w:rsid w:val="000B2968"/>
    <w:rsid w:val="000B2EC4"/>
    <w:rsid w:val="000B3010"/>
    <w:rsid w:val="000B3212"/>
    <w:rsid w:val="000B360C"/>
    <w:rsid w:val="000B3B2A"/>
    <w:rsid w:val="000B3CC4"/>
    <w:rsid w:val="000B3D95"/>
    <w:rsid w:val="000B3E9D"/>
    <w:rsid w:val="000B401C"/>
    <w:rsid w:val="000B445A"/>
    <w:rsid w:val="000B4904"/>
    <w:rsid w:val="000B4A1B"/>
    <w:rsid w:val="000B4BCD"/>
    <w:rsid w:val="000B4D1A"/>
    <w:rsid w:val="000B4FA7"/>
    <w:rsid w:val="000B5284"/>
    <w:rsid w:val="000B55EF"/>
    <w:rsid w:val="000B57DD"/>
    <w:rsid w:val="000B5907"/>
    <w:rsid w:val="000B593E"/>
    <w:rsid w:val="000B5CE1"/>
    <w:rsid w:val="000B6915"/>
    <w:rsid w:val="000B6BCB"/>
    <w:rsid w:val="000B6EB9"/>
    <w:rsid w:val="000B704C"/>
    <w:rsid w:val="000B72AE"/>
    <w:rsid w:val="000B7A5D"/>
    <w:rsid w:val="000B7D12"/>
    <w:rsid w:val="000B7F25"/>
    <w:rsid w:val="000B7FF2"/>
    <w:rsid w:val="000C03FF"/>
    <w:rsid w:val="000C10CA"/>
    <w:rsid w:val="000C17D8"/>
    <w:rsid w:val="000C1D2E"/>
    <w:rsid w:val="000C1E07"/>
    <w:rsid w:val="000C2288"/>
    <w:rsid w:val="000C2394"/>
    <w:rsid w:val="000C24B8"/>
    <w:rsid w:val="000C250A"/>
    <w:rsid w:val="000C253D"/>
    <w:rsid w:val="000C2663"/>
    <w:rsid w:val="000C2942"/>
    <w:rsid w:val="000C2AB2"/>
    <w:rsid w:val="000C2BAB"/>
    <w:rsid w:val="000C2E15"/>
    <w:rsid w:val="000C3136"/>
    <w:rsid w:val="000C4064"/>
    <w:rsid w:val="000C4241"/>
    <w:rsid w:val="000C428B"/>
    <w:rsid w:val="000C4776"/>
    <w:rsid w:val="000C48B7"/>
    <w:rsid w:val="000C4AD2"/>
    <w:rsid w:val="000C4D0F"/>
    <w:rsid w:val="000C4D1B"/>
    <w:rsid w:val="000C4EA1"/>
    <w:rsid w:val="000C4FC2"/>
    <w:rsid w:val="000C5023"/>
    <w:rsid w:val="000C54F1"/>
    <w:rsid w:val="000C581B"/>
    <w:rsid w:val="000C595A"/>
    <w:rsid w:val="000C5B64"/>
    <w:rsid w:val="000C5BDD"/>
    <w:rsid w:val="000C5E5D"/>
    <w:rsid w:val="000C60B4"/>
    <w:rsid w:val="000C63ED"/>
    <w:rsid w:val="000C6A61"/>
    <w:rsid w:val="000C6DB2"/>
    <w:rsid w:val="000C798C"/>
    <w:rsid w:val="000C7B17"/>
    <w:rsid w:val="000C7D32"/>
    <w:rsid w:val="000D0373"/>
    <w:rsid w:val="000D05CD"/>
    <w:rsid w:val="000D067A"/>
    <w:rsid w:val="000D0939"/>
    <w:rsid w:val="000D10A5"/>
    <w:rsid w:val="000D1842"/>
    <w:rsid w:val="000D1CA8"/>
    <w:rsid w:val="000D20FA"/>
    <w:rsid w:val="000D22D2"/>
    <w:rsid w:val="000D26E6"/>
    <w:rsid w:val="000D2823"/>
    <w:rsid w:val="000D28F1"/>
    <w:rsid w:val="000D292B"/>
    <w:rsid w:val="000D2953"/>
    <w:rsid w:val="000D2DFF"/>
    <w:rsid w:val="000D3971"/>
    <w:rsid w:val="000D3A4F"/>
    <w:rsid w:val="000D3B71"/>
    <w:rsid w:val="000D3CFB"/>
    <w:rsid w:val="000D3E20"/>
    <w:rsid w:val="000D4089"/>
    <w:rsid w:val="000D43BF"/>
    <w:rsid w:val="000D44B2"/>
    <w:rsid w:val="000D46AF"/>
    <w:rsid w:val="000D49E8"/>
    <w:rsid w:val="000D4AAD"/>
    <w:rsid w:val="000D4BA2"/>
    <w:rsid w:val="000D4BD7"/>
    <w:rsid w:val="000D4C17"/>
    <w:rsid w:val="000D5379"/>
    <w:rsid w:val="000D54CC"/>
    <w:rsid w:val="000D56C4"/>
    <w:rsid w:val="000D583E"/>
    <w:rsid w:val="000D59AB"/>
    <w:rsid w:val="000D5BE3"/>
    <w:rsid w:val="000D6137"/>
    <w:rsid w:val="000D6198"/>
    <w:rsid w:val="000D622F"/>
    <w:rsid w:val="000D657E"/>
    <w:rsid w:val="000D6720"/>
    <w:rsid w:val="000D6A45"/>
    <w:rsid w:val="000D6E54"/>
    <w:rsid w:val="000D7213"/>
    <w:rsid w:val="000D7511"/>
    <w:rsid w:val="000D7772"/>
    <w:rsid w:val="000E05F0"/>
    <w:rsid w:val="000E0981"/>
    <w:rsid w:val="000E09F8"/>
    <w:rsid w:val="000E0A1E"/>
    <w:rsid w:val="000E0A5C"/>
    <w:rsid w:val="000E0C37"/>
    <w:rsid w:val="000E0FA1"/>
    <w:rsid w:val="000E100F"/>
    <w:rsid w:val="000E15C6"/>
    <w:rsid w:val="000E15E2"/>
    <w:rsid w:val="000E1C51"/>
    <w:rsid w:val="000E1CCE"/>
    <w:rsid w:val="000E1FDF"/>
    <w:rsid w:val="000E2114"/>
    <w:rsid w:val="000E2B90"/>
    <w:rsid w:val="000E2BCE"/>
    <w:rsid w:val="000E2C00"/>
    <w:rsid w:val="000E2CD8"/>
    <w:rsid w:val="000E2DB7"/>
    <w:rsid w:val="000E2F76"/>
    <w:rsid w:val="000E2F99"/>
    <w:rsid w:val="000E2FFC"/>
    <w:rsid w:val="000E373F"/>
    <w:rsid w:val="000E3857"/>
    <w:rsid w:val="000E3ECB"/>
    <w:rsid w:val="000E4051"/>
    <w:rsid w:val="000E43D6"/>
    <w:rsid w:val="000E448E"/>
    <w:rsid w:val="000E46DF"/>
    <w:rsid w:val="000E4849"/>
    <w:rsid w:val="000E4A65"/>
    <w:rsid w:val="000E5128"/>
    <w:rsid w:val="000E543A"/>
    <w:rsid w:val="000E5557"/>
    <w:rsid w:val="000E5609"/>
    <w:rsid w:val="000E5C6D"/>
    <w:rsid w:val="000E635F"/>
    <w:rsid w:val="000E656A"/>
    <w:rsid w:val="000E6910"/>
    <w:rsid w:val="000E6FC3"/>
    <w:rsid w:val="000E76D8"/>
    <w:rsid w:val="000E7A79"/>
    <w:rsid w:val="000E7DCB"/>
    <w:rsid w:val="000E7DD9"/>
    <w:rsid w:val="000F050A"/>
    <w:rsid w:val="000F054B"/>
    <w:rsid w:val="000F06CF"/>
    <w:rsid w:val="000F0AB5"/>
    <w:rsid w:val="000F0C09"/>
    <w:rsid w:val="000F0C0B"/>
    <w:rsid w:val="000F0DF6"/>
    <w:rsid w:val="000F0FE3"/>
    <w:rsid w:val="000F1488"/>
    <w:rsid w:val="000F17EB"/>
    <w:rsid w:val="000F1B97"/>
    <w:rsid w:val="000F1BF7"/>
    <w:rsid w:val="000F1D77"/>
    <w:rsid w:val="000F1EEA"/>
    <w:rsid w:val="000F2B3B"/>
    <w:rsid w:val="000F2BD6"/>
    <w:rsid w:val="000F2BE9"/>
    <w:rsid w:val="000F2F07"/>
    <w:rsid w:val="000F37B7"/>
    <w:rsid w:val="000F38FA"/>
    <w:rsid w:val="000F3987"/>
    <w:rsid w:val="000F3E27"/>
    <w:rsid w:val="000F4181"/>
    <w:rsid w:val="000F49C5"/>
    <w:rsid w:val="000F49CF"/>
    <w:rsid w:val="000F4A3F"/>
    <w:rsid w:val="000F4B21"/>
    <w:rsid w:val="000F4D22"/>
    <w:rsid w:val="000F4DEE"/>
    <w:rsid w:val="000F4EA5"/>
    <w:rsid w:val="000F50C2"/>
    <w:rsid w:val="000F5ABF"/>
    <w:rsid w:val="000F66DD"/>
    <w:rsid w:val="000F6C5E"/>
    <w:rsid w:val="000F6CB6"/>
    <w:rsid w:val="000F6CC3"/>
    <w:rsid w:val="000F712C"/>
    <w:rsid w:val="000F728A"/>
    <w:rsid w:val="000F72A0"/>
    <w:rsid w:val="000F7847"/>
    <w:rsid w:val="000F7B1C"/>
    <w:rsid w:val="000F7CD9"/>
    <w:rsid w:val="000F7E6C"/>
    <w:rsid w:val="0010000B"/>
    <w:rsid w:val="0010013F"/>
    <w:rsid w:val="00100663"/>
    <w:rsid w:val="0010068D"/>
    <w:rsid w:val="00100C0C"/>
    <w:rsid w:val="0010126E"/>
    <w:rsid w:val="00101287"/>
    <w:rsid w:val="00101364"/>
    <w:rsid w:val="00101730"/>
    <w:rsid w:val="00101FE3"/>
    <w:rsid w:val="0010222F"/>
    <w:rsid w:val="001023FD"/>
    <w:rsid w:val="00102438"/>
    <w:rsid w:val="001024F9"/>
    <w:rsid w:val="001025A5"/>
    <w:rsid w:val="00102F0D"/>
    <w:rsid w:val="001036E3"/>
    <w:rsid w:val="001038C4"/>
    <w:rsid w:val="001048F4"/>
    <w:rsid w:val="00104931"/>
    <w:rsid w:val="0010499C"/>
    <w:rsid w:val="00104C26"/>
    <w:rsid w:val="00104C84"/>
    <w:rsid w:val="00104D91"/>
    <w:rsid w:val="001052BC"/>
    <w:rsid w:val="001053BD"/>
    <w:rsid w:val="00105643"/>
    <w:rsid w:val="001056E8"/>
    <w:rsid w:val="001058B6"/>
    <w:rsid w:val="001059F1"/>
    <w:rsid w:val="00105C02"/>
    <w:rsid w:val="00105D66"/>
    <w:rsid w:val="00105DC0"/>
    <w:rsid w:val="00105F37"/>
    <w:rsid w:val="001062EF"/>
    <w:rsid w:val="0010650F"/>
    <w:rsid w:val="00106914"/>
    <w:rsid w:val="001072BF"/>
    <w:rsid w:val="001073FD"/>
    <w:rsid w:val="001074BA"/>
    <w:rsid w:val="001078C2"/>
    <w:rsid w:val="00107A14"/>
    <w:rsid w:val="00107B46"/>
    <w:rsid w:val="00107C66"/>
    <w:rsid w:val="00107E3E"/>
    <w:rsid w:val="00107FDE"/>
    <w:rsid w:val="001104B7"/>
    <w:rsid w:val="00110758"/>
    <w:rsid w:val="001110A8"/>
    <w:rsid w:val="0011174B"/>
    <w:rsid w:val="00111774"/>
    <w:rsid w:val="001117DB"/>
    <w:rsid w:val="00111C0E"/>
    <w:rsid w:val="00111C1E"/>
    <w:rsid w:val="001121EA"/>
    <w:rsid w:val="00112395"/>
    <w:rsid w:val="00112688"/>
    <w:rsid w:val="00112B31"/>
    <w:rsid w:val="00112B5C"/>
    <w:rsid w:val="00112C69"/>
    <w:rsid w:val="00112DE5"/>
    <w:rsid w:val="00112E6C"/>
    <w:rsid w:val="00112FEB"/>
    <w:rsid w:val="00113016"/>
    <w:rsid w:val="00113190"/>
    <w:rsid w:val="00113237"/>
    <w:rsid w:val="001137D6"/>
    <w:rsid w:val="00113CAE"/>
    <w:rsid w:val="00113F23"/>
    <w:rsid w:val="00114165"/>
    <w:rsid w:val="00114599"/>
    <w:rsid w:val="001146AD"/>
    <w:rsid w:val="00114AC8"/>
    <w:rsid w:val="00114D98"/>
    <w:rsid w:val="00114DF4"/>
    <w:rsid w:val="00114E60"/>
    <w:rsid w:val="00114FBA"/>
    <w:rsid w:val="00115185"/>
    <w:rsid w:val="00115200"/>
    <w:rsid w:val="00115322"/>
    <w:rsid w:val="001157EA"/>
    <w:rsid w:val="00115A9B"/>
    <w:rsid w:val="00115D37"/>
    <w:rsid w:val="001160AF"/>
    <w:rsid w:val="001162CC"/>
    <w:rsid w:val="0011639C"/>
    <w:rsid w:val="001163A5"/>
    <w:rsid w:val="001168EA"/>
    <w:rsid w:val="001169D1"/>
    <w:rsid w:val="00116AD6"/>
    <w:rsid w:val="0011718D"/>
    <w:rsid w:val="001173E6"/>
    <w:rsid w:val="00117412"/>
    <w:rsid w:val="0011745B"/>
    <w:rsid w:val="00117461"/>
    <w:rsid w:val="0011761D"/>
    <w:rsid w:val="0011784B"/>
    <w:rsid w:val="00117BAB"/>
    <w:rsid w:val="00117DF3"/>
    <w:rsid w:val="00117E42"/>
    <w:rsid w:val="001201B6"/>
    <w:rsid w:val="00120341"/>
    <w:rsid w:val="00120491"/>
    <w:rsid w:val="001208A4"/>
    <w:rsid w:val="00120A7E"/>
    <w:rsid w:val="00120B3B"/>
    <w:rsid w:val="00120B63"/>
    <w:rsid w:val="00120BA5"/>
    <w:rsid w:val="00120BF7"/>
    <w:rsid w:val="00120D6D"/>
    <w:rsid w:val="00120E90"/>
    <w:rsid w:val="001211EC"/>
    <w:rsid w:val="001218A0"/>
    <w:rsid w:val="001218A9"/>
    <w:rsid w:val="00121961"/>
    <w:rsid w:val="00121A27"/>
    <w:rsid w:val="001220EF"/>
    <w:rsid w:val="00122182"/>
    <w:rsid w:val="001225CB"/>
    <w:rsid w:val="001225E7"/>
    <w:rsid w:val="00122742"/>
    <w:rsid w:val="00122983"/>
    <w:rsid w:val="00122A63"/>
    <w:rsid w:val="00122F71"/>
    <w:rsid w:val="00122FB6"/>
    <w:rsid w:val="001231EE"/>
    <w:rsid w:val="0012367A"/>
    <w:rsid w:val="0012379A"/>
    <w:rsid w:val="00123841"/>
    <w:rsid w:val="0012390B"/>
    <w:rsid w:val="00123C2A"/>
    <w:rsid w:val="00124724"/>
    <w:rsid w:val="00124BCA"/>
    <w:rsid w:val="00124DCE"/>
    <w:rsid w:val="00124F10"/>
    <w:rsid w:val="0012547C"/>
    <w:rsid w:val="00125E6F"/>
    <w:rsid w:val="0012673A"/>
    <w:rsid w:val="00126855"/>
    <w:rsid w:val="00126EE3"/>
    <w:rsid w:val="00127305"/>
    <w:rsid w:val="0012748F"/>
    <w:rsid w:val="001274C9"/>
    <w:rsid w:val="0012752F"/>
    <w:rsid w:val="0012754C"/>
    <w:rsid w:val="00127A2D"/>
    <w:rsid w:val="00127B53"/>
    <w:rsid w:val="0013105E"/>
    <w:rsid w:val="0013148A"/>
    <w:rsid w:val="00131499"/>
    <w:rsid w:val="0013158E"/>
    <w:rsid w:val="00131943"/>
    <w:rsid w:val="001330D5"/>
    <w:rsid w:val="0013316F"/>
    <w:rsid w:val="00133186"/>
    <w:rsid w:val="001337BD"/>
    <w:rsid w:val="00133E7A"/>
    <w:rsid w:val="00133F52"/>
    <w:rsid w:val="00134127"/>
    <w:rsid w:val="001341EF"/>
    <w:rsid w:val="001341F5"/>
    <w:rsid w:val="00134776"/>
    <w:rsid w:val="00134889"/>
    <w:rsid w:val="00134B43"/>
    <w:rsid w:val="00134D05"/>
    <w:rsid w:val="00134D8F"/>
    <w:rsid w:val="001350A1"/>
    <w:rsid w:val="0013566A"/>
    <w:rsid w:val="00135ECC"/>
    <w:rsid w:val="0013637D"/>
    <w:rsid w:val="001367FA"/>
    <w:rsid w:val="00136B07"/>
    <w:rsid w:val="00137033"/>
    <w:rsid w:val="00137115"/>
    <w:rsid w:val="001372E1"/>
    <w:rsid w:val="0013739C"/>
    <w:rsid w:val="00137668"/>
    <w:rsid w:val="00137977"/>
    <w:rsid w:val="00137D7E"/>
    <w:rsid w:val="00137F5B"/>
    <w:rsid w:val="001400C6"/>
    <w:rsid w:val="00140748"/>
    <w:rsid w:val="00140D8E"/>
    <w:rsid w:val="00140EFB"/>
    <w:rsid w:val="00141291"/>
    <w:rsid w:val="001413D8"/>
    <w:rsid w:val="00141923"/>
    <w:rsid w:val="00141931"/>
    <w:rsid w:val="001419D9"/>
    <w:rsid w:val="00141A2C"/>
    <w:rsid w:val="001422B3"/>
    <w:rsid w:val="001423AD"/>
    <w:rsid w:val="00142490"/>
    <w:rsid w:val="001426BE"/>
    <w:rsid w:val="0014271E"/>
    <w:rsid w:val="0014299D"/>
    <w:rsid w:val="00142DF0"/>
    <w:rsid w:val="00143550"/>
    <w:rsid w:val="001435B2"/>
    <w:rsid w:val="00143E77"/>
    <w:rsid w:val="0014446B"/>
    <w:rsid w:val="0014447E"/>
    <w:rsid w:val="0014490B"/>
    <w:rsid w:val="00144A37"/>
    <w:rsid w:val="00144CCE"/>
    <w:rsid w:val="00144D33"/>
    <w:rsid w:val="00144F39"/>
    <w:rsid w:val="001451BC"/>
    <w:rsid w:val="001451D4"/>
    <w:rsid w:val="001452B8"/>
    <w:rsid w:val="00145434"/>
    <w:rsid w:val="001454F8"/>
    <w:rsid w:val="00145846"/>
    <w:rsid w:val="001459BF"/>
    <w:rsid w:val="00145DB3"/>
    <w:rsid w:val="00146880"/>
    <w:rsid w:val="00146AFD"/>
    <w:rsid w:val="00146EC1"/>
    <w:rsid w:val="001472D5"/>
    <w:rsid w:val="00147459"/>
    <w:rsid w:val="001475E9"/>
    <w:rsid w:val="0014774E"/>
    <w:rsid w:val="001478BD"/>
    <w:rsid w:val="00147A78"/>
    <w:rsid w:val="00147B0D"/>
    <w:rsid w:val="00147B9B"/>
    <w:rsid w:val="00150316"/>
    <w:rsid w:val="0015051E"/>
    <w:rsid w:val="00150830"/>
    <w:rsid w:val="001509C0"/>
    <w:rsid w:val="00150A87"/>
    <w:rsid w:val="00150D93"/>
    <w:rsid w:val="0015191C"/>
    <w:rsid w:val="00151E49"/>
    <w:rsid w:val="00151EC8"/>
    <w:rsid w:val="00152040"/>
    <w:rsid w:val="0015217E"/>
    <w:rsid w:val="00152194"/>
    <w:rsid w:val="00152379"/>
    <w:rsid w:val="001526A8"/>
    <w:rsid w:val="001526E0"/>
    <w:rsid w:val="00152A99"/>
    <w:rsid w:val="00152BE0"/>
    <w:rsid w:val="00152E02"/>
    <w:rsid w:val="001530C0"/>
    <w:rsid w:val="00153452"/>
    <w:rsid w:val="00153487"/>
    <w:rsid w:val="00153584"/>
    <w:rsid w:val="0015366C"/>
    <w:rsid w:val="00153825"/>
    <w:rsid w:val="00153A02"/>
    <w:rsid w:val="00153C38"/>
    <w:rsid w:val="00153CED"/>
    <w:rsid w:val="001545C8"/>
    <w:rsid w:val="0015487E"/>
    <w:rsid w:val="001549CB"/>
    <w:rsid w:val="00154D02"/>
    <w:rsid w:val="00154D80"/>
    <w:rsid w:val="001552A7"/>
    <w:rsid w:val="0015532B"/>
    <w:rsid w:val="001553E0"/>
    <w:rsid w:val="0015592F"/>
    <w:rsid w:val="001559CA"/>
    <w:rsid w:val="00155A92"/>
    <w:rsid w:val="00155DF6"/>
    <w:rsid w:val="00155E87"/>
    <w:rsid w:val="00156741"/>
    <w:rsid w:val="00156BA4"/>
    <w:rsid w:val="001574CB"/>
    <w:rsid w:val="001574DA"/>
    <w:rsid w:val="00157683"/>
    <w:rsid w:val="00157A5E"/>
    <w:rsid w:val="00157EA6"/>
    <w:rsid w:val="00157FA5"/>
    <w:rsid w:val="0016017C"/>
    <w:rsid w:val="0016074F"/>
    <w:rsid w:val="001607D1"/>
    <w:rsid w:val="0016094C"/>
    <w:rsid w:val="00160A99"/>
    <w:rsid w:val="00160C76"/>
    <w:rsid w:val="00160D20"/>
    <w:rsid w:val="00160D30"/>
    <w:rsid w:val="001610E8"/>
    <w:rsid w:val="0016155E"/>
    <w:rsid w:val="00161D5C"/>
    <w:rsid w:val="0016214C"/>
    <w:rsid w:val="001622AC"/>
    <w:rsid w:val="00162429"/>
    <w:rsid w:val="0016257E"/>
    <w:rsid w:val="001628B1"/>
    <w:rsid w:val="001628D0"/>
    <w:rsid w:val="00162A5E"/>
    <w:rsid w:val="00163782"/>
    <w:rsid w:val="001639A0"/>
    <w:rsid w:val="00163C81"/>
    <w:rsid w:val="00163CBC"/>
    <w:rsid w:val="00163FDD"/>
    <w:rsid w:val="00164342"/>
    <w:rsid w:val="001647EA"/>
    <w:rsid w:val="001649CD"/>
    <w:rsid w:val="00164BD5"/>
    <w:rsid w:val="00164EAF"/>
    <w:rsid w:val="00164F05"/>
    <w:rsid w:val="00165112"/>
    <w:rsid w:val="001651E4"/>
    <w:rsid w:val="001653C4"/>
    <w:rsid w:val="0016552E"/>
    <w:rsid w:val="00165587"/>
    <w:rsid w:val="00165A8E"/>
    <w:rsid w:val="00165BD6"/>
    <w:rsid w:val="00165CEA"/>
    <w:rsid w:val="001661CC"/>
    <w:rsid w:val="001663D1"/>
    <w:rsid w:val="0016667D"/>
    <w:rsid w:val="0016671D"/>
    <w:rsid w:val="00166B6B"/>
    <w:rsid w:val="00167286"/>
    <w:rsid w:val="001673B3"/>
    <w:rsid w:val="001674C6"/>
    <w:rsid w:val="0016752C"/>
    <w:rsid w:val="00167BAE"/>
    <w:rsid w:val="00167BE9"/>
    <w:rsid w:val="00167ED9"/>
    <w:rsid w:val="00167F47"/>
    <w:rsid w:val="00170175"/>
    <w:rsid w:val="0017033C"/>
    <w:rsid w:val="001706C0"/>
    <w:rsid w:val="00170804"/>
    <w:rsid w:val="00170C4B"/>
    <w:rsid w:val="00170C8C"/>
    <w:rsid w:val="00170DC8"/>
    <w:rsid w:val="00170DCB"/>
    <w:rsid w:val="00170FFA"/>
    <w:rsid w:val="00171013"/>
    <w:rsid w:val="001714C6"/>
    <w:rsid w:val="001715E1"/>
    <w:rsid w:val="001719D9"/>
    <w:rsid w:val="00171C86"/>
    <w:rsid w:val="00171D4F"/>
    <w:rsid w:val="00172124"/>
    <w:rsid w:val="001721CA"/>
    <w:rsid w:val="001724F9"/>
    <w:rsid w:val="001725FE"/>
    <w:rsid w:val="00172AF1"/>
    <w:rsid w:val="00172ECF"/>
    <w:rsid w:val="00172FA6"/>
    <w:rsid w:val="001731BA"/>
    <w:rsid w:val="00173202"/>
    <w:rsid w:val="001735CA"/>
    <w:rsid w:val="001736E7"/>
    <w:rsid w:val="00173BFB"/>
    <w:rsid w:val="00173F6E"/>
    <w:rsid w:val="00174147"/>
    <w:rsid w:val="001741B5"/>
    <w:rsid w:val="00174274"/>
    <w:rsid w:val="0017493E"/>
    <w:rsid w:val="0017499C"/>
    <w:rsid w:val="001749C1"/>
    <w:rsid w:val="00174C06"/>
    <w:rsid w:val="00174C98"/>
    <w:rsid w:val="00174D41"/>
    <w:rsid w:val="00174E79"/>
    <w:rsid w:val="00175047"/>
    <w:rsid w:val="001750D8"/>
    <w:rsid w:val="00175492"/>
    <w:rsid w:val="00175578"/>
    <w:rsid w:val="0017568A"/>
    <w:rsid w:val="001759B0"/>
    <w:rsid w:val="00175C9B"/>
    <w:rsid w:val="00175DA1"/>
    <w:rsid w:val="00175E27"/>
    <w:rsid w:val="00175F7A"/>
    <w:rsid w:val="00176299"/>
    <w:rsid w:val="001767EA"/>
    <w:rsid w:val="00176C72"/>
    <w:rsid w:val="00176DB8"/>
    <w:rsid w:val="0017759B"/>
    <w:rsid w:val="00177C4C"/>
    <w:rsid w:val="00177E7D"/>
    <w:rsid w:val="001801A2"/>
    <w:rsid w:val="00180462"/>
    <w:rsid w:val="001808AD"/>
    <w:rsid w:val="001809E8"/>
    <w:rsid w:val="00180A7D"/>
    <w:rsid w:val="00180F58"/>
    <w:rsid w:val="00180FE5"/>
    <w:rsid w:val="0018136B"/>
    <w:rsid w:val="00181532"/>
    <w:rsid w:val="001817E6"/>
    <w:rsid w:val="00181B43"/>
    <w:rsid w:val="00181CC0"/>
    <w:rsid w:val="00181EC5"/>
    <w:rsid w:val="00181FDD"/>
    <w:rsid w:val="00182094"/>
    <w:rsid w:val="00182160"/>
    <w:rsid w:val="00182177"/>
    <w:rsid w:val="00182484"/>
    <w:rsid w:val="001827D8"/>
    <w:rsid w:val="00183278"/>
    <w:rsid w:val="001838D0"/>
    <w:rsid w:val="0018392D"/>
    <w:rsid w:val="00183F6C"/>
    <w:rsid w:val="0018402A"/>
    <w:rsid w:val="00184B02"/>
    <w:rsid w:val="00184DB4"/>
    <w:rsid w:val="00184E13"/>
    <w:rsid w:val="00184E59"/>
    <w:rsid w:val="00184F4F"/>
    <w:rsid w:val="001850E1"/>
    <w:rsid w:val="00185168"/>
    <w:rsid w:val="00185777"/>
    <w:rsid w:val="00185B59"/>
    <w:rsid w:val="00185CE7"/>
    <w:rsid w:val="00185EA1"/>
    <w:rsid w:val="001860B8"/>
    <w:rsid w:val="001865AE"/>
    <w:rsid w:val="00186646"/>
    <w:rsid w:val="00186978"/>
    <w:rsid w:val="00186FA4"/>
    <w:rsid w:val="001870F2"/>
    <w:rsid w:val="0018718A"/>
    <w:rsid w:val="00187C1F"/>
    <w:rsid w:val="00187FF2"/>
    <w:rsid w:val="0019040B"/>
    <w:rsid w:val="0019069C"/>
    <w:rsid w:val="001906FE"/>
    <w:rsid w:val="00190956"/>
    <w:rsid w:val="0019098F"/>
    <w:rsid w:val="00190E01"/>
    <w:rsid w:val="0019119F"/>
    <w:rsid w:val="0019148E"/>
    <w:rsid w:val="0019151C"/>
    <w:rsid w:val="00191BBD"/>
    <w:rsid w:val="00191E06"/>
    <w:rsid w:val="001923F6"/>
    <w:rsid w:val="00192403"/>
    <w:rsid w:val="001926B7"/>
    <w:rsid w:val="0019270A"/>
    <w:rsid w:val="00192DE3"/>
    <w:rsid w:val="00192E3F"/>
    <w:rsid w:val="001937FF"/>
    <w:rsid w:val="00193F18"/>
    <w:rsid w:val="00194854"/>
    <w:rsid w:val="001948AF"/>
    <w:rsid w:val="00194AAA"/>
    <w:rsid w:val="00195827"/>
    <w:rsid w:val="0019630C"/>
    <w:rsid w:val="00196AAB"/>
    <w:rsid w:val="0019735B"/>
    <w:rsid w:val="0019771F"/>
    <w:rsid w:val="00197808"/>
    <w:rsid w:val="0019783F"/>
    <w:rsid w:val="00197935"/>
    <w:rsid w:val="00197AF4"/>
    <w:rsid w:val="00197D26"/>
    <w:rsid w:val="00197DB7"/>
    <w:rsid w:val="00197FB2"/>
    <w:rsid w:val="001A01BD"/>
    <w:rsid w:val="001A02F4"/>
    <w:rsid w:val="001A07F2"/>
    <w:rsid w:val="001A0A73"/>
    <w:rsid w:val="001A0D59"/>
    <w:rsid w:val="001A0F0C"/>
    <w:rsid w:val="001A100B"/>
    <w:rsid w:val="001A109D"/>
    <w:rsid w:val="001A10BC"/>
    <w:rsid w:val="001A1322"/>
    <w:rsid w:val="001A1507"/>
    <w:rsid w:val="001A1741"/>
    <w:rsid w:val="001A1913"/>
    <w:rsid w:val="001A1A09"/>
    <w:rsid w:val="001A1C58"/>
    <w:rsid w:val="001A2149"/>
    <w:rsid w:val="001A23FF"/>
    <w:rsid w:val="001A2456"/>
    <w:rsid w:val="001A2B85"/>
    <w:rsid w:val="001A2FD1"/>
    <w:rsid w:val="001A372A"/>
    <w:rsid w:val="001A3C61"/>
    <w:rsid w:val="001A3CDC"/>
    <w:rsid w:val="001A3E33"/>
    <w:rsid w:val="001A3F7A"/>
    <w:rsid w:val="001A44F0"/>
    <w:rsid w:val="001A4AB0"/>
    <w:rsid w:val="001A4D3F"/>
    <w:rsid w:val="001A529D"/>
    <w:rsid w:val="001A5463"/>
    <w:rsid w:val="001A564A"/>
    <w:rsid w:val="001A595E"/>
    <w:rsid w:val="001A61B3"/>
    <w:rsid w:val="001A63C2"/>
    <w:rsid w:val="001A6590"/>
    <w:rsid w:val="001A672E"/>
    <w:rsid w:val="001A67AB"/>
    <w:rsid w:val="001A68DC"/>
    <w:rsid w:val="001A6AD5"/>
    <w:rsid w:val="001A6F73"/>
    <w:rsid w:val="001A724B"/>
    <w:rsid w:val="001A76BD"/>
    <w:rsid w:val="001A777E"/>
    <w:rsid w:val="001A7C89"/>
    <w:rsid w:val="001A7DA2"/>
    <w:rsid w:val="001A7F61"/>
    <w:rsid w:val="001B02DF"/>
    <w:rsid w:val="001B04B8"/>
    <w:rsid w:val="001B0636"/>
    <w:rsid w:val="001B0C00"/>
    <w:rsid w:val="001B0D15"/>
    <w:rsid w:val="001B0D46"/>
    <w:rsid w:val="001B0EFA"/>
    <w:rsid w:val="001B108D"/>
    <w:rsid w:val="001B192B"/>
    <w:rsid w:val="001B1C6A"/>
    <w:rsid w:val="001B238C"/>
    <w:rsid w:val="001B23E7"/>
    <w:rsid w:val="001B27C4"/>
    <w:rsid w:val="001B2D65"/>
    <w:rsid w:val="001B31DE"/>
    <w:rsid w:val="001B32B6"/>
    <w:rsid w:val="001B32EE"/>
    <w:rsid w:val="001B3359"/>
    <w:rsid w:val="001B356A"/>
    <w:rsid w:val="001B3E64"/>
    <w:rsid w:val="001B3F9D"/>
    <w:rsid w:val="001B40B7"/>
    <w:rsid w:val="001B46AC"/>
    <w:rsid w:val="001B4854"/>
    <w:rsid w:val="001B4ACA"/>
    <w:rsid w:val="001B4B2D"/>
    <w:rsid w:val="001B4BDC"/>
    <w:rsid w:val="001B4C27"/>
    <w:rsid w:val="001B4EAC"/>
    <w:rsid w:val="001B4ED9"/>
    <w:rsid w:val="001B4F4D"/>
    <w:rsid w:val="001B58FC"/>
    <w:rsid w:val="001B5A66"/>
    <w:rsid w:val="001B5F00"/>
    <w:rsid w:val="001B60DB"/>
    <w:rsid w:val="001B6346"/>
    <w:rsid w:val="001B661D"/>
    <w:rsid w:val="001B68D6"/>
    <w:rsid w:val="001B6A37"/>
    <w:rsid w:val="001B6DB9"/>
    <w:rsid w:val="001B6E43"/>
    <w:rsid w:val="001B6E5F"/>
    <w:rsid w:val="001B6E76"/>
    <w:rsid w:val="001B6E8A"/>
    <w:rsid w:val="001B6E90"/>
    <w:rsid w:val="001B7112"/>
    <w:rsid w:val="001B7204"/>
    <w:rsid w:val="001B7482"/>
    <w:rsid w:val="001B771A"/>
    <w:rsid w:val="001B7BA8"/>
    <w:rsid w:val="001B7CB1"/>
    <w:rsid w:val="001B7F33"/>
    <w:rsid w:val="001B7F3A"/>
    <w:rsid w:val="001C00A1"/>
    <w:rsid w:val="001C051C"/>
    <w:rsid w:val="001C05ED"/>
    <w:rsid w:val="001C07A2"/>
    <w:rsid w:val="001C07F9"/>
    <w:rsid w:val="001C0971"/>
    <w:rsid w:val="001C0A3C"/>
    <w:rsid w:val="001C0AB3"/>
    <w:rsid w:val="001C0CCF"/>
    <w:rsid w:val="001C0E6B"/>
    <w:rsid w:val="001C0EBF"/>
    <w:rsid w:val="001C0F97"/>
    <w:rsid w:val="001C10A9"/>
    <w:rsid w:val="001C1555"/>
    <w:rsid w:val="001C19EB"/>
    <w:rsid w:val="001C1F36"/>
    <w:rsid w:val="001C23AB"/>
    <w:rsid w:val="001C2975"/>
    <w:rsid w:val="001C2B8E"/>
    <w:rsid w:val="001C2CFF"/>
    <w:rsid w:val="001C3919"/>
    <w:rsid w:val="001C396D"/>
    <w:rsid w:val="001C4632"/>
    <w:rsid w:val="001C4699"/>
    <w:rsid w:val="001C46B8"/>
    <w:rsid w:val="001C4A29"/>
    <w:rsid w:val="001C4C1A"/>
    <w:rsid w:val="001C4D68"/>
    <w:rsid w:val="001C4FB1"/>
    <w:rsid w:val="001C504D"/>
    <w:rsid w:val="001C5470"/>
    <w:rsid w:val="001C5CFE"/>
    <w:rsid w:val="001C60FB"/>
    <w:rsid w:val="001C6140"/>
    <w:rsid w:val="001C61CA"/>
    <w:rsid w:val="001C61FF"/>
    <w:rsid w:val="001C621E"/>
    <w:rsid w:val="001C6407"/>
    <w:rsid w:val="001C6464"/>
    <w:rsid w:val="001C66A7"/>
    <w:rsid w:val="001C6763"/>
    <w:rsid w:val="001C6A70"/>
    <w:rsid w:val="001C6BA5"/>
    <w:rsid w:val="001C6E3E"/>
    <w:rsid w:val="001C71B4"/>
    <w:rsid w:val="001C752B"/>
    <w:rsid w:val="001C7822"/>
    <w:rsid w:val="001C7B5E"/>
    <w:rsid w:val="001C7E7D"/>
    <w:rsid w:val="001D0608"/>
    <w:rsid w:val="001D06C5"/>
    <w:rsid w:val="001D06EE"/>
    <w:rsid w:val="001D0CB8"/>
    <w:rsid w:val="001D0D1C"/>
    <w:rsid w:val="001D1297"/>
    <w:rsid w:val="001D1484"/>
    <w:rsid w:val="001D1565"/>
    <w:rsid w:val="001D157E"/>
    <w:rsid w:val="001D1580"/>
    <w:rsid w:val="001D2211"/>
    <w:rsid w:val="001D2680"/>
    <w:rsid w:val="001D3207"/>
    <w:rsid w:val="001D329A"/>
    <w:rsid w:val="001D337B"/>
    <w:rsid w:val="001D3556"/>
    <w:rsid w:val="001D3989"/>
    <w:rsid w:val="001D3A13"/>
    <w:rsid w:val="001D3B09"/>
    <w:rsid w:val="001D3C58"/>
    <w:rsid w:val="001D3E11"/>
    <w:rsid w:val="001D444A"/>
    <w:rsid w:val="001D4666"/>
    <w:rsid w:val="001D4862"/>
    <w:rsid w:val="001D48C2"/>
    <w:rsid w:val="001D4ED8"/>
    <w:rsid w:val="001D57A8"/>
    <w:rsid w:val="001D59CA"/>
    <w:rsid w:val="001D5ACD"/>
    <w:rsid w:val="001D5DAD"/>
    <w:rsid w:val="001D5E39"/>
    <w:rsid w:val="001D631D"/>
    <w:rsid w:val="001D64E2"/>
    <w:rsid w:val="001D6550"/>
    <w:rsid w:val="001D65A8"/>
    <w:rsid w:val="001D65E1"/>
    <w:rsid w:val="001D66AB"/>
    <w:rsid w:val="001D6CCA"/>
    <w:rsid w:val="001D6DD7"/>
    <w:rsid w:val="001D7542"/>
    <w:rsid w:val="001D7582"/>
    <w:rsid w:val="001D7CF8"/>
    <w:rsid w:val="001D7E7C"/>
    <w:rsid w:val="001E0039"/>
    <w:rsid w:val="001E06C0"/>
    <w:rsid w:val="001E07B3"/>
    <w:rsid w:val="001E09FD"/>
    <w:rsid w:val="001E0AB0"/>
    <w:rsid w:val="001E0C55"/>
    <w:rsid w:val="001E0E54"/>
    <w:rsid w:val="001E136F"/>
    <w:rsid w:val="001E1593"/>
    <w:rsid w:val="001E1780"/>
    <w:rsid w:val="001E1A90"/>
    <w:rsid w:val="001E1BC3"/>
    <w:rsid w:val="001E1D39"/>
    <w:rsid w:val="001E2013"/>
    <w:rsid w:val="001E2076"/>
    <w:rsid w:val="001E221C"/>
    <w:rsid w:val="001E26AC"/>
    <w:rsid w:val="001E276E"/>
    <w:rsid w:val="001E2828"/>
    <w:rsid w:val="001E29F9"/>
    <w:rsid w:val="001E358E"/>
    <w:rsid w:val="001E35AA"/>
    <w:rsid w:val="001E371C"/>
    <w:rsid w:val="001E3897"/>
    <w:rsid w:val="001E3A87"/>
    <w:rsid w:val="001E3C0A"/>
    <w:rsid w:val="001E44D0"/>
    <w:rsid w:val="001E4855"/>
    <w:rsid w:val="001E4A59"/>
    <w:rsid w:val="001E4CF3"/>
    <w:rsid w:val="001E5144"/>
    <w:rsid w:val="001E579F"/>
    <w:rsid w:val="001E583F"/>
    <w:rsid w:val="001E5C38"/>
    <w:rsid w:val="001E5F07"/>
    <w:rsid w:val="001E6143"/>
    <w:rsid w:val="001E657E"/>
    <w:rsid w:val="001E6679"/>
    <w:rsid w:val="001E685B"/>
    <w:rsid w:val="001E7044"/>
    <w:rsid w:val="001E7100"/>
    <w:rsid w:val="001E713E"/>
    <w:rsid w:val="001E727A"/>
    <w:rsid w:val="001F00BA"/>
    <w:rsid w:val="001F02B5"/>
    <w:rsid w:val="001F0BCC"/>
    <w:rsid w:val="001F0D9F"/>
    <w:rsid w:val="001F0DD3"/>
    <w:rsid w:val="001F0EC2"/>
    <w:rsid w:val="001F1013"/>
    <w:rsid w:val="001F11D4"/>
    <w:rsid w:val="001F126E"/>
    <w:rsid w:val="001F1589"/>
    <w:rsid w:val="001F166C"/>
    <w:rsid w:val="001F1724"/>
    <w:rsid w:val="001F19A2"/>
    <w:rsid w:val="001F1A9B"/>
    <w:rsid w:val="001F1B1C"/>
    <w:rsid w:val="001F223B"/>
    <w:rsid w:val="001F2714"/>
    <w:rsid w:val="001F2801"/>
    <w:rsid w:val="001F2C93"/>
    <w:rsid w:val="001F2CC5"/>
    <w:rsid w:val="001F2DC1"/>
    <w:rsid w:val="001F3DB3"/>
    <w:rsid w:val="001F3F4B"/>
    <w:rsid w:val="001F4140"/>
    <w:rsid w:val="001F4517"/>
    <w:rsid w:val="001F4B19"/>
    <w:rsid w:val="001F4C51"/>
    <w:rsid w:val="001F4C96"/>
    <w:rsid w:val="001F4EC3"/>
    <w:rsid w:val="001F51BB"/>
    <w:rsid w:val="001F538E"/>
    <w:rsid w:val="001F563C"/>
    <w:rsid w:val="001F5C11"/>
    <w:rsid w:val="001F638B"/>
    <w:rsid w:val="001F6D0B"/>
    <w:rsid w:val="001F6FB7"/>
    <w:rsid w:val="001F721A"/>
    <w:rsid w:val="001F76D6"/>
    <w:rsid w:val="001F7770"/>
    <w:rsid w:val="001F787E"/>
    <w:rsid w:val="001F788E"/>
    <w:rsid w:val="001F7EB4"/>
    <w:rsid w:val="001F7FB7"/>
    <w:rsid w:val="0020006F"/>
    <w:rsid w:val="002002AD"/>
    <w:rsid w:val="002003D9"/>
    <w:rsid w:val="00200908"/>
    <w:rsid w:val="00200ADC"/>
    <w:rsid w:val="00200CF2"/>
    <w:rsid w:val="00200D5F"/>
    <w:rsid w:val="00201334"/>
    <w:rsid w:val="002018B5"/>
    <w:rsid w:val="0020190A"/>
    <w:rsid w:val="002019AC"/>
    <w:rsid w:val="00201AE6"/>
    <w:rsid w:val="0020279A"/>
    <w:rsid w:val="00202D13"/>
    <w:rsid w:val="00202D15"/>
    <w:rsid w:val="00202FFC"/>
    <w:rsid w:val="002034DE"/>
    <w:rsid w:val="00203D7D"/>
    <w:rsid w:val="00203F83"/>
    <w:rsid w:val="00204212"/>
    <w:rsid w:val="002042D1"/>
    <w:rsid w:val="00204353"/>
    <w:rsid w:val="0020462F"/>
    <w:rsid w:val="00204702"/>
    <w:rsid w:val="00204A16"/>
    <w:rsid w:val="00204D29"/>
    <w:rsid w:val="00204FF8"/>
    <w:rsid w:val="00205A70"/>
    <w:rsid w:val="00205AC5"/>
    <w:rsid w:val="00205FDF"/>
    <w:rsid w:val="002061BE"/>
    <w:rsid w:val="0020620F"/>
    <w:rsid w:val="0020665B"/>
    <w:rsid w:val="00206A13"/>
    <w:rsid w:val="00206A3F"/>
    <w:rsid w:val="00206B54"/>
    <w:rsid w:val="00206D96"/>
    <w:rsid w:val="00206E25"/>
    <w:rsid w:val="00206EBD"/>
    <w:rsid w:val="00207A20"/>
    <w:rsid w:val="00207AFF"/>
    <w:rsid w:val="00207EC6"/>
    <w:rsid w:val="00210EC6"/>
    <w:rsid w:val="00210F5F"/>
    <w:rsid w:val="002112E6"/>
    <w:rsid w:val="00211669"/>
    <w:rsid w:val="0021171E"/>
    <w:rsid w:val="002117E0"/>
    <w:rsid w:val="00211B92"/>
    <w:rsid w:val="00211EF1"/>
    <w:rsid w:val="00211FEF"/>
    <w:rsid w:val="00212173"/>
    <w:rsid w:val="002121A1"/>
    <w:rsid w:val="00212408"/>
    <w:rsid w:val="002127E8"/>
    <w:rsid w:val="00212BBD"/>
    <w:rsid w:val="00212BC3"/>
    <w:rsid w:val="00213283"/>
    <w:rsid w:val="0021359D"/>
    <w:rsid w:val="002135CC"/>
    <w:rsid w:val="00213928"/>
    <w:rsid w:val="00213ABD"/>
    <w:rsid w:val="00214055"/>
    <w:rsid w:val="00214113"/>
    <w:rsid w:val="00214651"/>
    <w:rsid w:val="0021488A"/>
    <w:rsid w:val="00214BAB"/>
    <w:rsid w:val="00215055"/>
    <w:rsid w:val="002150C9"/>
    <w:rsid w:val="00215103"/>
    <w:rsid w:val="002151DC"/>
    <w:rsid w:val="002152B7"/>
    <w:rsid w:val="00215547"/>
    <w:rsid w:val="00215694"/>
    <w:rsid w:val="00215F54"/>
    <w:rsid w:val="002160FC"/>
    <w:rsid w:val="002161E5"/>
    <w:rsid w:val="00216581"/>
    <w:rsid w:val="00216657"/>
    <w:rsid w:val="00216B13"/>
    <w:rsid w:val="00216B70"/>
    <w:rsid w:val="00216D07"/>
    <w:rsid w:val="00217516"/>
    <w:rsid w:val="0021780D"/>
    <w:rsid w:val="002179AA"/>
    <w:rsid w:val="00217CCB"/>
    <w:rsid w:val="0022027C"/>
    <w:rsid w:val="00220538"/>
    <w:rsid w:val="002207EE"/>
    <w:rsid w:val="00220F42"/>
    <w:rsid w:val="00221005"/>
    <w:rsid w:val="00221923"/>
    <w:rsid w:val="00221AFA"/>
    <w:rsid w:val="002221C7"/>
    <w:rsid w:val="0022258B"/>
    <w:rsid w:val="00222EA8"/>
    <w:rsid w:val="00222F1E"/>
    <w:rsid w:val="00223C6F"/>
    <w:rsid w:val="00223E2A"/>
    <w:rsid w:val="00223FDE"/>
    <w:rsid w:val="00224109"/>
    <w:rsid w:val="00224212"/>
    <w:rsid w:val="002249A3"/>
    <w:rsid w:val="00224CA9"/>
    <w:rsid w:val="002251D0"/>
    <w:rsid w:val="0022526F"/>
    <w:rsid w:val="00225437"/>
    <w:rsid w:val="0022608D"/>
    <w:rsid w:val="00226527"/>
    <w:rsid w:val="00226656"/>
    <w:rsid w:val="00226825"/>
    <w:rsid w:val="00226A9B"/>
    <w:rsid w:val="002270BE"/>
    <w:rsid w:val="002272DB"/>
    <w:rsid w:val="002275CF"/>
    <w:rsid w:val="00227760"/>
    <w:rsid w:val="00227AB4"/>
    <w:rsid w:val="00227D9C"/>
    <w:rsid w:val="00227E32"/>
    <w:rsid w:val="0023016E"/>
    <w:rsid w:val="002301B5"/>
    <w:rsid w:val="0023028D"/>
    <w:rsid w:val="00230927"/>
    <w:rsid w:val="00231353"/>
    <w:rsid w:val="00231545"/>
    <w:rsid w:val="00231676"/>
    <w:rsid w:val="0023179C"/>
    <w:rsid w:val="00231DF3"/>
    <w:rsid w:val="002322D7"/>
    <w:rsid w:val="002324CF"/>
    <w:rsid w:val="00232882"/>
    <w:rsid w:val="00232A9C"/>
    <w:rsid w:val="00232C6E"/>
    <w:rsid w:val="00232CF2"/>
    <w:rsid w:val="00232D96"/>
    <w:rsid w:val="0023313F"/>
    <w:rsid w:val="00233300"/>
    <w:rsid w:val="00233845"/>
    <w:rsid w:val="00233923"/>
    <w:rsid w:val="0023392F"/>
    <w:rsid w:val="0023397A"/>
    <w:rsid w:val="00233D4F"/>
    <w:rsid w:val="00233D5E"/>
    <w:rsid w:val="00233DF3"/>
    <w:rsid w:val="00233F4A"/>
    <w:rsid w:val="00234350"/>
    <w:rsid w:val="002343A9"/>
    <w:rsid w:val="00234787"/>
    <w:rsid w:val="00234A35"/>
    <w:rsid w:val="00234A99"/>
    <w:rsid w:val="00234C17"/>
    <w:rsid w:val="00234D64"/>
    <w:rsid w:val="00234DBC"/>
    <w:rsid w:val="00234E8C"/>
    <w:rsid w:val="00234FBC"/>
    <w:rsid w:val="00235547"/>
    <w:rsid w:val="00235557"/>
    <w:rsid w:val="00235A18"/>
    <w:rsid w:val="00235CD4"/>
    <w:rsid w:val="00235F64"/>
    <w:rsid w:val="00236067"/>
    <w:rsid w:val="00236368"/>
    <w:rsid w:val="0023640E"/>
    <w:rsid w:val="002364C2"/>
    <w:rsid w:val="00236685"/>
    <w:rsid w:val="0023682B"/>
    <w:rsid w:val="00236862"/>
    <w:rsid w:val="00236AA9"/>
    <w:rsid w:val="00237A65"/>
    <w:rsid w:val="00237B92"/>
    <w:rsid w:val="00237E52"/>
    <w:rsid w:val="00237FDC"/>
    <w:rsid w:val="00240394"/>
    <w:rsid w:val="0024066C"/>
    <w:rsid w:val="002407FB"/>
    <w:rsid w:val="00240ED4"/>
    <w:rsid w:val="0024137D"/>
    <w:rsid w:val="002414BA"/>
    <w:rsid w:val="00241628"/>
    <w:rsid w:val="00241664"/>
    <w:rsid w:val="00241701"/>
    <w:rsid w:val="002417C8"/>
    <w:rsid w:val="002417DB"/>
    <w:rsid w:val="00241B57"/>
    <w:rsid w:val="00241C18"/>
    <w:rsid w:val="00242299"/>
    <w:rsid w:val="00242D29"/>
    <w:rsid w:val="00242DD5"/>
    <w:rsid w:val="00243318"/>
    <w:rsid w:val="002436B5"/>
    <w:rsid w:val="002436EE"/>
    <w:rsid w:val="00243BF4"/>
    <w:rsid w:val="00243D88"/>
    <w:rsid w:val="00244792"/>
    <w:rsid w:val="0024484C"/>
    <w:rsid w:val="0024490B"/>
    <w:rsid w:val="0024497D"/>
    <w:rsid w:val="00245293"/>
    <w:rsid w:val="0024542B"/>
    <w:rsid w:val="002461B6"/>
    <w:rsid w:val="002464DE"/>
    <w:rsid w:val="002465D4"/>
    <w:rsid w:val="00246649"/>
    <w:rsid w:val="00246675"/>
    <w:rsid w:val="00246722"/>
    <w:rsid w:val="00246CB4"/>
    <w:rsid w:val="00246EAA"/>
    <w:rsid w:val="00246EAE"/>
    <w:rsid w:val="0024706D"/>
    <w:rsid w:val="00247178"/>
    <w:rsid w:val="002471E5"/>
    <w:rsid w:val="002477D9"/>
    <w:rsid w:val="00247FD1"/>
    <w:rsid w:val="00250898"/>
    <w:rsid w:val="00250BF2"/>
    <w:rsid w:val="00250C16"/>
    <w:rsid w:val="00251005"/>
    <w:rsid w:val="002510CA"/>
    <w:rsid w:val="00251345"/>
    <w:rsid w:val="00251393"/>
    <w:rsid w:val="00252268"/>
    <w:rsid w:val="0025263B"/>
    <w:rsid w:val="002527A2"/>
    <w:rsid w:val="00252D3E"/>
    <w:rsid w:val="002530A0"/>
    <w:rsid w:val="002533AE"/>
    <w:rsid w:val="00253A34"/>
    <w:rsid w:val="00253AB2"/>
    <w:rsid w:val="00254B9E"/>
    <w:rsid w:val="00254FF9"/>
    <w:rsid w:val="002556DA"/>
    <w:rsid w:val="002559EC"/>
    <w:rsid w:val="00255E15"/>
    <w:rsid w:val="002561B9"/>
    <w:rsid w:val="0025646D"/>
    <w:rsid w:val="00256502"/>
    <w:rsid w:val="00256603"/>
    <w:rsid w:val="00256886"/>
    <w:rsid w:val="0025698B"/>
    <w:rsid w:val="00256EF9"/>
    <w:rsid w:val="002571E3"/>
    <w:rsid w:val="0025789F"/>
    <w:rsid w:val="00257D4B"/>
    <w:rsid w:val="002606AD"/>
    <w:rsid w:val="002607EC"/>
    <w:rsid w:val="00260842"/>
    <w:rsid w:val="00260A7E"/>
    <w:rsid w:val="00260C1E"/>
    <w:rsid w:val="00260E15"/>
    <w:rsid w:val="002613A1"/>
    <w:rsid w:val="0026144A"/>
    <w:rsid w:val="0026156A"/>
    <w:rsid w:val="002616AC"/>
    <w:rsid w:val="002616DC"/>
    <w:rsid w:val="00261713"/>
    <w:rsid w:val="0026178B"/>
    <w:rsid w:val="00261B29"/>
    <w:rsid w:val="00261CCC"/>
    <w:rsid w:val="00262045"/>
    <w:rsid w:val="00262085"/>
    <w:rsid w:val="00262200"/>
    <w:rsid w:val="00262855"/>
    <w:rsid w:val="002629B0"/>
    <w:rsid w:val="002629F2"/>
    <w:rsid w:val="00262D5F"/>
    <w:rsid w:val="00262D75"/>
    <w:rsid w:val="00262D7F"/>
    <w:rsid w:val="00262DE2"/>
    <w:rsid w:val="00262F68"/>
    <w:rsid w:val="002639FF"/>
    <w:rsid w:val="00263E5B"/>
    <w:rsid w:val="00263FCB"/>
    <w:rsid w:val="00264053"/>
    <w:rsid w:val="00264327"/>
    <w:rsid w:val="00264480"/>
    <w:rsid w:val="0026457A"/>
    <w:rsid w:val="002645F2"/>
    <w:rsid w:val="002649C5"/>
    <w:rsid w:val="00265132"/>
    <w:rsid w:val="00265336"/>
    <w:rsid w:val="00265374"/>
    <w:rsid w:val="002654A9"/>
    <w:rsid w:val="002655EA"/>
    <w:rsid w:val="00265AFE"/>
    <w:rsid w:val="00265BEF"/>
    <w:rsid w:val="00265CBA"/>
    <w:rsid w:val="00266447"/>
    <w:rsid w:val="002665A3"/>
    <w:rsid w:val="00266900"/>
    <w:rsid w:val="00266D9D"/>
    <w:rsid w:val="00266E2D"/>
    <w:rsid w:val="00266F79"/>
    <w:rsid w:val="00266F85"/>
    <w:rsid w:val="0026704E"/>
    <w:rsid w:val="0026704F"/>
    <w:rsid w:val="00270078"/>
    <w:rsid w:val="0027008C"/>
    <w:rsid w:val="0027020B"/>
    <w:rsid w:val="0027034B"/>
    <w:rsid w:val="00270481"/>
    <w:rsid w:val="00270DD9"/>
    <w:rsid w:val="00270F5A"/>
    <w:rsid w:val="00271229"/>
    <w:rsid w:val="0027128D"/>
    <w:rsid w:val="0027165C"/>
    <w:rsid w:val="00271DDF"/>
    <w:rsid w:val="00271FA9"/>
    <w:rsid w:val="00272748"/>
    <w:rsid w:val="0027277E"/>
    <w:rsid w:val="00272850"/>
    <w:rsid w:val="00272C72"/>
    <w:rsid w:val="00272D7E"/>
    <w:rsid w:val="00273E96"/>
    <w:rsid w:val="00273EA5"/>
    <w:rsid w:val="00273EDA"/>
    <w:rsid w:val="00274477"/>
    <w:rsid w:val="00274701"/>
    <w:rsid w:val="00274AA4"/>
    <w:rsid w:val="00274B7C"/>
    <w:rsid w:val="00274D6F"/>
    <w:rsid w:val="00274FC1"/>
    <w:rsid w:val="002757B4"/>
    <w:rsid w:val="00275C78"/>
    <w:rsid w:val="00276237"/>
    <w:rsid w:val="0027685E"/>
    <w:rsid w:val="0027706A"/>
    <w:rsid w:val="00277384"/>
    <w:rsid w:val="002776C3"/>
    <w:rsid w:val="00277AB8"/>
    <w:rsid w:val="00277C4B"/>
    <w:rsid w:val="00277DD2"/>
    <w:rsid w:val="00280009"/>
    <w:rsid w:val="002801CD"/>
    <w:rsid w:val="002802B8"/>
    <w:rsid w:val="002804ED"/>
    <w:rsid w:val="00280599"/>
    <w:rsid w:val="002807A6"/>
    <w:rsid w:val="00280A98"/>
    <w:rsid w:val="00280C48"/>
    <w:rsid w:val="00280E8B"/>
    <w:rsid w:val="00280FA5"/>
    <w:rsid w:val="00280FF2"/>
    <w:rsid w:val="0028127E"/>
    <w:rsid w:val="002814DE"/>
    <w:rsid w:val="002816FD"/>
    <w:rsid w:val="00281882"/>
    <w:rsid w:val="00281B8C"/>
    <w:rsid w:val="00281DFD"/>
    <w:rsid w:val="00281F20"/>
    <w:rsid w:val="0028226F"/>
    <w:rsid w:val="002824E0"/>
    <w:rsid w:val="0028271C"/>
    <w:rsid w:val="00282777"/>
    <w:rsid w:val="00282B5A"/>
    <w:rsid w:val="00282C1C"/>
    <w:rsid w:val="00282FAE"/>
    <w:rsid w:val="00283A40"/>
    <w:rsid w:val="00283ACA"/>
    <w:rsid w:val="00283B09"/>
    <w:rsid w:val="00283FA1"/>
    <w:rsid w:val="00284080"/>
    <w:rsid w:val="00284153"/>
    <w:rsid w:val="002841AE"/>
    <w:rsid w:val="0028422E"/>
    <w:rsid w:val="0028449D"/>
    <w:rsid w:val="0028486B"/>
    <w:rsid w:val="0028516E"/>
    <w:rsid w:val="0028534D"/>
    <w:rsid w:val="0028565E"/>
    <w:rsid w:val="002857A3"/>
    <w:rsid w:val="00285D63"/>
    <w:rsid w:val="00285DE0"/>
    <w:rsid w:val="00286697"/>
    <w:rsid w:val="002866A7"/>
    <w:rsid w:val="00286886"/>
    <w:rsid w:val="002868DE"/>
    <w:rsid w:val="00286B6B"/>
    <w:rsid w:val="00286CB1"/>
    <w:rsid w:val="002872F5"/>
    <w:rsid w:val="0028757E"/>
    <w:rsid w:val="0028764B"/>
    <w:rsid w:val="00287A1D"/>
    <w:rsid w:val="00287D27"/>
    <w:rsid w:val="00287D4C"/>
    <w:rsid w:val="00287D87"/>
    <w:rsid w:val="00290495"/>
    <w:rsid w:val="002909F6"/>
    <w:rsid w:val="00290F3E"/>
    <w:rsid w:val="002913B4"/>
    <w:rsid w:val="0029160A"/>
    <w:rsid w:val="00291B7E"/>
    <w:rsid w:val="00291C01"/>
    <w:rsid w:val="002922A4"/>
    <w:rsid w:val="00292305"/>
    <w:rsid w:val="00292363"/>
    <w:rsid w:val="002923E8"/>
    <w:rsid w:val="00292B0D"/>
    <w:rsid w:val="00292D96"/>
    <w:rsid w:val="00292DE8"/>
    <w:rsid w:val="00292E4B"/>
    <w:rsid w:val="00292EB2"/>
    <w:rsid w:val="002931A8"/>
    <w:rsid w:val="00293372"/>
    <w:rsid w:val="00293725"/>
    <w:rsid w:val="0029397F"/>
    <w:rsid w:val="00293B66"/>
    <w:rsid w:val="00294032"/>
    <w:rsid w:val="002943E5"/>
    <w:rsid w:val="0029443E"/>
    <w:rsid w:val="002945CD"/>
    <w:rsid w:val="00295865"/>
    <w:rsid w:val="00295A0E"/>
    <w:rsid w:val="00295A4F"/>
    <w:rsid w:val="00295A80"/>
    <w:rsid w:val="00295CD4"/>
    <w:rsid w:val="00295F74"/>
    <w:rsid w:val="00296058"/>
    <w:rsid w:val="002961E4"/>
    <w:rsid w:val="0029625F"/>
    <w:rsid w:val="00296581"/>
    <w:rsid w:val="0029696E"/>
    <w:rsid w:val="00296AEA"/>
    <w:rsid w:val="00296B30"/>
    <w:rsid w:val="00297399"/>
    <w:rsid w:val="00297546"/>
    <w:rsid w:val="0029780F"/>
    <w:rsid w:val="00297995"/>
    <w:rsid w:val="002A0122"/>
    <w:rsid w:val="002A07A8"/>
    <w:rsid w:val="002A08CB"/>
    <w:rsid w:val="002A0938"/>
    <w:rsid w:val="002A0FA6"/>
    <w:rsid w:val="002A1480"/>
    <w:rsid w:val="002A14F2"/>
    <w:rsid w:val="002A16B1"/>
    <w:rsid w:val="002A22BB"/>
    <w:rsid w:val="002A280C"/>
    <w:rsid w:val="002A29B0"/>
    <w:rsid w:val="002A2E30"/>
    <w:rsid w:val="002A3204"/>
    <w:rsid w:val="002A3489"/>
    <w:rsid w:val="002A3657"/>
    <w:rsid w:val="002A3B26"/>
    <w:rsid w:val="002A3E6F"/>
    <w:rsid w:val="002A3EF4"/>
    <w:rsid w:val="002A3F84"/>
    <w:rsid w:val="002A418B"/>
    <w:rsid w:val="002A4545"/>
    <w:rsid w:val="002A4613"/>
    <w:rsid w:val="002A493F"/>
    <w:rsid w:val="002A4A52"/>
    <w:rsid w:val="002A4CE7"/>
    <w:rsid w:val="002A4E24"/>
    <w:rsid w:val="002A5138"/>
    <w:rsid w:val="002A52B1"/>
    <w:rsid w:val="002A5A74"/>
    <w:rsid w:val="002A5AF9"/>
    <w:rsid w:val="002A612E"/>
    <w:rsid w:val="002A637F"/>
    <w:rsid w:val="002A6A6D"/>
    <w:rsid w:val="002A6F8F"/>
    <w:rsid w:val="002A714B"/>
    <w:rsid w:val="002A71EE"/>
    <w:rsid w:val="002A735A"/>
    <w:rsid w:val="002A73F1"/>
    <w:rsid w:val="002A7487"/>
    <w:rsid w:val="002A76BB"/>
    <w:rsid w:val="002A7753"/>
    <w:rsid w:val="002A7B65"/>
    <w:rsid w:val="002A7F54"/>
    <w:rsid w:val="002B0072"/>
    <w:rsid w:val="002B0083"/>
    <w:rsid w:val="002B049B"/>
    <w:rsid w:val="002B05AA"/>
    <w:rsid w:val="002B07CE"/>
    <w:rsid w:val="002B07F6"/>
    <w:rsid w:val="002B0811"/>
    <w:rsid w:val="002B0936"/>
    <w:rsid w:val="002B0999"/>
    <w:rsid w:val="002B09C0"/>
    <w:rsid w:val="002B0A00"/>
    <w:rsid w:val="002B0B0E"/>
    <w:rsid w:val="002B0CBA"/>
    <w:rsid w:val="002B0E7E"/>
    <w:rsid w:val="002B1409"/>
    <w:rsid w:val="002B155C"/>
    <w:rsid w:val="002B1710"/>
    <w:rsid w:val="002B1A7F"/>
    <w:rsid w:val="002B1AF4"/>
    <w:rsid w:val="002B1E3B"/>
    <w:rsid w:val="002B1FB6"/>
    <w:rsid w:val="002B2497"/>
    <w:rsid w:val="002B259D"/>
    <w:rsid w:val="002B26DD"/>
    <w:rsid w:val="002B2DE5"/>
    <w:rsid w:val="002B37E4"/>
    <w:rsid w:val="002B3911"/>
    <w:rsid w:val="002B392E"/>
    <w:rsid w:val="002B410E"/>
    <w:rsid w:val="002B4755"/>
    <w:rsid w:val="002B4771"/>
    <w:rsid w:val="002B492D"/>
    <w:rsid w:val="002B4B8A"/>
    <w:rsid w:val="002B4F54"/>
    <w:rsid w:val="002B4FD4"/>
    <w:rsid w:val="002B544A"/>
    <w:rsid w:val="002B64A3"/>
    <w:rsid w:val="002B6609"/>
    <w:rsid w:val="002B660E"/>
    <w:rsid w:val="002B6679"/>
    <w:rsid w:val="002B6FEA"/>
    <w:rsid w:val="002B71AE"/>
    <w:rsid w:val="002B7327"/>
    <w:rsid w:val="002B7F09"/>
    <w:rsid w:val="002C0026"/>
    <w:rsid w:val="002C00DE"/>
    <w:rsid w:val="002C0145"/>
    <w:rsid w:val="002C0188"/>
    <w:rsid w:val="002C05E4"/>
    <w:rsid w:val="002C0646"/>
    <w:rsid w:val="002C073B"/>
    <w:rsid w:val="002C090C"/>
    <w:rsid w:val="002C0962"/>
    <w:rsid w:val="002C0A3B"/>
    <w:rsid w:val="002C0A54"/>
    <w:rsid w:val="002C1057"/>
    <w:rsid w:val="002C1348"/>
    <w:rsid w:val="002C144F"/>
    <w:rsid w:val="002C14E0"/>
    <w:rsid w:val="002C18B8"/>
    <w:rsid w:val="002C19E7"/>
    <w:rsid w:val="002C1A37"/>
    <w:rsid w:val="002C1B05"/>
    <w:rsid w:val="002C1E3F"/>
    <w:rsid w:val="002C1F1D"/>
    <w:rsid w:val="002C1FFD"/>
    <w:rsid w:val="002C22D2"/>
    <w:rsid w:val="002C22F8"/>
    <w:rsid w:val="002C24DF"/>
    <w:rsid w:val="002C27D7"/>
    <w:rsid w:val="002C2C26"/>
    <w:rsid w:val="002C2C4E"/>
    <w:rsid w:val="002C3780"/>
    <w:rsid w:val="002C3817"/>
    <w:rsid w:val="002C3C62"/>
    <w:rsid w:val="002C3FE1"/>
    <w:rsid w:val="002C41BC"/>
    <w:rsid w:val="002C432D"/>
    <w:rsid w:val="002C475C"/>
    <w:rsid w:val="002C487A"/>
    <w:rsid w:val="002C48E2"/>
    <w:rsid w:val="002C51AB"/>
    <w:rsid w:val="002C5356"/>
    <w:rsid w:val="002C5563"/>
    <w:rsid w:val="002C5BE4"/>
    <w:rsid w:val="002C5D36"/>
    <w:rsid w:val="002C5DD5"/>
    <w:rsid w:val="002C6150"/>
    <w:rsid w:val="002C64A9"/>
    <w:rsid w:val="002C6525"/>
    <w:rsid w:val="002C6671"/>
    <w:rsid w:val="002C6886"/>
    <w:rsid w:val="002C71BE"/>
    <w:rsid w:val="002C7253"/>
    <w:rsid w:val="002C729C"/>
    <w:rsid w:val="002C7A7F"/>
    <w:rsid w:val="002D00E6"/>
    <w:rsid w:val="002D018F"/>
    <w:rsid w:val="002D0444"/>
    <w:rsid w:val="002D0511"/>
    <w:rsid w:val="002D0D9D"/>
    <w:rsid w:val="002D0F3B"/>
    <w:rsid w:val="002D1228"/>
    <w:rsid w:val="002D19B8"/>
    <w:rsid w:val="002D21B6"/>
    <w:rsid w:val="002D21C7"/>
    <w:rsid w:val="002D25CC"/>
    <w:rsid w:val="002D2DF6"/>
    <w:rsid w:val="002D304D"/>
    <w:rsid w:val="002D30F7"/>
    <w:rsid w:val="002D381C"/>
    <w:rsid w:val="002D3D60"/>
    <w:rsid w:val="002D3EE2"/>
    <w:rsid w:val="002D4487"/>
    <w:rsid w:val="002D46AA"/>
    <w:rsid w:val="002D493E"/>
    <w:rsid w:val="002D4AF0"/>
    <w:rsid w:val="002D589A"/>
    <w:rsid w:val="002D5AE0"/>
    <w:rsid w:val="002D5B7F"/>
    <w:rsid w:val="002D5C2E"/>
    <w:rsid w:val="002D609B"/>
    <w:rsid w:val="002D6131"/>
    <w:rsid w:val="002D6AC3"/>
    <w:rsid w:val="002D6B2A"/>
    <w:rsid w:val="002D6F83"/>
    <w:rsid w:val="002D71D8"/>
    <w:rsid w:val="002D738C"/>
    <w:rsid w:val="002D7817"/>
    <w:rsid w:val="002D7A8F"/>
    <w:rsid w:val="002D7C7B"/>
    <w:rsid w:val="002D7D67"/>
    <w:rsid w:val="002D7E19"/>
    <w:rsid w:val="002D7FCC"/>
    <w:rsid w:val="002E0610"/>
    <w:rsid w:val="002E0676"/>
    <w:rsid w:val="002E07D2"/>
    <w:rsid w:val="002E0816"/>
    <w:rsid w:val="002E0940"/>
    <w:rsid w:val="002E0D2C"/>
    <w:rsid w:val="002E1034"/>
    <w:rsid w:val="002E1211"/>
    <w:rsid w:val="002E1693"/>
    <w:rsid w:val="002E19D7"/>
    <w:rsid w:val="002E1A32"/>
    <w:rsid w:val="002E26D0"/>
    <w:rsid w:val="002E285C"/>
    <w:rsid w:val="002E30BE"/>
    <w:rsid w:val="002E3118"/>
    <w:rsid w:val="002E317C"/>
    <w:rsid w:val="002E37B4"/>
    <w:rsid w:val="002E3D8D"/>
    <w:rsid w:val="002E4235"/>
    <w:rsid w:val="002E4340"/>
    <w:rsid w:val="002E4945"/>
    <w:rsid w:val="002E4B5F"/>
    <w:rsid w:val="002E4BAE"/>
    <w:rsid w:val="002E5214"/>
    <w:rsid w:val="002E5351"/>
    <w:rsid w:val="002E5C39"/>
    <w:rsid w:val="002E5CFD"/>
    <w:rsid w:val="002E5F91"/>
    <w:rsid w:val="002E6286"/>
    <w:rsid w:val="002E68AA"/>
    <w:rsid w:val="002E69D9"/>
    <w:rsid w:val="002E707D"/>
    <w:rsid w:val="002E71B6"/>
    <w:rsid w:val="002E7AFF"/>
    <w:rsid w:val="002E7B06"/>
    <w:rsid w:val="002E7D28"/>
    <w:rsid w:val="002E7F90"/>
    <w:rsid w:val="002F0057"/>
    <w:rsid w:val="002F00D4"/>
    <w:rsid w:val="002F02AB"/>
    <w:rsid w:val="002F0342"/>
    <w:rsid w:val="002F05E4"/>
    <w:rsid w:val="002F0910"/>
    <w:rsid w:val="002F0C18"/>
    <w:rsid w:val="002F0E3F"/>
    <w:rsid w:val="002F0EC6"/>
    <w:rsid w:val="002F1611"/>
    <w:rsid w:val="002F2090"/>
    <w:rsid w:val="002F22C8"/>
    <w:rsid w:val="002F2552"/>
    <w:rsid w:val="002F2DF1"/>
    <w:rsid w:val="002F2ED6"/>
    <w:rsid w:val="002F2F93"/>
    <w:rsid w:val="002F32A1"/>
    <w:rsid w:val="002F34E6"/>
    <w:rsid w:val="002F370F"/>
    <w:rsid w:val="002F371F"/>
    <w:rsid w:val="002F3D60"/>
    <w:rsid w:val="002F4674"/>
    <w:rsid w:val="002F46AA"/>
    <w:rsid w:val="002F4741"/>
    <w:rsid w:val="002F48CF"/>
    <w:rsid w:val="002F493B"/>
    <w:rsid w:val="002F497D"/>
    <w:rsid w:val="002F49D6"/>
    <w:rsid w:val="002F58A0"/>
    <w:rsid w:val="002F5C9F"/>
    <w:rsid w:val="002F6280"/>
    <w:rsid w:val="002F67B1"/>
    <w:rsid w:val="002F6DB1"/>
    <w:rsid w:val="002F79EB"/>
    <w:rsid w:val="002F7F97"/>
    <w:rsid w:val="00300264"/>
    <w:rsid w:val="00300ABE"/>
    <w:rsid w:val="00300F5A"/>
    <w:rsid w:val="0030101A"/>
    <w:rsid w:val="003014BF"/>
    <w:rsid w:val="0030176B"/>
    <w:rsid w:val="00301CDE"/>
    <w:rsid w:val="00301D9A"/>
    <w:rsid w:val="00302099"/>
    <w:rsid w:val="0030219E"/>
    <w:rsid w:val="00302C76"/>
    <w:rsid w:val="00302EC2"/>
    <w:rsid w:val="00303145"/>
    <w:rsid w:val="0030393E"/>
    <w:rsid w:val="00303CCA"/>
    <w:rsid w:val="0030425C"/>
    <w:rsid w:val="00304713"/>
    <w:rsid w:val="003048B6"/>
    <w:rsid w:val="00304AC6"/>
    <w:rsid w:val="00304C5B"/>
    <w:rsid w:val="00304DFD"/>
    <w:rsid w:val="00304F00"/>
    <w:rsid w:val="00304FC9"/>
    <w:rsid w:val="00305311"/>
    <w:rsid w:val="00305515"/>
    <w:rsid w:val="00305598"/>
    <w:rsid w:val="003056C0"/>
    <w:rsid w:val="0030574A"/>
    <w:rsid w:val="0030598A"/>
    <w:rsid w:val="00305B9C"/>
    <w:rsid w:val="00305DB8"/>
    <w:rsid w:val="003062A4"/>
    <w:rsid w:val="003062AD"/>
    <w:rsid w:val="0030648E"/>
    <w:rsid w:val="00306906"/>
    <w:rsid w:val="00306BFA"/>
    <w:rsid w:val="00306FCA"/>
    <w:rsid w:val="0030755B"/>
    <w:rsid w:val="003075FF"/>
    <w:rsid w:val="00307AA2"/>
    <w:rsid w:val="00307BF6"/>
    <w:rsid w:val="003103C3"/>
    <w:rsid w:val="003103FD"/>
    <w:rsid w:val="00310842"/>
    <w:rsid w:val="00310CEE"/>
    <w:rsid w:val="00310FAC"/>
    <w:rsid w:val="003113DE"/>
    <w:rsid w:val="003115DD"/>
    <w:rsid w:val="003116CB"/>
    <w:rsid w:val="00311703"/>
    <w:rsid w:val="00311D41"/>
    <w:rsid w:val="00311E2F"/>
    <w:rsid w:val="00312283"/>
    <w:rsid w:val="003124D0"/>
    <w:rsid w:val="0031279B"/>
    <w:rsid w:val="00312965"/>
    <w:rsid w:val="00312A9C"/>
    <w:rsid w:val="00312B34"/>
    <w:rsid w:val="00312BED"/>
    <w:rsid w:val="00313019"/>
    <w:rsid w:val="003131B8"/>
    <w:rsid w:val="003143EB"/>
    <w:rsid w:val="003145C4"/>
    <w:rsid w:val="00314947"/>
    <w:rsid w:val="00314AF1"/>
    <w:rsid w:val="00314E9E"/>
    <w:rsid w:val="0031538A"/>
    <w:rsid w:val="00315991"/>
    <w:rsid w:val="00315AD6"/>
    <w:rsid w:val="00315F6A"/>
    <w:rsid w:val="00316AE2"/>
    <w:rsid w:val="003175AF"/>
    <w:rsid w:val="00317ACD"/>
    <w:rsid w:val="00317AEB"/>
    <w:rsid w:val="00317B5F"/>
    <w:rsid w:val="00317CA8"/>
    <w:rsid w:val="00317FD8"/>
    <w:rsid w:val="003201B5"/>
    <w:rsid w:val="003202C3"/>
    <w:rsid w:val="00320401"/>
    <w:rsid w:val="003206CD"/>
    <w:rsid w:val="00320844"/>
    <w:rsid w:val="00320994"/>
    <w:rsid w:val="00320CDD"/>
    <w:rsid w:val="00320D2A"/>
    <w:rsid w:val="0032131A"/>
    <w:rsid w:val="00321437"/>
    <w:rsid w:val="00321687"/>
    <w:rsid w:val="003216CD"/>
    <w:rsid w:val="0032186C"/>
    <w:rsid w:val="0032229B"/>
    <w:rsid w:val="003227CB"/>
    <w:rsid w:val="003228BB"/>
    <w:rsid w:val="00322B48"/>
    <w:rsid w:val="00323135"/>
    <w:rsid w:val="00323263"/>
    <w:rsid w:val="0032378E"/>
    <w:rsid w:val="00323942"/>
    <w:rsid w:val="00323F8D"/>
    <w:rsid w:val="003240B8"/>
    <w:rsid w:val="0032419A"/>
    <w:rsid w:val="0032444C"/>
    <w:rsid w:val="003246C8"/>
    <w:rsid w:val="00324878"/>
    <w:rsid w:val="003260BE"/>
    <w:rsid w:val="00326370"/>
    <w:rsid w:val="0032642C"/>
    <w:rsid w:val="003264D9"/>
    <w:rsid w:val="00326510"/>
    <w:rsid w:val="0032656D"/>
    <w:rsid w:val="003265D8"/>
    <w:rsid w:val="00326910"/>
    <w:rsid w:val="00326EE6"/>
    <w:rsid w:val="00326F65"/>
    <w:rsid w:val="00327195"/>
    <w:rsid w:val="00327325"/>
    <w:rsid w:val="0032764B"/>
    <w:rsid w:val="00327785"/>
    <w:rsid w:val="00327945"/>
    <w:rsid w:val="00327FCC"/>
    <w:rsid w:val="00330850"/>
    <w:rsid w:val="003308C5"/>
    <w:rsid w:val="003309AF"/>
    <w:rsid w:val="00330B7D"/>
    <w:rsid w:val="00330D7B"/>
    <w:rsid w:val="00330EEA"/>
    <w:rsid w:val="003310E2"/>
    <w:rsid w:val="0033115B"/>
    <w:rsid w:val="003312F5"/>
    <w:rsid w:val="003314BF"/>
    <w:rsid w:val="0033198B"/>
    <w:rsid w:val="00331B53"/>
    <w:rsid w:val="00331D92"/>
    <w:rsid w:val="003320E3"/>
    <w:rsid w:val="003327E7"/>
    <w:rsid w:val="00332C30"/>
    <w:rsid w:val="00332D73"/>
    <w:rsid w:val="00332E6C"/>
    <w:rsid w:val="00333C2F"/>
    <w:rsid w:val="00333E6D"/>
    <w:rsid w:val="00334227"/>
    <w:rsid w:val="00334316"/>
    <w:rsid w:val="0033455E"/>
    <w:rsid w:val="003346F8"/>
    <w:rsid w:val="00334CCF"/>
    <w:rsid w:val="00334D64"/>
    <w:rsid w:val="00335AC9"/>
    <w:rsid w:val="00335C5F"/>
    <w:rsid w:val="00335EE8"/>
    <w:rsid w:val="00335F73"/>
    <w:rsid w:val="00336633"/>
    <w:rsid w:val="00336771"/>
    <w:rsid w:val="003368A0"/>
    <w:rsid w:val="003368BE"/>
    <w:rsid w:val="00336C34"/>
    <w:rsid w:val="00336DA4"/>
    <w:rsid w:val="00336F4E"/>
    <w:rsid w:val="00336F56"/>
    <w:rsid w:val="00337230"/>
    <w:rsid w:val="00337AF5"/>
    <w:rsid w:val="00340AE7"/>
    <w:rsid w:val="00340B79"/>
    <w:rsid w:val="00340E06"/>
    <w:rsid w:val="00340F0E"/>
    <w:rsid w:val="003410CD"/>
    <w:rsid w:val="00341617"/>
    <w:rsid w:val="00341622"/>
    <w:rsid w:val="0034184A"/>
    <w:rsid w:val="00342CB8"/>
    <w:rsid w:val="00342CB9"/>
    <w:rsid w:val="00342F56"/>
    <w:rsid w:val="00343325"/>
    <w:rsid w:val="00343529"/>
    <w:rsid w:val="00343CCC"/>
    <w:rsid w:val="003440AC"/>
    <w:rsid w:val="003440AF"/>
    <w:rsid w:val="0034463D"/>
    <w:rsid w:val="00344AA6"/>
    <w:rsid w:val="00344AAB"/>
    <w:rsid w:val="00344B88"/>
    <w:rsid w:val="00344BB8"/>
    <w:rsid w:val="00344C2B"/>
    <w:rsid w:val="00344DBB"/>
    <w:rsid w:val="0034500F"/>
    <w:rsid w:val="00345062"/>
    <w:rsid w:val="00345358"/>
    <w:rsid w:val="00345529"/>
    <w:rsid w:val="00345C79"/>
    <w:rsid w:val="00345D2F"/>
    <w:rsid w:val="0034644D"/>
    <w:rsid w:val="003464CE"/>
    <w:rsid w:val="00347123"/>
    <w:rsid w:val="003473B0"/>
    <w:rsid w:val="00347DF7"/>
    <w:rsid w:val="00347ECC"/>
    <w:rsid w:val="00347F3A"/>
    <w:rsid w:val="003501A7"/>
    <w:rsid w:val="003502CF"/>
    <w:rsid w:val="00350820"/>
    <w:rsid w:val="00350E0C"/>
    <w:rsid w:val="00350F76"/>
    <w:rsid w:val="0035128E"/>
    <w:rsid w:val="003512B5"/>
    <w:rsid w:val="0035147B"/>
    <w:rsid w:val="00351523"/>
    <w:rsid w:val="0035169B"/>
    <w:rsid w:val="00351C15"/>
    <w:rsid w:val="00351D50"/>
    <w:rsid w:val="00351E41"/>
    <w:rsid w:val="00351EA8"/>
    <w:rsid w:val="003520C5"/>
    <w:rsid w:val="0035221E"/>
    <w:rsid w:val="00352E67"/>
    <w:rsid w:val="00353077"/>
    <w:rsid w:val="003530D4"/>
    <w:rsid w:val="0035355F"/>
    <w:rsid w:val="00353EAE"/>
    <w:rsid w:val="003540E8"/>
    <w:rsid w:val="003543B5"/>
    <w:rsid w:val="00354BB5"/>
    <w:rsid w:val="0035525F"/>
    <w:rsid w:val="0035546E"/>
    <w:rsid w:val="00355742"/>
    <w:rsid w:val="00355D3B"/>
    <w:rsid w:val="00356041"/>
    <w:rsid w:val="0035615F"/>
    <w:rsid w:val="003561C9"/>
    <w:rsid w:val="003561F3"/>
    <w:rsid w:val="0035663A"/>
    <w:rsid w:val="00356E1A"/>
    <w:rsid w:val="003570A2"/>
    <w:rsid w:val="00357AE0"/>
    <w:rsid w:val="00357CBA"/>
    <w:rsid w:val="00360138"/>
    <w:rsid w:val="0036044A"/>
    <w:rsid w:val="0036068F"/>
    <w:rsid w:val="003609C8"/>
    <w:rsid w:val="00360E20"/>
    <w:rsid w:val="00361359"/>
    <w:rsid w:val="00361611"/>
    <w:rsid w:val="003616E8"/>
    <w:rsid w:val="003619A6"/>
    <w:rsid w:val="00361B72"/>
    <w:rsid w:val="00361BFE"/>
    <w:rsid w:val="00361D9F"/>
    <w:rsid w:val="00361FA7"/>
    <w:rsid w:val="00361FB2"/>
    <w:rsid w:val="00362007"/>
    <w:rsid w:val="003620F5"/>
    <w:rsid w:val="00362344"/>
    <w:rsid w:val="00362803"/>
    <w:rsid w:val="003631FB"/>
    <w:rsid w:val="00363638"/>
    <w:rsid w:val="00363C90"/>
    <w:rsid w:val="00363CED"/>
    <w:rsid w:val="00363E21"/>
    <w:rsid w:val="00364912"/>
    <w:rsid w:val="00364E6E"/>
    <w:rsid w:val="003651E0"/>
    <w:rsid w:val="00365360"/>
    <w:rsid w:val="00365362"/>
    <w:rsid w:val="00365811"/>
    <w:rsid w:val="00365A2E"/>
    <w:rsid w:val="00365B5E"/>
    <w:rsid w:val="00365C74"/>
    <w:rsid w:val="0036668A"/>
    <w:rsid w:val="00366AA3"/>
    <w:rsid w:val="00366D5C"/>
    <w:rsid w:val="00366FA6"/>
    <w:rsid w:val="003670BA"/>
    <w:rsid w:val="00367156"/>
    <w:rsid w:val="00367312"/>
    <w:rsid w:val="00367384"/>
    <w:rsid w:val="0036741C"/>
    <w:rsid w:val="003674FD"/>
    <w:rsid w:val="00367567"/>
    <w:rsid w:val="00367650"/>
    <w:rsid w:val="00367C9F"/>
    <w:rsid w:val="003701A4"/>
    <w:rsid w:val="00370290"/>
    <w:rsid w:val="00370830"/>
    <w:rsid w:val="00370BDD"/>
    <w:rsid w:val="00370BE1"/>
    <w:rsid w:val="00370DA2"/>
    <w:rsid w:val="00370F50"/>
    <w:rsid w:val="0037101E"/>
    <w:rsid w:val="003716F3"/>
    <w:rsid w:val="0037189A"/>
    <w:rsid w:val="00371E61"/>
    <w:rsid w:val="00372231"/>
    <w:rsid w:val="0037246D"/>
    <w:rsid w:val="00372520"/>
    <w:rsid w:val="00372737"/>
    <w:rsid w:val="003728B1"/>
    <w:rsid w:val="00372CFC"/>
    <w:rsid w:val="00372D75"/>
    <w:rsid w:val="00372EBA"/>
    <w:rsid w:val="00373829"/>
    <w:rsid w:val="00373B18"/>
    <w:rsid w:val="00373BFE"/>
    <w:rsid w:val="00373E32"/>
    <w:rsid w:val="00374008"/>
    <w:rsid w:val="00374A00"/>
    <w:rsid w:val="00374A35"/>
    <w:rsid w:val="00374C16"/>
    <w:rsid w:val="00374D3F"/>
    <w:rsid w:val="00374D90"/>
    <w:rsid w:val="00374EF4"/>
    <w:rsid w:val="003750F8"/>
    <w:rsid w:val="00375462"/>
    <w:rsid w:val="0037580F"/>
    <w:rsid w:val="00375840"/>
    <w:rsid w:val="003760E2"/>
    <w:rsid w:val="0037631B"/>
    <w:rsid w:val="003765CE"/>
    <w:rsid w:val="0037690B"/>
    <w:rsid w:val="00376A16"/>
    <w:rsid w:val="00376F0E"/>
    <w:rsid w:val="00377074"/>
    <w:rsid w:val="00377C2C"/>
    <w:rsid w:val="003800AF"/>
    <w:rsid w:val="00380218"/>
    <w:rsid w:val="003802F6"/>
    <w:rsid w:val="003807E1"/>
    <w:rsid w:val="00380BAD"/>
    <w:rsid w:val="0038109A"/>
    <w:rsid w:val="00381173"/>
    <w:rsid w:val="003814FD"/>
    <w:rsid w:val="0038161C"/>
    <w:rsid w:val="00381C55"/>
    <w:rsid w:val="00381E5C"/>
    <w:rsid w:val="00382043"/>
    <w:rsid w:val="0038282A"/>
    <w:rsid w:val="0038294E"/>
    <w:rsid w:val="00382E59"/>
    <w:rsid w:val="00383408"/>
    <w:rsid w:val="003836C8"/>
    <w:rsid w:val="00383A93"/>
    <w:rsid w:val="00383FD7"/>
    <w:rsid w:val="00384007"/>
    <w:rsid w:val="0038471F"/>
    <w:rsid w:val="00384C18"/>
    <w:rsid w:val="00384CBD"/>
    <w:rsid w:val="00384EFB"/>
    <w:rsid w:val="003856AB"/>
    <w:rsid w:val="00385E63"/>
    <w:rsid w:val="00386252"/>
    <w:rsid w:val="003869C1"/>
    <w:rsid w:val="00386A26"/>
    <w:rsid w:val="00386BFE"/>
    <w:rsid w:val="00386C22"/>
    <w:rsid w:val="00387149"/>
    <w:rsid w:val="0038718B"/>
    <w:rsid w:val="003871E7"/>
    <w:rsid w:val="003871F7"/>
    <w:rsid w:val="00387773"/>
    <w:rsid w:val="00387883"/>
    <w:rsid w:val="00387CEB"/>
    <w:rsid w:val="003901C5"/>
    <w:rsid w:val="003904F2"/>
    <w:rsid w:val="003904F3"/>
    <w:rsid w:val="003905B6"/>
    <w:rsid w:val="003906E4"/>
    <w:rsid w:val="00390CF4"/>
    <w:rsid w:val="003910AD"/>
    <w:rsid w:val="003911CC"/>
    <w:rsid w:val="0039122F"/>
    <w:rsid w:val="00391244"/>
    <w:rsid w:val="003912E1"/>
    <w:rsid w:val="003912FC"/>
    <w:rsid w:val="00391344"/>
    <w:rsid w:val="0039159D"/>
    <w:rsid w:val="00391B02"/>
    <w:rsid w:val="00391B3B"/>
    <w:rsid w:val="00391EA8"/>
    <w:rsid w:val="0039222C"/>
    <w:rsid w:val="00392843"/>
    <w:rsid w:val="00392B12"/>
    <w:rsid w:val="00392D1A"/>
    <w:rsid w:val="00393934"/>
    <w:rsid w:val="00393E45"/>
    <w:rsid w:val="00393F4C"/>
    <w:rsid w:val="0039400B"/>
    <w:rsid w:val="0039405C"/>
    <w:rsid w:val="00394337"/>
    <w:rsid w:val="003943BC"/>
    <w:rsid w:val="00394555"/>
    <w:rsid w:val="003945F3"/>
    <w:rsid w:val="00394611"/>
    <w:rsid w:val="00394A4C"/>
    <w:rsid w:val="00394B4F"/>
    <w:rsid w:val="00394DBB"/>
    <w:rsid w:val="00394EBA"/>
    <w:rsid w:val="003951BD"/>
    <w:rsid w:val="003951FF"/>
    <w:rsid w:val="0039524F"/>
    <w:rsid w:val="003953A9"/>
    <w:rsid w:val="00395517"/>
    <w:rsid w:val="00395666"/>
    <w:rsid w:val="003958DB"/>
    <w:rsid w:val="00395B7F"/>
    <w:rsid w:val="00395C9F"/>
    <w:rsid w:val="00395EF2"/>
    <w:rsid w:val="003962AA"/>
    <w:rsid w:val="003968BF"/>
    <w:rsid w:val="00396A99"/>
    <w:rsid w:val="0039700F"/>
    <w:rsid w:val="00397F37"/>
    <w:rsid w:val="003A08C8"/>
    <w:rsid w:val="003A0C6D"/>
    <w:rsid w:val="003A0F5F"/>
    <w:rsid w:val="003A0FA4"/>
    <w:rsid w:val="003A1332"/>
    <w:rsid w:val="003A157D"/>
    <w:rsid w:val="003A1674"/>
    <w:rsid w:val="003A1E13"/>
    <w:rsid w:val="003A1ED2"/>
    <w:rsid w:val="003A2211"/>
    <w:rsid w:val="003A2612"/>
    <w:rsid w:val="003A269B"/>
    <w:rsid w:val="003A26EC"/>
    <w:rsid w:val="003A27A7"/>
    <w:rsid w:val="003A2B97"/>
    <w:rsid w:val="003A3141"/>
    <w:rsid w:val="003A346E"/>
    <w:rsid w:val="003A34FF"/>
    <w:rsid w:val="003A360F"/>
    <w:rsid w:val="003A3753"/>
    <w:rsid w:val="003A3A89"/>
    <w:rsid w:val="003A3E3A"/>
    <w:rsid w:val="003A3E43"/>
    <w:rsid w:val="003A4261"/>
    <w:rsid w:val="003A42E6"/>
    <w:rsid w:val="003A43A6"/>
    <w:rsid w:val="003A4799"/>
    <w:rsid w:val="003A4BE9"/>
    <w:rsid w:val="003A4BF5"/>
    <w:rsid w:val="003A4C05"/>
    <w:rsid w:val="003A505F"/>
    <w:rsid w:val="003A533F"/>
    <w:rsid w:val="003A5378"/>
    <w:rsid w:val="003A57D8"/>
    <w:rsid w:val="003A5D5D"/>
    <w:rsid w:val="003A64FA"/>
    <w:rsid w:val="003A66D4"/>
    <w:rsid w:val="003A6727"/>
    <w:rsid w:val="003A6C5E"/>
    <w:rsid w:val="003A70C8"/>
    <w:rsid w:val="003A71B4"/>
    <w:rsid w:val="003A7821"/>
    <w:rsid w:val="003A7943"/>
    <w:rsid w:val="003A79D8"/>
    <w:rsid w:val="003A7E4D"/>
    <w:rsid w:val="003B0479"/>
    <w:rsid w:val="003B05A5"/>
    <w:rsid w:val="003B05BE"/>
    <w:rsid w:val="003B0836"/>
    <w:rsid w:val="003B0D6B"/>
    <w:rsid w:val="003B0DD4"/>
    <w:rsid w:val="003B11CB"/>
    <w:rsid w:val="003B1259"/>
    <w:rsid w:val="003B1372"/>
    <w:rsid w:val="003B13E1"/>
    <w:rsid w:val="003B18AC"/>
    <w:rsid w:val="003B1D71"/>
    <w:rsid w:val="003B2468"/>
    <w:rsid w:val="003B247C"/>
    <w:rsid w:val="003B2803"/>
    <w:rsid w:val="003B2852"/>
    <w:rsid w:val="003B2928"/>
    <w:rsid w:val="003B2A5F"/>
    <w:rsid w:val="003B2AB5"/>
    <w:rsid w:val="003B2BE3"/>
    <w:rsid w:val="003B2DE1"/>
    <w:rsid w:val="003B2E4D"/>
    <w:rsid w:val="003B3842"/>
    <w:rsid w:val="003B3E4B"/>
    <w:rsid w:val="003B3EFC"/>
    <w:rsid w:val="003B4871"/>
    <w:rsid w:val="003B4B07"/>
    <w:rsid w:val="003B511E"/>
    <w:rsid w:val="003B5741"/>
    <w:rsid w:val="003B5E39"/>
    <w:rsid w:val="003B5E80"/>
    <w:rsid w:val="003B62A3"/>
    <w:rsid w:val="003B64A4"/>
    <w:rsid w:val="003B6725"/>
    <w:rsid w:val="003B6753"/>
    <w:rsid w:val="003B679B"/>
    <w:rsid w:val="003B6E31"/>
    <w:rsid w:val="003B6F65"/>
    <w:rsid w:val="003B70BF"/>
    <w:rsid w:val="003B73BC"/>
    <w:rsid w:val="003B741D"/>
    <w:rsid w:val="003B7567"/>
    <w:rsid w:val="003B79E8"/>
    <w:rsid w:val="003B7ADD"/>
    <w:rsid w:val="003B7D7A"/>
    <w:rsid w:val="003B7E83"/>
    <w:rsid w:val="003C0864"/>
    <w:rsid w:val="003C0A0A"/>
    <w:rsid w:val="003C0C3A"/>
    <w:rsid w:val="003C112A"/>
    <w:rsid w:val="003C1896"/>
    <w:rsid w:val="003C1924"/>
    <w:rsid w:val="003C1A35"/>
    <w:rsid w:val="003C1BF7"/>
    <w:rsid w:val="003C2342"/>
    <w:rsid w:val="003C23BF"/>
    <w:rsid w:val="003C25AE"/>
    <w:rsid w:val="003C2724"/>
    <w:rsid w:val="003C276F"/>
    <w:rsid w:val="003C29C6"/>
    <w:rsid w:val="003C2E70"/>
    <w:rsid w:val="003C2EF2"/>
    <w:rsid w:val="003C3447"/>
    <w:rsid w:val="003C3599"/>
    <w:rsid w:val="003C368B"/>
    <w:rsid w:val="003C378E"/>
    <w:rsid w:val="003C3802"/>
    <w:rsid w:val="003C39C2"/>
    <w:rsid w:val="003C4235"/>
    <w:rsid w:val="003C44B0"/>
    <w:rsid w:val="003C4C59"/>
    <w:rsid w:val="003C4F62"/>
    <w:rsid w:val="003C51DE"/>
    <w:rsid w:val="003C52C8"/>
    <w:rsid w:val="003C54BA"/>
    <w:rsid w:val="003C55F2"/>
    <w:rsid w:val="003C56D5"/>
    <w:rsid w:val="003C6083"/>
    <w:rsid w:val="003C64FA"/>
    <w:rsid w:val="003C656E"/>
    <w:rsid w:val="003C6CEE"/>
    <w:rsid w:val="003C6D7F"/>
    <w:rsid w:val="003C6D9C"/>
    <w:rsid w:val="003C7045"/>
    <w:rsid w:val="003C73D4"/>
    <w:rsid w:val="003C74D9"/>
    <w:rsid w:val="003C764E"/>
    <w:rsid w:val="003C7694"/>
    <w:rsid w:val="003C769C"/>
    <w:rsid w:val="003C78FB"/>
    <w:rsid w:val="003C7AFD"/>
    <w:rsid w:val="003D04DB"/>
    <w:rsid w:val="003D05A3"/>
    <w:rsid w:val="003D06A6"/>
    <w:rsid w:val="003D076B"/>
    <w:rsid w:val="003D0883"/>
    <w:rsid w:val="003D08E2"/>
    <w:rsid w:val="003D0EB2"/>
    <w:rsid w:val="003D0FE3"/>
    <w:rsid w:val="003D0FF9"/>
    <w:rsid w:val="003D121D"/>
    <w:rsid w:val="003D1425"/>
    <w:rsid w:val="003D1705"/>
    <w:rsid w:val="003D1726"/>
    <w:rsid w:val="003D19DF"/>
    <w:rsid w:val="003D1A30"/>
    <w:rsid w:val="003D1BAA"/>
    <w:rsid w:val="003D262B"/>
    <w:rsid w:val="003D27DC"/>
    <w:rsid w:val="003D2903"/>
    <w:rsid w:val="003D2B67"/>
    <w:rsid w:val="003D2E9A"/>
    <w:rsid w:val="003D3524"/>
    <w:rsid w:val="003D359E"/>
    <w:rsid w:val="003D3768"/>
    <w:rsid w:val="003D3A87"/>
    <w:rsid w:val="003D3C8F"/>
    <w:rsid w:val="003D3CD5"/>
    <w:rsid w:val="003D4384"/>
    <w:rsid w:val="003D45AB"/>
    <w:rsid w:val="003D470B"/>
    <w:rsid w:val="003D4DCE"/>
    <w:rsid w:val="003D53DA"/>
    <w:rsid w:val="003D54F7"/>
    <w:rsid w:val="003D55FE"/>
    <w:rsid w:val="003D669E"/>
    <w:rsid w:val="003D6E4C"/>
    <w:rsid w:val="003D6F25"/>
    <w:rsid w:val="003D7528"/>
    <w:rsid w:val="003D753B"/>
    <w:rsid w:val="003D76D9"/>
    <w:rsid w:val="003D7A56"/>
    <w:rsid w:val="003D7ED8"/>
    <w:rsid w:val="003E0038"/>
    <w:rsid w:val="003E0084"/>
    <w:rsid w:val="003E0152"/>
    <w:rsid w:val="003E0396"/>
    <w:rsid w:val="003E05C2"/>
    <w:rsid w:val="003E087E"/>
    <w:rsid w:val="003E0C8A"/>
    <w:rsid w:val="003E1302"/>
    <w:rsid w:val="003E135A"/>
    <w:rsid w:val="003E14C9"/>
    <w:rsid w:val="003E155D"/>
    <w:rsid w:val="003E1773"/>
    <w:rsid w:val="003E1BAC"/>
    <w:rsid w:val="003E2157"/>
    <w:rsid w:val="003E2656"/>
    <w:rsid w:val="003E288E"/>
    <w:rsid w:val="003E2CC2"/>
    <w:rsid w:val="003E30BE"/>
    <w:rsid w:val="003E333D"/>
    <w:rsid w:val="003E34D9"/>
    <w:rsid w:val="003E3820"/>
    <w:rsid w:val="003E3B7E"/>
    <w:rsid w:val="003E3DFD"/>
    <w:rsid w:val="003E426D"/>
    <w:rsid w:val="003E46D4"/>
    <w:rsid w:val="003E4C22"/>
    <w:rsid w:val="003E4CFC"/>
    <w:rsid w:val="003E50AC"/>
    <w:rsid w:val="003E5600"/>
    <w:rsid w:val="003E56EC"/>
    <w:rsid w:val="003E5968"/>
    <w:rsid w:val="003E5BA7"/>
    <w:rsid w:val="003E5EE9"/>
    <w:rsid w:val="003E5F00"/>
    <w:rsid w:val="003E5FA0"/>
    <w:rsid w:val="003E60F3"/>
    <w:rsid w:val="003E6504"/>
    <w:rsid w:val="003E6526"/>
    <w:rsid w:val="003E6A77"/>
    <w:rsid w:val="003E6C27"/>
    <w:rsid w:val="003E6E1E"/>
    <w:rsid w:val="003E73B8"/>
    <w:rsid w:val="003E7AD9"/>
    <w:rsid w:val="003F01F4"/>
    <w:rsid w:val="003F027D"/>
    <w:rsid w:val="003F027E"/>
    <w:rsid w:val="003F028E"/>
    <w:rsid w:val="003F0972"/>
    <w:rsid w:val="003F0C2D"/>
    <w:rsid w:val="003F0DFD"/>
    <w:rsid w:val="003F0E1A"/>
    <w:rsid w:val="003F0EBE"/>
    <w:rsid w:val="003F0F95"/>
    <w:rsid w:val="003F1080"/>
    <w:rsid w:val="003F18C7"/>
    <w:rsid w:val="003F1EF2"/>
    <w:rsid w:val="003F215B"/>
    <w:rsid w:val="003F2427"/>
    <w:rsid w:val="003F25F3"/>
    <w:rsid w:val="003F2B9F"/>
    <w:rsid w:val="003F2D0A"/>
    <w:rsid w:val="003F2E6C"/>
    <w:rsid w:val="003F2EF1"/>
    <w:rsid w:val="003F3A91"/>
    <w:rsid w:val="003F3C36"/>
    <w:rsid w:val="003F3D62"/>
    <w:rsid w:val="003F5461"/>
    <w:rsid w:val="003F55AE"/>
    <w:rsid w:val="003F5623"/>
    <w:rsid w:val="003F5A74"/>
    <w:rsid w:val="003F5BC8"/>
    <w:rsid w:val="003F5CD5"/>
    <w:rsid w:val="003F5E86"/>
    <w:rsid w:val="003F5F33"/>
    <w:rsid w:val="003F5FC9"/>
    <w:rsid w:val="003F7843"/>
    <w:rsid w:val="003F7B8A"/>
    <w:rsid w:val="003F7BB7"/>
    <w:rsid w:val="0040004A"/>
    <w:rsid w:val="00400356"/>
    <w:rsid w:val="004004CE"/>
    <w:rsid w:val="004006B7"/>
    <w:rsid w:val="00400B06"/>
    <w:rsid w:val="00400C9A"/>
    <w:rsid w:val="004010B3"/>
    <w:rsid w:val="00401314"/>
    <w:rsid w:val="0040166D"/>
    <w:rsid w:val="004019C9"/>
    <w:rsid w:val="00401E2F"/>
    <w:rsid w:val="00402204"/>
    <w:rsid w:val="004025EA"/>
    <w:rsid w:val="0040278A"/>
    <w:rsid w:val="00402A0D"/>
    <w:rsid w:val="00402C9A"/>
    <w:rsid w:val="00402ED8"/>
    <w:rsid w:val="00402F76"/>
    <w:rsid w:val="004033C1"/>
    <w:rsid w:val="00403AD9"/>
    <w:rsid w:val="00403C16"/>
    <w:rsid w:val="00404048"/>
    <w:rsid w:val="00404770"/>
    <w:rsid w:val="00404DE7"/>
    <w:rsid w:val="004050CD"/>
    <w:rsid w:val="004050E5"/>
    <w:rsid w:val="004051AD"/>
    <w:rsid w:val="004051B8"/>
    <w:rsid w:val="0040530D"/>
    <w:rsid w:val="004054D7"/>
    <w:rsid w:val="0040587E"/>
    <w:rsid w:val="00405C04"/>
    <w:rsid w:val="00405E1A"/>
    <w:rsid w:val="0040615D"/>
    <w:rsid w:val="00406198"/>
    <w:rsid w:val="004061D4"/>
    <w:rsid w:val="00406255"/>
    <w:rsid w:val="00406677"/>
    <w:rsid w:val="00406B23"/>
    <w:rsid w:val="004073EE"/>
    <w:rsid w:val="00407AB6"/>
    <w:rsid w:val="00407B15"/>
    <w:rsid w:val="0041005F"/>
    <w:rsid w:val="0041029B"/>
    <w:rsid w:val="0041057C"/>
    <w:rsid w:val="00410717"/>
    <w:rsid w:val="0041087D"/>
    <w:rsid w:val="004109AE"/>
    <w:rsid w:val="00410EC0"/>
    <w:rsid w:val="004110B7"/>
    <w:rsid w:val="00411394"/>
    <w:rsid w:val="004116A2"/>
    <w:rsid w:val="004124BD"/>
    <w:rsid w:val="0041251A"/>
    <w:rsid w:val="00412556"/>
    <w:rsid w:val="004125B6"/>
    <w:rsid w:val="004126CF"/>
    <w:rsid w:val="0041278B"/>
    <w:rsid w:val="0041320E"/>
    <w:rsid w:val="00413465"/>
    <w:rsid w:val="0041394E"/>
    <w:rsid w:val="00413980"/>
    <w:rsid w:val="00413A01"/>
    <w:rsid w:val="00413AEE"/>
    <w:rsid w:val="00413E0D"/>
    <w:rsid w:val="00413F3B"/>
    <w:rsid w:val="00413FFF"/>
    <w:rsid w:val="0041418D"/>
    <w:rsid w:val="004147CF"/>
    <w:rsid w:val="00414B85"/>
    <w:rsid w:val="00414C18"/>
    <w:rsid w:val="00414EC1"/>
    <w:rsid w:val="004151E7"/>
    <w:rsid w:val="00415554"/>
    <w:rsid w:val="00415BB2"/>
    <w:rsid w:val="00415CCF"/>
    <w:rsid w:val="00415CD3"/>
    <w:rsid w:val="004160AD"/>
    <w:rsid w:val="00416254"/>
    <w:rsid w:val="00416916"/>
    <w:rsid w:val="00416A5B"/>
    <w:rsid w:val="00416B47"/>
    <w:rsid w:val="00416D2A"/>
    <w:rsid w:val="00416DC8"/>
    <w:rsid w:val="004171DF"/>
    <w:rsid w:val="00417212"/>
    <w:rsid w:val="0041740B"/>
    <w:rsid w:val="0041748C"/>
    <w:rsid w:val="004174FE"/>
    <w:rsid w:val="00417A6F"/>
    <w:rsid w:val="00417FEA"/>
    <w:rsid w:val="0042028F"/>
    <w:rsid w:val="004202BB"/>
    <w:rsid w:val="004203DD"/>
    <w:rsid w:val="00420687"/>
    <w:rsid w:val="004207A7"/>
    <w:rsid w:val="004207F4"/>
    <w:rsid w:val="00420A6E"/>
    <w:rsid w:val="00420BC4"/>
    <w:rsid w:val="00421069"/>
    <w:rsid w:val="00421184"/>
    <w:rsid w:val="00421251"/>
    <w:rsid w:val="004219E1"/>
    <w:rsid w:val="00421A5F"/>
    <w:rsid w:val="00422141"/>
    <w:rsid w:val="00422920"/>
    <w:rsid w:val="00422D96"/>
    <w:rsid w:val="00422EE3"/>
    <w:rsid w:val="004231DC"/>
    <w:rsid w:val="004233F4"/>
    <w:rsid w:val="004238CD"/>
    <w:rsid w:val="00423B84"/>
    <w:rsid w:val="0042402C"/>
    <w:rsid w:val="004240C6"/>
    <w:rsid w:val="0042429F"/>
    <w:rsid w:val="0042443E"/>
    <w:rsid w:val="0042497E"/>
    <w:rsid w:val="004249B4"/>
    <w:rsid w:val="00424DF3"/>
    <w:rsid w:val="00425537"/>
    <w:rsid w:val="00425981"/>
    <w:rsid w:val="00425DB5"/>
    <w:rsid w:val="00425E11"/>
    <w:rsid w:val="00425E88"/>
    <w:rsid w:val="00425FDD"/>
    <w:rsid w:val="0042640C"/>
    <w:rsid w:val="004266FA"/>
    <w:rsid w:val="00426796"/>
    <w:rsid w:val="00426E50"/>
    <w:rsid w:val="00427222"/>
    <w:rsid w:val="00427B5C"/>
    <w:rsid w:val="00427EE9"/>
    <w:rsid w:val="004300A6"/>
    <w:rsid w:val="004300F4"/>
    <w:rsid w:val="0043011F"/>
    <w:rsid w:val="00430257"/>
    <w:rsid w:val="00430669"/>
    <w:rsid w:val="00430679"/>
    <w:rsid w:val="004306A1"/>
    <w:rsid w:val="004307F6"/>
    <w:rsid w:val="00430B46"/>
    <w:rsid w:val="004316DA"/>
    <w:rsid w:val="004317ED"/>
    <w:rsid w:val="00431AB8"/>
    <w:rsid w:val="00431F35"/>
    <w:rsid w:val="004328F2"/>
    <w:rsid w:val="00432E61"/>
    <w:rsid w:val="004335E5"/>
    <w:rsid w:val="0043382D"/>
    <w:rsid w:val="00433CD6"/>
    <w:rsid w:val="004340BD"/>
    <w:rsid w:val="00434322"/>
    <w:rsid w:val="004345C2"/>
    <w:rsid w:val="00434853"/>
    <w:rsid w:val="00434EBC"/>
    <w:rsid w:val="00435349"/>
    <w:rsid w:val="004353C9"/>
    <w:rsid w:val="00435923"/>
    <w:rsid w:val="00435A69"/>
    <w:rsid w:val="00435AED"/>
    <w:rsid w:val="00435FD1"/>
    <w:rsid w:val="0043614A"/>
    <w:rsid w:val="00436254"/>
    <w:rsid w:val="004365E5"/>
    <w:rsid w:val="00436FCD"/>
    <w:rsid w:val="0043722F"/>
    <w:rsid w:val="004375FD"/>
    <w:rsid w:val="00437817"/>
    <w:rsid w:val="00437901"/>
    <w:rsid w:val="00437CC3"/>
    <w:rsid w:val="004400FE"/>
    <w:rsid w:val="004402F6"/>
    <w:rsid w:val="00440552"/>
    <w:rsid w:val="00440D35"/>
    <w:rsid w:val="00440D9D"/>
    <w:rsid w:val="00440F40"/>
    <w:rsid w:val="004413BD"/>
    <w:rsid w:val="0044153F"/>
    <w:rsid w:val="00441A77"/>
    <w:rsid w:val="00441F6E"/>
    <w:rsid w:val="0044214D"/>
    <w:rsid w:val="00442250"/>
    <w:rsid w:val="00442942"/>
    <w:rsid w:val="00442B46"/>
    <w:rsid w:val="0044300D"/>
    <w:rsid w:val="004431BD"/>
    <w:rsid w:val="00443BC0"/>
    <w:rsid w:val="0044404A"/>
    <w:rsid w:val="00444131"/>
    <w:rsid w:val="00444148"/>
    <w:rsid w:val="004441E6"/>
    <w:rsid w:val="0044429B"/>
    <w:rsid w:val="00444518"/>
    <w:rsid w:val="0044488D"/>
    <w:rsid w:val="004448C9"/>
    <w:rsid w:val="004449E4"/>
    <w:rsid w:val="00444A95"/>
    <w:rsid w:val="00444BC3"/>
    <w:rsid w:val="00444D4E"/>
    <w:rsid w:val="0044533C"/>
    <w:rsid w:val="00445770"/>
    <w:rsid w:val="0044598D"/>
    <w:rsid w:val="00445A36"/>
    <w:rsid w:val="00445B16"/>
    <w:rsid w:val="004460DC"/>
    <w:rsid w:val="004461C6"/>
    <w:rsid w:val="00446467"/>
    <w:rsid w:val="004465B0"/>
    <w:rsid w:val="0044662D"/>
    <w:rsid w:val="0044695C"/>
    <w:rsid w:val="00446C21"/>
    <w:rsid w:val="00447255"/>
    <w:rsid w:val="00447976"/>
    <w:rsid w:val="00447F7E"/>
    <w:rsid w:val="004500DB"/>
    <w:rsid w:val="0045028D"/>
    <w:rsid w:val="00450491"/>
    <w:rsid w:val="004505C4"/>
    <w:rsid w:val="0045087B"/>
    <w:rsid w:val="004509D4"/>
    <w:rsid w:val="00450D59"/>
    <w:rsid w:val="00450F67"/>
    <w:rsid w:val="0045122D"/>
    <w:rsid w:val="00451B59"/>
    <w:rsid w:val="00451E4C"/>
    <w:rsid w:val="00451EB1"/>
    <w:rsid w:val="00451F3B"/>
    <w:rsid w:val="00452111"/>
    <w:rsid w:val="004525F6"/>
    <w:rsid w:val="0045269D"/>
    <w:rsid w:val="004527FD"/>
    <w:rsid w:val="0045291D"/>
    <w:rsid w:val="0045291E"/>
    <w:rsid w:val="00452A70"/>
    <w:rsid w:val="00452E72"/>
    <w:rsid w:val="00452E7D"/>
    <w:rsid w:val="00452F33"/>
    <w:rsid w:val="00452F87"/>
    <w:rsid w:val="00453241"/>
    <w:rsid w:val="00453E03"/>
    <w:rsid w:val="00453E57"/>
    <w:rsid w:val="004542CA"/>
    <w:rsid w:val="004545C2"/>
    <w:rsid w:val="00454610"/>
    <w:rsid w:val="004546E5"/>
    <w:rsid w:val="00454CE0"/>
    <w:rsid w:val="00454CE2"/>
    <w:rsid w:val="00454D86"/>
    <w:rsid w:val="00454E19"/>
    <w:rsid w:val="00455365"/>
    <w:rsid w:val="0045555A"/>
    <w:rsid w:val="00455601"/>
    <w:rsid w:val="00455A9E"/>
    <w:rsid w:val="00455DB9"/>
    <w:rsid w:val="00455EB5"/>
    <w:rsid w:val="00455EED"/>
    <w:rsid w:val="00456181"/>
    <w:rsid w:val="00456450"/>
    <w:rsid w:val="00456522"/>
    <w:rsid w:val="0045662A"/>
    <w:rsid w:val="00456737"/>
    <w:rsid w:val="004567B4"/>
    <w:rsid w:val="00456A90"/>
    <w:rsid w:val="00456B29"/>
    <w:rsid w:val="00456D5D"/>
    <w:rsid w:val="00456EFE"/>
    <w:rsid w:val="004574EA"/>
    <w:rsid w:val="00457A35"/>
    <w:rsid w:val="00457A6C"/>
    <w:rsid w:val="00457D01"/>
    <w:rsid w:val="0046013D"/>
    <w:rsid w:val="004601F0"/>
    <w:rsid w:val="004601F2"/>
    <w:rsid w:val="0046048B"/>
    <w:rsid w:val="00460584"/>
    <w:rsid w:val="00460B49"/>
    <w:rsid w:val="00460E69"/>
    <w:rsid w:val="00460FF6"/>
    <w:rsid w:val="004616A0"/>
    <w:rsid w:val="00461B13"/>
    <w:rsid w:val="00461DA6"/>
    <w:rsid w:val="00462120"/>
    <w:rsid w:val="0046228B"/>
    <w:rsid w:val="00462354"/>
    <w:rsid w:val="00462822"/>
    <w:rsid w:val="00462902"/>
    <w:rsid w:val="00462CC4"/>
    <w:rsid w:val="00462D9F"/>
    <w:rsid w:val="0046305F"/>
    <w:rsid w:val="00463502"/>
    <w:rsid w:val="00463617"/>
    <w:rsid w:val="00463631"/>
    <w:rsid w:val="00463670"/>
    <w:rsid w:val="00463B4D"/>
    <w:rsid w:val="00463BF6"/>
    <w:rsid w:val="004645C9"/>
    <w:rsid w:val="004645EE"/>
    <w:rsid w:val="00464C43"/>
    <w:rsid w:val="00464DE1"/>
    <w:rsid w:val="00465193"/>
    <w:rsid w:val="004652DE"/>
    <w:rsid w:val="004654F3"/>
    <w:rsid w:val="00465ABA"/>
    <w:rsid w:val="00465C36"/>
    <w:rsid w:val="00465C66"/>
    <w:rsid w:val="00465C99"/>
    <w:rsid w:val="00466F5F"/>
    <w:rsid w:val="0046721D"/>
    <w:rsid w:val="00467915"/>
    <w:rsid w:val="00467C2A"/>
    <w:rsid w:val="00467F84"/>
    <w:rsid w:val="00470926"/>
    <w:rsid w:val="00470960"/>
    <w:rsid w:val="00470EC8"/>
    <w:rsid w:val="0047101E"/>
    <w:rsid w:val="00471457"/>
    <w:rsid w:val="004714E7"/>
    <w:rsid w:val="004716B9"/>
    <w:rsid w:val="004716EE"/>
    <w:rsid w:val="004717E0"/>
    <w:rsid w:val="00471B16"/>
    <w:rsid w:val="00471E1E"/>
    <w:rsid w:val="00471F42"/>
    <w:rsid w:val="00471FC2"/>
    <w:rsid w:val="0047206B"/>
    <w:rsid w:val="00472319"/>
    <w:rsid w:val="004723A2"/>
    <w:rsid w:val="00472818"/>
    <w:rsid w:val="00472B1D"/>
    <w:rsid w:val="00472BE9"/>
    <w:rsid w:val="00472E49"/>
    <w:rsid w:val="00472F90"/>
    <w:rsid w:val="00473066"/>
    <w:rsid w:val="00473092"/>
    <w:rsid w:val="0047335A"/>
    <w:rsid w:val="00473403"/>
    <w:rsid w:val="004737DE"/>
    <w:rsid w:val="00474363"/>
    <w:rsid w:val="004744DE"/>
    <w:rsid w:val="00474560"/>
    <w:rsid w:val="004746F2"/>
    <w:rsid w:val="00474DF4"/>
    <w:rsid w:val="004753AE"/>
    <w:rsid w:val="00475A6B"/>
    <w:rsid w:val="00475E09"/>
    <w:rsid w:val="00475EF5"/>
    <w:rsid w:val="004763D4"/>
    <w:rsid w:val="00476617"/>
    <w:rsid w:val="00476728"/>
    <w:rsid w:val="004769DD"/>
    <w:rsid w:val="00476F12"/>
    <w:rsid w:val="004774F5"/>
    <w:rsid w:val="00480041"/>
    <w:rsid w:val="00480716"/>
    <w:rsid w:val="00480773"/>
    <w:rsid w:val="004808A5"/>
    <w:rsid w:val="00480A22"/>
    <w:rsid w:val="00481031"/>
    <w:rsid w:val="0048151C"/>
    <w:rsid w:val="00481830"/>
    <w:rsid w:val="00481B68"/>
    <w:rsid w:val="00481FEA"/>
    <w:rsid w:val="00482099"/>
    <w:rsid w:val="004820A6"/>
    <w:rsid w:val="00482381"/>
    <w:rsid w:val="00482F5B"/>
    <w:rsid w:val="00483035"/>
    <w:rsid w:val="00483147"/>
    <w:rsid w:val="0048370C"/>
    <w:rsid w:val="00483BB9"/>
    <w:rsid w:val="00483BD1"/>
    <w:rsid w:val="00484106"/>
    <w:rsid w:val="00484287"/>
    <w:rsid w:val="0048429D"/>
    <w:rsid w:val="0048438D"/>
    <w:rsid w:val="0048441A"/>
    <w:rsid w:val="00484436"/>
    <w:rsid w:val="00484E30"/>
    <w:rsid w:val="00484E9D"/>
    <w:rsid w:val="0048509D"/>
    <w:rsid w:val="004858C3"/>
    <w:rsid w:val="00485DA0"/>
    <w:rsid w:val="00485FEF"/>
    <w:rsid w:val="00486279"/>
    <w:rsid w:val="004866E4"/>
    <w:rsid w:val="0048676E"/>
    <w:rsid w:val="00486AF8"/>
    <w:rsid w:val="00486CC3"/>
    <w:rsid w:val="004870FD"/>
    <w:rsid w:val="004874A8"/>
    <w:rsid w:val="00487944"/>
    <w:rsid w:val="00487C83"/>
    <w:rsid w:val="00487D64"/>
    <w:rsid w:val="00490107"/>
    <w:rsid w:val="00490390"/>
    <w:rsid w:val="004908E9"/>
    <w:rsid w:val="00490A66"/>
    <w:rsid w:val="00490A87"/>
    <w:rsid w:val="00490BE0"/>
    <w:rsid w:val="0049118C"/>
    <w:rsid w:val="004914CE"/>
    <w:rsid w:val="0049193C"/>
    <w:rsid w:val="00491C8C"/>
    <w:rsid w:val="00491DE7"/>
    <w:rsid w:val="00491E37"/>
    <w:rsid w:val="00491EE3"/>
    <w:rsid w:val="00492083"/>
    <w:rsid w:val="00492130"/>
    <w:rsid w:val="004922B5"/>
    <w:rsid w:val="004926CA"/>
    <w:rsid w:val="00492937"/>
    <w:rsid w:val="00492DEF"/>
    <w:rsid w:val="00493058"/>
    <w:rsid w:val="00493146"/>
    <w:rsid w:val="0049340C"/>
    <w:rsid w:val="0049343A"/>
    <w:rsid w:val="00493783"/>
    <w:rsid w:val="00493B3B"/>
    <w:rsid w:val="00493FBC"/>
    <w:rsid w:val="0049418B"/>
    <w:rsid w:val="004941E6"/>
    <w:rsid w:val="00494EF4"/>
    <w:rsid w:val="00494F78"/>
    <w:rsid w:val="0049504C"/>
    <w:rsid w:val="00495CDA"/>
    <w:rsid w:val="00496067"/>
    <w:rsid w:val="00496399"/>
    <w:rsid w:val="00496657"/>
    <w:rsid w:val="00497522"/>
    <w:rsid w:val="004978C4"/>
    <w:rsid w:val="00497E12"/>
    <w:rsid w:val="00497FEA"/>
    <w:rsid w:val="004A00D5"/>
    <w:rsid w:val="004A0C4F"/>
    <w:rsid w:val="004A0CEF"/>
    <w:rsid w:val="004A0DAF"/>
    <w:rsid w:val="004A0FCC"/>
    <w:rsid w:val="004A1803"/>
    <w:rsid w:val="004A19C2"/>
    <w:rsid w:val="004A1C3A"/>
    <w:rsid w:val="004A1D1D"/>
    <w:rsid w:val="004A1DC7"/>
    <w:rsid w:val="004A241E"/>
    <w:rsid w:val="004A2448"/>
    <w:rsid w:val="004A2917"/>
    <w:rsid w:val="004A29A7"/>
    <w:rsid w:val="004A302B"/>
    <w:rsid w:val="004A3367"/>
    <w:rsid w:val="004A3380"/>
    <w:rsid w:val="004A3787"/>
    <w:rsid w:val="004A4297"/>
    <w:rsid w:val="004A4414"/>
    <w:rsid w:val="004A479C"/>
    <w:rsid w:val="004A4B68"/>
    <w:rsid w:val="004A547A"/>
    <w:rsid w:val="004A5614"/>
    <w:rsid w:val="004A5853"/>
    <w:rsid w:val="004A58BE"/>
    <w:rsid w:val="004A592C"/>
    <w:rsid w:val="004A5A9B"/>
    <w:rsid w:val="004A5DA6"/>
    <w:rsid w:val="004A5E2F"/>
    <w:rsid w:val="004A5FD5"/>
    <w:rsid w:val="004A623A"/>
    <w:rsid w:val="004A627C"/>
    <w:rsid w:val="004A6A83"/>
    <w:rsid w:val="004A6C04"/>
    <w:rsid w:val="004A6C6E"/>
    <w:rsid w:val="004A6F0F"/>
    <w:rsid w:val="004A70D5"/>
    <w:rsid w:val="004A7176"/>
    <w:rsid w:val="004A74B1"/>
    <w:rsid w:val="004A7C42"/>
    <w:rsid w:val="004A7E16"/>
    <w:rsid w:val="004B03C1"/>
    <w:rsid w:val="004B05CB"/>
    <w:rsid w:val="004B06A1"/>
    <w:rsid w:val="004B08A9"/>
    <w:rsid w:val="004B08E1"/>
    <w:rsid w:val="004B09A4"/>
    <w:rsid w:val="004B0D2A"/>
    <w:rsid w:val="004B0F0C"/>
    <w:rsid w:val="004B122A"/>
    <w:rsid w:val="004B153A"/>
    <w:rsid w:val="004B18B6"/>
    <w:rsid w:val="004B1C8E"/>
    <w:rsid w:val="004B1DBB"/>
    <w:rsid w:val="004B2128"/>
    <w:rsid w:val="004B23CD"/>
    <w:rsid w:val="004B241D"/>
    <w:rsid w:val="004B2A2F"/>
    <w:rsid w:val="004B2D23"/>
    <w:rsid w:val="004B2D61"/>
    <w:rsid w:val="004B3175"/>
    <w:rsid w:val="004B325F"/>
    <w:rsid w:val="004B3565"/>
    <w:rsid w:val="004B365D"/>
    <w:rsid w:val="004B38AF"/>
    <w:rsid w:val="004B3F7B"/>
    <w:rsid w:val="004B4318"/>
    <w:rsid w:val="004B4A42"/>
    <w:rsid w:val="004B5BA3"/>
    <w:rsid w:val="004B62B2"/>
    <w:rsid w:val="004B6544"/>
    <w:rsid w:val="004B65BB"/>
    <w:rsid w:val="004B6863"/>
    <w:rsid w:val="004B6AE8"/>
    <w:rsid w:val="004B6E5D"/>
    <w:rsid w:val="004B745D"/>
    <w:rsid w:val="004B748D"/>
    <w:rsid w:val="004C0321"/>
    <w:rsid w:val="004C0527"/>
    <w:rsid w:val="004C076D"/>
    <w:rsid w:val="004C0C40"/>
    <w:rsid w:val="004C0C97"/>
    <w:rsid w:val="004C1180"/>
    <w:rsid w:val="004C145D"/>
    <w:rsid w:val="004C1B8B"/>
    <w:rsid w:val="004C1D09"/>
    <w:rsid w:val="004C2133"/>
    <w:rsid w:val="004C2159"/>
    <w:rsid w:val="004C249B"/>
    <w:rsid w:val="004C24F1"/>
    <w:rsid w:val="004C271C"/>
    <w:rsid w:val="004C27F3"/>
    <w:rsid w:val="004C2855"/>
    <w:rsid w:val="004C28C6"/>
    <w:rsid w:val="004C2DB3"/>
    <w:rsid w:val="004C2E13"/>
    <w:rsid w:val="004C2E6B"/>
    <w:rsid w:val="004C2FA5"/>
    <w:rsid w:val="004C2FCA"/>
    <w:rsid w:val="004C3277"/>
    <w:rsid w:val="004C32B6"/>
    <w:rsid w:val="004C39DC"/>
    <w:rsid w:val="004C40D2"/>
    <w:rsid w:val="004C45CC"/>
    <w:rsid w:val="004C4715"/>
    <w:rsid w:val="004C4CD0"/>
    <w:rsid w:val="004C50E0"/>
    <w:rsid w:val="004C5344"/>
    <w:rsid w:val="004C5525"/>
    <w:rsid w:val="004C55AF"/>
    <w:rsid w:val="004C57F0"/>
    <w:rsid w:val="004C58D2"/>
    <w:rsid w:val="004C5BC6"/>
    <w:rsid w:val="004C5C4C"/>
    <w:rsid w:val="004C69D4"/>
    <w:rsid w:val="004C6C84"/>
    <w:rsid w:val="004C789E"/>
    <w:rsid w:val="004C7BD1"/>
    <w:rsid w:val="004D0221"/>
    <w:rsid w:val="004D0350"/>
    <w:rsid w:val="004D07AF"/>
    <w:rsid w:val="004D0C00"/>
    <w:rsid w:val="004D14D0"/>
    <w:rsid w:val="004D19CA"/>
    <w:rsid w:val="004D1B8D"/>
    <w:rsid w:val="004D204F"/>
    <w:rsid w:val="004D2105"/>
    <w:rsid w:val="004D2282"/>
    <w:rsid w:val="004D2381"/>
    <w:rsid w:val="004D2541"/>
    <w:rsid w:val="004D2802"/>
    <w:rsid w:val="004D2A76"/>
    <w:rsid w:val="004D2CBF"/>
    <w:rsid w:val="004D3181"/>
    <w:rsid w:val="004D31A7"/>
    <w:rsid w:val="004D3391"/>
    <w:rsid w:val="004D341B"/>
    <w:rsid w:val="004D3651"/>
    <w:rsid w:val="004D366D"/>
    <w:rsid w:val="004D3CD9"/>
    <w:rsid w:val="004D4369"/>
    <w:rsid w:val="004D4960"/>
    <w:rsid w:val="004D4A1C"/>
    <w:rsid w:val="004D4AAF"/>
    <w:rsid w:val="004D4D6B"/>
    <w:rsid w:val="004D526E"/>
    <w:rsid w:val="004D59E3"/>
    <w:rsid w:val="004D5DA8"/>
    <w:rsid w:val="004D5E43"/>
    <w:rsid w:val="004D5EED"/>
    <w:rsid w:val="004D609B"/>
    <w:rsid w:val="004D6260"/>
    <w:rsid w:val="004D6505"/>
    <w:rsid w:val="004D6658"/>
    <w:rsid w:val="004D665A"/>
    <w:rsid w:val="004D673F"/>
    <w:rsid w:val="004D6D7C"/>
    <w:rsid w:val="004D6FF6"/>
    <w:rsid w:val="004D7019"/>
    <w:rsid w:val="004D7445"/>
    <w:rsid w:val="004D79A5"/>
    <w:rsid w:val="004D7A55"/>
    <w:rsid w:val="004D7BEF"/>
    <w:rsid w:val="004D7D67"/>
    <w:rsid w:val="004E0122"/>
    <w:rsid w:val="004E0162"/>
    <w:rsid w:val="004E099A"/>
    <w:rsid w:val="004E1A12"/>
    <w:rsid w:val="004E1E76"/>
    <w:rsid w:val="004E205E"/>
    <w:rsid w:val="004E219D"/>
    <w:rsid w:val="004E21F2"/>
    <w:rsid w:val="004E22C9"/>
    <w:rsid w:val="004E258C"/>
    <w:rsid w:val="004E276A"/>
    <w:rsid w:val="004E3938"/>
    <w:rsid w:val="004E3A59"/>
    <w:rsid w:val="004E3C51"/>
    <w:rsid w:val="004E412F"/>
    <w:rsid w:val="004E42D4"/>
    <w:rsid w:val="004E444B"/>
    <w:rsid w:val="004E4585"/>
    <w:rsid w:val="004E489C"/>
    <w:rsid w:val="004E4CA6"/>
    <w:rsid w:val="004E52E0"/>
    <w:rsid w:val="004E52F5"/>
    <w:rsid w:val="004E56E9"/>
    <w:rsid w:val="004E5756"/>
    <w:rsid w:val="004E5C18"/>
    <w:rsid w:val="004E5F02"/>
    <w:rsid w:val="004E60F9"/>
    <w:rsid w:val="004E6364"/>
    <w:rsid w:val="004E637B"/>
    <w:rsid w:val="004E643D"/>
    <w:rsid w:val="004E68BC"/>
    <w:rsid w:val="004E6F3D"/>
    <w:rsid w:val="004E7112"/>
    <w:rsid w:val="004E746A"/>
    <w:rsid w:val="004E7521"/>
    <w:rsid w:val="004E775E"/>
    <w:rsid w:val="004E77AE"/>
    <w:rsid w:val="004E77FB"/>
    <w:rsid w:val="004E7DE3"/>
    <w:rsid w:val="004F0312"/>
    <w:rsid w:val="004F0728"/>
    <w:rsid w:val="004F073F"/>
    <w:rsid w:val="004F0C15"/>
    <w:rsid w:val="004F0D8F"/>
    <w:rsid w:val="004F106E"/>
    <w:rsid w:val="004F13DD"/>
    <w:rsid w:val="004F1430"/>
    <w:rsid w:val="004F1653"/>
    <w:rsid w:val="004F17E3"/>
    <w:rsid w:val="004F1A3E"/>
    <w:rsid w:val="004F1D2F"/>
    <w:rsid w:val="004F1F13"/>
    <w:rsid w:val="004F1F30"/>
    <w:rsid w:val="004F203C"/>
    <w:rsid w:val="004F2129"/>
    <w:rsid w:val="004F22AE"/>
    <w:rsid w:val="004F2565"/>
    <w:rsid w:val="004F2D2B"/>
    <w:rsid w:val="004F2EA0"/>
    <w:rsid w:val="004F2F16"/>
    <w:rsid w:val="004F306C"/>
    <w:rsid w:val="004F3187"/>
    <w:rsid w:val="004F360B"/>
    <w:rsid w:val="004F36F7"/>
    <w:rsid w:val="004F39B0"/>
    <w:rsid w:val="004F4467"/>
    <w:rsid w:val="004F46EC"/>
    <w:rsid w:val="004F4771"/>
    <w:rsid w:val="004F4808"/>
    <w:rsid w:val="004F4DE6"/>
    <w:rsid w:val="004F5106"/>
    <w:rsid w:val="004F5199"/>
    <w:rsid w:val="004F536F"/>
    <w:rsid w:val="004F57C1"/>
    <w:rsid w:val="004F5AA0"/>
    <w:rsid w:val="004F5AD4"/>
    <w:rsid w:val="004F5EB9"/>
    <w:rsid w:val="004F5F44"/>
    <w:rsid w:val="004F6120"/>
    <w:rsid w:val="004F63D1"/>
    <w:rsid w:val="004F6583"/>
    <w:rsid w:val="004F65E9"/>
    <w:rsid w:val="004F6A5A"/>
    <w:rsid w:val="004F6A86"/>
    <w:rsid w:val="004F6B0A"/>
    <w:rsid w:val="004F7161"/>
    <w:rsid w:val="004F7312"/>
    <w:rsid w:val="004F7A59"/>
    <w:rsid w:val="004F7DE5"/>
    <w:rsid w:val="004F7E06"/>
    <w:rsid w:val="005002FA"/>
    <w:rsid w:val="0050071C"/>
    <w:rsid w:val="005007F2"/>
    <w:rsid w:val="0050082E"/>
    <w:rsid w:val="005008B9"/>
    <w:rsid w:val="00500FD6"/>
    <w:rsid w:val="005013C9"/>
    <w:rsid w:val="005015DA"/>
    <w:rsid w:val="005015F4"/>
    <w:rsid w:val="00501870"/>
    <w:rsid w:val="0050197D"/>
    <w:rsid w:val="00501AE8"/>
    <w:rsid w:val="00501C29"/>
    <w:rsid w:val="00501D19"/>
    <w:rsid w:val="00501FE6"/>
    <w:rsid w:val="00502C5E"/>
    <w:rsid w:val="005031CE"/>
    <w:rsid w:val="005031FC"/>
    <w:rsid w:val="00503383"/>
    <w:rsid w:val="005033B8"/>
    <w:rsid w:val="005033C4"/>
    <w:rsid w:val="005039AF"/>
    <w:rsid w:val="00503DB2"/>
    <w:rsid w:val="00504134"/>
    <w:rsid w:val="005049FC"/>
    <w:rsid w:val="00504A99"/>
    <w:rsid w:val="00505163"/>
    <w:rsid w:val="005051AA"/>
    <w:rsid w:val="00505395"/>
    <w:rsid w:val="0050547D"/>
    <w:rsid w:val="0050591E"/>
    <w:rsid w:val="005059D6"/>
    <w:rsid w:val="00505A6F"/>
    <w:rsid w:val="005064B7"/>
    <w:rsid w:val="00506B62"/>
    <w:rsid w:val="00506F4D"/>
    <w:rsid w:val="00507120"/>
    <w:rsid w:val="005071CF"/>
    <w:rsid w:val="00507390"/>
    <w:rsid w:val="0050762C"/>
    <w:rsid w:val="005076C1"/>
    <w:rsid w:val="00507AD7"/>
    <w:rsid w:val="00507F08"/>
    <w:rsid w:val="0051041D"/>
    <w:rsid w:val="00510886"/>
    <w:rsid w:val="00510E6A"/>
    <w:rsid w:val="005110D3"/>
    <w:rsid w:val="00511181"/>
    <w:rsid w:val="00511522"/>
    <w:rsid w:val="005115B2"/>
    <w:rsid w:val="00511A73"/>
    <w:rsid w:val="00512D3B"/>
    <w:rsid w:val="00512FC5"/>
    <w:rsid w:val="00513080"/>
    <w:rsid w:val="005132A8"/>
    <w:rsid w:val="00513BF4"/>
    <w:rsid w:val="00513BFD"/>
    <w:rsid w:val="00513F62"/>
    <w:rsid w:val="005141B8"/>
    <w:rsid w:val="005143BE"/>
    <w:rsid w:val="005143F4"/>
    <w:rsid w:val="00514589"/>
    <w:rsid w:val="00514616"/>
    <w:rsid w:val="00514990"/>
    <w:rsid w:val="00514A10"/>
    <w:rsid w:val="00514F02"/>
    <w:rsid w:val="00514FBF"/>
    <w:rsid w:val="00514FCF"/>
    <w:rsid w:val="00515332"/>
    <w:rsid w:val="005154BA"/>
    <w:rsid w:val="0051550C"/>
    <w:rsid w:val="0051554C"/>
    <w:rsid w:val="00515BC3"/>
    <w:rsid w:val="00515CE5"/>
    <w:rsid w:val="00515D7C"/>
    <w:rsid w:val="00515EA1"/>
    <w:rsid w:val="005162F5"/>
    <w:rsid w:val="005164B0"/>
    <w:rsid w:val="0051731D"/>
    <w:rsid w:val="00517F45"/>
    <w:rsid w:val="0052047C"/>
    <w:rsid w:val="00520512"/>
    <w:rsid w:val="00521575"/>
    <w:rsid w:val="00521858"/>
    <w:rsid w:val="00521E51"/>
    <w:rsid w:val="005220DA"/>
    <w:rsid w:val="0052225E"/>
    <w:rsid w:val="00522836"/>
    <w:rsid w:val="0052287F"/>
    <w:rsid w:val="00522910"/>
    <w:rsid w:val="00522CC0"/>
    <w:rsid w:val="00522EC9"/>
    <w:rsid w:val="00522FB1"/>
    <w:rsid w:val="0052303D"/>
    <w:rsid w:val="0052326A"/>
    <w:rsid w:val="005235CC"/>
    <w:rsid w:val="00523A44"/>
    <w:rsid w:val="00523E4C"/>
    <w:rsid w:val="0052438A"/>
    <w:rsid w:val="00524421"/>
    <w:rsid w:val="00524C53"/>
    <w:rsid w:val="00524DDA"/>
    <w:rsid w:val="00524FF1"/>
    <w:rsid w:val="005251D4"/>
    <w:rsid w:val="005254A9"/>
    <w:rsid w:val="005255C6"/>
    <w:rsid w:val="005256D3"/>
    <w:rsid w:val="005258D0"/>
    <w:rsid w:val="0052597A"/>
    <w:rsid w:val="00525980"/>
    <w:rsid w:val="00525C9D"/>
    <w:rsid w:val="005261B5"/>
    <w:rsid w:val="0052644A"/>
    <w:rsid w:val="005269D8"/>
    <w:rsid w:val="00526E84"/>
    <w:rsid w:val="00527091"/>
    <w:rsid w:val="00527140"/>
    <w:rsid w:val="00527224"/>
    <w:rsid w:val="005274E0"/>
    <w:rsid w:val="0052751D"/>
    <w:rsid w:val="005275CD"/>
    <w:rsid w:val="005276ED"/>
    <w:rsid w:val="005276F7"/>
    <w:rsid w:val="00527F4F"/>
    <w:rsid w:val="0053002F"/>
    <w:rsid w:val="00530491"/>
    <w:rsid w:val="005305AB"/>
    <w:rsid w:val="00530C23"/>
    <w:rsid w:val="005313E9"/>
    <w:rsid w:val="005315F0"/>
    <w:rsid w:val="00531735"/>
    <w:rsid w:val="0053176A"/>
    <w:rsid w:val="00532100"/>
    <w:rsid w:val="005324AF"/>
    <w:rsid w:val="005324BC"/>
    <w:rsid w:val="005324FE"/>
    <w:rsid w:val="00532922"/>
    <w:rsid w:val="00532A48"/>
    <w:rsid w:val="00532B28"/>
    <w:rsid w:val="00532C34"/>
    <w:rsid w:val="00533076"/>
    <w:rsid w:val="00534118"/>
    <w:rsid w:val="00534165"/>
    <w:rsid w:val="0053421D"/>
    <w:rsid w:val="00534DBF"/>
    <w:rsid w:val="00535931"/>
    <w:rsid w:val="00535A9D"/>
    <w:rsid w:val="00535BB4"/>
    <w:rsid w:val="00535C6D"/>
    <w:rsid w:val="00536356"/>
    <w:rsid w:val="00536F43"/>
    <w:rsid w:val="00536FED"/>
    <w:rsid w:val="0053741C"/>
    <w:rsid w:val="00537483"/>
    <w:rsid w:val="00537779"/>
    <w:rsid w:val="00537D41"/>
    <w:rsid w:val="00540152"/>
    <w:rsid w:val="00540189"/>
    <w:rsid w:val="00540246"/>
    <w:rsid w:val="00540256"/>
    <w:rsid w:val="005403A2"/>
    <w:rsid w:val="005403E5"/>
    <w:rsid w:val="005404E9"/>
    <w:rsid w:val="00540623"/>
    <w:rsid w:val="00540990"/>
    <w:rsid w:val="00540A4D"/>
    <w:rsid w:val="00540EB3"/>
    <w:rsid w:val="00541059"/>
    <w:rsid w:val="0054125D"/>
    <w:rsid w:val="005419AE"/>
    <w:rsid w:val="00541B44"/>
    <w:rsid w:val="00541E2A"/>
    <w:rsid w:val="0054208D"/>
    <w:rsid w:val="005422DA"/>
    <w:rsid w:val="0054249D"/>
    <w:rsid w:val="00542902"/>
    <w:rsid w:val="00542A9A"/>
    <w:rsid w:val="00542D3F"/>
    <w:rsid w:val="00542D7A"/>
    <w:rsid w:val="00542E4D"/>
    <w:rsid w:val="00542F84"/>
    <w:rsid w:val="005431AE"/>
    <w:rsid w:val="00543B5D"/>
    <w:rsid w:val="00543D7E"/>
    <w:rsid w:val="00543F61"/>
    <w:rsid w:val="00544129"/>
    <w:rsid w:val="00544290"/>
    <w:rsid w:val="0054433B"/>
    <w:rsid w:val="005449E9"/>
    <w:rsid w:val="00544A39"/>
    <w:rsid w:val="00544DB5"/>
    <w:rsid w:val="005450AF"/>
    <w:rsid w:val="005452C9"/>
    <w:rsid w:val="00545464"/>
    <w:rsid w:val="00545520"/>
    <w:rsid w:val="00545667"/>
    <w:rsid w:val="005457BD"/>
    <w:rsid w:val="00545B85"/>
    <w:rsid w:val="00545C07"/>
    <w:rsid w:val="00545CE3"/>
    <w:rsid w:val="00545EBA"/>
    <w:rsid w:val="00546241"/>
    <w:rsid w:val="00546352"/>
    <w:rsid w:val="005465E3"/>
    <w:rsid w:val="0054664D"/>
    <w:rsid w:val="0054691F"/>
    <w:rsid w:val="005469BE"/>
    <w:rsid w:val="00546B01"/>
    <w:rsid w:val="005474F7"/>
    <w:rsid w:val="00547A38"/>
    <w:rsid w:val="00547FC7"/>
    <w:rsid w:val="00550041"/>
    <w:rsid w:val="005500DD"/>
    <w:rsid w:val="00550384"/>
    <w:rsid w:val="005506A5"/>
    <w:rsid w:val="0055077C"/>
    <w:rsid w:val="005508D1"/>
    <w:rsid w:val="00550B2C"/>
    <w:rsid w:val="00550BD8"/>
    <w:rsid w:val="00550EAA"/>
    <w:rsid w:val="0055121C"/>
    <w:rsid w:val="005512C4"/>
    <w:rsid w:val="005515E7"/>
    <w:rsid w:val="00551881"/>
    <w:rsid w:val="00551BBB"/>
    <w:rsid w:val="00552005"/>
    <w:rsid w:val="005521B9"/>
    <w:rsid w:val="00552610"/>
    <w:rsid w:val="00552636"/>
    <w:rsid w:val="005529A9"/>
    <w:rsid w:val="0055321D"/>
    <w:rsid w:val="00553421"/>
    <w:rsid w:val="0055379B"/>
    <w:rsid w:val="00553C6E"/>
    <w:rsid w:val="0055405F"/>
    <w:rsid w:val="00554156"/>
    <w:rsid w:val="0055444F"/>
    <w:rsid w:val="00554581"/>
    <w:rsid w:val="00554775"/>
    <w:rsid w:val="0055492E"/>
    <w:rsid w:val="00554CB3"/>
    <w:rsid w:val="00555245"/>
    <w:rsid w:val="00555546"/>
    <w:rsid w:val="005559F3"/>
    <w:rsid w:val="00555BC0"/>
    <w:rsid w:val="00555FA3"/>
    <w:rsid w:val="00556096"/>
    <w:rsid w:val="0055609D"/>
    <w:rsid w:val="005561A5"/>
    <w:rsid w:val="005561BB"/>
    <w:rsid w:val="0055649A"/>
    <w:rsid w:val="00556784"/>
    <w:rsid w:val="005567B0"/>
    <w:rsid w:val="00556AAD"/>
    <w:rsid w:val="00556ADC"/>
    <w:rsid w:val="00557B93"/>
    <w:rsid w:val="00557C8C"/>
    <w:rsid w:val="00557E6D"/>
    <w:rsid w:val="00557EBA"/>
    <w:rsid w:val="005600BB"/>
    <w:rsid w:val="005604E4"/>
    <w:rsid w:val="0056095A"/>
    <w:rsid w:val="00560A4F"/>
    <w:rsid w:val="00560A9E"/>
    <w:rsid w:val="0056130E"/>
    <w:rsid w:val="005619F0"/>
    <w:rsid w:val="00561B03"/>
    <w:rsid w:val="00561FEC"/>
    <w:rsid w:val="0056239B"/>
    <w:rsid w:val="0056258F"/>
    <w:rsid w:val="00562CBA"/>
    <w:rsid w:val="0056317C"/>
    <w:rsid w:val="005631E7"/>
    <w:rsid w:val="00563C21"/>
    <w:rsid w:val="00564168"/>
    <w:rsid w:val="0056422F"/>
    <w:rsid w:val="0056451F"/>
    <w:rsid w:val="0056459A"/>
    <w:rsid w:val="00564A01"/>
    <w:rsid w:val="00564A27"/>
    <w:rsid w:val="00564D39"/>
    <w:rsid w:val="00564DB9"/>
    <w:rsid w:val="00564FA6"/>
    <w:rsid w:val="005654D7"/>
    <w:rsid w:val="0056586D"/>
    <w:rsid w:val="00565946"/>
    <w:rsid w:val="00565C98"/>
    <w:rsid w:val="00565CCA"/>
    <w:rsid w:val="00565D07"/>
    <w:rsid w:val="00565E4E"/>
    <w:rsid w:val="005666FE"/>
    <w:rsid w:val="0056672C"/>
    <w:rsid w:val="005667B8"/>
    <w:rsid w:val="00566F36"/>
    <w:rsid w:val="005674E2"/>
    <w:rsid w:val="00567651"/>
    <w:rsid w:val="0056770F"/>
    <w:rsid w:val="00567A8D"/>
    <w:rsid w:val="0057002F"/>
    <w:rsid w:val="005702EB"/>
    <w:rsid w:val="0057032F"/>
    <w:rsid w:val="00570644"/>
    <w:rsid w:val="005706A6"/>
    <w:rsid w:val="00570850"/>
    <w:rsid w:val="00570DDF"/>
    <w:rsid w:val="00570F27"/>
    <w:rsid w:val="00570F3C"/>
    <w:rsid w:val="0057103D"/>
    <w:rsid w:val="005711DB"/>
    <w:rsid w:val="005715C3"/>
    <w:rsid w:val="00571894"/>
    <w:rsid w:val="0057190A"/>
    <w:rsid w:val="00571A2C"/>
    <w:rsid w:val="00571D4F"/>
    <w:rsid w:val="0057248A"/>
    <w:rsid w:val="00572556"/>
    <w:rsid w:val="005727B1"/>
    <w:rsid w:val="005731E8"/>
    <w:rsid w:val="005731F9"/>
    <w:rsid w:val="00573200"/>
    <w:rsid w:val="005736C8"/>
    <w:rsid w:val="0057381E"/>
    <w:rsid w:val="005739A6"/>
    <w:rsid w:val="00573E12"/>
    <w:rsid w:val="0057415D"/>
    <w:rsid w:val="005748D7"/>
    <w:rsid w:val="00575259"/>
    <w:rsid w:val="005752A1"/>
    <w:rsid w:val="005754FA"/>
    <w:rsid w:val="00575C0D"/>
    <w:rsid w:val="0057613E"/>
    <w:rsid w:val="00576309"/>
    <w:rsid w:val="00576E86"/>
    <w:rsid w:val="0057714C"/>
    <w:rsid w:val="0057735E"/>
    <w:rsid w:val="005773A9"/>
    <w:rsid w:val="005802B5"/>
    <w:rsid w:val="005802BC"/>
    <w:rsid w:val="005802F2"/>
    <w:rsid w:val="005803D7"/>
    <w:rsid w:val="00580415"/>
    <w:rsid w:val="005804D0"/>
    <w:rsid w:val="00580A22"/>
    <w:rsid w:val="00580C94"/>
    <w:rsid w:val="00580E32"/>
    <w:rsid w:val="00580E8A"/>
    <w:rsid w:val="00580F7D"/>
    <w:rsid w:val="0058109F"/>
    <w:rsid w:val="005811D4"/>
    <w:rsid w:val="005816AC"/>
    <w:rsid w:val="00581D3D"/>
    <w:rsid w:val="00581F39"/>
    <w:rsid w:val="005821B6"/>
    <w:rsid w:val="00582234"/>
    <w:rsid w:val="00582CE8"/>
    <w:rsid w:val="00583377"/>
    <w:rsid w:val="00583B7E"/>
    <w:rsid w:val="00583D77"/>
    <w:rsid w:val="005845E7"/>
    <w:rsid w:val="005849EF"/>
    <w:rsid w:val="00584C34"/>
    <w:rsid w:val="00584CAF"/>
    <w:rsid w:val="00584DED"/>
    <w:rsid w:val="00584E73"/>
    <w:rsid w:val="00584F47"/>
    <w:rsid w:val="00584FB4"/>
    <w:rsid w:val="00585241"/>
    <w:rsid w:val="005855AC"/>
    <w:rsid w:val="00585971"/>
    <w:rsid w:val="00585CD5"/>
    <w:rsid w:val="005860A7"/>
    <w:rsid w:val="005863A6"/>
    <w:rsid w:val="005865F2"/>
    <w:rsid w:val="00586AF7"/>
    <w:rsid w:val="00586F30"/>
    <w:rsid w:val="00587189"/>
    <w:rsid w:val="0058776D"/>
    <w:rsid w:val="0059005A"/>
    <w:rsid w:val="00590605"/>
    <w:rsid w:val="0059064D"/>
    <w:rsid w:val="0059078B"/>
    <w:rsid w:val="005909B3"/>
    <w:rsid w:val="00590DB6"/>
    <w:rsid w:val="0059136F"/>
    <w:rsid w:val="0059171B"/>
    <w:rsid w:val="00591A5E"/>
    <w:rsid w:val="005920A7"/>
    <w:rsid w:val="00592259"/>
    <w:rsid w:val="005922BE"/>
    <w:rsid w:val="005923D0"/>
    <w:rsid w:val="00592E27"/>
    <w:rsid w:val="00592E30"/>
    <w:rsid w:val="00593512"/>
    <w:rsid w:val="00593533"/>
    <w:rsid w:val="00593F6E"/>
    <w:rsid w:val="00593FD9"/>
    <w:rsid w:val="00594CB4"/>
    <w:rsid w:val="00594D69"/>
    <w:rsid w:val="00594DD8"/>
    <w:rsid w:val="00594DF2"/>
    <w:rsid w:val="00594F95"/>
    <w:rsid w:val="00595640"/>
    <w:rsid w:val="005956E0"/>
    <w:rsid w:val="00595DA8"/>
    <w:rsid w:val="00595E98"/>
    <w:rsid w:val="005962AA"/>
    <w:rsid w:val="00596436"/>
    <w:rsid w:val="00596A30"/>
    <w:rsid w:val="00596FBA"/>
    <w:rsid w:val="00597188"/>
    <w:rsid w:val="005972A3"/>
    <w:rsid w:val="00597665"/>
    <w:rsid w:val="005979F5"/>
    <w:rsid w:val="00597B93"/>
    <w:rsid w:val="00597D1B"/>
    <w:rsid w:val="00597DFC"/>
    <w:rsid w:val="00597FC4"/>
    <w:rsid w:val="005A0161"/>
    <w:rsid w:val="005A03D9"/>
    <w:rsid w:val="005A07D2"/>
    <w:rsid w:val="005A08D1"/>
    <w:rsid w:val="005A0A1E"/>
    <w:rsid w:val="005A0A8F"/>
    <w:rsid w:val="005A0E13"/>
    <w:rsid w:val="005A11DC"/>
    <w:rsid w:val="005A13D3"/>
    <w:rsid w:val="005A1670"/>
    <w:rsid w:val="005A17AA"/>
    <w:rsid w:val="005A17EF"/>
    <w:rsid w:val="005A1A3C"/>
    <w:rsid w:val="005A1B35"/>
    <w:rsid w:val="005A1BDF"/>
    <w:rsid w:val="005A1BF5"/>
    <w:rsid w:val="005A2237"/>
    <w:rsid w:val="005A2438"/>
    <w:rsid w:val="005A2567"/>
    <w:rsid w:val="005A2EEB"/>
    <w:rsid w:val="005A34C2"/>
    <w:rsid w:val="005A367C"/>
    <w:rsid w:val="005A36AA"/>
    <w:rsid w:val="005A458A"/>
    <w:rsid w:val="005A4838"/>
    <w:rsid w:val="005A49AB"/>
    <w:rsid w:val="005A4AC6"/>
    <w:rsid w:val="005A5013"/>
    <w:rsid w:val="005A5045"/>
    <w:rsid w:val="005A5080"/>
    <w:rsid w:val="005A5125"/>
    <w:rsid w:val="005A51B8"/>
    <w:rsid w:val="005A53F5"/>
    <w:rsid w:val="005A568C"/>
    <w:rsid w:val="005A5CA5"/>
    <w:rsid w:val="005A5CFC"/>
    <w:rsid w:val="005A5D2E"/>
    <w:rsid w:val="005A6188"/>
    <w:rsid w:val="005A65B0"/>
    <w:rsid w:val="005A694F"/>
    <w:rsid w:val="005A6C40"/>
    <w:rsid w:val="005A6D29"/>
    <w:rsid w:val="005A7040"/>
    <w:rsid w:val="005A7064"/>
    <w:rsid w:val="005A7400"/>
    <w:rsid w:val="005A752B"/>
    <w:rsid w:val="005A76B6"/>
    <w:rsid w:val="005A7A14"/>
    <w:rsid w:val="005A7AD4"/>
    <w:rsid w:val="005A7B12"/>
    <w:rsid w:val="005A7BD5"/>
    <w:rsid w:val="005A7BE4"/>
    <w:rsid w:val="005A7DAF"/>
    <w:rsid w:val="005A7F03"/>
    <w:rsid w:val="005B00D1"/>
    <w:rsid w:val="005B017D"/>
    <w:rsid w:val="005B022B"/>
    <w:rsid w:val="005B06B9"/>
    <w:rsid w:val="005B0A33"/>
    <w:rsid w:val="005B0AAB"/>
    <w:rsid w:val="005B0B61"/>
    <w:rsid w:val="005B0FE6"/>
    <w:rsid w:val="005B1617"/>
    <w:rsid w:val="005B18C3"/>
    <w:rsid w:val="005B1908"/>
    <w:rsid w:val="005B1C8F"/>
    <w:rsid w:val="005B1E4F"/>
    <w:rsid w:val="005B2055"/>
    <w:rsid w:val="005B234B"/>
    <w:rsid w:val="005B2647"/>
    <w:rsid w:val="005B2794"/>
    <w:rsid w:val="005B28F9"/>
    <w:rsid w:val="005B2A86"/>
    <w:rsid w:val="005B2B19"/>
    <w:rsid w:val="005B2CAB"/>
    <w:rsid w:val="005B2FDD"/>
    <w:rsid w:val="005B3108"/>
    <w:rsid w:val="005B3330"/>
    <w:rsid w:val="005B353B"/>
    <w:rsid w:val="005B3638"/>
    <w:rsid w:val="005B37F6"/>
    <w:rsid w:val="005B3A6A"/>
    <w:rsid w:val="005B3C67"/>
    <w:rsid w:val="005B41F2"/>
    <w:rsid w:val="005B443A"/>
    <w:rsid w:val="005B4B2C"/>
    <w:rsid w:val="005B57DA"/>
    <w:rsid w:val="005B5906"/>
    <w:rsid w:val="005B5CD6"/>
    <w:rsid w:val="005B5E26"/>
    <w:rsid w:val="005B61C2"/>
    <w:rsid w:val="005B6211"/>
    <w:rsid w:val="005B633A"/>
    <w:rsid w:val="005B636C"/>
    <w:rsid w:val="005B6603"/>
    <w:rsid w:val="005B6723"/>
    <w:rsid w:val="005B6786"/>
    <w:rsid w:val="005B6CAC"/>
    <w:rsid w:val="005B72B9"/>
    <w:rsid w:val="005C03FB"/>
    <w:rsid w:val="005C18B9"/>
    <w:rsid w:val="005C19F7"/>
    <w:rsid w:val="005C1D23"/>
    <w:rsid w:val="005C2AD0"/>
    <w:rsid w:val="005C2D8E"/>
    <w:rsid w:val="005C2F73"/>
    <w:rsid w:val="005C3410"/>
    <w:rsid w:val="005C371D"/>
    <w:rsid w:val="005C3909"/>
    <w:rsid w:val="005C3B3E"/>
    <w:rsid w:val="005C3DE8"/>
    <w:rsid w:val="005C3F25"/>
    <w:rsid w:val="005C3F69"/>
    <w:rsid w:val="005C41A1"/>
    <w:rsid w:val="005C41EB"/>
    <w:rsid w:val="005C4225"/>
    <w:rsid w:val="005C4415"/>
    <w:rsid w:val="005C4483"/>
    <w:rsid w:val="005C45A0"/>
    <w:rsid w:val="005C4B46"/>
    <w:rsid w:val="005C4D3E"/>
    <w:rsid w:val="005C5005"/>
    <w:rsid w:val="005C5593"/>
    <w:rsid w:val="005C5669"/>
    <w:rsid w:val="005C576F"/>
    <w:rsid w:val="005C5A70"/>
    <w:rsid w:val="005C5F22"/>
    <w:rsid w:val="005C68AE"/>
    <w:rsid w:val="005C6EE6"/>
    <w:rsid w:val="005C7362"/>
    <w:rsid w:val="005C763A"/>
    <w:rsid w:val="005C7679"/>
    <w:rsid w:val="005C7E30"/>
    <w:rsid w:val="005D0374"/>
    <w:rsid w:val="005D03B4"/>
    <w:rsid w:val="005D0451"/>
    <w:rsid w:val="005D045E"/>
    <w:rsid w:val="005D0DDE"/>
    <w:rsid w:val="005D104C"/>
    <w:rsid w:val="005D10FE"/>
    <w:rsid w:val="005D11B1"/>
    <w:rsid w:val="005D1654"/>
    <w:rsid w:val="005D16DB"/>
    <w:rsid w:val="005D19EA"/>
    <w:rsid w:val="005D1B33"/>
    <w:rsid w:val="005D1DDE"/>
    <w:rsid w:val="005D24C7"/>
    <w:rsid w:val="005D284C"/>
    <w:rsid w:val="005D2C0F"/>
    <w:rsid w:val="005D30C1"/>
    <w:rsid w:val="005D3362"/>
    <w:rsid w:val="005D3365"/>
    <w:rsid w:val="005D3407"/>
    <w:rsid w:val="005D3803"/>
    <w:rsid w:val="005D3933"/>
    <w:rsid w:val="005D4168"/>
    <w:rsid w:val="005D4A4C"/>
    <w:rsid w:val="005D4AD3"/>
    <w:rsid w:val="005D4BAD"/>
    <w:rsid w:val="005D4BBA"/>
    <w:rsid w:val="005D5453"/>
    <w:rsid w:val="005D554E"/>
    <w:rsid w:val="005D59C4"/>
    <w:rsid w:val="005D5AFD"/>
    <w:rsid w:val="005D5CDC"/>
    <w:rsid w:val="005D5F20"/>
    <w:rsid w:val="005D6440"/>
    <w:rsid w:val="005D661D"/>
    <w:rsid w:val="005D690F"/>
    <w:rsid w:val="005D69C5"/>
    <w:rsid w:val="005D6A3D"/>
    <w:rsid w:val="005D6A83"/>
    <w:rsid w:val="005D6B52"/>
    <w:rsid w:val="005D6B77"/>
    <w:rsid w:val="005D7273"/>
    <w:rsid w:val="005D7469"/>
    <w:rsid w:val="005D7AA5"/>
    <w:rsid w:val="005D7D8C"/>
    <w:rsid w:val="005E04C7"/>
    <w:rsid w:val="005E067A"/>
    <w:rsid w:val="005E0985"/>
    <w:rsid w:val="005E09FC"/>
    <w:rsid w:val="005E0BFD"/>
    <w:rsid w:val="005E0DB4"/>
    <w:rsid w:val="005E1859"/>
    <w:rsid w:val="005E1AA5"/>
    <w:rsid w:val="005E1F0D"/>
    <w:rsid w:val="005E2409"/>
    <w:rsid w:val="005E25F3"/>
    <w:rsid w:val="005E2829"/>
    <w:rsid w:val="005E28B1"/>
    <w:rsid w:val="005E2A99"/>
    <w:rsid w:val="005E2CDC"/>
    <w:rsid w:val="005E2D80"/>
    <w:rsid w:val="005E2F07"/>
    <w:rsid w:val="005E319A"/>
    <w:rsid w:val="005E360D"/>
    <w:rsid w:val="005E3AA4"/>
    <w:rsid w:val="005E3E7C"/>
    <w:rsid w:val="005E3F0D"/>
    <w:rsid w:val="005E424C"/>
    <w:rsid w:val="005E4284"/>
    <w:rsid w:val="005E432D"/>
    <w:rsid w:val="005E4502"/>
    <w:rsid w:val="005E460D"/>
    <w:rsid w:val="005E4B54"/>
    <w:rsid w:val="005E4CF7"/>
    <w:rsid w:val="005E4E20"/>
    <w:rsid w:val="005E4E26"/>
    <w:rsid w:val="005E5765"/>
    <w:rsid w:val="005E5A03"/>
    <w:rsid w:val="005E5C9C"/>
    <w:rsid w:val="005E658F"/>
    <w:rsid w:val="005E698A"/>
    <w:rsid w:val="005E6F0B"/>
    <w:rsid w:val="005E7314"/>
    <w:rsid w:val="005E7494"/>
    <w:rsid w:val="005E76BD"/>
    <w:rsid w:val="005F04A0"/>
    <w:rsid w:val="005F05C6"/>
    <w:rsid w:val="005F082E"/>
    <w:rsid w:val="005F0996"/>
    <w:rsid w:val="005F09FE"/>
    <w:rsid w:val="005F0B64"/>
    <w:rsid w:val="005F0FC2"/>
    <w:rsid w:val="005F1087"/>
    <w:rsid w:val="005F1D46"/>
    <w:rsid w:val="005F1DBD"/>
    <w:rsid w:val="005F1DC1"/>
    <w:rsid w:val="005F1DEF"/>
    <w:rsid w:val="005F2436"/>
    <w:rsid w:val="005F2619"/>
    <w:rsid w:val="005F2800"/>
    <w:rsid w:val="005F2E5B"/>
    <w:rsid w:val="005F3201"/>
    <w:rsid w:val="005F369E"/>
    <w:rsid w:val="005F36DB"/>
    <w:rsid w:val="005F36F9"/>
    <w:rsid w:val="005F3EC7"/>
    <w:rsid w:val="005F4148"/>
    <w:rsid w:val="005F4257"/>
    <w:rsid w:val="005F5059"/>
    <w:rsid w:val="005F5116"/>
    <w:rsid w:val="005F5859"/>
    <w:rsid w:val="005F5A43"/>
    <w:rsid w:val="005F5EC9"/>
    <w:rsid w:val="005F6C5A"/>
    <w:rsid w:val="005F6C7A"/>
    <w:rsid w:val="005F74B7"/>
    <w:rsid w:val="005F7501"/>
    <w:rsid w:val="005F7998"/>
    <w:rsid w:val="005F7AAF"/>
    <w:rsid w:val="005F7E04"/>
    <w:rsid w:val="005F7E13"/>
    <w:rsid w:val="005F7F5E"/>
    <w:rsid w:val="006001A5"/>
    <w:rsid w:val="00600907"/>
    <w:rsid w:val="00600A9B"/>
    <w:rsid w:val="00600BC7"/>
    <w:rsid w:val="00600EA1"/>
    <w:rsid w:val="006011B2"/>
    <w:rsid w:val="00601723"/>
    <w:rsid w:val="00601D1C"/>
    <w:rsid w:val="00602230"/>
    <w:rsid w:val="006024E4"/>
    <w:rsid w:val="00602691"/>
    <w:rsid w:val="00602EE4"/>
    <w:rsid w:val="00603BB6"/>
    <w:rsid w:val="006040EB"/>
    <w:rsid w:val="006041BD"/>
    <w:rsid w:val="006042AC"/>
    <w:rsid w:val="00604459"/>
    <w:rsid w:val="0060465B"/>
    <w:rsid w:val="00604BD7"/>
    <w:rsid w:val="006051EE"/>
    <w:rsid w:val="00605240"/>
    <w:rsid w:val="006053CB"/>
    <w:rsid w:val="006055E5"/>
    <w:rsid w:val="0060588E"/>
    <w:rsid w:val="00605941"/>
    <w:rsid w:val="00605A1F"/>
    <w:rsid w:val="00605AB8"/>
    <w:rsid w:val="00605D2C"/>
    <w:rsid w:val="00605E5D"/>
    <w:rsid w:val="00605F92"/>
    <w:rsid w:val="0060611F"/>
    <w:rsid w:val="006061B1"/>
    <w:rsid w:val="00606240"/>
    <w:rsid w:val="00606381"/>
    <w:rsid w:val="006066E8"/>
    <w:rsid w:val="00606817"/>
    <w:rsid w:val="00606AAE"/>
    <w:rsid w:val="00606B0E"/>
    <w:rsid w:val="00606B3B"/>
    <w:rsid w:val="00606D43"/>
    <w:rsid w:val="0060731E"/>
    <w:rsid w:val="00607B2C"/>
    <w:rsid w:val="00610194"/>
    <w:rsid w:val="00610A37"/>
    <w:rsid w:val="00610BAB"/>
    <w:rsid w:val="00610E4B"/>
    <w:rsid w:val="006110CE"/>
    <w:rsid w:val="006114EF"/>
    <w:rsid w:val="00611738"/>
    <w:rsid w:val="0061195B"/>
    <w:rsid w:val="00611CF4"/>
    <w:rsid w:val="0061215B"/>
    <w:rsid w:val="0061226A"/>
    <w:rsid w:val="006126E0"/>
    <w:rsid w:val="00612CD0"/>
    <w:rsid w:val="00613396"/>
    <w:rsid w:val="00613ACF"/>
    <w:rsid w:val="00613B1D"/>
    <w:rsid w:val="00613C8B"/>
    <w:rsid w:val="00613F3D"/>
    <w:rsid w:val="0061439D"/>
    <w:rsid w:val="006147AD"/>
    <w:rsid w:val="00614AB8"/>
    <w:rsid w:val="00614E3F"/>
    <w:rsid w:val="0061509B"/>
    <w:rsid w:val="0061514E"/>
    <w:rsid w:val="006152F4"/>
    <w:rsid w:val="006154A1"/>
    <w:rsid w:val="00615CC5"/>
    <w:rsid w:val="00615E8A"/>
    <w:rsid w:val="00615F35"/>
    <w:rsid w:val="0061611F"/>
    <w:rsid w:val="006161B0"/>
    <w:rsid w:val="00616551"/>
    <w:rsid w:val="006167DB"/>
    <w:rsid w:val="00616A9E"/>
    <w:rsid w:val="00616BD1"/>
    <w:rsid w:val="00617081"/>
    <w:rsid w:val="00617928"/>
    <w:rsid w:val="0061796A"/>
    <w:rsid w:val="00617EAC"/>
    <w:rsid w:val="0062023D"/>
    <w:rsid w:val="006202AE"/>
    <w:rsid w:val="00620570"/>
    <w:rsid w:val="0062077E"/>
    <w:rsid w:val="00620E73"/>
    <w:rsid w:val="006210F1"/>
    <w:rsid w:val="00621511"/>
    <w:rsid w:val="006216C3"/>
    <w:rsid w:val="00621ACE"/>
    <w:rsid w:val="00621B9C"/>
    <w:rsid w:val="00621E96"/>
    <w:rsid w:val="00621F7E"/>
    <w:rsid w:val="00622274"/>
    <w:rsid w:val="006222DA"/>
    <w:rsid w:val="006229AE"/>
    <w:rsid w:val="00622BD3"/>
    <w:rsid w:val="00622F6F"/>
    <w:rsid w:val="006230D9"/>
    <w:rsid w:val="006232B1"/>
    <w:rsid w:val="0062380A"/>
    <w:rsid w:val="00623ACC"/>
    <w:rsid w:val="00623B7B"/>
    <w:rsid w:val="00623F8F"/>
    <w:rsid w:val="0062429E"/>
    <w:rsid w:val="00624DFD"/>
    <w:rsid w:val="00624F69"/>
    <w:rsid w:val="00625001"/>
    <w:rsid w:val="00625752"/>
    <w:rsid w:val="00625FDA"/>
    <w:rsid w:val="00626277"/>
    <w:rsid w:val="0062632C"/>
    <w:rsid w:val="00626A48"/>
    <w:rsid w:val="00626B0F"/>
    <w:rsid w:val="0062709A"/>
    <w:rsid w:val="006270A1"/>
    <w:rsid w:val="0062744A"/>
    <w:rsid w:val="00627627"/>
    <w:rsid w:val="00627695"/>
    <w:rsid w:val="00627878"/>
    <w:rsid w:val="006279BB"/>
    <w:rsid w:val="00630185"/>
    <w:rsid w:val="0063056E"/>
    <w:rsid w:val="006306EA"/>
    <w:rsid w:val="00630BA6"/>
    <w:rsid w:val="00630CFE"/>
    <w:rsid w:val="00630D4F"/>
    <w:rsid w:val="00630D82"/>
    <w:rsid w:val="00630EA4"/>
    <w:rsid w:val="0063111B"/>
    <w:rsid w:val="00631269"/>
    <w:rsid w:val="00631296"/>
    <w:rsid w:val="0063171C"/>
    <w:rsid w:val="00631F34"/>
    <w:rsid w:val="006327C0"/>
    <w:rsid w:val="00632BAD"/>
    <w:rsid w:val="00632BD9"/>
    <w:rsid w:val="00632BE6"/>
    <w:rsid w:val="00633126"/>
    <w:rsid w:val="00633376"/>
    <w:rsid w:val="0063356A"/>
    <w:rsid w:val="0063363B"/>
    <w:rsid w:val="00633F0A"/>
    <w:rsid w:val="00633FEB"/>
    <w:rsid w:val="0063432A"/>
    <w:rsid w:val="00634DDE"/>
    <w:rsid w:val="006350AC"/>
    <w:rsid w:val="006352EB"/>
    <w:rsid w:val="00635CF6"/>
    <w:rsid w:val="00635DBC"/>
    <w:rsid w:val="00635E5B"/>
    <w:rsid w:val="0063607E"/>
    <w:rsid w:val="00636111"/>
    <w:rsid w:val="00636250"/>
    <w:rsid w:val="006362F3"/>
    <w:rsid w:val="00636E89"/>
    <w:rsid w:val="00636F5E"/>
    <w:rsid w:val="00637053"/>
    <w:rsid w:val="00637115"/>
    <w:rsid w:val="00637435"/>
    <w:rsid w:val="00637641"/>
    <w:rsid w:val="006376B3"/>
    <w:rsid w:val="0063788C"/>
    <w:rsid w:val="006378AC"/>
    <w:rsid w:val="00637CDB"/>
    <w:rsid w:val="00640290"/>
    <w:rsid w:val="00640444"/>
    <w:rsid w:val="006404EE"/>
    <w:rsid w:val="00640CB8"/>
    <w:rsid w:val="00640F77"/>
    <w:rsid w:val="00641780"/>
    <w:rsid w:val="0064200D"/>
    <w:rsid w:val="0064260B"/>
    <w:rsid w:val="00642ABC"/>
    <w:rsid w:val="00642C1C"/>
    <w:rsid w:val="00642ED3"/>
    <w:rsid w:val="006434C5"/>
    <w:rsid w:val="006435B6"/>
    <w:rsid w:val="00643696"/>
    <w:rsid w:val="00643947"/>
    <w:rsid w:val="00643955"/>
    <w:rsid w:val="00643B51"/>
    <w:rsid w:val="00643C1C"/>
    <w:rsid w:val="00643E2D"/>
    <w:rsid w:val="00644463"/>
    <w:rsid w:val="00644D9F"/>
    <w:rsid w:val="00644DBE"/>
    <w:rsid w:val="00645048"/>
    <w:rsid w:val="006451FF"/>
    <w:rsid w:val="0064568E"/>
    <w:rsid w:val="00645A01"/>
    <w:rsid w:val="00645B2E"/>
    <w:rsid w:val="00645FC6"/>
    <w:rsid w:val="0064605F"/>
    <w:rsid w:val="006461F5"/>
    <w:rsid w:val="006466EA"/>
    <w:rsid w:val="00646B27"/>
    <w:rsid w:val="00646F95"/>
    <w:rsid w:val="00646FA7"/>
    <w:rsid w:val="006471B5"/>
    <w:rsid w:val="006471C0"/>
    <w:rsid w:val="006472D2"/>
    <w:rsid w:val="006473B4"/>
    <w:rsid w:val="006473E3"/>
    <w:rsid w:val="00647450"/>
    <w:rsid w:val="0064785F"/>
    <w:rsid w:val="00647A01"/>
    <w:rsid w:val="00647A05"/>
    <w:rsid w:val="00647DCF"/>
    <w:rsid w:val="00647EE7"/>
    <w:rsid w:val="00647F92"/>
    <w:rsid w:val="0065078D"/>
    <w:rsid w:val="00650E68"/>
    <w:rsid w:val="0065168C"/>
    <w:rsid w:val="00651C79"/>
    <w:rsid w:val="00651DED"/>
    <w:rsid w:val="00651FAE"/>
    <w:rsid w:val="00652A95"/>
    <w:rsid w:val="00652B9A"/>
    <w:rsid w:val="00652E2B"/>
    <w:rsid w:val="006530C0"/>
    <w:rsid w:val="0065324A"/>
    <w:rsid w:val="0065324F"/>
    <w:rsid w:val="0065344A"/>
    <w:rsid w:val="0065351A"/>
    <w:rsid w:val="006538EF"/>
    <w:rsid w:val="006539CD"/>
    <w:rsid w:val="0065418C"/>
    <w:rsid w:val="006543C3"/>
    <w:rsid w:val="00654445"/>
    <w:rsid w:val="00654767"/>
    <w:rsid w:val="00654DEA"/>
    <w:rsid w:val="0065586A"/>
    <w:rsid w:val="00655A0E"/>
    <w:rsid w:val="00655C07"/>
    <w:rsid w:val="00655C89"/>
    <w:rsid w:val="00655D2D"/>
    <w:rsid w:val="0065657C"/>
    <w:rsid w:val="00656599"/>
    <w:rsid w:val="0065659D"/>
    <w:rsid w:val="0065680C"/>
    <w:rsid w:val="006568A6"/>
    <w:rsid w:val="00656E5A"/>
    <w:rsid w:val="00656F67"/>
    <w:rsid w:val="006575BA"/>
    <w:rsid w:val="00657C80"/>
    <w:rsid w:val="00657E70"/>
    <w:rsid w:val="0066014E"/>
    <w:rsid w:val="006603E0"/>
    <w:rsid w:val="00660422"/>
    <w:rsid w:val="00660937"/>
    <w:rsid w:val="00660B3A"/>
    <w:rsid w:val="006610AC"/>
    <w:rsid w:val="006615C1"/>
    <w:rsid w:val="00661838"/>
    <w:rsid w:val="00661A28"/>
    <w:rsid w:val="00661A30"/>
    <w:rsid w:val="00661A47"/>
    <w:rsid w:val="00661AF1"/>
    <w:rsid w:val="00662034"/>
    <w:rsid w:val="006626D2"/>
    <w:rsid w:val="0066274F"/>
    <w:rsid w:val="00662A74"/>
    <w:rsid w:val="00662B47"/>
    <w:rsid w:val="00662EC9"/>
    <w:rsid w:val="00663518"/>
    <w:rsid w:val="00663A33"/>
    <w:rsid w:val="00663D47"/>
    <w:rsid w:val="00663F60"/>
    <w:rsid w:val="0066411E"/>
    <w:rsid w:val="006642B4"/>
    <w:rsid w:val="00664707"/>
    <w:rsid w:val="0066473C"/>
    <w:rsid w:val="006648B1"/>
    <w:rsid w:val="00664B81"/>
    <w:rsid w:val="006650B7"/>
    <w:rsid w:val="006651F1"/>
    <w:rsid w:val="00665219"/>
    <w:rsid w:val="00665340"/>
    <w:rsid w:val="00665751"/>
    <w:rsid w:val="006657F1"/>
    <w:rsid w:val="006659F5"/>
    <w:rsid w:val="00665C44"/>
    <w:rsid w:val="00665C71"/>
    <w:rsid w:val="00665E35"/>
    <w:rsid w:val="006660B9"/>
    <w:rsid w:val="00666131"/>
    <w:rsid w:val="00666154"/>
    <w:rsid w:val="006667B6"/>
    <w:rsid w:val="00666A40"/>
    <w:rsid w:val="006675C4"/>
    <w:rsid w:val="00667BB8"/>
    <w:rsid w:val="00667FF2"/>
    <w:rsid w:val="00670503"/>
    <w:rsid w:val="0067055C"/>
    <w:rsid w:val="00670AB5"/>
    <w:rsid w:val="00670BC2"/>
    <w:rsid w:val="00670CCF"/>
    <w:rsid w:val="00671163"/>
    <w:rsid w:val="00671177"/>
    <w:rsid w:val="006711C9"/>
    <w:rsid w:val="00671CA7"/>
    <w:rsid w:val="00671D6A"/>
    <w:rsid w:val="00671E80"/>
    <w:rsid w:val="00671ED3"/>
    <w:rsid w:val="0067202E"/>
    <w:rsid w:val="006725D4"/>
    <w:rsid w:val="0067299E"/>
    <w:rsid w:val="00672E43"/>
    <w:rsid w:val="00672E7F"/>
    <w:rsid w:val="00672ECE"/>
    <w:rsid w:val="006731A2"/>
    <w:rsid w:val="006732D1"/>
    <w:rsid w:val="00673431"/>
    <w:rsid w:val="00673729"/>
    <w:rsid w:val="00673790"/>
    <w:rsid w:val="00674166"/>
    <w:rsid w:val="00674549"/>
    <w:rsid w:val="0067481C"/>
    <w:rsid w:val="00674875"/>
    <w:rsid w:val="00674A2E"/>
    <w:rsid w:val="00675562"/>
    <w:rsid w:val="00675749"/>
    <w:rsid w:val="00675A40"/>
    <w:rsid w:val="00675F45"/>
    <w:rsid w:val="00675F7C"/>
    <w:rsid w:val="0067649C"/>
    <w:rsid w:val="0067665A"/>
    <w:rsid w:val="006769A7"/>
    <w:rsid w:val="006770CF"/>
    <w:rsid w:val="00677A70"/>
    <w:rsid w:val="00677C49"/>
    <w:rsid w:val="00677EB9"/>
    <w:rsid w:val="006802D3"/>
    <w:rsid w:val="006802F8"/>
    <w:rsid w:val="0068034A"/>
    <w:rsid w:val="0068072E"/>
    <w:rsid w:val="00680CC5"/>
    <w:rsid w:val="00680D94"/>
    <w:rsid w:val="0068112A"/>
    <w:rsid w:val="006815A4"/>
    <w:rsid w:val="006815CF"/>
    <w:rsid w:val="00681607"/>
    <w:rsid w:val="00681A32"/>
    <w:rsid w:val="00681B1A"/>
    <w:rsid w:val="00681B9B"/>
    <w:rsid w:val="00681FFC"/>
    <w:rsid w:val="00682347"/>
    <w:rsid w:val="006824B9"/>
    <w:rsid w:val="00682569"/>
    <w:rsid w:val="006829D6"/>
    <w:rsid w:val="00682B64"/>
    <w:rsid w:val="00683248"/>
    <w:rsid w:val="00683DC5"/>
    <w:rsid w:val="0068425D"/>
    <w:rsid w:val="006849ED"/>
    <w:rsid w:val="006853A0"/>
    <w:rsid w:val="00685789"/>
    <w:rsid w:val="00685A8B"/>
    <w:rsid w:val="00685B48"/>
    <w:rsid w:val="00685C3D"/>
    <w:rsid w:val="00686859"/>
    <w:rsid w:val="00686944"/>
    <w:rsid w:val="00686A91"/>
    <w:rsid w:val="00686B42"/>
    <w:rsid w:val="00686FA2"/>
    <w:rsid w:val="006870E5"/>
    <w:rsid w:val="006877EC"/>
    <w:rsid w:val="00687ABF"/>
    <w:rsid w:val="00687DB9"/>
    <w:rsid w:val="006907E9"/>
    <w:rsid w:val="00690A88"/>
    <w:rsid w:val="00690E50"/>
    <w:rsid w:val="00691286"/>
    <w:rsid w:val="00691D4B"/>
    <w:rsid w:val="00691D54"/>
    <w:rsid w:val="00691DFF"/>
    <w:rsid w:val="006928F4"/>
    <w:rsid w:val="00692B88"/>
    <w:rsid w:val="00693028"/>
    <w:rsid w:val="0069385A"/>
    <w:rsid w:val="00693C6A"/>
    <w:rsid w:val="00694392"/>
    <w:rsid w:val="0069455E"/>
    <w:rsid w:val="00694707"/>
    <w:rsid w:val="0069472A"/>
    <w:rsid w:val="00694BEC"/>
    <w:rsid w:val="00694E23"/>
    <w:rsid w:val="00694E56"/>
    <w:rsid w:val="00694FF7"/>
    <w:rsid w:val="006952E5"/>
    <w:rsid w:val="0069578C"/>
    <w:rsid w:val="00695968"/>
    <w:rsid w:val="00696362"/>
    <w:rsid w:val="006967E2"/>
    <w:rsid w:val="00696CF6"/>
    <w:rsid w:val="00696F92"/>
    <w:rsid w:val="00697053"/>
    <w:rsid w:val="00697212"/>
    <w:rsid w:val="00697299"/>
    <w:rsid w:val="00697442"/>
    <w:rsid w:val="006976CE"/>
    <w:rsid w:val="00697AF3"/>
    <w:rsid w:val="00697B4C"/>
    <w:rsid w:val="006A0926"/>
    <w:rsid w:val="006A09B5"/>
    <w:rsid w:val="006A0D81"/>
    <w:rsid w:val="006A13CA"/>
    <w:rsid w:val="006A16EC"/>
    <w:rsid w:val="006A19C5"/>
    <w:rsid w:val="006A1E60"/>
    <w:rsid w:val="006A21EA"/>
    <w:rsid w:val="006A29A8"/>
    <w:rsid w:val="006A2A3D"/>
    <w:rsid w:val="006A2AE6"/>
    <w:rsid w:val="006A2DE7"/>
    <w:rsid w:val="006A328F"/>
    <w:rsid w:val="006A3387"/>
    <w:rsid w:val="006A3A69"/>
    <w:rsid w:val="006A3DA8"/>
    <w:rsid w:val="006A3EAD"/>
    <w:rsid w:val="006A40D7"/>
    <w:rsid w:val="006A41BF"/>
    <w:rsid w:val="006A42F5"/>
    <w:rsid w:val="006A4531"/>
    <w:rsid w:val="006A46BE"/>
    <w:rsid w:val="006A4868"/>
    <w:rsid w:val="006A4D3C"/>
    <w:rsid w:val="006A517E"/>
    <w:rsid w:val="006A553F"/>
    <w:rsid w:val="006A5907"/>
    <w:rsid w:val="006A5CA3"/>
    <w:rsid w:val="006A5CC1"/>
    <w:rsid w:val="006A5E9C"/>
    <w:rsid w:val="006A613D"/>
    <w:rsid w:val="006A68A0"/>
    <w:rsid w:val="006A6A4F"/>
    <w:rsid w:val="006A6DDE"/>
    <w:rsid w:val="006A6F44"/>
    <w:rsid w:val="006A70B7"/>
    <w:rsid w:val="006A70DF"/>
    <w:rsid w:val="006A7141"/>
    <w:rsid w:val="006A7761"/>
    <w:rsid w:val="006A7F5C"/>
    <w:rsid w:val="006B012A"/>
    <w:rsid w:val="006B01B4"/>
    <w:rsid w:val="006B04ED"/>
    <w:rsid w:val="006B064F"/>
    <w:rsid w:val="006B071C"/>
    <w:rsid w:val="006B0756"/>
    <w:rsid w:val="006B092B"/>
    <w:rsid w:val="006B0F22"/>
    <w:rsid w:val="006B1112"/>
    <w:rsid w:val="006B13DA"/>
    <w:rsid w:val="006B1448"/>
    <w:rsid w:val="006B1CE2"/>
    <w:rsid w:val="006B1FA9"/>
    <w:rsid w:val="006B2567"/>
    <w:rsid w:val="006B256A"/>
    <w:rsid w:val="006B26E5"/>
    <w:rsid w:val="006B2960"/>
    <w:rsid w:val="006B2A07"/>
    <w:rsid w:val="006B2AD1"/>
    <w:rsid w:val="006B2AFD"/>
    <w:rsid w:val="006B350C"/>
    <w:rsid w:val="006B38BA"/>
    <w:rsid w:val="006B38E4"/>
    <w:rsid w:val="006B3AA3"/>
    <w:rsid w:val="006B3E04"/>
    <w:rsid w:val="006B4181"/>
    <w:rsid w:val="006B426B"/>
    <w:rsid w:val="006B426C"/>
    <w:rsid w:val="006B4272"/>
    <w:rsid w:val="006B4377"/>
    <w:rsid w:val="006B461C"/>
    <w:rsid w:val="006B4681"/>
    <w:rsid w:val="006B473F"/>
    <w:rsid w:val="006B4B2B"/>
    <w:rsid w:val="006B4DB1"/>
    <w:rsid w:val="006B5081"/>
    <w:rsid w:val="006B51DA"/>
    <w:rsid w:val="006B548C"/>
    <w:rsid w:val="006B55E7"/>
    <w:rsid w:val="006B564D"/>
    <w:rsid w:val="006B596C"/>
    <w:rsid w:val="006B5B85"/>
    <w:rsid w:val="006B5C78"/>
    <w:rsid w:val="006B5DFC"/>
    <w:rsid w:val="006B5F88"/>
    <w:rsid w:val="006B6025"/>
    <w:rsid w:val="006B6044"/>
    <w:rsid w:val="006B64CE"/>
    <w:rsid w:val="006B65DF"/>
    <w:rsid w:val="006B6753"/>
    <w:rsid w:val="006B69E8"/>
    <w:rsid w:val="006B69F2"/>
    <w:rsid w:val="006B6CFB"/>
    <w:rsid w:val="006B70F4"/>
    <w:rsid w:val="006B7332"/>
    <w:rsid w:val="006B7593"/>
    <w:rsid w:val="006B76D9"/>
    <w:rsid w:val="006B7898"/>
    <w:rsid w:val="006B7A55"/>
    <w:rsid w:val="006B7E13"/>
    <w:rsid w:val="006C0195"/>
    <w:rsid w:val="006C01B6"/>
    <w:rsid w:val="006C09A5"/>
    <w:rsid w:val="006C0A5E"/>
    <w:rsid w:val="006C0A8E"/>
    <w:rsid w:val="006C0ED7"/>
    <w:rsid w:val="006C113F"/>
    <w:rsid w:val="006C1155"/>
    <w:rsid w:val="006C12AD"/>
    <w:rsid w:val="006C1386"/>
    <w:rsid w:val="006C16F0"/>
    <w:rsid w:val="006C1C9B"/>
    <w:rsid w:val="006C1E0F"/>
    <w:rsid w:val="006C1E62"/>
    <w:rsid w:val="006C25FB"/>
    <w:rsid w:val="006C2B2A"/>
    <w:rsid w:val="006C2DE3"/>
    <w:rsid w:val="006C2F80"/>
    <w:rsid w:val="006C32C1"/>
    <w:rsid w:val="006C3560"/>
    <w:rsid w:val="006C368E"/>
    <w:rsid w:val="006C3766"/>
    <w:rsid w:val="006C40AE"/>
    <w:rsid w:val="006C4303"/>
    <w:rsid w:val="006C450A"/>
    <w:rsid w:val="006C4C68"/>
    <w:rsid w:val="006C5255"/>
    <w:rsid w:val="006C5383"/>
    <w:rsid w:val="006C5402"/>
    <w:rsid w:val="006C5846"/>
    <w:rsid w:val="006C5980"/>
    <w:rsid w:val="006C5A99"/>
    <w:rsid w:val="006C5D22"/>
    <w:rsid w:val="006C61E8"/>
    <w:rsid w:val="006C629B"/>
    <w:rsid w:val="006C6DEC"/>
    <w:rsid w:val="006C715C"/>
    <w:rsid w:val="006C7B12"/>
    <w:rsid w:val="006C7D47"/>
    <w:rsid w:val="006C7DB0"/>
    <w:rsid w:val="006C7E03"/>
    <w:rsid w:val="006C7ECC"/>
    <w:rsid w:val="006C7F55"/>
    <w:rsid w:val="006D0076"/>
    <w:rsid w:val="006D00B2"/>
    <w:rsid w:val="006D03B6"/>
    <w:rsid w:val="006D0458"/>
    <w:rsid w:val="006D0AF7"/>
    <w:rsid w:val="006D0EB3"/>
    <w:rsid w:val="006D13B7"/>
    <w:rsid w:val="006D1730"/>
    <w:rsid w:val="006D18A5"/>
    <w:rsid w:val="006D1CC7"/>
    <w:rsid w:val="006D1F72"/>
    <w:rsid w:val="006D1F81"/>
    <w:rsid w:val="006D2217"/>
    <w:rsid w:val="006D2228"/>
    <w:rsid w:val="006D223D"/>
    <w:rsid w:val="006D26E2"/>
    <w:rsid w:val="006D2744"/>
    <w:rsid w:val="006D2878"/>
    <w:rsid w:val="006D28B7"/>
    <w:rsid w:val="006D28ED"/>
    <w:rsid w:val="006D2906"/>
    <w:rsid w:val="006D2EC8"/>
    <w:rsid w:val="006D3106"/>
    <w:rsid w:val="006D3186"/>
    <w:rsid w:val="006D3211"/>
    <w:rsid w:val="006D332D"/>
    <w:rsid w:val="006D33B7"/>
    <w:rsid w:val="006D3423"/>
    <w:rsid w:val="006D34B7"/>
    <w:rsid w:val="006D3F77"/>
    <w:rsid w:val="006D46BC"/>
    <w:rsid w:val="006D4A3A"/>
    <w:rsid w:val="006D4C64"/>
    <w:rsid w:val="006D5046"/>
    <w:rsid w:val="006D5066"/>
    <w:rsid w:val="006D50A9"/>
    <w:rsid w:val="006D518F"/>
    <w:rsid w:val="006D53A4"/>
    <w:rsid w:val="006D53F0"/>
    <w:rsid w:val="006D5528"/>
    <w:rsid w:val="006D5797"/>
    <w:rsid w:val="006D5A79"/>
    <w:rsid w:val="006D5AF8"/>
    <w:rsid w:val="006D5B18"/>
    <w:rsid w:val="006D5CC9"/>
    <w:rsid w:val="006D6133"/>
    <w:rsid w:val="006D6255"/>
    <w:rsid w:val="006D6335"/>
    <w:rsid w:val="006D63F0"/>
    <w:rsid w:val="006D67B5"/>
    <w:rsid w:val="006D6861"/>
    <w:rsid w:val="006D6991"/>
    <w:rsid w:val="006D6AE0"/>
    <w:rsid w:val="006D6BC5"/>
    <w:rsid w:val="006D6FC0"/>
    <w:rsid w:val="006D71B3"/>
    <w:rsid w:val="006D72F8"/>
    <w:rsid w:val="006D7331"/>
    <w:rsid w:val="006D7599"/>
    <w:rsid w:val="006D7639"/>
    <w:rsid w:val="006D7737"/>
    <w:rsid w:val="006D7953"/>
    <w:rsid w:val="006D7A3D"/>
    <w:rsid w:val="006D7AB0"/>
    <w:rsid w:val="006D7B69"/>
    <w:rsid w:val="006D7C48"/>
    <w:rsid w:val="006E0237"/>
    <w:rsid w:val="006E051A"/>
    <w:rsid w:val="006E0E8B"/>
    <w:rsid w:val="006E0F53"/>
    <w:rsid w:val="006E1AA2"/>
    <w:rsid w:val="006E216A"/>
    <w:rsid w:val="006E2381"/>
    <w:rsid w:val="006E24FC"/>
    <w:rsid w:val="006E25EC"/>
    <w:rsid w:val="006E2651"/>
    <w:rsid w:val="006E26AA"/>
    <w:rsid w:val="006E26F7"/>
    <w:rsid w:val="006E2AA3"/>
    <w:rsid w:val="006E2C00"/>
    <w:rsid w:val="006E2C0F"/>
    <w:rsid w:val="006E2C4D"/>
    <w:rsid w:val="006E3414"/>
    <w:rsid w:val="006E3A10"/>
    <w:rsid w:val="006E3D8C"/>
    <w:rsid w:val="006E421F"/>
    <w:rsid w:val="006E424C"/>
    <w:rsid w:val="006E464E"/>
    <w:rsid w:val="006E4A43"/>
    <w:rsid w:val="006E4D33"/>
    <w:rsid w:val="006E5624"/>
    <w:rsid w:val="006E5744"/>
    <w:rsid w:val="006E58A7"/>
    <w:rsid w:val="006E6080"/>
    <w:rsid w:val="006E6A8A"/>
    <w:rsid w:val="006E6D75"/>
    <w:rsid w:val="006E6DFD"/>
    <w:rsid w:val="006E7055"/>
    <w:rsid w:val="006E7377"/>
    <w:rsid w:val="006E7F63"/>
    <w:rsid w:val="006E7F72"/>
    <w:rsid w:val="006F033F"/>
    <w:rsid w:val="006F0616"/>
    <w:rsid w:val="006F0652"/>
    <w:rsid w:val="006F0DA7"/>
    <w:rsid w:val="006F11DF"/>
    <w:rsid w:val="006F12DB"/>
    <w:rsid w:val="006F1438"/>
    <w:rsid w:val="006F2B26"/>
    <w:rsid w:val="006F33F6"/>
    <w:rsid w:val="006F3546"/>
    <w:rsid w:val="006F3724"/>
    <w:rsid w:val="006F3A00"/>
    <w:rsid w:val="006F3BF5"/>
    <w:rsid w:val="006F3C6C"/>
    <w:rsid w:val="006F42CB"/>
    <w:rsid w:val="006F46DF"/>
    <w:rsid w:val="006F4B70"/>
    <w:rsid w:val="006F4DFF"/>
    <w:rsid w:val="006F4E90"/>
    <w:rsid w:val="006F4ED7"/>
    <w:rsid w:val="006F5018"/>
    <w:rsid w:val="006F50A7"/>
    <w:rsid w:val="006F571B"/>
    <w:rsid w:val="006F582E"/>
    <w:rsid w:val="006F59A0"/>
    <w:rsid w:val="006F5BF1"/>
    <w:rsid w:val="006F5D49"/>
    <w:rsid w:val="006F637C"/>
    <w:rsid w:val="006F6768"/>
    <w:rsid w:val="006F6775"/>
    <w:rsid w:val="006F6C08"/>
    <w:rsid w:val="006F6F98"/>
    <w:rsid w:val="006F70D4"/>
    <w:rsid w:val="006F71BB"/>
    <w:rsid w:val="006F71C3"/>
    <w:rsid w:val="006F732D"/>
    <w:rsid w:val="006F73C7"/>
    <w:rsid w:val="006F742C"/>
    <w:rsid w:val="006F777C"/>
    <w:rsid w:val="006F790A"/>
    <w:rsid w:val="006F7C5A"/>
    <w:rsid w:val="006F7DC5"/>
    <w:rsid w:val="007009FB"/>
    <w:rsid w:val="00700AE7"/>
    <w:rsid w:val="00701078"/>
    <w:rsid w:val="0070130B"/>
    <w:rsid w:val="0070153A"/>
    <w:rsid w:val="00701959"/>
    <w:rsid w:val="00701BEC"/>
    <w:rsid w:val="00701D38"/>
    <w:rsid w:val="00702439"/>
    <w:rsid w:val="0070256F"/>
    <w:rsid w:val="00702579"/>
    <w:rsid w:val="0070288B"/>
    <w:rsid w:val="007028F0"/>
    <w:rsid w:val="007029B6"/>
    <w:rsid w:val="00702BFE"/>
    <w:rsid w:val="0070304E"/>
    <w:rsid w:val="00703365"/>
    <w:rsid w:val="00703845"/>
    <w:rsid w:val="00703AFE"/>
    <w:rsid w:val="00703BDE"/>
    <w:rsid w:val="00703F1C"/>
    <w:rsid w:val="00704133"/>
    <w:rsid w:val="00704463"/>
    <w:rsid w:val="00704588"/>
    <w:rsid w:val="0070481C"/>
    <w:rsid w:val="00704844"/>
    <w:rsid w:val="00704918"/>
    <w:rsid w:val="007058CE"/>
    <w:rsid w:val="00705AE0"/>
    <w:rsid w:val="00705D2D"/>
    <w:rsid w:val="00706684"/>
    <w:rsid w:val="00706E53"/>
    <w:rsid w:val="00706EB2"/>
    <w:rsid w:val="00707277"/>
    <w:rsid w:val="00707431"/>
    <w:rsid w:val="007076CA"/>
    <w:rsid w:val="007077CE"/>
    <w:rsid w:val="0070787C"/>
    <w:rsid w:val="00707A15"/>
    <w:rsid w:val="00707E03"/>
    <w:rsid w:val="00710240"/>
    <w:rsid w:val="00710917"/>
    <w:rsid w:val="00710B97"/>
    <w:rsid w:val="00711456"/>
    <w:rsid w:val="00711804"/>
    <w:rsid w:val="00711C8E"/>
    <w:rsid w:val="00711F5A"/>
    <w:rsid w:val="00712493"/>
    <w:rsid w:val="007124A8"/>
    <w:rsid w:val="00712656"/>
    <w:rsid w:val="007129D8"/>
    <w:rsid w:val="00712AFA"/>
    <w:rsid w:val="00712FEF"/>
    <w:rsid w:val="007132FF"/>
    <w:rsid w:val="00713661"/>
    <w:rsid w:val="00713912"/>
    <w:rsid w:val="007139BE"/>
    <w:rsid w:val="00713A01"/>
    <w:rsid w:val="00713AA1"/>
    <w:rsid w:val="00713E82"/>
    <w:rsid w:val="00714032"/>
    <w:rsid w:val="00714098"/>
    <w:rsid w:val="0071436A"/>
    <w:rsid w:val="00714643"/>
    <w:rsid w:val="00714753"/>
    <w:rsid w:val="0071566B"/>
    <w:rsid w:val="007156F7"/>
    <w:rsid w:val="007157D1"/>
    <w:rsid w:val="007157EA"/>
    <w:rsid w:val="00715886"/>
    <w:rsid w:val="00715B71"/>
    <w:rsid w:val="00715D99"/>
    <w:rsid w:val="007162A8"/>
    <w:rsid w:val="007167CB"/>
    <w:rsid w:val="007168F3"/>
    <w:rsid w:val="00716B9A"/>
    <w:rsid w:val="00716D93"/>
    <w:rsid w:val="00716EC3"/>
    <w:rsid w:val="00716F25"/>
    <w:rsid w:val="007170CA"/>
    <w:rsid w:val="00717522"/>
    <w:rsid w:val="00717566"/>
    <w:rsid w:val="0071768C"/>
    <w:rsid w:val="00717F23"/>
    <w:rsid w:val="00717F82"/>
    <w:rsid w:val="007202A5"/>
    <w:rsid w:val="0072046B"/>
    <w:rsid w:val="00720BC3"/>
    <w:rsid w:val="00720BFB"/>
    <w:rsid w:val="00720E0F"/>
    <w:rsid w:val="00721156"/>
    <w:rsid w:val="0072121F"/>
    <w:rsid w:val="00721289"/>
    <w:rsid w:val="0072156D"/>
    <w:rsid w:val="007215B6"/>
    <w:rsid w:val="00721A27"/>
    <w:rsid w:val="00721B44"/>
    <w:rsid w:val="00721E5E"/>
    <w:rsid w:val="007221FB"/>
    <w:rsid w:val="0072222F"/>
    <w:rsid w:val="00722377"/>
    <w:rsid w:val="00722852"/>
    <w:rsid w:val="00722998"/>
    <w:rsid w:val="00723964"/>
    <w:rsid w:val="00723B9C"/>
    <w:rsid w:val="00723BA3"/>
    <w:rsid w:val="00723CF4"/>
    <w:rsid w:val="00723E43"/>
    <w:rsid w:val="0072411F"/>
    <w:rsid w:val="00724736"/>
    <w:rsid w:val="007248A6"/>
    <w:rsid w:val="00724A39"/>
    <w:rsid w:val="00724EDA"/>
    <w:rsid w:val="00725361"/>
    <w:rsid w:val="007253C5"/>
    <w:rsid w:val="007254CD"/>
    <w:rsid w:val="00725CD4"/>
    <w:rsid w:val="00725EFC"/>
    <w:rsid w:val="00726105"/>
    <w:rsid w:val="00726109"/>
    <w:rsid w:val="007263D0"/>
    <w:rsid w:val="007269D6"/>
    <w:rsid w:val="00726A26"/>
    <w:rsid w:val="00726DE6"/>
    <w:rsid w:val="00726EE6"/>
    <w:rsid w:val="00726F03"/>
    <w:rsid w:val="007272F2"/>
    <w:rsid w:val="007273C6"/>
    <w:rsid w:val="007274B0"/>
    <w:rsid w:val="00727786"/>
    <w:rsid w:val="007279A0"/>
    <w:rsid w:val="007279A1"/>
    <w:rsid w:val="00727AA2"/>
    <w:rsid w:val="00727DCF"/>
    <w:rsid w:val="00727F2B"/>
    <w:rsid w:val="0073053C"/>
    <w:rsid w:val="00730B5C"/>
    <w:rsid w:val="00730C01"/>
    <w:rsid w:val="00730D46"/>
    <w:rsid w:val="00731578"/>
    <w:rsid w:val="0073165C"/>
    <w:rsid w:val="007319F7"/>
    <w:rsid w:val="00731AC2"/>
    <w:rsid w:val="00731C8D"/>
    <w:rsid w:val="00731ECA"/>
    <w:rsid w:val="0073248F"/>
    <w:rsid w:val="00732673"/>
    <w:rsid w:val="00732C3E"/>
    <w:rsid w:val="00732FF4"/>
    <w:rsid w:val="0073306C"/>
    <w:rsid w:val="00733089"/>
    <w:rsid w:val="007331A6"/>
    <w:rsid w:val="0073321F"/>
    <w:rsid w:val="00734191"/>
    <w:rsid w:val="007343BD"/>
    <w:rsid w:val="007345BB"/>
    <w:rsid w:val="00734677"/>
    <w:rsid w:val="007348DC"/>
    <w:rsid w:val="007350C5"/>
    <w:rsid w:val="007354B5"/>
    <w:rsid w:val="00735A77"/>
    <w:rsid w:val="00735CF2"/>
    <w:rsid w:val="00735DCA"/>
    <w:rsid w:val="0073627E"/>
    <w:rsid w:val="00736420"/>
    <w:rsid w:val="00736454"/>
    <w:rsid w:val="0073658A"/>
    <w:rsid w:val="00736A14"/>
    <w:rsid w:val="00736B6D"/>
    <w:rsid w:val="00736C04"/>
    <w:rsid w:val="007372F2"/>
    <w:rsid w:val="0073751D"/>
    <w:rsid w:val="007379DB"/>
    <w:rsid w:val="007379FD"/>
    <w:rsid w:val="00737F98"/>
    <w:rsid w:val="00737FD3"/>
    <w:rsid w:val="00740537"/>
    <w:rsid w:val="007408E1"/>
    <w:rsid w:val="00740984"/>
    <w:rsid w:val="00740C9F"/>
    <w:rsid w:val="00741284"/>
    <w:rsid w:val="007412BC"/>
    <w:rsid w:val="00741497"/>
    <w:rsid w:val="007416E9"/>
    <w:rsid w:val="00741827"/>
    <w:rsid w:val="0074186B"/>
    <w:rsid w:val="0074269B"/>
    <w:rsid w:val="00742D6B"/>
    <w:rsid w:val="007433F7"/>
    <w:rsid w:val="0074356C"/>
    <w:rsid w:val="0074381D"/>
    <w:rsid w:val="007443DC"/>
    <w:rsid w:val="0074542E"/>
    <w:rsid w:val="00745B4A"/>
    <w:rsid w:val="00745F50"/>
    <w:rsid w:val="007461E7"/>
    <w:rsid w:val="00746890"/>
    <w:rsid w:val="007468C3"/>
    <w:rsid w:val="00746D9A"/>
    <w:rsid w:val="007472AC"/>
    <w:rsid w:val="0074755C"/>
    <w:rsid w:val="007475BB"/>
    <w:rsid w:val="00747715"/>
    <w:rsid w:val="00747AE9"/>
    <w:rsid w:val="00747D08"/>
    <w:rsid w:val="00747ED5"/>
    <w:rsid w:val="00750084"/>
    <w:rsid w:val="00750650"/>
    <w:rsid w:val="00750B63"/>
    <w:rsid w:val="00750C1C"/>
    <w:rsid w:val="00750FAB"/>
    <w:rsid w:val="00751212"/>
    <w:rsid w:val="00751297"/>
    <w:rsid w:val="007515E1"/>
    <w:rsid w:val="00751610"/>
    <w:rsid w:val="00751892"/>
    <w:rsid w:val="00752368"/>
    <w:rsid w:val="007524EB"/>
    <w:rsid w:val="0075251B"/>
    <w:rsid w:val="00752795"/>
    <w:rsid w:val="007529BC"/>
    <w:rsid w:val="00752E86"/>
    <w:rsid w:val="0075318D"/>
    <w:rsid w:val="007533BB"/>
    <w:rsid w:val="00753508"/>
    <w:rsid w:val="00753971"/>
    <w:rsid w:val="00753ED7"/>
    <w:rsid w:val="0075449C"/>
    <w:rsid w:val="007545C8"/>
    <w:rsid w:val="00754BC1"/>
    <w:rsid w:val="00754D45"/>
    <w:rsid w:val="00754E15"/>
    <w:rsid w:val="00755D41"/>
    <w:rsid w:val="00755D5F"/>
    <w:rsid w:val="0075631D"/>
    <w:rsid w:val="00756623"/>
    <w:rsid w:val="00756944"/>
    <w:rsid w:val="00756959"/>
    <w:rsid w:val="00756DE4"/>
    <w:rsid w:val="00756F3B"/>
    <w:rsid w:val="00756FD1"/>
    <w:rsid w:val="00756FF5"/>
    <w:rsid w:val="0075716C"/>
    <w:rsid w:val="0075734B"/>
    <w:rsid w:val="007574E3"/>
    <w:rsid w:val="00757802"/>
    <w:rsid w:val="0075781F"/>
    <w:rsid w:val="0076000A"/>
    <w:rsid w:val="007601F3"/>
    <w:rsid w:val="007602FB"/>
    <w:rsid w:val="007605F6"/>
    <w:rsid w:val="00760793"/>
    <w:rsid w:val="00760B6E"/>
    <w:rsid w:val="00760C29"/>
    <w:rsid w:val="00760C9A"/>
    <w:rsid w:val="00760CE1"/>
    <w:rsid w:val="00760D9D"/>
    <w:rsid w:val="00760F0F"/>
    <w:rsid w:val="00760F39"/>
    <w:rsid w:val="007610AC"/>
    <w:rsid w:val="00761270"/>
    <w:rsid w:val="00761AFD"/>
    <w:rsid w:val="00762260"/>
    <w:rsid w:val="00762305"/>
    <w:rsid w:val="007625F4"/>
    <w:rsid w:val="0076270B"/>
    <w:rsid w:val="0076293F"/>
    <w:rsid w:val="007629A3"/>
    <w:rsid w:val="007631AE"/>
    <w:rsid w:val="007632E7"/>
    <w:rsid w:val="00763560"/>
    <w:rsid w:val="00764264"/>
    <w:rsid w:val="007643E5"/>
    <w:rsid w:val="00764B8A"/>
    <w:rsid w:val="00764BA0"/>
    <w:rsid w:val="007650E8"/>
    <w:rsid w:val="00766106"/>
    <w:rsid w:val="00766523"/>
    <w:rsid w:val="007667D3"/>
    <w:rsid w:val="007668A5"/>
    <w:rsid w:val="00766968"/>
    <w:rsid w:val="007669FF"/>
    <w:rsid w:val="00767654"/>
    <w:rsid w:val="007676F0"/>
    <w:rsid w:val="00767718"/>
    <w:rsid w:val="0076795D"/>
    <w:rsid w:val="00767D25"/>
    <w:rsid w:val="00767E42"/>
    <w:rsid w:val="0077025E"/>
    <w:rsid w:val="00770769"/>
    <w:rsid w:val="007709D4"/>
    <w:rsid w:val="00770A2A"/>
    <w:rsid w:val="00770FB9"/>
    <w:rsid w:val="0077105F"/>
    <w:rsid w:val="007711B9"/>
    <w:rsid w:val="0077177B"/>
    <w:rsid w:val="00771A35"/>
    <w:rsid w:val="00771C71"/>
    <w:rsid w:val="007720C6"/>
    <w:rsid w:val="00772222"/>
    <w:rsid w:val="007722D4"/>
    <w:rsid w:val="00772335"/>
    <w:rsid w:val="007725FF"/>
    <w:rsid w:val="00772A48"/>
    <w:rsid w:val="007730C0"/>
    <w:rsid w:val="00773323"/>
    <w:rsid w:val="00774188"/>
    <w:rsid w:val="0077467B"/>
    <w:rsid w:val="007746A4"/>
    <w:rsid w:val="0077484D"/>
    <w:rsid w:val="00774A4E"/>
    <w:rsid w:val="00774AA6"/>
    <w:rsid w:val="00774E64"/>
    <w:rsid w:val="00774F23"/>
    <w:rsid w:val="0077597C"/>
    <w:rsid w:val="00775A29"/>
    <w:rsid w:val="00775B10"/>
    <w:rsid w:val="00775C58"/>
    <w:rsid w:val="00775CF3"/>
    <w:rsid w:val="00775F79"/>
    <w:rsid w:val="00776497"/>
    <w:rsid w:val="0077659D"/>
    <w:rsid w:val="00776692"/>
    <w:rsid w:val="00776730"/>
    <w:rsid w:val="007767F2"/>
    <w:rsid w:val="007767FC"/>
    <w:rsid w:val="007769FD"/>
    <w:rsid w:val="00776A2A"/>
    <w:rsid w:val="00776C9F"/>
    <w:rsid w:val="00776CCF"/>
    <w:rsid w:val="00776F7D"/>
    <w:rsid w:val="007773B5"/>
    <w:rsid w:val="007774BB"/>
    <w:rsid w:val="00780ACE"/>
    <w:rsid w:val="00780CE1"/>
    <w:rsid w:val="00781062"/>
    <w:rsid w:val="0078131C"/>
    <w:rsid w:val="007813C6"/>
    <w:rsid w:val="00781E69"/>
    <w:rsid w:val="00781EB9"/>
    <w:rsid w:val="0078201D"/>
    <w:rsid w:val="007820CE"/>
    <w:rsid w:val="0078250D"/>
    <w:rsid w:val="007825D9"/>
    <w:rsid w:val="00782BE4"/>
    <w:rsid w:val="00782E35"/>
    <w:rsid w:val="007833E2"/>
    <w:rsid w:val="007836E7"/>
    <w:rsid w:val="00783B4B"/>
    <w:rsid w:val="0078457E"/>
    <w:rsid w:val="007845CD"/>
    <w:rsid w:val="00784A09"/>
    <w:rsid w:val="00784AB2"/>
    <w:rsid w:val="00784F5D"/>
    <w:rsid w:val="007850F5"/>
    <w:rsid w:val="00785130"/>
    <w:rsid w:val="0078513C"/>
    <w:rsid w:val="0078552A"/>
    <w:rsid w:val="00785538"/>
    <w:rsid w:val="007856E9"/>
    <w:rsid w:val="00786440"/>
    <w:rsid w:val="00786921"/>
    <w:rsid w:val="007869D6"/>
    <w:rsid w:val="00786A56"/>
    <w:rsid w:val="00786B21"/>
    <w:rsid w:val="00786B7D"/>
    <w:rsid w:val="00786C64"/>
    <w:rsid w:val="007870A5"/>
    <w:rsid w:val="007872D5"/>
    <w:rsid w:val="0078748B"/>
    <w:rsid w:val="0078762F"/>
    <w:rsid w:val="007879AE"/>
    <w:rsid w:val="00787BDA"/>
    <w:rsid w:val="00787D89"/>
    <w:rsid w:val="00787F60"/>
    <w:rsid w:val="007904F5"/>
    <w:rsid w:val="00790977"/>
    <w:rsid w:val="00790B2E"/>
    <w:rsid w:val="00790CD8"/>
    <w:rsid w:val="00791306"/>
    <w:rsid w:val="0079140F"/>
    <w:rsid w:val="007914AB"/>
    <w:rsid w:val="0079189B"/>
    <w:rsid w:val="007925D0"/>
    <w:rsid w:val="00792D5B"/>
    <w:rsid w:val="00792D65"/>
    <w:rsid w:val="00792DA5"/>
    <w:rsid w:val="00792E91"/>
    <w:rsid w:val="00792F8F"/>
    <w:rsid w:val="007931B7"/>
    <w:rsid w:val="007936A0"/>
    <w:rsid w:val="007937E6"/>
    <w:rsid w:val="007938C2"/>
    <w:rsid w:val="00793C4F"/>
    <w:rsid w:val="00793C99"/>
    <w:rsid w:val="00793E33"/>
    <w:rsid w:val="00793EA8"/>
    <w:rsid w:val="007944D4"/>
    <w:rsid w:val="00794610"/>
    <w:rsid w:val="00794BA2"/>
    <w:rsid w:val="00794D8D"/>
    <w:rsid w:val="007950FE"/>
    <w:rsid w:val="00795674"/>
    <w:rsid w:val="00795739"/>
    <w:rsid w:val="00795853"/>
    <w:rsid w:val="007959E4"/>
    <w:rsid w:val="00795ACD"/>
    <w:rsid w:val="00795C4C"/>
    <w:rsid w:val="00795C93"/>
    <w:rsid w:val="00795D1F"/>
    <w:rsid w:val="0079607F"/>
    <w:rsid w:val="00796262"/>
    <w:rsid w:val="0079635B"/>
    <w:rsid w:val="00796428"/>
    <w:rsid w:val="007967BF"/>
    <w:rsid w:val="00796A77"/>
    <w:rsid w:val="00796E38"/>
    <w:rsid w:val="00796F3B"/>
    <w:rsid w:val="00797108"/>
    <w:rsid w:val="00797271"/>
    <w:rsid w:val="0079741C"/>
    <w:rsid w:val="0079785C"/>
    <w:rsid w:val="00797B19"/>
    <w:rsid w:val="00797D1E"/>
    <w:rsid w:val="00797D4A"/>
    <w:rsid w:val="007A000B"/>
    <w:rsid w:val="007A01DA"/>
    <w:rsid w:val="007A04C7"/>
    <w:rsid w:val="007A0599"/>
    <w:rsid w:val="007A080A"/>
    <w:rsid w:val="007A0F6A"/>
    <w:rsid w:val="007A14E5"/>
    <w:rsid w:val="007A15F1"/>
    <w:rsid w:val="007A15F7"/>
    <w:rsid w:val="007A182B"/>
    <w:rsid w:val="007A1CCD"/>
    <w:rsid w:val="007A2193"/>
    <w:rsid w:val="007A31EA"/>
    <w:rsid w:val="007A33C5"/>
    <w:rsid w:val="007A36C9"/>
    <w:rsid w:val="007A3864"/>
    <w:rsid w:val="007A3B7C"/>
    <w:rsid w:val="007A3BD2"/>
    <w:rsid w:val="007A3EF4"/>
    <w:rsid w:val="007A3F21"/>
    <w:rsid w:val="007A3FD8"/>
    <w:rsid w:val="007A3FF5"/>
    <w:rsid w:val="007A40FB"/>
    <w:rsid w:val="007A4133"/>
    <w:rsid w:val="007A43F4"/>
    <w:rsid w:val="007A450B"/>
    <w:rsid w:val="007A49C0"/>
    <w:rsid w:val="007A5225"/>
    <w:rsid w:val="007A5431"/>
    <w:rsid w:val="007A578E"/>
    <w:rsid w:val="007A5E13"/>
    <w:rsid w:val="007A5E80"/>
    <w:rsid w:val="007A63A3"/>
    <w:rsid w:val="007A6593"/>
    <w:rsid w:val="007A6867"/>
    <w:rsid w:val="007A6A0D"/>
    <w:rsid w:val="007A6A4F"/>
    <w:rsid w:val="007A6AEB"/>
    <w:rsid w:val="007A6B9C"/>
    <w:rsid w:val="007A742F"/>
    <w:rsid w:val="007A7728"/>
    <w:rsid w:val="007B03F5"/>
    <w:rsid w:val="007B0700"/>
    <w:rsid w:val="007B14CA"/>
    <w:rsid w:val="007B1560"/>
    <w:rsid w:val="007B1767"/>
    <w:rsid w:val="007B1D37"/>
    <w:rsid w:val="007B1FA3"/>
    <w:rsid w:val="007B1FC6"/>
    <w:rsid w:val="007B21BB"/>
    <w:rsid w:val="007B27D7"/>
    <w:rsid w:val="007B284D"/>
    <w:rsid w:val="007B2C57"/>
    <w:rsid w:val="007B30C7"/>
    <w:rsid w:val="007B3225"/>
    <w:rsid w:val="007B33A1"/>
    <w:rsid w:val="007B373A"/>
    <w:rsid w:val="007B37A8"/>
    <w:rsid w:val="007B3BF5"/>
    <w:rsid w:val="007B3CF9"/>
    <w:rsid w:val="007B41BC"/>
    <w:rsid w:val="007B46D5"/>
    <w:rsid w:val="007B4875"/>
    <w:rsid w:val="007B4AD8"/>
    <w:rsid w:val="007B4C3E"/>
    <w:rsid w:val="007B547A"/>
    <w:rsid w:val="007B557C"/>
    <w:rsid w:val="007B565C"/>
    <w:rsid w:val="007B57DD"/>
    <w:rsid w:val="007B5822"/>
    <w:rsid w:val="007B5B13"/>
    <w:rsid w:val="007B5E44"/>
    <w:rsid w:val="007B5EE0"/>
    <w:rsid w:val="007B6241"/>
    <w:rsid w:val="007B6895"/>
    <w:rsid w:val="007B6C09"/>
    <w:rsid w:val="007B6EEC"/>
    <w:rsid w:val="007B6FB0"/>
    <w:rsid w:val="007B7337"/>
    <w:rsid w:val="007B7373"/>
    <w:rsid w:val="007B748B"/>
    <w:rsid w:val="007B749B"/>
    <w:rsid w:val="007B755B"/>
    <w:rsid w:val="007B7D7A"/>
    <w:rsid w:val="007B7E06"/>
    <w:rsid w:val="007C004B"/>
    <w:rsid w:val="007C0284"/>
    <w:rsid w:val="007C0437"/>
    <w:rsid w:val="007C050F"/>
    <w:rsid w:val="007C0A8E"/>
    <w:rsid w:val="007C0ADC"/>
    <w:rsid w:val="007C1484"/>
    <w:rsid w:val="007C15AA"/>
    <w:rsid w:val="007C1B4E"/>
    <w:rsid w:val="007C2025"/>
    <w:rsid w:val="007C2351"/>
    <w:rsid w:val="007C2922"/>
    <w:rsid w:val="007C2BE1"/>
    <w:rsid w:val="007C2C04"/>
    <w:rsid w:val="007C2FA1"/>
    <w:rsid w:val="007C316E"/>
    <w:rsid w:val="007C330E"/>
    <w:rsid w:val="007C37FC"/>
    <w:rsid w:val="007C453F"/>
    <w:rsid w:val="007C472F"/>
    <w:rsid w:val="007C474D"/>
    <w:rsid w:val="007C4B51"/>
    <w:rsid w:val="007C4FE9"/>
    <w:rsid w:val="007C521B"/>
    <w:rsid w:val="007C5227"/>
    <w:rsid w:val="007C53A0"/>
    <w:rsid w:val="007C5661"/>
    <w:rsid w:val="007C58B6"/>
    <w:rsid w:val="007C58CB"/>
    <w:rsid w:val="007C59E8"/>
    <w:rsid w:val="007C59E9"/>
    <w:rsid w:val="007C5DDA"/>
    <w:rsid w:val="007C65D8"/>
    <w:rsid w:val="007C6741"/>
    <w:rsid w:val="007C678A"/>
    <w:rsid w:val="007C687F"/>
    <w:rsid w:val="007C698D"/>
    <w:rsid w:val="007C6C35"/>
    <w:rsid w:val="007C6D4A"/>
    <w:rsid w:val="007C6F44"/>
    <w:rsid w:val="007C7018"/>
    <w:rsid w:val="007C7311"/>
    <w:rsid w:val="007C7358"/>
    <w:rsid w:val="007C73EC"/>
    <w:rsid w:val="007C74AC"/>
    <w:rsid w:val="007C7E3B"/>
    <w:rsid w:val="007C7E81"/>
    <w:rsid w:val="007D0471"/>
    <w:rsid w:val="007D06CF"/>
    <w:rsid w:val="007D087C"/>
    <w:rsid w:val="007D0EB8"/>
    <w:rsid w:val="007D1072"/>
    <w:rsid w:val="007D1407"/>
    <w:rsid w:val="007D149B"/>
    <w:rsid w:val="007D167A"/>
    <w:rsid w:val="007D16EE"/>
    <w:rsid w:val="007D19EB"/>
    <w:rsid w:val="007D1AEC"/>
    <w:rsid w:val="007D1E7A"/>
    <w:rsid w:val="007D263A"/>
    <w:rsid w:val="007D2C76"/>
    <w:rsid w:val="007D30D6"/>
    <w:rsid w:val="007D31E3"/>
    <w:rsid w:val="007D3221"/>
    <w:rsid w:val="007D3305"/>
    <w:rsid w:val="007D3335"/>
    <w:rsid w:val="007D3AA7"/>
    <w:rsid w:val="007D3B99"/>
    <w:rsid w:val="007D41B8"/>
    <w:rsid w:val="007D436B"/>
    <w:rsid w:val="007D4507"/>
    <w:rsid w:val="007D48D0"/>
    <w:rsid w:val="007D4937"/>
    <w:rsid w:val="007D4A47"/>
    <w:rsid w:val="007D4A56"/>
    <w:rsid w:val="007D4D47"/>
    <w:rsid w:val="007D56B9"/>
    <w:rsid w:val="007D5A27"/>
    <w:rsid w:val="007D5B07"/>
    <w:rsid w:val="007D5B9D"/>
    <w:rsid w:val="007D6177"/>
    <w:rsid w:val="007D61BA"/>
    <w:rsid w:val="007D61DA"/>
    <w:rsid w:val="007D627D"/>
    <w:rsid w:val="007D638E"/>
    <w:rsid w:val="007D63E3"/>
    <w:rsid w:val="007D67E7"/>
    <w:rsid w:val="007D6CAE"/>
    <w:rsid w:val="007D71A5"/>
    <w:rsid w:val="007D7465"/>
    <w:rsid w:val="007D751D"/>
    <w:rsid w:val="007D7BBB"/>
    <w:rsid w:val="007D7C0E"/>
    <w:rsid w:val="007D7CCE"/>
    <w:rsid w:val="007D7EDA"/>
    <w:rsid w:val="007E0134"/>
    <w:rsid w:val="007E01A9"/>
    <w:rsid w:val="007E020F"/>
    <w:rsid w:val="007E0868"/>
    <w:rsid w:val="007E0DD0"/>
    <w:rsid w:val="007E1025"/>
    <w:rsid w:val="007E10E7"/>
    <w:rsid w:val="007E167A"/>
    <w:rsid w:val="007E19AF"/>
    <w:rsid w:val="007E1A6F"/>
    <w:rsid w:val="007E1B6A"/>
    <w:rsid w:val="007E1F98"/>
    <w:rsid w:val="007E20B1"/>
    <w:rsid w:val="007E27DA"/>
    <w:rsid w:val="007E2C98"/>
    <w:rsid w:val="007E2F00"/>
    <w:rsid w:val="007E3210"/>
    <w:rsid w:val="007E34A1"/>
    <w:rsid w:val="007E3956"/>
    <w:rsid w:val="007E3AB3"/>
    <w:rsid w:val="007E3AED"/>
    <w:rsid w:val="007E3C90"/>
    <w:rsid w:val="007E3D2B"/>
    <w:rsid w:val="007E405A"/>
    <w:rsid w:val="007E461E"/>
    <w:rsid w:val="007E4FF2"/>
    <w:rsid w:val="007E534E"/>
    <w:rsid w:val="007E5700"/>
    <w:rsid w:val="007E5748"/>
    <w:rsid w:val="007E57E9"/>
    <w:rsid w:val="007E58BF"/>
    <w:rsid w:val="007E5D19"/>
    <w:rsid w:val="007E5DD5"/>
    <w:rsid w:val="007E5FDE"/>
    <w:rsid w:val="007E61B4"/>
    <w:rsid w:val="007E6EE9"/>
    <w:rsid w:val="007E70E5"/>
    <w:rsid w:val="007E716A"/>
    <w:rsid w:val="007E75FC"/>
    <w:rsid w:val="007E7A33"/>
    <w:rsid w:val="007E7C5C"/>
    <w:rsid w:val="007F031C"/>
    <w:rsid w:val="007F0346"/>
    <w:rsid w:val="007F053B"/>
    <w:rsid w:val="007F05B8"/>
    <w:rsid w:val="007F1465"/>
    <w:rsid w:val="007F1593"/>
    <w:rsid w:val="007F1651"/>
    <w:rsid w:val="007F1765"/>
    <w:rsid w:val="007F1A23"/>
    <w:rsid w:val="007F2095"/>
    <w:rsid w:val="007F20ED"/>
    <w:rsid w:val="007F2216"/>
    <w:rsid w:val="007F2246"/>
    <w:rsid w:val="007F284E"/>
    <w:rsid w:val="007F2B62"/>
    <w:rsid w:val="007F2CA4"/>
    <w:rsid w:val="007F2E32"/>
    <w:rsid w:val="007F30D0"/>
    <w:rsid w:val="007F330D"/>
    <w:rsid w:val="007F3533"/>
    <w:rsid w:val="007F36F3"/>
    <w:rsid w:val="007F3941"/>
    <w:rsid w:val="007F3AAC"/>
    <w:rsid w:val="007F3D34"/>
    <w:rsid w:val="007F4250"/>
    <w:rsid w:val="007F42C6"/>
    <w:rsid w:val="007F4400"/>
    <w:rsid w:val="007F48FF"/>
    <w:rsid w:val="007F4E36"/>
    <w:rsid w:val="007F4E74"/>
    <w:rsid w:val="007F4EE3"/>
    <w:rsid w:val="007F528C"/>
    <w:rsid w:val="007F581F"/>
    <w:rsid w:val="007F618D"/>
    <w:rsid w:val="007F61C5"/>
    <w:rsid w:val="007F67BF"/>
    <w:rsid w:val="007F6ABA"/>
    <w:rsid w:val="007F6B7E"/>
    <w:rsid w:val="00800260"/>
    <w:rsid w:val="00800494"/>
    <w:rsid w:val="00800866"/>
    <w:rsid w:val="00800A3E"/>
    <w:rsid w:val="00800B97"/>
    <w:rsid w:val="00801BD4"/>
    <w:rsid w:val="00801EEB"/>
    <w:rsid w:val="00802119"/>
    <w:rsid w:val="00802304"/>
    <w:rsid w:val="00802751"/>
    <w:rsid w:val="008028A1"/>
    <w:rsid w:val="008031B7"/>
    <w:rsid w:val="00803256"/>
    <w:rsid w:val="0080335D"/>
    <w:rsid w:val="00803870"/>
    <w:rsid w:val="00803C33"/>
    <w:rsid w:val="00803EB3"/>
    <w:rsid w:val="008041A5"/>
    <w:rsid w:val="0080459F"/>
    <w:rsid w:val="0080475E"/>
    <w:rsid w:val="00804B4E"/>
    <w:rsid w:val="00804D30"/>
    <w:rsid w:val="00804F42"/>
    <w:rsid w:val="00804FA8"/>
    <w:rsid w:val="00805345"/>
    <w:rsid w:val="00805766"/>
    <w:rsid w:val="00805B0F"/>
    <w:rsid w:val="00805B6E"/>
    <w:rsid w:val="008064CA"/>
    <w:rsid w:val="00806A58"/>
    <w:rsid w:val="008070DE"/>
    <w:rsid w:val="0080750B"/>
    <w:rsid w:val="00807AC4"/>
    <w:rsid w:val="00807ACE"/>
    <w:rsid w:val="00807B35"/>
    <w:rsid w:val="00807FA6"/>
    <w:rsid w:val="008102AC"/>
    <w:rsid w:val="00810425"/>
    <w:rsid w:val="008104E4"/>
    <w:rsid w:val="00810567"/>
    <w:rsid w:val="0081090A"/>
    <w:rsid w:val="00810B48"/>
    <w:rsid w:val="00810E13"/>
    <w:rsid w:val="00810E26"/>
    <w:rsid w:val="008111B2"/>
    <w:rsid w:val="0081140C"/>
    <w:rsid w:val="00811893"/>
    <w:rsid w:val="00811903"/>
    <w:rsid w:val="00811961"/>
    <w:rsid w:val="008119D5"/>
    <w:rsid w:val="00811B83"/>
    <w:rsid w:val="008121ED"/>
    <w:rsid w:val="008125C6"/>
    <w:rsid w:val="0081295F"/>
    <w:rsid w:val="00812A84"/>
    <w:rsid w:val="00812ACB"/>
    <w:rsid w:val="00812DC0"/>
    <w:rsid w:val="00812FC1"/>
    <w:rsid w:val="008135D2"/>
    <w:rsid w:val="00813694"/>
    <w:rsid w:val="0081388F"/>
    <w:rsid w:val="00813B83"/>
    <w:rsid w:val="00813BB4"/>
    <w:rsid w:val="00813C2A"/>
    <w:rsid w:val="00813FBC"/>
    <w:rsid w:val="0081412D"/>
    <w:rsid w:val="008142E3"/>
    <w:rsid w:val="00814343"/>
    <w:rsid w:val="00814607"/>
    <w:rsid w:val="008147BF"/>
    <w:rsid w:val="008148DE"/>
    <w:rsid w:val="00814A03"/>
    <w:rsid w:val="00814A36"/>
    <w:rsid w:val="00814AA1"/>
    <w:rsid w:val="00814C80"/>
    <w:rsid w:val="00815444"/>
    <w:rsid w:val="008158BC"/>
    <w:rsid w:val="00815ED8"/>
    <w:rsid w:val="00815F76"/>
    <w:rsid w:val="00816016"/>
    <w:rsid w:val="00816060"/>
    <w:rsid w:val="00816219"/>
    <w:rsid w:val="00816356"/>
    <w:rsid w:val="008163E6"/>
    <w:rsid w:val="00816484"/>
    <w:rsid w:val="00816853"/>
    <w:rsid w:val="00816BC8"/>
    <w:rsid w:val="00816BEA"/>
    <w:rsid w:val="008170FE"/>
    <w:rsid w:val="008177DD"/>
    <w:rsid w:val="00817AC1"/>
    <w:rsid w:val="00817D0D"/>
    <w:rsid w:val="00817F1C"/>
    <w:rsid w:val="00820022"/>
    <w:rsid w:val="00820E74"/>
    <w:rsid w:val="00820FCF"/>
    <w:rsid w:val="008210A5"/>
    <w:rsid w:val="008214AE"/>
    <w:rsid w:val="00821A8D"/>
    <w:rsid w:val="00821C54"/>
    <w:rsid w:val="00821E3A"/>
    <w:rsid w:val="0082203F"/>
    <w:rsid w:val="008220DA"/>
    <w:rsid w:val="008221EE"/>
    <w:rsid w:val="00822220"/>
    <w:rsid w:val="008225C5"/>
    <w:rsid w:val="00822C11"/>
    <w:rsid w:val="008230F7"/>
    <w:rsid w:val="00823177"/>
    <w:rsid w:val="008232DD"/>
    <w:rsid w:val="0082342D"/>
    <w:rsid w:val="00823495"/>
    <w:rsid w:val="00823567"/>
    <w:rsid w:val="0082363A"/>
    <w:rsid w:val="00823732"/>
    <w:rsid w:val="008238EA"/>
    <w:rsid w:val="008239F6"/>
    <w:rsid w:val="00823EE0"/>
    <w:rsid w:val="00824898"/>
    <w:rsid w:val="00824CB6"/>
    <w:rsid w:val="00824FE0"/>
    <w:rsid w:val="008252FE"/>
    <w:rsid w:val="00825853"/>
    <w:rsid w:val="0082616C"/>
    <w:rsid w:val="00826170"/>
    <w:rsid w:val="0082655F"/>
    <w:rsid w:val="00826B2F"/>
    <w:rsid w:val="00826E7C"/>
    <w:rsid w:val="00826FD6"/>
    <w:rsid w:val="00827DC0"/>
    <w:rsid w:val="00827DD8"/>
    <w:rsid w:val="00827F70"/>
    <w:rsid w:val="00830275"/>
    <w:rsid w:val="00830309"/>
    <w:rsid w:val="0083055C"/>
    <w:rsid w:val="008309A9"/>
    <w:rsid w:val="00830A4C"/>
    <w:rsid w:val="00830B3E"/>
    <w:rsid w:val="0083108E"/>
    <w:rsid w:val="00831303"/>
    <w:rsid w:val="00831344"/>
    <w:rsid w:val="00831663"/>
    <w:rsid w:val="008316ED"/>
    <w:rsid w:val="008317C8"/>
    <w:rsid w:val="00831883"/>
    <w:rsid w:val="00831B9E"/>
    <w:rsid w:val="00831D9F"/>
    <w:rsid w:val="0083239B"/>
    <w:rsid w:val="008323B2"/>
    <w:rsid w:val="008323E5"/>
    <w:rsid w:val="0083254B"/>
    <w:rsid w:val="00832747"/>
    <w:rsid w:val="008327E3"/>
    <w:rsid w:val="00832994"/>
    <w:rsid w:val="00832E57"/>
    <w:rsid w:val="00832EFA"/>
    <w:rsid w:val="00833001"/>
    <w:rsid w:val="00833309"/>
    <w:rsid w:val="0083330D"/>
    <w:rsid w:val="008335DD"/>
    <w:rsid w:val="00833AF8"/>
    <w:rsid w:val="00834293"/>
    <w:rsid w:val="008344F2"/>
    <w:rsid w:val="00834A16"/>
    <w:rsid w:val="00834A5A"/>
    <w:rsid w:val="00834DD8"/>
    <w:rsid w:val="00834E45"/>
    <w:rsid w:val="008353C6"/>
    <w:rsid w:val="008354C9"/>
    <w:rsid w:val="008355C0"/>
    <w:rsid w:val="008356AF"/>
    <w:rsid w:val="008356B6"/>
    <w:rsid w:val="008356FF"/>
    <w:rsid w:val="00835729"/>
    <w:rsid w:val="00835A4F"/>
    <w:rsid w:val="00835CB3"/>
    <w:rsid w:val="00835FD5"/>
    <w:rsid w:val="008360D1"/>
    <w:rsid w:val="00836562"/>
    <w:rsid w:val="00836564"/>
    <w:rsid w:val="0083664C"/>
    <w:rsid w:val="00837802"/>
    <w:rsid w:val="008379CA"/>
    <w:rsid w:val="00837BC9"/>
    <w:rsid w:val="00837F0A"/>
    <w:rsid w:val="00837F1A"/>
    <w:rsid w:val="00840CF7"/>
    <w:rsid w:val="00840D9D"/>
    <w:rsid w:val="00841803"/>
    <w:rsid w:val="00841868"/>
    <w:rsid w:val="00841EF4"/>
    <w:rsid w:val="00841FAB"/>
    <w:rsid w:val="008420E5"/>
    <w:rsid w:val="00842133"/>
    <w:rsid w:val="00842D22"/>
    <w:rsid w:val="0084318B"/>
    <w:rsid w:val="008432B1"/>
    <w:rsid w:val="00843337"/>
    <w:rsid w:val="00843465"/>
    <w:rsid w:val="00843688"/>
    <w:rsid w:val="0084389D"/>
    <w:rsid w:val="00843B49"/>
    <w:rsid w:val="00843D39"/>
    <w:rsid w:val="00843EB3"/>
    <w:rsid w:val="00844148"/>
    <w:rsid w:val="008448F2"/>
    <w:rsid w:val="00844926"/>
    <w:rsid w:val="00844AA9"/>
    <w:rsid w:val="00844DE8"/>
    <w:rsid w:val="00844E72"/>
    <w:rsid w:val="00845244"/>
    <w:rsid w:val="008457C1"/>
    <w:rsid w:val="00846213"/>
    <w:rsid w:val="008462DA"/>
    <w:rsid w:val="0084640F"/>
    <w:rsid w:val="0084641D"/>
    <w:rsid w:val="0084647F"/>
    <w:rsid w:val="00846717"/>
    <w:rsid w:val="00846D22"/>
    <w:rsid w:val="00846DEF"/>
    <w:rsid w:val="008470F5"/>
    <w:rsid w:val="00847131"/>
    <w:rsid w:val="00847807"/>
    <w:rsid w:val="00850086"/>
    <w:rsid w:val="0085038A"/>
    <w:rsid w:val="008504CF"/>
    <w:rsid w:val="00850A12"/>
    <w:rsid w:val="00850F74"/>
    <w:rsid w:val="00851064"/>
    <w:rsid w:val="008510D8"/>
    <w:rsid w:val="008510DB"/>
    <w:rsid w:val="00851283"/>
    <w:rsid w:val="00851356"/>
    <w:rsid w:val="00851691"/>
    <w:rsid w:val="00851EB7"/>
    <w:rsid w:val="00852036"/>
    <w:rsid w:val="008520CA"/>
    <w:rsid w:val="008523E4"/>
    <w:rsid w:val="00852661"/>
    <w:rsid w:val="00853239"/>
    <w:rsid w:val="008534DF"/>
    <w:rsid w:val="00853B9C"/>
    <w:rsid w:val="008541A7"/>
    <w:rsid w:val="00854282"/>
    <w:rsid w:val="008547E5"/>
    <w:rsid w:val="00854B1E"/>
    <w:rsid w:val="00854B73"/>
    <w:rsid w:val="00855162"/>
    <w:rsid w:val="00855227"/>
    <w:rsid w:val="008555BA"/>
    <w:rsid w:val="0085572B"/>
    <w:rsid w:val="00855C88"/>
    <w:rsid w:val="00855E7F"/>
    <w:rsid w:val="00855FA0"/>
    <w:rsid w:val="008561EC"/>
    <w:rsid w:val="0085656E"/>
    <w:rsid w:val="00856E17"/>
    <w:rsid w:val="0085700B"/>
    <w:rsid w:val="008576FC"/>
    <w:rsid w:val="0085773F"/>
    <w:rsid w:val="00857D7E"/>
    <w:rsid w:val="0086015B"/>
    <w:rsid w:val="008605B3"/>
    <w:rsid w:val="00860645"/>
    <w:rsid w:val="00860681"/>
    <w:rsid w:val="00860E38"/>
    <w:rsid w:val="0086116F"/>
    <w:rsid w:val="00861483"/>
    <w:rsid w:val="008616F4"/>
    <w:rsid w:val="00861809"/>
    <w:rsid w:val="00862103"/>
    <w:rsid w:val="00862199"/>
    <w:rsid w:val="008622DD"/>
    <w:rsid w:val="0086262D"/>
    <w:rsid w:val="0086278B"/>
    <w:rsid w:val="008628CA"/>
    <w:rsid w:val="0086294E"/>
    <w:rsid w:val="008632B8"/>
    <w:rsid w:val="0086412A"/>
    <w:rsid w:val="008642ED"/>
    <w:rsid w:val="008645E9"/>
    <w:rsid w:val="0086497B"/>
    <w:rsid w:val="00864C43"/>
    <w:rsid w:val="00865084"/>
    <w:rsid w:val="008653D4"/>
    <w:rsid w:val="0086546C"/>
    <w:rsid w:val="008654A6"/>
    <w:rsid w:val="00865B1D"/>
    <w:rsid w:val="00865B30"/>
    <w:rsid w:val="00865B8A"/>
    <w:rsid w:val="00865DB5"/>
    <w:rsid w:val="0086601F"/>
    <w:rsid w:val="0086619F"/>
    <w:rsid w:val="008663A3"/>
    <w:rsid w:val="00866689"/>
    <w:rsid w:val="00866847"/>
    <w:rsid w:val="00866F65"/>
    <w:rsid w:val="008670B0"/>
    <w:rsid w:val="00867744"/>
    <w:rsid w:val="008679AC"/>
    <w:rsid w:val="00867A51"/>
    <w:rsid w:val="00867B45"/>
    <w:rsid w:val="00867BA4"/>
    <w:rsid w:val="00867C5A"/>
    <w:rsid w:val="00867DE3"/>
    <w:rsid w:val="008702EE"/>
    <w:rsid w:val="0087041C"/>
    <w:rsid w:val="00870940"/>
    <w:rsid w:val="00870EB4"/>
    <w:rsid w:val="00871127"/>
    <w:rsid w:val="00871179"/>
    <w:rsid w:val="008712AC"/>
    <w:rsid w:val="0087148B"/>
    <w:rsid w:val="00871871"/>
    <w:rsid w:val="00871BD0"/>
    <w:rsid w:val="00871CF3"/>
    <w:rsid w:val="00871D4D"/>
    <w:rsid w:val="00871E20"/>
    <w:rsid w:val="0087291D"/>
    <w:rsid w:val="00872990"/>
    <w:rsid w:val="00872C2A"/>
    <w:rsid w:val="00872C3F"/>
    <w:rsid w:val="0087307E"/>
    <w:rsid w:val="00873340"/>
    <w:rsid w:val="008737C3"/>
    <w:rsid w:val="008738FE"/>
    <w:rsid w:val="008739E1"/>
    <w:rsid w:val="00873B64"/>
    <w:rsid w:val="0087421E"/>
    <w:rsid w:val="008742AF"/>
    <w:rsid w:val="0087491C"/>
    <w:rsid w:val="008749E8"/>
    <w:rsid w:val="008750D2"/>
    <w:rsid w:val="008751E3"/>
    <w:rsid w:val="00875214"/>
    <w:rsid w:val="008752FF"/>
    <w:rsid w:val="00875FD9"/>
    <w:rsid w:val="008762A1"/>
    <w:rsid w:val="008767A0"/>
    <w:rsid w:val="008769D2"/>
    <w:rsid w:val="00876F93"/>
    <w:rsid w:val="00876FFE"/>
    <w:rsid w:val="00877AA3"/>
    <w:rsid w:val="00877BD7"/>
    <w:rsid w:val="00877F33"/>
    <w:rsid w:val="0088031B"/>
    <w:rsid w:val="00880673"/>
    <w:rsid w:val="00880925"/>
    <w:rsid w:val="00880E32"/>
    <w:rsid w:val="00881417"/>
    <w:rsid w:val="00881911"/>
    <w:rsid w:val="00881A24"/>
    <w:rsid w:val="00881D94"/>
    <w:rsid w:val="00881EE3"/>
    <w:rsid w:val="00882557"/>
    <w:rsid w:val="008826B1"/>
    <w:rsid w:val="0088280A"/>
    <w:rsid w:val="008830BB"/>
    <w:rsid w:val="008834EF"/>
    <w:rsid w:val="00883673"/>
    <w:rsid w:val="00883C3A"/>
    <w:rsid w:val="00884024"/>
    <w:rsid w:val="0088445C"/>
    <w:rsid w:val="0088471A"/>
    <w:rsid w:val="008849A2"/>
    <w:rsid w:val="00884A3C"/>
    <w:rsid w:val="00885159"/>
    <w:rsid w:val="008851F1"/>
    <w:rsid w:val="008855D0"/>
    <w:rsid w:val="008858C4"/>
    <w:rsid w:val="008858E8"/>
    <w:rsid w:val="00886588"/>
    <w:rsid w:val="00886961"/>
    <w:rsid w:val="00886AAB"/>
    <w:rsid w:val="00886B49"/>
    <w:rsid w:val="00887380"/>
    <w:rsid w:val="008878A4"/>
    <w:rsid w:val="008879E8"/>
    <w:rsid w:val="00887B18"/>
    <w:rsid w:val="00887CEA"/>
    <w:rsid w:val="00890785"/>
    <w:rsid w:val="0089081A"/>
    <w:rsid w:val="00890907"/>
    <w:rsid w:val="00890AFE"/>
    <w:rsid w:val="00890C52"/>
    <w:rsid w:val="00891092"/>
    <w:rsid w:val="008913E3"/>
    <w:rsid w:val="0089149B"/>
    <w:rsid w:val="00891776"/>
    <w:rsid w:val="00891BBD"/>
    <w:rsid w:val="00891D3A"/>
    <w:rsid w:val="00891F31"/>
    <w:rsid w:val="008921BC"/>
    <w:rsid w:val="0089229D"/>
    <w:rsid w:val="00892726"/>
    <w:rsid w:val="008929A2"/>
    <w:rsid w:val="008929C2"/>
    <w:rsid w:val="00892C59"/>
    <w:rsid w:val="00892D9B"/>
    <w:rsid w:val="008932D3"/>
    <w:rsid w:val="00893ED5"/>
    <w:rsid w:val="0089411E"/>
    <w:rsid w:val="008947F5"/>
    <w:rsid w:val="00894A31"/>
    <w:rsid w:val="00894D10"/>
    <w:rsid w:val="0089528E"/>
    <w:rsid w:val="00895372"/>
    <w:rsid w:val="0089549A"/>
    <w:rsid w:val="008954EF"/>
    <w:rsid w:val="0089573C"/>
    <w:rsid w:val="00895A8A"/>
    <w:rsid w:val="00895B50"/>
    <w:rsid w:val="0089653D"/>
    <w:rsid w:val="0089696F"/>
    <w:rsid w:val="00896D31"/>
    <w:rsid w:val="0089727E"/>
    <w:rsid w:val="00897410"/>
    <w:rsid w:val="008975F0"/>
    <w:rsid w:val="00897A50"/>
    <w:rsid w:val="00897ED1"/>
    <w:rsid w:val="00897F4D"/>
    <w:rsid w:val="008A01D0"/>
    <w:rsid w:val="008A01EA"/>
    <w:rsid w:val="008A0780"/>
    <w:rsid w:val="008A110C"/>
    <w:rsid w:val="008A159D"/>
    <w:rsid w:val="008A186C"/>
    <w:rsid w:val="008A1C97"/>
    <w:rsid w:val="008A1F61"/>
    <w:rsid w:val="008A2595"/>
    <w:rsid w:val="008A2695"/>
    <w:rsid w:val="008A2794"/>
    <w:rsid w:val="008A27BD"/>
    <w:rsid w:val="008A2878"/>
    <w:rsid w:val="008A2A87"/>
    <w:rsid w:val="008A2BAB"/>
    <w:rsid w:val="008A2E42"/>
    <w:rsid w:val="008A2E85"/>
    <w:rsid w:val="008A347B"/>
    <w:rsid w:val="008A3709"/>
    <w:rsid w:val="008A3ABE"/>
    <w:rsid w:val="008A3B3D"/>
    <w:rsid w:val="008A3C51"/>
    <w:rsid w:val="008A43BA"/>
    <w:rsid w:val="008A4410"/>
    <w:rsid w:val="008A45DB"/>
    <w:rsid w:val="008A46E1"/>
    <w:rsid w:val="008A4AE0"/>
    <w:rsid w:val="008A4CD1"/>
    <w:rsid w:val="008A4F65"/>
    <w:rsid w:val="008A52C5"/>
    <w:rsid w:val="008A5339"/>
    <w:rsid w:val="008A5B12"/>
    <w:rsid w:val="008A5D99"/>
    <w:rsid w:val="008A5DB2"/>
    <w:rsid w:val="008A6497"/>
    <w:rsid w:val="008A64A4"/>
    <w:rsid w:val="008A660B"/>
    <w:rsid w:val="008A69B0"/>
    <w:rsid w:val="008A6A02"/>
    <w:rsid w:val="008A7835"/>
    <w:rsid w:val="008A786F"/>
    <w:rsid w:val="008A7CEC"/>
    <w:rsid w:val="008A7D49"/>
    <w:rsid w:val="008B03F1"/>
    <w:rsid w:val="008B04BA"/>
    <w:rsid w:val="008B0807"/>
    <w:rsid w:val="008B0910"/>
    <w:rsid w:val="008B0FEA"/>
    <w:rsid w:val="008B1196"/>
    <w:rsid w:val="008B1816"/>
    <w:rsid w:val="008B19A6"/>
    <w:rsid w:val="008B1A85"/>
    <w:rsid w:val="008B1E66"/>
    <w:rsid w:val="008B20DA"/>
    <w:rsid w:val="008B22CC"/>
    <w:rsid w:val="008B242B"/>
    <w:rsid w:val="008B271C"/>
    <w:rsid w:val="008B2935"/>
    <w:rsid w:val="008B2B7D"/>
    <w:rsid w:val="008B2F8D"/>
    <w:rsid w:val="008B3025"/>
    <w:rsid w:val="008B315F"/>
    <w:rsid w:val="008B3194"/>
    <w:rsid w:val="008B3466"/>
    <w:rsid w:val="008B37D3"/>
    <w:rsid w:val="008B37EE"/>
    <w:rsid w:val="008B39AF"/>
    <w:rsid w:val="008B3AAF"/>
    <w:rsid w:val="008B3C01"/>
    <w:rsid w:val="008B3D49"/>
    <w:rsid w:val="008B3D93"/>
    <w:rsid w:val="008B3DDF"/>
    <w:rsid w:val="008B4187"/>
    <w:rsid w:val="008B423B"/>
    <w:rsid w:val="008B4296"/>
    <w:rsid w:val="008B494E"/>
    <w:rsid w:val="008B4BB2"/>
    <w:rsid w:val="008B4E6D"/>
    <w:rsid w:val="008B4F8E"/>
    <w:rsid w:val="008B4FEF"/>
    <w:rsid w:val="008B513E"/>
    <w:rsid w:val="008B5795"/>
    <w:rsid w:val="008B5E25"/>
    <w:rsid w:val="008B5E50"/>
    <w:rsid w:val="008B5F9B"/>
    <w:rsid w:val="008B620A"/>
    <w:rsid w:val="008B62DE"/>
    <w:rsid w:val="008B6515"/>
    <w:rsid w:val="008B66A2"/>
    <w:rsid w:val="008B6F1F"/>
    <w:rsid w:val="008B72C2"/>
    <w:rsid w:val="008B76AB"/>
    <w:rsid w:val="008B7A86"/>
    <w:rsid w:val="008B7AA2"/>
    <w:rsid w:val="008B7C16"/>
    <w:rsid w:val="008B7C33"/>
    <w:rsid w:val="008C01E8"/>
    <w:rsid w:val="008C04BE"/>
    <w:rsid w:val="008C07B5"/>
    <w:rsid w:val="008C0A94"/>
    <w:rsid w:val="008C0DEB"/>
    <w:rsid w:val="008C0FE9"/>
    <w:rsid w:val="008C115E"/>
    <w:rsid w:val="008C1209"/>
    <w:rsid w:val="008C149C"/>
    <w:rsid w:val="008C1FF4"/>
    <w:rsid w:val="008C20C0"/>
    <w:rsid w:val="008C2345"/>
    <w:rsid w:val="008C2A4E"/>
    <w:rsid w:val="008C33E4"/>
    <w:rsid w:val="008C33E7"/>
    <w:rsid w:val="008C36C9"/>
    <w:rsid w:val="008C37E5"/>
    <w:rsid w:val="008C3922"/>
    <w:rsid w:val="008C3CF2"/>
    <w:rsid w:val="008C4236"/>
    <w:rsid w:val="008C44C4"/>
    <w:rsid w:val="008C4CB3"/>
    <w:rsid w:val="008C4F09"/>
    <w:rsid w:val="008C507B"/>
    <w:rsid w:val="008C50F0"/>
    <w:rsid w:val="008C50FC"/>
    <w:rsid w:val="008C532E"/>
    <w:rsid w:val="008C5509"/>
    <w:rsid w:val="008C564C"/>
    <w:rsid w:val="008C56B6"/>
    <w:rsid w:val="008C57BE"/>
    <w:rsid w:val="008C5DF3"/>
    <w:rsid w:val="008C5FF0"/>
    <w:rsid w:val="008C62C3"/>
    <w:rsid w:val="008C62EB"/>
    <w:rsid w:val="008C6385"/>
    <w:rsid w:val="008C6F51"/>
    <w:rsid w:val="008C7054"/>
    <w:rsid w:val="008C7180"/>
    <w:rsid w:val="008C752D"/>
    <w:rsid w:val="008C76E6"/>
    <w:rsid w:val="008C7761"/>
    <w:rsid w:val="008C79C6"/>
    <w:rsid w:val="008C7E35"/>
    <w:rsid w:val="008D009E"/>
    <w:rsid w:val="008D097B"/>
    <w:rsid w:val="008D109E"/>
    <w:rsid w:val="008D12C9"/>
    <w:rsid w:val="008D136E"/>
    <w:rsid w:val="008D1465"/>
    <w:rsid w:val="008D1855"/>
    <w:rsid w:val="008D193B"/>
    <w:rsid w:val="008D1B4E"/>
    <w:rsid w:val="008D1BB2"/>
    <w:rsid w:val="008D2034"/>
    <w:rsid w:val="008D2A21"/>
    <w:rsid w:val="008D2D28"/>
    <w:rsid w:val="008D2E7A"/>
    <w:rsid w:val="008D2F47"/>
    <w:rsid w:val="008D3092"/>
    <w:rsid w:val="008D323B"/>
    <w:rsid w:val="008D32D4"/>
    <w:rsid w:val="008D32F9"/>
    <w:rsid w:val="008D331A"/>
    <w:rsid w:val="008D364B"/>
    <w:rsid w:val="008D37EF"/>
    <w:rsid w:val="008D3A9C"/>
    <w:rsid w:val="008D3BCB"/>
    <w:rsid w:val="008D3C1E"/>
    <w:rsid w:val="008D3EA0"/>
    <w:rsid w:val="008D41AF"/>
    <w:rsid w:val="008D469F"/>
    <w:rsid w:val="008D4711"/>
    <w:rsid w:val="008D49F3"/>
    <w:rsid w:val="008D4A08"/>
    <w:rsid w:val="008D4B85"/>
    <w:rsid w:val="008D582C"/>
    <w:rsid w:val="008D59D0"/>
    <w:rsid w:val="008D5AA0"/>
    <w:rsid w:val="008D5B2E"/>
    <w:rsid w:val="008D5BEF"/>
    <w:rsid w:val="008D5DE4"/>
    <w:rsid w:val="008D60C9"/>
    <w:rsid w:val="008D66B3"/>
    <w:rsid w:val="008D6784"/>
    <w:rsid w:val="008D691D"/>
    <w:rsid w:val="008D6989"/>
    <w:rsid w:val="008D7018"/>
    <w:rsid w:val="008D71E7"/>
    <w:rsid w:val="008D7238"/>
    <w:rsid w:val="008D7346"/>
    <w:rsid w:val="008D7531"/>
    <w:rsid w:val="008D7581"/>
    <w:rsid w:val="008D7B81"/>
    <w:rsid w:val="008D7BB6"/>
    <w:rsid w:val="008D7D89"/>
    <w:rsid w:val="008E0163"/>
    <w:rsid w:val="008E0417"/>
    <w:rsid w:val="008E0480"/>
    <w:rsid w:val="008E04AA"/>
    <w:rsid w:val="008E0D81"/>
    <w:rsid w:val="008E1125"/>
    <w:rsid w:val="008E1244"/>
    <w:rsid w:val="008E1806"/>
    <w:rsid w:val="008E18F3"/>
    <w:rsid w:val="008E1CBD"/>
    <w:rsid w:val="008E1F68"/>
    <w:rsid w:val="008E1FCB"/>
    <w:rsid w:val="008E230D"/>
    <w:rsid w:val="008E2344"/>
    <w:rsid w:val="008E27EB"/>
    <w:rsid w:val="008E2D3A"/>
    <w:rsid w:val="008E30DD"/>
    <w:rsid w:val="008E3445"/>
    <w:rsid w:val="008E36F9"/>
    <w:rsid w:val="008E38D3"/>
    <w:rsid w:val="008E41CE"/>
    <w:rsid w:val="008E43DB"/>
    <w:rsid w:val="008E4416"/>
    <w:rsid w:val="008E4867"/>
    <w:rsid w:val="008E4B8B"/>
    <w:rsid w:val="008E4BB9"/>
    <w:rsid w:val="008E4C51"/>
    <w:rsid w:val="008E542D"/>
    <w:rsid w:val="008E5517"/>
    <w:rsid w:val="008E5747"/>
    <w:rsid w:val="008E5E83"/>
    <w:rsid w:val="008E6025"/>
    <w:rsid w:val="008E6072"/>
    <w:rsid w:val="008E669C"/>
    <w:rsid w:val="008E681D"/>
    <w:rsid w:val="008E69F7"/>
    <w:rsid w:val="008E6B51"/>
    <w:rsid w:val="008E6E59"/>
    <w:rsid w:val="008E7287"/>
    <w:rsid w:val="008E745A"/>
    <w:rsid w:val="008E791A"/>
    <w:rsid w:val="008F02EF"/>
    <w:rsid w:val="008F0331"/>
    <w:rsid w:val="008F0B2A"/>
    <w:rsid w:val="008F0CFE"/>
    <w:rsid w:val="008F0D28"/>
    <w:rsid w:val="008F0F30"/>
    <w:rsid w:val="008F0FEC"/>
    <w:rsid w:val="008F108A"/>
    <w:rsid w:val="008F110B"/>
    <w:rsid w:val="008F1500"/>
    <w:rsid w:val="008F1720"/>
    <w:rsid w:val="008F1799"/>
    <w:rsid w:val="008F18A7"/>
    <w:rsid w:val="008F1A76"/>
    <w:rsid w:val="008F1F15"/>
    <w:rsid w:val="008F205A"/>
    <w:rsid w:val="008F2159"/>
    <w:rsid w:val="008F24AB"/>
    <w:rsid w:val="008F25B5"/>
    <w:rsid w:val="008F2B3D"/>
    <w:rsid w:val="008F2FFC"/>
    <w:rsid w:val="008F3751"/>
    <w:rsid w:val="008F385A"/>
    <w:rsid w:val="008F388D"/>
    <w:rsid w:val="008F39D8"/>
    <w:rsid w:val="008F39FB"/>
    <w:rsid w:val="008F3B48"/>
    <w:rsid w:val="008F3C02"/>
    <w:rsid w:val="008F3DB2"/>
    <w:rsid w:val="008F3E44"/>
    <w:rsid w:val="008F40B7"/>
    <w:rsid w:val="008F4467"/>
    <w:rsid w:val="008F45BB"/>
    <w:rsid w:val="008F47C8"/>
    <w:rsid w:val="008F4C88"/>
    <w:rsid w:val="008F55AE"/>
    <w:rsid w:val="008F59F3"/>
    <w:rsid w:val="008F5A37"/>
    <w:rsid w:val="008F5AA5"/>
    <w:rsid w:val="008F5D50"/>
    <w:rsid w:val="008F5EDF"/>
    <w:rsid w:val="008F62CD"/>
    <w:rsid w:val="008F63E9"/>
    <w:rsid w:val="008F6641"/>
    <w:rsid w:val="008F6E08"/>
    <w:rsid w:val="008F78C9"/>
    <w:rsid w:val="008F7916"/>
    <w:rsid w:val="0090011E"/>
    <w:rsid w:val="0090028A"/>
    <w:rsid w:val="009002E4"/>
    <w:rsid w:val="009005B8"/>
    <w:rsid w:val="009007E1"/>
    <w:rsid w:val="00900C43"/>
    <w:rsid w:val="00900DE8"/>
    <w:rsid w:val="0090115C"/>
    <w:rsid w:val="0090127D"/>
    <w:rsid w:val="009013EC"/>
    <w:rsid w:val="00901922"/>
    <w:rsid w:val="00901E2C"/>
    <w:rsid w:val="00902363"/>
    <w:rsid w:val="00902665"/>
    <w:rsid w:val="0090299A"/>
    <w:rsid w:val="00902BC4"/>
    <w:rsid w:val="00903098"/>
    <w:rsid w:val="00903293"/>
    <w:rsid w:val="00903477"/>
    <w:rsid w:val="00903635"/>
    <w:rsid w:val="00903C6A"/>
    <w:rsid w:val="00904284"/>
    <w:rsid w:val="009047F6"/>
    <w:rsid w:val="0090528E"/>
    <w:rsid w:val="009055BA"/>
    <w:rsid w:val="0090619B"/>
    <w:rsid w:val="00906508"/>
    <w:rsid w:val="00906D23"/>
    <w:rsid w:val="00906FB6"/>
    <w:rsid w:val="0090721C"/>
    <w:rsid w:val="009072D5"/>
    <w:rsid w:val="0090743C"/>
    <w:rsid w:val="009074F7"/>
    <w:rsid w:val="009078E6"/>
    <w:rsid w:val="00907C17"/>
    <w:rsid w:val="00907C19"/>
    <w:rsid w:val="00907D9E"/>
    <w:rsid w:val="00907F2F"/>
    <w:rsid w:val="009100F1"/>
    <w:rsid w:val="009101E4"/>
    <w:rsid w:val="009105F9"/>
    <w:rsid w:val="00910776"/>
    <w:rsid w:val="0091080E"/>
    <w:rsid w:val="00910970"/>
    <w:rsid w:val="00910E2C"/>
    <w:rsid w:val="0091126C"/>
    <w:rsid w:val="00911733"/>
    <w:rsid w:val="009117D7"/>
    <w:rsid w:val="00911A32"/>
    <w:rsid w:val="00911E88"/>
    <w:rsid w:val="0091227B"/>
    <w:rsid w:val="00912395"/>
    <w:rsid w:val="00912A13"/>
    <w:rsid w:val="00912B3B"/>
    <w:rsid w:val="00912FB8"/>
    <w:rsid w:val="0091319E"/>
    <w:rsid w:val="009137F5"/>
    <w:rsid w:val="00913AA9"/>
    <w:rsid w:val="00913ABE"/>
    <w:rsid w:val="00913B70"/>
    <w:rsid w:val="00914978"/>
    <w:rsid w:val="009151A6"/>
    <w:rsid w:val="009154E6"/>
    <w:rsid w:val="00915645"/>
    <w:rsid w:val="00915781"/>
    <w:rsid w:val="00915879"/>
    <w:rsid w:val="00915A6C"/>
    <w:rsid w:val="009160F7"/>
    <w:rsid w:val="0091645E"/>
    <w:rsid w:val="009166BB"/>
    <w:rsid w:val="009167A0"/>
    <w:rsid w:val="00916860"/>
    <w:rsid w:val="00916DE6"/>
    <w:rsid w:val="00917217"/>
    <w:rsid w:val="009172CE"/>
    <w:rsid w:val="009174BF"/>
    <w:rsid w:val="009176A5"/>
    <w:rsid w:val="00917EDE"/>
    <w:rsid w:val="00917F44"/>
    <w:rsid w:val="00917F7D"/>
    <w:rsid w:val="00917FE2"/>
    <w:rsid w:val="00920D60"/>
    <w:rsid w:val="00920D7A"/>
    <w:rsid w:val="00920E5D"/>
    <w:rsid w:val="00921205"/>
    <w:rsid w:val="009212C2"/>
    <w:rsid w:val="00921788"/>
    <w:rsid w:val="0092189E"/>
    <w:rsid w:val="00921C8A"/>
    <w:rsid w:val="00922124"/>
    <w:rsid w:val="0092251A"/>
    <w:rsid w:val="00922F24"/>
    <w:rsid w:val="00922F4A"/>
    <w:rsid w:val="0092344C"/>
    <w:rsid w:val="00923602"/>
    <w:rsid w:val="00923618"/>
    <w:rsid w:val="009242D0"/>
    <w:rsid w:val="00924854"/>
    <w:rsid w:val="009248A5"/>
    <w:rsid w:val="00924902"/>
    <w:rsid w:val="00924A2F"/>
    <w:rsid w:val="00924FF2"/>
    <w:rsid w:val="0092512F"/>
    <w:rsid w:val="00925361"/>
    <w:rsid w:val="00925394"/>
    <w:rsid w:val="009254A9"/>
    <w:rsid w:val="0092586F"/>
    <w:rsid w:val="00925962"/>
    <w:rsid w:val="0092599F"/>
    <w:rsid w:val="00925B36"/>
    <w:rsid w:val="00925DE7"/>
    <w:rsid w:val="00926D5C"/>
    <w:rsid w:val="009270E7"/>
    <w:rsid w:val="009272B4"/>
    <w:rsid w:val="00927A1D"/>
    <w:rsid w:val="00927B0B"/>
    <w:rsid w:val="00927C0D"/>
    <w:rsid w:val="00927F87"/>
    <w:rsid w:val="009307B5"/>
    <w:rsid w:val="00930CD4"/>
    <w:rsid w:val="00930E58"/>
    <w:rsid w:val="00931076"/>
    <w:rsid w:val="009315D0"/>
    <w:rsid w:val="00931814"/>
    <w:rsid w:val="00931837"/>
    <w:rsid w:val="00931B8A"/>
    <w:rsid w:val="00931E4A"/>
    <w:rsid w:val="00931F03"/>
    <w:rsid w:val="00932465"/>
    <w:rsid w:val="009324F7"/>
    <w:rsid w:val="00932525"/>
    <w:rsid w:val="00932565"/>
    <w:rsid w:val="0093289C"/>
    <w:rsid w:val="00932F54"/>
    <w:rsid w:val="00932F9C"/>
    <w:rsid w:val="00933058"/>
    <w:rsid w:val="009331CD"/>
    <w:rsid w:val="009332D5"/>
    <w:rsid w:val="009334C2"/>
    <w:rsid w:val="00933561"/>
    <w:rsid w:val="009339F8"/>
    <w:rsid w:val="00933B73"/>
    <w:rsid w:val="00933FA8"/>
    <w:rsid w:val="00934104"/>
    <w:rsid w:val="009347AB"/>
    <w:rsid w:val="0093490C"/>
    <w:rsid w:val="00934DF2"/>
    <w:rsid w:val="0093518A"/>
    <w:rsid w:val="009352C0"/>
    <w:rsid w:val="00935375"/>
    <w:rsid w:val="009353F8"/>
    <w:rsid w:val="00935454"/>
    <w:rsid w:val="009358CF"/>
    <w:rsid w:val="00935914"/>
    <w:rsid w:val="00935D1A"/>
    <w:rsid w:val="00935D83"/>
    <w:rsid w:val="009360F0"/>
    <w:rsid w:val="009362F5"/>
    <w:rsid w:val="0093671A"/>
    <w:rsid w:val="00936782"/>
    <w:rsid w:val="00936E2B"/>
    <w:rsid w:val="0093753E"/>
    <w:rsid w:val="009375AF"/>
    <w:rsid w:val="00937794"/>
    <w:rsid w:val="009378EF"/>
    <w:rsid w:val="00937ADB"/>
    <w:rsid w:val="00937B19"/>
    <w:rsid w:val="00937D29"/>
    <w:rsid w:val="00937D7B"/>
    <w:rsid w:val="00937FFE"/>
    <w:rsid w:val="009404D1"/>
    <w:rsid w:val="00940933"/>
    <w:rsid w:val="00940C92"/>
    <w:rsid w:val="00940DB7"/>
    <w:rsid w:val="009412E3"/>
    <w:rsid w:val="00941930"/>
    <w:rsid w:val="00941AB8"/>
    <w:rsid w:val="009421C6"/>
    <w:rsid w:val="00942334"/>
    <w:rsid w:val="0094241D"/>
    <w:rsid w:val="009424E7"/>
    <w:rsid w:val="00942CEA"/>
    <w:rsid w:val="00942D1F"/>
    <w:rsid w:val="00942FE2"/>
    <w:rsid w:val="00943256"/>
    <w:rsid w:val="00943815"/>
    <w:rsid w:val="0094392A"/>
    <w:rsid w:val="00943973"/>
    <w:rsid w:val="00943A0B"/>
    <w:rsid w:val="00943D3F"/>
    <w:rsid w:val="0094402B"/>
    <w:rsid w:val="009450AE"/>
    <w:rsid w:val="009451C5"/>
    <w:rsid w:val="0094559C"/>
    <w:rsid w:val="009455DC"/>
    <w:rsid w:val="009457C6"/>
    <w:rsid w:val="00945D78"/>
    <w:rsid w:val="00945EFF"/>
    <w:rsid w:val="0094654E"/>
    <w:rsid w:val="00946D20"/>
    <w:rsid w:val="00947598"/>
    <w:rsid w:val="00947757"/>
    <w:rsid w:val="00947ADD"/>
    <w:rsid w:val="00947C67"/>
    <w:rsid w:val="00947F66"/>
    <w:rsid w:val="009500ED"/>
    <w:rsid w:val="0095091A"/>
    <w:rsid w:val="00950C9D"/>
    <w:rsid w:val="009510B0"/>
    <w:rsid w:val="0095128F"/>
    <w:rsid w:val="00951624"/>
    <w:rsid w:val="00951836"/>
    <w:rsid w:val="0095197A"/>
    <w:rsid w:val="00951F09"/>
    <w:rsid w:val="00952554"/>
    <w:rsid w:val="00952E0B"/>
    <w:rsid w:val="00952F50"/>
    <w:rsid w:val="00953059"/>
    <w:rsid w:val="00953261"/>
    <w:rsid w:val="0095378F"/>
    <w:rsid w:val="00953D20"/>
    <w:rsid w:val="00953E0E"/>
    <w:rsid w:val="00954059"/>
    <w:rsid w:val="009542DD"/>
    <w:rsid w:val="0095434B"/>
    <w:rsid w:val="009545AF"/>
    <w:rsid w:val="00954BBE"/>
    <w:rsid w:val="00954D10"/>
    <w:rsid w:val="00954E88"/>
    <w:rsid w:val="009550BA"/>
    <w:rsid w:val="009553C0"/>
    <w:rsid w:val="0095540C"/>
    <w:rsid w:val="009557DB"/>
    <w:rsid w:val="00955B29"/>
    <w:rsid w:val="00955D6C"/>
    <w:rsid w:val="00955D70"/>
    <w:rsid w:val="00955EEC"/>
    <w:rsid w:val="00956330"/>
    <w:rsid w:val="0095654A"/>
    <w:rsid w:val="00956BA1"/>
    <w:rsid w:val="00956C45"/>
    <w:rsid w:val="00956D26"/>
    <w:rsid w:val="00956DAD"/>
    <w:rsid w:val="00956E20"/>
    <w:rsid w:val="009577AC"/>
    <w:rsid w:val="009578CA"/>
    <w:rsid w:val="00957DA8"/>
    <w:rsid w:val="0096006D"/>
    <w:rsid w:val="009600CD"/>
    <w:rsid w:val="00960482"/>
    <w:rsid w:val="00960507"/>
    <w:rsid w:val="00960508"/>
    <w:rsid w:val="009605A8"/>
    <w:rsid w:val="00960652"/>
    <w:rsid w:val="00961105"/>
    <w:rsid w:val="0096135F"/>
    <w:rsid w:val="00961670"/>
    <w:rsid w:val="00961FAF"/>
    <w:rsid w:val="00962195"/>
    <w:rsid w:val="00962434"/>
    <w:rsid w:val="0096278C"/>
    <w:rsid w:val="0096291B"/>
    <w:rsid w:val="00962A74"/>
    <w:rsid w:val="00962C03"/>
    <w:rsid w:val="00963058"/>
    <w:rsid w:val="0096314A"/>
    <w:rsid w:val="009634BD"/>
    <w:rsid w:val="00963597"/>
    <w:rsid w:val="009635E2"/>
    <w:rsid w:val="009636AD"/>
    <w:rsid w:val="009639ED"/>
    <w:rsid w:val="0096427B"/>
    <w:rsid w:val="009644EA"/>
    <w:rsid w:val="00965223"/>
    <w:rsid w:val="009652C1"/>
    <w:rsid w:val="009652C7"/>
    <w:rsid w:val="00965309"/>
    <w:rsid w:val="009655C7"/>
    <w:rsid w:val="00965640"/>
    <w:rsid w:val="009658D3"/>
    <w:rsid w:val="00965A36"/>
    <w:rsid w:val="00965B92"/>
    <w:rsid w:val="00965BBA"/>
    <w:rsid w:val="009662B3"/>
    <w:rsid w:val="009662BC"/>
    <w:rsid w:val="00966378"/>
    <w:rsid w:val="009664C0"/>
    <w:rsid w:val="00967879"/>
    <w:rsid w:val="009679EB"/>
    <w:rsid w:val="00967BF8"/>
    <w:rsid w:val="00967E7D"/>
    <w:rsid w:val="00970580"/>
    <w:rsid w:val="0097092F"/>
    <w:rsid w:val="00970969"/>
    <w:rsid w:val="00970B7E"/>
    <w:rsid w:val="00970C80"/>
    <w:rsid w:val="00970E59"/>
    <w:rsid w:val="009711A9"/>
    <w:rsid w:val="009712D4"/>
    <w:rsid w:val="009718D9"/>
    <w:rsid w:val="00971A8C"/>
    <w:rsid w:val="00972003"/>
    <w:rsid w:val="0097205D"/>
    <w:rsid w:val="00972350"/>
    <w:rsid w:val="009723D4"/>
    <w:rsid w:val="0097256E"/>
    <w:rsid w:val="009727E3"/>
    <w:rsid w:val="00972BCA"/>
    <w:rsid w:val="00972C13"/>
    <w:rsid w:val="00972D10"/>
    <w:rsid w:val="00972D8D"/>
    <w:rsid w:val="00972E50"/>
    <w:rsid w:val="00972F22"/>
    <w:rsid w:val="00972F92"/>
    <w:rsid w:val="00973169"/>
    <w:rsid w:val="00973229"/>
    <w:rsid w:val="009733D4"/>
    <w:rsid w:val="00973688"/>
    <w:rsid w:val="00973839"/>
    <w:rsid w:val="00973CBB"/>
    <w:rsid w:val="00973D75"/>
    <w:rsid w:val="00974835"/>
    <w:rsid w:val="00975318"/>
    <w:rsid w:val="00975831"/>
    <w:rsid w:val="00975E3A"/>
    <w:rsid w:val="0097607C"/>
    <w:rsid w:val="00976570"/>
    <w:rsid w:val="0097680E"/>
    <w:rsid w:val="009768ED"/>
    <w:rsid w:val="00976C14"/>
    <w:rsid w:val="00976F4A"/>
    <w:rsid w:val="00977034"/>
    <w:rsid w:val="00977804"/>
    <w:rsid w:val="00977DDE"/>
    <w:rsid w:val="00977EDD"/>
    <w:rsid w:val="00977F63"/>
    <w:rsid w:val="0098005F"/>
    <w:rsid w:val="009800B9"/>
    <w:rsid w:val="009800F1"/>
    <w:rsid w:val="00980C0C"/>
    <w:rsid w:val="00980D4C"/>
    <w:rsid w:val="00980D73"/>
    <w:rsid w:val="00980E1D"/>
    <w:rsid w:val="00981378"/>
    <w:rsid w:val="0098154E"/>
    <w:rsid w:val="0098157F"/>
    <w:rsid w:val="00981868"/>
    <w:rsid w:val="00981C1D"/>
    <w:rsid w:val="00981E28"/>
    <w:rsid w:val="00981F60"/>
    <w:rsid w:val="0098221C"/>
    <w:rsid w:val="00982280"/>
    <w:rsid w:val="00982970"/>
    <w:rsid w:val="00982983"/>
    <w:rsid w:val="00982D17"/>
    <w:rsid w:val="00983197"/>
    <w:rsid w:val="00983258"/>
    <w:rsid w:val="00983328"/>
    <w:rsid w:val="009836BC"/>
    <w:rsid w:val="00983A3E"/>
    <w:rsid w:val="00983D63"/>
    <w:rsid w:val="00984620"/>
    <w:rsid w:val="00984716"/>
    <w:rsid w:val="00984B15"/>
    <w:rsid w:val="00984E6F"/>
    <w:rsid w:val="009851F2"/>
    <w:rsid w:val="00985604"/>
    <w:rsid w:val="009856A9"/>
    <w:rsid w:val="00985C83"/>
    <w:rsid w:val="00985DCB"/>
    <w:rsid w:val="00985F07"/>
    <w:rsid w:val="00986231"/>
    <w:rsid w:val="00986419"/>
    <w:rsid w:val="00986442"/>
    <w:rsid w:val="0098652C"/>
    <w:rsid w:val="00987232"/>
    <w:rsid w:val="00987446"/>
    <w:rsid w:val="0098750C"/>
    <w:rsid w:val="00987690"/>
    <w:rsid w:val="00987BFD"/>
    <w:rsid w:val="00987CEE"/>
    <w:rsid w:val="00987FCA"/>
    <w:rsid w:val="009900EE"/>
    <w:rsid w:val="00990273"/>
    <w:rsid w:val="009903F8"/>
    <w:rsid w:val="009904B2"/>
    <w:rsid w:val="00990AD5"/>
    <w:rsid w:val="00991352"/>
    <w:rsid w:val="00991590"/>
    <w:rsid w:val="00991A86"/>
    <w:rsid w:val="00991B35"/>
    <w:rsid w:val="00991D0E"/>
    <w:rsid w:val="00991EAB"/>
    <w:rsid w:val="00992362"/>
    <w:rsid w:val="009924C7"/>
    <w:rsid w:val="00993556"/>
    <w:rsid w:val="0099358C"/>
    <w:rsid w:val="00993DC8"/>
    <w:rsid w:val="00993EA9"/>
    <w:rsid w:val="00993EB7"/>
    <w:rsid w:val="00993F07"/>
    <w:rsid w:val="0099409A"/>
    <w:rsid w:val="0099426C"/>
    <w:rsid w:val="00994B8A"/>
    <w:rsid w:val="00994DA7"/>
    <w:rsid w:val="00994F42"/>
    <w:rsid w:val="00994FA6"/>
    <w:rsid w:val="009955CA"/>
    <w:rsid w:val="009958E6"/>
    <w:rsid w:val="00995990"/>
    <w:rsid w:val="00995D8E"/>
    <w:rsid w:val="00995DE3"/>
    <w:rsid w:val="0099616C"/>
    <w:rsid w:val="00996477"/>
    <w:rsid w:val="009964DF"/>
    <w:rsid w:val="009968C9"/>
    <w:rsid w:val="00996919"/>
    <w:rsid w:val="009969C7"/>
    <w:rsid w:val="00996D09"/>
    <w:rsid w:val="00996FDD"/>
    <w:rsid w:val="00997173"/>
    <w:rsid w:val="0099789E"/>
    <w:rsid w:val="00997992"/>
    <w:rsid w:val="00997E5E"/>
    <w:rsid w:val="00997E9E"/>
    <w:rsid w:val="00997ECC"/>
    <w:rsid w:val="009A0106"/>
    <w:rsid w:val="009A06B6"/>
    <w:rsid w:val="009A0B69"/>
    <w:rsid w:val="009A0DB3"/>
    <w:rsid w:val="009A1329"/>
    <w:rsid w:val="009A175E"/>
    <w:rsid w:val="009A18CF"/>
    <w:rsid w:val="009A1A6C"/>
    <w:rsid w:val="009A1B19"/>
    <w:rsid w:val="009A1ED5"/>
    <w:rsid w:val="009A1EE0"/>
    <w:rsid w:val="009A2321"/>
    <w:rsid w:val="009A25C2"/>
    <w:rsid w:val="009A2E01"/>
    <w:rsid w:val="009A36DF"/>
    <w:rsid w:val="009A3D32"/>
    <w:rsid w:val="009A3F46"/>
    <w:rsid w:val="009A407B"/>
    <w:rsid w:val="009A4209"/>
    <w:rsid w:val="009A44A6"/>
    <w:rsid w:val="009A4A3D"/>
    <w:rsid w:val="009A4F8F"/>
    <w:rsid w:val="009A53D5"/>
    <w:rsid w:val="009A55FE"/>
    <w:rsid w:val="009A566C"/>
    <w:rsid w:val="009A578C"/>
    <w:rsid w:val="009A57EF"/>
    <w:rsid w:val="009A5A17"/>
    <w:rsid w:val="009A5ADD"/>
    <w:rsid w:val="009A5B6A"/>
    <w:rsid w:val="009A5D88"/>
    <w:rsid w:val="009A5EBB"/>
    <w:rsid w:val="009A5FC3"/>
    <w:rsid w:val="009A6306"/>
    <w:rsid w:val="009A6335"/>
    <w:rsid w:val="009A683A"/>
    <w:rsid w:val="009A6BCE"/>
    <w:rsid w:val="009A760B"/>
    <w:rsid w:val="009B0060"/>
    <w:rsid w:val="009B0268"/>
    <w:rsid w:val="009B0640"/>
    <w:rsid w:val="009B07A8"/>
    <w:rsid w:val="009B0EF9"/>
    <w:rsid w:val="009B14C9"/>
    <w:rsid w:val="009B1540"/>
    <w:rsid w:val="009B1C83"/>
    <w:rsid w:val="009B1F5C"/>
    <w:rsid w:val="009B1FB7"/>
    <w:rsid w:val="009B2534"/>
    <w:rsid w:val="009B3651"/>
    <w:rsid w:val="009B42EB"/>
    <w:rsid w:val="009B43A9"/>
    <w:rsid w:val="009B4593"/>
    <w:rsid w:val="009B47FE"/>
    <w:rsid w:val="009B4816"/>
    <w:rsid w:val="009B4840"/>
    <w:rsid w:val="009B4935"/>
    <w:rsid w:val="009B4ADE"/>
    <w:rsid w:val="009B4DC8"/>
    <w:rsid w:val="009B4E07"/>
    <w:rsid w:val="009B5091"/>
    <w:rsid w:val="009B5307"/>
    <w:rsid w:val="009B5335"/>
    <w:rsid w:val="009B5379"/>
    <w:rsid w:val="009B54AD"/>
    <w:rsid w:val="009B5543"/>
    <w:rsid w:val="009B588E"/>
    <w:rsid w:val="009B58DC"/>
    <w:rsid w:val="009B58ED"/>
    <w:rsid w:val="009B5902"/>
    <w:rsid w:val="009B5D38"/>
    <w:rsid w:val="009B5F0A"/>
    <w:rsid w:val="009B5F2D"/>
    <w:rsid w:val="009B5F3C"/>
    <w:rsid w:val="009B62E0"/>
    <w:rsid w:val="009B6410"/>
    <w:rsid w:val="009B6727"/>
    <w:rsid w:val="009B6D23"/>
    <w:rsid w:val="009B6D70"/>
    <w:rsid w:val="009B74E2"/>
    <w:rsid w:val="009B751A"/>
    <w:rsid w:val="009B754C"/>
    <w:rsid w:val="009B79E8"/>
    <w:rsid w:val="009B7D08"/>
    <w:rsid w:val="009B7E9A"/>
    <w:rsid w:val="009B7F10"/>
    <w:rsid w:val="009B7F56"/>
    <w:rsid w:val="009C00B8"/>
    <w:rsid w:val="009C01B0"/>
    <w:rsid w:val="009C0539"/>
    <w:rsid w:val="009C05F9"/>
    <w:rsid w:val="009C08DF"/>
    <w:rsid w:val="009C0DFA"/>
    <w:rsid w:val="009C0F4D"/>
    <w:rsid w:val="009C1045"/>
    <w:rsid w:val="009C1401"/>
    <w:rsid w:val="009C1622"/>
    <w:rsid w:val="009C1756"/>
    <w:rsid w:val="009C1BAF"/>
    <w:rsid w:val="009C1E79"/>
    <w:rsid w:val="009C2207"/>
    <w:rsid w:val="009C2252"/>
    <w:rsid w:val="009C2497"/>
    <w:rsid w:val="009C2526"/>
    <w:rsid w:val="009C268A"/>
    <w:rsid w:val="009C27F4"/>
    <w:rsid w:val="009C2D54"/>
    <w:rsid w:val="009C2E42"/>
    <w:rsid w:val="009C319B"/>
    <w:rsid w:val="009C39A1"/>
    <w:rsid w:val="009C4010"/>
    <w:rsid w:val="009C475A"/>
    <w:rsid w:val="009C4806"/>
    <w:rsid w:val="009C485F"/>
    <w:rsid w:val="009C4887"/>
    <w:rsid w:val="009C4A50"/>
    <w:rsid w:val="009C4B35"/>
    <w:rsid w:val="009C4B47"/>
    <w:rsid w:val="009C4B4E"/>
    <w:rsid w:val="009C4C9E"/>
    <w:rsid w:val="009C53CB"/>
    <w:rsid w:val="009C5573"/>
    <w:rsid w:val="009C5BE6"/>
    <w:rsid w:val="009C611F"/>
    <w:rsid w:val="009C664D"/>
    <w:rsid w:val="009C70C6"/>
    <w:rsid w:val="009C70EE"/>
    <w:rsid w:val="009C7133"/>
    <w:rsid w:val="009C72EA"/>
    <w:rsid w:val="009C7789"/>
    <w:rsid w:val="009D01E3"/>
    <w:rsid w:val="009D04C3"/>
    <w:rsid w:val="009D0634"/>
    <w:rsid w:val="009D1614"/>
    <w:rsid w:val="009D16CE"/>
    <w:rsid w:val="009D1A27"/>
    <w:rsid w:val="009D2478"/>
    <w:rsid w:val="009D2AF3"/>
    <w:rsid w:val="009D319D"/>
    <w:rsid w:val="009D35E5"/>
    <w:rsid w:val="009D3903"/>
    <w:rsid w:val="009D3B6B"/>
    <w:rsid w:val="009D3DE4"/>
    <w:rsid w:val="009D3E40"/>
    <w:rsid w:val="009D4240"/>
    <w:rsid w:val="009D4500"/>
    <w:rsid w:val="009D49B9"/>
    <w:rsid w:val="009D49EA"/>
    <w:rsid w:val="009D4A61"/>
    <w:rsid w:val="009D4D09"/>
    <w:rsid w:val="009D4E29"/>
    <w:rsid w:val="009D4ED7"/>
    <w:rsid w:val="009D4EE3"/>
    <w:rsid w:val="009D4F98"/>
    <w:rsid w:val="009D5639"/>
    <w:rsid w:val="009D564C"/>
    <w:rsid w:val="009D5AED"/>
    <w:rsid w:val="009D5B78"/>
    <w:rsid w:val="009D5E07"/>
    <w:rsid w:val="009D6051"/>
    <w:rsid w:val="009D64EE"/>
    <w:rsid w:val="009D653B"/>
    <w:rsid w:val="009D6DFD"/>
    <w:rsid w:val="009D6EC3"/>
    <w:rsid w:val="009D7090"/>
    <w:rsid w:val="009D76AA"/>
    <w:rsid w:val="009D7761"/>
    <w:rsid w:val="009D7962"/>
    <w:rsid w:val="009D7AD3"/>
    <w:rsid w:val="009D7FBA"/>
    <w:rsid w:val="009E0134"/>
    <w:rsid w:val="009E06C7"/>
    <w:rsid w:val="009E0AB6"/>
    <w:rsid w:val="009E0DDB"/>
    <w:rsid w:val="009E0FCF"/>
    <w:rsid w:val="009E1009"/>
    <w:rsid w:val="009E1098"/>
    <w:rsid w:val="009E1286"/>
    <w:rsid w:val="009E128E"/>
    <w:rsid w:val="009E14EA"/>
    <w:rsid w:val="009E15CE"/>
    <w:rsid w:val="009E1A13"/>
    <w:rsid w:val="009E1B17"/>
    <w:rsid w:val="009E1B5D"/>
    <w:rsid w:val="009E1D7F"/>
    <w:rsid w:val="009E1E9A"/>
    <w:rsid w:val="009E2443"/>
    <w:rsid w:val="009E2486"/>
    <w:rsid w:val="009E24C4"/>
    <w:rsid w:val="009E2741"/>
    <w:rsid w:val="009E296D"/>
    <w:rsid w:val="009E2AFB"/>
    <w:rsid w:val="009E2D04"/>
    <w:rsid w:val="009E312F"/>
    <w:rsid w:val="009E31BA"/>
    <w:rsid w:val="009E31FA"/>
    <w:rsid w:val="009E32A1"/>
    <w:rsid w:val="009E339B"/>
    <w:rsid w:val="009E3425"/>
    <w:rsid w:val="009E3675"/>
    <w:rsid w:val="009E3896"/>
    <w:rsid w:val="009E3FA7"/>
    <w:rsid w:val="009E40CB"/>
    <w:rsid w:val="009E4453"/>
    <w:rsid w:val="009E44C5"/>
    <w:rsid w:val="009E486B"/>
    <w:rsid w:val="009E4B6B"/>
    <w:rsid w:val="009E4F6B"/>
    <w:rsid w:val="009E5446"/>
    <w:rsid w:val="009E56AF"/>
    <w:rsid w:val="009E59CC"/>
    <w:rsid w:val="009E5A04"/>
    <w:rsid w:val="009E5A05"/>
    <w:rsid w:val="009E5A64"/>
    <w:rsid w:val="009E6015"/>
    <w:rsid w:val="009E6382"/>
    <w:rsid w:val="009E661A"/>
    <w:rsid w:val="009E66F1"/>
    <w:rsid w:val="009E6978"/>
    <w:rsid w:val="009E6C6E"/>
    <w:rsid w:val="009E6EC5"/>
    <w:rsid w:val="009E7013"/>
    <w:rsid w:val="009E70AA"/>
    <w:rsid w:val="009E77E6"/>
    <w:rsid w:val="009E7D62"/>
    <w:rsid w:val="009F0007"/>
    <w:rsid w:val="009F055A"/>
    <w:rsid w:val="009F06A8"/>
    <w:rsid w:val="009F0A54"/>
    <w:rsid w:val="009F0DE6"/>
    <w:rsid w:val="009F0E5C"/>
    <w:rsid w:val="009F104D"/>
    <w:rsid w:val="009F143C"/>
    <w:rsid w:val="009F1804"/>
    <w:rsid w:val="009F199C"/>
    <w:rsid w:val="009F1BA6"/>
    <w:rsid w:val="009F20EB"/>
    <w:rsid w:val="009F22CC"/>
    <w:rsid w:val="009F2B2B"/>
    <w:rsid w:val="009F2B9E"/>
    <w:rsid w:val="009F2C6E"/>
    <w:rsid w:val="009F2D99"/>
    <w:rsid w:val="009F3333"/>
    <w:rsid w:val="009F3347"/>
    <w:rsid w:val="009F3503"/>
    <w:rsid w:val="009F3A3A"/>
    <w:rsid w:val="009F3C8C"/>
    <w:rsid w:val="009F3D78"/>
    <w:rsid w:val="009F3F98"/>
    <w:rsid w:val="009F427C"/>
    <w:rsid w:val="009F4A18"/>
    <w:rsid w:val="009F4D49"/>
    <w:rsid w:val="009F4EEB"/>
    <w:rsid w:val="009F5787"/>
    <w:rsid w:val="009F594D"/>
    <w:rsid w:val="009F5CC5"/>
    <w:rsid w:val="009F5CEC"/>
    <w:rsid w:val="009F5EC4"/>
    <w:rsid w:val="009F5ECC"/>
    <w:rsid w:val="009F69B8"/>
    <w:rsid w:val="009F6DCB"/>
    <w:rsid w:val="009F7338"/>
    <w:rsid w:val="009F7471"/>
    <w:rsid w:val="009F763C"/>
    <w:rsid w:val="009F7682"/>
    <w:rsid w:val="009F774A"/>
    <w:rsid w:val="009F7862"/>
    <w:rsid w:val="009F7E83"/>
    <w:rsid w:val="009F7EBB"/>
    <w:rsid w:val="00A0015F"/>
    <w:rsid w:val="00A0018B"/>
    <w:rsid w:val="00A0043B"/>
    <w:rsid w:val="00A00A00"/>
    <w:rsid w:val="00A00A59"/>
    <w:rsid w:val="00A00ACB"/>
    <w:rsid w:val="00A00B3A"/>
    <w:rsid w:val="00A00B57"/>
    <w:rsid w:val="00A00C03"/>
    <w:rsid w:val="00A00C34"/>
    <w:rsid w:val="00A00D70"/>
    <w:rsid w:val="00A010F0"/>
    <w:rsid w:val="00A0114B"/>
    <w:rsid w:val="00A015F0"/>
    <w:rsid w:val="00A01BA7"/>
    <w:rsid w:val="00A01E40"/>
    <w:rsid w:val="00A01FA4"/>
    <w:rsid w:val="00A02105"/>
    <w:rsid w:val="00A02250"/>
    <w:rsid w:val="00A0254F"/>
    <w:rsid w:val="00A025CF"/>
    <w:rsid w:val="00A02631"/>
    <w:rsid w:val="00A02691"/>
    <w:rsid w:val="00A0299C"/>
    <w:rsid w:val="00A0370D"/>
    <w:rsid w:val="00A0375D"/>
    <w:rsid w:val="00A039DB"/>
    <w:rsid w:val="00A03ABF"/>
    <w:rsid w:val="00A03C62"/>
    <w:rsid w:val="00A03D6F"/>
    <w:rsid w:val="00A03E62"/>
    <w:rsid w:val="00A040A7"/>
    <w:rsid w:val="00A042E0"/>
    <w:rsid w:val="00A04A89"/>
    <w:rsid w:val="00A04B22"/>
    <w:rsid w:val="00A04EA1"/>
    <w:rsid w:val="00A04F0A"/>
    <w:rsid w:val="00A04FFA"/>
    <w:rsid w:val="00A05067"/>
    <w:rsid w:val="00A05386"/>
    <w:rsid w:val="00A058B7"/>
    <w:rsid w:val="00A05B4B"/>
    <w:rsid w:val="00A05E1C"/>
    <w:rsid w:val="00A05EB5"/>
    <w:rsid w:val="00A063D2"/>
    <w:rsid w:val="00A068D1"/>
    <w:rsid w:val="00A06A19"/>
    <w:rsid w:val="00A06ABA"/>
    <w:rsid w:val="00A06B96"/>
    <w:rsid w:val="00A06E41"/>
    <w:rsid w:val="00A06E5C"/>
    <w:rsid w:val="00A06F30"/>
    <w:rsid w:val="00A07379"/>
    <w:rsid w:val="00A077AD"/>
    <w:rsid w:val="00A07966"/>
    <w:rsid w:val="00A07BC0"/>
    <w:rsid w:val="00A07BFE"/>
    <w:rsid w:val="00A10055"/>
    <w:rsid w:val="00A102DC"/>
    <w:rsid w:val="00A10315"/>
    <w:rsid w:val="00A10503"/>
    <w:rsid w:val="00A105F7"/>
    <w:rsid w:val="00A10867"/>
    <w:rsid w:val="00A10A35"/>
    <w:rsid w:val="00A10B0B"/>
    <w:rsid w:val="00A10E03"/>
    <w:rsid w:val="00A1103F"/>
    <w:rsid w:val="00A11306"/>
    <w:rsid w:val="00A1178F"/>
    <w:rsid w:val="00A11840"/>
    <w:rsid w:val="00A12087"/>
    <w:rsid w:val="00A123B8"/>
    <w:rsid w:val="00A123F0"/>
    <w:rsid w:val="00A1242A"/>
    <w:rsid w:val="00A124A2"/>
    <w:rsid w:val="00A1253B"/>
    <w:rsid w:val="00A126CE"/>
    <w:rsid w:val="00A12807"/>
    <w:rsid w:val="00A12C93"/>
    <w:rsid w:val="00A13094"/>
    <w:rsid w:val="00A13746"/>
    <w:rsid w:val="00A1380B"/>
    <w:rsid w:val="00A139A9"/>
    <w:rsid w:val="00A13A06"/>
    <w:rsid w:val="00A13B2F"/>
    <w:rsid w:val="00A144DC"/>
    <w:rsid w:val="00A1479F"/>
    <w:rsid w:val="00A14960"/>
    <w:rsid w:val="00A14B45"/>
    <w:rsid w:val="00A14D7B"/>
    <w:rsid w:val="00A15257"/>
    <w:rsid w:val="00A15928"/>
    <w:rsid w:val="00A15948"/>
    <w:rsid w:val="00A15BC3"/>
    <w:rsid w:val="00A15DCA"/>
    <w:rsid w:val="00A1610A"/>
    <w:rsid w:val="00A1625D"/>
    <w:rsid w:val="00A16663"/>
    <w:rsid w:val="00A16A28"/>
    <w:rsid w:val="00A16A4B"/>
    <w:rsid w:val="00A16C6D"/>
    <w:rsid w:val="00A16D2B"/>
    <w:rsid w:val="00A1719D"/>
    <w:rsid w:val="00A17ABE"/>
    <w:rsid w:val="00A17D95"/>
    <w:rsid w:val="00A2004F"/>
    <w:rsid w:val="00A20328"/>
    <w:rsid w:val="00A210B0"/>
    <w:rsid w:val="00A212CD"/>
    <w:rsid w:val="00A21346"/>
    <w:rsid w:val="00A2160F"/>
    <w:rsid w:val="00A2170F"/>
    <w:rsid w:val="00A217F0"/>
    <w:rsid w:val="00A21A4D"/>
    <w:rsid w:val="00A21B5E"/>
    <w:rsid w:val="00A22150"/>
    <w:rsid w:val="00A225BB"/>
    <w:rsid w:val="00A22744"/>
    <w:rsid w:val="00A22B93"/>
    <w:rsid w:val="00A23772"/>
    <w:rsid w:val="00A23919"/>
    <w:rsid w:val="00A23AE9"/>
    <w:rsid w:val="00A23B1A"/>
    <w:rsid w:val="00A23E5E"/>
    <w:rsid w:val="00A24644"/>
    <w:rsid w:val="00A2477C"/>
    <w:rsid w:val="00A24A02"/>
    <w:rsid w:val="00A24A29"/>
    <w:rsid w:val="00A24B6A"/>
    <w:rsid w:val="00A24BFF"/>
    <w:rsid w:val="00A24E05"/>
    <w:rsid w:val="00A25034"/>
    <w:rsid w:val="00A2535B"/>
    <w:rsid w:val="00A25545"/>
    <w:rsid w:val="00A2582E"/>
    <w:rsid w:val="00A25C02"/>
    <w:rsid w:val="00A25D34"/>
    <w:rsid w:val="00A262E6"/>
    <w:rsid w:val="00A26531"/>
    <w:rsid w:val="00A266FB"/>
    <w:rsid w:val="00A26A36"/>
    <w:rsid w:val="00A26BEB"/>
    <w:rsid w:val="00A26CF5"/>
    <w:rsid w:val="00A26D3A"/>
    <w:rsid w:val="00A26D80"/>
    <w:rsid w:val="00A270E3"/>
    <w:rsid w:val="00A27691"/>
    <w:rsid w:val="00A27BF6"/>
    <w:rsid w:val="00A3000C"/>
    <w:rsid w:val="00A30122"/>
    <w:rsid w:val="00A30311"/>
    <w:rsid w:val="00A303DF"/>
    <w:rsid w:val="00A30556"/>
    <w:rsid w:val="00A30679"/>
    <w:rsid w:val="00A30795"/>
    <w:rsid w:val="00A30BCE"/>
    <w:rsid w:val="00A30C72"/>
    <w:rsid w:val="00A30CC6"/>
    <w:rsid w:val="00A30E15"/>
    <w:rsid w:val="00A30E40"/>
    <w:rsid w:val="00A30F6D"/>
    <w:rsid w:val="00A315DE"/>
    <w:rsid w:val="00A318BC"/>
    <w:rsid w:val="00A31B9E"/>
    <w:rsid w:val="00A31CBB"/>
    <w:rsid w:val="00A31D79"/>
    <w:rsid w:val="00A31E03"/>
    <w:rsid w:val="00A31FC8"/>
    <w:rsid w:val="00A32929"/>
    <w:rsid w:val="00A32A7A"/>
    <w:rsid w:val="00A33002"/>
    <w:rsid w:val="00A33327"/>
    <w:rsid w:val="00A338D1"/>
    <w:rsid w:val="00A3399D"/>
    <w:rsid w:val="00A33B02"/>
    <w:rsid w:val="00A33B3E"/>
    <w:rsid w:val="00A33C18"/>
    <w:rsid w:val="00A33E1A"/>
    <w:rsid w:val="00A340E2"/>
    <w:rsid w:val="00A342E4"/>
    <w:rsid w:val="00A346DF"/>
    <w:rsid w:val="00A34941"/>
    <w:rsid w:val="00A34A94"/>
    <w:rsid w:val="00A34F97"/>
    <w:rsid w:val="00A35169"/>
    <w:rsid w:val="00A351B6"/>
    <w:rsid w:val="00A352A8"/>
    <w:rsid w:val="00A3536A"/>
    <w:rsid w:val="00A353D8"/>
    <w:rsid w:val="00A355D6"/>
    <w:rsid w:val="00A3560A"/>
    <w:rsid w:val="00A356B1"/>
    <w:rsid w:val="00A356E5"/>
    <w:rsid w:val="00A35FB8"/>
    <w:rsid w:val="00A360F1"/>
    <w:rsid w:val="00A362EB"/>
    <w:rsid w:val="00A363E0"/>
    <w:rsid w:val="00A36700"/>
    <w:rsid w:val="00A368A4"/>
    <w:rsid w:val="00A36B95"/>
    <w:rsid w:val="00A36BFA"/>
    <w:rsid w:val="00A36DC7"/>
    <w:rsid w:val="00A36E7E"/>
    <w:rsid w:val="00A3739B"/>
    <w:rsid w:val="00A376FC"/>
    <w:rsid w:val="00A377B5"/>
    <w:rsid w:val="00A3787C"/>
    <w:rsid w:val="00A378D6"/>
    <w:rsid w:val="00A378F9"/>
    <w:rsid w:val="00A37EFD"/>
    <w:rsid w:val="00A4035A"/>
    <w:rsid w:val="00A405F8"/>
    <w:rsid w:val="00A40C06"/>
    <w:rsid w:val="00A40E3A"/>
    <w:rsid w:val="00A40F72"/>
    <w:rsid w:val="00A40F76"/>
    <w:rsid w:val="00A41502"/>
    <w:rsid w:val="00A4171E"/>
    <w:rsid w:val="00A41789"/>
    <w:rsid w:val="00A4194B"/>
    <w:rsid w:val="00A41F84"/>
    <w:rsid w:val="00A42D81"/>
    <w:rsid w:val="00A42DED"/>
    <w:rsid w:val="00A43064"/>
    <w:rsid w:val="00A437CD"/>
    <w:rsid w:val="00A43836"/>
    <w:rsid w:val="00A43BB5"/>
    <w:rsid w:val="00A43D7B"/>
    <w:rsid w:val="00A43F95"/>
    <w:rsid w:val="00A44480"/>
    <w:rsid w:val="00A44784"/>
    <w:rsid w:val="00A449B6"/>
    <w:rsid w:val="00A453F5"/>
    <w:rsid w:val="00A454DC"/>
    <w:rsid w:val="00A45529"/>
    <w:rsid w:val="00A4580B"/>
    <w:rsid w:val="00A458CF"/>
    <w:rsid w:val="00A4594B"/>
    <w:rsid w:val="00A45D85"/>
    <w:rsid w:val="00A465E2"/>
    <w:rsid w:val="00A465FE"/>
    <w:rsid w:val="00A46D48"/>
    <w:rsid w:val="00A474B2"/>
    <w:rsid w:val="00A47A2A"/>
    <w:rsid w:val="00A47AAD"/>
    <w:rsid w:val="00A47E6E"/>
    <w:rsid w:val="00A506DA"/>
    <w:rsid w:val="00A50777"/>
    <w:rsid w:val="00A509AF"/>
    <w:rsid w:val="00A50D0B"/>
    <w:rsid w:val="00A5108D"/>
    <w:rsid w:val="00A51C7A"/>
    <w:rsid w:val="00A52274"/>
    <w:rsid w:val="00A522D6"/>
    <w:rsid w:val="00A52330"/>
    <w:rsid w:val="00A528D2"/>
    <w:rsid w:val="00A5299B"/>
    <w:rsid w:val="00A52E20"/>
    <w:rsid w:val="00A532F0"/>
    <w:rsid w:val="00A5358F"/>
    <w:rsid w:val="00A53CB1"/>
    <w:rsid w:val="00A53DCE"/>
    <w:rsid w:val="00A544BA"/>
    <w:rsid w:val="00A545FB"/>
    <w:rsid w:val="00A54935"/>
    <w:rsid w:val="00A54C10"/>
    <w:rsid w:val="00A54D00"/>
    <w:rsid w:val="00A5530D"/>
    <w:rsid w:val="00A55449"/>
    <w:rsid w:val="00A555B7"/>
    <w:rsid w:val="00A558E5"/>
    <w:rsid w:val="00A55B11"/>
    <w:rsid w:val="00A55B26"/>
    <w:rsid w:val="00A55C2D"/>
    <w:rsid w:val="00A55E27"/>
    <w:rsid w:val="00A569CD"/>
    <w:rsid w:val="00A56AB9"/>
    <w:rsid w:val="00A56B2D"/>
    <w:rsid w:val="00A56E51"/>
    <w:rsid w:val="00A57CE4"/>
    <w:rsid w:val="00A57D70"/>
    <w:rsid w:val="00A6017D"/>
    <w:rsid w:val="00A6051E"/>
    <w:rsid w:val="00A60A24"/>
    <w:rsid w:val="00A60F8E"/>
    <w:rsid w:val="00A610A7"/>
    <w:rsid w:val="00A61298"/>
    <w:rsid w:val="00A6171A"/>
    <w:rsid w:val="00A61D2A"/>
    <w:rsid w:val="00A61D70"/>
    <w:rsid w:val="00A61D93"/>
    <w:rsid w:val="00A6229E"/>
    <w:rsid w:val="00A624E2"/>
    <w:rsid w:val="00A62EFA"/>
    <w:rsid w:val="00A63210"/>
    <w:rsid w:val="00A63B3A"/>
    <w:rsid w:val="00A63D77"/>
    <w:rsid w:val="00A63E7D"/>
    <w:rsid w:val="00A63FAD"/>
    <w:rsid w:val="00A64097"/>
    <w:rsid w:val="00A642AD"/>
    <w:rsid w:val="00A64588"/>
    <w:rsid w:val="00A64B0B"/>
    <w:rsid w:val="00A65837"/>
    <w:rsid w:val="00A65A4A"/>
    <w:rsid w:val="00A66581"/>
    <w:rsid w:val="00A6658F"/>
    <w:rsid w:val="00A6689F"/>
    <w:rsid w:val="00A669A0"/>
    <w:rsid w:val="00A66A2B"/>
    <w:rsid w:val="00A66FD3"/>
    <w:rsid w:val="00A6734C"/>
    <w:rsid w:val="00A67393"/>
    <w:rsid w:val="00A67873"/>
    <w:rsid w:val="00A67A3D"/>
    <w:rsid w:val="00A67AF9"/>
    <w:rsid w:val="00A705D0"/>
    <w:rsid w:val="00A705F3"/>
    <w:rsid w:val="00A707D5"/>
    <w:rsid w:val="00A7088F"/>
    <w:rsid w:val="00A71236"/>
    <w:rsid w:val="00A71437"/>
    <w:rsid w:val="00A71AB9"/>
    <w:rsid w:val="00A71CAF"/>
    <w:rsid w:val="00A71CD4"/>
    <w:rsid w:val="00A71D88"/>
    <w:rsid w:val="00A71DBA"/>
    <w:rsid w:val="00A72046"/>
    <w:rsid w:val="00A721B9"/>
    <w:rsid w:val="00A7240E"/>
    <w:rsid w:val="00A724EC"/>
    <w:rsid w:val="00A7252F"/>
    <w:rsid w:val="00A72A54"/>
    <w:rsid w:val="00A72A55"/>
    <w:rsid w:val="00A72FA3"/>
    <w:rsid w:val="00A7316A"/>
    <w:rsid w:val="00A7394B"/>
    <w:rsid w:val="00A73D55"/>
    <w:rsid w:val="00A74079"/>
    <w:rsid w:val="00A743F1"/>
    <w:rsid w:val="00A74701"/>
    <w:rsid w:val="00A74E3D"/>
    <w:rsid w:val="00A74F8A"/>
    <w:rsid w:val="00A7547F"/>
    <w:rsid w:val="00A75675"/>
    <w:rsid w:val="00A75AED"/>
    <w:rsid w:val="00A75E26"/>
    <w:rsid w:val="00A75F1F"/>
    <w:rsid w:val="00A76571"/>
    <w:rsid w:val="00A7765D"/>
    <w:rsid w:val="00A778FD"/>
    <w:rsid w:val="00A77A4A"/>
    <w:rsid w:val="00A77B2A"/>
    <w:rsid w:val="00A77BA3"/>
    <w:rsid w:val="00A77C36"/>
    <w:rsid w:val="00A77C91"/>
    <w:rsid w:val="00A77E4A"/>
    <w:rsid w:val="00A80014"/>
    <w:rsid w:val="00A801D8"/>
    <w:rsid w:val="00A8037F"/>
    <w:rsid w:val="00A805AA"/>
    <w:rsid w:val="00A80601"/>
    <w:rsid w:val="00A80645"/>
    <w:rsid w:val="00A80DE6"/>
    <w:rsid w:val="00A80FCF"/>
    <w:rsid w:val="00A8130C"/>
    <w:rsid w:val="00A8143D"/>
    <w:rsid w:val="00A81A29"/>
    <w:rsid w:val="00A822FB"/>
    <w:rsid w:val="00A824ED"/>
    <w:rsid w:val="00A829A2"/>
    <w:rsid w:val="00A82CC0"/>
    <w:rsid w:val="00A830C9"/>
    <w:rsid w:val="00A831C4"/>
    <w:rsid w:val="00A83553"/>
    <w:rsid w:val="00A83738"/>
    <w:rsid w:val="00A83A32"/>
    <w:rsid w:val="00A83C7E"/>
    <w:rsid w:val="00A83D22"/>
    <w:rsid w:val="00A84120"/>
    <w:rsid w:val="00A84251"/>
    <w:rsid w:val="00A84CD1"/>
    <w:rsid w:val="00A850AC"/>
    <w:rsid w:val="00A853DC"/>
    <w:rsid w:val="00A856C9"/>
    <w:rsid w:val="00A8578B"/>
    <w:rsid w:val="00A857F3"/>
    <w:rsid w:val="00A8597E"/>
    <w:rsid w:val="00A860FA"/>
    <w:rsid w:val="00A86DF5"/>
    <w:rsid w:val="00A870F2"/>
    <w:rsid w:val="00A87148"/>
    <w:rsid w:val="00A87787"/>
    <w:rsid w:val="00A90103"/>
    <w:rsid w:val="00A902E9"/>
    <w:rsid w:val="00A90590"/>
    <w:rsid w:val="00A90677"/>
    <w:rsid w:val="00A906B2"/>
    <w:rsid w:val="00A90A3F"/>
    <w:rsid w:val="00A90B6F"/>
    <w:rsid w:val="00A90F14"/>
    <w:rsid w:val="00A9103B"/>
    <w:rsid w:val="00A9104D"/>
    <w:rsid w:val="00A911C2"/>
    <w:rsid w:val="00A9145F"/>
    <w:rsid w:val="00A917CF"/>
    <w:rsid w:val="00A91C61"/>
    <w:rsid w:val="00A91C8C"/>
    <w:rsid w:val="00A91F91"/>
    <w:rsid w:val="00A920C6"/>
    <w:rsid w:val="00A920FD"/>
    <w:rsid w:val="00A92984"/>
    <w:rsid w:val="00A92C8B"/>
    <w:rsid w:val="00A93262"/>
    <w:rsid w:val="00A936E5"/>
    <w:rsid w:val="00A939C8"/>
    <w:rsid w:val="00A93A95"/>
    <w:rsid w:val="00A93C9D"/>
    <w:rsid w:val="00A93DD6"/>
    <w:rsid w:val="00A941EA"/>
    <w:rsid w:val="00A94641"/>
    <w:rsid w:val="00A94756"/>
    <w:rsid w:val="00A94999"/>
    <w:rsid w:val="00A95645"/>
    <w:rsid w:val="00A95AF1"/>
    <w:rsid w:val="00A95C6C"/>
    <w:rsid w:val="00A95D0C"/>
    <w:rsid w:val="00A96229"/>
    <w:rsid w:val="00A96B0F"/>
    <w:rsid w:val="00A96F50"/>
    <w:rsid w:val="00A97047"/>
    <w:rsid w:val="00A971DA"/>
    <w:rsid w:val="00A9723B"/>
    <w:rsid w:val="00A975BA"/>
    <w:rsid w:val="00A9789E"/>
    <w:rsid w:val="00A979DB"/>
    <w:rsid w:val="00A97BF2"/>
    <w:rsid w:val="00AA00FA"/>
    <w:rsid w:val="00AA0325"/>
    <w:rsid w:val="00AA0B07"/>
    <w:rsid w:val="00AA12B1"/>
    <w:rsid w:val="00AA1515"/>
    <w:rsid w:val="00AA1748"/>
    <w:rsid w:val="00AA189C"/>
    <w:rsid w:val="00AA1F37"/>
    <w:rsid w:val="00AA1F5A"/>
    <w:rsid w:val="00AA1F71"/>
    <w:rsid w:val="00AA217B"/>
    <w:rsid w:val="00AA2438"/>
    <w:rsid w:val="00AA257B"/>
    <w:rsid w:val="00AA25C4"/>
    <w:rsid w:val="00AA274B"/>
    <w:rsid w:val="00AA27A3"/>
    <w:rsid w:val="00AA2E0D"/>
    <w:rsid w:val="00AA2F03"/>
    <w:rsid w:val="00AA32AF"/>
    <w:rsid w:val="00AA3847"/>
    <w:rsid w:val="00AA38C2"/>
    <w:rsid w:val="00AA3D8C"/>
    <w:rsid w:val="00AA3EAE"/>
    <w:rsid w:val="00AA4339"/>
    <w:rsid w:val="00AA4466"/>
    <w:rsid w:val="00AA4C5A"/>
    <w:rsid w:val="00AA4DB8"/>
    <w:rsid w:val="00AA4F0A"/>
    <w:rsid w:val="00AA56AD"/>
    <w:rsid w:val="00AA5AC1"/>
    <w:rsid w:val="00AA5AEB"/>
    <w:rsid w:val="00AA5D06"/>
    <w:rsid w:val="00AA5F6A"/>
    <w:rsid w:val="00AA5FCD"/>
    <w:rsid w:val="00AA64A7"/>
    <w:rsid w:val="00AA684C"/>
    <w:rsid w:val="00AA68F7"/>
    <w:rsid w:val="00AA6FE2"/>
    <w:rsid w:val="00AA72D1"/>
    <w:rsid w:val="00AA7389"/>
    <w:rsid w:val="00AA738C"/>
    <w:rsid w:val="00AA7489"/>
    <w:rsid w:val="00AA760D"/>
    <w:rsid w:val="00AA777B"/>
    <w:rsid w:val="00AA787E"/>
    <w:rsid w:val="00AA7A96"/>
    <w:rsid w:val="00AB011E"/>
    <w:rsid w:val="00AB01ED"/>
    <w:rsid w:val="00AB0A7D"/>
    <w:rsid w:val="00AB11CE"/>
    <w:rsid w:val="00AB1761"/>
    <w:rsid w:val="00AB26C5"/>
    <w:rsid w:val="00AB2C61"/>
    <w:rsid w:val="00AB325B"/>
    <w:rsid w:val="00AB3661"/>
    <w:rsid w:val="00AB3902"/>
    <w:rsid w:val="00AB3A17"/>
    <w:rsid w:val="00AB4080"/>
    <w:rsid w:val="00AB434D"/>
    <w:rsid w:val="00AB476A"/>
    <w:rsid w:val="00AB4A3A"/>
    <w:rsid w:val="00AB4D49"/>
    <w:rsid w:val="00AB4E76"/>
    <w:rsid w:val="00AB4EB0"/>
    <w:rsid w:val="00AB4ED4"/>
    <w:rsid w:val="00AB4F36"/>
    <w:rsid w:val="00AB5424"/>
    <w:rsid w:val="00AB54DB"/>
    <w:rsid w:val="00AB5610"/>
    <w:rsid w:val="00AB578C"/>
    <w:rsid w:val="00AB5C23"/>
    <w:rsid w:val="00AB5EE2"/>
    <w:rsid w:val="00AB6041"/>
    <w:rsid w:val="00AB63BF"/>
    <w:rsid w:val="00AB67FC"/>
    <w:rsid w:val="00AB69AE"/>
    <w:rsid w:val="00AB6EF5"/>
    <w:rsid w:val="00AB6F27"/>
    <w:rsid w:val="00AB71CC"/>
    <w:rsid w:val="00AB757D"/>
    <w:rsid w:val="00AB782C"/>
    <w:rsid w:val="00AB7906"/>
    <w:rsid w:val="00AB79D8"/>
    <w:rsid w:val="00AB7B8C"/>
    <w:rsid w:val="00AB7EE7"/>
    <w:rsid w:val="00AC029D"/>
    <w:rsid w:val="00AC05EA"/>
    <w:rsid w:val="00AC0E78"/>
    <w:rsid w:val="00AC10EC"/>
    <w:rsid w:val="00AC13BA"/>
    <w:rsid w:val="00AC1C8F"/>
    <w:rsid w:val="00AC1D99"/>
    <w:rsid w:val="00AC1DC4"/>
    <w:rsid w:val="00AC1F6F"/>
    <w:rsid w:val="00AC26AD"/>
    <w:rsid w:val="00AC2CC6"/>
    <w:rsid w:val="00AC2D61"/>
    <w:rsid w:val="00AC2E57"/>
    <w:rsid w:val="00AC3037"/>
    <w:rsid w:val="00AC3357"/>
    <w:rsid w:val="00AC33EA"/>
    <w:rsid w:val="00AC37A9"/>
    <w:rsid w:val="00AC3A1D"/>
    <w:rsid w:val="00AC3A3E"/>
    <w:rsid w:val="00AC3B4F"/>
    <w:rsid w:val="00AC3DAA"/>
    <w:rsid w:val="00AC3DD8"/>
    <w:rsid w:val="00AC3E1E"/>
    <w:rsid w:val="00AC3FF2"/>
    <w:rsid w:val="00AC47CF"/>
    <w:rsid w:val="00AC499B"/>
    <w:rsid w:val="00AC4D0F"/>
    <w:rsid w:val="00AC56F2"/>
    <w:rsid w:val="00AC5D70"/>
    <w:rsid w:val="00AC600E"/>
    <w:rsid w:val="00AC60FA"/>
    <w:rsid w:val="00AC62F5"/>
    <w:rsid w:val="00AC6343"/>
    <w:rsid w:val="00AC686D"/>
    <w:rsid w:val="00AC7271"/>
    <w:rsid w:val="00AC72AB"/>
    <w:rsid w:val="00AC7305"/>
    <w:rsid w:val="00AC780B"/>
    <w:rsid w:val="00AC794E"/>
    <w:rsid w:val="00AC7D87"/>
    <w:rsid w:val="00AC7EEA"/>
    <w:rsid w:val="00AC7FC1"/>
    <w:rsid w:val="00AD013A"/>
    <w:rsid w:val="00AD03A9"/>
    <w:rsid w:val="00AD0590"/>
    <w:rsid w:val="00AD0C7B"/>
    <w:rsid w:val="00AD0E37"/>
    <w:rsid w:val="00AD1161"/>
    <w:rsid w:val="00AD126F"/>
    <w:rsid w:val="00AD12CC"/>
    <w:rsid w:val="00AD13D0"/>
    <w:rsid w:val="00AD13E9"/>
    <w:rsid w:val="00AD1C0E"/>
    <w:rsid w:val="00AD24A7"/>
    <w:rsid w:val="00AD261B"/>
    <w:rsid w:val="00AD272F"/>
    <w:rsid w:val="00AD2BC5"/>
    <w:rsid w:val="00AD2DEA"/>
    <w:rsid w:val="00AD30DE"/>
    <w:rsid w:val="00AD3493"/>
    <w:rsid w:val="00AD377D"/>
    <w:rsid w:val="00AD484E"/>
    <w:rsid w:val="00AD571D"/>
    <w:rsid w:val="00AD572D"/>
    <w:rsid w:val="00AD5891"/>
    <w:rsid w:val="00AD5A53"/>
    <w:rsid w:val="00AD5C99"/>
    <w:rsid w:val="00AD6181"/>
    <w:rsid w:val="00AD62BE"/>
    <w:rsid w:val="00AD6725"/>
    <w:rsid w:val="00AD6ACF"/>
    <w:rsid w:val="00AD6BF2"/>
    <w:rsid w:val="00AD6C4E"/>
    <w:rsid w:val="00AD6D9B"/>
    <w:rsid w:val="00AD6EF5"/>
    <w:rsid w:val="00AD7153"/>
    <w:rsid w:val="00AD72BF"/>
    <w:rsid w:val="00AD74E5"/>
    <w:rsid w:val="00AD7562"/>
    <w:rsid w:val="00AD757F"/>
    <w:rsid w:val="00AD77A7"/>
    <w:rsid w:val="00AD7A29"/>
    <w:rsid w:val="00AE0018"/>
    <w:rsid w:val="00AE0D55"/>
    <w:rsid w:val="00AE0FC6"/>
    <w:rsid w:val="00AE1065"/>
    <w:rsid w:val="00AE122A"/>
    <w:rsid w:val="00AE13AB"/>
    <w:rsid w:val="00AE1594"/>
    <w:rsid w:val="00AE1A9C"/>
    <w:rsid w:val="00AE226F"/>
    <w:rsid w:val="00AE2300"/>
    <w:rsid w:val="00AE248A"/>
    <w:rsid w:val="00AE281B"/>
    <w:rsid w:val="00AE29D4"/>
    <w:rsid w:val="00AE2CBD"/>
    <w:rsid w:val="00AE3108"/>
    <w:rsid w:val="00AE37BA"/>
    <w:rsid w:val="00AE382C"/>
    <w:rsid w:val="00AE388A"/>
    <w:rsid w:val="00AE3EC0"/>
    <w:rsid w:val="00AE40F2"/>
    <w:rsid w:val="00AE472E"/>
    <w:rsid w:val="00AE47FB"/>
    <w:rsid w:val="00AE4A09"/>
    <w:rsid w:val="00AE4A79"/>
    <w:rsid w:val="00AE4ACB"/>
    <w:rsid w:val="00AE4C4D"/>
    <w:rsid w:val="00AE539A"/>
    <w:rsid w:val="00AE58A4"/>
    <w:rsid w:val="00AE593D"/>
    <w:rsid w:val="00AE59B5"/>
    <w:rsid w:val="00AE5BCA"/>
    <w:rsid w:val="00AE5E14"/>
    <w:rsid w:val="00AE5FD1"/>
    <w:rsid w:val="00AE6009"/>
    <w:rsid w:val="00AE6032"/>
    <w:rsid w:val="00AE619E"/>
    <w:rsid w:val="00AE6719"/>
    <w:rsid w:val="00AE67B4"/>
    <w:rsid w:val="00AE6933"/>
    <w:rsid w:val="00AE6A0E"/>
    <w:rsid w:val="00AE6E26"/>
    <w:rsid w:val="00AE72FD"/>
    <w:rsid w:val="00AE7301"/>
    <w:rsid w:val="00AE78A3"/>
    <w:rsid w:val="00AE78CF"/>
    <w:rsid w:val="00AE7C1E"/>
    <w:rsid w:val="00AE7CD5"/>
    <w:rsid w:val="00AE7DAC"/>
    <w:rsid w:val="00AE7DDC"/>
    <w:rsid w:val="00AF004D"/>
    <w:rsid w:val="00AF04C8"/>
    <w:rsid w:val="00AF0538"/>
    <w:rsid w:val="00AF0C14"/>
    <w:rsid w:val="00AF100E"/>
    <w:rsid w:val="00AF1141"/>
    <w:rsid w:val="00AF118C"/>
    <w:rsid w:val="00AF1267"/>
    <w:rsid w:val="00AF145B"/>
    <w:rsid w:val="00AF1B3F"/>
    <w:rsid w:val="00AF1CC8"/>
    <w:rsid w:val="00AF24E3"/>
    <w:rsid w:val="00AF2965"/>
    <w:rsid w:val="00AF2EC2"/>
    <w:rsid w:val="00AF35CA"/>
    <w:rsid w:val="00AF3A5E"/>
    <w:rsid w:val="00AF4153"/>
    <w:rsid w:val="00AF4314"/>
    <w:rsid w:val="00AF458E"/>
    <w:rsid w:val="00AF5320"/>
    <w:rsid w:val="00AF579F"/>
    <w:rsid w:val="00AF582F"/>
    <w:rsid w:val="00AF5A78"/>
    <w:rsid w:val="00AF5ACE"/>
    <w:rsid w:val="00AF5AF5"/>
    <w:rsid w:val="00AF5AFF"/>
    <w:rsid w:val="00AF5C71"/>
    <w:rsid w:val="00AF623F"/>
    <w:rsid w:val="00AF6271"/>
    <w:rsid w:val="00AF644A"/>
    <w:rsid w:val="00AF6517"/>
    <w:rsid w:val="00AF6596"/>
    <w:rsid w:val="00AF67CD"/>
    <w:rsid w:val="00AF6848"/>
    <w:rsid w:val="00AF69BF"/>
    <w:rsid w:val="00AF6CCA"/>
    <w:rsid w:val="00AF6F29"/>
    <w:rsid w:val="00AF710B"/>
    <w:rsid w:val="00AF711D"/>
    <w:rsid w:val="00AF79BE"/>
    <w:rsid w:val="00AF7D68"/>
    <w:rsid w:val="00B000C0"/>
    <w:rsid w:val="00B00141"/>
    <w:rsid w:val="00B00263"/>
    <w:rsid w:val="00B00311"/>
    <w:rsid w:val="00B00368"/>
    <w:rsid w:val="00B004BF"/>
    <w:rsid w:val="00B00842"/>
    <w:rsid w:val="00B0084A"/>
    <w:rsid w:val="00B008B0"/>
    <w:rsid w:val="00B00A6B"/>
    <w:rsid w:val="00B00BF5"/>
    <w:rsid w:val="00B00E9F"/>
    <w:rsid w:val="00B00FDF"/>
    <w:rsid w:val="00B01869"/>
    <w:rsid w:val="00B018AF"/>
    <w:rsid w:val="00B01A8A"/>
    <w:rsid w:val="00B01D07"/>
    <w:rsid w:val="00B020DC"/>
    <w:rsid w:val="00B0218B"/>
    <w:rsid w:val="00B0236D"/>
    <w:rsid w:val="00B023F2"/>
    <w:rsid w:val="00B025CC"/>
    <w:rsid w:val="00B02B53"/>
    <w:rsid w:val="00B02C33"/>
    <w:rsid w:val="00B02E6A"/>
    <w:rsid w:val="00B03104"/>
    <w:rsid w:val="00B033D9"/>
    <w:rsid w:val="00B035AC"/>
    <w:rsid w:val="00B036A6"/>
    <w:rsid w:val="00B04F9E"/>
    <w:rsid w:val="00B0513A"/>
    <w:rsid w:val="00B05185"/>
    <w:rsid w:val="00B05190"/>
    <w:rsid w:val="00B0541E"/>
    <w:rsid w:val="00B058EB"/>
    <w:rsid w:val="00B05910"/>
    <w:rsid w:val="00B05BB9"/>
    <w:rsid w:val="00B05BF2"/>
    <w:rsid w:val="00B05CD0"/>
    <w:rsid w:val="00B05E5F"/>
    <w:rsid w:val="00B0611E"/>
    <w:rsid w:val="00B06151"/>
    <w:rsid w:val="00B062DF"/>
    <w:rsid w:val="00B0643C"/>
    <w:rsid w:val="00B067CD"/>
    <w:rsid w:val="00B06838"/>
    <w:rsid w:val="00B068CE"/>
    <w:rsid w:val="00B071F8"/>
    <w:rsid w:val="00B07AE0"/>
    <w:rsid w:val="00B101AC"/>
    <w:rsid w:val="00B107BF"/>
    <w:rsid w:val="00B10844"/>
    <w:rsid w:val="00B112CF"/>
    <w:rsid w:val="00B1174C"/>
    <w:rsid w:val="00B1190F"/>
    <w:rsid w:val="00B11BD1"/>
    <w:rsid w:val="00B11C0C"/>
    <w:rsid w:val="00B11CC2"/>
    <w:rsid w:val="00B120E8"/>
    <w:rsid w:val="00B1221C"/>
    <w:rsid w:val="00B122D3"/>
    <w:rsid w:val="00B12304"/>
    <w:rsid w:val="00B12364"/>
    <w:rsid w:val="00B12682"/>
    <w:rsid w:val="00B1271D"/>
    <w:rsid w:val="00B13347"/>
    <w:rsid w:val="00B13416"/>
    <w:rsid w:val="00B13640"/>
    <w:rsid w:val="00B13ADA"/>
    <w:rsid w:val="00B14188"/>
    <w:rsid w:val="00B144F5"/>
    <w:rsid w:val="00B14FFF"/>
    <w:rsid w:val="00B1516C"/>
    <w:rsid w:val="00B152D4"/>
    <w:rsid w:val="00B1532B"/>
    <w:rsid w:val="00B158CD"/>
    <w:rsid w:val="00B16051"/>
    <w:rsid w:val="00B16240"/>
    <w:rsid w:val="00B165A2"/>
    <w:rsid w:val="00B166FF"/>
    <w:rsid w:val="00B16816"/>
    <w:rsid w:val="00B17334"/>
    <w:rsid w:val="00B17335"/>
    <w:rsid w:val="00B174EF"/>
    <w:rsid w:val="00B1777C"/>
    <w:rsid w:val="00B17903"/>
    <w:rsid w:val="00B20022"/>
    <w:rsid w:val="00B20261"/>
    <w:rsid w:val="00B202D2"/>
    <w:rsid w:val="00B2039F"/>
    <w:rsid w:val="00B2051A"/>
    <w:rsid w:val="00B20BC3"/>
    <w:rsid w:val="00B20C54"/>
    <w:rsid w:val="00B20F42"/>
    <w:rsid w:val="00B20FDE"/>
    <w:rsid w:val="00B21174"/>
    <w:rsid w:val="00B211CA"/>
    <w:rsid w:val="00B2124C"/>
    <w:rsid w:val="00B21312"/>
    <w:rsid w:val="00B213A2"/>
    <w:rsid w:val="00B21416"/>
    <w:rsid w:val="00B217C9"/>
    <w:rsid w:val="00B224FD"/>
    <w:rsid w:val="00B22810"/>
    <w:rsid w:val="00B22BD7"/>
    <w:rsid w:val="00B22E95"/>
    <w:rsid w:val="00B22EE4"/>
    <w:rsid w:val="00B22F33"/>
    <w:rsid w:val="00B22F70"/>
    <w:rsid w:val="00B22F97"/>
    <w:rsid w:val="00B2312A"/>
    <w:rsid w:val="00B2320E"/>
    <w:rsid w:val="00B23503"/>
    <w:rsid w:val="00B235B6"/>
    <w:rsid w:val="00B23CB5"/>
    <w:rsid w:val="00B23CD0"/>
    <w:rsid w:val="00B23EB8"/>
    <w:rsid w:val="00B23F63"/>
    <w:rsid w:val="00B2401F"/>
    <w:rsid w:val="00B241E6"/>
    <w:rsid w:val="00B2420C"/>
    <w:rsid w:val="00B2426D"/>
    <w:rsid w:val="00B24521"/>
    <w:rsid w:val="00B24590"/>
    <w:rsid w:val="00B24DE4"/>
    <w:rsid w:val="00B24F57"/>
    <w:rsid w:val="00B25153"/>
    <w:rsid w:val="00B253CB"/>
    <w:rsid w:val="00B259BD"/>
    <w:rsid w:val="00B25AE6"/>
    <w:rsid w:val="00B25C1D"/>
    <w:rsid w:val="00B25C96"/>
    <w:rsid w:val="00B26452"/>
    <w:rsid w:val="00B26581"/>
    <w:rsid w:val="00B265D7"/>
    <w:rsid w:val="00B26D61"/>
    <w:rsid w:val="00B2772F"/>
    <w:rsid w:val="00B2777D"/>
    <w:rsid w:val="00B30ABA"/>
    <w:rsid w:val="00B31068"/>
    <w:rsid w:val="00B311AF"/>
    <w:rsid w:val="00B313F0"/>
    <w:rsid w:val="00B321D8"/>
    <w:rsid w:val="00B324FC"/>
    <w:rsid w:val="00B325E6"/>
    <w:rsid w:val="00B32ADD"/>
    <w:rsid w:val="00B32C7B"/>
    <w:rsid w:val="00B33088"/>
    <w:rsid w:val="00B3308C"/>
    <w:rsid w:val="00B33151"/>
    <w:rsid w:val="00B33277"/>
    <w:rsid w:val="00B33723"/>
    <w:rsid w:val="00B33749"/>
    <w:rsid w:val="00B33A21"/>
    <w:rsid w:val="00B33A43"/>
    <w:rsid w:val="00B33E8A"/>
    <w:rsid w:val="00B34163"/>
    <w:rsid w:val="00B3495C"/>
    <w:rsid w:val="00B34C03"/>
    <w:rsid w:val="00B34D10"/>
    <w:rsid w:val="00B35193"/>
    <w:rsid w:val="00B351C8"/>
    <w:rsid w:val="00B352F1"/>
    <w:rsid w:val="00B35452"/>
    <w:rsid w:val="00B35D8E"/>
    <w:rsid w:val="00B35FBE"/>
    <w:rsid w:val="00B36681"/>
    <w:rsid w:val="00B366E1"/>
    <w:rsid w:val="00B3688A"/>
    <w:rsid w:val="00B372E2"/>
    <w:rsid w:val="00B37743"/>
    <w:rsid w:val="00B37C2A"/>
    <w:rsid w:val="00B37D30"/>
    <w:rsid w:val="00B37DC0"/>
    <w:rsid w:val="00B4005F"/>
    <w:rsid w:val="00B40178"/>
    <w:rsid w:val="00B401C8"/>
    <w:rsid w:val="00B40461"/>
    <w:rsid w:val="00B40C9A"/>
    <w:rsid w:val="00B4116D"/>
    <w:rsid w:val="00B41537"/>
    <w:rsid w:val="00B41568"/>
    <w:rsid w:val="00B41574"/>
    <w:rsid w:val="00B41688"/>
    <w:rsid w:val="00B416BF"/>
    <w:rsid w:val="00B41C7B"/>
    <w:rsid w:val="00B4216D"/>
    <w:rsid w:val="00B421DC"/>
    <w:rsid w:val="00B42376"/>
    <w:rsid w:val="00B42F18"/>
    <w:rsid w:val="00B431E1"/>
    <w:rsid w:val="00B43480"/>
    <w:rsid w:val="00B435F6"/>
    <w:rsid w:val="00B4388D"/>
    <w:rsid w:val="00B4402E"/>
    <w:rsid w:val="00B4403D"/>
    <w:rsid w:val="00B44229"/>
    <w:rsid w:val="00B44462"/>
    <w:rsid w:val="00B44915"/>
    <w:rsid w:val="00B449C7"/>
    <w:rsid w:val="00B44F76"/>
    <w:rsid w:val="00B45323"/>
    <w:rsid w:val="00B45A24"/>
    <w:rsid w:val="00B45AF3"/>
    <w:rsid w:val="00B45C9E"/>
    <w:rsid w:val="00B46185"/>
    <w:rsid w:val="00B461C4"/>
    <w:rsid w:val="00B4630D"/>
    <w:rsid w:val="00B4644D"/>
    <w:rsid w:val="00B46543"/>
    <w:rsid w:val="00B46577"/>
    <w:rsid w:val="00B46D73"/>
    <w:rsid w:val="00B46F8A"/>
    <w:rsid w:val="00B475D0"/>
    <w:rsid w:val="00B475F5"/>
    <w:rsid w:val="00B47FC7"/>
    <w:rsid w:val="00B50006"/>
    <w:rsid w:val="00B506C1"/>
    <w:rsid w:val="00B50C3B"/>
    <w:rsid w:val="00B50EF7"/>
    <w:rsid w:val="00B514C8"/>
    <w:rsid w:val="00B51529"/>
    <w:rsid w:val="00B51689"/>
    <w:rsid w:val="00B51F72"/>
    <w:rsid w:val="00B52226"/>
    <w:rsid w:val="00B5258F"/>
    <w:rsid w:val="00B52733"/>
    <w:rsid w:val="00B52AF0"/>
    <w:rsid w:val="00B52C36"/>
    <w:rsid w:val="00B52C7B"/>
    <w:rsid w:val="00B52CA9"/>
    <w:rsid w:val="00B531C8"/>
    <w:rsid w:val="00B53E37"/>
    <w:rsid w:val="00B54157"/>
    <w:rsid w:val="00B5451A"/>
    <w:rsid w:val="00B54630"/>
    <w:rsid w:val="00B546A5"/>
    <w:rsid w:val="00B54726"/>
    <w:rsid w:val="00B54758"/>
    <w:rsid w:val="00B54899"/>
    <w:rsid w:val="00B548FF"/>
    <w:rsid w:val="00B54D02"/>
    <w:rsid w:val="00B54EBE"/>
    <w:rsid w:val="00B550EC"/>
    <w:rsid w:val="00B55225"/>
    <w:rsid w:val="00B552EF"/>
    <w:rsid w:val="00B552FD"/>
    <w:rsid w:val="00B55638"/>
    <w:rsid w:val="00B5582E"/>
    <w:rsid w:val="00B5585E"/>
    <w:rsid w:val="00B558A8"/>
    <w:rsid w:val="00B55AE0"/>
    <w:rsid w:val="00B55DD8"/>
    <w:rsid w:val="00B56098"/>
    <w:rsid w:val="00B56153"/>
    <w:rsid w:val="00B5639D"/>
    <w:rsid w:val="00B56888"/>
    <w:rsid w:val="00B57285"/>
    <w:rsid w:val="00B57D3F"/>
    <w:rsid w:val="00B57D8A"/>
    <w:rsid w:val="00B6037E"/>
    <w:rsid w:val="00B60668"/>
    <w:rsid w:val="00B60881"/>
    <w:rsid w:val="00B60B4B"/>
    <w:rsid w:val="00B612AA"/>
    <w:rsid w:val="00B61357"/>
    <w:rsid w:val="00B6141C"/>
    <w:rsid w:val="00B617CA"/>
    <w:rsid w:val="00B61BA6"/>
    <w:rsid w:val="00B61BB1"/>
    <w:rsid w:val="00B61C43"/>
    <w:rsid w:val="00B61CE2"/>
    <w:rsid w:val="00B62011"/>
    <w:rsid w:val="00B620D2"/>
    <w:rsid w:val="00B62257"/>
    <w:rsid w:val="00B6235A"/>
    <w:rsid w:val="00B6236D"/>
    <w:rsid w:val="00B6237E"/>
    <w:rsid w:val="00B62825"/>
    <w:rsid w:val="00B6290B"/>
    <w:rsid w:val="00B62C29"/>
    <w:rsid w:val="00B633C9"/>
    <w:rsid w:val="00B63A1B"/>
    <w:rsid w:val="00B63E92"/>
    <w:rsid w:val="00B64531"/>
    <w:rsid w:val="00B647E1"/>
    <w:rsid w:val="00B649E0"/>
    <w:rsid w:val="00B64A8C"/>
    <w:rsid w:val="00B64C10"/>
    <w:rsid w:val="00B64E98"/>
    <w:rsid w:val="00B64EE7"/>
    <w:rsid w:val="00B64F05"/>
    <w:rsid w:val="00B65283"/>
    <w:rsid w:val="00B65440"/>
    <w:rsid w:val="00B65555"/>
    <w:rsid w:val="00B65CBE"/>
    <w:rsid w:val="00B662F2"/>
    <w:rsid w:val="00B67150"/>
    <w:rsid w:val="00B674BF"/>
    <w:rsid w:val="00B67AB9"/>
    <w:rsid w:val="00B67B42"/>
    <w:rsid w:val="00B67C2B"/>
    <w:rsid w:val="00B70793"/>
    <w:rsid w:val="00B707EB"/>
    <w:rsid w:val="00B70805"/>
    <w:rsid w:val="00B70928"/>
    <w:rsid w:val="00B709D1"/>
    <w:rsid w:val="00B714E6"/>
    <w:rsid w:val="00B71D3F"/>
    <w:rsid w:val="00B724DC"/>
    <w:rsid w:val="00B72551"/>
    <w:rsid w:val="00B7278F"/>
    <w:rsid w:val="00B72903"/>
    <w:rsid w:val="00B729AF"/>
    <w:rsid w:val="00B72BC6"/>
    <w:rsid w:val="00B72C20"/>
    <w:rsid w:val="00B72FF0"/>
    <w:rsid w:val="00B73674"/>
    <w:rsid w:val="00B7388D"/>
    <w:rsid w:val="00B738F0"/>
    <w:rsid w:val="00B73A1D"/>
    <w:rsid w:val="00B73A39"/>
    <w:rsid w:val="00B73D24"/>
    <w:rsid w:val="00B73E5C"/>
    <w:rsid w:val="00B74A90"/>
    <w:rsid w:val="00B74C05"/>
    <w:rsid w:val="00B74F38"/>
    <w:rsid w:val="00B750E4"/>
    <w:rsid w:val="00B75358"/>
    <w:rsid w:val="00B75694"/>
    <w:rsid w:val="00B756E5"/>
    <w:rsid w:val="00B75763"/>
    <w:rsid w:val="00B75B00"/>
    <w:rsid w:val="00B75C4E"/>
    <w:rsid w:val="00B75EFF"/>
    <w:rsid w:val="00B76266"/>
    <w:rsid w:val="00B765E5"/>
    <w:rsid w:val="00B76860"/>
    <w:rsid w:val="00B76B45"/>
    <w:rsid w:val="00B76BC6"/>
    <w:rsid w:val="00B76E0E"/>
    <w:rsid w:val="00B76E6B"/>
    <w:rsid w:val="00B7705B"/>
    <w:rsid w:val="00B7711C"/>
    <w:rsid w:val="00B7752B"/>
    <w:rsid w:val="00B7757E"/>
    <w:rsid w:val="00B77C28"/>
    <w:rsid w:val="00B77DA8"/>
    <w:rsid w:val="00B77EA6"/>
    <w:rsid w:val="00B800B1"/>
    <w:rsid w:val="00B8014E"/>
    <w:rsid w:val="00B803C3"/>
    <w:rsid w:val="00B8048C"/>
    <w:rsid w:val="00B804F4"/>
    <w:rsid w:val="00B80704"/>
    <w:rsid w:val="00B81522"/>
    <w:rsid w:val="00B81E3F"/>
    <w:rsid w:val="00B822A7"/>
    <w:rsid w:val="00B82456"/>
    <w:rsid w:val="00B8264E"/>
    <w:rsid w:val="00B8285F"/>
    <w:rsid w:val="00B82A09"/>
    <w:rsid w:val="00B82E2A"/>
    <w:rsid w:val="00B82F06"/>
    <w:rsid w:val="00B837A1"/>
    <w:rsid w:val="00B83A4F"/>
    <w:rsid w:val="00B83A7D"/>
    <w:rsid w:val="00B83C3D"/>
    <w:rsid w:val="00B83D43"/>
    <w:rsid w:val="00B83D80"/>
    <w:rsid w:val="00B840AD"/>
    <w:rsid w:val="00B84510"/>
    <w:rsid w:val="00B84740"/>
    <w:rsid w:val="00B84994"/>
    <w:rsid w:val="00B84CAF"/>
    <w:rsid w:val="00B84E80"/>
    <w:rsid w:val="00B8503E"/>
    <w:rsid w:val="00B852E4"/>
    <w:rsid w:val="00B85388"/>
    <w:rsid w:val="00B85A29"/>
    <w:rsid w:val="00B85F25"/>
    <w:rsid w:val="00B861E3"/>
    <w:rsid w:val="00B86767"/>
    <w:rsid w:val="00B867F2"/>
    <w:rsid w:val="00B86987"/>
    <w:rsid w:val="00B86C1C"/>
    <w:rsid w:val="00B86E2F"/>
    <w:rsid w:val="00B87048"/>
    <w:rsid w:val="00B870C3"/>
    <w:rsid w:val="00B8742B"/>
    <w:rsid w:val="00B90E6D"/>
    <w:rsid w:val="00B90FA0"/>
    <w:rsid w:val="00B911CC"/>
    <w:rsid w:val="00B91580"/>
    <w:rsid w:val="00B916EF"/>
    <w:rsid w:val="00B91956"/>
    <w:rsid w:val="00B91EDC"/>
    <w:rsid w:val="00B91FD9"/>
    <w:rsid w:val="00B92491"/>
    <w:rsid w:val="00B92B20"/>
    <w:rsid w:val="00B93355"/>
    <w:rsid w:val="00B933BD"/>
    <w:rsid w:val="00B93616"/>
    <w:rsid w:val="00B9363A"/>
    <w:rsid w:val="00B9366C"/>
    <w:rsid w:val="00B93BBA"/>
    <w:rsid w:val="00B93C86"/>
    <w:rsid w:val="00B943F8"/>
    <w:rsid w:val="00B948A3"/>
    <w:rsid w:val="00B94C84"/>
    <w:rsid w:val="00B94FF2"/>
    <w:rsid w:val="00B95462"/>
    <w:rsid w:val="00B956B5"/>
    <w:rsid w:val="00B95854"/>
    <w:rsid w:val="00B95897"/>
    <w:rsid w:val="00B95BC4"/>
    <w:rsid w:val="00B95D1E"/>
    <w:rsid w:val="00B95DAF"/>
    <w:rsid w:val="00B95FDE"/>
    <w:rsid w:val="00B9618F"/>
    <w:rsid w:val="00B9633B"/>
    <w:rsid w:val="00B963E2"/>
    <w:rsid w:val="00B9645E"/>
    <w:rsid w:val="00B964FB"/>
    <w:rsid w:val="00B96A31"/>
    <w:rsid w:val="00B96EC3"/>
    <w:rsid w:val="00B96F7E"/>
    <w:rsid w:val="00B9734C"/>
    <w:rsid w:val="00B973F3"/>
    <w:rsid w:val="00B978B1"/>
    <w:rsid w:val="00B97A57"/>
    <w:rsid w:val="00B97AC0"/>
    <w:rsid w:val="00B97BAD"/>
    <w:rsid w:val="00BA039C"/>
    <w:rsid w:val="00BA06D0"/>
    <w:rsid w:val="00BA0800"/>
    <w:rsid w:val="00BA0C01"/>
    <w:rsid w:val="00BA0DD3"/>
    <w:rsid w:val="00BA123D"/>
    <w:rsid w:val="00BA152E"/>
    <w:rsid w:val="00BA1566"/>
    <w:rsid w:val="00BA15BF"/>
    <w:rsid w:val="00BA168C"/>
    <w:rsid w:val="00BA1A25"/>
    <w:rsid w:val="00BA2868"/>
    <w:rsid w:val="00BA2872"/>
    <w:rsid w:val="00BA2AE5"/>
    <w:rsid w:val="00BA3075"/>
    <w:rsid w:val="00BA35C6"/>
    <w:rsid w:val="00BA36C2"/>
    <w:rsid w:val="00BA38D6"/>
    <w:rsid w:val="00BA3A51"/>
    <w:rsid w:val="00BA3E26"/>
    <w:rsid w:val="00BA3FA1"/>
    <w:rsid w:val="00BA4610"/>
    <w:rsid w:val="00BA4A27"/>
    <w:rsid w:val="00BA57BC"/>
    <w:rsid w:val="00BA581D"/>
    <w:rsid w:val="00BA5C8F"/>
    <w:rsid w:val="00BA5CA7"/>
    <w:rsid w:val="00BA600A"/>
    <w:rsid w:val="00BA6076"/>
    <w:rsid w:val="00BA68C2"/>
    <w:rsid w:val="00BA6D1C"/>
    <w:rsid w:val="00BA7191"/>
    <w:rsid w:val="00BA7764"/>
    <w:rsid w:val="00BA792E"/>
    <w:rsid w:val="00BB0360"/>
    <w:rsid w:val="00BB044A"/>
    <w:rsid w:val="00BB051E"/>
    <w:rsid w:val="00BB094D"/>
    <w:rsid w:val="00BB09BF"/>
    <w:rsid w:val="00BB0A87"/>
    <w:rsid w:val="00BB0C87"/>
    <w:rsid w:val="00BB1071"/>
    <w:rsid w:val="00BB125B"/>
    <w:rsid w:val="00BB1408"/>
    <w:rsid w:val="00BB155F"/>
    <w:rsid w:val="00BB15D6"/>
    <w:rsid w:val="00BB17A1"/>
    <w:rsid w:val="00BB1A69"/>
    <w:rsid w:val="00BB2454"/>
    <w:rsid w:val="00BB264E"/>
    <w:rsid w:val="00BB271E"/>
    <w:rsid w:val="00BB2797"/>
    <w:rsid w:val="00BB2936"/>
    <w:rsid w:val="00BB2D8C"/>
    <w:rsid w:val="00BB2E31"/>
    <w:rsid w:val="00BB2ECE"/>
    <w:rsid w:val="00BB319B"/>
    <w:rsid w:val="00BB3386"/>
    <w:rsid w:val="00BB3440"/>
    <w:rsid w:val="00BB35B0"/>
    <w:rsid w:val="00BB3798"/>
    <w:rsid w:val="00BB3921"/>
    <w:rsid w:val="00BB3A1F"/>
    <w:rsid w:val="00BB3B6A"/>
    <w:rsid w:val="00BB3CA2"/>
    <w:rsid w:val="00BB4370"/>
    <w:rsid w:val="00BB512A"/>
    <w:rsid w:val="00BB52E8"/>
    <w:rsid w:val="00BB5580"/>
    <w:rsid w:val="00BB58AD"/>
    <w:rsid w:val="00BB5B6E"/>
    <w:rsid w:val="00BB5F7D"/>
    <w:rsid w:val="00BB6144"/>
    <w:rsid w:val="00BB61DE"/>
    <w:rsid w:val="00BB6224"/>
    <w:rsid w:val="00BB67EB"/>
    <w:rsid w:val="00BB6AF3"/>
    <w:rsid w:val="00BB6B7C"/>
    <w:rsid w:val="00BB6BE7"/>
    <w:rsid w:val="00BB7029"/>
    <w:rsid w:val="00BB75B3"/>
    <w:rsid w:val="00BB7639"/>
    <w:rsid w:val="00BB782C"/>
    <w:rsid w:val="00BB79D3"/>
    <w:rsid w:val="00BB7C72"/>
    <w:rsid w:val="00BB7D46"/>
    <w:rsid w:val="00BB7D7F"/>
    <w:rsid w:val="00BC0054"/>
    <w:rsid w:val="00BC0373"/>
    <w:rsid w:val="00BC0381"/>
    <w:rsid w:val="00BC05EA"/>
    <w:rsid w:val="00BC1417"/>
    <w:rsid w:val="00BC1501"/>
    <w:rsid w:val="00BC15DF"/>
    <w:rsid w:val="00BC1EC1"/>
    <w:rsid w:val="00BC2179"/>
    <w:rsid w:val="00BC253E"/>
    <w:rsid w:val="00BC25AD"/>
    <w:rsid w:val="00BC2A75"/>
    <w:rsid w:val="00BC2CD3"/>
    <w:rsid w:val="00BC2D1F"/>
    <w:rsid w:val="00BC2E15"/>
    <w:rsid w:val="00BC2E8D"/>
    <w:rsid w:val="00BC32BA"/>
    <w:rsid w:val="00BC3444"/>
    <w:rsid w:val="00BC3B5D"/>
    <w:rsid w:val="00BC40F5"/>
    <w:rsid w:val="00BC414B"/>
    <w:rsid w:val="00BC436F"/>
    <w:rsid w:val="00BC43C9"/>
    <w:rsid w:val="00BC469E"/>
    <w:rsid w:val="00BC4762"/>
    <w:rsid w:val="00BC4944"/>
    <w:rsid w:val="00BC504C"/>
    <w:rsid w:val="00BC55E2"/>
    <w:rsid w:val="00BC5A13"/>
    <w:rsid w:val="00BC5A54"/>
    <w:rsid w:val="00BC5E51"/>
    <w:rsid w:val="00BC6028"/>
    <w:rsid w:val="00BC66E2"/>
    <w:rsid w:val="00BC677D"/>
    <w:rsid w:val="00BC6F9F"/>
    <w:rsid w:val="00BC739A"/>
    <w:rsid w:val="00BC73B3"/>
    <w:rsid w:val="00BC74C2"/>
    <w:rsid w:val="00BC7A3B"/>
    <w:rsid w:val="00BC7C74"/>
    <w:rsid w:val="00BC7D8D"/>
    <w:rsid w:val="00BC7E85"/>
    <w:rsid w:val="00BC7FB4"/>
    <w:rsid w:val="00BC7FB9"/>
    <w:rsid w:val="00BD0273"/>
    <w:rsid w:val="00BD068C"/>
    <w:rsid w:val="00BD093A"/>
    <w:rsid w:val="00BD0C5F"/>
    <w:rsid w:val="00BD0DC5"/>
    <w:rsid w:val="00BD0E47"/>
    <w:rsid w:val="00BD15E2"/>
    <w:rsid w:val="00BD1981"/>
    <w:rsid w:val="00BD1B74"/>
    <w:rsid w:val="00BD1C23"/>
    <w:rsid w:val="00BD1C64"/>
    <w:rsid w:val="00BD1DFA"/>
    <w:rsid w:val="00BD23C7"/>
    <w:rsid w:val="00BD2411"/>
    <w:rsid w:val="00BD24C2"/>
    <w:rsid w:val="00BD264B"/>
    <w:rsid w:val="00BD2D24"/>
    <w:rsid w:val="00BD35F6"/>
    <w:rsid w:val="00BD37DC"/>
    <w:rsid w:val="00BD390D"/>
    <w:rsid w:val="00BD3AA8"/>
    <w:rsid w:val="00BD3FF6"/>
    <w:rsid w:val="00BD4093"/>
    <w:rsid w:val="00BD40EE"/>
    <w:rsid w:val="00BD42DE"/>
    <w:rsid w:val="00BD42F8"/>
    <w:rsid w:val="00BD440B"/>
    <w:rsid w:val="00BD447B"/>
    <w:rsid w:val="00BD44AC"/>
    <w:rsid w:val="00BD4584"/>
    <w:rsid w:val="00BD4601"/>
    <w:rsid w:val="00BD478F"/>
    <w:rsid w:val="00BD47AE"/>
    <w:rsid w:val="00BD4DA8"/>
    <w:rsid w:val="00BD4DBA"/>
    <w:rsid w:val="00BD4DE9"/>
    <w:rsid w:val="00BD4E21"/>
    <w:rsid w:val="00BD4E55"/>
    <w:rsid w:val="00BD5000"/>
    <w:rsid w:val="00BD5217"/>
    <w:rsid w:val="00BD5C9E"/>
    <w:rsid w:val="00BD5E63"/>
    <w:rsid w:val="00BD687B"/>
    <w:rsid w:val="00BD6E7C"/>
    <w:rsid w:val="00BD70DF"/>
    <w:rsid w:val="00BD7160"/>
    <w:rsid w:val="00BD76D7"/>
    <w:rsid w:val="00BD77D9"/>
    <w:rsid w:val="00BD7A4C"/>
    <w:rsid w:val="00BD7E50"/>
    <w:rsid w:val="00BD7F9D"/>
    <w:rsid w:val="00BE0037"/>
    <w:rsid w:val="00BE02AA"/>
    <w:rsid w:val="00BE0548"/>
    <w:rsid w:val="00BE05FE"/>
    <w:rsid w:val="00BE08A1"/>
    <w:rsid w:val="00BE08B0"/>
    <w:rsid w:val="00BE0D2A"/>
    <w:rsid w:val="00BE0EF8"/>
    <w:rsid w:val="00BE0FF9"/>
    <w:rsid w:val="00BE11D4"/>
    <w:rsid w:val="00BE12CC"/>
    <w:rsid w:val="00BE13A5"/>
    <w:rsid w:val="00BE13C1"/>
    <w:rsid w:val="00BE1403"/>
    <w:rsid w:val="00BE14D7"/>
    <w:rsid w:val="00BE1561"/>
    <w:rsid w:val="00BE16E7"/>
    <w:rsid w:val="00BE179C"/>
    <w:rsid w:val="00BE18E5"/>
    <w:rsid w:val="00BE20ED"/>
    <w:rsid w:val="00BE28A0"/>
    <w:rsid w:val="00BE2BEB"/>
    <w:rsid w:val="00BE2D57"/>
    <w:rsid w:val="00BE31A5"/>
    <w:rsid w:val="00BE329B"/>
    <w:rsid w:val="00BE33A0"/>
    <w:rsid w:val="00BE3635"/>
    <w:rsid w:val="00BE38C7"/>
    <w:rsid w:val="00BE3EAC"/>
    <w:rsid w:val="00BE4363"/>
    <w:rsid w:val="00BE4461"/>
    <w:rsid w:val="00BE48B5"/>
    <w:rsid w:val="00BE4E34"/>
    <w:rsid w:val="00BE50C3"/>
    <w:rsid w:val="00BE574B"/>
    <w:rsid w:val="00BE5AB0"/>
    <w:rsid w:val="00BE5B2C"/>
    <w:rsid w:val="00BE6000"/>
    <w:rsid w:val="00BE6FCD"/>
    <w:rsid w:val="00BE713C"/>
    <w:rsid w:val="00BE748E"/>
    <w:rsid w:val="00BE7CE7"/>
    <w:rsid w:val="00BE7ED5"/>
    <w:rsid w:val="00BE7F27"/>
    <w:rsid w:val="00BF0381"/>
    <w:rsid w:val="00BF0D3F"/>
    <w:rsid w:val="00BF0E3E"/>
    <w:rsid w:val="00BF0E64"/>
    <w:rsid w:val="00BF111A"/>
    <w:rsid w:val="00BF1476"/>
    <w:rsid w:val="00BF17D6"/>
    <w:rsid w:val="00BF17E9"/>
    <w:rsid w:val="00BF1A78"/>
    <w:rsid w:val="00BF1E87"/>
    <w:rsid w:val="00BF2123"/>
    <w:rsid w:val="00BF222E"/>
    <w:rsid w:val="00BF247B"/>
    <w:rsid w:val="00BF24B6"/>
    <w:rsid w:val="00BF2D26"/>
    <w:rsid w:val="00BF2F3E"/>
    <w:rsid w:val="00BF340A"/>
    <w:rsid w:val="00BF3634"/>
    <w:rsid w:val="00BF36CC"/>
    <w:rsid w:val="00BF389E"/>
    <w:rsid w:val="00BF3CDD"/>
    <w:rsid w:val="00BF3E03"/>
    <w:rsid w:val="00BF40AC"/>
    <w:rsid w:val="00BF440B"/>
    <w:rsid w:val="00BF462F"/>
    <w:rsid w:val="00BF4B69"/>
    <w:rsid w:val="00BF4D39"/>
    <w:rsid w:val="00BF530D"/>
    <w:rsid w:val="00BF5470"/>
    <w:rsid w:val="00BF557C"/>
    <w:rsid w:val="00BF55F3"/>
    <w:rsid w:val="00BF5A3C"/>
    <w:rsid w:val="00BF5B83"/>
    <w:rsid w:val="00BF5B8A"/>
    <w:rsid w:val="00BF5BE1"/>
    <w:rsid w:val="00BF6299"/>
    <w:rsid w:val="00BF64B5"/>
    <w:rsid w:val="00BF65C2"/>
    <w:rsid w:val="00BF66C5"/>
    <w:rsid w:val="00BF6B9F"/>
    <w:rsid w:val="00BF6C95"/>
    <w:rsid w:val="00BF6DF2"/>
    <w:rsid w:val="00BF6E95"/>
    <w:rsid w:val="00BF703E"/>
    <w:rsid w:val="00BF7208"/>
    <w:rsid w:val="00BF73FF"/>
    <w:rsid w:val="00BF76F6"/>
    <w:rsid w:val="00BF7BF8"/>
    <w:rsid w:val="00BF7D32"/>
    <w:rsid w:val="00C0015A"/>
    <w:rsid w:val="00C00173"/>
    <w:rsid w:val="00C003B9"/>
    <w:rsid w:val="00C00C8F"/>
    <w:rsid w:val="00C00E69"/>
    <w:rsid w:val="00C00FF6"/>
    <w:rsid w:val="00C010C6"/>
    <w:rsid w:val="00C014BD"/>
    <w:rsid w:val="00C01548"/>
    <w:rsid w:val="00C01633"/>
    <w:rsid w:val="00C01647"/>
    <w:rsid w:val="00C01E56"/>
    <w:rsid w:val="00C0230C"/>
    <w:rsid w:val="00C0280C"/>
    <w:rsid w:val="00C028FF"/>
    <w:rsid w:val="00C02C57"/>
    <w:rsid w:val="00C02F4F"/>
    <w:rsid w:val="00C03115"/>
    <w:rsid w:val="00C0328B"/>
    <w:rsid w:val="00C0339B"/>
    <w:rsid w:val="00C0355E"/>
    <w:rsid w:val="00C0356F"/>
    <w:rsid w:val="00C03741"/>
    <w:rsid w:val="00C037C2"/>
    <w:rsid w:val="00C03CD8"/>
    <w:rsid w:val="00C03DD7"/>
    <w:rsid w:val="00C047A8"/>
    <w:rsid w:val="00C0484F"/>
    <w:rsid w:val="00C0505C"/>
    <w:rsid w:val="00C05499"/>
    <w:rsid w:val="00C0566A"/>
    <w:rsid w:val="00C0582C"/>
    <w:rsid w:val="00C058FE"/>
    <w:rsid w:val="00C05943"/>
    <w:rsid w:val="00C05C8B"/>
    <w:rsid w:val="00C05CEA"/>
    <w:rsid w:val="00C06020"/>
    <w:rsid w:val="00C0612E"/>
    <w:rsid w:val="00C0657E"/>
    <w:rsid w:val="00C0672A"/>
    <w:rsid w:val="00C06853"/>
    <w:rsid w:val="00C0695E"/>
    <w:rsid w:val="00C06A8A"/>
    <w:rsid w:val="00C06C11"/>
    <w:rsid w:val="00C07459"/>
    <w:rsid w:val="00C07C1D"/>
    <w:rsid w:val="00C07DD3"/>
    <w:rsid w:val="00C101ED"/>
    <w:rsid w:val="00C106E8"/>
    <w:rsid w:val="00C107CA"/>
    <w:rsid w:val="00C10873"/>
    <w:rsid w:val="00C10C32"/>
    <w:rsid w:val="00C11383"/>
    <w:rsid w:val="00C1166F"/>
    <w:rsid w:val="00C1167A"/>
    <w:rsid w:val="00C117B7"/>
    <w:rsid w:val="00C11EF5"/>
    <w:rsid w:val="00C120E8"/>
    <w:rsid w:val="00C123AD"/>
    <w:rsid w:val="00C12868"/>
    <w:rsid w:val="00C128B2"/>
    <w:rsid w:val="00C128D1"/>
    <w:rsid w:val="00C12979"/>
    <w:rsid w:val="00C12A60"/>
    <w:rsid w:val="00C12EEB"/>
    <w:rsid w:val="00C12FCA"/>
    <w:rsid w:val="00C1307B"/>
    <w:rsid w:val="00C1335A"/>
    <w:rsid w:val="00C13CD6"/>
    <w:rsid w:val="00C13FA3"/>
    <w:rsid w:val="00C14609"/>
    <w:rsid w:val="00C14683"/>
    <w:rsid w:val="00C146E9"/>
    <w:rsid w:val="00C14BB9"/>
    <w:rsid w:val="00C1501D"/>
    <w:rsid w:val="00C15044"/>
    <w:rsid w:val="00C15164"/>
    <w:rsid w:val="00C15544"/>
    <w:rsid w:val="00C159FB"/>
    <w:rsid w:val="00C15C07"/>
    <w:rsid w:val="00C15C6D"/>
    <w:rsid w:val="00C15D33"/>
    <w:rsid w:val="00C16A7C"/>
    <w:rsid w:val="00C16C30"/>
    <w:rsid w:val="00C16E8B"/>
    <w:rsid w:val="00C16FF5"/>
    <w:rsid w:val="00C17252"/>
    <w:rsid w:val="00C1731B"/>
    <w:rsid w:val="00C175A8"/>
    <w:rsid w:val="00C17798"/>
    <w:rsid w:val="00C17BD0"/>
    <w:rsid w:val="00C20271"/>
    <w:rsid w:val="00C20383"/>
    <w:rsid w:val="00C20B7F"/>
    <w:rsid w:val="00C20B87"/>
    <w:rsid w:val="00C210D6"/>
    <w:rsid w:val="00C211C3"/>
    <w:rsid w:val="00C21329"/>
    <w:rsid w:val="00C21C8F"/>
    <w:rsid w:val="00C22088"/>
    <w:rsid w:val="00C22446"/>
    <w:rsid w:val="00C22676"/>
    <w:rsid w:val="00C226BF"/>
    <w:rsid w:val="00C22868"/>
    <w:rsid w:val="00C22B45"/>
    <w:rsid w:val="00C22B4A"/>
    <w:rsid w:val="00C22D6F"/>
    <w:rsid w:val="00C235A4"/>
    <w:rsid w:val="00C23A3F"/>
    <w:rsid w:val="00C23B52"/>
    <w:rsid w:val="00C23E7C"/>
    <w:rsid w:val="00C23F7F"/>
    <w:rsid w:val="00C23FE3"/>
    <w:rsid w:val="00C2415B"/>
    <w:rsid w:val="00C2432E"/>
    <w:rsid w:val="00C24490"/>
    <w:rsid w:val="00C24693"/>
    <w:rsid w:val="00C246E9"/>
    <w:rsid w:val="00C24845"/>
    <w:rsid w:val="00C24D0B"/>
    <w:rsid w:val="00C24E40"/>
    <w:rsid w:val="00C24E4F"/>
    <w:rsid w:val="00C25315"/>
    <w:rsid w:val="00C25403"/>
    <w:rsid w:val="00C257FA"/>
    <w:rsid w:val="00C25A2C"/>
    <w:rsid w:val="00C25B10"/>
    <w:rsid w:val="00C25C62"/>
    <w:rsid w:val="00C2623A"/>
    <w:rsid w:val="00C266D5"/>
    <w:rsid w:val="00C26B11"/>
    <w:rsid w:val="00C26DDC"/>
    <w:rsid w:val="00C26EDB"/>
    <w:rsid w:val="00C272AD"/>
    <w:rsid w:val="00C277E7"/>
    <w:rsid w:val="00C27B30"/>
    <w:rsid w:val="00C27EEF"/>
    <w:rsid w:val="00C27F74"/>
    <w:rsid w:val="00C3037B"/>
    <w:rsid w:val="00C30A28"/>
    <w:rsid w:val="00C30A55"/>
    <w:rsid w:val="00C31198"/>
    <w:rsid w:val="00C3119B"/>
    <w:rsid w:val="00C3130D"/>
    <w:rsid w:val="00C31371"/>
    <w:rsid w:val="00C314B0"/>
    <w:rsid w:val="00C316BD"/>
    <w:rsid w:val="00C31C90"/>
    <w:rsid w:val="00C31CDA"/>
    <w:rsid w:val="00C31DBB"/>
    <w:rsid w:val="00C31DD0"/>
    <w:rsid w:val="00C3233B"/>
    <w:rsid w:val="00C32420"/>
    <w:rsid w:val="00C3251B"/>
    <w:rsid w:val="00C3285A"/>
    <w:rsid w:val="00C328CC"/>
    <w:rsid w:val="00C32E5B"/>
    <w:rsid w:val="00C32EB4"/>
    <w:rsid w:val="00C32F4E"/>
    <w:rsid w:val="00C32FFE"/>
    <w:rsid w:val="00C333F2"/>
    <w:rsid w:val="00C33629"/>
    <w:rsid w:val="00C336B7"/>
    <w:rsid w:val="00C336D7"/>
    <w:rsid w:val="00C337E6"/>
    <w:rsid w:val="00C338B9"/>
    <w:rsid w:val="00C339F1"/>
    <w:rsid w:val="00C33A3E"/>
    <w:rsid w:val="00C33CCB"/>
    <w:rsid w:val="00C3401C"/>
    <w:rsid w:val="00C345BA"/>
    <w:rsid w:val="00C3462E"/>
    <w:rsid w:val="00C34A15"/>
    <w:rsid w:val="00C34AE4"/>
    <w:rsid w:val="00C34EA9"/>
    <w:rsid w:val="00C34EF1"/>
    <w:rsid w:val="00C34F5B"/>
    <w:rsid w:val="00C34F76"/>
    <w:rsid w:val="00C3524A"/>
    <w:rsid w:val="00C35250"/>
    <w:rsid w:val="00C35C14"/>
    <w:rsid w:val="00C35DB4"/>
    <w:rsid w:val="00C36103"/>
    <w:rsid w:val="00C36163"/>
    <w:rsid w:val="00C36271"/>
    <w:rsid w:val="00C36782"/>
    <w:rsid w:val="00C3729F"/>
    <w:rsid w:val="00C373F2"/>
    <w:rsid w:val="00C37554"/>
    <w:rsid w:val="00C3764C"/>
    <w:rsid w:val="00C3777C"/>
    <w:rsid w:val="00C37B94"/>
    <w:rsid w:val="00C37DC1"/>
    <w:rsid w:val="00C37EE8"/>
    <w:rsid w:val="00C40619"/>
    <w:rsid w:val="00C40907"/>
    <w:rsid w:val="00C40A4C"/>
    <w:rsid w:val="00C40C2A"/>
    <w:rsid w:val="00C41725"/>
    <w:rsid w:val="00C41805"/>
    <w:rsid w:val="00C4197D"/>
    <w:rsid w:val="00C41AA0"/>
    <w:rsid w:val="00C41B6A"/>
    <w:rsid w:val="00C41C88"/>
    <w:rsid w:val="00C4263D"/>
    <w:rsid w:val="00C42724"/>
    <w:rsid w:val="00C42854"/>
    <w:rsid w:val="00C42912"/>
    <w:rsid w:val="00C42D49"/>
    <w:rsid w:val="00C42E7A"/>
    <w:rsid w:val="00C42F84"/>
    <w:rsid w:val="00C4312D"/>
    <w:rsid w:val="00C43279"/>
    <w:rsid w:val="00C436DD"/>
    <w:rsid w:val="00C43898"/>
    <w:rsid w:val="00C43B5B"/>
    <w:rsid w:val="00C43BB2"/>
    <w:rsid w:val="00C43D62"/>
    <w:rsid w:val="00C43D6B"/>
    <w:rsid w:val="00C44161"/>
    <w:rsid w:val="00C4445F"/>
    <w:rsid w:val="00C4480F"/>
    <w:rsid w:val="00C4493F"/>
    <w:rsid w:val="00C44BDF"/>
    <w:rsid w:val="00C44FD0"/>
    <w:rsid w:val="00C45144"/>
    <w:rsid w:val="00C45B28"/>
    <w:rsid w:val="00C45B85"/>
    <w:rsid w:val="00C4645B"/>
    <w:rsid w:val="00C46496"/>
    <w:rsid w:val="00C46783"/>
    <w:rsid w:val="00C46F21"/>
    <w:rsid w:val="00C472C9"/>
    <w:rsid w:val="00C473BA"/>
    <w:rsid w:val="00C474E9"/>
    <w:rsid w:val="00C47877"/>
    <w:rsid w:val="00C478C8"/>
    <w:rsid w:val="00C5001D"/>
    <w:rsid w:val="00C500E0"/>
    <w:rsid w:val="00C50213"/>
    <w:rsid w:val="00C50320"/>
    <w:rsid w:val="00C50884"/>
    <w:rsid w:val="00C508D0"/>
    <w:rsid w:val="00C50A3B"/>
    <w:rsid w:val="00C50C05"/>
    <w:rsid w:val="00C50E6B"/>
    <w:rsid w:val="00C5117C"/>
    <w:rsid w:val="00C51934"/>
    <w:rsid w:val="00C51F7E"/>
    <w:rsid w:val="00C5215A"/>
    <w:rsid w:val="00C52250"/>
    <w:rsid w:val="00C5275C"/>
    <w:rsid w:val="00C527D0"/>
    <w:rsid w:val="00C52A19"/>
    <w:rsid w:val="00C52A1B"/>
    <w:rsid w:val="00C52B40"/>
    <w:rsid w:val="00C52D3D"/>
    <w:rsid w:val="00C53078"/>
    <w:rsid w:val="00C530A0"/>
    <w:rsid w:val="00C531DE"/>
    <w:rsid w:val="00C53225"/>
    <w:rsid w:val="00C536BC"/>
    <w:rsid w:val="00C53811"/>
    <w:rsid w:val="00C539B5"/>
    <w:rsid w:val="00C53ADF"/>
    <w:rsid w:val="00C53B3C"/>
    <w:rsid w:val="00C53BD0"/>
    <w:rsid w:val="00C53D3A"/>
    <w:rsid w:val="00C54567"/>
    <w:rsid w:val="00C546A2"/>
    <w:rsid w:val="00C5470C"/>
    <w:rsid w:val="00C54BD1"/>
    <w:rsid w:val="00C54C5F"/>
    <w:rsid w:val="00C54ECD"/>
    <w:rsid w:val="00C55432"/>
    <w:rsid w:val="00C555EC"/>
    <w:rsid w:val="00C55878"/>
    <w:rsid w:val="00C55F05"/>
    <w:rsid w:val="00C5623D"/>
    <w:rsid w:val="00C56385"/>
    <w:rsid w:val="00C5656F"/>
    <w:rsid w:val="00C56938"/>
    <w:rsid w:val="00C569C1"/>
    <w:rsid w:val="00C56AD1"/>
    <w:rsid w:val="00C56E69"/>
    <w:rsid w:val="00C56ECB"/>
    <w:rsid w:val="00C574DA"/>
    <w:rsid w:val="00C5753C"/>
    <w:rsid w:val="00C5778F"/>
    <w:rsid w:val="00C577BC"/>
    <w:rsid w:val="00C57818"/>
    <w:rsid w:val="00C5784A"/>
    <w:rsid w:val="00C57AF3"/>
    <w:rsid w:val="00C57DE2"/>
    <w:rsid w:val="00C57E4C"/>
    <w:rsid w:val="00C60096"/>
    <w:rsid w:val="00C60318"/>
    <w:rsid w:val="00C60381"/>
    <w:rsid w:val="00C607B8"/>
    <w:rsid w:val="00C60994"/>
    <w:rsid w:val="00C60F5F"/>
    <w:rsid w:val="00C611DC"/>
    <w:rsid w:val="00C61228"/>
    <w:rsid w:val="00C6169E"/>
    <w:rsid w:val="00C6177A"/>
    <w:rsid w:val="00C61C27"/>
    <w:rsid w:val="00C61CC7"/>
    <w:rsid w:val="00C6228E"/>
    <w:rsid w:val="00C622D3"/>
    <w:rsid w:val="00C62633"/>
    <w:rsid w:val="00C627A5"/>
    <w:rsid w:val="00C627F0"/>
    <w:rsid w:val="00C62E79"/>
    <w:rsid w:val="00C62E81"/>
    <w:rsid w:val="00C62EA6"/>
    <w:rsid w:val="00C62F03"/>
    <w:rsid w:val="00C633D6"/>
    <w:rsid w:val="00C635AA"/>
    <w:rsid w:val="00C63FE8"/>
    <w:rsid w:val="00C64217"/>
    <w:rsid w:val="00C64336"/>
    <w:rsid w:val="00C6437E"/>
    <w:rsid w:val="00C643E2"/>
    <w:rsid w:val="00C64471"/>
    <w:rsid w:val="00C64662"/>
    <w:rsid w:val="00C64B73"/>
    <w:rsid w:val="00C652AD"/>
    <w:rsid w:val="00C653CE"/>
    <w:rsid w:val="00C65464"/>
    <w:rsid w:val="00C65784"/>
    <w:rsid w:val="00C6594F"/>
    <w:rsid w:val="00C65BB3"/>
    <w:rsid w:val="00C65C8A"/>
    <w:rsid w:val="00C6601F"/>
    <w:rsid w:val="00C66141"/>
    <w:rsid w:val="00C6616B"/>
    <w:rsid w:val="00C66840"/>
    <w:rsid w:val="00C668F6"/>
    <w:rsid w:val="00C66D1E"/>
    <w:rsid w:val="00C66F2D"/>
    <w:rsid w:val="00C671A6"/>
    <w:rsid w:val="00C671F3"/>
    <w:rsid w:val="00C67451"/>
    <w:rsid w:val="00C67583"/>
    <w:rsid w:val="00C67837"/>
    <w:rsid w:val="00C67952"/>
    <w:rsid w:val="00C67EDA"/>
    <w:rsid w:val="00C67F33"/>
    <w:rsid w:val="00C7089F"/>
    <w:rsid w:val="00C70B19"/>
    <w:rsid w:val="00C71D01"/>
    <w:rsid w:val="00C71EEB"/>
    <w:rsid w:val="00C71F7E"/>
    <w:rsid w:val="00C7255B"/>
    <w:rsid w:val="00C72D18"/>
    <w:rsid w:val="00C72DA3"/>
    <w:rsid w:val="00C7342D"/>
    <w:rsid w:val="00C73944"/>
    <w:rsid w:val="00C73C71"/>
    <w:rsid w:val="00C73CCC"/>
    <w:rsid w:val="00C73FA3"/>
    <w:rsid w:val="00C74025"/>
    <w:rsid w:val="00C740D4"/>
    <w:rsid w:val="00C7411A"/>
    <w:rsid w:val="00C742A8"/>
    <w:rsid w:val="00C7449C"/>
    <w:rsid w:val="00C74A3F"/>
    <w:rsid w:val="00C74E37"/>
    <w:rsid w:val="00C7507A"/>
    <w:rsid w:val="00C7515E"/>
    <w:rsid w:val="00C755D9"/>
    <w:rsid w:val="00C757FD"/>
    <w:rsid w:val="00C758F4"/>
    <w:rsid w:val="00C759C6"/>
    <w:rsid w:val="00C75BD7"/>
    <w:rsid w:val="00C76176"/>
    <w:rsid w:val="00C7629D"/>
    <w:rsid w:val="00C76652"/>
    <w:rsid w:val="00C7740C"/>
    <w:rsid w:val="00C7787B"/>
    <w:rsid w:val="00C7798C"/>
    <w:rsid w:val="00C80701"/>
    <w:rsid w:val="00C80995"/>
    <w:rsid w:val="00C80E82"/>
    <w:rsid w:val="00C81387"/>
    <w:rsid w:val="00C8179F"/>
    <w:rsid w:val="00C81970"/>
    <w:rsid w:val="00C81CD7"/>
    <w:rsid w:val="00C81EDF"/>
    <w:rsid w:val="00C81FD7"/>
    <w:rsid w:val="00C82071"/>
    <w:rsid w:val="00C82737"/>
    <w:rsid w:val="00C829D3"/>
    <w:rsid w:val="00C82A13"/>
    <w:rsid w:val="00C82EF0"/>
    <w:rsid w:val="00C83281"/>
    <w:rsid w:val="00C838EF"/>
    <w:rsid w:val="00C844C4"/>
    <w:rsid w:val="00C84610"/>
    <w:rsid w:val="00C8488D"/>
    <w:rsid w:val="00C84928"/>
    <w:rsid w:val="00C84BC6"/>
    <w:rsid w:val="00C8508B"/>
    <w:rsid w:val="00C852D0"/>
    <w:rsid w:val="00C853E5"/>
    <w:rsid w:val="00C85576"/>
    <w:rsid w:val="00C8568A"/>
    <w:rsid w:val="00C85B4A"/>
    <w:rsid w:val="00C85CA0"/>
    <w:rsid w:val="00C85E66"/>
    <w:rsid w:val="00C8614A"/>
    <w:rsid w:val="00C86528"/>
    <w:rsid w:val="00C866A1"/>
    <w:rsid w:val="00C86996"/>
    <w:rsid w:val="00C86A2A"/>
    <w:rsid w:val="00C87528"/>
    <w:rsid w:val="00C87947"/>
    <w:rsid w:val="00C87B33"/>
    <w:rsid w:val="00C87BA8"/>
    <w:rsid w:val="00C87C30"/>
    <w:rsid w:val="00C87CC6"/>
    <w:rsid w:val="00C87FFA"/>
    <w:rsid w:val="00C87FFC"/>
    <w:rsid w:val="00C9032C"/>
    <w:rsid w:val="00C906B3"/>
    <w:rsid w:val="00C90AA3"/>
    <w:rsid w:val="00C9111C"/>
    <w:rsid w:val="00C91283"/>
    <w:rsid w:val="00C912C3"/>
    <w:rsid w:val="00C9173E"/>
    <w:rsid w:val="00C919C3"/>
    <w:rsid w:val="00C91ACF"/>
    <w:rsid w:val="00C91D1E"/>
    <w:rsid w:val="00C91DB0"/>
    <w:rsid w:val="00C91E27"/>
    <w:rsid w:val="00C91F61"/>
    <w:rsid w:val="00C926A3"/>
    <w:rsid w:val="00C93032"/>
    <w:rsid w:val="00C9314E"/>
    <w:rsid w:val="00C9364B"/>
    <w:rsid w:val="00C94169"/>
    <w:rsid w:val="00C9434D"/>
    <w:rsid w:val="00C946CF"/>
    <w:rsid w:val="00C94842"/>
    <w:rsid w:val="00C94E62"/>
    <w:rsid w:val="00C94FAF"/>
    <w:rsid w:val="00C94FB5"/>
    <w:rsid w:val="00C95109"/>
    <w:rsid w:val="00C95200"/>
    <w:rsid w:val="00C9592F"/>
    <w:rsid w:val="00C95CA2"/>
    <w:rsid w:val="00C95F28"/>
    <w:rsid w:val="00C95FF3"/>
    <w:rsid w:val="00C96242"/>
    <w:rsid w:val="00C96439"/>
    <w:rsid w:val="00C967F5"/>
    <w:rsid w:val="00C969DE"/>
    <w:rsid w:val="00C96A70"/>
    <w:rsid w:val="00C96B9B"/>
    <w:rsid w:val="00C971AC"/>
    <w:rsid w:val="00C97400"/>
    <w:rsid w:val="00C9787C"/>
    <w:rsid w:val="00C978CA"/>
    <w:rsid w:val="00C97A90"/>
    <w:rsid w:val="00C97E8E"/>
    <w:rsid w:val="00C97FBC"/>
    <w:rsid w:val="00CA0402"/>
    <w:rsid w:val="00CA0891"/>
    <w:rsid w:val="00CA0A42"/>
    <w:rsid w:val="00CA0B91"/>
    <w:rsid w:val="00CA0DC2"/>
    <w:rsid w:val="00CA1069"/>
    <w:rsid w:val="00CA1653"/>
    <w:rsid w:val="00CA178D"/>
    <w:rsid w:val="00CA18B8"/>
    <w:rsid w:val="00CA1CFD"/>
    <w:rsid w:val="00CA2079"/>
    <w:rsid w:val="00CA28AD"/>
    <w:rsid w:val="00CA2900"/>
    <w:rsid w:val="00CA2A75"/>
    <w:rsid w:val="00CA2C5C"/>
    <w:rsid w:val="00CA2D3A"/>
    <w:rsid w:val="00CA3DF1"/>
    <w:rsid w:val="00CA3F9E"/>
    <w:rsid w:val="00CA3FB5"/>
    <w:rsid w:val="00CA4B4C"/>
    <w:rsid w:val="00CA52AB"/>
    <w:rsid w:val="00CA5379"/>
    <w:rsid w:val="00CA5838"/>
    <w:rsid w:val="00CA5D53"/>
    <w:rsid w:val="00CA6687"/>
    <w:rsid w:val="00CA67DB"/>
    <w:rsid w:val="00CA6A91"/>
    <w:rsid w:val="00CA6AA6"/>
    <w:rsid w:val="00CA6DB0"/>
    <w:rsid w:val="00CA6DE1"/>
    <w:rsid w:val="00CA7AAC"/>
    <w:rsid w:val="00CA7C8D"/>
    <w:rsid w:val="00CA7CE2"/>
    <w:rsid w:val="00CA7DB8"/>
    <w:rsid w:val="00CA7F7C"/>
    <w:rsid w:val="00CA7F8B"/>
    <w:rsid w:val="00CB0186"/>
    <w:rsid w:val="00CB03A7"/>
    <w:rsid w:val="00CB051F"/>
    <w:rsid w:val="00CB0731"/>
    <w:rsid w:val="00CB1065"/>
    <w:rsid w:val="00CB189B"/>
    <w:rsid w:val="00CB1ACD"/>
    <w:rsid w:val="00CB1D00"/>
    <w:rsid w:val="00CB1EF4"/>
    <w:rsid w:val="00CB1F04"/>
    <w:rsid w:val="00CB22C6"/>
    <w:rsid w:val="00CB22F8"/>
    <w:rsid w:val="00CB29E5"/>
    <w:rsid w:val="00CB2EDA"/>
    <w:rsid w:val="00CB3084"/>
    <w:rsid w:val="00CB36E2"/>
    <w:rsid w:val="00CB3AC5"/>
    <w:rsid w:val="00CB438C"/>
    <w:rsid w:val="00CB43EB"/>
    <w:rsid w:val="00CB4B37"/>
    <w:rsid w:val="00CB4F41"/>
    <w:rsid w:val="00CB537A"/>
    <w:rsid w:val="00CB5F12"/>
    <w:rsid w:val="00CB61DF"/>
    <w:rsid w:val="00CB6630"/>
    <w:rsid w:val="00CB70C0"/>
    <w:rsid w:val="00CB78BD"/>
    <w:rsid w:val="00CB7B63"/>
    <w:rsid w:val="00CB7B68"/>
    <w:rsid w:val="00CC002A"/>
    <w:rsid w:val="00CC0346"/>
    <w:rsid w:val="00CC039F"/>
    <w:rsid w:val="00CC0DB4"/>
    <w:rsid w:val="00CC112B"/>
    <w:rsid w:val="00CC158B"/>
    <w:rsid w:val="00CC165B"/>
    <w:rsid w:val="00CC16EB"/>
    <w:rsid w:val="00CC16EF"/>
    <w:rsid w:val="00CC17DA"/>
    <w:rsid w:val="00CC19AF"/>
    <w:rsid w:val="00CC1BC6"/>
    <w:rsid w:val="00CC1E25"/>
    <w:rsid w:val="00CC1EBF"/>
    <w:rsid w:val="00CC2474"/>
    <w:rsid w:val="00CC284F"/>
    <w:rsid w:val="00CC286F"/>
    <w:rsid w:val="00CC2889"/>
    <w:rsid w:val="00CC306F"/>
    <w:rsid w:val="00CC3081"/>
    <w:rsid w:val="00CC3348"/>
    <w:rsid w:val="00CC33A0"/>
    <w:rsid w:val="00CC3497"/>
    <w:rsid w:val="00CC360A"/>
    <w:rsid w:val="00CC370B"/>
    <w:rsid w:val="00CC37D3"/>
    <w:rsid w:val="00CC3E56"/>
    <w:rsid w:val="00CC4009"/>
    <w:rsid w:val="00CC408C"/>
    <w:rsid w:val="00CC40B8"/>
    <w:rsid w:val="00CC44BC"/>
    <w:rsid w:val="00CC4C69"/>
    <w:rsid w:val="00CC4D3A"/>
    <w:rsid w:val="00CC4EA4"/>
    <w:rsid w:val="00CC5134"/>
    <w:rsid w:val="00CC53E3"/>
    <w:rsid w:val="00CC5C50"/>
    <w:rsid w:val="00CC5E65"/>
    <w:rsid w:val="00CC5E69"/>
    <w:rsid w:val="00CC5F0F"/>
    <w:rsid w:val="00CC5FC5"/>
    <w:rsid w:val="00CC647E"/>
    <w:rsid w:val="00CC64F0"/>
    <w:rsid w:val="00CC6681"/>
    <w:rsid w:val="00CC69A0"/>
    <w:rsid w:val="00CC6E5A"/>
    <w:rsid w:val="00CC6FB2"/>
    <w:rsid w:val="00CC700F"/>
    <w:rsid w:val="00CC7010"/>
    <w:rsid w:val="00CC705C"/>
    <w:rsid w:val="00CC7191"/>
    <w:rsid w:val="00CC74B3"/>
    <w:rsid w:val="00CC74F8"/>
    <w:rsid w:val="00CC78EA"/>
    <w:rsid w:val="00CC7B80"/>
    <w:rsid w:val="00CC7EBA"/>
    <w:rsid w:val="00CD012B"/>
    <w:rsid w:val="00CD018E"/>
    <w:rsid w:val="00CD0832"/>
    <w:rsid w:val="00CD08A5"/>
    <w:rsid w:val="00CD09FF"/>
    <w:rsid w:val="00CD0EFE"/>
    <w:rsid w:val="00CD11E6"/>
    <w:rsid w:val="00CD1281"/>
    <w:rsid w:val="00CD185E"/>
    <w:rsid w:val="00CD1C5D"/>
    <w:rsid w:val="00CD1C64"/>
    <w:rsid w:val="00CD223E"/>
    <w:rsid w:val="00CD244D"/>
    <w:rsid w:val="00CD25B1"/>
    <w:rsid w:val="00CD26A0"/>
    <w:rsid w:val="00CD281B"/>
    <w:rsid w:val="00CD2F50"/>
    <w:rsid w:val="00CD31FF"/>
    <w:rsid w:val="00CD387E"/>
    <w:rsid w:val="00CD389B"/>
    <w:rsid w:val="00CD3A4E"/>
    <w:rsid w:val="00CD3ACF"/>
    <w:rsid w:val="00CD3B14"/>
    <w:rsid w:val="00CD3B2C"/>
    <w:rsid w:val="00CD3C78"/>
    <w:rsid w:val="00CD3D98"/>
    <w:rsid w:val="00CD417A"/>
    <w:rsid w:val="00CD4292"/>
    <w:rsid w:val="00CD43FD"/>
    <w:rsid w:val="00CD4576"/>
    <w:rsid w:val="00CD477D"/>
    <w:rsid w:val="00CD48C6"/>
    <w:rsid w:val="00CD5138"/>
    <w:rsid w:val="00CD5E3B"/>
    <w:rsid w:val="00CD5EB6"/>
    <w:rsid w:val="00CD5EBC"/>
    <w:rsid w:val="00CD5F47"/>
    <w:rsid w:val="00CD6168"/>
    <w:rsid w:val="00CD618D"/>
    <w:rsid w:val="00CD65E1"/>
    <w:rsid w:val="00CD65EB"/>
    <w:rsid w:val="00CD667D"/>
    <w:rsid w:val="00CD699E"/>
    <w:rsid w:val="00CD70F3"/>
    <w:rsid w:val="00CD72B3"/>
    <w:rsid w:val="00CD7566"/>
    <w:rsid w:val="00CD75DE"/>
    <w:rsid w:val="00CD77DC"/>
    <w:rsid w:val="00CD7BD1"/>
    <w:rsid w:val="00CD7C3A"/>
    <w:rsid w:val="00CD7E0F"/>
    <w:rsid w:val="00CE0007"/>
    <w:rsid w:val="00CE0065"/>
    <w:rsid w:val="00CE0296"/>
    <w:rsid w:val="00CE0989"/>
    <w:rsid w:val="00CE09D6"/>
    <w:rsid w:val="00CE0E07"/>
    <w:rsid w:val="00CE0E77"/>
    <w:rsid w:val="00CE123F"/>
    <w:rsid w:val="00CE14BB"/>
    <w:rsid w:val="00CE1810"/>
    <w:rsid w:val="00CE1978"/>
    <w:rsid w:val="00CE1A4C"/>
    <w:rsid w:val="00CE1A97"/>
    <w:rsid w:val="00CE1B0C"/>
    <w:rsid w:val="00CE1C69"/>
    <w:rsid w:val="00CE2139"/>
    <w:rsid w:val="00CE224A"/>
    <w:rsid w:val="00CE2689"/>
    <w:rsid w:val="00CE2A6A"/>
    <w:rsid w:val="00CE2CC1"/>
    <w:rsid w:val="00CE31B3"/>
    <w:rsid w:val="00CE3201"/>
    <w:rsid w:val="00CE368D"/>
    <w:rsid w:val="00CE3862"/>
    <w:rsid w:val="00CE3D43"/>
    <w:rsid w:val="00CE3E4D"/>
    <w:rsid w:val="00CE40CD"/>
    <w:rsid w:val="00CE40E9"/>
    <w:rsid w:val="00CE412F"/>
    <w:rsid w:val="00CE415C"/>
    <w:rsid w:val="00CE41C3"/>
    <w:rsid w:val="00CE42D2"/>
    <w:rsid w:val="00CE43F8"/>
    <w:rsid w:val="00CE44E8"/>
    <w:rsid w:val="00CE470C"/>
    <w:rsid w:val="00CE4D23"/>
    <w:rsid w:val="00CE5602"/>
    <w:rsid w:val="00CE58A7"/>
    <w:rsid w:val="00CE59CE"/>
    <w:rsid w:val="00CE5B1F"/>
    <w:rsid w:val="00CE5BA1"/>
    <w:rsid w:val="00CE5F17"/>
    <w:rsid w:val="00CE60F0"/>
    <w:rsid w:val="00CE669D"/>
    <w:rsid w:val="00CE6F0A"/>
    <w:rsid w:val="00CE7359"/>
    <w:rsid w:val="00CE74D5"/>
    <w:rsid w:val="00CE758C"/>
    <w:rsid w:val="00CE7D29"/>
    <w:rsid w:val="00CE7FC0"/>
    <w:rsid w:val="00CF016F"/>
    <w:rsid w:val="00CF0641"/>
    <w:rsid w:val="00CF09F2"/>
    <w:rsid w:val="00CF0DB3"/>
    <w:rsid w:val="00CF0F53"/>
    <w:rsid w:val="00CF0FF2"/>
    <w:rsid w:val="00CF1524"/>
    <w:rsid w:val="00CF1920"/>
    <w:rsid w:val="00CF1A4C"/>
    <w:rsid w:val="00CF1A59"/>
    <w:rsid w:val="00CF2152"/>
    <w:rsid w:val="00CF24DF"/>
    <w:rsid w:val="00CF28B4"/>
    <w:rsid w:val="00CF2CE4"/>
    <w:rsid w:val="00CF3008"/>
    <w:rsid w:val="00CF3201"/>
    <w:rsid w:val="00CF37B3"/>
    <w:rsid w:val="00CF3B4F"/>
    <w:rsid w:val="00CF3D98"/>
    <w:rsid w:val="00CF3FC9"/>
    <w:rsid w:val="00CF422A"/>
    <w:rsid w:val="00CF4575"/>
    <w:rsid w:val="00CF4851"/>
    <w:rsid w:val="00CF4862"/>
    <w:rsid w:val="00CF4AA5"/>
    <w:rsid w:val="00CF4B3E"/>
    <w:rsid w:val="00CF4E1C"/>
    <w:rsid w:val="00CF53A2"/>
    <w:rsid w:val="00CF551E"/>
    <w:rsid w:val="00CF5977"/>
    <w:rsid w:val="00CF5B57"/>
    <w:rsid w:val="00CF5EEB"/>
    <w:rsid w:val="00CF66E1"/>
    <w:rsid w:val="00CF66FD"/>
    <w:rsid w:val="00CF6F2A"/>
    <w:rsid w:val="00CF6F47"/>
    <w:rsid w:val="00CF6F88"/>
    <w:rsid w:val="00CF717B"/>
    <w:rsid w:val="00CF750C"/>
    <w:rsid w:val="00CF7C6E"/>
    <w:rsid w:val="00CF7D07"/>
    <w:rsid w:val="00D0076A"/>
    <w:rsid w:val="00D009CE"/>
    <w:rsid w:val="00D00B69"/>
    <w:rsid w:val="00D00C9E"/>
    <w:rsid w:val="00D00EDC"/>
    <w:rsid w:val="00D00F26"/>
    <w:rsid w:val="00D011FE"/>
    <w:rsid w:val="00D013E3"/>
    <w:rsid w:val="00D01615"/>
    <w:rsid w:val="00D016A4"/>
    <w:rsid w:val="00D017C5"/>
    <w:rsid w:val="00D01AE9"/>
    <w:rsid w:val="00D01BD3"/>
    <w:rsid w:val="00D01EDA"/>
    <w:rsid w:val="00D01FFD"/>
    <w:rsid w:val="00D02065"/>
    <w:rsid w:val="00D020A9"/>
    <w:rsid w:val="00D02385"/>
    <w:rsid w:val="00D02927"/>
    <w:rsid w:val="00D02ACA"/>
    <w:rsid w:val="00D02C11"/>
    <w:rsid w:val="00D034D0"/>
    <w:rsid w:val="00D037C8"/>
    <w:rsid w:val="00D0384C"/>
    <w:rsid w:val="00D040ED"/>
    <w:rsid w:val="00D041EB"/>
    <w:rsid w:val="00D04343"/>
    <w:rsid w:val="00D043BD"/>
    <w:rsid w:val="00D0463D"/>
    <w:rsid w:val="00D047EB"/>
    <w:rsid w:val="00D04E66"/>
    <w:rsid w:val="00D05179"/>
    <w:rsid w:val="00D0544B"/>
    <w:rsid w:val="00D054A7"/>
    <w:rsid w:val="00D0559D"/>
    <w:rsid w:val="00D05730"/>
    <w:rsid w:val="00D05C2E"/>
    <w:rsid w:val="00D05DD7"/>
    <w:rsid w:val="00D06011"/>
    <w:rsid w:val="00D06341"/>
    <w:rsid w:val="00D06552"/>
    <w:rsid w:val="00D066C6"/>
    <w:rsid w:val="00D0697D"/>
    <w:rsid w:val="00D069D8"/>
    <w:rsid w:val="00D06C0D"/>
    <w:rsid w:val="00D07033"/>
    <w:rsid w:val="00D07C77"/>
    <w:rsid w:val="00D101CC"/>
    <w:rsid w:val="00D1025E"/>
    <w:rsid w:val="00D102E0"/>
    <w:rsid w:val="00D10451"/>
    <w:rsid w:val="00D1091B"/>
    <w:rsid w:val="00D10A70"/>
    <w:rsid w:val="00D10C07"/>
    <w:rsid w:val="00D10ED8"/>
    <w:rsid w:val="00D1105D"/>
    <w:rsid w:val="00D110AB"/>
    <w:rsid w:val="00D1130B"/>
    <w:rsid w:val="00D1144E"/>
    <w:rsid w:val="00D118F7"/>
    <w:rsid w:val="00D11DC7"/>
    <w:rsid w:val="00D127E1"/>
    <w:rsid w:val="00D12BE3"/>
    <w:rsid w:val="00D12C37"/>
    <w:rsid w:val="00D12FE1"/>
    <w:rsid w:val="00D13FD2"/>
    <w:rsid w:val="00D1430A"/>
    <w:rsid w:val="00D145AD"/>
    <w:rsid w:val="00D14684"/>
    <w:rsid w:val="00D146FF"/>
    <w:rsid w:val="00D1470E"/>
    <w:rsid w:val="00D150C7"/>
    <w:rsid w:val="00D153F9"/>
    <w:rsid w:val="00D159F0"/>
    <w:rsid w:val="00D15A0C"/>
    <w:rsid w:val="00D15A74"/>
    <w:rsid w:val="00D15B8F"/>
    <w:rsid w:val="00D15F84"/>
    <w:rsid w:val="00D16B81"/>
    <w:rsid w:val="00D17207"/>
    <w:rsid w:val="00D172EA"/>
    <w:rsid w:val="00D17559"/>
    <w:rsid w:val="00D1758F"/>
    <w:rsid w:val="00D178B4"/>
    <w:rsid w:val="00D178DC"/>
    <w:rsid w:val="00D17929"/>
    <w:rsid w:val="00D179A7"/>
    <w:rsid w:val="00D179F2"/>
    <w:rsid w:val="00D17A2E"/>
    <w:rsid w:val="00D17EB8"/>
    <w:rsid w:val="00D20004"/>
    <w:rsid w:val="00D21432"/>
    <w:rsid w:val="00D21848"/>
    <w:rsid w:val="00D2186C"/>
    <w:rsid w:val="00D21BBE"/>
    <w:rsid w:val="00D21C73"/>
    <w:rsid w:val="00D234B5"/>
    <w:rsid w:val="00D234F0"/>
    <w:rsid w:val="00D238E3"/>
    <w:rsid w:val="00D23904"/>
    <w:rsid w:val="00D2422B"/>
    <w:rsid w:val="00D242F9"/>
    <w:rsid w:val="00D24323"/>
    <w:rsid w:val="00D24629"/>
    <w:rsid w:val="00D247FD"/>
    <w:rsid w:val="00D24843"/>
    <w:rsid w:val="00D24B31"/>
    <w:rsid w:val="00D24D13"/>
    <w:rsid w:val="00D25308"/>
    <w:rsid w:val="00D2547C"/>
    <w:rsid w:val="00D255EE"/>
    <w:rsid w:val="00D25AFB"/>
    <w:rsid w:val="00D25DD6"/>
    <w:rsid w:val="00D26062"/>
    <w:rsid w:val="00D26619"/>
    <w:rsid w:val="00D2668D"/>
    <w:rsid w:val="00D26D1A"/>
    <w:rsid w:val="00D26D7F"/>
    <w:rsid w:val="00D26EE0"/>
    <w:rsid w:val="00D27113"/>
    <w:rsid w:val="00D272AB"/>
    <w:rsid w:val="00D27CB4"/>
    <w:rsid w:val="00D3009B"/>
    <w:rsid w:val="00D30128"/>
    <w:rsid w:val="00D307F0"/>
    <w:rsid w:val="00D308BB"/>
    <w:rsid w:val="00D308DA"/>
    <w:rsid w:val="00D30AE7"/>
    <w:rsid w:val="00D3132D"/>
    <w:rsid w:val="00D3145D"/>
    <w:rsid w:val="00D314A1"/>
    <w:rsid w:val="00D31638"/>
    <w:rsid w:val="00D3170C"/>
    <w:rsid w:val="00D3170E"/>
    <w:rsid w:val="00D3182A"/>
    <w:rsid w:val="00D31B64"/>
    <w:rsid w:val="00D31EE3"/>
    <w:rsid w:val="00D32178"/>
    <w:rsid w:val="00D323F2"/>
    <w:rsid w:val="00D32609"/>
    <w:rsid w:val="00D32795"/>
    <w:rsid w:val="00D32BEB"/>
    <w:rsid w:val="00D32C73"/>
    <w:rsid w:val="00D32FF0"/>
    <w:rsid w:val="00D3340A"/>
    <w:rsid w:val="00D335B3"/>
    <w:rsid w:val="00D33C70"/>
    <w:rsid w:val="00D33F91"/>
    <w:rsid w:val="00D34183"/>
    <w:rsid w:val="00D34B4E"/>
    <w:rsid w:val="00D34C39"/>
    <w:rsid w:val="00D34EBE"/>
    <w:rsid w:val="00D34ED0"/>
    <w:rsid w:val="00D34EF3"/>
    <w:rsid w:val="00D35494"/>
    <w:rsid w:val="00D35C4E"/>
    <w:rsid w:val="00D35C6A"/>
    <w:rsid w:val="00D35DF4"/>
    <w:rsid w:val="00D367A7"/>
    <w:rsid w:val="00D36B22"/>
    <w:rsid w:val="00D371D1"/>
    <w:rsid w:val="00D37432"/>
    <w:rsid w:val="00D377B9"/>
    <w:rsid w:val="00D3780D"/>
    <w:rsid w:val="00D379D0"/>
    <w:rsid w:val="00D37A11"/>
    <w:rsid w:val="00D37AA8"/>
    <w:rsid w:val="00D37EE1"/>
    <w:rsid w:val="00D401DC"/>
    <w:rsid w:val="00D40376"/>
    <w:rsid w:val="00D40539"/>
    <w:rsid w:val="00D40A5F"/>
    <w:rsid w:val="00D40DC0"/>
    <w:rsid w:val="00D41221"/>
    <w:rsid w:val="00D41498"/>
    <w:rsid w:val="00D414C5"/>
    <w:rsid w:val="00D4158B"/>
    <w:rsid w:val="00D41779"/>
    <w:rsid w:val="00D418CD"/>
    <w:rsid w:val="00D41E39"/>
    <w:rsid w:val="00D41E56"/>
    <w:rsid w:val="00D41ECE"/>
    <w:rsid w:val="00D422C5"/>
    <w:rsid w:val="00D4236B"/>
    <w:rsid w:val="00D424D2"/>
    <w:rsid w:val="00D42DCF"/>
    <w:rsid w:val="00D42EA2"/>
    <w:rsid w:val="00D43228"/>
    <w:rsid w:val="00D43EF2"/>
    <w:rsid w:val="00D43F35"/>
    <w:rsid w:val="00D441CF"/>
    <w:rsid w:val="00D44D8B"/>
    <w:rsid w:val="00D4575B"/>
    <w:rsid w:val="00D45F2E"/>
    <w:rsid w:val="00D46C3D"/>
    <w:rsid w:val="00D46CF7"/>
    <w:rsid w:val="00D46DE6"/>
    <w:rsid w:val="00D46E32"/>
    <w:rsid w:val="00D4766E"/>
    <w:rsid w:val="00D476EE"/>
    <w:rsid w:val="00D47B04"/>
    <w:rsid w:val="00D47C05"/>
    <w:rsid w:val="00D500D1"/>
    <w:rsid w:val="00D501F1"/>
    <w:rsid w:val="00D508BF"/>
    <w:rsid w:val="00D509D0"/>
    <w:rsid w:val="00D50B0A"/>
    <w:rsid w:val="00D512A5"/>
    <w:rsid w:val="00D516D1"/>
    <w:rsid w:val="00D518FB"/>
    <w:rsid w:val="00D51B52"/>
    <w:rsid w:val="00D51BEC"/>
    <w:rsid w:val="00D5220C"/>
    <w:rsid w:val="00D5251E"/>
    <w:rsid w:val="00D52957"/>
    <w:rsid w:val="00D52A13"/>
    <w:rsid w:val="00D52BD0"/>
    <w:rsid w:val="00D52BDF"/>
    <w:rsid w:val="00D52C0F"/>
    <w:rsid w:val="00D53861"/>
    <w:rsid w:val="00D53B9F"/>
    <w:rsid w:val="00D53C83"/>
    <w:rsid w:val="00D53C92"/>
    <w:rsid w:val="00D53CF0"/>
    <w:rsid w:val="00D53D5D"/>
    <w:rsid w:val="00D53FF7"/>
    <w:rsid w:val="00D546FE"/>
    <w:rsid w:val="00D5470A"/>
    <w:rsid w:val="00D54841"/>
    <w:rsid w:val="00D54B6E"/>
    <w:rsid w:val="00D54C34"/>
    <w:rsid w:val="00D54CFD"/>
    <w:rsid w:val="00D554C1"/>
    <w:rsid w:val="00D555DA"/>
    <w:rsid w:val="00D55BD8"/>
    <w:rsid w:val="00D566B0"/>
    <w:rsid w:val="00D56874"/>
    <w:rsid w:val="00D56996"/>
    <w:rsid w:val="00D56A1F"/>
    <w:rsid w:val="00D56DE0"/>
    <w:rsid w:val="00D56F9F"/>
    <w:rsid w:val="00D57183"/>
    <w:rsid w:val="00D57277"/>
    <w:rsid w:val="00D57623"/>
    <w:rsid w:val="00D5762D"/>
    <w:rsid w:val="00D57701"/>
    <w:rsid w:val="00D57DE2"/>
    <w:rsid w:val="00D57F07"/>
    <w:rsid w:val="00D57FF6"/>
    <w:rsid w:val="00D601AB"/>
    <w:rsid w:val="00D60385"/>
    <w:rsid w:val="00D60774"/>
    <w:rsid w:val="00D6097E"/>
    <w:rsid w:val="00D60CBF"/>
    <w:rsid w:val="00D60CF3"/>
    <w:rsid w:val="00D615D1"/>
    <w:rsid w:val="00D615FB"/>
    <w:rsid w:val="00D616EF"/>
    <w:rsid w:val="00D61CE9"/>
    <w:rsid w:val="00D6232F"/>
    <w:rsid w:val="00D6243D"/>
    <w:rsid w:val="00D62725"/>
    <w:rsid w:val="00D62F3E"/>
    <w:rsid w:val="00D630C5"/>
    <w:rsid w:val="00D63743"/>
    <w:rsid w:val="00D637D2"/>
    <w:rsid w:val="00D63A67"/>
    <w:rsid w:val="00D63CF1"/>
    <w:rsid w:val="00D63D6B"/>
    <w:rsid w:val="00D63F32"/>
    <w:rsid w:val="00D64091"/>
    <w:rsid w:val="00D641C8"/>
    <w:rsid w:val="00D64855"/>
    <w:rsid w:val="00D649D9"/>
    <w:rsid w:val="00D64CD8"/>
    <w:rsid w:val="00D64CF1"/>
    <w:rsid w:val="00D651D8"/>
    <w:rsid w:val="00D6534D"/>
    <w:rsid w:val="00D6540C"/>
    <w:rsid w:val="00D657C3"/>
    <w:rsid w:val="00D65ADD"/>
    <w:rsid w:val="00D65BC6"/>
    <w:rsid w:val="00D66142"/>
    <w:rsid w:val="00D6615D"/>
    <w:rsid w:val="00D66384"/>
    <w:rsid w:val="00D66831"/>
    <w:rsid w:val="00D66858"/>
    <w:rsid w:val="00D66A33"/>
    <w:rsid w:val="00D66B89"/>
    <w:rsid w:val="00D66DA7"/>
    <w:rsid w:val="00D671E2"/>
    <w:rsid w:val="00D675A6"/>
    <w:rsid w:val="00D677CB"/>
    <w:rsid w:val="00D67BFF"/>
    <w:rsid w:val="00D70043"/>
    <w:rsid w:val="00D7045E"/>
    <w:rsid w:val="00D70472"/>
    <w:rsid w:val="00D70609"/>
    <w:rsid w:val="00D70D82"/>
    <w:rsid w:val="00D7119F"/>
    <w:rsid w:val="00D71250"/>
    <w:rsid w:val="00D7128B"/>
    <w:rsid w:val="00D7153C"/>
    <w:rsid w:val="00D715E0"/>
    <w:rsid w:val="00D71757"/>
    <w:rsid w:val="00D718FE"/>
    <w:rsid w:val="00D720CB"/>
    <w:rsid w:val="00D726C3"/>
    <w:rsid w:val="00D72E05"/>
    <w:rsid w:val="00D72E11"/>
    <w:rsid w:val="00D72FC7"/>
    <w:rsid w:val="00D73374"/>
    <w:rsid w:val="00D735FB"/>
    <w:rsid w:val="00D73845"/>
    <w:rsid w:val="00D74030"/>
    <w:rsid w:val="00D74347"/>
    <w:rsid w:val="00D74349"/>
    <w:rsid w:val="00D74EF9"/>
    <w:rsid w:val="00D74F4D"/>
    <w:rsid w:val="00D7506C"/>
    <w:rsid w:val="00D754EB"/>
    <w:rsid w:val="00D759A9"/>
    <w:rsid w:val="00D75D28"/>
    <w:rsid w:val="00D7601D"/>
    <w:rsid w:val="00D76745"/>
    <w:rsid w:val="00D76766"/>
    <w:rsid w:val="00D76899"/>
    <w:rsid w:val="00D76EF4"/>
    <w:rsid w:val="00D76F94"/>
    <w:rsid w:val="00D772D2"/>
    <w:rsid w:val="00D7739C"/>
    <w:rsid w:val="00D776C7"/>
    <w:rsid w:val="00D77842"/>
    <w:rsid w:val="00D77C8A"/>
    <w:rsid w:val="00D8019C"/>
    <w:rsid w:val="00D802DB"/>
    <w:rsid w:val="00D80576"/>
    <w:rsid w:val="00D80840"/>
    <w:rsid w:val="00D80A7A"/>
    <w:rsid w:val="00D80B7D"/>
    <w:rsid w:val="00D80C1B"/>
    <w:rsid w:val="00D80CBA"/>
    <w:rsid w:val="00D80E08"/>
    <w:rsid w:val="00D80EB6"/>
    <w:rsid w:val="00D81439"/>
    <w:rsid w:val="00D818AE"/>
    <w:rsid w:val="00D819B5"/>
    <w:rsid w:val="00D81DF7"/>
    <w:rsid w:val="00D81E02"/>
    <w:rsid w:val="00D8245F"/>
    <w:rsid w:val="00D82532"/>
    <w:rsid w:val="00D82595"/>
    <w:rsid w:val="00D82946"/>
    <w:rsid w:val="00D82B01"/>
    <w:rsid w:val="00D82D1E"/>
    <w:rsid w:val="00D8354E"/>
    <w:rsid w:val="00D838E6"/>
    <w:rsid w:val="00D839A0"/>
    <w:rsid w:val="00D839AD"/>
    <w:rsid w:val="00D83B50"/>
    <w:rsid w:val="00D84300"/>
    <w:rsid w:val="00D8489E"/>
    <w:rsid w:val="00D84B6A"/>
    <w:rsid w:val="00D851E0"/>
    <w:rsid w:val="00D8550A"/>
    <w:rsid w:val="00D855CF"/>
    <w:rsid w:val="00D8585A"/>
    <w:rsid w:val="00D85B12"/>
    <w:rsid w:val="00D85CF3"/>
    <w:rsid w:val="00D85EBA"/>
    <w:rsid w:val="00D862D7"/>
    <w:rsid w:val="00D86ED0"/>
    <w:rsid w:val="00D86F1B"/>
    <w:rsid w:val="00D876D8"/>
    <w:rsid w:val="00D87A8D"/>
    <w:rsid w:val="00D87D3F"/>
    <w:rsid w:val="00D9015E"/>
    <w:rsid w:val="00D902E5"/>
    <w:rsid w:val="00D9031D"/>
    <w:rsid w:val="00D907A8"/>
    <w:rsid w:val="00D90800"/>
    <w:rsid w:val="00D90CFB"/>
    <w:rsid w:val="00D915C9"/>
    <w:rsid w:val="00D918B4"/>
    <w:rsid w:val="00D91E3D"/>
    <w:rsid w:val="00D91EE8"/>
    <w:rsid w:val="00D922AF"/>
    <w:rsid w:val="00D923C0"/>
    <w:rsid w:val="00D9280F"/>
    <w:rsid w:val="00D92BD2"/>
    <w:rsid w:val="00D92E67"/>
    <w:rsid w:val="00D92ED0"/>
    <w:rsid w:val="00D92F71"/>
    <w:rsid w:val="00D93524"/>
    <w:rsid w:val="00D9352F"/>
    <w:rsid w:val="00D93D97"/>
    <w:rsid w:val="00D942D7"/>
    <w:rsid w:val="00D943EB"/>
    <w:rsid w:val="00D94400"/>
    <w:rsid w:val="00D94549"/>
    <w:rsid w:val="00D94B50"/>
    <w:rsid w:val="00D958D3"/>
    <w:rsid w:val="00D960C5"/>
    <w:rsid w:val="00D960F8"/>
    <w:rsid w:val="00D96116"/>
    <w:rsid w:val="00D96204"/>
    <w:rsid w:val="00D96813"/>
    <w:rsid w:val="00D96BAB"/>
    <w:rsid w:val="00D96E4A"/>
    <w:rsid w:val="00D96E8C"/>
    <w:rsid w:val="00D971D2"/>
    <w:rsid w:val="00D971DF"/>
    <w:rsid w:val="00D97297"/>
    <w:rsid w:val="00D972BF"/>
    <w:rsid w:val="00D972C3"/>
    <w:rsid w:val="00D97F66"/>
    <w:rsid w:val="00DA001A"/>
    <w:rsid w:val="00DA0240"/>
    <w:rsid w:val="00DA0431"/>
    <w:rsid w:val="00DA04AC"/>
    <w:rsid w:val="00DA0D02"/>
    <w:rsid w:val="00DA0F71"/>
    <w:rsid w:val="00DA1290"/>
    <w:rsid w:val="00DA136C"/>
    <w:rsid w:val="00DA199D"/>
    <w:rsid w:val="00DA1B7E"/>
    <w:rsid w:val="00DA1BBF"/>
    <w:rsid w:val="00DA1CC5"/>
    <w:rsid w:val="00DA1DF1"/>
    <w:rsid w:val="00DA2376"/>
    <w:rsid w:val="00DA2789"/>
    <w:rsid w:val="00DA286D"/>
    <w:rsid w:val="00DA291D"/>
    <w:rsid w:val="00DA2F90"/>
    <w:rsid w:val="00DA32FC"/>
    <w:rsid w:val="00DA3503"/>
    <w:rsid w:val="00DA354C"/>
    <w:rsid w:val="00DA3736"/>
    <w:rsid w:val="00DA377B"/>
    <w:rsid w:val="00DA393E"/>
    <w:rsid w:val="00DA3B21"/>
    <w:rsid w:val="00DA41BA"/>
    <w:rsid w:val="00DA429F"/>
    <w:rsid w:val="00DA4436"/>
    <w:rsid w:val="00DA443E"/>
    <w:rsid w:val="00DA44E9"/>
    <w:rsid w:val="00DA485C"/>
    <w:rsid w:val="00DA4B05"/>
    <w:rsid w:val="00DA4FA4"/>
    <w:rsid w:val="00DA5497"/>
    <w:rsid w:val="00DA5706"/>
    <w:rsid w:val="00DA587C"/>
    <w:rsid w:val="00DA5994"/>
    <w:rsid w:val="00DA5A66"/>
    <w:rsid w:val="00DA5D2A"/>
    <w:rsid w:val="00DA5F38"/>
    <w:rsid w:val="00DA61C4"/>
    <w:rsid w:val="00DA61D8"/>
    <w:rsid w:val="00DA6283"/>
    <w:rsid w:val="00DA65A1"/>
    <w:rsid w:val="00DA66E0"/>
    <w:rsid w:val="00DA6C61"/>
    <w:rsid w:val="00DA6C63"/>
    <w:rsid w:val="00DA6FCA"/>
    <w:rsid w:val="00DA735D"/>
    <w:rsid w:val="00DA7729"/>
    <w:rsid w:val="00DA7C85"/>
    <w:rsid w:val="00DA7D3C"/>
    <w:rsid w:val="00DA7DCD"/>
    <w:rsid w:val="00DA7EAD"/>
    <w:rsid w:val="00DA7ED5"/>
    <w:rsid w:val="00DB0239"/>
    <w:rsid w:val="00DB0528"/>
    <w:rsid w:val="00DB066B"/>
    <w:rsid w:val="00DB0A3D"/>
    <w:rsid w:val="00DB0B26"/>
    <w:rsid w:val="00DB0D1F"/>
    <w:rsid w:val="00DB1122"/>
    <w:rsid w:val="00DB150B"/>
    <w:rsid w:val="00DB16E2"/>
    <w:rsid w:val="00DB1810"/>
    <w:rsid w:val="00DB1C30"/>
    <w:rsid w:val="00DB1C53"/>
    <w:rsid w:val="00DB20D4"/>
    <w:rsid w:val="00DB223F"/>
    <w:rsid w:val="00DB2805"/>
    <w:rsid w:val="00DB2844"/>
    <w:rsid w:val="00DB2912"/>
    <w:rsid w:val="00DB29A1"/>
    <w:rsid w:val="00DB2A4E"/>
    <w:rsid w:val="00DB312B"/>
    <w:rsid w:val="00DB3C7B"/>
    <w:rsid w:val="00DB3FA9"/>
    <w:rsid w:val="00DB4385"/>
    <w:rsid w:val="00DB450D"/>
    <w:rsid w:val="00DB470F"/>
    <w:rsid w:val="00DB47D3"/>
    <w:rsid w:val="00DB4E3B"/>
    <w:rsid w:val="00DB5318"/>
    <w:rsid w:val="00DB58F8"/>
    <w:rsid w:val="00DB5CA2"/>
    <w:rsid w:val="00DB5D0B"/>
    <w:rsid w:val="00DB5EDF"/>
    <w:rsid w:val="00DB607E"/>
    <w:rsid w:val="00DB61BA"/>
    <w:rsid w:val="00DB62BC"/>
    <w:rsid w:val="00DB6543"/>
    <w:rsid w:val="00DB6566"/>
    <w:rsid w:val="00DB6816"/>
    <w:rsid w:val="00DB6C4D"/>
    <w:rsid w:val="00DB6DD7"/>
    <w:rsid w:val="00DB713F"/>
    <w:rsid w:val="00DB7148"/>
    <w:rsid w:val="00DB7275"/>
    <w:rsid w:val="00DB72CB"/>
    <w:rsid w:val="00DB738C"/>
    <w:rsid w:val="00DB76A4"/>
    <w:rsid w:val="00DB7772"/>
    <w:rsid w:val="00DB7C15"/>
    <w:rsid w:val="00DB7CFE"/>
    <w:rsid w:val="00DB7ECF"/>
    <w:rsid w:val="00DC02EC"/>
    <w:rsid w:val="00DC036A"/>
    <w:rsid w:val="00DC092B"/>
    <w:rsid w:val="00DC0F7D"/>
    <w:rsid w:val="00DC24C2"/>
    <w:rsid w:val="00DC28BD"/>
    <w:rsid w:val="00DC32B2"/>
    <w:rsid w:val="00DC34B9"/>
    <w:rsid w:val="00DC365F"/>
    <w:rsid w:val="00DC375B"/>
    <w:rsid w:val="00DC3996"/>
    <w:rsid w:val="00DC3F24"/>
    <w:rsid w:val="00DC414D"/>
    <w:rsid w:val="00DC415D"/>
    <w:rsid w:val="00DC4430"/>
    <w:rsid w:val="00DC454B"/>
    <w:rsid w:val="00DC45A2"/>
    <w:rsid w:val="00DC46B7"/>
    <w:rsid w:val="00DC4A98"/>
    <w:rsid w:val="00DC4ADB"/>
    <w:rsid w:val="00DC4DD2"/>
    <w:rsid w:val="00DC4EFF"/>
    <w:rsid w:val="00DC5368"/>
    <w:rsid w:val="00DC5592"/>
    <w:rsid w:val="00DC566A"/>
    <w:rsid w:val="00DC57AA"/>
    <w:rsid w:val="00DC589B"/>
    <w:rsid w:val="00DC59FF"/>
    <w:rsid w:val="00DC5B7A"/>
    <w:rsid w:val="00DC5B7D"/>
    <w:rsid w:val="00DC5BD0"/>
    <w:rsid w:val="00DC5C91"/>
    <w:rsid w:val="00DC5E68"/>
    <w:rsid w:val="00DC5ED8"/>
    <w:rsid w:val="00DC5F8D"/>
    <w:rsid w:val="00DC6414"/>
    <w:rsid w:val="00DC66BF"/>
    <w:rsid w:val="00DC68C8"/>
    <w:rsid w:val="00DC6C31"/>
    <w:rsid w:val="00DC73F4"/>
    <w:rsid w:val="00DC79E3"/>
    <w:rsid w:val="00DC7B9A"/>
    <w:rsid w:val="00DC7F12"/>
    <w:rsid w:val="00DC7F89"/>
    <w:rsid w:val="00DD00B4"/>
    <w:rsid w:val="00DD02AB"/>
    <w:rsid w:val="00DD03BC"/>
    <w:rsid w:val="00DD068A"/>
    <w:rsid w:val="00DD0825"/>
    <w:rsid w:val="00DD0CB4"/>
    <w:rsid w:val="00DD0D83"/>
    <w:rsid w:val="00DD0FDD"/>
    <w:rsid w:val="00DD151C"/>
    <w:rsid w:val="00DD187D"/>
    <w:rsid w:val="00DD19C7"/>
    <w:rsid w:val="00DD1CF7"/>
    <w:rsid w:val="00DD2046"/>
    <w:rsid w:val="00DD2168"/>
    <w:rsid w:val="00DD227A"/>
    <w:rsid w:val="00DD2334"/>
    <w:rsid w:val="00DD255E"/>
    <w:rsid w:val="00DD26D7"/>
    <w:rsid w:val="00DD28CE"/>
    <w:rsid w:val="00DD32A1"/>
    <w:rsid w:val="00DD35FF"/>
    <w:rsid w:val="00DD3AD1"/>
    <w:rsid w:val="00DD3FF6"/>
    <w:rsid w:val="00DD409A"/>
    <w:rsid w:val="00DD43DD"/>
    <w:rsid w:val="00DD44B6"/>
    <w:rsid w:val="00DD4553"/>
    <w:rsid w:val="00DD4838"/>
    <w:rsid w:val="00DD51B8"/>
    <w:rsid w:val="00DD51F0"/>
    <w:rsid w:val="00DD5301"/>
    <w:rsid w:val="00DD5B67"/>
    <w:rsid w:val="00DD5FBA"/>
    <w:rsid w:val="00DD601D"/>
    <w:rsid w:val="00DD6577"/>
    <w:rsid w:val="00DD66F1"/>
    <w:rsid w:val="00DD676B"/>
    <w:rsid w:val="00DD67FF"/>
    <w:rsid w:val="00DD6BF6"/>
    <w:rsid w:val="00DD714F"/>
    <w:rsid w:val="00DD726D"/>
    <w:rsid w:val="00DD7408"/>
    <w:rsid w:val="00DD7480"/>
    <w:rsid w:val="00DD76A2"/>
    <w:rsid w:val="00DD7790"/>
    <w:rsid w:val="00DD7E01"/>
    <w:rsid w:val="00DE0313"/>
    <w:rsid w:val="00DE09F0"/>
    <w:rsid w:val="00DE0B9D"/>
    <w:rsid w:val="00DE101D"/>
    <w:rsid w:val="00DE1034"/>
    <w:rsid w:val="00DE12BE"/>
    <w:rsid w:val="00DE12C9"/>
    <w:rsid w:val="00DE13C3"/>
    <w:rsid w:val="00DE1631"/>
    <w:rsid w:val="00DE1D9A"/>
    <w:rsid w:val="00DE1EC7"/>
    <w:rsid w:val="00DE21B8"/>
    <w:rsid w:val="00DE273E"/>
    <w:rsid w:val="00DE2740"/>
    <w:rsid w:val="00DE286B"/>
    <w:rsid w:val="00DE2906"/>
    <w:rsid w:val="00DE2C0C"/>
    <w:rsid w:val="00DE2DFC"/>
    <w:rsid w:val="00DE2F23"/>
    <w:rsid w:val="00DE32D4"/>
    <w:rsid w:val="00DE333C"/>
    <w:rsid w:val="00DE33DD"/>
    <w:rsid w:val="00DE3585"/>
    <w:rsid w:val="00DE39DD"/>
    <w:rsid w:val="00DE3EC1"/>
    <w:rsid w:val="00DE3EF4"/>
    <w:rsid w:val="00DE3F58"/>
    <w:rsid w:val="00DE431B"/>
    <w:rsid w:val="00DE4338"/>
    <w:rsid w:val="00DE48FA"/>
    <w:rsid w:val="00DE492E"/>
    <w:rsid w:val="00DE5393"/>
    <w:rsid w:val="00DE545A"/>
    <w:rsid w:val="00DE5631"/>
    <w:rsid w:val="00DE5AE4"/>
    <w:rsid w:val="00DE5C73"/>
    <w:rsid w:val="00DE5C79"/>
    <w:rsid w:val="00DE5CF5"/>
    <w:rsid w:val="00DE5D2D"/>
    <w:rsid w:val="00DE5D3A"/>
    <w:rsid w:val="00DE5F71"/>
    <w:rsid w:val="00DE641B"/>
    <w:rsid w:val="00DE6931"/>
    <w:rsid w:val="00DE7184"/>
    <w:rsid w:val="00DE740D"/>
    <w:rsid w:val="00DE7ADA"/>
    <w:rsid w:val="00DE7D97"/>
    <w:rsid w:val="00DE7E43"/>
    <w:rsid w:val="00DF02A7"/>
    <w:rsid w:val="00DF03B1"/>
    <w:rsid w:val="00DF0BFF"/>
    <w:rsid w:val="00DF0FC7"/>
    <w:rsid w:val="00DF10CD"/>
    <w:rsid w:val="00DF129A"/>
    <w:rsid w:val="00DF1826"/>
    <w:rsid w:val="00DF1C85"/>
    <w:rsid w:val="00DF21B0"/>
    <w:rsid w:val="00DF22B1"/>
    <w:rsid w:val="00DF2364"/>
    <w:rsid w:val="00DF23A9"/>
    <w:rsid w:val="00DF24FF"/>
    <w:rsid w:val="00DF2C0A"/>
    <w:rsid w:val="00DF2C6E"/>
    <w:rsid w:val="00DF2FBC"/>
    <w:rsid w:val="00DF2FC1"/>
    <w:rsid w:val="00DF350A"/>
    <w:rsid w:val="00DF38AE"/>
    <w:rsid w:val="00DF3C93"/>
    <w:rsid w:val="00DF4E2E"/>
    <w:rsid w:val="00DF4EA7"/>
    <w:rsid w:val="00DF4F91"/>
    <w:rsid w:val="00DF5347"/>
    <w:rsid w:val="00DF5552"/>
    <w:rsid w:val="00DF55B5"/>
    <w:rsid w:val="00DF5949"/>
    <w:rsid w:val="00DF5E34"/>
    <w:rsid w:val="00DF6372"/>
    <w:rsid w:val="00DF6682"/>
    <w:rsid w:val="00DF7036"/>
    <w:rsid w:val="00DF7A2B"/>
    <w:rsid w:val="00DF7DEE"/>
    <w:rsid w:val="00E002C7"/>
    <w:rsid w:val="00E0071D"/>
    <w:rsid w:val="00E007BA"/>
    <w:rsid w:val="00E00D5E"/>
    <w:rsid w:val="00E013D1"/>
    <w:rsid w:val="00E0156D"/>
    <w:rsid w:val="00E01796"/>
    <w:rsid w:val="00E01830"/>
    <w:rsid w:val="00E01BB6"/>
    <w:rsid w:val="00E01CE9"/>
    <w:rsid w:val="00E020D0"/>
    <w:rsid w:val="00E0222D"/>
    <w:rsid w:val="00E02372"/>
    <w:rsid w:val="00E02479"/>
    <w:rsid w:val="00E0255D"/>
    <w:rsid w:val="00E02857"/>
    <w:rsid w:val="00E02AC3"/>
    <w:rsid w:val="00E03189"/>
    <w:rsid w:val="00E031BC"/>
    <w:rsid w:val="00E03F9F"/>
    <w:rsid w:val="00E04146"/>
    <w:rsid w:val="00E04214"/>
    <w:rsid w:val="00E0526A"/>
    <w:rsid w:val="00E052C7"/>
    <w:rsid w:val="00E05341"/>
    <w:rsid w:val="00E05798"/>
    <w:rsid w:val="00E05C11"/>
    <w:rsid w:val="00E0641D"/>
    <w:rsid w:val="00E064C2"/>
    <w:rsid w:val="00E0672A"/>
    <w:rsid w:val="00E0674F"/>
    <w:rsid w:val="00E06B91"/>
    <w:rsid w:val="00E07014"/>
    <w:rsid w:val="00E070FB"/>
    <w:rsid w:val="00E07739"/>
    <w:rsid w:val="00E0785D"/>
    <w:rsid w:val="00E07891"/>
    <w:rsid w:val="00E07B62"/>
    <w:rsid w:val="00E07D14"/>
    <w:rsid w:val="00E07E7E"/>
    <w:rsid w:val="00E10B0A"/>
    <w:rsid w:val="00E10B73"/>
    <w:rsid w:val="00E10FB8"/>
    <w:rsid w:val="00E1159E"/>
    <w:rsid w:val="00E116BA"/>
    <w:rsid w:val="00E116DB"/>
    <w:rsid w:val="00E117A5"/>
    <w:rsid w:val="00E11814"/>
    <w:rsid w:val="00E11AAE"/>
    <w:rsid w:val="00E11E5E"/>
    <w:rsid w:val="00E11FC5"/>
    <w:rsid w:val="00E12705"/>
    <w:rsid w:val="00E12A44"/>
    <w:rsid w:val="00E12B3F"/>
    <w:rsid w:val="00E12CD7"/>
    <w:rsid w:val="00E12FB8"/>
    <w:rsid w:val="00E132C9"/>
    <w:rsid w:val="00E1356D"/>
    <w:rsid w:val="00E1410C"/>
    <w:rsid w:val="00E14129"/>
    <w:rsid w:val="00E1431A"/>
    <w:rsid w:val="00E14581"/>
    <w:rsid w:val="00E14909"/>
    <w:rsid w:val="00E15165"/>
    <w:rsid w:val="00E15CB3"/>
    <w:rsid w:val="00E15F0C"/>
    <w:rsid w:val="00E15F8D"/>
    <w:rsid w:val="00E16844"/>
    <w:rsid w:val="00E16880"/>
    <w:rsid w:val="00E16BDE"/>
    <w:rsid w:val="00E16E18"/>
    <w:rsid w:val="00E17013"/>
    <w:rsid w:val="00E1705F"/>
    <w:rsid w:val="00E173D9"/>
    <w:rsid w:val="00E17D75"/>
    <w:rsid w:val="00E17D9D"/>
    <w:rsid w:val="00E20037"/>
    <w:rsid w:val="00E20772"/>
    <w:rsid w:val="00E20C3C"/>
    <w:rsid w:val="00E20FC5"/>
    <w:rsid w:val="00E212C8"/>
    <w:rsid w:val="00E21626"/>
    <w:rsid w:val="00E21DA4"/>
    <w:rsid w:val="00E21E69"/>
    <w:rsid w:val="00E221FD"/>
    <w:rsid w:val="00E2222E"/>
    <w:rsid w:val="00E22B95"/>
    <w:rsid w:val="00E22D03"/>
    <w:rsid w:val="00E22E5F"/>
    <w:rsid w:val="00E22EF0"/>
    <w:rsid w:val="00E231D1"/>
    <w:rsid w:val="00E231FD"/>
    <w:rsid w:val="00E2345D"/>
    <w:rsid w:val="00E23965"/>
    <w:rsid w:val="00E239F3"/>
    <w:rsid w:val="00E23B75"/>
    <w:rsid w:val="00E23DE3"/>
    <w:rsid w:val="00E23EBE"/>
    <w:rsid w:val="00E2400E"/>
    <w:rsid w:val="00E240C6"/>
    <w:rsid w:val="00E24176"/>
    <w:rsid w:val="00E24391"/>
    <w:rsid w:val="00E24E57"/>
    <w:rsid w:val="00E25241"/>
    <w:rsid w:val="00E252BC"/>
    <w:rsid w:val="00E252D2"/>
    <w:rsid w:val="00E25392"/>
    <w:rsid w:val="00E25565"/>
    <w:rsid w:val="00E2563B"/>
    <w:rsid w:val="00E25851"/>
    <w:rsid w:val="00E259AA"/>
    <w:rsid w:val="00E25C3C"/>
    <w:rsid w:val="00E25F02"/>
    <w:rsid w:val="00E25F0F"/>
    <w:rsid w:val="00E26137"/>
    <w:rsid w:val="00E26BE9"/>
    <w:rsid w:val="00E26E83"/>
    <w:rsid w:val="00E26EB2"/>
    <w:rsid w:val="00E270E0"/>
    <w:rsid w:val="00E2723E"/>
    <w:rsid w:val="00E272CA"/>
    <w:rsid w:val="00E273C7"/>
    <w:rsid w:val="00E2753D"/>
    <w:rsid w:val="00E27580"/>
    <w:rsid w:val="00E2782A"/>
    <w:rsid w:val="00E3046C"/>
    <w:rsid w:val="00E30482"/>
    <w:rsid w:val="00E30625"/>
    <w:rsid w:val="00E30BCA"/>
    <w:rsid w:val="00E30CA8"/>
    <w:rsid w:val="00E30D59"/>
    <w:rsid w:val="00E30FCF"/>
    <w:rsid w:val="00E310CF"/>
    <w:rsid w:val="00E31289"/>
    <w:rsid w:val="00E312A5"/>
    <w:rsid w:val="00E316AC"/>
    <w:rsid w:val="00E318ED"/>
    <w:rsid w:val="00E31A07"/>
    <w:rsid w:val="00E31A8D"/>
    <w:rsid w:val="00E32421"/>
    <w:rsid w:val="00E324EF"/>
    <w:rsid w:val="00E3279F"/>
    <w:rsid w:val="00E3294B"/>
    <w:rsid w:val="00E32A74"/>
    <w:rsid w:val="00E32D08"/>
    <w:rsid w:val="00E32DFF"/>
    <w:rsid w:val="00E32E97"/>
    <w:rsid w:val="00E32EB8"/>
    <w:rsid w:val="00E32F9A"/>
    <w:rsid w:val="00E33026"/>
    <w:rsid w:val="00E33081"/>
    <w:rsid w:val="00E33223"/>
    <w:rsid w:val="00E332A5"/>
    <w:rsid w:val="00E334E6"/>
    <w:rsid w:val="00E3379A"/>
    <w:rsid w:val="00E33A5A"/>
    <w:rsid w:val="00E33D07"/>
    <w:rsid w:val="00E33E69"/>
    <w:rsid w:val="00E34214"/>
    <w:rsid w:val="00E34285"/>
    <w:rsid w:val="00E34869"/>
    <w:rsid w:val="00E35270"/>
    <w:rsid w:val="00E353AA"/>
    <w:rsid w:val="00E35703"/>
    <w:rsid w:val="00E35DB7"/>
    <w:rsid w:val="00E36278"/>
    <w:rsid w:val="00E364D0"/>
    <w:rsid w:val="00E36533"/>
    <w:rsid w:val="00E373C2"/>
    <w:rsid w:val="00E37647"/>
    <w:rsid w:val="00E40CDD"/>
    <w:rsid w:val="00E40DB8"/>
    <w:rsid w:val="00E414E7"/>
    <w:rsid w:val="00E41CA9"/>
    <w:rsid w:val="00E42761"/>
    <w:rsid w:val="00E42766"/>
    <w:rsid w:val="00E42BBC"/>
    <w:rsid w:val="00E42E4E"/>
    <w:rsid w:val="00E43189"/>
    <w:rsid w:val="00E43205"/>
    <w:rsid w:val="00E43A09"/>
    <w:rsid w:val="00E43EAB"/>
    <w:rsid w:val="00E44167"/>
    <w:rsid w:val="00E445DB"/>
    <w:rsid w:val="00E446B0"/>
    <w:rsid w:val="00E44E22"/>
    <w:rsid w:val="00E45068"/>
    <w:rsid w:val="00E4509C"/>
    <w:rsid w:val="00E4519D"/>
    <w:rsid w:val="00E4539E"/>
    <w:rsid w:val="00E45971"/>
    <w:rsid w:val="00E459C3"/>
    <w:rsid w:val="00E45D93"/>
    <w:rsid w:val="00E45DE4"/>
    <w:rsid w:val="00E45E32"/>
    <w:rsid w:val="00E45FC9"/>
    <w:rsid w:val="00E46AD0"/>
    <w:rsid w:val="00E46BDB"/>
    <w:rsid w:val="00E46BF7"/>
    <w:rsid w:val="00E46D01"/>
    <w:rsid w:val="00E47371"/>
    <w:rsid w:val="00E47517"/>
    <w:rsid w:val="00E47814"/>
    <w:rsid w:val="00E506FA"/>
    <w:rsid w:val="00E5076C"/>
    <w:rsid w:val="00E508B8"/>
    <w:rsid w:val="00E50B81"/>
    <w:rsid w:val="00E50C9E"/>
    <w:rsid w:val="00E51128"/>
    <w:rsid w:val="00E51396"/>
    <w:rsid w:val="00E51422"/>
    <w:rsid w:val="00E51433"/>
    <w:rsid w:val="00E514CD"/>
    <w:rsid w:val="00E51760"/>
    <w:rsid w:val="00E5190E"/>
    <w:rsid w:val="00E519C6"/>
    <w:rsid w:val="00E51A89"/>
    <w:rsid w:val="00E51AD1"/>
    <w:rsid w:val="00E51D4B"/>
    <w:rsid w:val="00E51E39"/>
    <w:rsid w:val="00E52475"/>
    <w:rsid w:val="00E529CB"/>
    <w:rsid w:val="00E52B8A"/>
    <w:rsid w:val="00E52CC7"/>
    <w:rsid w:val="00E53058"/>
    <w:rsid w:val="00E5308A"/>
    <w:rsid w:val="00E531F9"/>
    <w:rsid w:val="00E540C8"/>
    <w:rsid w:val="00E544F9"/>
    <w:rsid w:val="00E54BEB"/>
    <w:rsid w:val="00E54D8F"/>
    <w:rsid w:val="00E54EA5"/>
    <w:rsid w:val="00E55172"/>
    <w:rsid w:val="00E5536C"/>
    <w:rsid w:val="00E554C3"/>
    <w:rsid w:val="00E559CB"/>
    <w:rsid w:val="00E55A3D"/>
    <w:rsid w:val="00E55B85"/>
    <w:rsid w:val="00E55E16"/>
    <w:rsid w:val="00E55F4D"/>
    <w:rsid w:val="00E56140"/>
    <w:rsid w:val="00E562BC"/>
    <w:rsid w:val="00E56323"/>
    <w:rsid w:val="00E56C0B"/>
    <w:rsid w:val="00E56CD7"/>
    <w:rsid w:val="00E56F43"/>
    <w:rsid w:val="00E60335"/>
    <w:rsid w:val="00E6077C"/>
    <w:rsid w:val="00E607C9"/>
    <w:rsid w:val="00E609B5"/>
    <w:rsid w:val="00E60D14"/>
    <w:rsid w:val="00E61054"/>
    <w:rsid w:val="00E610B1"/>
    <w:rsid w:val="00E6119E"/>
    <w:rsid w:val="00E614DC"/>
    <w:rsid w:val="00E61568"/>
    <w:rsid w:val="00E61CD5"/>
    <w:rsid w:val="00E61DAA"/>
    <w:rsid w:val="00E61E1C"/>
    <w:rsid w:val="00E61FA5"/>
    <w:rsid w:val="00E62185"/>
    <w:rsid w:val="00E623CC"/>
    <w:rsid w:val="00E62D13"/>
    <w:rsid w:val="00E63015"/>
    <w:rsid w:val="00E6325F"/>
    <w:rsid w:val="00E63309"/>
    <w:rsid w:val="00E63417"/>
    <w:rsid w:val="00E634BC"/>
    <w:rsid w:val="00E63753"/>
    <w:rsid w:val="00E639FC"/>
    <w:rsid w:val="00E63C1E"/>
    <w:rsid w:val="00E63CCF"/>
    <w:rsid w:val="00E63E9E"/>
    <w:rsid w:val="00E64456"/>
    <w:rsid w:val="00E64A4A"/>
    <w:rsid w:val="00E64BF4"/>
    <w:rsid w:val="00E650F8"/>
    <w:rsid w:val="00E653AB"/>
    <w:rsid w:val="00E6561E"/>
    <w:rsid w:val="00E65AFB"/>
    <w:rsid w:val="00E65D29"/>
    <w:rsid w:val="00E65EEC"/>
    <w:rsid w:val="00E663AF"/>
    <w:rsid w:val="00E66CC4"/>
    <w:rsid w:val="00E6714D"/>
    <w:rsid w:val="00E67476"/>
    <w:rsid w:val="00E6769E"/>
    <w:rsid w:val="00E678AB"/>
    <w:rsid w:val="00E67B22"/>
    <w:rsid w:val="00E70435"/>
    <w:rsid w:val="00E7088A"/>
    <w:rsid w:val="00E70B74"/>
    <w:rsid w:val="00E70BA0"/>
    <w:rsid w:val="00E70BF9"/>
    <w:rsid w:val="00E70CD6"/>
    <w:rsid w:val="00E70CE1"/>
    <w:rsid w:val="00E70CF4"/>
    <w:rsid w:val="00E71065"/>
    <w:rsid w:val="00E7123D"/>
    <w:rsid w:val="00E7123F"/>
    <w:rsid w:val="00E71608"/>
    <w:rsid w:val="00E71782"/>
    <w:rsid w:val="00E72B3D"/>
    <w:rsid w:val="00E72D8B"/>
    <w:rsid w:val="00E72DB5"/>
    <w:rsid w:val="00E73098"/>
    <w:rsid w:val="00E732D8"/>
    <w:rsid w:val="00E73337"/>
    <w:rsid w:val="00E73A58"/>
    <w:rsid w:val="00E74004"/>
    <w:rsid w:val="00E74188"/>
    <w:rsid w:val="00E742AE"/>
    <w:rsid w:val="00E74A50"/>
    <w:rsid w:val="00E74D26"/>
    <w:rsid w:val="00E74F5D"/>
    <w:rsid w:val="00E752E1"/>
    <w:rsid w:val="00E75392"/>
    <w:rsid w:val="00E75410"/>
    <w:rsid w:val="00E7557A"/>
    <w:rsid w:val="00E7561A"/>
    <w:rsid w:val="00E75852"/>
    <w:rsid w:val="00E759F9"/>
    <w:rsid w:val="00E75B4B"/>
    <w:rsid w:val="00E75C06"/>
    <w:rsid w:val="00E75D72"/>
    <w:rsid w:val="00E75EF8"/>
    <w:rsid w:val="00E76766"/>
    <w:rsid w:val="00E767C8"/>
    <w:rsid w:val="00E767D1"/>
    <w:rsid w:val="00E76BB5"/>
    <w:rsid w:val="00E76DA0"/>
    <w:rsid w:val="00E76E2C"/>
    <w:rsid w:val="00E76E65"/>
    <w:rsid w:val="00E77198"/>
    <w:rsid w:val="00E775A5"/>
    <w:rsid w:val="00E775AD"/>
    <w:rsid w:val="00E77AE4"/>
    <w:rsid w:val="00E77DDC"/>
    <w:rsid w:val="00E80087"/>
    <w:rsid w:val="00E803E1"/>
    <w:rsid w:val="00E8077D"/>
    <w:rsid w:val="00E809AC"/>
    <w:rsid w:val="00E80DCA"/>
    <w:rsid w:val="00E80F5C"/>
    <w:rsid w:val="00E813AB"/>
    <w:rsid w:val="00E81978"/>
    <w:rsid w:val="00E81BD3"/>
    <w:rsid w:val="00E82971"/>
    <w:rsid w:val="00E82D93"/>
    <w:rsid w:val="00E831A2"/>
    <w:rsid w:val="00E831D3"/>
    <w:rsid w:val="00E8326E"/>
    <w:rsid w:val="00E834BA"/>
    <w:rsid w:val="00E835A9"/>
    <w:rsid w:val="00E837D1"/>
    <w:rsid w:val="00E83B7B"/>
    <w:rsid w:val="00E83C40"/>
    <w:rsid w:val="00E83DF0"/>
    <w:rsid w:val="00E843DE"/>
    <w:rsid w:val="00E84424"/>
    <w:rsid w:val="00E8452E"/>
    <w:rsid w:val="00E8465F"/>
    <w:rsid w:val="00E84C21"/>
    <w:rsid w:val="00E84C49"/>
    <w:rsid w:val="00E8535B"/>
    <w:rsid w:val="00E8542A"/>
    <w:rsid w:val="00E8551E"/>
    <w:rsid w:val="00E855E8"/>
    <w:rsid w:val="00E85A08"/>
    <w:rsid w:val="00E85C07"/>
    <w:rsid w:val="00E85F0E"/>
    <w:rsid w:val="00E86177"/>
    <w:rsid w:val="00E86760"/>
    <w:rsid w:val="00E86965"/>
    <w:rsid w:val="00E86C88"/>
    <w:rsid w:val="00E86E24"/>
    <w:rsid w:val="00E86EBE"/>
    <w:rsid w:val="00E86EC3"/>
    <w:rsid w:val="00E86FEC"/>
    <w:rsid w:val="00E87168"/>
    <w:rsid w:val="00E87214"/>
    <w:rsid w:val="00E873F3"/>
    <w:rsid w:val="00E87B75"/>
    <w:rsid w:val="00E87C51"/>
    <w:rsid w:val="00E87C54"/>
    <w:rsid w:val="00E87E65"/>
    <w:rsid w:val="00E90617"/>
    <w:rsid w:val="00E90880"/>
    <w:rsid w:val="00E90A09"/>
    <w:rsid w:val="00E90F20"/>
    <w:rsid w:val="00E9148B"/>
    <w:rsid w:val="00E91B08"/>
    <w:rsid w:val="00E9217C"/>
    <w:rsid w:val="00E925B2"/>
    <w:rsid w:val="00E92645"/>
    <w:rsid w:val="00E92914"/>
    <w:rsid w:val="00E9300B"/>
    <w:rsid w:val="00E93092"/>
    <w:rsid w:val="00E9334C"/>
    <w:rsid w:val="00E93507"/>
    <w:rsid w:val="00E938B7"/>
    <w:rsid w:val="00E93BE7"/>
    <w:rsid w:val="00E93E7A"/>
    <w:rsid w:val="00E93FEF"/>
    <w:rsid w:val="00E941B1"/>
    <w:rsid w:val="00E942AE"/>
    <w:rsid w:val="00E9439D"/>
    <w:rsid w:val="00E94718"/>
    <w:rsid w:val="00E94864"/>
    <w:rsid w:val="00E949BE"/>
    <w:rsid w:val="00E94C2A"/>
    <w:rsid w:val="00E94C64"/>
    <w:rsid w:val="00E94D72"/>
    <w:rsid w:val="00E9509C"/>
    <w:rsid w:val="00E95251"/>
    <w:rsid w:val="00E95308"/>
    <w:rsid w:val="00E954C4"/>
    <w:rsid w:val="00E95807"/>
    <w:rsid w:val="00E9605C"/>
    <w:rsid w:val="00E9628B"/>
    <w:rsid w:val="00E9638A"/>
    <w:rsid w:val="00E96441"/>
    <w:rsid w:val="00E96899"/>
    <w:rsid w:val="00E96A37"/>
    <w:rsid w:val="00E96F03"/>
    <w:rsid w:val="00E974AF"/>
    <w:rsid w:val="00E975C3"/>
    <w:rsid w:val="00E977EC"/>
    <w:rsid w:val="00EA09A0"/>
    <w:rsid w:val="00EA0B75"/>
    <w:rsid w:val="00EA0C6A"/>
    <w:rsid w:val="00EA16F2"/>
    <w:rsid w:val="00EA1953"/>
    <w:rsid w:val="00EA19B9"/>
    <w:rsid w:val="00EA1D52"/>
    <w:rsid w:val="00EA2157"/>
    <w:rsid w:val="00EA24A5"/>
    <w:rsid w:val="00EA2BBB"/>
    <w:rsid w:val="00EA2C8C"/>
    <w:rsid w:val="00EA333A"/>
    <w:rsid w:val="00EA3672"/>
    <w:rsid w:val="00EA371A"/>
    <w:rsid w:val="00EA3C24"/>
    <w:rsid w:val="00EA3C32"/>
    <w:rsid w:val="00EA3C94"/>
    <w:rsid w:val="00EA4092"/>
    <w:rsid w:val="00EA40D3"/>
    <w:rsid w:val="00EA4507"/>
    <w:rsid w:val="00EA4570"/>
    <w:rsid w:val="00EA46DB"/>
    <w:rsid w:val="00EA4C31"/>
    <w:rsid w:val="00EA50F9"/>
    <w:rsid w:val="00EA52EF"/>
    <w:rsid w:val="00EA538F"/>
    <w:rsid w:val="00EA5480"/>
    <w:rsid w:val="00EA5977"/>
    <w:rsid w:val="00EA5F54"/>
    <w:rsid w:val="00EA5FF6"/>
    <w:rsid w:val="00EA6494"/>
    <w:rsid w:val="00EA65C7"/>
    <w:rsid w:val="00EA686A"/>
    <w:rsid w:val="00EA73BB"/>
    <w:rsid w:val="00EA74AF"/>
    <w:rsid w:val="00EA75A9"/>
    <w:rsid w:val="00EA788F"/>
    <w:rsid w:val="00EA7AEB"/>
    <w:rsid w:val="00EA7CB0"/>
    <w:rsid w:val="00EA7DE2"/>
    <w:rsid w:val="00EA7DE9"/>
    <w:rsid w:val="00EB0262"/>
    <w:rsid w:val="00EB02FF"/>
    <w:rsid w:val="00EB0698"/>
    <w:rsid w:val="00EB0A96"/>
    <w:rsid w:val="00EB0F1C"/>
    <w:rsid w:val="00EB199E"/>
    <w:rsid w:val="00EB1A6A"/>
    <w:rsid w:val="00EB1D81"/>
    <w:rsid w:val="00EB1E12"/>
    <w:rsid w:val="00EB30C8"/>
    <w:rsid w:val="00EB30E0"/>
    <w:rsid w:val="00EB33AA"/>
    <w:rsid w:val="00EB34D4"/>
    <w:rsid w:val="00EB387F"/>
    <w:rsid w:val="00EB3971"/>
    <w:rsid w:val="00EB3A80"/>
    <w:rsid w:val="00EB4067"/>
    <w:rsid w:val="00EB40C7"/>
    <w:rsid w:val="00EB4219"/>
    <w:rsid w:val="00EB4634"/>
    <w:rsid w:val="00EB49A0"/>
    <w:rsid w:val="00EB4A16"/>
    <w:rsid w:val="00EB4BBA"/>
    <w:rsid w:val="00EB4EF1"/>
    <w:rsid w:val="00EB4FD6"/>
    <w:rsid w:val="00EB5193"/>
    <w:rsid w:val="00EB5218"/>
    <w:rsid w:val="00EB532A"/>
    <w:rsid w:val="00EB54D8"/>
    <w:rsid w:val="00EB56F9"/>
    <w:rsid w:val="00EB5B7E"/>
    <w:rsid w:val="00EB5C8E"/>
    <w:rsid w:val="00EB5DEB"/>
    <w:rsid w:val="00EB5E2C"/>
    <w:rsid w:val="00EB605C"/>
    <w:rsid w:val="00EB608B"/>
    <w:rsid w:val="00EB66EE"/>
    <w:rsid w:val="00EB69B9"/>
    <w:rsid w:val="00EB6FD9"/>
    <w:rsid w:val="00EB7038"/>
    <w:rsid w:val="00EB706F"/>
    <w:rsid w:val="00EB7248"/>
    <w:rsid w:val="00EB7491"/>
    <w:rsid w:val="00EB75AC"/>
    <w:rsid w:val="00EB7730"/>
    <w:rsid w:val="00EB79B6"/>
    <w:rsid w:val="00EB7B7C"/>
    <w:rsid w:val="00EB7EB4"/>
    <w:rsid w:val="00EC0112"/>
    <w:rsid w:val="00EC0E02"/>
    <w:rsid w:val="00EC0FF3"/>
    <w:rsid w:val="00EC1520"/>
    <w:rsid w:val="00EC154B"/>
    <w:rsid w:val="00EC15E0"/>
    <w:rsid w:val="00EC18DE"/>
    <w:rsid w:val="00EC19B4"/>
    <w:rsid w:val="00EC1A72"/>
    <w:rsid w:val="00EC1FD0"/>
    <w:rsid w:val="00EC2108"/>
    <w:rsid w:val="00EC24D4"/>
    <w:rsid w:val="00EC2C87"/>
    <w:rsid w:val="00EC2D88"/>
    <w:rsid w:val="00EC2E34"/>
    <w:rsid w:val="00EC330B"/>
    <w:rsid w:val="00EC330F"/>
    <w:rsid w:val="00EC3355"/>
    <w:rsid w:val="00EC354C"/>
    <w:rsid w:val="00EC364A"/>
    <w:rsid w:val="00EC36AC"/>
    <w:rsid w:val="00EC3B1F"/>
    <w:rsid w:val="00EC3D62"/>
    <w:rsid w:val="00EC3F0C"/>
    <w:rsid w:val="00EC405C"/>
    <w:rsid w:val="00EC432C"/>
    <w:rsid w:val="00EC4350"/>
    <w:rsid w:val="00EC4C26"/>
    <w:rsid w:val="00EC51CD"/>
    <w:rsid w:val="00EC55E8"/>
    <w:rsid w:val="00EC58F5"/>
    <w:rsid w:val="00EC6180"/>
    <w:rsid w:val="00EC662E"/>
    <w:rsid w:val="00EC6E2F"/>
    <w:rsid w:val="00EC7094"/>
    <w:rsid w:val="00EC70B3"/>
    <w:rsid w:val="00EC7231"/>
    <w:rsid w:val="00EC734B"/>
    <w:rsid w:val="00EC74FC"/>
    <w:rsid w:val="00EC7739"/>
    <w:rsid w:val="00EC78A9"/>
    <w:rsid w:val="00EC79CF"/>
    <w:rsid w:val="00EC7C63"/>
    <w:rsid w:val="00EC7EA0"/>
    <w:rsid w:val="00ED0369"/>
    <w:rsid w:val="00ED06A1"/>
    <w:rsid w:val="00ED0895"/>
    <w:rsid w:val="00ED08A0"/>
    <w:rsid w:val="00ED1167"/>
    <w:rsid w:val="00ED1189"/>
    <w:rsid w:val="00ED1219"/>
    <w:rsid w:val="00ED1860"/>
    <w:rsid w:val="00ED1B90"/>
    <w:rsid w:val="00ED1CC7"/>
    <w:rsid w:val="00ED2120"/>
    <w:rsid w:val="00ED2170"/>
    <w:rsid w:val="00ED222F"/>
    <w:rsid w:val="00ED23D3"/>
    <w:rsid w:val="00ED23FB"/>
    <w:rsid w:val="00ED28FF"/>
    <w:rsid w:val="00ED2BAA"/>
    <w:rsid w:val="00ED2F60"/>
    <w:rsid w:val="00ED307B"/>
    <w:rsid w:val="00ED3112"/>
    <w:rsid w:val="00ED3555"/>
    <w:rsid w:val="00ED3875"/>
    <w:rsid w:val="00ED3CA6"/>
    <w:rsid w:val="00ED3D73"/>
    <w:rsid w:val="00ED3DDA"/>
    <w:rsid w:val="00ED3E8B"/>
    <w:rsid w:val="00ED422A"/>
    <w:rsid w:val="00ED44D0"/>
    <w:rsid w:val="00ED44D7"/>
    <w:rsid w:val="00ED467A"/>
    <w:rsid w:val="00ED47B4"/>
    <w:rsid w:val="00ED48B1"/>
    <w:rsid w:val="00ED49C0"/>
    <w:rsid w:val="00ED4B3B"/>
    <w:rsid w:val="00ED4B76"/>
    <w:rsid w:val="00ED4B78"/>
    <w:rsid w:val="00ED4CBE"/>
    <w:rsid w:val="00ED4F1C"/>
    <w:rsid w:val="00ED52A7"/>
    <w:rsid w:val="00ED5790"/>
    <w:rsid w:val="00ED5A89"/>
    <w:rsid w:val="00ED5C9E"/>
    <w:rsid w:val="00ED5D31"/>
    <w:rsid w:val="00ED5EDD"/>
    <w:rsid w:val="00ED5F54"/>
    <w:rsid w:val="00ED6002"/>
    <w:rsid w:val="00ED6251"/>
    <w:rsid w:val="00ED62E9"/>
    <w:rsid w:val="00ED66E7"/>
    <w:rsid w:val="00ED6767"/>
    <w:rsid w:val="00ED6A8C"/>
    <w:rsid w:val="00ED6C7C"/>
    <w:rsid w:val="00ED6FC1"/>
    <w:rsid w:val="00ED7255"/>
    <w:rsid w:val="00ED748A"/>
    <w:rsid w:val="00ED78FC"/>
    <w:rsid w:val="00ED7A76"/>
    <w:rsid w:val="00ED7BAB"/>
    <w:rsid w:val="00ED7F00"/>
    <w:rsid w:val="00EE0303"/>
    <w:rsid w:val="00EE076A"/>
    <w:rsid w:val="00EE0A2D"/>
    <w:rsid w:val="00EE0C8C"/>
    <w:rsid w:val="00EE107D"/>
    <w:rsid w:val="00EE1121"/>
    <w:rsid w:val="00EE11BF"/>
    <w:rsid w:val="00EE13DC"/>
    <w:rsid w:val="00EE1823"/>
    <w:rsid w:val="00EE21F1"/>
    <w:rsid w:val="00EE23C5"/>
    <w:rsid w:val="00EE2845"/>
    <w:rsid w:val="00EE28EF"/>
    <w:rsid w:val="00EE2D79"/>
    <w:rsid w:val="00EE305F"/>
    <w:rsid w:val="00EE306D"/>
    <w:rsid w:val="00EE390B"/>
    <w:rsid w:val="00EE39DA"/>
    <w:rsid w:val="00EE3BBD"/>
    <w:rsid w:val="00EE3C7A"/>
    <w:rsid w:val="00EE3C96"/>
    <w:rsid w:val="00EE3DAE"/>
    <w:rsid w:val="00EE3E83"/>
    <w:rsid w:val="00EE43C4"/>
    <w:rsid w:val="00EE44DB"/>
    <w:rsid w:val="00EE45E8"/>
    <w:rsid w:val="00EE46FF"/>
    <w:rsid w:val="00EE4BE1"/>
    <w:rsid w:val="00EE4CC8"/>
    <w:rsid w:val="00EE4D76"/>
    <w:rsid w:val="00EE4D94"/>
    <w:rsid w:val="00EE5BE4"/>
    <w:rsid w:val="00EE5C86"/>
    <w:rsid w:val="00EE5D33"/>
    <w:rsid w:val="00EE5EAF"/>
    <w:rsid w:val="00EE5EC5"/>
    <w:rsid w:val="00EE6072"/>
    <w:rsid w:val="00EE6374"/>
    <w:rsid w:val="00EE6380"/>
    <w:rsid w:val="00EE6648"/>
    <w:rsid w:val="00EE67AD"/>
    <w:rsid w:val="00EE6A54"/>
    <w:rsid w:val="00EE6E62"/>
    <w:rsid w:val="00EE74F9"/>
    <w:rsid w:val="00EE7B9C"/>
    <w:rsid w:val="00EE7F0C"/>
    <w:rsid w:val="00EF03DA"/>
    <w:rsid w:val="00EF0704"/>
    <w:rsid w:val="00EF09C2"/>
    <w:rsid w:val="00EF0A87"/>
    <w:rsid w:val="00EF0CC9"/>
    <w:rsid w:val="00EF10AF"/>
    <w:rsid w:val="00EF112D"/>
    <w:rsid w:val="00EF12D6"/>
    <w:rsid w:val="00EF1AE9"/>
    <w:rsid w:val="00EF22B5"/>
    <w:rsid w:val="00EF24B7"/>
    <w:rsid w:val="00EF25B5"/>
    <w:rsid w:val="00EF2CEC"/>
    <w:rsid w:val="00EF2F82"/>
    <w:rsid w:val="00EF3046"/>
    <w:rsid w:val="00EF36E0"/>
    <w:rsid w:val="00EF3F94"/>
    <w:rsid w:val="00EF40D5"/>
    <w:rsid w:val="00EF4197"/>
    <w:rsid w:val="00EF463C"/>
    <w:rsid w:val="00EF4A5C"/>
    <w:rsid w:val="00EF4BDD"/>
    <w:rsid w:val="00EF4C5F"/>
    <w:rsid w:val="00EF4C8A"/>
    <w:rsid w:val="00EF4E41"/>
    <w:rsid w:val="00EF5058"/>
    <w:rsid w:val="00EF5561"/>
    <w:rsid w:val="00EF578E"/>
    <w:rsid w:val="00EF583A"/>
    <w:rsid w:val="00EF5D01"/>
    <w:rsid w:val="00EF5D43"/>
    <w:rsid w:val="00EF6143"/>
    <w:rsid w:val="00EF6484"/>
    <w:rsid w:val="00EF64E9"/>
    <w:rsid w:val="00EF65E1"/>
    <w:rsid w:val="00EF67FB"/>
    <w:rsid w:val="00EF6A9F"/>
    <w:rsid w:val="00EF6CAA"/>
    <w:rsid w:val="00EF70DD"/>
    <w:rsid w:val="00EF7493"/>
    <w:rsid w:val="00EF7727"/>
    <w:rsid w:val="00F00295"/>
    <w:rsid w:val="00F0040A"/>
    <w:rsid w:val="00F0053C"/>
    <w:rsid w:val="00F005C3"/>
    <w:rsid w:val="00F00610"/>
    <w:rsid w:val="00F00A70"/>
    <w:rsid w:val="00F00B75"/>
    <w:rsid w:val="00F00D88"/>
    <w:rsid w:val="00F00DA7"/>
    <w:rsid w:val="00F00FBE"/>
    <w:rsid w:val="00F01018"/>
    <w:rsid w:val="00F013DD"/>
    <w:rsid w:val="00F01584"/>
    <w:rsid w:val="00F019C4"/>
    <w:rsid w:val="00F01C69"/>
    <w:rsid w:val="00F01C87"/>
    <w:rsid w:val="00F01DB3"/>
    <w:rsid w:val="00F01E35"/>
    <w:rsid w:val="00F021A8"/>
    <w:rsid w:val="00F022BF"/>
    <w:rsid w:val="00F02513"/>
    <w:rsid w:val="00F02532"/>
    <w:rsid w:val="00F028B5"/>
    <w:rsid w:val="00F029D9"/>
    <w:rsid w:val="00F02C25"/>
    <w:rsid w:val="00F02D7C"/>
    <w:rsid w:val="00F03196"/>
    <w:rsid w:val="00F0384C"/>
    <w:rsid w:val="00F03B63"/>
    <w:rsid w:val="00F04100"/>
    <w:rsid w:val="00F0459E"/>
    <w:rsid w:val="00F045D7"/>
    <w:rsid w:val="00F048A6"/>
    <w:rsid w:val="00F04AED"/>
    <w:rsid w:val="00F0519A"/>
    <w:rsid w:val="00F052CA"/>
    <w:rsid w:val="00F05811"/>
    <w:rsid w:val="00F05A37"/>
    <w:rsid w:val="00F05E84"/>
    <w:rsid w:val="00F05EFA"/>
    <w:rsid w:val="00F06336"/>
    <w:rsid w:val="00F06660"/>
    <w:rsid w:val="00F069F0"/>
    <w:rsid w:val="00F071F8"/>
    <w:rsid w:val="00F07434"/>
    <w:rsid w:val="00F07613"/>
    <w:rsid w:val="00F07C62"/>
    <w:rsid w:val="00F10013"/>
    <w:rsid w:val="00F1021D"/>
    <w:rsid w:val="00F10940"/>
    <w:rsid w:val="00F10971"/>
    <w:rsid w:val="00F10DFA"/>
    <w:rsid w:val="00F10FDA"/>
    <w:rsid w:val="00F11094"/>
    <w:rsid w:val="00F1147C"/>
    <w:rsid w:val="00F11706"/>
    <w:rsid w:val="00F1178E"/>
    <w:rsid w:val="00F11C47"/>
    <w:rsid w:val="00F11DF1"/>
    <w:rsid w:val="00F11E26"/>
    <w:rsid w:val="00F121EC"/>
    <w:rsid w:val="00F1253E"/>
    <w:rsid w:val="00F1276A"/>
    <w:rsid w:val="00F12B85"/>
    <w:rsid w:val="00F12BE1"/>
    <w:rsid w:val="00F12F8D"/>
    <w:rsid w:val="00F13421"/>
    <w:rsid w:val="00F13685"/>
    <w:rsid w:val="00F136FA"/>
    <w:rsid w:val="00F139C0"/>
    <w:rsid w:val="00F139C2"/>
    <w:rsid w:val="00F13B72"/>
    <w:rsid w:val="00F13BD5"/>
    <w:rsid w:val="00F13DD6"/>
    <w:rsid w:val="00F13E4F"/>
    <w:rsid w:val="00F13E55"/>
    <w:rsid w:val="00F14443"/>
    <w:rsid w:val="00F14CED"/>
    <w:rsid w:val="00F14D44"/>
    <w:rsid w:val="00F14DD7"/>
    <w:rsid w:val="00F15C6E"/>
    <w:rsid w:val="00F15D8E"/>
    <w:rsid w:val="00F15FFE"/>
    <w:rsid w:val="00F16490"/>
    <w:rsid w:val="00F16829"/>
    <w:rsid w:val="00F16C2C"/>
    <w:rsid w:val="00F16DEA"/>
    <w:rsid w:val="00F17223"/>
    <w:rsid w:val="00F1776D"/>
    <w:rsid w:val="00F178B1"/>
    <w:rsid w:val="00F17954"/>
    <w:rsid w:val="00F17D09"/>
    <w:rsid w:val="00F17DEA"/>
    <w:rsid w:val="00F20007"/>
    <w:rsid w:val="00F20071"/>
    <w:rsid w:val="00F201C8"/>
    <w:rsid w:val="00F204FA"/>
    <w:rsid w:val="00F206F7"/>
    <w:rsid w:val="00F20714"/>
    <w:rsid w:val="00F20802"/>
    <w:rsid w:val="00F208BE"/>
    <w:rsid w:val="00F209D7"/>
    <w:rsid w:val="00F21A53"/>
    <w:rsid w:val="00F21EBD"/>
    <w:rsid w:val="00F22121"/>
    <w:rsid w:val="00F224E0"/>
    <w:rsid w:val="00F230C3"/>
    <w:rsid w:val="00F2313C"/>
    <w:rsid w:val="00F23497"/>
    <w:rsid w:val="00F235DF"/>
    <w:rsid w:val="00F2375B"/>
    <w:rsid w:val="00F237DE"/>
    <w:rsid w:val="00F23EE2"/>
    <w:rsid w:val="00F23FC2"/>
    <w:rsid w:val="00F240FD"/>
    <w:rsid w:val="00F2493D"/>
    <w:rsid w:val="00F24B07"/>
    <w:rsid w:val="00F250AE"/>
    <w:rsid w:val="00F250B5"/>
    <w:rsid w:val="00F25140"/>
    <w:rsid w:val="00F252AF"/>
    <w:rsid w:val="00F25347"/>
    <w:rsid w:val="00F25681"/>
    <w:rsid w:val="00F256CA"/>
    <w:rsid w:val="00F267A2"/>
    <w:rsid w:val="00F26C3D"/>
    <w:rsid w:val="00F26C85"/>
    <w:rsid w:val="00F26DD7"/>
    <w:rsid w:val="00F2739F"/>
    <w:rsid w:val="00F27B6B"/>
    <w:rsid w:val="00F27C18"/>
    <w:rsid w:val="00F27E9C"/>
    <w:rsid w:val="00F27F64"/>
    <w:rsid w:val="00F30741"/>
    <w:rsid w:val="00F30830"/>
    <w:rsid w:val="00F30FFD"/>
    <w:rsid w:val="00F3142C"/>
    <w:rsid w:val="00F31626"/>
    <w:rsid w:val="00F316EC"/>
    <w:rsid w:val="00F31717"/>
    <w:rsid w:val="00F31AE6"/>
    <w:rsid w:val="00F31E64"/>
    <w:rsid w:val="00F32419"/>
    <w:rsid w:val="00F3263E"/>
    <w:rsid w:val="00F328DF"/>
    <w:rsid w:val="00F3382D"/>
    <w:rsid w:val="00F33881"/>
    <w:rsid w:val="00F33FA6"/>
    <w:rsid w:val="00F34DAC"/>
    <w:rsid w:val="00F34E14"/>
    <w:rsid w:val="00F35037"/>
    <w:rsid w:val="00F3536A"/>
    <w:rsid w:val="00F356DB"/>
    <w:rsid w:val="00F35B32"/>
    <w:rsid w:val="00F36046"/>
    <w:rsid w:val="00F36623"/>
    <w:rsid w:val="00F367F1"/>
    <w:rsid w:val="00F36A01"/>
    <w:rsid w:val="00F36E62"/>
    <w:rsid w:val="00F36EC8"/>
    <w:rsid w:val="00F374A4"/>
    <w:rsid w:val="00F37747"/>
    <w:rsid w:val="00F37A4F"/>
    <w:rsid w:val="00F4000F"/>
    <w:rsid w:val="00F4006F"/>
    <w:rsid w:val="00F40300"/>
    <w:rsid w:val="00F40485"/>
    <w:rsid w:val="00F40851"/>
    <w:rsid w:val="00F409BE"/>
    <w:rsid w:val="00F40D4E"/>
    <w:rsid w:val="00F40DBD"/>
    <w:rsid w:val="00F410C0"/>
    <w:rsid w:val="00F4151F"/>
    <w:rsid w:val="00F4166D"/>
    <w:rsid w:val="00F41696"/>
    <w:rsid w:val="00F41B65"/>
    <w:rsid w:val="00F41C41"/>
    <w:rsid w:val="00F41F24"/>
    <w:rsid w:val="00F42E4C"/>
    <w:rsid w:val="00F43638"/>
    <w:rsid w:val="00F4366F"/>
    <w:rsid w:val="00F437E5"/>
    <w:rsid w:val="00F43ACB"/>
    <w:rsid w:val="00F43B71"/>
    <w:rsid w:val="00F43EE8"/>
    <w:rsid w:val="00F440E6"/>
    <w:rsid w:val="00F4418C"/>
    <w:rsid w:val="00F441FC"/>
    <w:rsid w:val="00F443FB"/>
    <w:rsid w:val="00F44AEC"/>
    <w:rsid w:val="00F44D50"/>
    <w:rsid w:val="00F44E57"/>
    <w:rsid w:val="00F44E86"/>
    <w:rsid w:val="00F44FD6"/>
    <w:rsid w:val="00F45483"/>
    <w:rsid w:val="00F46246"/>
    <w:rsid w:val="00F46546"/>
    <w:rsid w:val="00F467E9"/>
    <w:rsid w:val="00F468E8"/>
    <w:rsid w:val="00F46C12"/>
    <w:rsid w:val="00F46D8D"/>
    <w:rsid w:val="00F46E63"/>
    <w:rsid w:val="00F47093"/>
    <w:rsid w:val="00F4733D"/>
    <w:rsid w:val="00F4744F"/>
    <w:rsid w:val="00F47696"/>
    <w:rsid w:val="00F47773"/>
    <w:rsid w:val="00F477FB"/>
    <w:rsid w:val="00F47A39"/>
    <w:rsid w:val="00F47D5C"/>
    <w:rsid w:val="00F5016F"/>
    <w:rsid w:val="00F5046F"/>
    <w:rsid w:val="00F50472"/>
    <w:rsid w:val="00F50477"/>
    <w:rsid w:val="00F50545"/>
    <w:rsid w:val="00F50F12"/>
    <w:rsid w:val="00F51399"/>
    <w:rsid w:val="00F516B5"/>
    <w:rsid w:val="00F516F1"/>
    <w:rsid w:val="00F520C7"/>
    <w:rsid w:val="00F523D0"/>
    <w:rsid w:val="00F52A16"/>
    <w:rsid w:val="00F52AF5"/>
    <w:rsid w:val="00F52EDE"/>
    <w:rsid w:val="00F52F72"/>
    <w:rsid w:val="00F53021"/>
    <w:rsid w:val="00F53049"/>
    <w:rsid w:val="00F53319"/>
    <w:rsid w:val="00F5341C"/>
    <w:rsid w:val="00F53B6C"/>
    <w:rsid w:val="00F53C44"/>
    <w:rsid w:val="00F54157"/>
    <w:rsid w:val="00F541D2"/>
    <w:rsid w:val="00F54261"/>
    <w:rsid w:val="00F5458E"/>
    <w:rsid w:val="00F54964"/>
    <w:rsid w:val="00F549A6"/>
    <w:rsid w:val="00F54AD5"/>
    <w:rsid w:val="00F54AED"/>
    <w:rsid w:val="00F54CA5"/>
    <w:rsid w:val="00F5570F"/>
    <w:rsid w:val="00F55770"/>
    <w:rsid w:val="00F5588C"/>
    <w:rsid w:val="00F55912"/>
    <w:rsid w:val="00F55970"/>
    <w:rsid w:val="00F55C37"/>
    <w:rsid w:val="00F561C9"/>
    <w:rsid w:val="00F56202"/>
    <w:rsid w:val="00F5641A"/>
    <w:rsid w:val="00F56983"/>
    <w:rsid w:val="00F569C4"/>
    <w:rsid w:val="00F56D32"/>
    <w:rsid w:val="00F56D8C"/>
    <w:rsid w:val="00F56F28"/>
    <w:rsid w:val="00F56F38"/>
    <w:rsid w:val="00F5719A"/>
    <w:rsid w:val="00F5733E"/>
    <w:rsid w:val="00F57365"/>
    <w:rsid w:val="00F57498"/>
    <w:rsid w:val="00F57594"/>
    <w:rsid w:val="00F57756"/>
    <w:rsid w:val="00F57BD1"/>
    <w:rsid w:val="00F57C2E"/>
    <w:rsid w:val="00F57EEC"/>
    <w:rsid w:val="00F57FD7"/>
    <w:rsid w:val="00F60565"/>
    <w:rsid w:val="00F60645"/>
    <w:rsid w:val="00F60C81"/>
    <w:rsid w:val="00F611B4"/>
    <w:rsid w:val="00F61340"/>
    <w:rsid w:val="00F61537"/>
    <w:rsid w:val="00F6159D"/>
    <w:rsid w:val="00F61773"/>
    <w:rsid w:val="00F61870"/>
    <w:rsid w:val="00F61A88"/>
    <w:rsid w:val="00F61F2E"/>
    <w:rsid w:val="00F61FA9"/>
    <w:rsid w:val="00F6284B"/>
    <w:rsid w:val="00F62987"/>
    <w:rsid w:val="00F62C0E"/>
    <w:rsid w:val="00F6323C"/>
    <w:rsid w:val="00F633F5"/>
    <w:rsid w:val="00F63A1C"/>
    <w:rsid w:val="00F63B00"/>
    <w:rsid w:val="00F63CA4"/>
    <w:rsid w:val="00F63F6C"/>
    <w:rsid w:val="00F64EA9"/>
    <w:rsid w:val="00F6503F"/>
    <w:rsid w:val="00F657D0"/>
    <w:rsid w:val="00F65811"/>
    <w:rsid w:val="00F659B0"/>
    <w:rsid w:val="00F66469"/>
    <w:rsid w:val="00F66473"/>
    <w:rsid w:val="00F664BF"/>
    <w:rsid w:val="00F664F6"/>
    <w:rsid w:val="00F66550"/>
    <w:rsid w:val="00F66742"/>
    <w:rsid w:val="00F66763"/>
    <w:rsid w:val="00F668F0"/>
    <w:rsid w:val="00F66A0C"/>
    <w:rsid w:val="00F66B69"/>
    <w:rsid w:val="00F66B74"/>
    <w:rsid w:val="00F66D57"/>
    <w:rsid w:val="00F66DA7"/>
    <w:rsid w:val="00F677D8"/>
    <w:rsid w:val="00F67A65"/>
    <w:rsid w:val="00F67A68"/>
    <w:rsid w:val="00F70050"/>
    <w:rsid w:val="00F70067"/>
    <w:rsid w:val="00F70752"/>
    <w:rsid w:val="00F70C58"/>
    <w:rsid w:val="00F70CD0"/>
    <w:rsid w:val="00F70FAF"/>
    <w:rsid w:val="00F7101E"/>
    <w:rsid w:val="00F712ED"/>
    <w:rsid w:val="00F714FA"/>
    <w:rsid w:val="00F71564"/>
    <w:rsid w:val="00F71717"/>
    <w:rsid w:val="00F71DBD"/>
    <w:rsid w:val="00F721D1"/>
    <w:rsid w:val="00F72241"/>
    <w:rsid w:val="00F722C8"/>
    <w:rsid w:val="00F72546"/>
    <w:rsid w:val="00F72582"/>
    <w:rsid w:val="00F726C2"/>
    <w:rsid w:val="00F7272C"/>
    <w:rsid w:val="00F729C0"/>
    <w:rsid w:val="00F72D66"/>
    <w:rsid w:val="00F72FF6"/>
    <w:rsid w:val="00F7358C"/>
    <w:rsid w:val="00F7414C"/>
    <w:rsid w:val="00F74389"/>
    <w:rsid w:val="00F7472D"/>
    <w:rsid w:val="00F74C4A"/>
    <w:rsid w:val="00F74D5D"/>
    <w:rsid w:val="00F75678"/>
    <w:rsid w:val="00F75A65"/>
    <w:rsid w:val="00F7600E"/>
    <w:rsid w:val="00F76044"/>
    <w:rsid w:val="00F763FD"/>
    <w:rsid w:val="00F76437"/>
    <w:rsid w:val="00F76589"/>
    <w:rsid w:val="00F7677E"/>
    <w:rsid w:val="00F7688E"/>
    <w:rsid w:val="00F768B5"/>
    <w:rsid w:val="00F768C1"/>
    <w:rsid w:val="00F76D4B"/>
    <w:rsid w:val="00F770AF"/>
    <w:rsid w:val="00F77121"/>
    <w:rsid w:val="00F77559"/>
    <w:rsid w:val="00F7761E"/>
    <w:rsid w:val="00F778E8"/>
    <w:rsid w:val="00F77D5A"/>
    <w:rsid w:val="00F77DB3"/>
    <w:rsid w:val="00F808A9"/>
    <w:rsid w:val="00F80CE6"/>
    <w:rsid w:val="00F80F97"/>
    <w:rsid w:val="00F810EF"/>
    <w:rsid w:val="00F814C3"/>
    <w:rsid w:val="00F8154F"/>
    <w:rsid w:val="00F81655"/>
    <w:rsid w:val="00F8177C"/>
    <w:rsid w:val="00F819D4"/>
    <w:rsid w:val="00F81F6B"/>
    <w:rsid w:val="00F82752"/>
    <w:rsid w:val="00F8288D"/>
    <w:rsid w:val="00F828D9"/>
    <w:rsid w:val="00F82FC9"/>
    <w:rsid w:val="00F82FD9"/>
    <w:rsid w:val="00F83193"/>
    <w:rsid w:val="00F83338"/>
    <w:rsid w:val="00F833BC"/>
    <w:rsid w:val="00F837EF"/>
    <w:rsid w:val="00F844C4"/>
    <w:rsid w:val="00F845B5"/>
    <w:rsid w:val="00F846C3"/>
    <w:rsid w:val="00F848DA"/>
    <w:rsid w:val="00F84AC8"/>
    <w:rsid w:val="00F84B83"/>
    <w:rsid w:val="00F84F42"/>
    <w:rsid w:val="00F84F6A"/>
    <w:rsid w:val="00F8538F"/>
    <w:rsid w:val="00F8574B"/>
    <w:rsid w:val="00F8688F"/>
    <w:rsid w:val="00F8772E"/>
    <w:rsid w:val="00F8778D"/>
    <w:rsid w:val="00F87D12"/>
    <w:rsid w:val="00F87D3B"/>
    <w:rsid w:val="00F87F34"/>
    <w:rsid w:val="00F87FE6"/>
    <w:rsid w:val="00F900D2"/>
    <w:rsid w:val="00F903DE"/>
    <w:rsid w:val="00F90568"/>
    <w:rsid w:val="00F907F2"/>
    <w:rsid w:val="00F90C52"/>
    <w:rsid w:val="00F90CB7"/>
    <w:rsid w:val="00F90DF0"/>
    <w:rsid w:val="00F90EB7"/>
    <w:rsid w:val="00F913BB"/>
    <w:rsid w:val="00F91A0A"/>
    <w:rsid w:val="00F91A8F"/>
    <w:rsid w:val="00F92112"/>
    <w:rsid w:val="00F9231C"/>
    <w:rsid w:val="00F92348"/>
    <w:rsid w:val="00F9248B"/>
    <w:rsid w:val="00F929C0"/>
    <w:rsid w:val="00F92A52"/>
    <w:rsid w:val="00F92CDE"/>
    <w:rsid w:val="00F92F7A"/>
    <w:rsid w:val="00F930E0"/>
    <w:rsid w:val="00F93285"/>
    <w:rsid w:val="00F9343E"/>
    <w:rsid w:val="00F93952"/>
    <w:rsid w:val="00F93AE2"/>
    <w:rsid w:val="00F94494"/>
    <w:rsid w:val="00F94661"/>
    <w:rsid w:val="00F94766"/>
    <w:rsid w:val="00F947DC"/>
    <w:rsid w:val="00F94B3E"/>
    <w:rsid w:val="00F94D06"/>
    <w:rsid w:val="00F94E24"/>
    <w:rsid w:val="00F9555B"/>
    <w:rsid w:val="00F95BE6"/>
    <w:rsid w:val="00F95D31"/>
    <w:rsid w:val="00F96793"/>
    <w:rsid w:val="00F979EF"/>
    <w:rsid w:val="00F97AE7"/>
    <w:rsid w:val="00FA083F"/>
    <w:rsid w:val="00FA0941"/>
    <w:rsid w:val="00FA0C23"/>
    <w:rsid w:val="00FA13F8"/>
    <w:rsid w:val="00FA27B8"/>
    <w:rsid w:val="00FA298D"/>
    <w:rsid w:val="00FA2B0E"/>
    <w:rsid w:val="00FA2D59"/>
    <w:rsid w:val="00FA2E57"/>
    <w:rsid w:val="00FA2F94"/>
    <w:rsid w:val="00FA3094"/>
    <w:rsid w:val="00FA3F99"/>
    <w:rsid w:val="00FA3FEB"/>
    <w:rsid w:val="00FA40B0"/>
    <w:rsid w:val="00FA40B1"/>
    <w:rsid w:val="00FA4339"/>
    <w:rsid w:val="00FA439A"/>
    <w:rsid w:val="00FA4684"/>
    <w:rsid w:val="00FA4B02"/>
    <w:rsid w:val="00FA581A"/>
    <w:rsid w:val="00FA590D"/>
    <w:rsid w:val="00FA5912"/>
    <w:rsid w:val="00FA596D"/>
    <w:rsid w:val="00FA5C22"/>
    <w:rsid w:val="00FA686C"/>
    <w:rsid w:val="00FA6FC1"/>
    <w:rsid w:val="00FA751A"/>
    <w:rsid w:val="00FA759A"/>
    <w:rsid w:val="00FA7656"/>
    <w:rsid w:val="00FA7FE9"/>
    <w:rsid w:val="00FB010C"/>
    <w:rsid w:val="00FB016A"/>
    <w:rsid w:val="00FB0392"/>
    <w:rsid w:val="00FB039A"/>
    <w:rsid w:val="00FB0D54"/>
    <w:rsid w:val="00FB13F0"/>
    <w:rsid w:val="00FB1422"/>
    <w:rsid w:val="00FB17E1"/>
    <w:rsid w:val="00FB1A4D"/>
    <w:rsid w:val="00FB1B49"/>
    <w:rsid w:val="00FB1C05"/>
    <w:rsid w:val="00FB1C0E"/>
    <w:rsid w:val="00FB1DAE"/>
    <w:rsid w:val="00FB3102"/>
    <w:rsid w:val="00FB34FE"/>
    <w:rsid w:val="00FB354C"/>
    <w:rsid w:val="00FB3603"/>
    <w:rsid w:val="00FB3A1C"/>
    <w:rsid w:val="00FB42A3"/>
    <w:rsid w:val="00FB4355"/>
    <w:rsid w:val="00FB454D"/>
    <w:rsid w:val="00FB486C"/>
    <w:rsid w:val="00FB4936"/>
    <w:rsid w:val="00FB4A29"/>
    <w:rsid w:val="00FB4A91"/>
    <w:rsid w:val="00FB4D9E"/>
    <w:rsid w:val="00FB4F50"/>
    <w:rsid w:val="00FB57E0"/>
    <w:rsid w:val="00FB586A"/>
    <w:rsid w:val="00FB5A17"/>
    <w:rsid w:val="00FB5B74"/>
    <w:rsid w:val="00FB5D1E"/>
    <w:rsid w:val="00FB63E0"/>
    <w:rsid w:val="00FB6B9A"/>
    <w:rsid w:val="00FB6EBB"/>
    <w:rsid w:val="00FB732E"/>
    <w:rsid w:val="00FB7905"/>
    <w:rsid w:val="00FB7AF4"/>
    <w:rsid w:val="00FB7FC1"/>
    <w:rsid w:val="00FC000B"/>
    <w:rsid w:val="00FC053F"/>
    <w:rsid w:val="00FC06AA"/>
    <w:rsid w:val="00FC077B"/>
    <w:rsid w:val="00FC07CC"/>
    <w:rsid w:val="00FC146F"/>
    <w:rsid w:val="00FC1475"/>
    <w:rsid w:val="00FC14D6"/>
    <w:rsid w:val="00FC151B"/>
    <w:rsid w:val="00FC1615"/>
    <w:rsid w:val="00FC1AF8"/>
    <w:rsid w:val="00FC269D"/>
    <w:rsid w:val="00FC26B0"/>
    <w:rsid w:val="00FC2D17"/>
    <w:rsid w:val="00FC300F"/>
    <w:rsid w:val="00FC30C3"/>
    <w:rsid w:val="00FC318F"/>
    <w:rsid w:val="00FC36D3"/>
    <w:rsid w:val="00FC3718"/>
    <w:rsid w:val="00FC39FA"/>
    <w:rsid w:val="00FC3C8E"/>
    <w:rsid w:val="00FC3D13"/>
    <w:rsid w:val="00FC3DE8"/>
    <w:rsid w:val="00FC3FB5"/>
    <w:rsid w:val="00FC4024"/>
    <w:rsid w:val="00FC4103"/>
    <w:rsid w:val="00FC455D"/>
    <w:rsid w:val="00FC4E4D"/>
    <w:rsid w:val="00FC4FA7"/>
    <w:rsid w:val="00FC528B"/>
    <w:rsid w:val="00FC560C"/>
    <w:rsid w:val="00FC603D"/>
    <w:rsid w:val="00FC685E"/>
    <w:rsid w:val="00FC69CA"/>
    <w:rsid w:val="00FC69CE"/>
    <w:rsid w:val="00FC70E4"/>
    <w:rsid w:val="00FC723C"/>
    <w:rsid w:val="00FC732E"/>
    <w:rsid w:val="00FC7355"/>
    <w:rsid w:val="00FC73EB"/>
    <w:rsid w:val="00FC74FE"/>
    <w:rsid w:val="00FC793F"/>
    <w:rsid w:val="00FD08B9"/>
    <w:rsid w:val="00FD08C3"/>
    <w:rsid w:val="00FD092C"/>
    <w:rsid w:val="00FD0AE9"/>
    <w:rsid w:val="00FD0D62"/>
    <w:rsid w:val="00FD0D84"/>
    <w:rsid w:val="00FD0E35"/>
    <w:rsid w:val="00FD0E45"/>
    <w:rsid w:val="00FD105E"/>
    <w:rsid w:val="00FD12CB"/>
    <w:rsid w:val="00FD198C"/>
    <w:rsid w:val="00FD261E"/>
    <w:rsid w:val="00FD265B"/>
    <w:rsid w:val="00FD26FA"/>
    <w:rsid w:val="00FD27C9"/>
    <w:rsid w:val="00FD28AB"/>
    <w:rsid w:val="00FD2A67"/>
    <w:rsid w:val="00FD2D76"/>
    <w:rsid w:val="00FD2E37"/>
    <w:rsid w:val="00FD31E1"/>
    <w:rsid w:val="00FD3262"/>
    <w:rsid w:val="00FD342D"/>
    <w:rsid w:val="00FD3B73"/>
    <w:rsid w:val="00FD3C10"/>
    <w:rsid w:val="00FD456F"/>
    <w:rsid w:val="00FD48A6"/>
    <w:rsid w:val="00FD4B19"/>
    <w:rsid w:val="00FD4B4C"/>
    <w:rsid w:val="00FD4B5D"/>
    <w:rsid w:val="00FD50E0"/>
    <w:rsid w:val="00FD50F3"/>
    <w:rsid w:val="00FD5917"/>
    <w:rsid w:val="00FD5919"/>
    <w:rsid w:val="00FD601A"/>
    <w:rsid w:val="00FD609E"/>
    <w:rsid w:val="00FD6160"/>
    <w:rsid w:val="00FD62A3"/>
    <w:rsid w:val="00FD647C"/>
    <w:rsid w:val="00FD65F0"/>
    <w:rsid w:val="00FD678C"/>
    <w:rsid w:val="00FD6A13"/>
    <w:rsid w:val="00FD6D02"/>
    <w:rsid w:val="00FD7047"/>
    <w:rsid w:val="00FD70A7"/>
    <w:rsid w:val="00FD7317"/>
    <w:rsid w:val="00FD7851"/>
    <w:rsid w:val="00FD7A11"/>
    <w:rsid w:val="00FD7ACB"/>
    <w:rsid w:val="00FD7D2F"/>
    <w:rsid w:val="00FE0328"/>
    <w:rsid w:val="00FE0627"/>
    <w:rsid w:val="00FE06AA"/>
    <w:rsid w:val="00FE06F6"/>
    <w:rsid w:val="00FE07AA"/>
    <w:rsid w:val="00FE0862"/>
    <w:rsid w:val="00FE0EB0"/>
    <w:rsid w:val="00FE128C"/>
    <w:rsid w:val="00FE130B"/>
    <w:rsid w:val="00FE152E"/>
    <w:rsid w:val="00FE159B"/>
    <w:rsid w:val="00FE170B"/>
    <w:rsid w:val="00FE1A16"/>
    <w:rsid w:val="00FE1B2D"/>
    <w:rsid w:val="00FE2516"/>
    <w:rsid w:val="00FE2928"/>
    <w:rsid w:val="00FE293F"/>
    <w:rsid w:val="00FE30DA"/>
    <w:rsid w:val="00FE324E"/>
    <w:rsid w:val="00FE391A"/>
    <w:rsid w:val="00FE3E64"/>
    <w:rsid w:val="00FE410C"/>
    <w:rsid w:val="00FE424F"/>
    <w:rsid w:val="00FE4293"/>
    <w:rsid w:val="00FE45CE"/>
    <w:rsid w:val="00FE4630"/>
    <w:rsid w:val="00FE479E"/>
    <w:rsid w:val="00FE4C13"/>
    <w:rsid w:val="00FE4DBE"/>
    <w:rsid w:val="00FE4ED3"/>
    <w:rsid w:val="00FE508F"/>
    <w:rsid w:val="00FE548C"/>
    <w:rsid w:val="00FE55F3"/>
    <w:rsid w:val="00FE5CFC"/>
    <w:rsid w:val="00FE5EC3"/>
    <w:rsid w:val="00FE621C"/>
    <w:rsid w:val="00FE6725"/>
    <w:rsid w:val="00FE6834"/>
    <w:rsid w:val="00FE6C59"/>
    <w:rsid w:val="00FE74B6"/>
    <w:rsid w:val="00FE7675"/>
    <w:rsid w:val="00FE7CF5"/>
    <w:rsid w:val="00FF00F0"/>
    <w:rsid w:val="00FF057A"/>
    <w:rsid w:val="00FF05CD"/>
    <w:rsid w:val="00FF07E8"/>
    <w:rsid w:val="00FF0E73"/>
    <w:rsid w:val="00FF1079"/>
    <w:rsid w:val="00FF1558"/>
    <w:rsid w:val="00FF1948"/>
    <w:rsid w:val="00FF20F0"/>
    <w:rsid w:val="00FF213F"/>
    <w:rsid w:val="00FF2242"/>
    <w:rsid w:val="00FF25BF"/>
    <w:rsid w:val="00FF27A2"/>
    <w:rsid w:val="00FF2B2C"/>
    <w:rsid w:val="00FF32F1"/>
    <w:rsid w:val="00FF445C"/>
    <w:rsid w:val="00FF467A"/>
    <w:rsid w:val="00FF4749"/>
    <w:rsid w:val="00FF4AB8"/>
    <w:rsid w:val="00FF4C92"/>
    <w:rsid w:val="00FF4DAD"/>
    <w:rsid w:val="00FF4EBD"/>
    <w:rsid w:val="00FF50CF"/>
    <w:rsid w:val="00FF50E5"/>
    <w:rsid w:val="00FF525A"/>
    <w:rsid w:val="00FF5272"/>
    <w:rsid w:val="00FF55A0"/>
    <w:rsid w:val="00FF55B6"/>
    <w:rsid w:val="00FF5D68"/>
    <w:rsid w:val="00FF601A"/>
    <w:rsid w:val="00FF6050"/>
    <w:rsid w:val="00FF664A"/>
    <w:rsid w:val="00FF6821"/>
    <w:rsid w:val="00FF6989"/>
    <w:rsid w:val="00FF6F07"/>
    <w:rsid w:val="00FF747A"/>
    <w:rsid w:val="00FF7531"/>
    <w:rsid w:val="00FF7B14"/>
    <w:rsid w:val="00FF7B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910"/>
    <w:rPr>
      <w:sz w:val="24"/>
      <w:szCs w:val="24"/>
      <w:lang w:eastAsia="en-US"/>
    </w:rPr>
  </w:style>
  <w:style w:type="paragraph" w:styleId="Heading1">
    <w:name w:val="heading 1"/>
    <w:basedOn w:val="Normal"/>
    <w:next w:val="Normal"/>
    <w:qFormat/>
    <w:rsid w:val="008B0910"/>
    <w:pPr>
      <w:keepNext/>
      <w:jc w:val="center"/>
      <w:outlineLvl w:val="0"/>
    </w:pPr>
    <w:rPr>
      <w:b/>
      <w:bCs/>
      <w:szCs w:val="20"/>
    </w:rPr>
  </w:style>
  <w:style w:type="paragraph" w:styleId="Heading2">
    <w:name w:val="heading 2"/>
    <w:basedOn w:val="Normal"/>
    <w:next w:val="Normal"/>
    <w:qFormat/>
    <w:rsid w:val="004A547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0910"/>
    <w:pPr>
      <w:tabs>
        <w:tab w:val="center" w:pos="4153"/>
        <w:tab w:val="right" w:pos="8306"/>
      </w:tabs>
      <w:jc w:val="both"/>
    </w:pPr>
    <w:rPr>
      <w:szCs w:val="20"/>
    </w:rPr>
  </w:style>
  <w:style w:type="paragraph" w:styleId="Header">
    <w:name w:val="header"/>
    <w:basedOn w:val="Normal"/>
    <w:rsid w:val="008B0910"/>
    <w:pPr>
      <w:tabs>
        <w:tab w:val="center" w:pos="4153"/>
        <w:tab w:val="right" w:pos="8306"/>
      </w:tabs>
      <w:jc w:val="both"/>
    </w:pPr>
    <w:rPr>
      <w:szCs w:val="20"/>
    </w:rPr>
  </w:style>
  <w:style w:type="paragraph" w:customStyle="1" w:styleId="DOCUMENT">
    <w:name w:val="DOCUMENT"/>
    <w:rsid w:val="008B0910"/>
    <w:pPr>
      <w:tabs>
        <w:tab w:val="left" w:pos="-1800"/>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pPr>
    <w:rPr>
      <w:rFonts w:ascii="Courier New" w:hAnsi="Courier New"/>
      <w:lang w:val="en-US" w:eastAsia="en-US"/>
    </w:rPr>
  </w:style>
  <w:style w:type="character" w:styleId="PageNumber">
    <w:name w:val="page number"/>
    <w:basedOn w:val="DefaultParagraphFont"/>
    <w:rsid w:val="008B0910"/>
  </w:style>
  <w:style w:type="paragraph" w:styleId="Index1">
    <w:name w:val="index 1"/>
    <w:basedOn w:val="Normal"/>
    <w:next w:val="Normal"/>
    <w:autoRedefine/>
    <w:semiHidden/>
    <w:rsid w:val="008B0910"/>
  </w:style>
  <w:style w:type="paragraph" w:styleId="IndexHeading">
    <w:name w:val="index heading"/>
    <w:basedOn w:val="Normal"/>
    <w:next w:val="Index1"/>
    <w:semiHidden/>
    <w:rsid w:val="008B0910"/>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 w:val="left" w:pos="11057"/>
      </w:tabs>
      <w:spacing w:after="240"/>
    </w:pPr>
    <w:rPr>
      <w:sz w:val="23"/>
      <w:szCs w:val="20"/>
    </w:rPr>
  </w:style>
  <w:style w:type="paragraph" w:styleId="BodyText">
    <w:name w:val="Body Text"/>
    <w:basedOn w:val="Normal"/>
    <w:rsid w:val="008B0910"/>
    <w:pPr>
      <w:tabs>
        <w:tab w:val="left" w:pos="935"/>
      </w:tabs>
      <w:ind w:right="-183"/>
    </w:pPr>
  </w:style>
  <w:style w:type="character" w:styleId="Hyperlink">
    <w:name w:val="Hyperlink"/>
    <w:rsid w:val="008B0910"/>
    <w:rPr>
      <w:color w:val="0000FF"/>
      <w:u w:val="single"/>
    </w:rPr>
  </w:style>
  <w:style w:type="table" w:styleId="TableGrid">
    <w:name w:val="Table Grid"/>
    <w:basedOn w:val="TableNormal"/>
    <w:rsid w:val="008B0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76766"/>
    <w:rPr>
      <w:rFonts w:ascii="Tahoma" w:hAnsi="Tahoma" w:cs="Tahoma"/>
      <w:sz w:val="16"/>
      <w:szCs w:val="16"/>
    </w:rPr>
  </w:style>
  <w:style w:type="paragraph" w:styleId="BodyTextIndent">
    <w:name w:val="Body Text Indent"/>
    <w:basedOn w:val="Normal"/>
    <w:rsid w:val="00335F73"/>
    <w:pPr>
      <w:spacing w:after="120"/>
      <w:ind w:left="283"/>
    </w:pPr>
  </w:style>
  <w:style w:type="paragraph" w:customStyle="1" w:styleId="Sch1">
    <w:name w:val="Sch1"/>
    <w:basedOn w:val="Normal"/>
    <w:next w:val="Normal"/>
    <w:rsid w:val="0068112A"/>
    <w:pPr>
      <w:numPr>
        <w:numId w:val="1"/>
      </w:numPr>
      <w:tabs>
        <w:tab w:val="left" w:pos="1701"/>
        <w:tab w:val="left" w:pos="2552"/>
        <w:tab w:val="left" w:pos="3402"/>
        <w:tab w:val="left" w:pos="4253"/>
        <w:tab w:val="left" w:pos="5103"/>
        <w:tab w:val="left" w:pos="5954"/>
        <w:tab w:val="left" w:pos="6804"/>
        <w:tab w:val="left" w:pos="7655"/>
        <w:tab w:val="left" w:pos="8505"/>
        <w:tab w:val="left" w:pos="9356"/>
        <w:tab w:val="left" w:pos="10206"/>
        <w:tab w:val="left" w:pos="11057"/>
      </w:tabs>
      <w:spacing w:after="240"/>
    </w:pPr>
    <w:rPr>
      <w:sz w:val="23"/>
      <w:szCs w:val="20"/>
      <w:lang w:eastAsia="en-GB"/>
    </w:rPr>
  </w:style>
  <w:style w:type="paragraph" w:customStyle="1" w:styleId="Sch2">
    <w:name w:val="Sch2"/>
    <w:basedOn w:val="Sch1"/>
    <w:rsid w:val="0068112A"/>
    <w:pPr>
      <w:numPr>
        <w:ilvl w:val="1"/>
      </w:numPr>
    </w:pPr>
  </w:style>
  <w:style w:type="paragraph" w:customStyle="1" w:styleId="Sch3">
    <w:name w:val="Sch3"/>
    <w:basedOn w:val="Sch2"/>
    <w:rsid w:val="0068112A"/>
    <w:pPr>
      <w:numPr>
        <w:ilvl w:val="2"/>
      </w:numPr>
      <w:ind w:left="1702" w:hanging="851"/>
    </w:pPr>
  </w:style>
  <w:style w:type="paragraph" w:customStyle="1" w:styleId="Sch4">
    <w:name w:val="Sch4"/>
    <w:basedOn w:val="Sch3"/>
    <w:rsid w:val="0068112A"/>
    <w:pPr>
      <w:numPr>
        <w:ilvl w:val="3"/>
      </w:numPr>
    </w:pPr>
  </w:style>
  <w:style w:type="paragraph" w:customStyle="1" w:styleId="Sch5">
    <w:name w:val="Sch5"/>
    <w:basedOn w:val="Sch4"/>
    <w:rsid w:val="0068112A"/>
    <w:pPr>
      <w:numPr>
        <w:ilvl w:val="4"/>
      </w:numPr>
      <w:ind w:left="3403" w:hanging="851"/>
    </w:pPr>
  </w:style>
  <w:style w:type="paragraph" w:styleId="BodyTextIndent3">
    <w:name w:val="Body Text Indent 3"/>
    <w:basedOn w:val="Normal"/>
    <w:rsid w:val="0068112A"/>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 w:val="left" w:pos="11057"/>
      </w:tabs>
      <w:spacing w:after="120"/>
      <w:ind w:left="283"/>
    </w:pPr>
    <w:rPr>
      <w:sz w:val="16"/>
      <w:szCs w:val="16"/>
      <w:lang w:eastAsia="en-GB"/>
    </w:rPr>
  </w:style>
  <w:style w:type="paragraph" w:customStyle="1" w:styleId="Caption1">
    <w:name w:val="Caption1"/>
    <w:basedOn w:val="Normal"/>
    <w:next w:val="Normal"/>
    <w:rsid w:val="0068112A"/>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 w:val="left" w:pos="11057"/>
      </w:tabs>
      <w:spacing w:before="120" w:after="120"/>
    </w:pPr>
    <w:rPr>
      <w:b/>
      <w:sz w:val="23"/>
      <w:szCs w:val="20"/>
      <w:lang w:eastAsia="en-GB"/>
    </w:rPr>
  </w:style>
  <w:style w:type="paragraph" w:customStyle="1" w:styleId="CharChar1CharCharCharCharCharCharCharCharCharCharChar">
    <w:name w:val="Char Char1 Char Char Char Char Char Char Char Char Char Char Char"/>
    <w:basedOn w:val="Normal"/>
    <w:rsid w:val="003901C5"/>
    <w:pPr>
      <w:spacing w:after="160" w:line="240" w:lineRule="exact"/>
    </w:pPr>
    <w:rPr>
      <w:rFonts w:ascii="Verdana" w:hAnsi="Verdana"/>
      <w:sz w:val="20"/>
      <w:szCs w:val="20"/>
      <w:lang w:val="en-US"/>
    </w:rPr>
  </w:style>
  <w:style w:type="paragraph" w:styleId="ListParagraph">
    <w:name w:val="List Paragraph"/>
    <w:basedOn w:val="Normal"/>
    <w:uiPriority w:val="34"/>
    <w:qFormat/>
    <w:rsid w:val="000030D2"/>
    <w:pPr>
      <w:ind w:left="720"/>
    </w:pPr>
  </w:style>
</w:styles>
</file>

<file path=word/webSettings.xml><?xml version="1.0" encoding="utf-8"?>
<w:webSettings xmlns:r="http://schemas.openxmlformats.org/officeDocument/2006/relationships" xmlns:w="http://schemas.openxmlformats.org/wordprocessingml/2006/main">
  <w:divs>
    <w:div w:id="844633315">
      <w:bodyDiv w:val="1"/>
      <w:marLeft w:val="0"/>
      <w:marRight w:val="0"/>
      <w:marTop w:val="0"/>
      <w:marBottom w:val="0"/>
      <w:divBdr>
        <w:top w:val="none" w:sz="0" w:space="0" w:color="auto"/>
        <w:left w:val="none" w:sz="0" w:space="0" w:color="auto"/>
        <w:bottom w:val="none" w:sz="0" w:space="0" w:color="auto"/>
        <w:right w:val="none" w:sz="0" w:space="0" w:color="auto"/>
      </w:divBdr>
    </w:div>
    <w:div w:id="1013411528">
      <w:bodyDiv w:val="1"/>
      <w:marLeft w:val="0"/>
      <w:marRight w:val="0"/>
      <w:marTop w:val="0"/>
      <w:marBottom w:val="0"/>
      <w:divBdr>
        <w:top w:val="none" w:sz="0" w:space="0" w:color="auto"/>
        <w:left w:val="none" w:sz="0" w:space="0" w:color="auto"/>
        <w:bottom w:val="none" w:sz="0" w:space="0" w:color="auto"/>
        <w:right w:val="none" w:sz="0" w:space="0" w:color="auto"/>
      </w:divBdr>
      <w:divsChild>
        <w:div w:id="1730610882">
          <w:marLeft w:val="0"/>
          <w:marRight w:val="0"/>
          <w:marTop w:val="0"/>
          <w:marBottom w:val="0"/>
          <w:divBdr>
            <w:top w:val="none" w:sz="0" w:space="0" w:color="auto"/>
            <w:left w:val="none" w:sz="0" w:space="0" w:color="auto"/>
            <w:bottom w:val="none" w:sz="0" w:space="0" w:color="auto"/>
            <w:right w:val="none" w:sz="0" w:space="0" w:color="auto"/>
          </w:divBdr>
        </w:div>
      </w:divsChild>
    </w:div>
    <w:div w:id="126210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830AF-216F-44D9-ACCE-F34EB0D2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1852</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WORK SCHEDULES</vt:lpstr>
    </vt:vector>
  </TitlesOfParts>
  <Company>BDB</Company>
  <LinksUpToDate>false</LinksUpToDate>
  <CharactersWithSpaces>12532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SCHEDULES</dc:title>
  <dc:creator>BDB</dc:creator>
  <cp:lastModifiedBy>murray.higgs</cp:lastModifiedBy>
  <cp:revision>6</cp:revision>
  <cp:lastPrinted>2016-03-15T14:42:00Z</cp:lastPrinted>
  <dcterms:created xsi:type="dcterms:W3CDTF">2016-04-18T13:17:00Z</dcterms:created>
  <dcterms:modified xsi:type="dcterms:W3CDTF">2016-04-20T06:57:00Z</dcterms:modified>
</cp:coreProperties>
</file>