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5D6181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5D6181">
            <w:pPr>
              <w:pStyle w:val="Heading1"/>
            </w:pPr>
            <w:r>
              <w:t>MC/EASE/SUSU/53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5D61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5D61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09/05/2016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5D61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Masterplanning and due diligence St James Hospital/Langstone, Portsmouth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5D61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WSP</w:t>
            </w:r>
          </w:p>
          <w:p w:rsidR="001F37EE" w:rsidRDefault="005D61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Mountbatten House, Basing View, Basingstoke, RG21 4HJ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5D61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Reading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5D6181" w:rsidRDefault="005D61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Masterplanning, due diligence and planning application costs St James Hospital </w:t>
            </w:r>
          </w:p>
          <w:p w:rsidR="001F37EE" w:rsidRDefault="005D618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 Langstone Campus, Portsmouth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5D6181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5D6181">
              <w:rPr>
                <w:rFonts w:ascii="Arial" w:hAnsi="Arial"/>
                <w:sz w:val="20"/>
              </w:rPr>
              <w:t>29/03/2017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5D6181">
              <w:rPr>
                <w:rFonts w:ascii="Arial" w:hAnsi="Arial"/>
                <w:sz w:val="20"/>
              </w:rPr>
              <w:t>29/03/2017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5D6181">
              <w:rPr>
                <w:rFonts w:ascii="Arial" w:hAnsi="Arial"/>
                <w:sz w:val="20"/>
              </w:rPr>
              <w:t>356132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5D6181">
              <w:rPr>
                <w:rFonts w:ascii="Arial" w:hAnsi="Arial"/>
                <w:sz w:val="20"/>
              </w:rPr>
              <w:t>356132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5D6181">
              <w:rPr>
                <w:rFonts w:ascii="Arial" w:hAnsi="Arial"/>
                <w:sz w:val="20"/>
              </w:rPr>
              <w:t>IT71336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5D6181">
              <w:rPr>
                <w:rFonts w:ascii="Arial" w:hAnsi="Arial"/>
                <w:sz w:val="20"/>
              </w:rPr>
              <w:t>Bruce Voss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5D6181">
              <w:rPr>
                <w:rFonts w:ascii="Arial" w:hAnsi="Arial"/>
                <w:sz w:val="20"/>
              </w:rPr>
              <w:t>Bruce Voss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5D6181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181" w:rsidRDefault="005D6181" w:rsidP="005D6181">
      <w:r>
        <w:separator/>
      </w:r>
    </w:p>
  </w:endnote>
  <w:endnote w:type="continuationSeparator" w:id="0">
    <w:p w:rsidR="005D6181" w:rsidRDefault="005D6181" w:rsidP="005D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1" w:rsidRDefault="005D6181" w:rsidP="005D6181">
    <w:pPr>
      <w:pStyle w:val="Footer"/>
    </w:pPr>
    <w:bookmarkStart w:id="1" w:name="aliashAdvancedFooterprot1FooterEvenPages"/>
  </w:p>
  <w:bookmarkEnd w:id="1"/>
  <w:p w:rsidR="005D6181" w:rsidRDefault="005D61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1" w:rsidRDefault="005D6181" w:rsidP="005D6181">
    <w:pPr>
      <w:pStyle w:val="Footer"/>
    </w:pPr>
    <w:bookmarkStart w:id="2" w:name="aliashAdvancedFooterprotec1FooterPrimary"/>
  </w:p>
  <w:bookmarkEnd w:id="2"/>
  <w:p w:rsidR="005D6181" w:rsidRDefault="005D61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1" w:rsidRDefault="005D6181" w:rsidP="005D6181">
    <w:pPr>
      <w:pStyle w:val="Footer"/>
    </w:pPr>
    <w:bookmarkStart w:id="3" w:name="aliashAdvancedFooterprot1FooterFirstPage"/>
  </w:p>
  <w:bookmarkEnd w:id="3"/>
  <w:p w:rsidR="005D6181" w:rsidRDefault="005D61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181" w:rsidRDefault="005D6181" w:rsidP="005D6181">
      <w:r>
        <w:separator/>
      </w:r>
    </w:p>
  </w:footnote>
  <w:footnote w:type="continuationSeparator" w:id="0">
    <w:p w:rsidR="005D6181" w:rsidRDefault="005D6181" w:rsidP="005D6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1" w:rsidRDefault="005D61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1" w:rsidRDefault="005D61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81" w:rsidRDefault="005D61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81"/>
    <w:rsid w:val="00073A5C"/>
    <w:rsid w:val="001F37EE"/>
    <w:rsid w:val="00240F54"/>
    <w:rsid w:val="00482F9E"/>
    <w:rsid w:val="00502966"/>
    <w:rsid w:val="005D6181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D61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D618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D61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D6181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D61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D618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D61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D618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2016-05-16T14:15:00Z</dcterms:created>
  <dcterms:modified xsi:type="dcterms:W3CDTF">2016-05-16T14:16:00Z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5a2d0932-48fd-4fdd-ae69-8f1bc0f5fe05</vt:lpwstr>
  </property>
  <property fmtid="{D5CDD505-2E9C-101B-9397-08002B2CF9AE}" pid="3" name="HCAGPMS">
    <vt:lpwstr>OFFICIAL</vt:lpwstr>
  </property>
</Properties>
</file>