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4DCAF" w14:textId="62F16E51" w:rsidR="00340D5B" w:rsidRPr="00D87DB0" w:rsidRDefault="00340D5B" w:rsidP="727717DC">
      <w:pPr>
        <w:jc w:val="center"/>
        <w:rPr>
          <w:rFonts w:cs="Arial"/>
          <w:b/>
          <w:bCs/>
          <w:sz w:val="24"/>
          <w:szCs w:val="24"/>
          <w:u w:val="single"/>
        </w:rPr>
      </w:pPr>
      <w:r w:rsidRPr="727717DC">
        <w:rPr>
          <w:rFonts w:cs="Arial"/>
          <w:b/>
          <w:bCs/>
          <w:sz w:val="24"/>
          <w:szCs w:val="24"/>
          <w:u w:val="single"/>
        </w:rPr>
        <w:t>Specification</w:t>
      </w:r>
    </w:p>
    <w:p w14:paraId="226AB561" w14:textId="4ADD7666" w:rsidR="00340D5B" w:rsidRPr="00D87DB0" w:rsidRDefault="00340D5B" w:rsidP="00340D5B">
      <w:pPr>
        <w:jc w:val="center"/>
        <w:rPr>
          <w:rFonts w:cs="Arial"/>
          <w:b/>
          <w:sz w:val="24"/>
          <w:szCs w:val="24"/>
          <w:u w:val="single"/>
        </w:rPr>
      </w:pPr>
    </w:p>
    <w:p w14:paraId="2D1410A1" w14:textId="19982E5D" w:rsidR="00435882" w:rsidRPr="00D87DB0" w:rsidRDefault="00D87DB0" w:rsidP="00340D5B">
      <w:pPr>
        <w:jc w:val="center"/>
        <w:rPr>
          <w:rFonts w:cs="Arial"/>
          <w:b/>
          <w:sz w:val="24"/>
          <w:szCs w:val="24"/>
          <w:u w:val="single"/>
        </w:rPr>
      </w:pPr>
      <w:r w:rsidRPr="14094CF7">
        <w:rPr>
          <w:rFonts w:cs="Arial"/>
          <w:b/>
          <w:bCs/>
          <w:sz w:val="24"/>
          <w:szCs w:val="24"/>
          <w:u w:val="single"/>
        </w:rPr>
        <w:t xml:space="preserve">HMMPS </w:t>
      </w:r>
      <w:r w:rsidR="00B038CB" w:rsidRPr="14094CF7">
        <w:rPr>
          <w:rFonts w:cs="Arial"/>
          <w:b/>
          <w:bCs/>
          <w:sz w:val="24"/>
          <w:szCs w:val="24"/>
          <w:u w:val="single"/>
        </w:rPr>
        <w:t>Prisoners</w:t>
      </w:r>
      <w:r w:rsidRPr="14094CF7">
        <w:rPr>
          <w:rFonts w:cs="Arial"/>
          <w:b/>
          <w:bCs/>
          <w:sz w:val="24"/>
          <w:szCs w:val="24"/>
          <w:u w:val="single"/>
        </w:rPr>
        <w:t>,</w:t>
      </w:r>
      <w:r w:rsidR="00B038CB" w:rsidRPr="14094CF7">
        <w:rPr>
          <w:rFonts w:cs="Arial"/>
          <w:b/>
          <w:bCs/>
          <w:sz w:val="24"/>
          <w:szCs w:val="24"/>
          <w:u w:val="single"/>
        </w:rPr>
        <w:t xml:space="preserve"> </w:t>
      </w:r>
      <w:r w:rsidR="00EF2E79" w:rsidRPr="14094CF7">
        <w:rPr>
          <w:rFonts w:cs="Arial"/>
          <w:b/>
          <w:bCs/>
          <w:sz w:val="24"/>
          <w:szCs w:val="24"/>
          <w:u w:val="single"/>
        </w:rPr>
        <w:t>Family and Significant Other Services</w:t>
      </w:r>
    </w:p>
    <w:p w14:paraId="2A6AD772" w14:textId="3320B1FF" w:rsidR="14094CF7" w:rsidRDefault="14094CF7" w:rsidP="14094CF7">
      <w:pPr>
        <w:jc w:val="center"/>
        <w:rPr>
          <w:b/>
          <w:bCs/>
          <w:szCs w:val="22"/>
          <w:u w:val="single"/>
        </w:rPr>
      </w:pPr>
    </w:p>
    <w:p w14:paraId="7C390AE4" w14:textId="43396028" w:rsidR="0B8EE73C" w:rsidRDefault="0B8EE73C" w:rsidP="14094CF7">
      <w:pPr>
        <w:jc w:val="center"/>
        <w:rPr>
          <w:b/>
          <w:bCs/>
          <w:szCs w:val="22"/>
          <w:u w:val="single"/>
        </w:rPr>
      </w:pPr>
      <w:r w:rsidRPr="69E46E13">
        <w:rPr>
          <w:rFonts w:cs="Arial"/>
          <w:b/>
          <w:bCs/>
          <w:sz w:val="24"/>
          <w:szCs w:val="24"/>
          <w:u w:val="single"/>
        </w:rPr>
        <w:t>Bullingdon</w:t>
      </w:r>
    </w:p>
    <w:p w14:paraId="67B98187" w14:textId="356A0356" w:rsidR="69E46E13" w:rsidRDefault="69E46E13" w:rsidP="69E46E13">
      <w:pPr>
        <w:jc w:val="center"/>
        <w:rPr>
          <w:b/>
          <w:bCs/>
          <w:szCs w:val="22"/>
          <w:u w:val="single"/>
        </w:rPr>
      </w:pPr>
    </w:p>
    <w:p w14:paraId="7B8E0A91" w14:textId="0F7E7F60" w:rsidR="00E002E7" w:rsidRPr="00954602" w:rsidRDefault="00E002E7" w:rsidP="399DB67F">
      <w:pPr>
        <w:autoSpaceDE w:val="0"/>
        <w:autoSpaceDN w:val="0"/>
        <w:adjustRightInd w:val="0"/>
        <w:spacing w:after="0"/>
      </w:pPr>
      <w:r>
        <w:br w:type="page"/>
      </w:r>
    </w:p>
    <w:p w14:paraId="3046DF1F" w14:textId="720C39DE" w:rsidR="003362EB" w:rsidRPr="00954602" w:rsidRDefault="003362EB"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lastRenderedPageBreak/>
        <w:t xml:space="preserve">NATIONAL MINIMUM STANDARD </w:t>
      </w:r>
    </w:p>
    <w:p w14:paraId="5A14F1AF" w14:textId="77777777" w:rsidR="003362EB" w:rsidRPr="00954602" w:rsidRDefault="003362EB" w:rsidP="00E93882">
      <w:pPr>
        <w:autoSpaceDE w:val="0"/>
        <w:autoSpaceDN w:val="0"/>
        <w:adjustRightInd w:val="0"/>
        <w:spacing w:after="0"/>
        <w:jc w:val="center"/>
        <w:rPr>
          <w:rFonts w:cs="Arial"/>
          <w:b/>
          <w:bCs/>
          <w:color w:val="000000"/>
          <w:szCs w:val="22"/>
          <w:u w:val="single"/>
        </w:rPr>
      </w:pPr>
    </w:p>
    <w:p w14:paraId="54A9C73E" w14:textId="21901A1F" w:rsidR="00E002E7" w:rsidRPr="00954602" w:rsidRDefault="00FC127A"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Conduct Visits</w:t>
      </w:r>
    </w:p>
    <w:p w14:paraId="74C99078" w14:textId="157A8742" w:rsidR="009E670C" w:rsidRPr="00954602" w:rsidRDefault="009E670C" w:rsidP="00F534A8">
      <w:pPr>
        <w:autoSpaceDE w:val="0"/>
        <w:autoSpaceDN w:val="0"/>
        <w:adjustRightInd w:val="0"/>
        <w:spacing w:after="0"/>
        <w:jc w:val="both"/>
        <w:rPr>
          <w:rFonts w:cs="Arial"/>
          <w:b/>
          <w:bCs/>
          <w:color w:val="000000"/>
          <w:szCs w:val="22"/>
        </w:rPr>
      </w:pPr>
    </w:p>
    <w:p w14:paraId="20BEC5D3" w14:textId="0FA01E27" w:rsidR="005F0ED4" w:rsidRPr="00954602" w:rsidRDefault="009E670C" w:rsidP="727717DC">
      <w:pPr>
        <w:autoSpaceDE w:val="0"/>
        <w:autoSpaceDN w:val="0"/>
        <w:adjustRightInd w:val="0"/>
        <w:spacing w:after="0"/>
        <w:jc w:val="both"/>
        <w:rPr>
          <w:rFonts w:cs="Arial"/>
          <w:b/>
          <w:bCs/>
          <w:color w:val="000000"/>
        </w:rPr>
      </w:pPr>
      <w:r w:rsidRPr="727717DC">
        <w:rPr>
          <w:rFonts w:cs="Arial"/>
          <w:b/>
          <w:bCs/>
          <w:color w:val="000000" w:themeColor="text1"/>
        </w:rPr>
        <w:t>Visit Room Refreshments</w:t>
      </w:r>
    </w:p>
    <w:p w14:paraId="0B62A1CF" w14:textId="79B4A2F7" w:rsidR="00352112" w:rsidRPr="00CE2212" w:rsidRDefault="00352112" w:rsidP="00F534A8">
      <w:pPr>
        <w:autoSpaceDE w:val="0"/>
        <w:autoSpaceDN w:val="0"/>
        <w:adjustRightInd w:val="0"/>
        <w:spacing w:after="0"/>
        <w:jc w:val="both"/>
        <w:rPr>
          <w:rFonts w:cs="Arial"/>
          <w:color w:val="000000"/>
          <w:szCs w:val="22"/>
        </w:rPr>
      </w:pPr>
    </w:p>
    <w:p w14:paraId="6D15AD4A" w14:textId="07F5BBBA" w:rsidR="002A08A5" w:rsidRPr="00003CAD" w:rsidRDefault="008506D6" w:rsidP="00F534A8">
      <w:pPr>
        <w:autoSpaceDE w:val="0"/>
        <w:autoSpaceDN w:val="0"/>
        <w:adjustRightInd w:val="0"/>
        <w:spacing w:after="0"/>
        <w:jc w:val="both"/>
        <w:rPr>
          <w:rFonts w:cs="Arial"/>
          <w:color w:val="000000"/>
          <w:szCs w:val="22"/>
        </w:rPr>
      </w:pPr>
      <w:r w:rsidRPr="00003CAD">
        <w:rPr>
          <w:rFonts w:cs="Arial"/>
          <w:color w:val="000000"/>
          <w:szCs w:val="22"/>
        </w:rPr>
        <w:t xml:space="preserve">HMP </w:t>
      </w:r>
      <w:r w:rsidR="00A1388A">
        <w:rPr>
          <w:rFonts w:cs="Arial"/>
          <w:color w:val="000000"/>
          <w:szCs w:val="22"/>
        </w:rPr>
        <w:t xml:space="preserve">Bullingdon </w:t>
      </w:r>
      <w:r w:rsidR="00CE2212" w:rsidRPr="00003CAD">
        <w:rPr>
          <w:rFonts w:cs="Arial"/>
          <w:color w:val="000000"/>
          <w:szCs w:val="22"/>
        </w:rPr>
        <w:t>Requirements for Refreshments</w:t>
      </w:r>
    </w:p>
    <w:p w14:paraId="6B482A12" w14:textId="027ABF16" w:rsidR="00CE2212" w:rsidRPr="00003CAD" w:rsidRDefault="00A40FA4" w:rsidP="69E46E13">
      <w:pPr>
        <w:pStyle w:val="ListParagraph"/>
        <w:numPr>
          <w:ilvl w:val="0"/>
          <w:numId w:val="40"/>
        </w:numPr>
        <w:autoSpaceDE w:val="0"/>
        <w:autoSpaceDN w:val="0"/>
        <w:adjustRightInd w:val="0"/>
        <w:spacing w:after="0"/>
        <w:jc w:val="both"/>
        <w:rPr>
          <w:rFonts w:cs="Arial"/>
          <w:color w:val="000000"/>
          <w:sz w:val="22"/>
        </w:rPr>
      </w:pPr>
      <w:r w:rsidRPr="727717DC">
        <w:rPr>
          <w:rFonts w:cs="Arial"/>
          <w:color w:val="000000" w:themeColor="text1"/>
          <w:sz w:val="22"/>
        </w:rPr>
        <w:t xml:space="preserve">The contract provider is to be responsible for the management and delivery </w:t>
      </w:r>
      <w:r w:rsidR="43B09643" w:rsidRPr="727717DC">
        <w:rPr>
          <w:rFonts w:cs="Arial"/>
          <w:color w:val="000000" w:themeColor="text1"/>
          <w:sz w:val="22"/>
        </w:rPr>
        <w:t>of the</w:t>
      </w:r>
      <w:r w:rsidRPr="727717DC">
        <w:rPr>
          <w:rFonts w:cs="Arial"/>
          <w:color w:val="000000" w:themeColor="text1"/>
          <w:sz w:val="22"/>
        </w:rPr>
        <w:t xml:space="preserve"> refreshment facility in the Visit Room</w:t>
      </w:r>
      <w:r w:rsidR="72DBD95D" w:rsidRPr="727717DC">
        <w:rPr>
          <w:rFonts w:cs="Arial"/>
          <w:color w:val="000000" w:themeColor="text1"/>
          <w:sz w:val="22"/>
        </w:rPr>
        <w:t>.</w:t>
      </w:r>
    </w:p>
    <w:p w14:paraId="7F2947AB" w14:textId="42FA309A" w:rsidR="00CE2212" w:rsidRPr="00003CAD" w:rsidRDefault="00A40FA4" w:rsidP="69E46E13">
      <w:pPr>
        <w:pStyle w:val="ListParagraph"/>
        <w:numPr>
          <w:ilvl w:val="0"/>
          <w:numId w:val="40"/>
        </w:numPr>
        <w:autoSpaceDE w:val="0"/>
        <w:autoSpaceDN w:val="0"/>
        <w:adjustRightInd w:val="0"/>
        <w:spacing w:after="0"/>
        <w:jc w:val="both"/>
        <w:rPr>
          <w:rFonts w:cs="Arial"/>
          <w:color w:val="000000"/>
          <w:sz w:val="22"/>
        </w:rPr>
      </w:pPr>
      <w:r w:rsidRPr="727717DC">
        <w:rPr>
          <w:rFonts w:cs="Arial"/>
          <w:color w:val="000000" w:themeColor="text1"/>
          <w:sz w:val="22"/>
        </w:rPr>
        <w:t xml:space="preserve">Visitors are to have access to the facility six days per week (currently no visits on a </w:t>
      </w:r>
      <w:r w:rsidR="6D2CC462" w:rsidRPr="727717DC">
        <w:rPr>
          <w:rFonts w:cs="Arial"/>
          <w:color w:val="000000" w:themeColor="text1"/>
          <w:sz w:val="22"/>
        </w:rPr>
        <w:t>Friday)</w:t>
      </w:r>
      <w:r w:rsidRPr="727717DC">
        <w:rPr>
          <w:rFonts w:cs="Arial"/>
          <w:color w:val="000000" w:themeColor="text1"/>
          <w:sz w:val="22"/>
        </w:rPr>
        <w:t xml:space="preserve"> between the hours of 13</w:t>
      </w:r>
      <w:r w:rsidR="551BE981" w:rsidRPr="727717DC">
        <w:rPr>
          <w:rFonts w:cs="Arial"/>
          <w:color w:val="000000" w:themeColor="text1"/>
          <w:sz w:val="22"/>
        </w:rPr>
        <w:t>:</w:t>
      </w:r>
      <w:r w:rsidRPr="727717DC">
        <w:rPr>
          <w:rFonts w:cs="Arial"/>
          <w:color w:val="000000" w:themeColor="text1"/>
          <w:sz w:val="22"/>
        </w:rPr>
        <w:t xml:space="preserve">30 </w:t>
      </w:r>
      <w:r w:rsidR="0DC8AB31" w:rsidRPr="727717DC">
        <w:rPr>
          <w:rFonts w:cs="Arial"/>
          <w:color w:val="000000" w:themeColor="text1"/>
          <w:sz w:val="22"/>
        </w:rPr>
        <w:t>and</w:t>
      </w:r>
      <w:r w:rsidRPr="727717DC">
        <w:rPr>
          <w:rFonts w:cs="Arial"/>
          <w:color w:val="000000" w:themeColor="text1"/>
          <w:sz w:val="22"/>
        </w:rPr>
        <w:t xml:space="preserve"> 15</w:t>
      </w:r>
      <w:r w:rsidR="08B4A6B8" w:rsidRPr="727717DC">
        <w:rPr>
          <w:rFonts w:cs="Arial"/>
          <w:color w:val="000000" w:themeColor="text1"/>
          <w:sz w:val="22"/>
        </w:rPr>
        <w:t>:</w:t>
      </w:r>
      <w:r w:rsidRPr="727717DC">
        <w:rPr>
          <w:rFonts w:cs="Arial"/>
          <w:color w:val="000000" w:themeColor="text1"/>
          <w:sz w:val="22"/>
        </w:rPr>
        <w:t>30</w:t>
      </w:r>
      <w:r w:rsidR="74B20442" w:rsidRPr="727717DC">
        <w:rPr>
          <w:rFonts w:cs="Arial"/>
          <w:color w:val="000000" w:themeColor="text1"/>
          <w:sz w:val="22"/>
        </w:rPr>
        <w:t>.</w:t>
      </w:r>
    </w:p>
    <w:p w14:paraId="0372E633" w14:textId="31C6636D" w:rsidR="00CE2212" w:rsidRPr="00003CAD" w:rsidRDefault="00A40FA4" w:rsidP="69E46E13">
      <w:pPr>
        <w:pStyle w:val="ListParagraph"/>
        <w:numPr>
          <w:ilvl w:val="0"/>
          <w:numId w:val="40"/>
        </w:numPr>
        <w:autoSpaceDE w:val="0"/>
        <w:autoSpaceDN w:val="0"/>
        <w:adjustRightInd w:val="0"/>
        <w:spacing w:after="0"/>
        <w:jc w:val="both"/>
        <w:rPr>
          <w:rFonts w:cs="Arial"/>
          <w:color w:val="000000"/>
          <w:sz w:val="22"/>
        </w:rPr>
      </w:pPr>
      <w:r w:rsidRPr="69E46E13">
        <w:rPr>
          <w:rFonts w:cs="Arial"/>
          <w:color w:val="000000" w:themeColor="text1"/>
          <w:sz w:val="22"/>
        </w:rPr>
        <w:t>The facility is to be staffed by two members of staff</w:t>
      </w:r>
      <w:r w:rsidR="6AE6FF31" w:rsidRPr="69E46E13">
        <w:rPr>
          <w:rFonts w:cs="Arial"/>
          <w:color w:val="000000" w:themeColor="text1"/>
          <w:sz w:val="22"/>
        </w:rPr>
        <w:t>.</w:t>
      </w:r>
    </w:p>
    <w:p w14:paraId="38093F99" w14:textId="1770952D" w:rsidR="00A40FA4" w:rsidRPr="00003CAD" w:rsidRDefault="00A40FA4" w:rsidP="69E46E13">
      <w:pPr>
        <w:pStyle w:val="ListParagraph"/>
        <w:numPr>
          <w:ilvl w:val="0"/>
          <w:numId w:val="40"/>
        </w:numPr>
        <w:autoSpaceDE w:val="0"/>
        <w:autoSpaceDN w:val="0"/>
        <w:adjustRightInd w:val="0"/>
        <w:spacing w:after="0"/>
        <w:jc w:val="both"/>
        <w:rPr>
          <w:rFonts w:cs="Arial"/>
          <w:color w:val="000000"/>
          <w:sz w:val="22"/>
        </w:rPr>
      </w:pPr>
      <w:r w:rsidRPr="69E46E13">
        <w:rPr>
          <w:rFonts w:cs="Arial"/>
          <w:color w:val="000000" w:themeColor="text1"/>
          <w:sz w:val="22"/>
        </w:rPr>
        <w:t>The service will provide a range of hot and cold food and beverages, catering for a</w:t>
      </w:r>
      <w:r w:rsidR="0008467B" w:rsidRPr="69E46E13">
        <w:rPr>
          <w:rFonts w:cs="Arial"/>
          <w:color w:val="000000" w:themeColor="text1"/>
          <w:sz w:val="22"/>
        </w:rPr>
        <w:t>l</w:t>
      </w:r>
      <w:r w:rsidRPr="69E46E13">
        <w:rPr>
          <w:rFonts w:cs="Arial"/>
          <w:color w:val="000000" w:themeColor="text1"/>
          <w:sz w:val="22"/>
        </w:rPr>
        <w:t>l dietary requirements</w:t>
      </w:r>
      <w:r w:rsidR="529C2298" w:rsidRPr="69E46E13">
        <w:rPr>
          <w:rFonts w:cs="Arial"/>
          <w:color w:val="000000" w:themeColor="text1"/>
          <w:sz w:val="22"/>
        </w:rPr>
        <w:t>.</w:t>
      </w:r>
    </w:p>
    <w:p w14:paraId="6DF0E0B6" w14:textId="2FB8083F" w:rsidR="00CE2212" w:rsidRDefault="00A40FA4" w:rsidP="69E46E13">
      <w:pPr>
        <w:pStyle w:val="ListParagraph"/>
        <w:numPr>
          <w:ilvl w:val="0"/>
          <w:numId w:val="40"/>
        </w:numPr>
        <w:autoSpaceDE w:val="0"/>
        <w:autoSpaceDN w:val="0"/>
        <w:adjustRightInd w:val="0"/>
        <w:spacing w:after="0"/>
        <w:jc w:val="both"/>
        <w:rPr>
          <w:rFonts w:cs="Arial"/>
          <w:color w:val="000000"/>
          <w:sz w:val="22"/>
        </w:rPr>
      </w:pPr>
      <w:r w:rsidRPr="69E46E13">
        <w:rPr>
          <w:rFonts w:cs="Arial"/>
          <w:color w:val="000000" w:themeColor="text1"/>
          <w:sz w:val="22"/>
        </w:rPr>
        <w:t>The service will be on a card only basis. Card terminal facility to be provided</w:t>
      </w:r>
      <w:r w:rsidR="626E4D93" w:rsidRPr="69E46E13">
        <w:rPr>
          <w:rFonts w:cs="Arial"/>
          <w:color w:val="000000" w:themeColor="text1"/>
          <w:sz w:val="22"/>
        </w:rPr>
        <w:t>.</w:t>
      </w:r>
    </w:p>
    <w:p w14:paraId="6FD0DA2B" w14:textId="77777777" w:rsidR="0008467B" w:rsidRPr="00003CAD" w:rsidRDefault="0008467B" w:rsidP="0008467B">
      <w:pPr>
        <w:pStyle w:val="ListParagraph"/>
        <w:autoSpaceDE w:val="0"/>
        <w:autoSpaceDN w:val="0"/>
        <w:adjustRightInd w:val="0"/>
        <w:spacing w:after="0"/>
        <w:jc w:val="both"/>
        <w:rPr>
          <w:rFonts w:cs="Arial"/>
          <w:color w:val="000000"/>
        </w:rPr>
      </w:pPr>
    </w:p>
    <w:p w14:paraId="465831B5" w14:textId="1AFFDD88" w:rsidR="00212D06" w:rsidRPr="00954602" w:rsidRDefault="009E670C" w:rsidP="727717DC">
      <w:pPr>
        <w:autoSpaceDE w:val="0"/>
        <w:autoSpaceDN w:val="0"/>
        <w:adjustRightInd w:val="0"/>
        <w:spacing w:after="0"/>
        <w:jc w:val="both"/>
        <w:rPr>
          <w:rFonts w:cs="Arial"/>
          <w:b/>
          <w:bCs/>
          <w:color w:val="000000"/>
        </w:rPr>
      </w:pPr>
      <w:r w:rsidRPr="727717DC">
        <w:rPr>
          <w:rFonts w:cs="Arial"/>
          <w:b/>
          <w:bCs/>
          <w:color w:val="000000" w:themeColor="text1"/>
        </w:rPr>
        <w:t>Visits Play</w:t>
      </w:r>
    </w:p>
    <w:p w14:paraId="6C622B41" w14:textId="4F70736F" w:rsidR="727717DC" w:rsidRDefault="727717DC" w:rsidP="727717DC">
      <w:pPr>
        <w:spacing w:after="0"/>
        <w:jc w:val="both"/>
        <w:rPr>
          <w:b/>
          <w:bCs/>
          <w:color w:val="000000" w:themeColor="text1"/>
          <w:szCs w:val="22"/>
        </w:rPr>
      </w:pPr>
    </w:p>
    <w:p w14:paraId="71344F24" w14:textId="09199D77" w:rsidR="00CE2212" w:rsidRPr="00003CAD" w:rsidRDefault="00CE2212" w:rsidP="69E46E13">
      <w:pPr>
        <w:autoSpaceDE w:val="0"/>
        <w:autoSpaceDN w:val="0"/>
        <w:adjustRightInd w:val="0"/>
        <w:spacing w:after="0"/>
        <w:jc w:val="both"/>
        <w:rPr>
          <w:rFonts w:cs="Arial"/>
          <w:color w:val="000000"/>
        </w:rPr>
      </w:pPr>
      <w:r w:rsidRPr="69E46E13">
        <w:rPr>
          <w:rFonts w:cs="Arial"/>
          <w:color w:val="000000" w:themeColor="text1"/>
        </w:rPr>
        <w:t xml:space="preserve">HMP </w:t>
      </w:r>
      <w:r w:rsidR="3C072926" w:rsidRPr="69E46E13">
        <w:rPr>
          <w:rFonts w:cs="Arial"/>
          <w:color w:val="000000" w:themeColor="text1"/>
        </w:rPr>
        <w:t>Bullingdon Requirements</w:t>
      </w:r>
      <w:r w:rsidRPr="69E46E13">
        <w:rPr>
          <w:rFonts w:cs="Arial"/>
          <w:color w:val="000000" w:themeColor="text1"/>
        </w:rPr>
        <w:t xml:space="preserve"> for Visits Play</w:t>
      </w:r>
    </w:p>
    <w:p w14:paraId="3A013026" w14:textId="65599918" w:rsidR="0008734F" w:rsidRPr="00003CAD" w:rsidRDefault="0008734F" w:rsidP="69E46E13">
      <w:pPr>
        <w:pStyle w:val="ListParagraph"/>
        <w:numPr>
          <w:ilvl w:val="0"/>
          <w:numId w:val="40"/>
        </w:numPr>
        <w:autoSpaceDE w:val="0"/>
        <w:autoSpaceDN w:val="0"/>
        <w:adjustRightInd w:val="0"/>
        <w:spacing w:after="0"/>
        <w:jc w:val="both"/>
        <w:rPr>
          <w:rFonts w:cs="Arial"/>
          <w:color w:val="000000"/>
        </w:rPr>
      </w:pPr>
      <w:r w:rsidRPr="69E46E13">
        <w:rPr>
          <w:rFonts w:cs="Arial"/>
          <w:color w:val="000000" w:themeColor="text1"/>
          <w:sz w:val="22"/>
        </w:rPr>
        <w:t xml:space="preserve">Visitors are to have access to the play area six day per week (currently no visits on </w:t>
      </w:r>
      <w:r w:rsidR="01E0862A" w:rsidRPr="69E46E13">
        <w:rPr>
          <w:rFonts w:cs="Arial"/>
          <w:color w:val="000000" w:themeColor="text1"/>
          <w:sz w:val="22"/>
        </w:rPr>
        <w:t>Friday)</w:t>
      </w:r>
      <w:r w:rsidRPr="69E46E13">
        <w:rPr>
          <w:rFonts w:cs="Arial"/>
          <w:color w:val="000000" w:themeColor="text1"/>
          <w:sz w:val="22"/>
        </w:rPr>
        <w:t xml:space="preserve"> between the hours of 13</w:t>
      </w:r>
      <w:r w:rsidR="03744F5E" w:rsidRPr="69E46E13">
        <w:rPr>
          <w:rFonts w:cs="Arial"/>
          <w:color w:val="000000" w:themeColor="text1"/>
          <w:sz w:val="22"/>
        </w:rPr>
        <w:t>:</w:t>
      </w:r>
      <w:r w:rsidRPr="69E46E13">
        <w:rPr>
          <w:rFonts w:cs="Arial"/>
          <w:color w:val="000000" w:themeColor="text1"/>
          <w:sz w:val="22"/>
        </w:rPr>
        <w:t>30</w:t>
      </w:r>
      <w:r w:rsidR="2DC3F2BD" w:rsidRPr="69E46E13">
        <w:rPr>
          <w:rFonts w:cs="Arial"/>
          <w:color w:val="000000" w:themeColor="text1"/>
          <w:sz w:val="22"/>
        </w:rPr>
        <w:t xml:space="preserve"> and</w:t>
      </w:r>
      <w:r w:rsidR="230B249D" w:rsidRPr="69E46E13">
        <w:rPr>
          <w:rFonts w:cs="Arial"/>
          <w:color w:val="000000" w:themeColor="text1"/>
          <w:sz w:val="22"/>
        </w:rPr>
        <w:t xml:space="preserve"> </w:t>
      </w:r>
      <w:r w:rsidRPr="69E46E13">
        <w:rPr>
          <w:rFonts w:cs="Arial"/>
          <w:color w:val="000000" w:themeColor="text1"/>
          <w:sz w:val="22"/>
        </w:rPr>
        <w:t>15</w:t>
      </w:r>
      <w:r w:rsidR="2F2C3234" w:rsidRPr="69E46E13">
        <w:rPr>
          <w:rFonts w:cs="Arial"/>
          <w:color w:val="000000" w:themeColor="text1"/>
          <w:sz w:val="22"/>
        </w:rPr>
        <w:t>:</w:t>
      </w:r>
      <w:r w:rsidRPr="69E46E13">
        <w:rPr>
          <w:rFonts w:cs="Arial"/>
          <w:color w:val="000000" w:themeColor="text1"/>
          <w:sz w:val="22"/>
        </w:rPr>
        <w:t>30</w:t>
      </w:r>
      <w:r w:rsidR="14CBA51D" w:rsidRPr="69E46E13">
        <w:rPr>
          <w:rFonts w:cs="Arial"/>
          <w:color w:val="000000" w:themeColor="text1"/>
          <w:sz w:val="22"/>
        </w:rPr>
        <w:t>.</w:t>
      </w:r>
    </w:p>
    <w:p w14:paraId="1A12D765" w14:textId="2D3566F8" w:rsidR="00CE2212" w:rsidRPr="00003CAD" w:rsidRDefault="0008734F" w:rsidP="00237508">
      <w:pPr>
        <w:pStyle w:val="ListParagraph"/>
        <w:numPr>
          <w:ilvl w:val="0"/>
          <w:numId w:val="40"/>
        </w:numPr>
        <w:autoSpaceDE w:val="0"/>
        <w:autoSpaceDN w:val="0"/>
        <w:adjustRightInd w:val="0"/>
        <w:spacing w:after="0"/>
        <w:jc w:val="both"/>
        <w:rPr>
          <w:rFonts w:cs="Arial"/>
          <w:color w:val="000000"/>
        </w:rPr>
      </w:pPr>
      <w:r w:rsidRPr="399DB67F">
        <w:rPr>
          <w:rFonts w:cs="Arial"/>
          <w:color w:val="000000" w:themeColor="text1"/>
          <w:sz w:val="22"/>
        </w:rPr>
        <w:t>The area must be supervised by a suitably qualified or experienced person (</w:t>
      </w:r>
      <w:r w:rsidR="247FB120" w:rsidRPr="399DB67F">
        <w:rPr>
          <w:rFonts w:cs="Arial"/>
          <w:color w:val="000000" w:themeColor="text1"/>
          <w:sz w:val="22"/>
        </w:rPr>
        <w:t>i.e.,</w:t>
      </w:r>
      <w:r w:rsidRPr="399DB67F">
        <w:rPr>
          <w:rFonts w:cs="Arial"/>
          <w:color w:val="000000" w:themeColor="text1"/>
          <w:sz w:val="22"/>
        </w:rPr>
        <w:t xml:space="preserve"> NNEB or child and social care or </w:t>
      </w:r>
      <w:r w:rsidR="61B62727" w:rsidRPr="399DB67F">
        <w:rPr>
          <w:rFonts w:cs="Arial"/>
          <w:color w:val="000000" w:themeColor="text1"/>
          <w:sz w:val="22"/>
        </w:rPr>
        <w:t>equivalent).</w:t>
      </w:r>
    </w:p>
    <w:p w14:paraId="5FDE058C" w14:textId="4ECE6CCE" w:rsidR="00CE2212" w:rsidRDefault="0008734F" w:rsidP="69E46E13">
      <w:pPr>
        <w:pStyle w:val="ListParagraph"/>
        <w:numPr>
          <w:ilvl w:val="0"/>
          <w:numId w:val="40"/>
        </w:numPr>
        <w:autoSpaceDE w:val="0"/>
        <w:autoSpaceDN w:val="0"/>
        <w:adjustRightInd w:val="0"/>
        <w:spacing w:after="0"/>
        <w:jc w:val="both"/>
        <w:rPr>
          <w:rFonts w:cs="Arial"/>
          <w:color w:val="000000"/>
          <w:sz w:val="22"/>
        </w:rPr>
      </w:pPr>
      <w:r w:rsidRPr="69E46E13">
        <w:rPr>
          <w:rFonts w:cs="Arial"/>
          <w:color w:val="000000" w:themeColor="text1"/>
          <w:sz w:val="22"/>
        </w:rPr>
        <w:t xml:space="preserve">Provision and maintenance of </w:t>
      </w:r>
      <w:r w:rsidR="0025774F" w:rsidRPr="0025774F">
        <w:rPr>
          <w:rFonts w:cs="Arial"/>
          <w:color w:val="000000" w:themeColor="text1"/>
          <w:sz w:val="22"/>
        </w:rPr>
        <w:t xml:space="preserve">items specifically used by </w:t>
      </w:r>
      <w:r w:rsidR="0025774F">
        <w:rPr>
          <w:rFonts w:cs="Arial"/>
          <w:color w:val="000000" w:themeColor="text1"/>
          <w:sz w:val="22"/>
        </w:rPr>
        <w:t>the provider</w:t>
      </w:r>
      <w:r w:rsidR="0025774F" w:rsidRPr="0025774F">
        <w:rPr>
          <w:rFonts w:cs="Arial"/>
          <w:color w:val="000000" w:themeColor="text1"/>
          <w:sz w:val="22"/>
        </w:rPr>
        <w:t xml:space="preserve"> to deliver their service -  i.e. toys, books, art/craft materials etc will be the provider responsibility. </w:t>
      </w:r>
    </w:p>
    <w:p w14:paraId="16E76FAB" w14:textId="0B179382" w:rsidR="007D4BA5" w:rsidRDefault="007D4BA5" w:rsidP="399DB67F">
      <w:pPr>
        <w:pStyle w:val="ListParagraph"/>
        <w:numPr>
          <w:ilvl w:val="0"/>
          <w:numId w:val="40"/>
        </w:numPr>
        <w:spacing w:after="0"/>
        <w:jc w:val="both"/>
        <w:rPr>
          <w:rFonts w:cs="Arial"/>
          <w:color w:val="000000" w:themeColor="text1"/>
          <w:sz w:val="22"/>
        </w:rPr>
      </w:pPr>
      <w:r w:rsidRPr="399DB67F">
        <w:rPr>
          <w:rFonts w:cs="Arial"/>
          <w:color w:val="000000" w:themeColor="text1"/>
          <w:sz w:val="22"/>
        </w:rPr>
        <w:t xml:space="preserve">Provider to supply a range of age-appropriate </w:t>
      </w:r>
      <w:r w:rsidR="0008467B" w:rsidRPr="399DB67F">
        <w:rPr>
          <w:rFonts w:cs="Arial"/>
          <w:color w:val="000000" w:themeColor="text1"/>
          <w:sz w:val="22"/>
        </w:rPr>
        <w:t>Play-trays</w:t>
      </w:r>
      <w:r w:rsidRPr="399DB67F">
        <w:rPr>
          <w:rFonts w:cs="Arial"/>
          <w:color w:val="000000" w:themeColor="text1"/>
          <w:sz w:val="22"/>
        </w:rPr>
        <w:t xml:space="preserve"> that will allow independent play at the visit table, encouraging interaction between the prisoner and their child significant other.</w:t>
      </w:r>
    </w:p>
    <w:p w14:paraId="6387AD1D" w14:textId="77777777" w:rsidR="00CE2212" w:rsidRPr="00003CAD" w:rsidRDefault="00CE2212" w:rsidP="00976BDE">
      <w:pPr>
        <w:autoSpaceDE w:val="0"/>
        <w:autoSpaceDN w:val="0"/>
        <w:adjustRightInd w:val="0"/>
        <w:spacing w:after="0"/>
        <w:ind w:left="360"/>
        <w:jc w:val="both"/>
        <w:rPr>
          <w:rFonts w:cs="Arial"/>
          <w:color w:val="000000"/>
        </w:rPr>
      </w:pPr>
      <w:r w:rsidRPr="00003CAD">
        <w:rPr>
          <w:rFonts w:cs="Arial"/>
          <w:color w:val="000000"/>
        </w:rPr>
        <w:t xml:space="preserve"> </w:t>
      </w:r>
    </w:p>
    <w:p w14:paraId="3A2591E8" w14:textId="4E5B3C36" w:rsidR="00E93882" w:rsidRPr="00954602" w:rsidRDefault="00E93882" w:rsidP="00F534A8">
      <w:pPr>
        <w:autoSpaceDE w:val="0"/>
        <w:autoSpaceDN w:val="0"/>
        <w:adjustRightInd w:val="0"/>
        <w:spacing w:after="0"/>
        <w:jc w:val="both"/>
        <w:rPr>
          <w:rFonts w:cs="Arial"/>
          <w:color w:val="000000"/>
          <w:szCs w:val="22"/>
        </w:rPr>
      </w:pPr>
    </w:p>
    <w:p w14:paraId="1D21AFAC" w14:textId="52E22147" w:rsidR="00E93882" w:rsidRPr="00954602" w:rsidRDefault="00E93882"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Services for Visitors</w:t>
      </w:r>
    </w:p>
    <w:p w14:paraId="4FF039C2" w14:textId="4DE49600" w:rsidR="00212D06" w:rsidRPr="00954602" w:rsidRDefault="00212D06" w:rsidP="00F534A8">
      <w:pPr>
        <w:autoSpaceDE w:val="0"/>
        <w:autoSpaceDN w:val="0"/>
        <w:adjustRightInd w:val="0"/>
        <w:spacing w:after="0"/>
        <w:jc w:val="both"/>
        <w:rPr>
          <w:rFonts w:cs="Arial"/>
          <w:color w:val="000000"/>
          <w:szCs w:val="22"/>
        </w:rPr>
      </w:pPr>
    </w:p>
    <w:p w14:paraId="7E02DFD4" w14:textId="1E3E7175" w:rsidR="00E613B5" w:rsidRPr="00954602" w:rsidRDefault="00E613B5" w:rsidP="727717DC">
      <w:pPr>
        <w:autoSpaceDE w:val="0"/>
        <w:autoSpaceDN w:val="0"/>
        <w:adjustRightInd w:val="0"/>
        <w:spacing w:after="0"/>
        <w:jc w:val="both"/>
        <w:rPr>
          <w:rFonts w:cs="Arial"/>
          <w:b/>
          <w:bCs/>
          <w:color w:val="000000"/>
        </w:rPr>
      </w:pPr>
      <w:r w:rsidRPr="727717DC">
        <w:rPr>
          <w:rFonts w:cs="Arial"/>
          <w:b/>
          <w:bCs/>
          <w:color w:val="000000" w:themeColor="text1"/>
        </w:rPr>
        <w:t>Visits Meet and Greet</w:t>
      </w:r>
    </w:p>
    <w:p w14:paraId="67E43C2C" w14:textId="77777777" w:rsidR="002C161D" w:rsidRPr="00954602" w:rsidRDefault="002C161D" w:rsidP="002C161D">
      <w:pPr>
        <w:pStyle w:val="ListParagraph"/>
        <w:spacing w:after="0"/>
        <w:ind w:left="709"/>
        <w:rPr>
          <w:rFonts w:cs="Arial"/>
          <w:color w:val="000000"/>
          <w:sz w:val="22"/>
        </w:rPr>
      </w:pPr>
    </w:p>
    <w:p w14:paraId="78CEC3F4" w14:textId="6F27E5B2" w:rsidR="002C161D" w:rsidRPr="00003CAD" w:rsidRDefault="002C161D" w:rsidP="002C161D">
      <w:pPr>
        <w:autoSpaceDE w:val="0"/>
        <w:autoSpaceDN w:val="0"/>
        <w:adjustRightInd w:val="0"/>
        <w:spacing w:after="0"/>
        <w:jc w:val="both"/>
        <w:rPr>
          <w:rFonts w:cs="Arial"/>
          <w:color w:val="000000"/>
          <w:szCs w:val="22"/>
        </w:rPr>
      </w:pPr>
      <w:r w:rsidRPr="00003CAD">
        <w:rPr>
          <w:rFonts w:cs="Arial"/>
          <w:color w:val="000000"/>
          <w:szCs w:val="22"/>
        </w:rPr>
        <w:t>HMP</w:t>
      </w:r>
      <w:r w:rsidR="001A61FB" w:rsidRPr="00003CAD">
        <w:rPr>
          <w:rFonts w:cs="Arial"/>
          <w:color w:val="000000"/>
          <w:szCs w:val="22"/>
        </w:rPr>
        <w:t xml:space="preserve"> Bullingdon</w:t>
      </w:r>
      <w:r w:rsidRPr="00003CAD">
        <w:rPr>
          <w:rFonts w:cs="Arial"/>
          <w:color w:val="000000"/>
          <w:szCs w:val="22"/>
        </w:rPr>
        <w:t xml:space="preserve"> Requirements for Visits Meet and Greet</w:t>
      </w:r>
    </w:p>
    <w:p w14:paraId="2F406705" w14:textId="080A8E9B" w:rsidR="002C161D" w:rsidRPr="00003CAD" w:rsidRDefault="0008734F" w:rsidP="69E46E13">
      <w:pPr>
        <w:pStyle w:val="ListParagraph"/>
        <w:numPr>
          <w:ilvl w:val="0"/>
          <w:numId w:val="40"/>
        </w:numPr>
        <w:autoSpaceDE w:val="0"/>
        <w:autoSpaceDN w:val="0"/>
        <w:adjustRightInd w:val="0"/>
        <w:spacing w:after="0"/>
        <w:jc w:val="both"/>
        <w:rPr>
          <w:rFonts w:cs="Arial"/>
          <w:color w:val="000000"/>
          <w:sz w:val="22"/>
        </w:rPr>
      </w:pPr>
      <w:r w:rsidRPr="69E46E13">
        <w:rPr>
          <w:rFonts w:cs="Arial"/>
          <w:color w:val="000000" w:themeColor="text1"/>
          <w:sz w:val="22"/>
        </w:rPr>
        <w:t xml:space="preserve">The provider will maintain a relevant and up to date website informing visitors of all relevant information regarding their </w:t>
      </w:r>
      <w:r w:rsidR="00F2211B" w:rsidRPr="69E46E13">
        <w:rPr>
          <w:rFonts w:cs="Arial"/>
          <w:color w:val="000000" w:themeColor="text1"/>
          <w:sz w:val="22"/>
        </w:rPr>
        <w:t>visit</w:t>
      </w:r>
      <w:r w:rsidRPr="69E46E13">
        <w:rPr>
          <w:rFonts w:cs="Arial"/>
          <w:color w:val="000000" w:themeColor="text1"/>
          <w:sz w:val="22"/>
        </w:rPr>
        <w:t xml:space="preserve"> to Bullingdon prison. </w:t>
      </w:r>
      <w:r w:rsidR="00F2211B" w:rsidRPr="69E46E13">
        <w:rPr>
          <w:rFonts w:cs="Arial"/>
          <w:color w:val="000000" w:themeColor="text1"/>
          <w:sz w:val="22"/>
        </w:rPr>
        <w:t xml:space="preserve">This to include booking arrangements, opening times, entry and exit processes, </w:t>
      </w:r>
      <w:r w:rsidRPr="69E46E13">
        <w:rPr>
          <w:rFonts w:cs="Arial"/>
          <w:color w:val="000000" w:themeColor="text1"/>
          <w:sz w:val="22"/>
        </w:rPr>
        <w:t xml:space="preserve"> </w:t>
      </w:r>
    </w:p>
    <w:p w14:paraId="54BCFC90" w14:textId="5B901FF8" w:rsidR="002C161D" w:rsidRPr="00003CAD" w:rsidRDefault="00F2211B" w:rsidP="69E46E13">
      <w:pPr>
        <w:pStyle w:val="ListParagraph"/>
        <w:numPr>
          <w:ilvl w:val="0"/>
          <w:numId w:val="40"/>
        </w:numPr>
        <w:autoSpaceDE w:val="0"/>
        <w:autoSpaceDN w:val="0"/>
        <w:adjustRightInd w:val="0"/>
        <w:spacing w:after="0"/>
        <w:jc w:val="both"/>
        <w:rPr>
          <w:rFonts w:cs="Arial"/>
          <w:color w:val="000000"/>
          <w:sz w:val="22"/>
        </w:rPr>
      </w:pPr>
      <w:r w:rsidRPr="69E46E13">
        <w:rPr>
          <w:rFonts w:cs="Arial"/>
          <w:color w:val="000000" w:themeColor="text1"/>
          <w:sz w:val="22"/>
        </w:rPr>
        <w:t xml:space="preserve">The Centre is to be open six days per week </w:t>
      </w:r>
      <w:r w:rsidR="60392F0C" w:rsidRPr="69E46E13">
        <w:rPr>
          <w:rFonts w:cs="Arial"/>
          <w:color w:val="000000" w:themeColor="text1"/>
          <w:sz w:val="22"/>
        </w:rPr>
        <w:t>(currently</w:t>
      </w:r>
      <w:r w:rsidRPr="69E46E13">
        <w:rPr>
          <w:rFonts w:cs="Arial"/>
          <w:color w:val="000000" w:themeColor="text1"/>
          <w:sz w:val="22"/>
        </w:rPr>
        <w:t xml:space="preserve"> no visits on a </w:t>
      </w:r>
      <w:r w:rsidR="4AE3B2DE" w:rsidRPr="69E46E13">
        <w:rPr>
          <w:rFonts w:cs="Arial"/>
          <w:color w:val="000000" w:themeColor="text1"/>
          <w:sz w:val="22"/>
        </w:rPr>
        <w:t>Friday)</w:t>
      </w:r>
      <w:r w:rsidRPr="69E46E13">
        <w:rPr>
          <w:rFonts w:cs="Arial"/>
          <w:color w:val="000000" w:themeColor="text1"/>
          <w:sz w:val="22"/>
        </w:rPr>
        <w:t xml:space="preserve"> from 12</w:t>
      </w:r>
      <w:r w:rsidR="0EAF2292" w:rsidRPr="69E46E13">
        <w:rPr>
          <w:rFonts w:cs="Arial"/>
          <w:color w:val="000000" w:themeColor="text1"/>
          <w:sz w:val="22"/>
        </w:rPr>
        <w:t>:</w:t>
      </w:r>
      <w:r w:rsidRPr="69E46E13">
        <w:rPr>
          <w:rFonts w:cs="Arial"/>
          <w:color w:val="000000" w:themeColor="text1"/>
          <w:sz w:val="22"/>
        </w:rPr>
        <w:t>00</w:t>
      </w:r>
      <w:r w:rsidR="0B7948FB" w:rsidRPr="69E46E13">
        <w:rPr>
          <w:rFonts w:cs="Arial"/>
          <w:color w:val="000000" w:themeColor="text1"/>
          <w:sz w:val="22"/>
        </w:rPr>
        <w:t xml:space="preserve"> to</w:t>
      </w:r>
      <w:r w:rsidR="2BB10C33" w:rsidRPr="69E46E13">
        <w:rPr>
          <w:rFonts w:cs="Arial"/>
          <w:color w:val="000000" w:themeColor="text1"/>
          <w:sz w:val="22"/>
        </w:rPr>
        <w:t xml:space="preserve"> </w:t>
      </w:r>
      <w:r w:rsidRPr="69E46E13">
        <w:rPr>
          <w:rFonts w:cs="Arial"/>
          <w:color w:val="000000" w:themeColor="text1"/>
          <w:sz w:val="22"/>
        </w:rPr>
        <w:t>16</w:t>
      </w:r>
      <w:r w:rsidR="72E6AF79" w:rsidRPr="69E46E13">
        <w:rPr>
          <w:rFonts w:cs="Arial"/>
          <w:color w:val="000000" w:themeColor="text1"/>
          <w:sz w:val="22"/>
        </w:rPr>
        <w:t>:0</w:t>
      </w:r>
      <w:r w:rsidRPr="69E46E13">
        <w:rPr>
          <w:rFonts w:cs="Arial"/>
          <w:color w:val="000000" w:themeColor="text1"/>
          <w:sz w:val="22"/>
        </w:rPr>
        <w:t>0</w:t>
      </w:r>
      <w:r w:rsidR="59AAA11F" w:rsidRPr="69E46E13">
        <w:rPr>
          <w:rFonts w:cs="Arial"/>
          <w:color w:val="000000" w:themeColor="text1"/>
          <w:sz w:val="22"/>
        </w:rPr>
        <w:t>.</w:t>
      </w:r>
    </w:p>
    <w:p w14:paraId="56D028ED" w14:textId="5D547062" w:rsidR="00F2211B" w:rsidRPr="00003CAD" w:rsidRDefault="00F2211B" w:rsidP="69E46E13">
      <w:pPr>
        <w:pStyle w:val="ListParagraph"/>
        <w:numPr>
          <w:ilvl w:val="0"/>
          <w:numId w:val="40"/>
        </w:numPr>
        <w:autoSpaceDE w:val="0"/>
        <w:autoSpaceDN w:val="0"/>
        <w:adjustRightInd w:val="0"/>
        <w:spacing w:after="0"/>
        <w:jc w:val="both"/>
        <w:rPr>
          <w:rFonts w:cs="Arial"/>
          <w:color w:val="000000"/>
          <w:sz w:val="22"/>
        </w:rPr>
      </w:pPr>
      <w:r w:rsidRPr="727717DC">
        <w:rPr>
          <w:rFonts w:cs="Arial"/>
          <w:color w:val="000000" w:themeColor="text1"/>
          <w:sz w:val="22"/>
        </w:rPr>
        <w:t>The provider will supply two meet and greet staff who will be available from 12</w:t>
      </w:r>
      <w:r w:rsidR="09C42BFE" w:rsidRPr="727717DC">
        <w:rPr>
          <w:rFonts w:cs="Arial"/>
          <w:color w:val="000000" w:themeColor="text1"/>
          <w:sz w:val="22"/>
        </w:rPr>
        <w:t>:</w:t>
      </w:r>
      <w:r w:rsidRPr="727717DC">
        <w:rPr>
          <w:rFonts w:cs="Arial"/>
          <w:color w:val="000000" w:themeColor="text1"/>
          <w:sz w:val="22"/>
        </w:rPr>
        <w:t>00</w:t>
      </w:r>
      <w:r w:rsidR="2D54F691" w:rsidRPr="727717DC">
        <w:rPr>
          <w:rFonts w:cs="Arial"/>
          <w:color w:val="000000" w:themeColor="text1"/>
          <w:sz w:val="22"/>
        </w:rPr>
        <w:t xml:space="preserve"> to</w:t>
      </w:r>
      <w:r w:rsidR="09C258B7" w:rsidRPr="727717DC">
        <w:rPr>
          <w:rFonts w:cs="Arial"/>
          <w:color w:val="000000" w:themeColor="text1"/>
          <w:sz w:val="22"/>
        </w:rPr>
        <w:t xml:space="preserve"> </w:t>
      </w:r>
      <w:r w:rsidRPr="727717DC">
        <w:rPr>
          <w:rFonts w:cs="Arial"/>
          <w:color w:val="000000" w:themeColor="text1"/>
          <w:sz w:val="22"/>
        </w:rPr>
        <w:t>16</w:t>
      </w:r>
      <w:r w:rsidR="5C214883" w:rsidRPr="727717DC">
        <w:rPr>
          <w:rFonts w:cs="Arial"/>
          <w:color w:val="000000" w:themeColor="text1"/>
          <w:sz w:val="22"/>
        </w:rPr>
        <w:t>:</w:t>
      </w:r>
      <w:r w:rsidRPr="727717DC">
        <w:rPr>
          <w:rFonts w:cs="Arial"/>
          <w:color w:val="000000" w:themeColor="text1"/>
          <w:sz w:val="22"/>
        </w:rPr>
        <w:t>00</w:t>
      </w:r>
      <w:r w:rsidR="7B8C8B3B" w:rsidRPr="727717DC">
        <w:rPr>
          <w:rFonts w:cs="Arial"/>
          <w:color w:val="000000" w:themeColor="text1"/>
          <w:sz w:val="22"/>
        </w:rPr>
        <w:t>.</w:t>
      </w:r>
    </w:p>
    <w:p w14:paraId="6F5355D9" w14:textId="6C01D06B" w:rsidR="00F2211B" w:rsidRPr="00003CAD" w:rsidRDefault="00F2211B" w:rsidP="69E46E13">
      <w:pPr>
        <w:pStyle w:val="ListParagraph"/>
        <w:numPr>
          <w:ilvl w:val="0"/>
          <w:numId w:val="40"/>
        </w:numPr>
        <w:autoSpaceDE w:val="0"/>
        <w:autoSpaceDN w:val="0"/>
        <w:adjustRightInd w:val="0"/>
        <w:spacing w:after="0"/>
        <w:jc w:val="both"/>
        <w:rPr>
          <w:rFonts w:cs="Arial"/>
          <w:color w:val="000000"/>
          <w:sz w:val="22"/>
        </w:rPr>
      </w:pPr>
      <w:r w:rsidRPr="69E46E13">
        <w:rPr>
          <w:rFonts w:cs="Arial"/>
          <w:color w:val="000000" w:themeColor="text1"/>
          <w:sz w:val="22"/>
        </w:rPr>
        <w:t>The provider will offer a support service for visitors throughout the specified opening hours, thus enabling visitors to make relevant enquiries and enabling visitors to pass on relevant information regarding prisoners</w:t>
      </w:r>
      <w:r w:rsidR="6846637D" w:rsidRPr="69E46E13">
        <w:rPr>
          <w:rFonts w:cs="Arial"/>
          <w:color w:val="000000" w:themeColor="text1"/>
          <w:sz w:val="22"/>
        </w:rPr>
        <w:t>.</w:t>
      </w:r>
    </w:p>
    <w:p w14:paraId="737E6B74" w14:textId="2571C8C1" w:rsidR="00F2211B" w:rsidRPr="00003CAD" w:rsidRDefault="00F2211B" w:rsidP="69E46E13">
      <w:pPr>
        <w:pStyle w:val="ListParagraph"/>
        <w:numPr>
          <w:ilvl w:val="0"/>
          <w:numId w:val="40"/>
        </w:numPr>
        <w:autoSpaceDE w:val="0"/>
        <w:autoSpaceDN w:val="0"/>
        <w:adjustRightInd w:val="0"/>
        <w:spacing w:after="0"/>
        <w:jc w:val="both"/>
        <w:rPr>
          <w:rFonts w:cs="Arial"/>
          <w:color w:val="000000"/>
          <w:sz w:val="22"/>
        </w:rPr>
      </w:pPr>
      <w:r w:rsidRPr="69E46E13">
        <w:rPr>
          <w:rFonts w:cs="Arial"/>
          <w:color w:val="000000" w:themeColor="text1"/>
          <w:sz w:val="22"/>
        </w:rPr>
        <w:lastRenderedPageBreak/>
        <w:t>The Centre is to provide the provision of hot and cold food and beverages catering for all dietary needs</w:t>
      </w:r>
      <w:r w:rsidR="67CEE9F8" w:rsidRPr="69E46E13">
        <w:rPr>
          <w:rFonts w:cs="Arial"/>
          <w:color w:val="000000" w:themeColor="text1"/>
          <w:sz w:val="22"/>
        </w:rPr>
        <w:t>.</w:t>
      </w:r>
    </w:p>
    <w:p w14:paraId="713200AB" w14:textId="2D873120" w:rsidR="002C161D" w:rsidRDefault="00976BDE" w:rsidP="69E46E13">
      <w:pPr>
        <w:pStyle w:val="ListParagraph"/>
        <w:numPr>
          <w:ilvl w:val="0"/>
          <w:numId w:val="40"/>
        </w:numPr>
        <w:autoSpaceDE w:val="0"/>
        <w:autoSpaceDN w:val="0"/>
        <w:adjustRightInd w:val="0"/>
        <w:spacing w:after="0"/>
        <w:jc w:val="both"/>
        <w:rPr>
          <w:rFonts w:cs="Arial"/>
          <w:color w:val="000000"/>
          <w:sz w:val="22"/>
        </w:rPr>
      </w:pPr>
      <w:r w:rsidRPr="69E46E13">
        <w:rPr>
          <w:rFonts w:cs="Arial"/>
          <w:color w:val="000000" w:themeColor="text1"/>
          <w:sz w:val="22"/>
        </w:rPr>
        <w:t>The Service provider will provide a b</w:t>
      </w:r>
      <w:r w:rsidR="00F2211B" w:rsidRPr="69E46E13">
        <w:rPr>
          <w:rFonts w:cs="Arial"/>
          <w:color w:val="000000" w:themeColor="text1"/>
          <w:sz w:val="22"/>
        </w:rPr>
        <w:t>ooking in provision</w:t>
      </w:r>
      <w:r w:rsidR="79C3EA51" w:rsidRPr="69E46E13">
        <w:rPr>
          <w:rFonts w:cs="Arial"/>
          <w:color w:val="000000" w:themeColor="text1"/>
          <w:sz w:val="22"/>
        </w:rPr>
        <w:t>.</w:t>
      </w:r>
    </w:p>
    <w:p w14:paraId="3E40EEA5" w14:textId="5D09305E" w:rsidR="0008467B" w:rsidRPr="0098795C" w:rsidRDefault="0008467B" w:rsidP="69E46E13">
      <w:pPr>
        <w:pStyle w:val="ListParagraph"/>
        <w:numPr>
          <w:ilvl w:val="0"/>
          <w:numId w:val="40"/>
        </w:numPr>
        <w:autoSpaceDE w:val="0"/>
        <w:autoSpaceDN w:val="0"/>
        <w:adjustRightInd w:val="0"/>
        <w:spacing w:after="0"/>
        <w:jc w:val="both"/>
        <w:rPr>
          <w:rFonts w:cs="Arial"/>
          <w:color w:val="000000"/>
          <w:sz w:val="22"/>
        </w:rPr>
      </w:pPr>
      <w:r w:rsidRPr="69E46E13">
        <w:rPr>
          <w:rFonts w:cs="Arial"/>
          <w:color w:val="000000" w:themeColor="text1"/>
          <w:sz w:val="22"/>
        </w:rPr>
        <w:t>Visitors should be greeted on arrival to the prison and asked if they require any specific advice or guidance</w:t>
      </w:r>
      <w:r w:rsidR="26DEE93B" w:rsidRPr="69E46E13">
        <w:rPr>
          <w:rFonts w:cs="Arial"/>
          <w:color w:val="000000" w:themeColor="text1"/>
          <w:sz w:val="22"/>
        </w:rPr>
        <w:t>.</w:t>
      </w:r>
    </w:p>
    <w:p w14:paraId="649F3451" w14:textId="77777777" w:rsidR="0008467B" w:rsidRPr="0098795C" w:rsidRDefault="0008467B" w:rsidP="0008467B">
      <w:pPr>
        <w:pStyle w:val="ListParagraph"/>
        <w:numPr>
          <w:ilvl w:val="0"/>
          <w:numId w:val="40"/>
        </w:numPr>
        <w:spacing w:after="239"/>
        <w:rPr>
          <w:rFonts w:cs="Arial"/>
          <w:sz w:val="22"/>
        </w:rPr>
      </w:pPr>
      <w:r w:rsidRPr="0098795C">
        <w:rPr>
          <w:rFonts w:cs="Arial"/>
          <w:sz w:val="22"/>
        </w:rPr>
        <w:t>Provider to be responsible for ensuring centre facilities including toilets, seating, baby changing facilities which and wider fixtures and fittings remain decent and fit for purpose (monitoring and reporting only).</w:t>
      </w:r>
    </w:p>
    <w:p w14:paraId="4AA6EF0D" w14:textId="77777777" w:rsidR="0008467B" w:rsidRPr="0098795C" w:rsidRDefault="0008467B" w:rsidP="0008467B">
      <w:pPr>
        <w:pStyle w:val="ListParagraph"/>
        <w:numPr>
          <w:ilvl w:val="0"/>
          <w:numId w:val="40"/>
        </w:numPr>
        <w:spacing w:after="239"/>
        <w:rPr>
          <w:rFonts w:cs="Arial"/>
          <w:sz w:val="22"/>
        </w:rPr>
      </w:pPr>
      <w:r w:rsidRPr="0098795C">
        <w:rPr>
          <w:rFonts w:cs="Arial"/>
          <w:sz w:val="22"/>
        </w:rPr>
        <w:t>Administer and ID check all social and professional visitors.</w:t>
      </w:r>
    </w:p>
    <w:p w14:paraId="012DA795" w14:textId="2636D528" w:rsidR="0008467B" w:rsidRPr="0098795C" w:rsidRDefault="0008467B" w:rsidP="727717DC">
      <w:pPr>
        <w:pStyle w:val="ListParagraph"/>
        <w:numPr>
          <w:ilvl w:val="0"/>
          <w:numId w:val="40"/>
        </w:numPr>
        <w:spacing w:after="239"/>
        <w:rPr>
          <w:rFonts w:cs="Arial"/>
          <w:sz w:val="22"/>
        </w:rPr>
      </w:pPr>
      <w:r w:rsidRPr="727717DC">
        <w:rPr>
          <w:rFonts w:cs="Arial"/>
          <w:sz w:val="22"/>
        </w:rPr>
        <w:t xml:space="preserve">Maintain an area within the Visit Centre to enable visitors to securely store personal property and any unauthorised articles prior to coming into the prison.  </w:t>
      </w:r>
    </w:p>
    <w:p w14:paraId="4F82BB25" w14:textId="22835621" w:rsidR="0008467B" w:rsidRPr="0098795C" w:rsidRDefault="0008467B" w:rsidP="0008467B">
      <w:pPr>
        <w:pStyle w:val="ListParagraph"/>
        <w:numPr>
          <w:ilvl w:val="0"/>
          <w:numId w:val="40"/>
        </w:numPr>
        <w:spacing w:after="239"/>
        <w:ind w:left="714" w:hanging="357"/>
        <w:rPr>
          <w:rFonts w:eastAsia="Times New Roman" w:cs="Arial"/>
        </w:rPr>
      </w:pPr>
      <w:r w:rsidRPr="727717DC">
        <w:rPr>
          <w:rFonts w:cs="Arial"/>
          <w:sz w:val="22"/>
        </w:rPr>
        <w:t xml:space="preserve">Amnesty bins for the safe and secure disposal of unauthorised articles must be maintained and clearly signposted in discreet areas of the </w:t>
      </w:r>
      <w:r w:rsidR="317E06FD" w:rsidRPr="727717DC">
        <w:rPr>
          <w:rFonts w:cs="Arial"/>
          <w:sz w:val="22"/>
        </w:rPr>
        <w:t>V</w:t>
      </w:r>
      <w:r w:rsidRPr="727717DC">
        <w:rPr>
          <w:rFonts w:cs="Arial"/>
          <w:sz w:val="22"/>
        </w:rPr>
        <w:t>isitor</w:t>
      </w:r>
      <w:r w:rsidR="177B4FED" w:rsidRPr="727717DC">
        <w:rPr>
          <w:rFonts w:cs="Arial"/>
          <w:sz w:val="22"/>
        </w:rPr>
        <w:t>’</w:t>
      </w:r>
      <w:r w:rsidRPr="727717DC">
        <w:rPr>
          <w:rFonts w:cs="Arial"/>
          <w:sz w:val="22"/>
        </w:rPr>
        <w:t xml:space="preserve">s </w:t>
      </w:r>
      <w:r w:rsidR="0086ABEC" w:rsidRPr="727717DC">
        <w:rPr>
          <w:rFonts w:cs="Arial"/>
          <w:sz w:val="22"/>
        </w:rPr>
        <w:t>C</w:t>
      </w:r>
      <w:r w:rsidRPr="727717DC">
        <w:rPr>
          <w:rFonts w:cs="Arial"/>
          <w:sz w:val="22"/>
        </w:rPr>
        <w:t xml:space="preserve">entre. </w:t>
      </w:r>
    </w:p>
    <w:p w14:paraId="6552673D" w14:textId="5EE7935E" w:rsidR="0008467B" w:rsidRPr="0098795C" w:rsidRDefault="0008467B" w:rsidP="0008467B">
      <w:pPr>
        <w:pStyle w:val="ListParagraph"/>
        <w:numPr>
          <w:ilvl w:val="0"/>
          <w:numId w:val="40"/>
        </w:numPr>
        <w:spacing w:after="0" w:line="240" w:lineRule="auto"/>
        <w:ind w:left="714" w:hanging="357"/>
        <w:rPr>
          <w:rFonts w:eastAsia="Times New Roman" w:cs="Arial"/>
        </w:rPr>
      </w:pPr>
      <w:r w:rsidRPr="399DB67F">
        <w:rPr>
          <w:rFonts w:eastAsia="Times New Roman" w:cs="Arial"/>
          <w:sz w:val="22"/>
        </w:rPr>
        <w:t>To provide a range of information on support services to families including other prison services and services provided by external agencies with specific focus paid to information both verbal and written concerning the Help with Prison Visits Unit</w:t>
      </w:r>
      <w:r w:rsidRPr="399DB67F">
        <w:rPr>
          <w:rFonts w:eastAsia="Times New Roman" w:cs="Arial"/>
        </w:rPr>
        <w:t xml:space="preserve">. </w:t>
      </w:r>
    </w:p>
    <w:p w14:paraId="254F6A93" w14:textId="77777777" w:rsidR="0008467B" w:rsidRPr="0098795C" w:rsidRDefault="0008467B" w:rsidP="0008467B">
      <w:pPr>
        <w:numPr>
          <w:ilvl w:val="0"/>
          <w:numId w:val="40"/>
        </w:numPr>
        <w:spacing w:after="0"/>
        <w:ind w:left="714" w:hanging="357"/>
        <w:contextualSpacing/>
        <w:rPr>
          <w:rFonts w:cs="Arial"/>
        </w:rPr>
      </w:pPr>
      <w:r w:rsidRPr="0098795C">
        <w:rPr>
          <w:rFonts w:cs="Arial"/>
        </w:rPr>
        <w:t xml:space="preserve">Provider designs and regularly reviews (on a quarterly basis) a visitor information booklet that will be reproduced for publication to all new or returning visitors. </w:t>
      </w:r>
    </w:p>
    <w:p w14:paraId="2479AD94" w14:textId="77777777" w:rsidR="0008467B" w:rsidRPr="0098795C" w:rsidRDefault="0008467B" w:rsidP="0008467B">
      <w:pPr>
        <w:numPr>
          <w:ilvl w:val="0"/>
          <w:numId w:val="40"/>
        </w:numPr>
        <w:spacing w:after="120"/>
        <w:ind w:left="714" w:hanging="357"/>
        <w:contextualSpacing/>
        <w:rPr>
          <w:rFonts w:cs="Arial"/>
          <w:szCs w:val="22"/>
        </w:rPr>
      </w:pPr>
      <w:r w:rsidRPr="0098795C">
        <w:rPr>
          <w:rFonts w:cs="Arial"/>
        </w:rPr>
        <w:t>The provider is required to work with any charities and Organisations which work within the establishment.</w:t>
      </w:r>
    </w:p>
    <w:p w14:paraId="6B04DD01" w14:textId="3C41B689" w:rsidR="0008467B" w:rsidRPr="0098795C" w:rsidRDefault="7FB3793A" w:rsidP="69E46E13">
      <w:pPr>
        <w:numPr>
          <w:ilvl w:val="0"/>
          <w:numId w:val="40"/>
        </w:numPr>
        <w:spacing w:after="120"/>
        <w:contextualSpacing/>
        <w:rPr>
          <w:rFonts w:cs="Arial"/>
        </w:rPr>
      </w:pPr>
      <w:r w:rsidRPr="69E46E13">
        <w:rPr>
          <w:rFonts w:cs="Arial"/>
        </w:rPr>
        <w:t>Vi</w:t>
      </w:r>
      <w:r w:rsidR="0008467B" w:rsidRPr="69E46E13">
        <w:rPr>
          <w:rFonts w:cs="Arial"/>
        </w:rPr>
        <w:t xml:space="preserve">sitors receive understandable basic information on support services for families and signposting to specialist services.  </w:t>
      </w:r>
    </w:p>
    <w:p w14:paraId="349F7230" w14:textId="21302500" w:rsidR="0008467B" w:rsidRPr="0098795C" w:rsidRDefault="0008467B" w:rsidP="69E46E13">
      <w:pPr>
        <w:numPr>
          <w:ilvl w:val="0"/>
          <w:numId w:val="40"/>
        </w:numPr>
        <w:spacing w:after="120"/>
        <w:contextualSpacing/>
        <w:rPr>
          <w:rFonts w:cs="Arial"/>
        </w:rPr>
      </w:pPr>
      <w:r w:rsidRPr="399DB67F">
        <w:rPr>
          <w:rFonts w:cs="Arial"/>
        </w:rPr>
        <w:t xml:space="preserve">Accurate information about the Help with Prison Visits Scheme and establishment visiting arrangements is accessible to visitors. </w:t>
      </w:r>
    </w:p>
    <w:p w14:paraId="66984D19" w14:textId="1AFE121F" w:rsidR="0008467B" w:rsidRPr="0098795C" w:rsidRDefault="0008467B" w:rsidP="69E46E13">
      <w:pPr>
        <w:numPr>
          <w:ilvl w:val="0"/>
          <w:numId w:val="40"/>
        </w:numPr>
        <w:spacing w:after="120"/>
        <w:contextualSpacing/>
        <w:rPr>
          <w:rFonts w:cs="Arial"/>
        </w:rPr>
      </w:pPr>
      <w:r w:rsidRPr="69E46E13">
        <w:rPr>
          <w:rFonts w:cs="Arial"/>
        </w:rPr>
        <w:t>Put in place a complaints policy to enable visitors to feed into monitoring of service delivery</w:t>
      </w:r>
      <w:r w:rsidR="2ED60A7A" w:rsidRPr="69E46E13">
        <w:rPr>
          <w:rFonts w:cs="Arial"/>
        </w:rPr>
        <w:t>. V</w:t>
      </w:r>
      <w:r w:rsidRPr="69E46E13">
        <w:rPr>
          <w:rFonts w:cs="Arial"/>
        </w:rPr>
        <w:t xml:space="preserve">isitors </w:t>
      </w:r>
      <w:r w:rsidR="4C438F95" w:rsidRPr="69E46E13">
        <w:rPr>
          <w:rFonts w:cs="Arial"/>
        </w:rPr>
        <w:t>should be able to</w:t>
      </w:r>
      <w:r w:rsidRPr="69E46E13">
        <w:rPr>
          <w:rFonts w:cs="Arial"/>
        </w:rPr>
        <w:t xml:space="preserve"> comment on or complain about the visits experience and receive a response</w:t>
      </w:r>
      <w:r w:rsidR="123B3C0F" w:rsidRPr="69E46E13">
        <w:rPr>
          <w:rFonts w:cs="Arial"/>
        </w:rPr>
        <w:t>. C</w:t>
      </w:r>
      <w:r w:rsidRPr="69E46E13">
        <w:rPr>
          <w:rFonts w:cs="Arial"/>
        </w:rPr>
        <w:t>omments are used to improve the service.</w:t>
      </w:r>
    </w:p>
    <w:p w14:paraId="02366CA4" w14:textId="6B0AB7A3" w:rsidR="0008467B" w:rsidRPr="0098795C" w:rsidRDefault="0008467B" w:rsidP="69E46E13">
      <w:pPr>
        <w:numPr>
          <w:ilvl w:val="0"/>
          <w:numId w:val="40"/>
        </w:numPr>
        <w:spacing w:after="120"/>
        <w:contextualSpacing/>
      </w:pPr>
      <w:r w:rsidRPr="69E46E13">
        <w:rPr>
          <w:rFonts w:cs="Arial"/>
        </w:rPr>
        <w:t>Conduct customer satisfaction surveys</w:t>
      </w:r>
      <w:r w:rsidR="007D4BA5" w:rsidRPr="69E46E13">
        <w:rPr>
          <w:rFonts w:cs="Arial"/>
        </w:rPr>
        <w:t xml:space="preserve"> at least twice a year</w:t>
      </w:r>
      <w:r w:rsidRPr="69E46E13">
        <w:rPr>
          <w:rFonts w:cs="Arial"/>
        </w:rPr>
        <w:t>.</w:t>
      </w:r>
    </w:p>
    <w:p w14:paraId="7CF27C4F" w14:textId="205BA4AE" w:rsidR="0008467B" w:rsidRPr="0098795C" w:rsidRDefault="0008467B" w:rsidP="69E46E13">
      <w:pPr>
        <w:numPr>
          <w:ilvl w:val="0"/>
          <w:numId w:val="40"/>
        </w:numPr>
        <w:spacing w:after="120"/>
        <w:contextualSpacing/>
        <w:rPr>
          <w:rFonts w:cs="Arial"/>
        </w:rPr>
      </w:pPr>
      <w:r w:rsidRPr="399DB67F">
        <w:rPr>
          <w:rFonts w:cs="Arial"/>
        </w:rPr>
        <w:t xml:space="preserve">Information must be available, and a range of support services must be offered which reflects the needs of ethnically diverse visitors, women, children, carers, non-English speaking visitors. </w:t>
      </w:r>
    </w:p>
    <w:p w14:paraId="7D97CD65" w14:textId="1DD9DB4E" w:rsidR="0008467B" w:rsidRPr="0098795C" w:rsidRDefault="0008467B" w:rsidP="69E46E13">
      <w:pPr>
        <w:numPr>
          <w:ilvl w:val="0"/>
          <w:numId w:val="40"/>
        </w:numPr>
        <w:spacing w:after="120"/>
        <w:contextualSpacing/>
        <w:rPr>
          <w:rFonts w:cs="Arial"/>
        </w:rPr>
      </w:pPr>
      <w:r w:rsidRPr="69E46E13">
        <w:rPr>
          <w:rFonts w:cs="Arial"/>
        </w:rPr>
        <w:t>Literature is appropriate to the needs of those with low literacy skills</w:t>
      </w:r>
      <w:r w:rsidR="79267BB3" w:rsidRPr="69E46E13">
        <w:rPr>
          <w:rFonts w:cs="Arial"/>
        </w:rPr>
        <w:t>.</w:t>
      </w:r>
    </w:p>
    <w:p w14:paraId="43AFA5C9" w14:textId="063BC60A" w:rsidR="0008467B" w:rsidRPr="0098795C" w:rsidRDefault="0008467B" w:rsidP="69E46E13">
      <w:pPr>
        <w:numPr>
          <w:ilvl w:val="0"/>
          <w:numId w:val="40"/>
        </w:numPr>
        <w:spacing w:after="120"/>
        <w:contextualSpacing/>
        <w:rPr>
          <w:rFonts w:cs="Arial"/>
        </w:rPr>
      </w:pPr>
      <w:r w:rsidRPr="69E46E13">
        <w:rPr>
          <w:rFonts w:cs="Arial"/>
        </w:rPr>
        <w:t>Information is available from a variety of sources - written, electronic and visual for visitors / families and friends of offenders to find out about the visits procedures, booking system, financial assistance, transport provision and security matters related to their visits.</w:t>
      </w:r>
    </w:p>
    <w:p w14:paraId="4CC06937" w14:textId="77777777" w:rsidR="0008467B" w:rsidRPr="0008467B" w:rsidRDefault="0008467B" w:rsidP="0008467B">
      <w:pPr>
        <w:autoSpaceDE w:val="0"/>
        <w:autoSpaceDN w:val="0"/>
        <w:adjustRightInd w:val="0"/>
        <w:spacing w:after="0"/>
        <w:ind w:left="360"/>
        <w:jc w:val="both"/>
        <w:rPr>
          <w:rFonts w:cs="Arial"/>
          <w:color w:val="000000"/>
        </w:rPr>
      </w:pPr>
    </w:p>
    <w:p w14:paraId="225CC310" w14:textId="77777777" w:rsidR="00116F5E" w:rsidRPr="00954602" w:rsidRDefault="00116F5E" w:rsidP="00116F5E">
      <w:pPr>
        <w:spacing w:after="0"/>
        <w:rPr>
          <w:rFonts w:cs="Arial"/>
          <w:b/>
          <w:bCs/>
          <w:color w:val="000000"/>
          <w:szCs w:val="22"/>
        </w:rPr>
      </w:pPr>
    </w:p>
    <w:p w14:paraId="0E950D71" w14:textId="10615D0C" w:rsidR="004E79A7" w:rsidRPr="00954602" w:rsidRDefault="004E79A7" w:rsidP="00786B8A">
      <w:pPr>
        <w:spacing w:after="0"/>
        <w:rPr>
          <w:rFonts w:cs="Arial"/>
          <w:color w:val="000000"/>
          <w:szCs w:val="22"/>
        </w:rPr>
      </w:pPr>
      <w:r w:rsidRPr="00954602">
        <w:rPr>
          <w:rFonts w:cs="Arial"/>
          <w:b/>
          <w:bCs/>
          <w:color w:val="000000"/>
          <w:szCs w:val="22"/>
        </w:rPr>
        <w:t>Visits Enrichment Activity</w:t>
      </w:r>
    </w:p>
    <w:p w14:paraId="721A347B" w14:textId="14A327FE" w:rsidR="002C161D" w:rsidRDefault="002C161D" w:rsidP="727717DC">
      <w:pPr>
        <w:autoSpaceDE w:val="0"/>
        <w:autoSpaceDN w:val="0"/>
        <w:adjustRightInd w:val="0"/>
        <w:spacing w:after="0"/>
        <w:jc w:val="both"/>
        <w:rPr>
          <w:b/>
          <w:bCs/>
          <w:color w:val="000000"/>
          <w:szCs w:val="22"/>
        </w:rPr>
      </w:pPr>
    </w:p>
    <w:p w14:paraId="4C1DF60F" w14:textId="6835476B" w:rsidR="002C161D" w:rsidRPr="00003CAD" w:rsidRDefault="002C161D" w:rsidP="002C161D">
      <w:pPr>
        <w:autoSpaceDE w:val="0"/>
        <w:autoSpaceDN w:val="0"/>
        <w:adjustRightInd w:val="0"/>
        <w:spacing w:after="0"/>
        <w:jc w:val="both"/>
        <w:rPr>
          <w:rFonts w:cs="Arial"/>
          <w:color w:val="000000"/>
          <w:szCs w:val="22"/>
        </w:rPr>
      </w:pPr>
      <w:r w:rsidRPr="00003CAD">
        <w:rPr>
          <w:rFonts w:cs="Arial"/>
          <w:color w:val="000000"/>
          <w:szCs w:val="22"/>
        </w:rPr>
        <w:t xml:space="preserve">HMP </w:t>
      </w:r>
      <w:r w:rsidR="001A61FB" w:rsidRPr="00003CAD">
        <w:rPr>
          <w:rFonts w:cs="Arial"/>
          <w:color w:val="000000"/>
          <w:szCs w:val="22"/>
        </w:rPr>
        <w:t>Bullingdon</w:t>
      </w:r>
    </w:p>
    <w:p w14:paraId="70599113" w14:textId="10A0DFF2" w:rsidR="001A61FB" w:rsidRPr="00003CAD" w:rsidRDefault="00483817" w:rsidP="399DB67F">
      <w:pPr>
        <w:pStyle w:val="ListParagraph"/>
        <w:numPr>
          <w:ilvl w:val="0"/>
          <w:numId w:val="40"/>
        </w:numPr>
        <w:autoSpaceDE w:val="0"/>
        <w:autoSpaceDN w:val="0"/>
        <w:adjustRightInd w:val="0"/>
        <w:spacing w:after="0"/>
        <w:jc w:val="both"/>
        <w:rPr>
          <w:rFonts w:cs="Arial"/>
          <w:color w:val="000000"/>
          <w:sz w:val="22"/>
        </w:rPr>
      </w:pPr>
      <w:r w:rsidRPr="399DB67F">
        <w:rPr>
          <w:rFonts w:cs="Arial"/>
          <w:color w:val="000000" w:themeColor="text1"/>
          <w:sz w:val="22"/>
        </w:rPr>
        <w:t>The provider is required to provide the services of a full time (37 hours PW)</w:t>
      </w:r>
      <w:r w:rsidR="0008467B" w:rsidRPr="399DB67F">
        <w:rPr>
          <w:rFonts w:cs="Arial"/>
          <w:color w:val="000000" w:themeColor="text1"/>
          <w:sz w:val="22"/>
        </w:rPr>
        <w:t xml:space="preserve"> </w:t>
      </w:r>
      <w:r w:rsidRPr="399DB67F">
        <w:rPr>
          <w:rFonts w:cs="Arial"/>
          <w:color w:val="000000" w:themeColor="text1"/>
          <w:sz w:val="22"/>
        </w:rPr>
        <w:t>Family</w:t>
      </w:r>
      <w:r w:rsidR="001A61FB" w:rsidRPr="399DB67F">
        <w:rPr>
          <w:rFonts w:cs="Arial"/>
          <w:color w:val="000000" w:themeColor="text1"/>
          <w:sz w:val="22"/>
        </w:rPr>
        <w:t xml:space="preserve"> </w:t>
      </w:r>
      <w:r w:rsidRPr="399DB67F">
        <w:rPr>
          <w:rFonts w:cs="Arial"/>
          <w:color w:val="000000" w:themeColor="text1"/>
          <w:sz w:val="22"/>
        </w:rPr>
        <w:t>S</w:t>
      </w:r>
      <w:r w:rsidR="001A61FB" w:rsidRPr="399DB67F">
        <w:rPr>
          <w:rFonts w:cs="Arial"/>
          <w:color w:val="000000" w:themeColor="text1"/>
          <w:sz w:val="22"/>
        </w:rPr>
        <w:t xml:space="preserve">upport </w:t>
      </w:r>
      <w:r w:rsidRPr="399DB67F">
        <w:rPr>
          <w:rFonts w:cs="Arial"/>
          <w:color w:val="000000" w:themeColor="text1"/>
          <w:sz w:val="22"/>
        </w:rPr>
        <w:t>W</w:t>
      </w:r>
      <w:r w:rsidR="001A61FB" w:rsidRPr="399DB67F">
        <w:rPr>
          <w:rFonts w:cs="Arial"/>
          <w:color w:val="000000" w:themeColor="text1"/>
          <w:sz w:val="22"/>
        </w:rPr>
        <w:t>orker</w:t>
      </w:r>
      <w:r w:rsidRPr="399DB67F">
        <w:rPr>
          <w:rFonts w:cs="Arial"/>
          <w:color w:val="000000" w:themeColor="text1"/>
          <w:sz w:val="22"/>
        </w:rPr>
        <w:t xml:space="preserve"> who will be required to liaise with and support families</w:t>
      </w:r>
    </w:p>
    <w:p w14:paraId="37E9653F" w14:textId="19A4B862" w:rsidR="00483817" w:rsidRPr="00003CAD" w:rsidRDefault="00483817" w:rsidP="002C161D">
      <w:pPr>
        <w:pStyle w:val="ListParagraph"/>
        <w:numPr>
          <w:ilvl w:val="0"/>
          <w:numId w:val="40"/>
        </w:numPr>
        <w:autoSpaceDE w:val="0"/>
        <w:autoSpaceDN w:val="0"/>
        <w:adjustRightInd w:val="0"/>
        <w:spacing w:after="0"/>
        <w:jc w:val="both"/>
        <w:rPr>
          <w:rFonts w:cs="Arial"/>
          <w:color w:val="000000"/>
          <w:sz w:val="22"/>
        </w:rPr>
      </w:pPr>
      <w:r w:rsidRPr="00003CAD">
        <w:rPr>
          <w:rFonts w:cs="Arial"/>
          <w:color w:val="000000"/>
          <w:sz w:val="22"/>
        </w:rPr>
        <w:t xml:space="preserve">The provider is </w:t>
      </w:r>
      <w:r w:rsidR="00976BDE" w:rsidRPr="00003CAD">
        <w:rPr>
          <w:rFonts w:cs="Arial"/>
          <w:color w:val="000000"/>
          <w:sz w:val="22"/>
        </w:rPr>
        <w:t>required</w:t>
      </w:r>
      <w:r w:rsidRPr="00003CAD">
        <w:rPr>
          <w:rFonts w:cs="Arial"/>
          <w:color w:val="000000"/>
          <w:sz w:val="22"/>
        </w:rPr>
        <w:t xml:space="preserve"> to offer a service which enables men to assist in the completion of their children’s </w:t>
      </w:r>
      <w:r w:rsidR="00FC6AC9" w:rsidRPr="00003CAD">
        <w:rPr>
          <w:rFonts w:cs="Arial"/>
          <w:color w:val="000000"/>
          <w:sz w:val="22"/>
        </w:rPr>
        <w:t>homework</w:t>
      </w:r>
      <w:r w:rsidRPr="00003CAD">
        <w:rPr>
          <w:rFonts w:cs="Arial"/>
          <w:color w:val="000000"/>
          <w:sz w:val="22"/>
        </w:rPr>
        <w:t xml:space="preserve"> </w:t>
      </w:r>
    </w:p>
    <w:p w14:paraId="3F13B623" w14:textId="77777777" w:rsidR="002C161D" w:rsidRPr="002C161D" w:rsidRDefault="002C161D" w:rsidP="002C161D">
      <w:pPr>
        <w:autoSpaceDE w:val="0"/>
        <w:autoSpaceDN w:val="0"/>
        <w:adjustRightInd w:val="0"/>
        <w:spacing w:after="0"/>
        <w:jc w:val="both"/>
        <w:rPr>
          <w:rFonts w:cs="Arial"/>
          <w:color w:val="000000"/>
        </w:rPr>
      </w:pPr>
    </w:p>
    <w:p w14:paraId="221F4E58" w14:textId="77777777" w:rsidR="00A1388A" w:rsidRDefault="00A1388A" w:rsidP="00F534A8">
      <w:pPr>
        <w:autoSpaceDE w:val="0"/>
        <w:autoSpaceDN w:val="0"/>
        <w:adjustRightInd w:val="0"/>
        <w:spacing w:after="0"/>
        <w:jc w:val="both"/>
        <w:rPr>
          <w:rFonts w:cs="Arial"/>
          <w:b/>
          <w:bCs/>
          <w:color w:val="000000"/>
          <w:szCs w:val="22"/>
        </w:rPr>
      </w:pPr>
    </w:p>
    <w:p w14:paraId="260D4523" w14:textId="77777777" w:rsidR="00A1388A" w:rsidRDefault="00A1388A" w:rsidP="00F534A8">
      <w:pPr>
        <w:autoSpaceDE w:val="0"/>
        <w:autoSpaceDN w:val="0"/>
        <w:adjustRightInd w:val="0"/>
        <w:spacing w:after="0"/>
        <w:jc w:val="both"/>
        <w:rPr>
          <w:rFonts w:cs="Arial"/>
          <w:b/>
          <w:bCs/>
          <w:color w:val="000000"/>
          <w:szCs w:val="22"/>
        </w:rPr>
      </w:pPr>
    </w:p>
    <w:p w14:paraId="555B65A0" w14:textId="25105DAE" w:rsidR="00212D06" w:rsidRPr="00954602" w:rsidRDefault="00D014F0" w:rsidP="00F534A8">
      <w:pPr>
        <w:autoSpaceDE w:val="0"/>
        <w:autoSpaceDN w:val="0"/>
        <w:adjustRightInd w:val="0"/>
        <w:spacing w:after="0"/>
        <w:jc w:val="both"/>
        <w:rPr>
          <w:rFonts w:cs="Arial"/>
          <w:b/>
          <w:bCs/>
          <w:color w:val="000000"/>
          <w:szCs w:val="22"/>
        </w:rPr>
      </w:pPr>
      <w:r w:rsidRPr="00954602">
        <w:rPr>
          <w:rFonts w:cs="Arial"/>
          <w:b/>
          <w:bCs/>
          <w:color w:val="000000"/>
          <w:szCs w:val="22"/>
        </w:rPr>
        <w:t>Family Visit Days</w:t>
      </w:r>
    </w:p>
    <w:p w14:paraId="060208E7" w14:textId="512B042C" w:rsidR="00FC127A" w:rsidRPr="00954602" w:rsidRDefault="00FC127A" w:rsidP="00F534A8">
      <w:pPr>
        <w:autoSpaceDE w:val="0"/>
        <w:autoSpaceDN w:val="0"/>
        <w:adjustRightInd w:val="0"/>
        <w:spacing w:after="0"/>
        <w:jc w:val="both"/>
        <w:rPr>
          <w:rFonts w:cs="Arial"/>
          <w:color w:val="000000"/>
          <w:szCs w:val="22"/>
        </w:rPr>
      </w:pPr>
    </w:p>
    <w:p w14:paraId="0F4182E9" w14:textId="02535B19" w:rsidR="002C161D" w:rsidRPr="00003CAD" w:rsidRDefault="002C161D" w:rsidP="727717DC">
      <w:pPr>
        <w:autoSpaceDE w:val="0"/>
        <w:autoSpaceDN w:val="0"/>
        <w:adjustRightInd w:val="0"/>
        <w:spacing w:after="0"/>
        <w:jc w:val="both"/>
        <w:rPr>
          <w:rFonts w:cs="Arial"/>
          <w:color w:val="000000"/>
        </w:rPr>
      </w:pPr>
      <w:bookmarkStart w:id="0" w:name="_Hlk83114009"/>
      <w:bookmarkEnd w:id="0"/>
      <w:r w:rsidRPr="727717DC">
        <w:rPr>
          <w:rFonts w:cs="Arial"/>
          <w:color w:val="000000" w:themeColor="text1"/>
        </w:rPr>
        <w:t xml:space="preserve">HMP </w:t>
      </w:r>
      <w:r w:rsidR="00A1388A" w:rsidRPr="727717DC">
        <w:rPr>
          <w:rFonts w:cs="Arial"/>
          <w:color w:val="000000" w:themeColor="text1"/>
        </w:rPr>
        <w:t xml:space="preserve">Bullingdon </w:t>
      </w:r>
      <w:r w:rsidRPr="727717DC">
        <w:rPr>
          <w:rFonts w:cs="Arial"/>
          <w:color w:val="000000" w:themeColor="text1"/>
        </w:rPr>
        <w:t>Requirements for Family Visit Days</w:t>
      </w:r>
    </w:p>
    <w:p w14:paraId="67A28893" w14:textId="3EC67562" w:rsidR="00E776A3" w:rsidRPr="00003CAD" w:rsidRDefault="00E776A3" w:rsidP="002C161D">
      <w:pPr>
        <w:pStyle w:val="ListParagraph"/>
        <w:numPr>
          <w:ilvl w:val="0"/>
          <w:numId w:val="40"/>
        </w:numPr>
        <w:autoSpaceDE w:val="0"/>
        <w:autoSpaceDN w:val="0"/>
        <w:adjustRightInd w:val="0"/>
        <w:spacing w:after="0"/>
        <w:jc w:val="both"/>
        <w:rPr>
          <w:rFonts w:cs="Arial"/>
          <w:color w:val="000000"/>
          <w:sz w:val="22"/>
        </w:rPr>
      </w:pPr>
      <w:r w:rsidRPr="00003CAD">
        <w:rPr>
          <w:rFonts w:cs="Arial"/>
          <w:color w:val="000000"/>
          <w:sz w:val="22"/>
        </w:rPr>
        <w:t>The expectation is that the provider will play an active part throughout every scheduled family day</w:t>
      </w:r>
      <w:r w:rsidR="007D4BA5">
        <w:rPr>
          <w:rFonts w:cs="Arial"/>
          <w:color w:val="000000"/>
          <w:sz w:val="22"/>
        </w:rPr>
        <w:t xml:space="preserve">, specific activities to be </w:t>
      </w:r>
      <w:r w:rsidR="0098795C">
        <w:rPr>
          <w:rFonts w:cs="Arial"/>
          <w:color w:val="000000"/>
          <w:sz w:val="22"/>
        </w:rPr>
        <w:t>agreed</w:t>
      </w:r>
      <w:r w:rsidR="007D4BA5">
        <w:rPr>
          <w:rFonts w:cs="Arial"/>
          <w:color w:val="000000"/>
          <w:sz w:val="22"/>
        </w:rPr>
        <w:t xml:space="preserve"> in consultation with the </w:t>
      </w:r>
      <w:r w:rsidR="0098795C">
        <w:rPr>
          <w:rFonts w:cs="Arial"/>
          <w:color w:val="000000"/>
          <w:sz w:val="22"/>
        </w:rPr>
        <w:t>Authority</w:t>
      </w:r>
      <w:r w:rsidR="007D4BA5">
        <w:rPr>
          <w:rFonts w:cs="Arial"/>
          <w:color w:val="000000"/>
          <w:sz w:val="22"/>
        </w:rPr>
        <w:t xml:space="preserve"> during planning</w:t>
      </w:r>
      <w:r w:rsidR="000B5BA7" w:rsidRPr="00003CAD">
        <w:rPr>
          <w:rFonts w:cs="Arial"/>
          <w:color w:val="000000"/>
          <w:sz w:val="22"/>
        </w:rPr>
        <w:t xml:space="preserve">. </w:t>
      </w:r>
    </w:p>
    <w:p w14:paraId="5F47DDE3" w14:textId="25311888" w:rsidR="002C161D" w:rsidRPr="00003CAD" w:rsidRDefault="00E776A3" w:rsidP="69E46E13">
      <w:pPr>
        <w:pStyle w:val="ListParagraph"/>
        <w:numPr>
          <w:ilvl w:val="0"/>
          <w:numId w:val="40"/>
        </w:numPr>
        <w:autoSpaceDE w:val="0"/>
        <w:autoSpaceDN w:val="0"/>
        <w:adjustRightInd w:val="0"/>
        <w:spacing w:after="0"/>
        <w:jc w:val="both"/>
        <w:rPr>
          <w:rFonts w:cs="Arial"/>
          <w:color w:val="000000"/>
          <w:sz w:val="22"/>
        </w:rPr>
      </w:pPr>
      <w:r w:rsidRPr="69E46E13">
        <w:rPr>
          <w:rFonts w:cs="Arial"/>
          <w:color w:val="000000" w:themeColor="text1"/>
          <w:sz w:val="22"/>
        </w:rPr>
        <w:t>There will be 12 scheduled Family / Celebration days throughout the year</w:t>
      </w:r>
      <w:r w:rsidR="78D0EF85" w:rsidRPr="69E46E13">
        <w:rPr>
          <w:rFonts w:cs="Arial"/>
          <w:color w:val="000000" w:themeColor="text1"/>
          <w:sz w:val="22"/>
        </w:rPr>
        <w:t>.</w:t>
      </w:r>
    </w:p>
    <w:p w14:paraId="66239A5F" w14:textId="040B8C77" w:rsidR="00E776A3" w:rsidRPr="00003CAD" w:rsidRDefault="00E776A3" w:rsidP="69E46E13">
      <w:pPr>
        <w:pStyle w:val="ListParagraph"/>
        <w:numPr>
          <w:ilvl w:val="0"/>
          <w:numId w:val="40"/>
        </w:numPr>
        <w:autoSpaceDE w:val="0"/>
        <w:autoSpaceDN w:val="0"/>
        <w:adjustRightInd w:val="0"/>
        <w:spacing w:after="0"/>
        <w:jc w:val="both"/>
        <w:rPr>
          <w:rFonts w:cs="Arial"/>
          <w:color w:val="000000"/>
          <w:sz w:val="22"/>
        </w:rPr>
      </w:pPr>
      <w:r w:rsidRPr="69E46E13">
        <w:rPr>
          <w:rFonts w:cs="Arial"/>
          <w:color w:val="000000" w:themeColor="text1"/>
          <w:sz w:val="22"/>
        </w:rPr>
        <w:t xml:space="preserve">The services of the play worker </w:t>
      </w:r>
      <w:r w:rsidR="59F1DF83" w:rsidRPr="69E46E13">
        <w:rPr>
          <w:rFonts w:cs="Arial"/>
          <w:color w:val="000000" w:themeColor="text1"/>
          <w:sz w:val="22"/>
        </w:rPr>
        <w:t>are</w:t>
      </w:r>
      <w:r w:rsidRPr="69E46E13">
        <w:rPr>
          <w:rFonts w:cs="Arial"/>
          <w:color w:val="000000" w:themeColor="text1"/>
          <w:sz w:val="22"/>
        </w:rPr>
        <w:t xml:space="preserve"> to be available throughout the family day</w:t>
      </w:r>
      <w:r w:rsidR="46424338" w:rsidRPr="69E46E13">
        <w:rPr>
          <w:rFonts w:cs="Arial"/>
          <w:color w:val="000000" w:themeColor="text1"/>
          <w:sz w:val="22"/>
        </w:rPr>
        <w:t>.</w:t>
      </w:r>
    </w:p>
    <w:p w14:paraId="5F6C8AFD" w14:textId="254BF2C0" w:rsidR="000B5BA7" w:rsidRDefault="000B5BA7" w:rsidP="002C161D">
      <w:pPr>
        <w:pStyle w:val="ListParagraph"/>
        <w:numPr>
          <w:ilvl w:val="0"/>
          <w:numId w:val="40"/>
        </w:numPr>
        <w:autoSpaceDE w:val="0"/>
        <w:autoSpaceDN w:val="0"/>
        <w:adjustRightInd w:val="0"/>
        <w:spacing w:after="0"/>
        <w:jc w:val="both"/>
        <w:rPr>
          <w:rFonts w:cs="Arial"/>
          <w:color w:val="000000"/>
          <w:sz w:val="22"/>
        </w:rPr>
      </w:pPr>
      <w:r w:rsidRPr="00003CAD">
        <w:rPr>
          <w:rFonts w:cs="Arial"/>
          <w:color w:val="000000"/>
          <w:sz w:val="22"/>
        </w:rPr>
        <w:t xml:space="preserve">The provider will be expected to incorporate the </w:t>
      </w:r>
      <w:r w:rsidR="00976BDE" w:rsidRPr="00003CAD">
        <w:rPr>
          <w:rFonts w:cs="Arial"/>
          <w:color w:val="000000"/>
          <w:sz w:val="22"/>
        </w:rPr>
        <w:t>learning from</w:t>
      </w:r>
      <w:r w:rsidRPr="00003CAD">
        <w:rPr>
          <w:rFonts w:cs="Arial"/>
          <w:color w:val="000000"/>
          <w:sz w:val="22"/>
        </w:rPr>
        <w:t xml:space="preserve"> Parenting/ Relationship course within the Family Day setting. </w:t>
      </w:r>
    </w:p>
    <w:p w14:paraId="6DAC79B4" w14:textId="34818E66" w:rsidR="007D4BA5" w:rsidRPr="0098795C" w:rsidRDefault="007D4BA5" w:rsidP="69E46E13">
      <w:pPr>
        <w:pStyle w:val="ListParagraph"/>
        <w:numPr>
          <w:ilvl w:val="0"/>
          <w:numId w:val="40"/>
        </w:numPr>
        <w:autoSpaceDE w:val="0"/>
        <w:autoSpaceDN w:val="0"/>
        <w:adjustRightInd w:val="0"/>
        <w:spacing w:after="0"/>
        <w:jc w:val="both"/>
        <w:rPr>
          <w:rFonts w:cs="Arial"/>
          <w:color w:val="000000"/>
          <w:sz w:val="22"/>
        </w:rPr>
      </w:pPr>
      <w:r w:rsidRPr="69E46E13">
        <w:rPr>
          <w:rFonts w:cs="Arial"/>
          <w:color w:val="000000" w:themeColor="text1"/>
          <w:sz w:val="22"/>
        </w:rPr>
        <w:t xml:space="preserve">In conjunction with the Authority, Provider will be responsible for arranging family days including </w:t>
      </w:r>
      <w:r w:rsidR="0098795C" w:rsidRPr="69E46E13">
        <w:rPr>
          <w:rFonts w:cs="Arial"/>
          <w:color w:val="000000" w:themeColor="text1"/>
          <w:sz w:val="22"/>
        </w:rPr>
        <w:t xml:space="preserve">advertising the event, </w:t>
      </w:r>
      <w:r w:rsidRPr="69E46E13">
        <w:rPr>
          <w:rFonts w:cs="Arial"/>
          <w:color w:val="000000" w:themeColor="text1"/>
          <w:sz w:val="22"/>
        </w:rPr>
        <w:t xml:space="preserve">running the application process and </w:t>
      </w:r>
      <w:r w:rsidR="0098795C" w:rsidRPr="69E46E13">
        <w:rPr>
          <w:rFonts w:cs="Arial"/>
          <w:color w:val="000000" w:themeColor="text1"/>
          <w:sz w:val="22"/>
        </w:rPr>
        <w:t>l</w:t>
      </w:r>
      <w:r w:rsidRPr="69E46E13">
        <w:rPr>
          <w:rFonts w:cs="Arial"/>
          <w:color w:val="000000" w:themeColor="text1"/>
          <w:sz w:val="22"/>
        </w:rPr>
        <w:t>iais</w:t>
      </w:r>
      <w:r w:rsidR="0098795C" w:rsidRPr="69E46E13">
        <w:rPr>
          <w:rFonts w:cs="Arial"/>
          <w:color w:val="000000" w:themeColor="text1"/>
          <w:sz w:val="22"/>
        </w:rPr>
        <w:t>ing</w:t>
      </w:r>
      <w:r w:rsidRPr="69E46E13">
        <w:rPr>
          <w:rFonts w:cs="Arial"/>
          <w:color w:val="000000" w:themeColor="text1"/>
          <w:sz w:val="22"/>
        </w:rPr>
        <w:t xml:space="preserve"> with other departments within the prison prior to confirming which prisoners can take part </w:t>
      </w:r>
      <w:r w:rsidR="0098795C" w:rsidRPr="69E46E13">
        <w:rPr>
          <w:rFonts w:cs="Arial"/>
          <w:color w:val="000000" w:themeColor="text1"/>
          <w:sz w:val="22"/>
        </w:rPr>
        <w:t>o</w:t>
      </w:r>
      <w:r w:rsidRPr="69E46E13">
        <w:rPr>
          <w:rFonts w:cs="Arial"/>
          <w:color w:val="000000" w:themeColor="text1"/>
          <w:sz w:val="22"/>
        </w:rPr>
        <w:t>n the day.</w:t>
      </w:r>
    </w:p>
    <w:p w14:paraId="66EDCBD1" w14:textId="22B52EB8" w:rsidR="002C161D" w:rsidRPr="000B5BA7" w:rsidRDefault="002C161D" w:rsidP="000B5BA7">
      <w:pPr>
        <w:autoSpaceDE w:val="0"/>
        <w:autoSpaceDN w:val="0"/>
        <w:adjustRightInd w:val="0"/>
        <w:spacing w:after="0"/>
        <w:ind w:left="360"/>
        <w:jc w:val="both"/>
        <w:rPr>
          <w:rFonts w:cs="Arial"/>
          <w:color w:val="000000"/>
          <w:highlight w:val="yellow"/>
        </w:rPr>
      </w:pPr>
    </w:p>
    <w:p w14:paraId="3CF72F9F" w14:textId="77777777" w:rsidR="003A0D42" w:rsidRPr="00954602" w:rsidRDefault="003A0D42" w:rsidP="00E93882">
      <w:pPr>
        <w:autoSpaceDE w:val="0"/>
        <w:autoSpaceDN w:val="0"/>
        <w:adjustRightInd w:val="0"/>
        <w:spacing w:after="0"/>
        <w:jc w:val="both"/>
        <w:rPr>
          <w:rFonts w:cs="Arial"/>
          <w:color w:val="000000"/>
          <w:szCs w:val="22"/>
        </w:rPr>
      </w:pPr>
    </w:p>
    <w:p w14:paraId="5F12DFB4" w14:textId="77777777" w:rsidR="0007249D" w:rsidRPr="00954602" w:rsidRDefault="0007249D" w:rsidP="00F534A8">
      <w:pPr>
        <w:autoSpaceDE w:val="0"/>
        <w:autoSpaceDN w:val="0"/>
        <w:adjustRightInd w:val="0"/>
        <w:spacing w:after="0"/>
        <w:jc w:val="both"/>
        <w:rPr>
          <w:rFonts w:cs="Arial"/>
          <w:b/>
          <w:bCs/>
          <w:color w:val="000000"/>
          <w:szCs w:val="22"/>
        </w:rPr>
      </w:pPr>
    </w:p>
    <w:p w14:paraId="28366D04" w14:textId="385E8FA9" w:rsidR="00C503EF" w:rsidRPr="00954602" w:rsidRDefault="00E93882" w:rsidP="727717DC">
      <w:pPr>
        <w:autoSpaceDE w:val="0"/>
        <w:autoSpaceDN w:val="0"/>
        <w:adjustRightInd w:val="0"/>
        <w:spacing w:after="0"/>
        <w:jc w:val="both"/>
        <w:rPr>
          <w:rFonts w:cs="Arial"/>
          <w:b/>
          <w:bCs/>
          <w:color w:val="000000"/>
        </w:rPr>
      </w:pPr>
      <w:r w:rsidRPr="727717DC">
        <w:rPr>
          <w:rFonts w:cs="Arial"/>
          <w:b/>
          <w:bCs/>
          <w:color w:val="000000" w:themeColor="text1"/>
        </w:rPr>
        <w:t xml:space="preserve">Services for Prisoners without </w:t>
      </w:r>
      <w:r w:rsidR="003117B8" w:rsidRPr="727717DC">
        <w:rPr>
          <w:rFonts w:cs="Arial"/>
          <w:b/>
          <w:bCs/>
          <w:color w:val="000000" w:themeColor="text1"/>
        </w:rPr>
        <w:t>C</w:t>
      </w:r>
      <w:r w:rsidR="002E63EE" w:rsidRPr="727717DC">
        <w:rPr>
          <w:rFonts w:cs="Arial"/>
          <w:b/>
          <w:bCs/>
          <w:color w:val="000000" w:themeColor="text1"/>
        </w:rPr>
        <w:t xml:space="preserve">ontact with </w:t>
      </w:r>
      <w:r w:rsidR="003117B8" w:rsidRPr="727717DC">
        <w:rPr>
          <w:rFonts w:cs="Arial"/>
          <w:b/>
          <w:bCs/>
          <w:color w:val="000000" w:themeColor="text1"/>
        </w:rPr>
        <w:t>F</w:t>
      </w:r>
      <w:r w:rsidRPr="727717DC">
        <w:rPr>
          <w:rFonts w:cs="Arial"/>
          <w:b/>
          <w:bCs/>
          <w:color w:val="000000" w:themeColor="text1"/>
        </w:rPr>
        <w:t xml:space="preserve">amily and Significant Others </w:t>
      </w:r>
    </w:p>
    <w:p w14:paraId="44218E7B" w14:textId="3DB7C099" w:rsidR="007B53DB" w:rsidRDefault="007B53DB" w:rsidP="007B53DB">
      <w:pPr>
        <w:autoSpaceDE w:val="0"/>
        <w:autoSpaceDN w:val="0"/>
        <w:adjustRightInd w:val="0"/>
        <w:spacing w:after="0"/>
        <w:ind w:left="720"/>
        <w:jc w:val="both"/>
        <w:rPr>
          <w:rFonts w:cs="Arial"/>
          <w:color w:val="000000"/>
          <w:szCs w:val="22"/>
        </w:rPr>
      </w:pPr>
      <w:bookmarkStart w:id="1" w:name="_Hlk83125807"/>
      <w:bookmarkEnd w:id="1"/>
    </w:p>
    <w:p w14:paraId="23FCB3CC" w14:textId="7F52FCBA" w:rsidR="002C161D" w:rsidRPr="00A1388A" w:rsidRDefault="002C161D" w:rsidP="002C161D">
      <w:pPr>
        <w:autoSpaceDE w:val="0"/>
        <w:autoSpaceDN w:val="0"/>
        <w:adjustRightInd w:val="0"/>
        <w:spacing w:after="0"/>
        <w:jc w:val="both"/>
        <w:rPr>
          <w:rFonts w:cs="Arial"/>
          <w:color w:val="000000"/>
          <w:szCs w:val="22"/>
        </w:rPr>
      </w:pPr>
      <w:r w:rsidRPr="00A1388A">
        <w:rPr>
          <w:rFonts w:cs="Arial"/>
          <w:color w:val="000000"/>
          <w:szCs w:val="22"/>
        </w:rPr>
        <w:t xml:space="preserve">HMP </w:t>
      </w:r>
      <w:r w:rsidR="00A1388A" w:rsidRPr="00A1388A">
        <w:rPr>
          <w:rFonts w:cs="Arial"/>
          <w:color w:val="000000"/>
          <w:szCs w:val="22"/>
        </w:rPr>
        <w:t>Bullingdon</w:t>
      </w:r>
      <w:r w:rsidRPr="00A1388A">
        <w:rPr>
          <w:rFonts w:cs="Arial"/>
          <w:color w:val="000000"/>
          <w:szCs w:val="22"/>
        </w:rPr>
        <w:t xml:space="preserve"> Requirements for Prisoners without Contact for Family and Significant Others</w:t>
      </w:r>
    </w:p>
    <w:p w14:paraId="7E1DA83D" w14:textId="65E08AEC" w:rsidR="00534E56" w:rsidRPr="00A1388A" w:rsidRDefault="000B5BA7" w:rsidP="002C161D">
      <w:pPr>
        <w:pStyle w:val="ListParagraph"/>
        <w:numPr>
          <w:ilvl w:val="0"/>
          <w:numId w:val="40"/>
        </w:numPr>
        <w:autoSpaceDE w:val="0"/>
        <w:autoSpaceDN w:val="0"/>
        <w:adjustRightInd w:val="0"/>
        <w:spacing w:after="0"/>
        <w:jc w:val="both"/>
        <w:rPr>
          <w:rFonts w:cs="Arial"/>
          <w:color w:val="000000"/>
          <w:sz w:val="22"/>
        </w:rPr>
      </w:pPr>
      <w:r w:rsidRPr="00A1388A">
        <w:rPr>
          <w:rFonts w:cs="Arial"/>
          <w:color w:val="000000"/>
          <w:sz w:val="22"/>
        </w:rPr>
        <w:t xml:space="preserve">The provider is to maintain appropriate information </w:t>
      </w:r>
      <w:r w:rsidR="00534E56" w:rsidRPr="00A1388A">
        <w:rPr>
          <w:rFonts w:cs="Arial"/>
          <w:color w:val="000000"/>
          <w:sz w:val="22"/>
        </w:rPr>
        <w:t>identifying</w:t>
      </w:r>
      <w:r w:rsidRPr="00A1388A">
        <w:rPr>
          <w:rFonts w:cs="Arial"/>
          <w:color w:val="000000"/>
          <w:sz w:val="22"/>
        </w:rPr>
        <w:t xml:space="preserve"> those men who do not have contact with their family or significant others</w:t>
      </w:r>
      <w:r w:rsidR="007D4BA5">
        <w:rPr>
          <w:rFonts w:cs="Arial"/>
          <w:color w:val="000000"/>
          <w:sz w:val="22"/>
        </w:rPr>
        <w:t xml:space="preserve">. This information should be shared back with the Authority and should inform decisions on how to </w:t>
      </w:r>
      <w:r w:rsidR="00283799">
        <w:rPr>
          <w:rFonts w:cs="Arial"/>
          <w:color w:val="000000"/>
          <w:sz w:val="22"/>
        </w:rPr>
        <w:t>support these men further.</w:t>
      </w:r>
    </w:p>
    <w:p w14:paraId="47C52457" w14:textId="54F0B3EA" w:rsidR="002C161D" w:rsidRPr="00A1388A" w:rsidRDefault="00BA412A" w:rsidP="00FD66C6">
      <w:pPr>
        <w:pStyle w:val="ListParagraph"/>
        <w:numPr>
          <w:ilvl w:val="0"/>
          <w:numId w:val="40"/>
        </w:numPr>
        <w:autoSpaceDE w:val="0"/>
        <w:autoSpaceDN w:val="0"/>
        <w:adjustRightInd w:val="0"/>
        <w:spacing w:after="0"/>
        <w:jc w:val="both"/>
        <w:rPr>
          <w:rFonts w:cs="Arial"/>
          <w:color w:val="000000"/>
        </w:rPr>
      </w:pPr>
      <w:r w:rsidRPr="399DB67F">
        <w:rPr>
          <w:rFonts w:cs="Arial"/>
          <w:color w:val="000000" w:themeColor="text1"/>
          <w:sz w:val="22"/>
        </w:rPr>
        <w:t>The service provider will liaise and work in conjunction with the Chaplaincy department in order to support the Help with Prison Visitors scheme</w:t>
      </w:r>
      <w:r w:rsidR="7C7A1FEE" w:rsidRPr="399DB67F">
        <w:rPr>
          <w:rFonts w:cs="Arial"/>
          <w:color w:val="000000" w:themeColor="text1"/>
          <w:sz w:val="22"/>
        </w:rPr>
        <w:t>.</w:t>
      </w:r>
    </w:p>
    <w:p w14:paraId="7110005C" w14:textId="4DA78494" w:rsidR="002C161D" w:rsidRDefault="00BA412A" w:rsidP="69E46E13">
      <w:pPr>
        <w:pStyle w:val="ListParagraph"/>
        <w:numPr>
          <w:ilvl w:val="0"/>
          <w:numId w:val="40"/>
        </w:numPr>
        <w:autoSpaceDE w:val="0"/>
        <w:autoSpaceDN w:val="0"/>
        <w:adjustRightInd w:val="0"/>
        <w:spacing w:after="0"/>
        <w:jc w:val="both"/>
        <w:rPr>
          <w:rFonts w:cs="Arial"/>
          <w:color w:val="000000"/>
          <w:sz w:val="22"/>
        </w:rPr>
      </w:pPr>
      <w:r w:rsidRPr="69E46E13">
        <w:rPr>
          <w:rFonts w:cs="Arial"/>
          <w:color w:val="000000" w:themeColor="text1"/>
          <w:sz w:val="22"/>
        </w:rPr>
        <w:t>The provider will liaise with the relevant men’s unit key workers regarding those men who do not have contact with families and significant others</w:t>
      </w:r>
      <w:r w:rsidR="1CD3655D" w:rsidRPr="69E46E13">
        <w:rPr>
          <w:rFonts w:cs="Arial"/>
          <w:color w:val="000000" w:themeColor="text1"/>
          <w:sz w:val="22"/>
        </w:rPr>
        <w:t>.</w:t>
      </w:r>
    </w:p>
    <w:p w14:paraId="70999ED0" w14:textId="43BDCE3A" w:rsidR="002F6677" w:rsidRPr="0098795C" w:rsidRDefault="002F6677" w:rsidP="69E46E13">
      <w:pPr>
        <w:pStyle w:val="ListParagraph"/>
        <w:numPr>
          <w:ilvl w:val="0"/>
          <w:numId w:val="40"/>
        </w:numPr>
        <w:autoSpaceDE w:val="0"/>
        <w:autoSpaceDN w:val="0"/>
        <w:adjustRightInd w:val="0"/>
        <w:spacing w:after="0"/>
        <w:jc w:val="both"/>
        <w:rPr>
          <w:rFonts w:cs="Arial"/>
          <w:color w:val="000000"/>
          <w:sz w:val="22"/>
        </w:rPr>
      </w:pPr>
      <w:r w:rsidRPr="69E46E13">
        <w:rPr>
          <w:rFonts w:cs="Arial"/>
          <w:color w:val="000000" w:themeColor="text1"/>
          <w:sz w:val="22"/>
        </w:rPr>
        <w:t>The provider should support the prison in helping prisoners to re-establish contact with family</w:t>
      </w:r>
      <w:r w:rsidR="107B90D4" w:rsidRPr="69E46E13">
        <w:rPr>
          <w:rFonts w:cs="Arial"/>
          <w:color w:val="000000" w:themeColor="text1"/>
          <w:sz w:val="22"/>
        </w:rPr>
        <w:t xml:space="preserve"> and</w:t>
      </w:r>
      <w:r w:rsidRPr="69E46E13">
        <w:rPr>
          <w:rFonts w:cs="Arial"/>
          <w:color w:val="000000" w:themeColor="text1"/>
          <w:sz w:val="22"/>
        </w:rPr>
        <w:t xml:space="preserve"> friends</w:t>
      </w:r>
      <w:r w:rsidR="38BC5629" w:rsidRPr="69E46E13">
        <w:rPr>
          <w:rFonts w:cs="Arial"/>
          <w:color w:val="000000" w:themeColor="text1"/>
          <w:sz w:val="22"/>
        </w:rPr>
        <w:t>.</w:t>
      </w:r>
    </w:p>
    <w:p w14:paraId="506E8F5E" w14:textId="491CAC0A" w:rsidR="002F6677" w:rsidRPr="0098795C" w:rsidRDefault="002F6677" w:rsidP="69E46E13">
      <w:pPr>
        <w:pStyle w:val="ListParagraph"/>
        <w:numPr>
          <w:ilvl w:val="0"/>
          <w:numId w:val="40"/>
        </w:numPr>
        <w:autoSpaceDE w:val="0"/>
        <w:autoSpaceDN w:val="0"/>
        <w:adjustRightInd w:val="0"/>
        <w:spacing w:after="0"/>
        <w:jc w:val="both"/>
        <w:rPr>
          <w:rFonts w:cs="Arial"/>
          <w:color w:val="000000"/>
          <w:sz w:val="22"/>
        </w:rPr>
      </w:pPr>
      <w:r w:rsidRPr="69E46E13">
        <w:rPr>
          <w:rFonts w:cs="Arial"/>
          <w:color w:val="000000" w:themeColor="text1"/>
          <w:sz w:val="22"/>
        </w:rPr>
        <w:t xml:space="preserve">The provider will support </w:t>
      </w:r>
      <w:r w:rsidR="706D8054" w:rsidRPr="69E46E13">
        <w:rPr>
          <w:rFonts w:cs="Arial"/>
          <w:color w:val="000000" w:themeColor="text1"/>
          <w:sz w:val="22"/>
        </w:rPr>
        <w:t>and</w:t>
      </w:r>
      <w:r w:rsidRPr="69E46E13">
        <w:rPr>
          <w:rFonts w:cs="Arial"/>
          <w:color w:val="000000" w:themeColor="text1"/>
          <w:sz w:val="22"/>
        </w:rPr>
        <w:t xml:space="preserve"> advise the prisoner to make initial contact with family </w:t>
      </w:r>
      <w:r w:rsidR="3EA18A28" w:rsidRPr="69E46E13">
        <w:rPr>
          <w:rFonts w:cs="Arial"/>
          <w:color w:val="000000" w:themeColor="text1"/>
          <w:sz w:val="22"/>
        </w:rPr>
        <w:t>and</w:t>
      </w:r>
      <w:r w:rsidRPr="69E46E13">
        <w:rPr>
          <w:rFonts w:cs="Arial"/>
          <w:color w:val="000000" w:themeColor="text1"/>
          <w:sz w:val="22"/>
        </w:rPr>
        <w:t xml:space="preserve"> friends</w:t>
      </w:r>
      <w:r w:rsidR="2CFF4103" w:rsidRPr="69E46E13">
        <w:rPr>
          <w:rFonts w:cs="Arial"/>
          <w:color w:val="000000" w:themeColor="text1"/>
          <w:sz w:val="22"/>
        </w:rPr>
        <w:t>.</w:t>
      </w:r>
    </w:p>
    <w:p w14:paraId="271BCD24" w14:textId="31CB238C" w:rsidR="002F6677" w:rsidRPr="0098795C" w:rsidRDefault="002F6677" w:rsidP="002F6677">
      <w:pPr>
        <w:pStyle w:val="ListParagraph"/>
        <w:numPr>
          <w:ilvl w:val="0"/>
          <w:numId w:val="40"/>
        </w:numPr>
        <w:autoSpaceDE w:val="0"/>
        <w:autoSpaceDN w:val="0"/>
        <w:adjustRightInd w:val="0"/>
        <w:spacing w:after="0"/>
        <w:jc w:val="both"/>
        <w:rPr>
          <w:rFonts w:cs="Arial"/>
          <w:color w:val="000000"/>
        </w:rPr>
      </w:pPr>
      <w:r w:rsidRPr="69E46E13">
        <w:rPr>
          <w:rFonts w:cs="Arial"/>
          <w:color w:val="000000" w:themeColor="text1"/>
          <w:sz w:val="22"/>
        </w:rPr>
        <w:t xml:space="preserve">The provider will support </w:t>
      </w:r>
      <w:r w:rsidR="1418D57E" w:rsidRPr="69E46E13">
        <w:rPr>
          <w:rFonts w:cs="Arial"/>
          <w:color w:val="000000" w:themeColor="text1"/>
          <w:sz w:val="22"/>
        </w:rPr>
        <w:t>and</w:t>
      </w:r>
      <w:r w:rsidRPr="69E46E13">
        <w:rPr>
          <w:rFonts w:cs="Arial"/>
          <w:color w:val="000000" w:themeColor="text1"/>
          <w:sz w:val="22"/>
        </w:rPr>
        <w:t xml:space="preserve"> advise the family or friends once initial contact has been made by the prisoner.</w:t>
      </w:r>
    </w:p>
    <w:p w14:paraId="0DEAB2B3" w14:textId="77777777" w:rsidR="002C161D" w:rsidRPr="00A1388A" w:rsidRDefault="002C161D" w:rsidP="00BA412A">
      <w:pPr>
        <w:autoSpaceDE w:val="0"/>
        <w:autoSpaceDN w:val="0"/>
        <w:adjustRightInd w:val="0"/>
        <w:spacing w:after="0"/>
        <w:ind w:left="360"/>
        <w:jc w:val="both"/>
        <w:rPr>
          <w:rFonts w:cs="Arial"/>
          <w:color w:val="000000"/>
        </w:rPr>
      </w:pPr>
      <w:r w:rsidRPr="399DB67F">
        <w:rPr>
          <w:rFonts w:cs="Arial"/>
          <w:color w:val="000000" w:themeColor="text1"/>
        </w:rPr>
        <w:t xml:space="preserve"> </w:t>
      </w:r>
    </w:p>
    <w:p w14:paraId="28C387F3" w14:textId="2E7BA3D6" w:rsidR="00C503EF" w:rsidRPr="00954602" w:rsidRDefault="00C503EF" w:rsidP="00F534A8">
      <w:pPr>
        <w:autoSpaceDE w:val="0"/>
        <w:autoSpaceDN w:val="0"/>
        <w:adjustRightInd w:val="0"/>
        <w:spacing w:after="0"/>
        <w:jc w:val="both"/>
        <w:rPr>
          <w:rFonts w:cs="Arial"/>
          <w:color w:val="000000"/>
          <w:szCs w:val="22"/>
        </w:rPr>
      </w:pPr>
    </w:p>
    <w:p w14:paraId="5849274D" w14:textId="0F28D9A0" w:rsidR="00E613B5" w:rsidRPr="00954602" w:rsidRDefault="0079465C" w:rsidP="0079465C">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Family Engagement / Advice</w:t>
      </w:r>
    </w:p>
    <w:p w14:paraId="2D317BB5" w14:textId="5E63AB83" w:rsidR="0079465C" w:rsidRPr="00954602" w:rsidRDefault="0079465C" w:rsidP="0079465C">
      <w:pPr>
        <w:autoSpaceDE w:val="0"/>
        <w:autoSpaceDN w:val="0"/>
        <w:adjustRightInd w:val="0"/>
        <w:spacing w:after="0"/>
        <w:jc w:val="center"/>
        <w:rPr>
          <w:rFonts w:cs="Arial"/>
          <w:b/>
          <w:bCs/>
          <w:color w:val="000000"/>
          <w:szCs w:val="22"/>
          <w:u w:val="single"/>
        </w:rPr>
      </w:pPr>
    </w:p>
    <w:p w14:paraId="53AB451D" w14:textId="178C91BF" w:rsidR="0079465C" w:rsidRPr="00954602" w:rsidRDefault="0079465C" w:rsidP="0079465C">
      <w:pPr>
        <w:autoSpaceDE w:val="0"/>
        <w:autoSpaceDN w:val="0"/>
        <w:adjustRightInd w:val="0"/>
        <w:spacing w:after="0"/>
        <w:jc w:val="both"/>
        <w:rPr>
          <w:rFonts w:cs="Arial"/>
          <w:b/>
          <w:bCs/>
          <w:color w:val="000000"/>
          <w:szCs w:val="22"/>
        </w:rPr>
      </w:pPr>
      <w:r w:rsidRPr="00954602">
        <w:rPr>
          <w:rFonts w:cs="Arial"/>
          <w:b/>
          <w:bCs/>
          <w:color w:val="000000"/>
          <w:szCs w:val="22"/>
        </w:rPr>
        <w:t>Family Engagement</w:t>
      </w:r>
      <w:r w:rsidR="00386106" w:rsidRPr="00954602">
        <w:rPr>
          <w:rFonts w:cs="Arial"/>
          <w:b/>
          <w:bCs/>
          <w:color w:val="000000"/>
          <w:szCs w:val="22"/>
        </w:rPr>
        <w:t xml:space="preserve"> and Advice</w:t>
      </w:r>
    </w:p>
    <w:p w14:paraId="1BF70E23" w14:textId="77777777" w:rsidR="0079465C" w:rsidRPr="00954602" w:rsidRDefault="0079465C" w:rsidP="0079465C">
      <w:pPr>
        <w:autoSpaceDE w:val="0"/>
        <w:autoSpaceDN w:val="0"/>
        <w:adjustRightInd w:val="0"/>
        <w:spacing w:after="0"/>
        <w:jc w:val="both"/>
        <w:rPr>
          <w:rFonts w:cs="Arial"/>
          <w:i/>
          <w:iCs/>
          <w:color w:val="000000"/>
          <w:szCs w:val="22"/>
        </w:rPr>
      </w:pPr>
    </w:p>
    <w:p w14:paraId="5479B72E" w14:textId="0CFD5281" w:rsidR="002C161D" w:rsidRPr="00A1388A" w:rsidRDefault="002C161D" w:rsidP="69E46E13">
      <w:pPr>
        <w:autoSpaceDE w:val="0"/>
        <w:autoSpaceDN w:val="0"/>
        <w:adjustRightInd w:val="0"/>
        <w:spacing w:after="0"/>
        <w:jc w:val="both"/>
        <w:rPr>
          <w:rFonts w:cs="Arial"/>
          <w:color w:val="000000"/>
        </w:rPr>
      </w:pPr>
      <w:r w:rsidRPr="727717DC">
        <w:rPr>
          <w:rFonts w:cs="Arial"/>
          <w:color w:val="000000" w:themeColor="text1"/>
        </w:rPr>
        <w:t xml:space="preserve">HMP </w:t>
      </w:r>
      <w:r w:rsidR="637961F8" w:rsidRPr="727717DC">
        <w:rPr>
          <w:rFonts w:cs="Arial"/>
          <w:color w:val="000000" w:themeColor="text1"/>
        </w:rPr>
        <w:t>Bullingdon Requirements</w:t>
      </w:r>
      <w:r w:rsidRPr="727717DC">
        <w:rPr>
          <w:rFonts w:cs="Arial"/>
          <w:color w:val="000000" w:themeColor="text1"/>
        </w:rPr>
        <w:t xml:space="preserve"> for Family Engagement and Advice</w:t>
      </w:r>
    </w:p>
    <w:p w14:paraId="5C7551C0" w14:textId="314ECBD1" w:rsidR="002C161D" w:rsidRPr="00A1388A" w:rsidRDefault="005F2FCB" w:rsidP="69E46E13">
      <w:pPr>
        <w:pStyle w:val="ListParagraph"/>
        <w:numPr>
          <w:ilvl w:val="0"/>
          <w:numId w:val="40"/>
        </w:numPr>
        <w:autoSpaceDE w:val="0"/>
        <w:autoSpaceDN w:val="0"/>
        <w:adjustRightInd w:val="0"/>
        <w:spacing w:after="0"/>
        <w:jc w:val="both"/>
        <w:rPr>
          <w:rFonts w:cs="Arial"/>
          <w:color w:val="000000"/>
          <w:sz w:val="22"/>
        </w:rPr>
      </w:pPr>
      <w:r w:rsidRPr="69E46E13">
        <w:rPr>
          <w:rFonts w:cs="Arial"/>
          <w:color w:val="000000" w:themeColor="text1"/>
          <w:sz w:val="22"/>
        </w:rPr>
        <w:t xml:space="preserve">The provider is required to provide the services of a full time (Family Support/ Engagement worker (37 hours </w:t>
      </w:r>
      <w:r w:rsidR="00976BDE" w:rsidRPr="69E46E13">
        <w:rPr>
          <w:rFonts w:cs="Arial"/>
          <w:color w:val="000000" w:themeColor="text1"/>
          <w:sz w:val="22"/>
        </w:rPr>
        <w:t>PW</w:t>
      </w:r>
      <w:r w:rsidRPr="69E46E13">
        <w:rPr>
          <w:rFonts w:cs="Arial"/>
          <w:color w:val="000000" w:themeColor="text1"/>
          <w:sz w:val="22"/>
        </w:rPr>
        <w:t>)</w:t>
      </w:r>
      <w:r w:rsidR="251D4E74" w:rsidRPr="69E46E13">
        <w:rPr>
          <w:rFonts w:cs="Arial"/>
          <w:color w:val="000000" w:themeColor="text1"/>
          <w:sz w:val="22"/>
        </w:rPr>
        <w:t>.</w:t>
      </w:r>
    </w:p>
    <w:p w14:paraId="1BCE1E20" w14:textId="75C4F2C9" w:rsidR="002C161D" w:rsidRPr="00A1388A" w:rsidRDefault="005F2FCB" w:rsidP="69E46E13">
      <w:pPr>
        <w:pStyle w:val="ListParagraph"/>
        <w:numPr>
          <w:ilvl w:val="0"/>
          <w:numId w:val="40"/>
        </w:numPr>
        <w:autoSpaceDE w:val="0"/>
        <w:autoSpaceDN w:val="0"/>
        <w:adjustRightInd w:val="0"/>
        <w:spacing w:after="0"/>
        <w:jc w:val="both"/>
        <w:rPr>
          <w:rFonts w:cs="Arial"/>
          <w:color w:val="000000"/>
          <w:sz w:val="22"/>
        </w:rPr>
      </w:pPr>
      <w:r w:rsidRPr="69E46E13">
        <w:rPr>
          <w:rFonts w:cs="Arial"/>
          <w:color w:val="000000" w:themeColor="text1"/>
          <w:sz w:val="22"/>
        </w:rPr>
        <w:t>This service will engage with prisoners and their families offering appropriate support</w:t>
      </w:r>
      <w:r w:rsidR="002C161D" w:rsidRPr="69E46E13">
        <w:rPr>
          <w:rFonts w:cs="Arial"/>
          <w:color w:val="000000" w:themeColor="text1"/>
          <w:sz w:val="22"/>
        </w:rPr>
        <w:t xml:space="preserve"> </w:t>
      </w:r>
    </w:p>
    <w:p w14:paraId="4D667044" w14:textId="6881DCF4" w:rsidR="002C161D" w:rsidRPr="00A1388A" w:rsidRDefault="005F2FCB" w:rsidP="69E46E13">
      <w:pPr>
        <w:pStyle w:val="ListParagraph"/>
        <w:numPr>
          <w:ilvl w:val="0"/>
          <w:numId w:val="40"/>
        </w:numPr>
        <w:autoSpaceDE w:val="0"/>
        <w:autoSpaceDN w:val="0"/>
        <w:adjustRightInd w:val="0"/>
        <w:spacing w:after="0"/>
        <w:jc w:val="both"/>
        <w:rPr>
          <w:rFonts w:cs="Arial"/>
          <w:color w:val="000000"/>
          <w:sz w:val="22"/>
        </w:rPr>
      </w:pPr>
      <w:r w:rsidRPr="69E46E13">
        <w:rPr>
          <w:rFonts w:cs="Arial"/>
          <w:color w:val="000000" w:themeColor="text1"/>
          <w:sz w:val="22"/>
        </w:rPr>
        <w:t>The service will establish and maintain effective links with community services in order to offer support to prisoners and their families.</w:t>
      </w:r>
    </w:p>
    <w:p w14:paraId="06AC7E37" w14:textId="7198C266" w:rsidR="00283799" w:rsidRDefault="00976BDE" w:rsidP="69E46E13">
      <w:pPr>
        <w:pStyle w:val="ListParagraph"/>
        <w:numPr>
          <w:ilvl w:val="0"/>
          <w:numId w:val="40"/>
        </w:numPr>
        <w:autoSpaceDE w:val="0"/>
        <w:autoSpaceDN w:val="0"/>
        <w:adjustRightInd w:val="0"/>
        <w:spacing w:after="0"/>
        <w:jc w:val="both"/>
        <w:rPr>
          <w:rFonts w:cs="Arial"/>
          <w:color w:val="000000"/>
          <w:sz w:val="22"/>
        </w:rPr>
      </w:pPr>
      <w:r w:rsidRPr="69E46E13">
        <w:rPr>
          <w:rFonts w:cs="Arial"/>
          <w:color w:val="000000" w:themeColor="text1"/>
          <w:sz w:val="22"/>
        </w:rPr>
        <w:lastRenderedPageBreak/>
        <w:t>The provider is to complete visitor surveys regarding the frequency of visits, distance travelled, parental status and the number of dependents</w:t>
      </w:r>
      <w:r w:rsidR="379010A3" w:rsidRPr="69E46E13">
        <w:rPr>
          <w:rFonts w:cs="Arial"/>
          <w:color w:val="000000" w:themeColor="text1"/>
          <w:sz w:val="22"/>
        </w:rPr>
        <w:t>.</w:t>
      </w:r>
    </w:p>
    <w:p w14:paraId="658539B0" w14:textId="416EAA27" w:rsidR="00976BDE" w:rsidRPr="0098795C" w:rsidRDefault="00283799" w:rsidP="69E46E13">
      <w:pPr>
        <w:pStyle w:val="ListParagraph"/>
        <w:numPr>
          <w:ilvl w:val="0"/>
          <w:numId w:val="40"/>
        </w:numPr>
        <w:autoSpaceDE w:val="0"/>
        <w:autoSpaceDN w:val="0"/>
        <w:adjustRightInd w:val="0"/>
        <w:spacing w:after="0"/>
        <w:jc w:val="both"/>
        <w:rPr>
          <w:rFonts w:cs="Arial"/>
          <w:color w:val="000000"/>
          <w:sz w:val="22"/>
        </w:rPr>
      </w:pPr>
      <w:r w:rsidRPr="69E46E13">
        <w:rPr>
          <w:rFonts w:cs="Arial"/>
          <w:color w:val="000000" w:themeColor="text1"/>
          <w:sz w:val="22"/>
        </w:rPr>
        <w:t>The Family Support Worker will make appropriate contact regarding any issues which may arise with relevant agencies within and outside of the prison</w:t>
      </w:r>
      <w:r w:rsidR="12B58134" w:rsidRPr="69E46E13">
        <w:rPr>
          <w:rFonts w:cs="Arial"/>
          <w:color w:val="000000" w:themeColor="text1"/>
          <w:sz w:val="22"/>
        </w:rPr>
        <w:t>.</w:t>
      </w:r>
    </w:p>
    <w:p w14:paraId="6EEFE6E8" w14:textId="77777777" w:rsidR="00BF15C0" w:rsidRPr="0098795C" w:rsidRDefault="00BF15C0" w:rsidP="00BF15C0">
      <w:pPr>
        <w:numPr>
          <w:ilvl w:val="0"/>
          <w:numId w:val="40"/>
        </w:numPr>
        <w:tabs>
          <w:tab w:val="left" w:pos="289"/>
        </w:tabs>
        <w:spacing w:after="0"/>
        <w:jc w:val="both"/>
        <w:rPr>
          <w:rFonts w:cs="Arial"/>
        </w:rPr>
      </w:pPr>
      <w:r w:rsidRPr="0098795C">
        <w:rPr>
          <w:rFonts w:cs="Arial"/>
        </w:rPr>
        <w:t xml:space="preserve">The Family Worker is to be a position that seeks to ascertain the needs of the population and remain responsive to those needs through a variety of means including focus groups, surveys or consultations. </w:t>
      </w:r>
    </w:p>
    <w:p w14:paraId="047A5449" w14:textId="77777777" w:rsidR="00BF15C0" w:rsidRPr="0098795C" w:rsidRDefault="00BF15C0" w:rsidP="00BF15C0">
      <w:pPr>
        <w:numPr>
          <w:ilvl w:val="0"/>
          <w:numId w:val="40"/>
        </w:numPr>
        <w:tabs>
          <w:tab w:val="left" w:pos="289"/>
        </w:tabs>
        <w:spacing w:after="0"/>
        <w:jc w:val="both"/>
        <w:rPr>
          <w:rFonts w:cs="Arial"/>
        </w:rPr>
      </w:pPr>
      <w:r w:rsidRPr="0098795C">
        <w:rPr>
          <w:rFonts w:cs="Arial"/>
        </w:rPr>
        <w:t xml:space="preserve">Through collaborative working they will ensure all appropriate family services across the establishment are engaged by those with need. </w:t>
      </w:r>
    </w:p>
    <w:p w14:paraId="64002DB0" w14:textId="77777777" w:rsidR="00BF15C0" w:rsidRPr="0098795C" w:rsidRDefault="00BF15C0" w:rsidP="00BF15C0">
      <w:pPr>
        <w:numPr>
          <w:ilvl w:val="0"/>
          <w:numId w:val="40"/>
        </w:numPr>
        <w:tabs>
          <w:tab w:val="left" w:pos="289"/>
        </w:tabs>
        <w:spacing w:after="0"/>
        <w:jc w:val="both"/>
        <w:rPr>
          <w:rFonts w:cs="Arial"/>
        </w:rPr>
      </w:pPr>
      <w:r w:rsidRPr="0098795C">
        <w:rPr>
          <w:rFonts w:cs="Arial"/>
        </w:rPr>
        <w:t>Where identified gaps in services are found, through innovative working these gaps are to be addressed.</w:t>
      </w:r>
    </w:p>
    <w:p w14:paraId="75E5A97A" w14:textId="77777777" w:rsidR="00BF15C0" w:rsidRPr="0098795C" w:rsidRDefault="00BF15C0" w:rsidP="00BF15C0">
      <w:pPr>
        <w:numPr>
          <w:ilvl w:val="0"/>
          <w:numId w:val="40"/>
        </w:numPr>
        <w:tabs>
          <w:tab w:val="left" w:pos="289"/>
        </w:tabs>
        <w:spacing w:after="0"/>
        <w:jc w:val="both"/>
        <w:rPr>
          <w:rFonts w:cs="Arial"/>
        </w:rPr>
      </w:pPr>
      <w:r w:rsidRPr="0098795C">
        <w:rPr>
          <w:rFonts w:cs="Arial"/>
        </w:rPr>
        <w:t>Provide telephone and face to face support for families.</w:t>
      </w:r>
    </w:p>
    <w:p w14:paraId="06A3A6C8" w14:textId="6818067F" w:rsidR="00BF15C0" w:rsidRPr="0098795C" w:rsidRDefault="00BF15C0" w:rsidP="00BF15C0">
      <w:pPr>
        <w:numPr>
          <w:ilvl w:val="0"/>
          <w:numId w:val="40"/>
        </w:numPr>
        <w:tabs>
          <w:tab w:val="left" w:pos="289"/>
        </w:tabs>
        <w:spacing w:after="0"/>
        <w:jc w:val="both"/>
        <w:rPr>
          <w:rFonts w:cs="Arial"/>
        </w:rPr>
      </w:pPr>
      <w:r w:rsidRPr="69E46E13">
        <w:rPr>
          <w:rFonts w:cs="Arial"/>
        </w:rPr>
        <w:t>Refer prisoner families (with their consent) to other services that work with families in the community if appropriate, such as local authority Family Information Services and CAB’s</w:t>
      </w:r>
      <w:r w:rsidR="334D1C5A" w:rsidRPr="69E46E13">
        <w:rPr>
          <w:rFonts w:cs="Arial"/>
        </w:rPr>
        <w:t>.</w:t>
      </w:r>
    </w:p>
    <w:p w14:paraId="62303862" w14:textId="77777777" w:rsidR="00BF15C0" w:rsidRPr="00BF15C0" w:rsidRDefault="00BF15C0" w:rsidP="00BF15C0">
      <w:pPr>
        <w:autoSpaceDE w:val="0"/>
        <w:autoSpaceDN w:val="0"/>
        <w:adjustRightInd w:val="0"/>
        <w:spacing w:after="0"/>
        <w:ind w:left="360"/>
        <w:jc w:val="both"/>
        <w:rPr>
          <w:rFonts w:cs="Arial"/>
          <w:color w:val="000000"/>
        </w:rPr>
      </w:pPr>
    </w:p>
    <w:p w14:paraId="43030960" w14:textId="77777777" w:rsidR="00976BDE" w:rsidRPr="00954602" w:rsidRDefault="00976BDE" w:rsidP="00976BDE">
      <w:pPr>
        <w:spacing w:after="0"/>
        <w:rPr>
          <w:rFonts w:cs="Arial"/>
          <w:color w:val="000000"/>
          <w:szCs w:val="22"/>
        </w:rPr>
      </w:pPr>
    </w:p>
    <w:p w14:paraId="7B7C969B" w14:textId="4DFF7516" w:rsidR="00386E1A" w:rsidRPr="00954602" w:rsidRDefault="002C161D" w:rsidP="14094CF7">
      <w:pPr>
        <w:autoSpaceDE w:val="0"/>
        <w:autoSpaceDN w:val="0"/>
        <w:adjustRightInd w:val="0"/>
        <w:spacing w:after="0"/>
        <w:ind w:left="360"/>
        <w:jc w:val="both"/>
        <w:rPr>
          <w:rFonts w:cs="Arial"/>
          <w:color w:val="000000"/>
        </w:rPr>
      </w:pPr>
      <w:r w:rsidRPr="14094CF7">
        <w:rPr>
          <w:rFonts w:cs="Arial"/>
          <w:color w:val="000000" w:themeColor="text1"/>
        </w:rPr>
        <w:t xml:space="preserve"> </w:t>
      </w:r>
    </w:p>
    <w:p w14:paraId="2C4881BD" w14:textId="378079E2" w:rsidR="00386106" w:rsidRPr="00954602" w:rsidRDefault="00386106" w:rsidP="00386106">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Support for Secure Video Calls</w:t>
      </w:r>
    </w:p>
    <w:p w14:paraId="56D0A05A" w14:textId="1CA480F4" w:rsidR="00386106" w:rsidRPr="00954602" w:rsidRDefault="00386106" w:rsidP="00386106">
      <w:pPr>
        <w:autoSpaceDE w:val="0"/>
        <w:autoSpaceDN w:val="0"/>
        <w:adjustRightInd w:val="0"/>
        <w:spacing w:after="0"/>
        <w:jc w:val="center"/>
        <w:rPr>
          <w:rFonts w:cs="Arial"/>
          <w:b/>
          <w:bCs/>
          <w:color w:val="000000"/>
          <w:szCs w:val="22"/>
          <w:u w:val="single"/>
        </w:rPr>
      </w:pPr>
    </w:p>
    <w:p w14:paraId="09CC36EC" w14:textId="6602909C" w:rsidR="00386106" w:rsidRPr="00954602" w:rsidRDefault="00386106" w:rsidP="727717DC">
      <w:pPr>
        <w:autoSpaceDE w:val="0"/>
        <w:autoSpaceDN w:val="0"/>
        <w:adjustRightInd w:val="0"/>
        <w:spacing w:after="0"/>
        <w:rPr>
          <w:rFonts w:cs="Arial"/>
          <w:b/>
          <w:bCs/>
          <w:color w:val="000000"/>
        </w:rPr>
      </w:pPr>
      <w:r w:rsidRPr="727717DC">
        <w:rPr>
          <w:rFonts w:cs="Arial"/>
          <w:b/>
          <w:bCs/>
          <w:color w:val="000000" w:themeColor="text1"/>
        </w:rPr>
        <w:t>Support for Secure Video Calls</w:t>
      </w:r>
    </w:p>
    <w:p w14:paraId="1D5DC662" w14:textId="77777777" w:rsidR="002C161D" w:rsidRPr="002C161D" w:rsidRDefault="002C161D" w:rsidP="002C161D">
      <w:pPr>
        <w:pStyle w:val="ListParagraph"/>
        <w:autoSpaceDE w:val="0"/>
        <w:autoSpaceDN w:val="0"/>
        <w:adjustRightInd w:val="0"/>
        <w:spacing w:after="0"/>
        <w:rPr>
          <w:rFonts w:cs="Arial"/>
          <w:b/>
          <w:bCs/>
          <w:color w:val="000000"/>
          <w:sz w:val="22"/>
        </w:rPr>
      </w:pPr>
    </w:p>
    <w:p w14:paraId="383BD8EC" w14:textId="7EDBEA76" w:rsidR="002C161D" w:rsidRPr="00003CAD" w:rsidRDefault="002C161D" w:rsidP="002C161D">
      <w:pPr>
        <w:autoSpaceDE w:val="0"/>
        <w:autoSpaceDN w:val="0"/>
        <w:adjustRightInd w:val="0"/>
        <w:spacing w:after="0"/>
        <w:jc w:val="both"/>
        <w:rPr>
          <w:rFonts w:cs="Arial"/>
          <w:color w:val="000000"/>
          <w:szCs w:val="22"/>
        </w:rPr>
      </w:pPr>
      <w:r w:rsidRPr="00003CAD">
        <w:rPr>
          <w:rFonts w:cs="Arial"/>
          <w:color w:val="000000"/>
          <w:szCs w:val="22"/>
        </w:rPr>
        <w:t xml:space="preserve">HMP </w:t>
      </w:r>
      <w:r w:rsidR="0098795C">
        <w:rPr>
          <w:rFonts w:cs="Arial"/>
          <w:color w:val="000000"/>
          <w:szCs w:val="22"/>
        </w:rPr>
        <w:t xml:space="preserve">Bullingdon </w:t>
      </w:r>
      <w:r w:rsidRPr="00003CAD">
        <w:rPr>
          <w:rFonts w:cs="Arial"/>
          <w:color w:val="000000"/>
          <w:szCs w:val="22"/>
        </w:rPr>
        <w:t>Requirements for Secure Video Calls</w:t>
      </w:r>
    </w:p>
    <w:p w14:paraId="4CBC4648" w14:textId="1C0C31F4" w:rsidR="00BF15C0" w:rsidRPr="0098795C" w:rsidRDefault="00283799" w:rsidP="69E46E13">
      <w:pPr>
        <w:pStyle w:val="ListParagraph"/>
        <w:numPr>
          <w:ilvl w:val="0"/>
          <w:numId w:val="40"/>
        </w:numPr>
        <w:autoSpaceDE w:val="0"/>
        <w:autoSpaceDN w:val="0"/>
        <w:adjustRightInd w:val="0"/>
        <w:spacing w:after="0"/>
        <w:jc w:val="both"/>
        <w:rPr>
          <w:rFonts w:cs="Arial"/>
          <w:color w:val="000000"/>
          <w:sz w:val="22"/>
        </w:rPr>
      </w:pPr>
      <w:r w:rsidRPr="69E46E13">
        <w:rPr>
          <w:rFonts w:cs="Arial"/>
          <w:color w:val="000000" w:themeColor="text1"/>
          <w:sz w:val="22"/>
        </w:rPr>
        <w:t xml:space="preserve">Provider responsible for </w:t>
      </w:r>
      <w:r w:rsidR="00BF15C0" w:rsidRPr="69E46E13">
        <w:rPr>
          <w:rFonts w:cs="Arial"/>
          <w:color w:val="000000" w:themeColor="text1"/>
          <w:sz w:val="22"/>
        </w:rPr>
        <w:t xml:space="preserve">Promotion of secure video visits to families and the production of FAQ’s based on feedback from prisoners and visitors. </w:t>
      </w:r>
    </w:p>
    <w:p w14:paraId="6DE1088D" w14:textId="3A40A79B" w:rsidR="00BF15C0" w:rsidRPr="0098795C" w:rsidRDefault="00BF15C0" w:rsidP="69E46E13">
      <w:pPr>
        <w:pStyle w:val="ListParagraph"/>
        <w:numPr>
          <w:ilvl w:val="0"/>
          <w:numId w:val="40"/>
        </w:numPr>
        <w:autoSpaceDE w:val="0"/>
        <w:autoSpaceDN w:val="0"/>
        <w:adjustRightInd w:val="0"/>
        <w:spacing w:after="0"/>
        <w:jc w:val="both"/>
        <w:rPr>
          <w:rFonts w:cs="Arial"/>
          <w:color w:val="000000"/>
          <w:sz w:val="22"/>
        </w:rPr>
      </w:pPr>
      <w:r w:rsidRPr="69E46E13">
        <w:rPr>
          <w:rFonts w:cs="Arial"/>
          <w:color w:val="000000" w:themeColor="text1"/>
          <w:sz w:val="22"/>
        </w:rPr>
        <w:t>Trouble shooting support for those new to using the technology to access</w:t>
      </w:r>
      <w:r w:rsidR="0098795C" w:rsidRPr="69E46E13">
        <w:rPr>
          <w:rFonts w:cs="Arial"/>
          <w:color w:val="000000" w:themeColor="text1"/>
          <w:sz w:val="22"/>
        </w:rPr>
        <w:t>ing</w:t>
      </w:r>
      <w:r w:rsidRPr="69E46E13">
        <w:rPr>
          <w:rFonts w:cs="Arial"/>
          <w:color w:val="000000" w:themeColor="text1"/>
          <w:sz w:val="22"/>
        </w:rPr>
        <w:t xml:space="preserve"> secure video calls</w:t>
      </w:r>
      <w:r w:rsidR="6FACF326" w:rsidRPr="69E46E13">
        <w:rPr>
          <w:rFonts w:cs="Arial"/>
          <w:color w:val="000000" w:themeColor="text1"/>
          <w:sz w:val="22"/>
        </w:rPr>
        <w:t>.</w:t>
      </w:r>
    </w:p>
    <w:p w14:paraId="6D12059A" w14:textId="0D3B9869" w:rsidR="00BF15C0" w:rsidRPr="0098795C" w:rsidRDefault="00BF15C0" w:rsidP="69E46E13">
      <w:pPr>
        <w:pStyle w:val="ListParagraph"/>
        <w:numPr>
          <w:ilvl w:val="0"/>
          <w:numId w:val="40"/>
        </w:numPr>
        <w:autoSpaceDE w:val="0"/>
        <w:autoSpaceDN w:val="0"/>
        <w:spacing w:after="0"/>
        <w:jc w:val="both"/>
        <w:rPr>
          <w:color w:val="000000"/>
          <w:sz w:val="22"/>
        </w:rPr>
      </w:pPr>
      <w:r w:rsidRPr="69E46E13">
        <w:rPr>
          <w:color w:val="000000" w:themeColor="text1"/>
          <w:sz w:val="22"/>
        </w:rPr>
        <w:t>To provide pre-call support to families, being particularly mindful of those who are new to the system or have difficulties using digital technology</w:t>
      </w:r>
      <w:r w:rsidR="46DBAB64" w:rsidRPr="69E46E13">
        <w:rPr>
          <w:color w:val="000000" w:themeColor="text1"/>
          <w:sz w:val="22"/>
        </w:rPr>
        <w:t>.</w:t>
      </w:r>
    </w:p>
    <w:p w14:paraId="07A62D31" w14:textId="540456D5" w:rsidR="002C161D" w:rsidRPr="0098795C" w:rsidRDefault="00BF15C0" w:rsidP="69E46E13">
      <w:pPr>
        <w:pStyle w:val="ListParagraph"/>
        <w:numPr>
          <w:ilvl w:val="0"/>
          <w:numId w:val="40"/>
        </w:numPr>
        <w:autoSpaceDE w:val="0"/>
        <w:autoSpaceDN w:val="0"/>
        <w:spacing w:after="0"/>
        <w:jc w:val="both"/>
        <w:rPr>
          <w:color w:val="000000"/>
          <w:sz w:val="22"/>
          <w:lang w:eastAsia="en-GB"/>
        </w:rPr>
      </w:pPr>
      <w:r w:rsidRPr="69E46E13">
        <w:rPr>
          <w:color w:val="000000" w:themeColor="text1"/>
          <w:sz w:val="22"/>
        </w:rPr>
        <w:t>To provide post-call support to</w:t>
      </w:r>
      <w:r w:rsidR="00283799" w:rsidRPr="69E46E13">
        <w:rPr>
          <w:color w:val="000000" w:themeColor="text1"/>
          <w:sz w:val="22"/>
        </w:rPr>
        <w:t xml:space="preserve"> prisoners and</w:t>
      </w:r>
      <w:r w:rsidRPr="69E46E13">
        <w:rPr>
          <w:color w:val="000000" w:themeColor="text1"/>
          <w:sz w:val="22"/>
        </w:rPr>
        <w:t xml:space="preserve"> families</w:t>
      </w:r>
      <w:r w:rsidR="00283799" w:rsidRPr="69E46E13">
        <w:rPr>
          <w:color w:val="000000" w:themeColor="text1"/>
          <w:sz w:val="22"/>
        </w:rPr>
        <w:t xml:space="preserve"> where required</w:t>
      </w:r>
      <w:r w:rsidR="4322BF07" w:rsidRPr="69E46E13">
        <w:rPr>
          <w:color w:val="000000" w:themeColor="text1"/>
          <w:sz w:val="22"/>
        </w:rPr>
        <w:t>.</w:t>
      </w:r>
    </w:p>
    <w:p w14:paraId="0D206F98" w14:textId="765EA9D7" w:rsidR="002C161D" w:rsidRPr="00003CAD" w:rsidRDefault="002C161D" w:rsidP="14094CF7">
      <w:pPr>
        <w:autoSpaceDE w:val="0"/>
        <w:autoSpaceDN w:val="0"/>
        <w:adjustRightInd w:val="0"/>
        <w:spacing w:after="0"/>
        <w:ind w:left="360"/>
        <w:jc w:val="both"/>
        <w:rPr>
          <w:rFonts w:cs="Arial"/>
          <w:color w:val="000000"/>
        </w:rPr>
      </w:pPr>
    </w:p>
    <w:p w14:paraId="5664BDA7" w14:textId="5F8A6C2F" w:rsidR="002C161D" w:rsidRPr="002C161D" w:rsidRDefault="002C161D" w:rsidP="399DB67F">
      <w:pPr>
        <w:autoSpaceDE w:val="0"/>
        <w:autoSpaceDN w:val="0"/>
        <w:adjustRightInd w:val="0"/>
        <w:spacing w:after="0"/>
        <w:ind w:left="360"/>
        <w:jc w:val="both"/>
        <w:rPr>
          <w:color w:val="000000" w:themeColor="text1"/>
          <w:szCs w:val="22"/>
        </w:rPr>
      </w:pPr>
    </w:p>
    <w:p w14:paraId="122FB73B" w14:textId="50AA51CA" w:rsidR="002C161D" w:rsidRPr="002C161D" w:rsidRDefault="399DB67F" w:rsidP="399DB67F">
      <w:pPr>
        <w:autoSpaceDE w:val="0"/>
        <w:autoSpaceDN w:val="0"/>
        <w:adjustRightInd w:val="0"/>
        <w:spacing w:after="0"/>
        <w:jc w:val="center"/>
        <w:rPr>
          <w:rFonts w:cs="Arial"/>
          <w:b/>
          <w:bCs/>
          <w:color w:val="000000" w:themeColor="text1"/>
          <w:szCs w:val="22"/>
          <w:u w:val="single"/>
        </w:rPr>
      </w:pPr>
      <w:r w:rsidRPr="399DB67F">
        <w:rPr>
          <w:rFonts w:cs="Arial"/>
          <w:b/>
          <w:bCs/>
          <w:color w:val="000000" w:themeColor="text1"/>
          <w:szCs w:val="22"/>
          <w:u w:val="single"/>
        </w:rPr>
        <w:t>Optional Services</w:t>
      </w:r>
    </w:p>
    <w:p w14:paraId="62CB015B" w14:textId="026D0ACB" w:rsidR="002C161D" w:rsidRPr="002C161D" w:rsidRDefault="00483817" w:rsidP="399DB67F">
      <w:pPr>
        <w:pStyle w:val="ListParagraph"/>
        <w:numPr>
          <w:ilvl w:val="0"/>
          <w:numId w:val="40"/>
        </w:numPr>
        <w:autoSpaceDE w:val="0"/>
        <w:autoSpaceDN w:val="0"/>
        <w:adjustRightInd w:val="0"/>
        <w:spacing w:after="0"/>
        <w:jc w:val="both"/>
        <w:rPr>
          <w:rFonts w:cs="Arial"/>
          <w:color w:val="000000" w:themeColor="text1"/>
          <w:sz w:val="22"/>
        </w:rPr>
      </w:pPr>
      <w:r w:rsidRPr="399DB67F">
        <w:rPr>
          <w:rFonts w:cs="Arial"/>
          <w:color w:val="000000" w:themeColor="text1"/>
          <w:sz w:val="22"/>
        </w:rPr>
        <w:t xml:space="preserve">The provider is required to provide </w:t>
      </w:r>
      <w:r w:rsidR="003A34E9">
        <w:rPr>
          <w:rFonts w:cs="Arial"/>
          <w:color w:val="000000" w:themeColor="text1"/>
          <w:sz w:val="22"/>
        </w:rPr>
        <w:t>p</w:t>
      </w:r>
      <w:r w:rsidR="001A61FB" w:rsidRPr="399DB67F">
        <w:rPr>
          <w:rFonts w:cs="Arial"/>
          <w:color w:val="000000" w:themeColor="text1"/>
          <w:sz w:val="22"/>
        </w:rPr>
        <w:t>arental</w:t>
      </w:r>
      <w:r w:rsidRPr="399DB67F">
        <w:rPr>
          <w:rFonts w:cs="Arial"/>
          <w:color w:val="000000" w:themeColor="text1"/>
          <w:sz w:val="22"/>
        </w:rPr>
        <w:t xml:space="preserve"> </w:t>
      </w:r>
      <w:r w:rsidR="001A61FB" w:rsidRPr="399DB67F">
        <w:rPr>
          <w:rFonts w:cs="Arial"/>
          <w:color w:val="000000" w:themeColor="text1"/>
          <w:sz w:val="22"/>
        </w:rPr>
        <w:t>/ relationship</w:t>
      </w:r>
      <w:r w:rsidR="0008467B" w:rsidRPr="399DB67F">
        <w:rPr>
          <w:rFonts w:cs="Arial"/>
          <w:color w:val="000000" w:themeColor="text1"/>
          <w:sz w:val="22"/>
        </w:rPr>
        <w:t xml:space="preserve"> </w:t>
      </w:r>
      <w:r w:rsidRPr="399DB67F">
        <w:rPr>
          <w:rFonts w:cs="Arial"/>
          <w:color w:val="000000" w:themeColor="text1"/>
          <w:sz w:val="22"/>
        </w:rPr>
        <w:t xml:space="preserve">/ finance </w:t>
      </w:r>
      <w:r w:rsidR="003A34E9">
        <w:rPr>
          <w:rFonts w:cs="Arial"/>
          <w:color w:val="000000" w:themeColor="text1"/>
          <w:sz w:val="22"/>
        </w:rPr>
        <w:t>and</w:t>
      </w:r>
      <w:r w:rsidRPr="399DB67F">
        <w:rPr>
          <w:rFonts w:cs="Arial"/>
          <w:color w:val="000000" w:themeColor="text1"/>
          <w:sz w:val="22"/>
        </w:rPr>
        <w:t xml:space="preserve"> debt</w:t>
      </w:r>
      <w:r w:rsidR="001A61FB" w:rsidRPr="399DB67F">
        <w:rPr>
          <w:rFonts w:cs="Arial"/>
          <w:color w:val="000000" w:themeColor="text1"/>
          <w:sz w:val="22"/>
        </w:rPr>
        <w:t xml:space="preserve"> courses</w:t>
      </w:r>
      <w:r w:rsidRPr="399DB67F">
        <w:rPr>
          <w:rFonts w:cs="Arial"/>
          <w:color w:val="000000" w:themeColor="text1"/>
          <w:sz w:val="22"/>
        </w:rPr>
        <w:t xml:space="preserve"> to appropriately assess</w:t>
      </w:r>
      <w:r w:rsidR="0008467B" w:rsidRPr="399DB67F">
        <w:rPr>
          <w:rFonts w:cs="Arial"/>
          <w:color w:val="000000" w:themeColor="text1"/>
          <w:sz w:val="22"/>
        </w:rPr>
        <w:t>ed</w:t>
      </w:r>
      <w:r w:rsidRPr="399DB67F">
        <w:rPr>
          <w:rFonts w:cs="Arial"/>
          <w:color w:val="000000" w:themeColor="text1"/>
          <w:sz w:val="22"/>
        </w:rPr>
        <w:t xml:space="preserve"> men. Level of service will be according to need</w:t>
      </w:r>
      <w:r w:rsidR="003A34E9">
        <w:rPr>
          <w:rFonts w:cs="Arial"/>
          <w:color w:val="000000" w:themeColor="text1"/>
          <w:sz w:val="22"/>
        </w:rPr>
        <w:t>.</w:t>
      </w:r>
    </w:p>
    <w:p w14:paraId="5A44665F" w14:textId="61433201" w:rsidR="002C161D" w:rsidRPr="002C161D" w:rsidRDefault="002C161D" w:rsidP="399DB67F">
      <w:pPr>
        <w:autoSpaceDE w:val="0"/>
        <w:autoSpaceDN w:val="0"/>
        <w:adjustRightInd w:val="0"/>
        <w:spacing w:after="0"/>
        <w:rPr>
          <w:b/>
          <w:bCs/>
          <w:color w:val="000000"/>
          <w:szCs w:val="22"/>
        </w:rPr>
      </w:pPr>
    </w:p>
    <w:sectPr w:rsidR="002C161D" w:rsidRPr="002C161D" w:rsidSect="003662FF">
      <w:headerReference w:type="default" r:id="rId11"/>
      <w:footerReference w:type="even" r:id="rId12"/>
      <w:footerReference w:type="default" r:id="rId13"/>
      <w:headerReference w:type="first" r:id="rId14"/>
      <w:footerReference w:type="first" r:id="rId15"/>
      <w:pgSz w:w="11906" w:h="16838" w:code="9"/>
      <w:pgMar w:top="1701" w:right="1021" w:bottom="2268" w:left="102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1C226" w14:textId="77777777" w:rsidR="00B45929" w:rsidRDefault="00B45929">
      <w:r>
        <w:separator/>
      </w:r>
    </w:p>
  </w:endnote>
  <w:endnote w:type="continuationSeparator" w:id="0">
    <w:p w14:paraId="08B47038" w14:textId="77777777" w:rsidR="00B45929" w:rsidRDefault="00B45929">
      <w:r>
        <w:continuationSeparator/>
      </w:r>
    </w:p>
  </w:endnote>
  <w:endnote w:type="continuationNotice" w:id="1">
    <w:p w14:paraId="2EBE3EEC" w14:textId="77777777" w:rsidR="00B45929" w:rsidRDefault="00B4592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B307" w14:textId="77777777" w:rsidR="00290904" w:rsidRDefault="00290904" w:rsidP="007C7960">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B308" w14:textId="77777777" w:rsidR="00290904" w:rsidRDefault="00290904" w:rsidP="00B06149">
    <w:pPr>
      <w:pStyle w:val="Footer"/>
      <w:jc w:val="right"/>
    </w:pPr>
    <w:r>
      <w:rPr>
        <w:noProof/>
        <w:color w:val="2B579A"/>
        <w:shd w:val="clear" w:color="auto" w:fill="E6E6E6"/>
      </w:rPr>
      <mc:AlternateContent>
        <mc:Choice Requires="wps">
          <w:drawing>
            <wp:anchor distT="0" distB="0" distL="114300" distR="114300" simplePos="0" relativeHeight="251658240" behindDoc="0" locked="0" layoutInCell="1" allowOverlap="1" wp14:anchorId="1962B30C" wp14:editId="1962B30D">
              <wp:simplePos x="0" y="0"/>
              <wp:positionH relativeFrom="column">
                <wp:posOffset>6073140</wp:posOffset>
              </wp:positionH>
              <wp:positionV relativeFrom="paragraph">
                <wp:posOffset>-35560</wp:posOffset>
              </wp:positionV>
              <wp:extent cx="254635" cy="22098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20980"/>
                      </a:xfrm>
                      <a:prstGeom prst="rect">
                        <a:avLst/>
                      </a:prstGeom>
                      <a:noFill/>
                      <a:ln w="6350">
                        <a:noFill/>
                      </a:ln>
                      <a:effectLst/>
                    </wps:spPr>
                    <wps:txbx>
                      <w:txbxContent>
                        <w:p w14:paraId="1962B310" w14:textId="7CFC19A0" w:rsidR="00290904" w:rsidRDefault="00290904" w:rsidP="00B06149">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A1388A">
                            <w:rPr>
                              <w:noProof/>
                            </w:rPr>
                            <w:t>5</w:t>
                          </w:r>
                          <w:r>
                            <w:rPr>
                              <w:noProof/>
                              <w:color w:val="2B579A"/>
                              <w:shd w:val="clear" w:color="auto" w:fill="E6E6E6"/>
                            </w:rPr>
                            <w:fldChar w:fldCharType="end"/>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202" coordsize="21600,21600" o:spt="202" path="m,l,21600r21600,l21600,xe" w14:anchorId="1962B30C">
              <v:stroke joinstyle="miter"/>
              <v:path gradientshapeok="t" o:connecttype="rect"/>
            </v:shapetype>
            <v:shape id="Text Box 5" style="position:absolute;left:0;text-align:left;margin-left:478.2pt;margin-top:-2.8pt;width:20.05pt;height:1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">
              <v:textbox inset="1mm,1mm,1mm,1mm">
                <w:txbxContent>
                  <w:p w:rsidR="00290904" w:rsidP="00B06149" w:rsidRDefault="00290904" w14:paraId="1962B310" w14:textId="7CFC19A0">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A1388A">
                      <w:rPr>
                        <w:noProof/>
                      </w:rPr>
                      <w:t>5</w:t>
                    </w:r>
                    <w:r>
                      <w:rPr>
                        <w:noProof/>
                        <w:color w:val="2B579A"/>
                        <w:shd w:val="clear" w:color="auto" w:fill="E6E6E6"/>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2073304"/>
      <w:docPartObj>
        <w:docPartGallery w:val="Page Numbers (Bottom of Page)"/>
        <w:docPartUnique/>
      </w:docPartObj>
    </w:sdtPr>
    <w:sdtEndPr>
      <w:rPr>
        <w:noProof/>
      </w:rPr>
    </w:sdtEndPr>
    <w:sdtContent>
      <w:p w14:paraId="12415A33" w14:textId="39EACEC8" w:rsidR="00340D5B" w:rsidRDefault="00340D5B">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003CAD">
          <w:rPr>
            <w:noProof/>
          </w:rPr>
          <w:t>1</w:t>
        </w:r>
        <w:r>
          <w:rPr>
            <w:noProof/>
            <w:color w:val="2B579A"/>
            <w:shd w:val="clear" w:color="auto" w:fill="E6E6E6"/>
          </w:rPr>
          <w:fldChar w:fldCharType="end"/>
        </w:r>
      </w:p>
    </w:sdtContent>
  </w:sdt>
  <w:p w14:paraId="6186FA68" w14:textId="77777777" w:rsidR="00340D5B" w:rsidRDefault="00340D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B85B4" w14:textId="77777777" w:rsidR="00B45929" w:rsidRDefault="00B45929">
      <w:r>
        <w:separator/>
      </w:r>
    </w:p>
  </w:footnote>
  <w:footnote w:type="continuationSeparator" w:id="0">
    <w:p w14:paraId="6048F830" w14:textId="77777777" w:rsidR="00B45929" w:rsidRDefault="00B45929">
      <w:r>
        <w:continuationSeparator/>
      </w:r>
    </w:p>
  </w:footnote>
  <w:footnote w:type="continuationNotice" w:id="1">
    <w:p w14:paraId="7099F074" w14:textId="77777777" w:rsidR="00B45929" w:rsidRDefault="00B4592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B306" w14:textId="64F5639A" w:rsidR="00290904" w:rsidRPr="0034092D" w:rsidRDefault="00290904" w:rsidP="0034092D">
    <w:pPr>
      <w:pStyle w:val="Header"/>
    </w:pPr>
    <w:r>
      <w:rPr>
        <w:noProof/>
        <w:color w:val="2B579A"/>
        <w:shd w:val="clear" w:color="auto" w:fill="E6E6E6"/>
      </w:rPr>
      <w:drawing>
        <wp:anchor distT="0" distB="0" distL="114300" distR="114300" simplePos="0" relativeHeight="251657216" behindDoc="1" locked="0" layoutInCell="1" allowOverlap="1" wp14:anchorId="1962B30A" wp14:editId="1962B30B">
          <wp:simplePos x="0" y="0"/>
          <wp:positionH relativeFrom="page">
            <wp:posOffset>0</wp:posOffset>
          </wp:positionH>
          <wp:positionV relativeFrom="page">
            <wp:posOffset>0</wp:posOffset>
          </wp:positionV>
          <wp:extent cx="7562850" cy="106914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B309" w14:textId="30CE9E50" w:rsidR="00290904" w:rsidRDefault="00290904">
    <w:pPr>
      <w:pStyle w:val="Header"/>
    </w:pPr>
    <w:r>
      <w:rPr>
        <w:noProof/>
        <w:color w:val="2B579A"/>
        <w:shd w:val="clear" w:color="auto" w:fill="E6E6E6"/>
      </w:rPr>
      <w:drawing>
        <wp:anchor distT="0" distB="0" distL="114300" distR="114300" simplePos="0" relativeHeight="251656192" behindDoc="1" locked="0" layoutInCell="1" allowOverlap="1" wp14:anchorId="1962B30E" wp14:editId="1962B30F">
          <wp:simplePos x="0" y="0"/>
          <wp:positionH relativeFrom="page">
            <wp:posOffset>0</wp:posOffset>
          </wp:positionH>
          <wp:positionV relativeFrom="page">
            <wp:posOffset>0</wp:posOffset>
          </wp:positionV>
          <wp:extent cx="7562850" cy="1069149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8E869B"/>
    <w:multiLevelType w:val="multilevel"/>
    <w:tmpl w:val="4E255D6A"/>
    <w:lvl w:ilvl="0">
      <w:start w:val="1"/>
      <w:numFmt w:val="none"/>
      <w:pStyle w:val="Main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 w15:restartNumberingAfterBreak="0">
    <w:nsid w:val="0090FB0B"/>
    <w:multiLevelType w:val="multilevel"/>
    <w:tmpl w:val="67840D94"/>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3" w15:restartNumberingAfterBreak="0">
    <w:nsid w:val="0B89377F"/>
    <w:multiLevelType w:val="multilevel"/>
    <w:tmpl w:val="D54670C8"/>
    <w:lvl w:ilvl="0">
      <w:start w:val="1"/>
      <w:numFmt w:val="decimal"/>
      <w:pStyle w:val="Appendix"/>
      <w:suff w:val="nothing"/>
      <w:lvlText w:val="Appendix %1"/>
      <w:lvlJc w:val="left"/>
      <w:pPr>
        <w:ind w:left="0" w:firstLine="0"/>
      </w:pPr>
      <w:rPr>
        <w:rFonts w:hint="default"/>
        <w:b/>
        <w:i w:val="0"/>
        <w:sz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BE27BF4"/>
    <w:multiLevelType w:val="hybridMultilevel"/>
    <w:tmpl w:val="C3260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832557"/>
    <w:multiLevelType w:val="hybridMultilevel"/>
    <w:tmpl w:val="341A13FE"/>
    <w:lvl w:ilvl="0" w:tplc="3FF4E470">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B42499"/>
    <w:multiLevelType w:val="hybridMultilevel"/>
    <w:tmpl w:val="FAAAE000"/>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pStyle w:val="MOJLevelScheduleC3"/>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0A00F2"/>
    <w:multiLevelType w:val="hybridMultilevel"/>
    <w:tmpl w:val="05FE2D60"/>
    <w:lvl w:ilvl="0" w:tplc="4B208D66">
      <w:start w:val="1"/>
      <w:numFmt w:val="bullet"/>
      <w:lvlText w:val=""/>
      <w:lvlJc w:val="left"/>
      <w:pPr>
        <w:ind w:left="720" w:hanging="360"/>
      </w:pPr>
      <w:rPr>
        <w:rFonts w:ascii="Symbol" w:hAnsi="Symbol" w:hint="default"/>
      </w:rPr>
    </w:lvl>
    <w:lvl w:ilvl="1" w:tplc="109EE4C4">
      <w:start w:val="1"/>
      <w:numFmt w:val="bullet"/>
      <w:lvlText w:val="o"/>
      <w:lvlJc w:val="left"/>
      <w:pPr>
        <w:ind w:left="1440" w:hanging="360"/>
      </w:pPr>
      <w:rPr>
        <w:rFonts w:ascii="Courier New" w:hAnsi="Courier New" w:hint="default"/>
      </w:rPr>
    </w:lvl>
    <w:lvl w:ilvl="2" w:tplc="F8EC3C1A">
      <w:start w:val="1"/>
      <w:numFmt w:val="bullet"/>
      <w:lvlText w:val=""/>
      <w:lvlJc w:val="left"/>
      <w:pPr>
        <w:ind w:left="2160" w:hanging="360"/>
      </w:pPr>
      <w:rPr>
        <w:rFonts w:ascii="Wingdings" w:hAnsi="Wingdings" w:hint="default"/>
      </w:rPr>
    </w:lvl>
    <w:lvl w:ilvl="3" w:tplc="3F74AD92">
      <w:start w:val="1"/>
      <w:numFmt w:val="bullet"/>
      <w:lvlText w:val=""/>
      <w:lvlJc w:val="left"/>
      <w:pPr>
        <w:ind w:left="2880" w:hanging="360"/>
      </w:pPr>
      <w:rPr>
        <w:rFonts w:ascii="Symbol" w:hAnsi="Symbol" w:hint="default"/>
      </w:rPr>
    </w:lvl>
    <w:lvl w:ilvl="4" w:tplc="56463116">
      <w:start w:val="1"/>
      <w:numFmt w:val="bullet"/>
      <w:lvlText w:val="o"/>
      <w:lvlJc w:val="left"/>
      <w:pPr>
        <w:ind w:left="3600" w:hanging="360"/>
      </w:pPr>
      <w:rPr>
        <w:rFonts w:ascii="Courier New" w:hAnsi="Courier New" w:hint="default"/>
      </w:rPr>
    </w:lvl>
    <w:lvl w:ilvl="5" w:tplc="88583F74">
      <w:start w:val="1"/>
      <w:numFmt w:val="bullet"/>
      <w:lvlText w:val=""/>
      <w:lvlJc w:val="left"/>
      <w:pPr>
        <w:ind w:left="4320" w:hanging="360"/>
      </w:pPr>
      <w:rPr>
        <w:rFonts w:ascii="Wingdings" w:hAnsi="Wingdings" w:hint="default"/>
      </w:rPr>
    </w:lvl>
    <w:lvl w:ilvl="6" w:tplc="D8B88ECE">
      <w:start w:val="1"/>
      <w:numFmt w:val="bullet"/>
      <w:lvlText w:val=""/>
      <w:lvlJc w:val="left"/>
      <w:pPr>
        <w:ind w:left="5040" w:hanging="360"/>
      </w:pPr>
      <w:rPr>
        <w:rFonts w:ascii="Symbol" w:hAnsi="Symbol" w:hint="default"/>
      </w:rPr>
    </w:lvl>
    <w:lvl w:ilvl="7" w:tplc="10C49958">
      <w:start w:val="1"/>
      <w:numFmt w:val="bullet"/>
      <w:lvlText w:val="o"/>
      <w:lvlJc w:val="left"/>
      <w:pPr>
        <w:ind w:left="5760" w:hanging="360"/>
      </w:pPr>
      <w:rPr>
        <w:rFonts w:ascii="Courier New" w:hAnsi="Courier New" w:hint="default"/>
      </w:rPr>
    </w:lvl>
    <w:lvl w:ilvl="8" w:tplc="6046C20C">
      <w:start w:val="1"/>
      <w:numFmt w:val="bullet"/>
      <w:lvlText w:val=""/>
      <w:lvlJc w:val="left"/>
      <w:pPr>
        <w:ind w:left="6480" w:hanging="360"/>
      </w:pPr>
      <w:rPr>
        <w:rFonts w:ascii="Wingdings" w:hAnsi="Wingdings" w:hint="default"/>
      </w:rPr>
    </w:lvl>
  </w:abstractNum>
  <w:abstractNum w:abstractNumId="8" w15:restartNumberingAfterBreak="0">
    <w:nsid w:val="154A5C46"/>
    <w:multiLevelType w:val="singleLevel"/>
    <w:tmpl w:val="76B20EBE"/>
    <w:lvl w:ilvl="0">
      <w:start w:val="1"/>
      <w:numFmt w:val="decimal"/>
      <w:pStyle w:val="Schedule"/>
      <w:lvlText w:val="%1"/>
      <w:lvlJc w:val="center"/>
      <w:pPr>
        <w:tabs>
          <w:tab w:val="num" w:pos="0"/>
        </w:tabs>
        <w:ind w:left="0" w:firstLine="0"/>
      </w:pPr>
      <w:rPr>
        <w:vanish/>
        <w:webHidden w:val="0"/>
        <w:specVanish w:val="0"/>
      </w:rPr>
    </w:lvl>
  </w:abstractNum>
  <w:abstractNum w:abstractNumId="9" w15:restartNumberingAfterBreak="0">
    <w:nsid w:val="155D438B"/>
    <w:multiLevelType w:val="hybridMultilevel"/>
    <w:tmpl w:val="F4F4B4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5F513DF"/>
    <w:multiLevelType w:val="hybridMultilevel"/>
    <w:tmpl w:val="2550B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622BC1"/>
    <w:multiLevelType w:val="singleLevel"/>
    <w:tmpl w:val="2C622974"/>
    <w:lvl w:ilvl="0">
      <w:start w:val="1"/>
      <w:numFmt w:val="bullet"/>
      <w:pStyle w:val="Bulletundernumberedtext"/>
      <w:lvlText w:val=""/>
      <w:lvlJc w:val="left"/>
      <w:pPr>
        <w:tabs>
          <w:tab w:val="num" w:pos="717"/>
        </w:tabs>
        <w:ind w:left="714" w:hanging="357"/>
      </w:pPr>
      <w:rPr>
        <w:rFonts w:ascii="Symbol" w:hAnsi="Symbol" w:hint="default"/>
        <w:sz w:val="22"/>
      </w:rPr>
    </w:lvl>
  </w:abstractNum>
  <w:abstractNum w:abstractNumId="12" w15:restartNumberingAfterBreak="0">
    <w:nsid w:val="1D601527"/>
    <w:multiLevelType w:val="hybridMultilevel"/>
    <w:tmpl w:val="24FC4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FC3900"/>
    <w:multiLevelType w:val="singleLevel"/>
    <w:tmpl w:val="60DE78CA"/>
    <w:lvl w:ilvl="0">
      <w:start w:val="1"/>
      <w:numFmt w:val="bullet"/>
      <w:pStyle w:val="Bulletundertext"/>
      <w:lvlText w:val=""/>
      <w:lvlJc w:val="left"/>
      <w:pPr>
        <w:tabs>
          <w:tab w:val="num" w:pos="360"/>
        </w:tabs>
        <w:ind w:left="360" w:hanging="360"/>
      </w:pPr>
      <w:rPr>
        <w:rFonts w:ascii="Symbol" w:hAnsi="Symbol" w:hint="default"/>
        <w:sz w:val="22"/>
      </w:rPr>
    </w:lvl>
  </w:abstractNum>
  <w:abstractNum w:abstractNumId="14" w15:restartNumberingAfterBreak="0">
    <w:nsid w:val="2735436D"/>
    <w:multiLevelType w:val="singleLevel"/>
    <w:tmpl w:val="DE3E92F6"/>
    <w:lvl w:ilvl="0">
      <w:start w:val="1"/>
      <w:numFmt w:val="decimal"/>
      <w:pStyle w:val="Textnumbered"/>
      <w:lvlText w:val="%1."/>
      <w:lvlJc w:val="left"/>
      <w:pPr>
        <w:tabs>
          <w:tab w:val="num" w:pos="360"/>
        </w:tabs>
        <w:ind w:left="360" w:hanging="360"/>
      </w:pPr>
    </w:lvl>
  </w:abstractNum>
  <w:abstractNum w:abstractNumId="15" w15:restartNumberingAfterBreak="0">
    <w:nsid w:val="2A1510AE"/>
    <w:multiLevelType w:val="hybridMultilevel"/>
    <w:tmpl w:val="19F64D8E"/>
    <w:lvl w:ilvl="0" w:tplc="91C824E8">
      <w:start w:val="1"/>
      <w:numFmt w:val="bullet"/>
      <w:lvlText w:val=""/>
      <w:lvlJc w:val="left"/>
      <w:pPr>
        <w:ind w:left="720" w:hanging="360"/>
      </w:pPr>
      <w:rPr>
        <w:rFonts w:ascii="Symbol" w:hAnsi="Symbol" w:hint="default"/>
      </w:rPr>
    </w:lvl>
    <w:lvl w:ilvl="1" w:tplc="620AAE9C">
      <w:start w:val="1"/>
      <w:numFmt w:val="bullet"/>
      <w:lvlText w:val="o"/>
      <w:lvlJc w:val="left"/>
      <w:pPr>
        <w:ind w:left="1440" w:hanging="360"/>
      </w:pPr>
      <w:rPr>
        <w:rFonts w:ascii="Courier New" w:hAnsi="Courier New" w:hint="default"/>
      </w:rPr>
    </w:lvl>
    <w:lvl w:ilvl="2" w:tplc="24AA08CA">
      <w:start w:val="1"/>
      <w:numFmt w:val="bullet"/>
      <w:lvlText w:val=""/>
      <w:lvlJc w:val="left"/>
      <w:pPr>
        <w:ind w:left="2160" w:hanging="360"/>
      </w:pPr>
      <w:rPr>
        <w:rFonts w:ascii="Wingdings" w:hAnsi="Wingdings" w:hint="default"/>
      </w:rPr>
    </w:lvl>
    <w:lvl w:ilvl="3" w:tplc="AF6C410E">
      <w:start w:val="1"/>
      <w:numFmt w:val="bullet"/>
      <w:lvlText w:val=""/>
      <w:lvlJc w:val="left"/>
      <w:pPr>
        <w:ind w:left="2880" w:hanging="360"/>
      </w:pPr>
      <w:rPr>
        <w:rFonts w:ascii="Symbol" w:hAnsi="Symbol" w:hint="default"/>
      </w:rPr>
    </w:lvl>
    <w:lvl w:ilvl="4" w:tplc="0CFC80A8">
      <w:start w:val="1"/>
      <w:numFmt w:val="bullet"/>
      <w:lvlText w:val="o"/>
      <w:lvlJc w:val="left"/>
      <w:pPr>
        <w:ind w:left="3600" w:hanging="360"/>
      </w:pPr>
      <w:rPr>
        <w:rFonts w:ascii="Courier New" w:hAnsi="Courier New" w:hint="default"/>
      </w:rPr>
    </w:lvl>
    <w:lvl w:ilvl="5" w:tplc="1FE4D52A">
      <w:start w:val="1"/>
      <w:numFmt w:val="bullet"/>
      <w:lvlText w:val=""/>
      <w:lvlJc w:val="left"/>
      <w:pPr>
        <w:ind w:left="4320" w:hanging="360"/>
      </w:pPr>
      <w:rPr>
        <w:rFonts w:ascii="Wingdings" w:hAnsi="Wingdings" w:hint="default"/>
      </w:rPr>
    </w:lvl>
    <w:lvl w:ilvl="6" w:tplc="340AB0F8">
      <w:start w:val="1"/>
      <w:numFmt w:val="bullet"/>
      <w:lvlText w:val=""/>
      <w:lvlJc w:val="left"/>
      <w:pPr>
        <w:ind w:left="5040" w:hanging="360"/>
      </w:pPr>
      <w:rPr>
        <w:rFonts w:ascii="Symbol" w:hAnsi="Symbol" w:hint="default"/>
      </w:rPr>
    </w:lvl>
    <w:lvl w:ilvl="7" w:tplc="AB08D19A">
      <w:start w:val="1"/>
      <w:numFmt w:val="bullet"/>
      <w:lvlText w:val="o"/>
      <w:lvlJc w:val="left"/>
      <w:pPr>
        <w:ind w:left="5760" w:hanging="360"/>
      </w:pPr>
      <w:rPr>
        <w:rFonts w:ascii="Courier New" w:hAnsi="Courier New" w:hint="default"/>
      </w:rPr>
    </w:lvl>
    <w:lvl w:ilvl="8" w:tplc="7EC02B40">
      <w:start w:val="1"/>
      <w:numFmt w:val="bullet"/>
      <w:lvlText w:val=""/>
      <w:lvlJc w:val="left"/>
      <w:pPr>
        <w:ind w:left="6480" w:hanging="360"/>
      </w:pPr>
      <w:rPr>
        <w:rFonts w:ascii="Wingdings" w:hAnsi="Wingdings" w:hint="default"/>
      </w:rPr>
    </w:lvl>
  </w:abstractNum>
  <w:abstractNum w:abstractNumId="16" w15:restartNumberingAfterBreak="0">
    <w:nsid w:val="2F2C60F4"/>
    <w:multiLevelType w:val="multilevel"/>
    <w:tmpl w:val="2263C1A1"/>
    <w:lvl w:ilvl="0">
      <w:start w:val="1"/>
      <w:numFmt w:val="decimal"/>
      <w:pStyle w:val="Schedule0"/>
      <w:suff w:val="nothing"/>
      <w:lvlText w:val="Schedule %1"/>
      <w:lvlJc w:val="left"/>
      <w:rPr>
        <w:rFonts w:cs="Times New Roman"/>
        <w:b/>
        <w:i w:val="0"/>
        <w:caps/>
        <w:smallCaps w:val="0"/>
        <w:strike w:val="0"/>
        <w:dstrike w:val="0"/>
        <w:vanish w:val="0"/>
        <w:color w:val="000000"/>
        <w:u w:val="none"/>
        <w:effect w:val="none"/>
        <w:vertAlign w:val="baseline"/>
      </w:rPr>
    </w:lvl>
    <w:lvl w:ilvl="1">
      <w:start w:val="1"/>
      <w:numFmt w:val="decimal"/>
      <w:lvlRestart w:val="0"/>
      <w:pStyle w:val="Appendix0"/>
      <w:suff w:val="nothing"/>
      <w:lvlText w:val="Appendix %2"/>
      <w:lvlJc w:val="left"/>
      <w:rPr>
        <w:rFonts w:cs="Times New Roman"/>
        <w:b/>
        <w:i w:val="0"/>
        <w:caps/>
        <w:smallCaps w:val="0"/>
        <w:strike w:val="0"/>
        <w:dstrike w:val="0"/>
        <w:vanish w:val="0"/>
        <w:color w:val="000000"/>
        <w:u w:val="none"/>
        <w:effect w:val="none"/>
        <w:vertAlign w:val="baseline"/>
      </w:rPr>
    </w:lvl>
    <w:lvl w:ilvl="2">
      <w:start w:val="1"/>
      <w:numFmt w:val="decimal"/>
      <w:pStyle w:val="Part"/>
      <w:suff w:val="nothing"/>
      <w:lvlText w:val="Part %3"/>
      <w:lvlJc w:val="left"/>
      <w:rPr>
        <w:rFonts w:cs="Times New Roman"/>
        <w:b/>
        <w:i w:val="0"/>
        <w:caps/>
        <w:smallCaps w:val="0"/>
        <w:strike w:val="0"/>
        <w:dstrike w:val="0"/>
        <w:vanish w:val="0"/>
        <w:color w:val="000000"/>
        <w:u w:val="none"/>
        <w:effect w:val="none"/>
        <w:vertAlign w:val="baseline"/>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17" w15:restartNumberingAfterBreak="0">
    <w:nsid w:val="31362D41"/>
    <w:multiLevelType w:val="hybridMultilevel"/>
    <w:tmpl w:val="A00ED928"/>
    <w:lvl w:ilvl="0" w:tplc="FFFFFFFF">
      <w:start w:val="1"/>
      <w:numFmt w:val="bullet"/>
      <w:pStyle w:val="MOJBody11"/>
      <w:lvlText w:val=""/>
      <w:lvlJc w:val="left"/>
      <w:pPr>
        <w:tabs>
          <w:tab w:val="num" w:pos="1440"/>
        </w:tabs>
        <w:ind w:left="1440" w:hanging="360"/>
      </w:pPr>
      <w:rPr>
        <w:rFonts w:ascii="Wingdings" w:hAnsi="Wingdings" w:hint="default"/>
      </w:r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37C46DD"/>
    <w:multiLevelType w:val="hybridMultilevel"/>
    <w:tmpl w:val="909C5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1A07EA"/>
    <w:multiLevelType w:val="multilevel"/>
    <w:tmpl w:val="3AD0C678"/>
    <w:lvl w:ilvl="0">
      <w:start w:val="1"/>
      <w:numFmt w:val="decimal"/>
      <w:lvlRestart w:val="0"/>
      <w:pStyle w:val="BBSchedule1"/>
      <w:lvlText w:val="%1."/>
      <w:lvlJc w:val="left"/>
      <w:pPr>
        <w:tabs>
          <w:tab w:val="num" w:pos="720"/>
        </w:tabs>
        <w:ind w:left="720" w:hanging="720"/>
      </w:pPr>
      <w:rPr>
        <w:rFonts w:hint="default"/>
        <w:b w:val="0"/>
      </w:rPr>
    </w:lvl>
    <w:lvl w:ilvl="1">
      <w:start w:val="1"/>
      <w:numFmt w:val="decimal"/>
      <w:pStyle w:val="BBSchedule2"/>
      <w:lvlText w:val="%1.%2"/>
      <w:lvlJc w:val="left"/>
      <w:pPr>
        <w:tabs>
          <w:tab w:val="num" w:pos="720"/>
        </w:tabs>
        <w:ind w:left="720" w:hanging="720"/>
      </w:pPr>
      <w:rPr>
        <w:rFonts w:hint="default"/>
        <w:b w:val="0"/>
        <w:i w:val="0"/>
      </w:rPr>
    </w:lvl>
    <w:lvl w:ilvl="2">
      <w:start w:val="1"/>
      <w:numFmt w:val="lowerLetter"/>
      <w:pStyle w:val="BBSchedule3"/>
      <w:lvlText w:val="(%3)"/>
      <w:lvlJc w:val="left"/>
      <w:pPr>
        <w:tabs>
          <w:tab w:val="num" w:pos="1440"/>
        </w:tabs>
        <w:ind w:left="1440" w:hanging="720"/>
      </w:pPr>
      <w:rPr>
        <w:rFonts w:hint="default"/>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decimal"/>
      <w:lvlText w:val="%1.%2.%3.%4.%5.%6.%7."/>
      <w:lvlJc w:val="left"/>
      <w:pPr>
        <w:tabs>
          <w:tab w:val="num" w:pos="3237"/>
        </w:tabs>
        <w:ind w:left="3237" w:hanging="1077"/>
      </w:pPr>
      <w:rPr>
        <w:rFonts w:hint="default"/>
      </w:rPr>
    </w:lvl>
    <w:lvl w:ilvl="7">
      <w:start w:val="1"/>
      <w:numFmt w:val="decimal"/>
      <w:lvlText w:val="%1.%2.%3.%4.%5.%6.%7.%8."/>
      <w:lvlJc w:val="left"/>
      <w:pPr>
        <w:tabs>
          <w:tab w:val="num" w:pos="3742"/>
        </w:tabs>
        <w:ind w:left="3742" w:hanging="1225"/>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3628593D"/>
    <w:multiLevelType w:val="hybridMultilevel"/>
    <w:tmpl w:val="70D66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6020E2"/>
    <w:multiLevelType w:val="hybridMultilevel"/>
    <w:tmpl w:val="693A5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6F256A"/>
    <w:multiLevelType w:val="hybridMultilevel"/>
    <w:tmpl w:val="5CBAB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80289A"/>
    <w:multiLevelType w:val="multilevel"/>
    <w:tmpl w:val="69484B3A"/>
    <w:lvl w:ilvl="0">
      <w:start w:val="6"/>
      <w:numFmt w:val="decimal"/>
      <w:pStyle w:val="Level1"/>
      <w:lvlText w:val="%1."/>
      <w:lvlJc w:val="left"/>
      <w:pPr>
        <w:tabs>
          <w:tab w:val="num" w:pos="851"/>
        </w:tabs>
        <w:ind w:left="851" w:hanging="851"/>
      </w:pPr>
      <w:rPr>
        <w:rFonts w:hint="default"/>
        <w:b w:val="0"/>
        <w:i w:val="0"/>
      </w:rPr>
    </w:lvl>
    <w:lvl w:ilvl="1">
      <w:start w:val="1"/>
      <w:numFmt w:val="decimal"/>
      <w:pStyle w:val="Level2"/>
      <w:lvlText w:val="%1.%2"/>
      <w:lvlJc w:val="left"/>
      <w:pPr>
        <w:tabs>
          <w:tab w:val="num" w:pos="993"/>
        </w:tabs>
        <w:ind w:left="993" w:hanging="851"/>
      </w:pPr>
      <w:rPr>
        <w:rFonts w:hint="default"/>
        <w:b w:val="0"/>
        <w:i w:val="0"/>
      </w:rPr>
    </w:lvl>
    <w:lvl w:ilvl="2">
      <w:start w:val="1"/>
      <w:numFmt w:val="decimal"/>
      <w:pStyle w:val="Level3"/>
      <w:lvlText w:val="%1.%2.%3"/>
      <w:lvlJc w:val="left"/>
      <w:pPr>
        <w:tabs>
          <w:tab w:val="num" w:pos="1701"/>
        </w:tabs>
        <w:ind w:left="1701" w:hanging="850"/>
      </w:pPr>
      <w:rPr>
        <w:rFonts w:hint="default"/>
        <w:b w:val="0"/>
        <w:i w:val="0"/>
      </w:rPr>
    </w:lvl>
    <w:lvl w:ilvl="3">
      <w:start w:val="1"/>
      <w:numFmt w:val="lowerLetter"/>
      <w:pStyle w:val="Level4"/>
      <w:lvlText w:val="(%4)"/>
      <w:lvlJc w:val="left"/>
      <w:pPr>
        <w:tabs>
          <w:tab w:val="num" w:pos="2552"/>
        </w:tabs>
        <w:ind w:left="2552" w:hanging="851"/>
      </w:pPr>
      <w:rPr>
        <w:rFonts w:hint="default"/>
        <w:b w:val="0"/>
        <w:i w:val="0"/>
      </w:rPr>
    </w:lvl>
    <w:lvl w:ilvl="4">
      <w:start w:val="1"/>
      <w:numFmt w:val="lowerRoman"/>
      <w:pStyle w:val="Level5"/>
      <w:lvlText w:val="(%5)"/>
      <w:lvlJc w:val="left"/>
      <w:pPr>
        <w:tabs>
          <w:tab w:val="num" w:pos="3402"/>
        </w:tabs>
        <w:ind w:left="3402" w:hanging="850"/>
      </w:pPr>
      <w:rPr>
        <w:rFonts w:hint="default"/>
        <w:b w:val="0"/>
        <w:i w:val="0"/>
      </w:rPr>
    </w:lvl>
    <w:lvl w:ilvl="5">
      <w:start w:val="1"/>
      <w:numFmt w:val="decimal"/>
      <w:pStyle w:val="Level6"/>
      <w:lvlText w:val="(%6)"/>
      <w:lvlJc w:val="left"/>
      <w:pPr>
        <w:tabs>
          <w:tab w:val="num" w:pos="4253"/>
        </w:tabs>
        <w:ind w:left="4253" w:hanging="851"/>
      </w:pPr>
      <w:rPr>
        <w:rFonts w:hint="default"/>
        <w:b w:val="0"/>
        <w:i w:val="0"/>
      </w:rPr>
    </w:lvl>
    <w:lvl w:ilvl="6">
      <w:start w:val="1"/>
      <w:numFmt w:val="none"/>
      <w:lvlText w:val="(Not Defined)"/>
      <w:lvlJc w:val="left"/>
      <w:pPr>
        <w:tabs>
          <w:tab w:val="num" w:pos="1440"/>
        </w:tabs>
        <w:ind w:left="0" w:firstLine="0"/>
      </w:pPr>
      <w:rPr>
        <w:rFonts w:hint="default"/>
      </w:rPr>
    </w:lvl>
    <w:lvl w:ilvl="7">
      <w:start w:val="1"/>
      <w:numFmt w:val="none"/>
      <w:lvlText w:val="(Not Defined)"/>
      <w:lvlJc w:val="left"/>
      <w:pPr>
        <w:tabs>
          <w:tab w:val="num" w:pos="1440"/>
        </w:tabs>
        <w:ind w:left="0" w:firstLine="0"/>
      </w:pPr>
      <w:rPr>
        <w:rFonts w:hint="default"/>
      </w:rPr>
    </w:lvl>
    <w:lvl w:ilvl="8">
      <w:start w:val="1"/>
      <w:numFmt w:val="none"/>
      <w:lvlText w:val="(Not Defined)"/>
      <w:lvlJc w:val="left"/>
      <w:pPr>
        <w:tabs>
          <w:tab w:val="num" w:pos="1440"/>
        </w:tabs>
        <w:ind w:left="0" w:firstLine="0"/>
      </w:pPr>
      <w:rPr>
        <w:rFonts w:hint="default"/>
      </w:rPr>
    </w:lvl>
  </w:abstractNum>
  <w:abstractNum w:abstractNumId="24" w15:restartNumberingAfterBreak="0">
    <w:nsid w:val="48AF32B7"/>
    <w:multiLevelType w:val="hybridMultilevel"/>
    <w:tmpl w:val="A0FE9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CF6EEC"/>
    <w:multiLevelType w:val="hybridMultilevel"/>
    <w:tmpl w:val="5E22C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821AAF"/>
    <w:multiLevelType w:val="hybridMultilevel"/>
    <w:tmpl w:val="A3161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F4189A"/>
    <w:multiLevelType w:val="hybridMultilevel"/>
    <w:tmpl w:val="F0F0B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6D4228"/>
    <w:multiLevelType w:val="hybridMultilevel"/>
    <w:tmpl w:val="8A1E2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EB0A53"/>
    <w:multiLevelType w:val="hybridMultilevel"/>
    <w:tmpl w:val="81201F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0AD177F"/>
    <w:multiLevelType w:val="hybridMultilevel"/>
    <w:tmpl w:val="55B0C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787184"/>
    <w:multiLevelType w:val="multilevel"/>
    <w:tmpl w:val="405C964C"/>
    <w:lvl w:ilvl="0">
      <w:start w:val="1"/>
      <w:numFmt w:val="decimal"/>
      <w:pStyle w:val="MOJStyle"/>
      <w:lvlText w:val="%1."/>
      <w:lvlJc w:val="left"/>
      <w:pPr>
        <w:tabs>
          <w:tab w:val="num" w:pos="851"/>
        </w:tabs>
        <w:ind w:left="851" w:hanging="851"/>
      </w:pPr>
      <w:rPr>
        <w:rFonts w:cs="Times New Roman" w:hint="default"/>
        <w:b w:val="0"/>
        <w:bCs w:val="0"/>
        <w:i w:val="0"/>
        <w:iCs w:val="0"/>
        <w:u w:val="none"/>
      </w:rPr>
    </w:lvl>
    <w:lvl w:ilvl="1">
      <w:start w:val="1"/>
      <w:numFmt w:val="decimal"/>
      <w:lvlText w:val="%1.%2"/>
      <w:lvlJc w:val="left"/>
      <w:pPr>
        <w:tabs>
          <w:tab w:val="num" w:pos="851"/>
        </w:tabs>
        <w:ind w:left="851" w:hanging="851"/>
      </w:pPr>
      <w:rPr>
        <w:rFonts w:cs="Times New Roman" w:hint="default"/>
        <w:b w:val="0"/>
        <w:bCs w:val="0"/>
        <w:i w:val="0"/>
        <w:iCs w:val="0"/>
        <w:u w:val="none"/>
      </w:rPr>
    </w:lvl>
    <w:lvl w:ilvl="2">
      <w:start w:val="1"/>
      <w:numFmt w:val="decimal"/>
      <w:lvlText w:val="%1.%2.%3"/>
      <w:lvlJc w:val="left"/>
      <w:pPr>
        <w:tabs>
          <w:tab w:val="num" w:pos="1843"/>
        </w:tabs>
        <w:ind w:left="1843" w:hanging="992"/>
      </w:pPr>
      <w:rPr>
        <w:rFonts w:cs="Times New Roman" w:hint="default"/>
        <w:b w:val="0"/>
        <w:bCs w:val="0"/>
        <w:i w:val="0"/>
        <w:iCs w:val="0"/>
        <w:u w:val="none"/>
      </w:rPr>
    </w:lvl>
    <w:lvl w:ilvl="3">
      <w:start w:val="1"/>
      <w:numFmt w:val="decimal"/>
      <w:lvlText w:val="%1.%2.%3.%4"/>
      <w:lvlJc w:val="left"/>
      <w:pPr>
        <w:tabs>
          <w:tab w:val="num" w:pos="3119"/>
        </w:tabs>
        <w:ind w:left="3119" w:hanging="1276"/>
      </w:pPr>
      <w:rPr>
        <w:rFonts w:cs="Times New Roman" w:hint="default"/>
        <w:b w:val="0"/>
        <w:bCs w:val="0"/>
        <w:i w:val="0"/>
        <w:iCs w:val="0"/>
        <w:u w:val="none"/>
      </w:rPr>
    </w:lvl>
    <w:lvl w:ilvl="4">
      <w:start w:val="1"/>
      <w:numFmt w:val="lowerLetter"/>
      <w:lvlText w:val="(%5)"/>
      <w:lvlJc w:val="left"/>
      <w:pPr>
        <w:tabs>
          <w:tab w:val="num" w:pos="3119"/>
        </w:tabs>
        <w:ind w:left="3119" w:hanging="1276"/>
      </w:pPr>
      <w:rPr>
        <w:rFonts w:cs="Times New Roman" w:hint="default"/>
        <w:b w:val="0"/>
        <w:bCs w:val="0"/>
        <w:i w:val="0"/>
        <w:iCs w:val="0"/>
        <w:u w:val="none"/>
      </w:rPr>
    </w:lvl>
    <w:lvl w:ilvl="5">
      <w:start w:val="1"/>
      <w:numFmt w:val="none"/>
      <w:lvlText w:val="(i)"/>
      <w:lvlJc w:val="left"/>
      <w:pPr>
        <w:tabs>
          <w:tab w:val="num" w:pos="3240"/>
        </w:tabs>
        <w:ind w:left="2736" w:hanging="936"/>
      </w:pPr>
      <w:rPr>
        <w:rFonts w:ascii="Arial" w:hAnsi="Arial"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32" w15:restartNumberingAfterBreak="0">
    <w:nsid w:val="65943765"/>
    <w:multiLevelType w:val="hybridMultilevel"/>
    <w:tmpl w:val="40325128"/>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3" w15:restartNumberingAfterBreak="0">
    <w:nsid w:val="6713200B"/>
    <w:multiLevelType w:val="multilevel"/>
    <w:tmpl w:val="E030516C"/>
    <w:lvl w:ilvl="0">
      <w:start w:val="1"/>
      <w:numFmt w:val="none"/>
      <w:pStyle w:val="MOJScheduleCStyle0"/>
      <w:lvlText w:val=""/>
      <w:lvlJc w:val="left"/>
      <w:pPr>
        <w:tabs>
          <w:tab w:val="num" w:pos="360"/>
        </w:tabs>
        <w:ind w:left="360" w:hanging="360"/>
      </w:pPr>
      <w:rPr>
        <w:rFonts w:ascii="Arial" w:hAnsi="Arial" w:cs="Times New Roman" w:hint="default"/>
        <w:i w:val="0"/>
        <w:sz w:val="22"/>
      </w:rPr>
    </w:lvl>
    <w:lvl w:ilvl="1">
      <w:start w:val="1"/>
      <w:numFmt w:val="decimal"/>
      <w:pStyle w:val="MOJLevelScheduleC1"/>
      <w:lvlText w:val="%1C%2."/>
      <w:lvlJc w:val="left"/>
      <w:pPr>
        <w:tabs>
          <w:tab w:val="num" w:pos="720"/>
        </w:tabs>
        <w:ind w:left="720" w:hanging="720"/>
      </w:pPr>
      <w:rPr>
        <w:rFonts w:cs="Times New Roman"/>
        <w:sz w:val="22"/>
      </w:rPr>
    </w:lvl>
    <w:lvl w:ilvl="2">
      <w:start w:val="1"/>
      <w:numFmt w:val="decimal"/>
      <w:pStyle w:val="MOJLevelScheduleC2"/>
      <w:lvlText w:val="%1C%2.%3."/>
      <w:lvlJc w:val="left"/>
      <w:pPr>
        <w:tabs>
          <w:tab w:val="num" w:pos="720"/>
        </w:tabs>
        <w:ind w:left="720" w:hanging="720"/>
      </w:pPr>
      <w:rPr>
        <w:rFonts w:cs="Times New Roman"/>
      </w:rPr>
    </w:lvl>
    <w:lvl w:ilvl="3">
      <w:start w:val="1"/>
      <w:numFmt w:val="decimal"/>
      <w:lvlText w:val="%1C%2.%3.%4."/>
      <w:lvlJc w:val="left"/>
      <w:pPr>
        <w:tabs>
          <w:tab w:val="num" w:pos="902"/>
        </w:tabs>
        <w:ind w:left="902" w:hanging="182"/>
      </w:pPr>
      <w:rPr>
        <w:rFonts w:cs="Times New Roman"/>
      </w:rPr>
    </w:lvl>
    <w:lvl w:ilvl="4">
      <w:start w:val="1"/>
      <w:numFmt w:val="decimal"/>
      <w:pStyle w:val="MOJLevelScheduleC4"/>
      <w:lvlText w:val="%1C%2.%3.%4.%5."/>
      <w:lvlJc w:val="left"/>
      <w:pPr>
        <w:tabs>
          <w:tab w:val="num" w:pos="1259"/>
        </w:tabs>
        <w:ind w:left="1259" w:firstLine="363"/>
      </w:pPr>
      <w:rPr>
        <w:rFonts w:cs="Times New Roman"/>
      </w:rPr>
    </w:lvl>
    <w:lvl w:ilvl="5">
      <w:start w:val="1"/>
      <w:numFmt w:val="decimal"/>
      <w:lvlText w:val="%1C%2.%3.%4.%5.%6."/>
      <w:lvlJc w:val="left"/>
      <w:pPr>
        <w:tabs>
          <w:tab w:val="num" w:pos="2736"/>
        </w:tabs>
        <w:ind w:left="2736" w:hanging="936"/>
      </w:pPr>
      <w:rPr>
        <w:rFonts w:cs="Times New Roman"/>
      </w:rPr>
    </w:lvl>
    <w:lvl w:ilvl="6">
      <w:start w:val="1"/>
      <w:numFmt w:val="decimal"/>
      <w:lvlText w:val="%1C%2.%3.%4.%5.%6.%7."/>
      <w:lvlJc w:val="left"/>
      <w:pPr>
        <w:tabs>
          <w:tab w:val="num" w:pos="3240"/>
        </w:tabs>
        <w:ind w:left="3240" w:hanging="1080"/>
      </w:pPr>
      <w:rPr>
        <w:rFonts w:cs="Times New Roman"/>
      </w:rPr>
    </w:lvl>
    <w:lvl w:ilvl="7">
      <w:start w:val="1"/>
      <w:numFmt w:val="decimal"/>
      <w:lvlText w:val="%1C%2.%3.%4.%5.%6.%7.%8."/>
      <w:lvlJc w:val="left"/>
      <w:pPr>
        <w:tabs>
          <w:tab w:val="num" w:pos="3744"/>
        </w:tabs>
        <w:ind w:left="3744" w:hanging="1224"/>
      </w:pPr>
      <w:rPr>
        <w:rFonts w:cs="Times New Roman"/>
      </w:rPr>
    </w:lvl>
    <w:lvl w:ilvl="8">
      <w:start w:val="1"/>
      <w:numFmt w:val="decimal"/>
      <w:lvlText w:val="%1C%2.%3.%4.%5.%6.%7.%8.%9."/>
      <w:lvlJc w:val="left"/>
      <w:pPr>
        <w:tabs>
          <w:tab w:val="num" w:pos="4320"/>
        </w:tabs>
        <w:ind w:left="4320" w:hanging="1440"/>
      </w:pPr>
      <w:rPr>
        <w:rFonts w:cs="Times New Roman"/>
      </w:rPr>
    </w:lvl>
  </w:abstractNum>
  <w:abstractNum w:abstractNumId="34" w15:restartNumberingAfterBreak="0">
    <w:nsid w:val="6A672C9E"/>
    <w:multiLevelType w:val="hybridMultilevel"/>
    <w:tmpl w:val="D0361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0C2F44"/>
    <w:multiLevelType w:val="multilevel"/>
    <w:tmpl w:val="F0E66CDC"/>
    <w:styleLink w:val="Recital2"/>
    <w:lvl w:ilvl="0">
      <w:start w:val="1"/>
      <w:numFmt w:val="decimal"/>
      <w:pStyle w:val="MRHeading1"/>
      <w:lvlText w:val="%1"/>
      <w:lvlJc w:val="left"/>
      <w:pPr>
        <w:ind w:left="720" w:hanging="720"/>
      </w:pPr>
      <w:rPr>
        <w:rFonts w:cs="Times New Roman"/>
        <w:b/>
        <w:i w:val="0"/>
        <w:sz w:val="22"/>
      </w:rPr>
    </w:lvl>
    <w:lvl w:ilvl="1">
      <w:start w:val="1"/>
      <w:numFmt w:val="decimal"/>
      <w:pStyle w:val="MRHeading2"/>
      <w:lvlText w:val="%1.%2"/>
      <w:lvlJc w:val="left"/>
      <w:pPr>
        <w:ind w:left="720" w:hanging="720"/>
      </w:pPr>
      <w:rPr>
        <w:rFonts w:cs="Times New Roman"/>
      </w:rPr>
    </w:lvl>
    <w:lvl w:ilvl="2">
      <w:start w:val="1"/>
      <w:numFmt w:val="decimal"/>
      <w:pStyle w:val="MRHeading3"/>
      <w:lvlText w:val="%1.%2.%3"/>
      <w:lvlJc w:val="left"/>
      <w:pPr>
        <w:ind w:left="1800" w:hanging="1080"/>
      </w:pPr>
      <w:rPr>
        <w:rFonts w:cs="Times New Roman"/>
      </w:rPr>
    </w:lvl>
    <w:lvl w:ilvl="3">
      <w:start w:val="1"/>
      <w:numFmt w:val="lowerRoman"/>
      <w:pStyle w:val="MRHeading4"/>
      <w:lvlText w:val="(%4)"/>
      <w:lvlJc w:val="left"/>
      <w:pPr>
        <w:ind w:left="2520" w:hanging="720"/>
      </w:pPr>
      <w:rPr>
        <w:rFonts w:cs="Times New Roman"/>
      </w:rPr>
    </w:lvl>
    <w:lvl w:ilvl="4">
      <w:start w:val="1"/>
      <w:numFmt w:val="upperLetter"/>
      <w:pStyle w:val="MRHeading5"/>
      <w:lvlText w:val="(%5)"/>
      <w:lvlJc w:val="left"/>
      <w:pPr>
        <w:ind w:left="3240" w:hanging="720"/>
      </w:pPr>
      <w:rPr>
        <w:rFonts w:cs="Times New Roman"/>
      </w:rPr>
    </w:lvl>
    <w:lvl w:ilvl="5">
      <w:start w:val="1"/>
      <w:numFmt w:val="decimal"/>
      <w:pStyle w:val="MRHeading6"/>
      <w:lvlText w:val="%6)"/>
      <w:lvlJc w:val="left"/>
      <w:pPr>
        <w:ind w:left="3960" w:hanging="720"/>
      </w:pPr>
      <w:rPr>
        <w:rFonts w:cs="Times New Roman"/>
      </w:rPr>
    </w:lvl>
    <w:lvl w:ilvl="6">
      <w:start w:val="1"/>
      <w:numFmt w:val="lowerLetter"/>
      <w:pStyle w:val="MRHeading7"/>
      <w:lvlText w:val="%7)"/>
      <w:lvlJc w:val="left"/>
      <w:pPr>
        <w:ind w:left="4680" w:hanging="720"/>
      </w:pPr>
      <w:rPr>
        <w:rFonts w:cs="Times New Roman"/>
      </w:rPr>
    </w:lvl>
    <w:lvl w:ilvl="7">
      <w:start w:val="1"/>
      <w:numFmt w:val="lowerRoman"/>
      <w:pStyle w:val="MRHeading8"/>
      <w:lvlText w:val="%8)"/>
      <w:lvlJc w:val="left"/>
      <w:pPr>
        <w:ind w:left="5400" w:hanging="720"/>
      </w:pPr>
      <w:rPr>
        <w:rFonts w:cs="Times New Roman"/>
      </w:rPr>
    </w:lvl>
    <w:lvl w:ilvl="8">
      <w:start w:val="1"/>
      <w:numFmt w:val="upperLetter"/>
      <w:pStyle w:val="MRHeading9"/>
      <w:lvlText w:val="%9)"/>
      <w:lvlJc w:val="left"/>
      <w:pPr>
        <w:ind w:left="6120" w:hanging="720"/>
      </w:pPr>
      <w:rPr>
        <w:rFonts w:cs="Times New Roman"/>
      </w:rPr>
    </w:lvl>
  </w:abstractNum>
  <w:abstractNum w:abstractNumId="36" w15:restartNumberingAfterBreak="0">
    <w:nsid w:val="6E4929EF"/>
    <w:multiLevelType w:val="hybridMultilevel"/>
    <w:tmpl w:val="032CFE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F0F6F46"/>
    <w:multiLevelType w:val="hybridMultilevel"/>
    <w:tmpl w:val="5A4EE334"/>
    <w:lvl w:ilvl="0" w:tplc="C48CBA88">
      <w:start w:val="1"/>
      <w:numFmt w:val="bullet"/>
      <w:lvlText w:val=""/>
      <w:lvlJc w:val="left"/>
      <w:pPr>
        <w:ind w:left="720" w:hanging="360"/>
      </w:pPr>
      <w:rPr>
        <w:rFonts w:ascii="Symbol" w:hAnsi="Symbol" w:hint="default"/>
      </w:rPr>
    </w:lvl>
    <w:lvl w:ilvl="1" w:tplc="8C1C9634">
      <w:start w:val="1"/>
      <w:numFmt w:val="bullet"/>
      <w:lvlText w:val="o"/>
      <w:lvlJc w:val="left"/>
      <w:pPr>
        <w:ind w:left="1440" w:hanging="360"/>
      </w:pPr>
      <w:rPr>
        <w:rFonts w:ascii="Courier New" w:hAnsi="Courier New" w:hint="default"/>
      </w:rPr>
    </w:lvl>
    <w:lvl w:ilvl="2" w:tplc="D3FAC23E">
      <w:start w:val="1"/>
      <w:numFmt w:val="bullet"/>
      <w:lvlText w:val=""/>
      <w:lvlJc w:val="left"/>
      <w:pPr>
        <w:ind w:left="2160" w:hanging="360"/>
      </w:pPr>
      <w:rPr>
        <w:rFonts w:ascii="Wingdings" w:hAnsi="Wingdings" w:hint="default"/>
      </w:rPr>
    </w:lvl>
    <w:lvl w:ilvl="3" w:tplc="779886B2">
      <w:start w:val="1"/>
      <w:numFmt w:val="bullet"/>
      <w:lvlText w:val=""/>
      <w:lvlJc w:val="left"/>
      <w:pPr>
        <w:ind w:left="2880" w:hanging="360"/>
      </w:pPr>
      <w:rPr>
        <w:rFonts w:ascii="Symbol" w:hAnsi="Symbol" w:hint="default"/>
      </w:rPr>
    </w:lvl>
    <w:lvl w:ilvl="4" w:tplc="00483398">
      <w:start w:val="1"/>
      <w:numFmt w:val="bullet"/>
      <w:lvlText w:val="o"/>
      <w:lvlJc w:val="left"/>
      <w:pPr>
        <w:ind w:left="3600" w:hanging="360"/>
      </w:pPr>
      <w:rPr>
        <w:rFonts w:ascii="Courier New" w:hAnsi="Courier New" w:hint="default"/>
      </w:rPr>
    </w:lvl>
    <w:lvl w:ilvl="5" w:tplc="CF2E93E6">
      <w:start w:val="1"/>
      <w:numFmt w:val="bullet"/>
      <w:lvlText w:val=""/>
      <w:lvlJc w:val="left"/>
      <w:pPr>
        <w:ind w:left="4320" w:hanging="360"/>
      </w:pPr>
      <w:rPr>
        <w:rFonts w:ascii="Wingdings" w:hAnsi="Wingdings" w:hint="default"/>
      </w:rPr>
    </w:lvl>
    <w:lvl w:ilvl="6" w:tplc="4CACE3C4">
      <w:start w:val="1"/>
      <w:numFmt w:val="bullet"/>
      <w:lvlText w:val=""/>
      <w:lvlJc w:val="left"/>
      <w:pPr>
        <w:ind w:left="5040" w:hanging="360"/>
      </w:pPr>
      <w:rPr>
        <w:rFonts w:ascii="Symbol" w:hAnsi="Symbol" w:hint="default"/>
      </w:rPr>
    </w:lvl>
    <w:lvl w:ilvl="7" w:tplc="6EE6CB50">
      <w:start w:val="1"/>
      <w:numFmt w:val="bullet"/>
      <w:lvlText w:val="o"/>
      <w:lvlJc w:val="left"/>
      <w:pPr>
        <w:ind w:left="5760" w:hanging="360"/>
      </w:pPr>
      <w:rPr>
        <w:rFonts w:ascii="Courier New" w:hAnsi="Courier New" w:hint="default"/>
      </w:rPr>
    </w:lvl>
    <w:lvl w:ilvl="8" w:tplc="4B2AE388">
      <w:start w:val="1"/>
      <w:numFmt w:val="bullet"/>
      <w:lvlText w:val=""/>
      <w:lvlJc w:val="left"/>
      <w:pPr>
        <w:ind w:left="6480" w:hanging="360"/>
      </w:pPr>
      <w:rPr>
        <w:rFonts w:ascii="Wingdings" w:hAnsi="Wingdings" w:hint="default"/>
      </w:rPr>
    </w:lvl>
  </w:abstractNum>
  <w:abstractNum w:abstractNumId="38" w15:restartNumberingAfterBreak="0">
    <w:nsid w:val="7154733F"/>
    <w:multiLevelType w:val="hybridMultilevel"/>
    <w:tmpl w:val="8F86817A"/>
    <w:lvl w:ilvl="0" w:tplc="B10E00D8">
      <w:start w:val="1"/>
      <w:numFmt w:val="lowerLetter"/>
      <w:pStyle w:val="General4"/>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9" w15:restartNumberingAfterBreak="0">
    <w:nsid w:val="7B9D102E"/>
    <w:multiLevelType w:val="singleLevel"/>
    <w:tmpl w:val="0DD0592C"/>
    <w:lvl w:ilvl="0">
      <w:start w:val="1"/>
      <w:numFmt w:val="upperLetter"/>
      <w:pStyle w:val="iDefinition"/>
      <w:lvlText w:val="(%1)"/>
      <w:lvlJc w:val="left"/>
      <w:pPr>
        <w:tabs>
          <w:tab w:val="num" w:pos="851"/>
        </w:tabs>
        <w:ind w:left="851" w:hanging="851"/>
      </w:pPr>
      <w:rPr>
        <w:rFonts w:cs="Times New Roman"/>
      </w:rPr>
    </w:lvl>
  </w:abstractNum>
  <w:abstractNum w:abstractNumId="40" w15:restartNumberingAfterBreak="0">
    <w:nsid w:val="7CA34493"/>
    <w:multiLevelType w:val="multilevel"/>
    <w:tmpl w:val="C3E24A02"/>
    <w:lvl w:ilvl="0">
      <w:start w:val="1"/>
      <w:numFmt w:val="none"/>
      <w:pStyle w:val="MOJLevelScheduleK1"/>
      <w:lvlText w:val=""/>
      <w:lvlJc w:val="left"/>
      <w:pPr>
        <w:tabs>
          <w:tab w:val="num" w:pos="360"/>
        </w:tabs>
        <w:ind w:left="360" w:hanging="360"/>
      </w:pPr>
      <w:rPr>
        <w:rFonts w:ascii="Arial" w:hAnsi="Arial" w:cs="Times New Roman" w:hint="default"/>
        <w:i w:val="0"/>
        <w:sz w:val="22"/>
      </w:rPr>
    </w:lvl>
    <w:lvl w:ilvl="1">
      <w:start w:val="1"/>
      <w:numFmt w:val="decimal"/>
      <w:pStyle w:val="MOJLevelScheduleK1"/>
      <w:lvlText w:val="%1K%2."/>
      <w:lvlJc w:val="left"/>
      <w:pPr>
        <w:tabs>
          <w:tab w:val="num" w:pos="720"/>
        </w:tabs>
        <w:ind w:left="720" w:hanging="720"/>
      </w:pPr>
      <w:rPr>
        <w:rFonts w:cs="Times New Roman"/>
        <w:sz w:val="22"/>
      </w:rPr>
    </w:lvl>
    <w:lvl w:ilvl="2">
      <w:start w:val="1"/>
      <w:numFmt w:val="decimal"/>
      <w:pStyle w:val="MOJLevelScheduleK2"/>
      <w:lvlText w:val="%1K%2.%3."/>
      <w:lvlJc w:val="left"/>
      <w:pPr>
        <w:tabs>
          <w:tab w:val="num" w:pos="720"/>
        </w:tabs>
        <w:ind w:left="720" w:hanging="720"/>
      </w:pPr>
      <w:rPr>
        <w:rFonts w:cs="Times New Roman"/>
      </w:rPr>
    </w:lvl>
    <w:lvl w:ilvl="3">
      <w:start w:val="1"/>
      <w:numFmt w:val="decimal"/>
      <w:pStyle w:val="MOJLevelScheduleK3"/>
      <w:lvlText w:val="%1K%2.%3.%4."/>
      <w:lvlJc w:val="left"/>
      <w:pPr>
        <w:tabs>
          <w:tab w:val="num" w:pos="902"/>
        </w:tabs>
        <w:ind w:left="902" w:hanging="182"/>
      </w:pPr>
      <w:rPr>
        <w:rFonts w:cs="Times New Roman"/>
      </w:rPr>
    </w:lvl>
    <w:lvl w:ilvl="4">
      <w:start w:val="1"/>
      <w:numFmt w:val="decimal"/>
      <w:pStyle w:val="MOJLevelScheduleK4"/>
      <w:lvlText w:val="%1K%2.%3.%4.%5."/>
      <w:lvlJc w:val="left"/>
      <w:pPr>
        <w:tabs>
          <w:tab w:val="num" w:pos="1259"/>
        </w:tabs>
        <w:ind w:left="1259" w:firstLine="363"/>
      </w:pPr>
      <w:rPr>
        <w:rFonts w:cs="Times New Roman"/>
      </w:rPr>
    </w:lvl>
    <w:lvl w:ilvl="5">
      <w:start w:val="1"/>
      <w:numFmt w:val="decimal"/>
      <w:lvlText w:val="%1K%2.%3.%4.%5.%6."/>
      <w:lvlJc w:val="left"/>
      <w:pPr>
        <w:tabs>
          <w:tab w:val="num" w:pos="2736"/>
        </w:tabs>
        <w:ind w:left="2736" w:hanging="936"/>
      </w:pPr>
      <w:rPr>
        <w:rFonts w:cs="Times New Roman"/>
      </w:rPr>
    </w:lvl>
    <w:lvl w:ilvl="6">
      <w:start w:val="1"/>
      <w:numFmt w:val="decimal"/>
      <w:lvlText w:val="%1K%2.%3.%4.%5.%6.%7."/>
      <w:lvlJc w:val="left"/>
      <w:pPr>
        <w:tabs>
          <w:tab w:val="num" w:pos="3240"/>
        </w:tabs>
        <w:ind w:left="3240" w:hanging="1080"/>
      </w:pPr>
      <w:rPr>
        <w:rFonts w:cs="Times New Roman"/>
      </w:rPr>
    </w:lvl>
    <w:lvl w:ilvl="7">
      <w:start w:val="1"/>
      <w:numFmt w:val="decimal"/>
      <w:lvlText w:val="%1K%2.%3.%4.%5.%6.%7.%8."/>
      <w:lvlJc w:val="left"/>
      <w:pPr>
        <w:tabs>
          <w:tab w:val="num" w:pos="3744"/>
        </w:tabs>
        <w:ind w:left="3744" w:hanging="1224"/>
      </w:pPr>
      <w:rPr>
        <w:rFonts w:cs="Times New Roman"/>
      </w:rPr>
    </w:lvl>
    <w:lvl w:ilvl="8">
      <w:start w:val="1"/>
      <w:numFmt w:val="decimal"/>
      <w:lvlText w:val="%1K%2.%3.%4.%5.%6.%7.%8.%9."/>
      <w:lvlJc w:val="left"/>
      <w:pPr>
        <w:tabs>
          <w:tab w:val="num" w:pos="4320"/>
        </w:tabs>
        <w:ind w:left="4320" w:hanging="1440"/>
      </w:pPr>
      <w:rPr>
        <w:rFonts w:cs="Times New Roman"/>
      </w:rPr>
    </w:lvl>
  </w:abstractNum>
  <w:num w:numId="1" w16cid:durableId="1311012159">
    <w:abstractNumId w:val="7"/>
  </w:num>
  <w:num w:numId="2" w16cid:durableId="358821126">
    <w:abstractNumId w:val="37"/>
  </w:num>
  <w:num w:numId="3" w16cid:durableId="1646159204">
    <w:abstractNumId w:val="15"/>
  </w:num>
  <w:num w:numId="4" w16cid:durableId="10492839">
    <w:abstractNumId w:val="11"/>
  </w:num>
  <w:num w:numId="5" w16cid:durableId="1186215537">
    <w:abstractNumId w:val="13"/>
  </w:num>
  <w:num w:numId="6" w16cid:durableId="435563137">
    <w:abstractNumId w:val="14"/>
  </w:num>
  <w:num w:numId="7" w16cid:durableId="789739535">
    <w:abstractNumId w:val="5"/>
  </w:num>
  <w:num w:numId="8" w16cid:durableId="1953198103">
    <w:abstractNumId w:val="23"/>
  </w:num>
  <w:num w:numId="9" w16cid:durableId="1434135178">
    <w:abstractNumId w:val="6"/>
  </w:num>
  <w:num w:numId="10" w16cid:durableId="363676748">
    <w:abstractNumId w:val="38"/>
  </w:num>
  <w:num w:numId="11" w16cid:durableId="123545748">
    <w:abstractNumId w:val="35"/>
  </w:num>
  <w:num w:numId="12" w16cid:durableId="1573156792">
    <w:abstractNumId w:val="19"/>
  </w:num>
  <w:num w:numId="13" w16cid:durableId="90888287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91791229">
    <w:abstractNumId w:val="17"/>
  </w:num>
  <w:num w:numId="15" w16cid:durableId="173338749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8550214">
    <w:abstractNumId w:val="1"/>
  </w:num>
  <w:num w:numId="17" w16cid:durableId="577403270">
    <w:abstractNumId w:val="16"/>
  </w:num>
  <w:num w:numId="18" w16cid:durableId="552354127">
    <w:abstractNumId w:val="0"/>
  </w:num>
  <w:num w:numId="19" w16cid:durableId="792751607">
    <w:abstractNumId w:val="2"/>
  </w:num>
  <w:num w:numId="20" w16cid:durableId="1329363525">
    <w:abstractNumId w:val="31"/>
  </w:num>
  <w:num w:numId="21" w16cid:durableId="1094394932">
    <w:abstractNumId w:val="39"/>
  </w:num>
  <w:num w:numId="22" w16cid:durableId="1231579063">
    <w:abstractNumId w:val="8"/>
    <w:lvlOverride w:ilvl="0">
      <w:startOverride w:val="1"/>
    </w:lvlOverride>
  </w:num>
  <w:num w:numId="23" w16cid:durableId="180705000">
    <w:abstractNumId w:val="3"/>
  </w:num>
  <w:num w:numId="24" w16cid:durableId="72094764">
    <w:abstractNumId w:val="24"/>
  </w:num>
  <w:num w:numId="25" w16cid:durableId="1298602911">
    <w:abstractNumId w:val="21"/>
  </w:num>
  <w:num w:numId="26" w16cid:durableId="1237321145">
    <w:abstractNumId w:val="25"/>
  </w:num>
  <w:num w:numId="27" w16cid:durableId="1876113629">
    <w:abstractNumId w:val="4"/>
  </w:num>
  <w:num w:numId="28" w16cid:durableId="371616274">
    <w:abstractNumId w:val="18"/>
  </w:num>
  <w:num w:numId="29" w16cid:durableId="546453550">
    <w:abstractNumId w:val="36"/>
  </w:num>
  <w:num w:numId="30" w16cid:durableId="1501849643">
    <w:abstractNumId w:val="9"/>
  </w:num>
  <w:num w:numId="31" w16cid:durableId="845442625">
    <w:abstractNumId w:val="30"/>
  </w:num>
  <w:num w:numId="32" w16cid:durableId="1289628201">
    <w:abstractNumId w:val="22"/>
  </w:num>
  <w:num w:numId="33" w16cid:durableId="729496332">
    <w:abstractNumId w:val="20"/>
  </w:num>
  <w:num w:numId="34" w16cid:durableId="1492141416">
    <w:abstractNumId w:val="28"/>
  </w:num>
  <w:num w:numId="35" w16cid:durableId="1221676580">
    <w:abstractNumId w:val="12"/>
  </w:num>
  <w:num w:numId="36" w16cid:durableId="83959623">
    <w:abstractNumId w:val="10"/>
  </w:num>
  <w:num w:numId="37" w16cid:durableId="269093508">
    <w:abstractNumId w:val="34"/>
  </w:num>
  <w:num w:numId="38" w16cid:durableId="1662081289">
    <w:abstractNumId w:val="27"/>
  </w:num>
  <w:num w:numId="39" w16cid:durableId="2026665708">
    <w:abstractNumId w:val="29"/>
  </w:num>
  <w:num w:numId="40" w16cid:durableId="313337484">
    <w:abstractNumId w:val="26"/>
  </w:num>
  <w:num w:numId="41" w16cid:durableId="207227690">
    <w:abstractNumId w:val="3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mirrorMargins/>
  <w:proofState w:spelling="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D5D"/>
    <w:rsid w:val="00002FCC"/>
    <w:rsid w:val="00003CAD"/>
    <w:rsid w:val="0000459E"/>
    <w:rsid w:val="00005FFA"/>
    <w:rsid w:val="00011B32"/>
    <w:rsid w:val="00012525"/>
    <w:rsid w:val="000134AF"/>
    <w:rsid w:val="000156DD"/>
    <w:rsid w:val="0002773A"/>
    <w:rsid w:val="00027E64"/>
    <w:rsid w:val="00034833"/>
    <w:rsid w:val="00040E85"/>
    <w:rsid w:val="000418DE"/>
    <w:rsid w:val="00050158"/>
    <w:rsid w:val="000538FB"/>
    <w:rsid w:val="00056E4E"/>
    <w:rsid w:val="000615C4"/>
    <w:rsid w:val="000650F1"/>
    <w:rsid w:val="00066143"/>
    <w:rsid w:val="00071AA3"/>
    <w:rsid w:val="0007249D"/>
    <w:rsid w:val="00082208"/>
    <w:rsid w:val="00083182"/>
    <w:rsid w:val="0008467B"/>
    <w:rsid w:val="000848E2"/>
    <w:rsid w:val="0008734F"/>
    <w:rsid w:val="000874B9"/>
    <w:rsid w:val="000905DD"/>
    <w:rsid w:val="000914D7"/>
    <w:rsid w:val="000952E0"/>
    <w:rsid w:val="00096B76"/>
    <w:rsid w:val="000A0449"/>
    <w:rsid w:val="000B413C"/>
    <w:rsid w:val="000B5BA7"/>
    <w:rsid w:val="000C0DF9"/>
    <w:rsid w:val="000D3CC2"/>
    <w:rsid w:val="000D4FF7"/>
    <w:rsid w:val="000D6009"/>
    <w:rsid w:val="000E1959"/>
    <w:rsid w:val="000E2828"/>
    <w:rsid w:val="000F281F"/>
    <w:rsid w:val="00100AAF"/>
    <w:rsid w:val="00101B9E"/>
    <w:rsid w:val="00107470"/>
    <w:rsid w:val="00112935"/>
    <w:rsid w:val="0011376F"/>
    <w:rsid w:val="001147DD"/>
    <w:rsid w:val="00116F5E"/>
    <w:rsid w:val="00117226"/>
    <w:rsid w:val="00120B53"/>
    <w:rsid w:val="001240B3"/>
    <w:rsid w:val="0012520B"/>
    <w:rsid w:val="00127B41"/>
    <w:rsid w:val="00130B57"/>
    <w:rsid w:val="00131F8D"/>
    <w:rsid w:val="00142B87"/>
    <w:rsid w:val="001615D4"/>
    <w:rsid w:val="00162037"/>
    <w:rsid w:val="00167479"/>
    <w:rsid w:val="00167D1C"/>
    <w:rsid w:val="00180573"/>
    <w:rsid w:val="00181461"/>
    <w:rsid w:val="00183395"/>
    <w:rsid w:val="001960F2"/>
    <w:rsid w:val="00197332"/>
    <w:rsid w:val="001A1673"/>
    <w:rsid w:val="001A3007"/>
    <w:rsid w:val="001A61FB"/>
    <w:rsid w:val="001B1283"/>
    <w:rsid w:val="001B1D32"/>
    <w:rsid w:val="001B1D9A"/>
    <w:rsid w:val="001B5D07"/>
    <w:rsid w:val="001B7EF1"/>
    <w:rsid w:val="001C2E08"/>
    <w:rsid w:val="001C7A03"/>
    <w:rsid w:val="001D2C89"/>
    <w:rsid w:val="001D407D"/>
    <w:rsid w:val="001E240A"/>
    <w:rsid w:val="001E4A1F"/>
    <w:rsid w:val="001E6157"/>
    <w:rsid w:val="001F0D6A"/>
    <w:rsid w:val="001F0E81"/>
    <w:rsid w:val="001F460E"/>
    <w:rsid w:val="00202FCA"/>
    <w:rsid w:val="00206100"/>
    <w:rsid w:val="00212D06"/>
    <w:rsid w:val="002210C2"/>
    <w:rsid w:val="00227B75"/>
    <w:rsid w:val="00234D01"/>
    <w:rsid w:val="00236AAF"/>
    <w:rsid w:val="002374EA"/>
    <w:rsid w:val="00242E48"/>
    <w:rsid w:val="00246E37"/>
    <w:rsid w:val="00256386"/>
    <w:rsid w:val="0025774F"/>
    <w:rsid w:val="00263CE7"/>
    <w:rsid w:val="0026625A"/>
    <w:rsid w:val="00273CAB"/>
    <w:rsid w:val="0027434C"/>
    <w:rsid w:val="00282496"/>
    <w:rsid w:val="00283799"/>
    <w:rsid w:val="0028495E"/>
    <w:rsid w:val="00290904"/>
    <w:rsid w:val="002923FE"/>
    <w:rsid w:val="002956E1"/>
    <w:rsid w:val="002A08A5"/>
    <w:rsid w:val="002A36E9"/>
    <w:rsid w:val="002A65A8"/>
    <w:rsid w:val="002A7465"/>
    <w:rsid w:val="002B01FC"/>
    <w:rsid w:val="002B14BE"/>
    <w:rsid w:val="002B46EA"/>
    <w:rsid w:val="002B678D"/>
    <w:rsid w:val="002C0271"/>
    <w:rsid w:val="002C161D"/>
    <w:rsid w:val="002C3FC4"/>
    <w:rsid w:val="002C5E60"/>
    <w:rsid w:val="002E2C20"/>
    <w:rsid w:val="002E3C12"/>
    <w:rsid w:val="002E5590"/>
    <w:rsid w:val="002E63EE"/>
    <w:rsid w:val="002F49D2"/>
    <w:rsid w:val="002F6677"/>
    <w:rsid w:val="003006E4"/>
    <w:rsid w:val="00301760"/>
    <w:rsid w:val="00302474"/>
    <w:rsid w:val="003049F1"/>
    <w:rsid w:val="003052A8"/>
    <w:rsid w:val="003117B8"/>
    <w:rsid w:val="00313A5A"/>
    <w:rsid w:val="003144D1"/>
    <w:rsid w:val="003158FF"/>
    <w:rsid w:val="00316B00"/>
    <w:rsid w:val="00317848"/>
    <w:rsid w:val="00317C1C"/>
    <w:rsid w:val="00322DC9"/>
    <w:rsid w:val="0033365A"/>
    <w:rsid w:val="003362EB"/>
    <w:rsid w:val="00336E25"/>
    <w:rsid w:val="00337A77"/>
    <w:rsid w:val="003404FC"/>
    <w:rsid w:val="0034092D"/>
    <w:rsid w:val="00340D5B"/>
    <w:rsid w:val="00352112"/>
    <w:rsid w:val="003545DA"/>
    <w:rsid w:val="003573E1"/>
    <w:rsid w:val="003578EA"/>
    <w:rsid w:val="00362C91"/>
    <w:rsid w:val="003662FF"/>
    <w:rsid w:val="0037183F"/>
    <w:rsid w:val="00381482"/>
    <w:rsid w:val="00385C9F"/>
    <w:rsid w:val="00386106"/>
    <w:rsid w:val="00386E1A"/>
    <w:rsid w:val="0039202B"/>
    <w:rsid w:val="00393455"/>
    <w:rsid w:val="003946AF"/>
    <w:rsid w:val="00395F0A"/>
    <w:rsid w:val="003A053F"/>
    <w:rsid w:val="003A0D42"/>
    <w:rsid w:val="003A2A22"/>
    <w:rsid w:val="003A34E9"/>
    <w:rsid w:val="003A3D89"/>
    <w:rsid w:val="003B38BE"/>
    <w:rsid w:val="003C14EA"/>
    <w:rsid w:val="003C1EAF"/>
    <w:rsid w:val="003C3E60"/>
    <w:rsid w:val="003C795E"/>
    <w:rsid w:val="003D2018"/>
    <w:rsid w:val="003D5C61"/>
    <w:rsid w:val="003D6BDB"/>
    <w:rsid w:val="003E21FD"/>
    <w:rsid w:val="003E5002"/>
    <w:rsid w:val="003F0469"/>
    <w:rsid w:val="003F3D78"/>
    <w:rsid w:val="003F6D2C"/>
    <w:rsid w:val="00407EF9"/>
    <w:rsid w:val="00413531"/>
    <w:rsid w:val="00435882"/>
    <w:rsid w:val="00443DA6"/>
    <w:rsid w:val="004457A3"/>
    <w:rsid w:val="00447C55"/>
    <w:rsid w:val="00453352"/>
    <w:rsid w:val="0045465D"/>
    <w:rsid w:val="00456AEA"/>
    <w:rsid w:val="00457757"/>
    <w:rsid w:val="00475D39"/>
    <w:rsid w:val="00475DB4"/>
    <w:rsid w:val="00477B0F"/>
    <w:rsid w:val="004809E1"/>
    <w:rsid w:val="00482F0D"/>
    <w:rsid w:val="00483817"/>
    <w:rsid w:val="004A2659"/>
    <w:rsid w:val="004B6BA6"/>
    <w:rsid w:val="004C142C"/>
    <w:rsid w:val="004C52CD"/>
    <w:rsid w:val="004D006F"/>
    <w:rsid w:val="004E79A7"/>
    <w:rsid w:val="004F3F23"/>
    <w:rsid w:val="005125AB"/>
    <w:rsid w:val="00517E8C"/>
    <w:rsid w:val="00521D4F"/>
    <w:rsid w:val="00525889"/>
    <w:rsid w:val="0052711B"/>
    <w:rsid w:val="00527651"/>
    <w:rsid w:val="005311EF"/>
    <w:rsid w:val="00531D04"/>
    <w:rsid w:val="00534E56"/>
    <w:rsid w:val="005350A2"/>
    <w:rsid w:val="00535498"/>
    <w:rsid w:val="0053745C"/>
    <w:rsid w:val="00537BCE"/>
    <w:rsid w:val="005406F5"/>
    <w:rsid w:val="00541D58"/>
    <w:rsid w:val="0054217A"/>
    <w:rsid w:val="005503EC"/>
    <w:rsid w:val="00557028"/>
    <w:rsid w:val="00564813"/>
    <w:rsid w:val="00567C7E"/>
    <w:rsid w:val="00570031"/>
    <w:rsid w:val="00573796"/>
    <w:rsid w:val="00582EBE"/>
    <w:rsid w:val="00585CC2"/>
    <w:rsid w:val="00594A54"/>
    <w:rsid w:val="0059565F"/>
    <w:rsid w:val="00596919"/>
    <w:rsid w:val="00596C42"/>
    <w:rsid w:val="00597CB3"/>
    <w:rsid w:val="005A25B0"/>
    <w:rsid w:val="005A2931"/>
    <w:rsid w:val="005A64E3"/>
    <w:rsid w:val="005C1A2E"/>
    <w:rsid w:val="005C41B0"/>
    <w:rsid w:val="005C6D6E"/>
    <w:rsid w:val="005D47EE"/>
    <w:rsid w:val="005D728B"/>
    <w:rsid w:val="005E536D"/>
    <w:rsid w:val="005E5B8B"/>
    <w:rsid w:val="005F0ED4"/>
    <w:rsid w:val="005F2FCB"/>
    <w:rsid w:val="005F6EDC"/>
    <w:rsid w:val="005F727E"/>
    <w:rsid w:val="0060151E"/>
    <w:rsid w:val="00613247"/>
    <w:rsid w:val="0061563A"/>
    <w:rsid w:val="00615F44"/>
    <w:rsid w:val="00620F66"/>
    <w:rsid w:val="00621344"/>
    <w:rsid w:val="00623881"/>
    <w:rsid w:val="00624B15"/>
    <w:rsid w:val="00627C2F"/>
    <w:rsid w:val="00633B94"/>
    <w:rsid w:val="006351A9"/>
    <w:rsid w:val="00644A07"/>
    <w:rsid w:val="00644CA5"/>
    <w:rsid w:val="00645288"/>
    <w:rsid w:val="00647F83"/>
    <w:rsid w:val="006658C0"/>
    <w:rsid w:val="00667E0C"/>
    <w:rsid w:val="00677664"/>
    <w:rsid w:val="00690FAD"/>
    <w:rsid w:val="006A583F"/>
    <w:rsid w:val="006A78B0"/>
    <w:rsid w:val="006B1F0D"/>
    <w:rsid w:val="006B7C08"/>
    <w:rsid w:val="006C1A1D"/>
    <w:rsid w:val="006E2AE9"/>
    <w:rsid w:val="006E3970"/>
    <w:rsid w:val="006E4E3E"/>
    <w:rsid w:val="006E5E9B"/>
    <w:rsid w:val="006F72F5"/>
    <w:rsid w:val="00702B82"/>
    <w:rsid w:val="007035E8"/>
    <w:rsid w:val="00704362"/>
    <w:rsid w:val="007047EF"/>
    <w:rsid w:val="00704E7B"/>
    <w:rsid w:val="00711CF3"/>
    <w:rsid w:val="00715FFE"/>
    <w:rsid w:val="00721900"/>
    <w:rsid w:val="00731468"/>
    <w:rsid w:val="00731C07"/>
    <w:rsid w:val="00732812"/>
    <w:rsid w:val="00733136"/>
    <w:rsid w:val="007343B1"/>
    <w:rsid w:val="00734500"/>
    <w:rsid w:val="007354CA"/>
    <w:rsid w:val="00741EC3"/>
    <w:rsid w:val="00747BB2"/>
    <w:rsid w:val="00752A52"/>
    <w:rsid w:val="00754BC8"/>
    <w:rsid w:val="00755F94"/>
    <w:rsid w:val="00757AC6"/>
    <w:rsid w:val="00757C39"/>
    <w:rsid w:val="007623AA"/>
    <w:rsid w:val="007626A3"/>
    <w:rsid w:val="00770B46"/>
    <w:rsid w:val="00775DB2"/>
    <w:rsid w:val="007837E0"/>
    <w:rsid w:val="00783966"/>
    <w:rsid w:val="00786B8A"/>
    <w:rsid w:val="007926B4"/>
    <w:rsid w:val="00792F01"/>
    <w:rsid w:val="0079465C"/>
    <w:rsid w:val="007A05DE"/>
    <w:rsid w:val="007A080A"/>
    <w:rsid w:val="007A7CFA"/>
    <w:rsid w:val="007B04A1"/>
    <w:rsid w:val="007B53DB"/>
    <w:rsid w:val="007C4ADA"/>
    <w:rsid w:val="007C7960"/>
    <w:rsid w:val="007D0A4B"/>
    <w:rsid w:val="007D2684"/>
    <w:rsid w:val="007D4BA5"/>
    <w:rsid w:val="007E0632"/>
    <w:rsid w:val="007E717B"/>
    <w:rsid w:val="00806690"/>
    <w:rsid w:val="008201CB"/>
    <w:rsid w:val="00823328"/>
    <w:rsid w:val="008247E6"/>
    <w:rsid w:val="00830A1E"/>
    <w:rsid w:val="008310B6"/>
    <w:rsid w:val="00832765"/>
    <w:rsid w:val="008421F2"/>
    <w:rsid w:val="008431DF"/>
    <w:rsid w:val="0084483E"/>
    <w:rsid w:val="00845011"/>
    <w:rsid w:val="008506D6"/>
    <w:rsid w:val="00851258"/>
    <w:rsid w:val="0085136B"/>
    <w:rsid w:val="00853BF0"/>
    <w:rsid w:val="00854CB9"/>
    <w:rsid w:val="00855D27"/>
    <w:rsid w:val="00866036"/>
    <w:rsid w:val="00867B1C"/>
    <w:rsid w:val="0086ABEC"/>
    <w:rsid w:val="00884AAB"/>
    <w:rsid w:val="00886ABC"/>
    <w:rsid w:val="00891B20"/>
    <w:rsid w:val="0089464E"/>
    <w:rsid w:val="00894B94"/>
    <w:rsid w:val="00897709"/>
    <w:rsid w:val="008A48A1"/>
    <w:rsid w:val="008A5F7F"/>
    <w:rsid w:val="008A6C15"/>
    <w:rsid w:val="008B1BE8"/>
    <w:rsid w:val="008B1E26"/>
    <w:rsid w:val="008B77C5"/>
    <w:rsid w:val="008D0894"/>
    <w:rsid w:val="008D1BC6"/>
    <w:rsid w:val="008D6283"/>
    <w:rsid w:val="008E4615"/>
    <w:rsid w:val="008E6A6A"/>
    <w:rsid w:val="008F39BD"/>
    <w:rsid w:val="008F42A2"/>
    <w:rsid w:val="008F4EB4"/>
    <w:rsid w:val="00920E7F"/>
    <w:rsid w:val="0092100C"/>
    <w:rsid w:val="009264B8"/>
    <w:rsid w:val="0093409A"/>
    <w:rsid w:val="0093574D"/>
    <w:rsid w:val="00940717"/>
    <w:rsid w:val="00950487"/>
    <w:rsid w:val="0095184B"/>
    <w:rsid w:val="00954602"/>
    <w:rsid w:val="00962846"/>
    <w:rsid w:val="00967F22"/>
    <w:rsid w:val="0097399B"/>
    <w:rsid w:val="009740A6"/>
    <w:rsid w:val="00976BDE"/>
    <w:rsid w:val="00985D57"/>
    <w:rsid w:val="0098795C"/>
    <w:rsid w:val="00992BAE"/>
    <w:rsid w:val="009966A1"/>
    <w:rsid w:val="009A3435"/>
    <w:rsid w:val="009A34EA"/>
    <w:rsid w:val="009A44E5"/>
    <w:rsid w:val="009B54F6"/>
    <w:rsid w:val="009C1A36"/>
    <w:rsid w:val="009C1B61"/>
    <w:rsid w:val="009D0BA4"/>
    <w:rsid w:val="009D1709"/>
    <w:rsid w:val="009D2BEE"/>
    <w:rsid w:val="009D52B7"/>
    <w:rsid w:val="009D6204"/>
    <w:rsid w:val="009E1774"/>
    <w:rsid w:val="009E28C3"/>
    <w:rsid w:val="009E2B19"/>
    <w:rsid w:val="009E670C"/>
    <w:rsid w:val="009F067F"/>
    <w:rsid w:val="00A0244E"/>
    <w:rsid w:val="00A1388A"/>
    <w:rsid w:val="00A14192"/>
    <w:rsid w:val="00A15923"/>
    <w:rsid w:val="00A15D4E"/>
    <w:rsid w:val="00A20074"/>
    <w:rsid w:val="00A2130C"/>
    <w:rsid w:val="00A2550D"/>
    <w:rsid w:val="00A25804"/>
    <w:rsid w:val="00A26D3A"/>
    <w:rsid w:val="00A30A60"/>
    <w:rsid w:val="00A30F88"/>
    <w:rsid w:val="00A333E7"/>
    <w:rsid w:val="00A36BC9"/>
    <w:rsid w:val="00A40FA4"/>
    <w:rsid w:val="00A454C9"/>
    <w:rsid w:val="00A57D8B"/>
    <w:rsid w:val="00A62FC0"/>
    <w:rsid w:val="00A66FF2"/>
    <w:rsid w:val="00A73C98"/>
    <w:rsid w:val="00A74837"/>
    <w:rsid w:val="00A75FFF"/>
    <w:rsid w:val="00A7630E"/>
    <w:rsid w:val="00A76F72"/>
    <w:rsid w:val="00A80131"/>
    <w:rsid w:val="00A83353"/>
    <w:rsid w:val="00A843F4"/>
    <w:rsid w:val="00A847CF"/>
    <w:rsid w:val="00A91248"/>
    <w:rsid w:val="00A91D39"/>
    <w:rsid w:val="00A91F5B"/>
    <w:rsid w:val="00A924AD"/>
    <w:rsid w:val="00A96BC2"/>
    <w:rsid w:val="00AA5A0F"/>
    <w:rsid w:val="00AB4F8A"/>
    <w:rsid w:val="00AB65AC"/>
    <w:rsid w:val="00AB7073"/>
    <w:rsid w:val="00AC1A3D"/>
    <w:rsid w:val="00AC2C38"/>
    <w:rsid w:val="00AC368B"/>
    <w:rsid w:val="00AD0E30"/>
    <w:rsid w:val="00AD42F8"/>
    <w:rsid w:val="00AD5C80"/>
    <w:rsid w:val="00AD7084"/>
    <w:rsid w:val="00AE4FA0"/>
    <w:rsid w:val="00AF0B70"/>
    <w:rsid w:val="00AF3767"/>
    <w:rsid w:val="00AF4810"/>
    <w:rsid w:val="00AF70DD"/>
    <w:rsid w:val="00AF7C9A"/>
    <w:rsid w:val="00B02AF1"/>
    <w:rsid w:val="00B0377E"/>
    <w:rsid w:val="00B038CB"/>
    <w:rsid w:val="00B0581F"/>
    <w:rsid w:val="00B05ACA"/>
    <w:rsid w:val="00B06149"/>
    <w:rsid w:val="00B21D36"/>
    <w:rsid w:val="00B27DB6"/>
    <w:rsid w:val="00B35E51"/>
    <w:rsid w:val="00B40BA6"/>
    <w:rsid w:val="00B4148F"/>
    <w:rsid w:val="00B41F91"/>
    <w:rsid w:val="00B43AB5"/>
    <w:rsid w:val="00B4525E"/>
    <w:rsid w:val="00B4573C"/>
    <w:rsid w:val="00B45929"/>
    <w:rsid w:val="00B57491"/>
    <w:rsid w:val="00B57663"/>
    <w:rsid w:val="00B6008D"/>
    <w:rsid w:val="00B61A6E"/>
    <w:rsid w:val="00B62CC7"/>
    <w:rsid w:val="00B6489F"/>
    <w:rsid w:val="00B67D4F"/>
    <w:rsid w:val="00B715C2"/>
    <w:rsid w:val="00B85B01"/>
    <w:rsid w:val="00B86E30"/>
    <w:rsid w:val="00B91995"/>
    <w:rsid w:val="00B94246"/>
    <w:rsid w:val="00BA15A2"/>
    <w:rsid w:val="00BA3CB0"/>
    <w:rsid w:val="00BA412A"/>
    <w:rsid w:val="00BA7449"/>
    <w:rsid w:val="00BB50AC"/>
    <w:rsid w:val="00BB648E"/>
    <w:rsid w:val="00BB68A0"/>
    <w:rsid w:val="00BD2558"/>
    <w:rsid w:val="00BD427A"/>
    <w:rsid w:val="00BE3992"/>
    <w:rsid w:val="00BE70EE"/>
    <w:rsid w:val="00BF15C0"/>
    <w:rsid w:val="00BF7117"/>
    <w:rsid w:val="00C026BF"/>
    <w:rsid w:val="00C034EA"/>
    <w:rsid w:val="00C10D67"/>
    <w:rsid w:val="00C13964"/>
    <w:rsid w:val="00C1644D"/>
    <w:rsid w:val="00C227EC"/>
    <w:rsid w:val="00C26C64"/>
    <w:rsid w:val="00C303A6"/>
    <w:rsid w:val="00C33E90"/>
    <w:rsid w:val="00C4558A"/>
    <w:rsid w:val="00C503EF"/>
    <w:rsid w:val="00C574BD"/>
    <w:rsid w:val="00C652E3"/>
    <w:rsid w:val="00C70B78"/>
    <w:rsid w:val="00C727A9"/>
    <w:rsid w:val="00C72D7E"/>
    <w:rsid w:val="00C73494"/>
    <w:rsid w:val="00C754B6"/>
    <w:rsid w:val="00C76514"/>
    <w:rsid w:val="00C77591"/>
    <w:rsid w:val="00C8094E"/>
    <w:rsid w:val="00C8099B"/>
    <w:rsid w:val="00C81B7F"/>
    <w:rsid w:val="00C81E85"/>
    <w:rsid w:val="00C85DE9"/>
    <w:rsid w:val="00C9053F"/>
    <w:rsid w:val="00C91ADE"/>
    <w:rsid w:val="00C97627"/>
    <w:rsid w:val="00C97E15"/>
    <w:rsid w:val="00CA0D5D"/>
    <w:rsid w:val="00CA1B62"/>
    <w:rsid w:val="00CA2228"/>
    <w:rsid w:val="00CA4912"/>
    <w:rsid w:val="00CC0CEB"/>
    <w:rsid w:val="00CD26C7"/>
    <w:rsid w:val="00CD4198"/>
    <w:rsid w:val="00CD45EA"/>
    <w:rsid w:val="00CE2212"/>
    <w:rsid w:val="00CE46F1"/>
    <w:rsid w:val="00CE5F15"/>
    <w:rsid w:val="00CF2FCF"/>
    <w:rsid w:val="00CF64C9"/>
    <w:rsid w:val="00D00DB7"/>
    <w:rsid w:val="00D014F0"/>
    <w:rsid w:val="00D05E80"/>
    <w:rsid w:val="00D10F3C"/>
    <w:rsid w:val="00D21282"/>
    <w:rsid w:val="00D243AB"/>
    <w:rsid w:val="00D25E14"/>
    <w:rsid w:val="00D32D61"/>
    <w:rsid w:val="00D33EE4"/>
    <w:rsid w:val="00D341F5"/>
    <w:rsid w:val="00D436CE"/>
    <w:rsid w:val="00D55B66"/>
    <w:rsid w:val="00D573AE"/>
    <w:rsid w:val="00D62340"/>
    <w:rsid w:val="00D67C40"/>
    <w:rsid w:val="00D73192"/>
    <w:rsid w:val="00D76EB0"/>
    <w:rsid w:val="00D8127A"/>
    <w:rsid w:val="00D81AED"/>
    <w:rsid w:val="00D87DB0"/>
    <w:rsid w:val="00D91937"/>
    <w:rsid w:val="00D9316D"/>
    <w:rsid w:val="00D9327C"/>
    <w:rsid w:val="00D932E5"/>
    <w:rsid w:val="00DA0BA5"/>
    <w:rsid w:val="00DA1295"/>
    <w:rsid w:val="00DA4334"/>
    <w:rsid w:val="00DA5142"/>
    <w:rsid w:val="00DB06F8"/>
    <w:rsid w:val="00DB0A1E"/>
    <w:rsid w:val="00DB1CFE"/>
    <w:rsid w:val="00DB7945"/>
    <w:rsid w:val="00DC23FA"/>
    <w:rsid w:val="00DD53C0"/>
    <w:rsid w:val="00DD5E95"/>
    <w:rsid w:val="00DD630E"/>
    <w:rsid w:val="00DD67F5"/>
    <w:rsid w:val="00DE06FC"/>
    <w:rsid w:val="00DE3E3B"/>
    <w:rsid w:val="00DE4475"/>
    <w:rsid w:val="00DF2833"/>
    <w:rsid w:val="00E002E7"/>
    <w:rsid w:val="00E01E34"/>
    <w:rsid w:val="00E06A33"/>
    <w:rsid w:val="00E1021B"/>
    <w:rsid w:val="00E16E2A"/>
    <w:rsid w:val="00E26C3B"/>
    <w:rsid w:val="00E32DA8"/>
    <w:rsid w:val="00E34D30"/>
    <w:rsid w:val="00E46E23"/>
    <w:rsid w:val="00E472F1"/>
    <w:rsid w:val="00E509D4"/>
    <w:rsid w:val="00E52DC7"/>
    <w:rsid w:val="00E576EB"/>
    <w:rsid w:val="00E6135C"/>
    <w:rsid w:val="00E613B5"/>
    <w:rsid w:val="00E62991"/>
    <w:rsid w:val="00E65689"/>
    <w:rsid w:val="00E65FE5"/>
    <w:rsid w:val="00E664DB"/>
    <w:rsid w:val="00E738B3"/>
    <w:rsid w:val="00E73F8D"/>
    <w:rsid w:val="00E776A3"/>
    <w:rsid w:val="00E81BC5"/>
    <w:rsid w:val="00E82C29"/>
    <w:rsid w:val="00E84052"/>
    <w:rsid w:val="00E860C4"/>
    <w:rsid w:val="00E936E2"/>
    <w:rsid w:val="00E93882"/>
    <w:rsid w:val="00E97721"/>
    <w:rsid w:val="00EA1AD7"/>
    <w:rsid w:val="00EA51B2"/>
    <w:rsid w:val="00EB1E19"/>
    <w:rsid w:val="00EB2553"/>
    <w:rsid w:val="00EB57C0"/>
    <w:rsid w:val="00EB6697"/>
    <w:rsid w:val="00EC3862"/>
    <w:rsid w:val="00EC5135"/>
    <w:rsid w:val="00ED20FB"/>
    <w:rsid w:val="00ED3072"/>
    <w:rsid w:val="00ED6930"/>
    <w:rsid w:val="00EE35E5"/>
    <w:rsid w:val="00EE4C1E"/>
    <w:rsid w:val="00EF2E79"/>
    <w:rsid w:val="00EF567E"/>
    <w:rsid w:val="00EF6188"/>
    <w:rsid w:val="00F06537"/>
    <w:rsid w:val="00F07614"/>
    <w:rsid w:val="00F21788"/>
    <w:rsid w:val="00F2211B"/>
    <w:rsid w:val="00F241E8"/>
    <w:rsid w:val="00F243F7"/>
    <w:rsid w:val="00F2616E"/>
    <w:rsid w:val="00F263ED"/>
    <w:rsid w:val="00F27612"/>
    <w:rsid w:val="00F27619"/>
    <w:rsid w:val="00F276D7"/>
    <w:rsid w:val="00F27AB7"/>
    <w:rsid w:val="00F41644"/>
    <w:rsid w:val="00F4290E"/>
    <w:rsid w:val="00F534A8"/>
    <w:rsid w:val="00F563CC"/>
    <w:rsid w:val="00F576C4"/>
    <w:rsid w:val="00F61669"/>
    <w:rsid w:val="00F64366"/>
    <w:rsid w:val="00F65533"/>
    <w:rsid w:val="00F67E81"/>
    <w:rsid w:val="00F70BD9"/>
    <w:rsid w:val="00F745BA"/>
    <w:rsid w:val="00F75E3A"/>
    <w:rsid w:val="00F76A07"/>
    <w:rsid w:val="00F82307"/>
    <w:rsid w:val="00F87504"/>
    <w:rsid w:val="00F91777"/>
    <w:rsid w:val="00F95F0F"/>
    <w:rsid w:val="00F97FE7"/>
    <w:rsid w:val="00FA2C7C"/>
    <w:rsid w:val="00FA7EBC"/>
    <w:rsid w:val="00FC127A"/>
    <w:rsid w:val="00FC3DC4"/>
    <w:rsid w:val="00FC46EB"/>
    <w:rsid w:val="00FC5272"/>
    <w:rsid w:val="00FC52DC"/>
    <w:rsid w:val="00FC6AC9"/>
    <w:rsid w:val="00FD50B0"/>
    <w:rsid w:val="00FD649B"/>
    <w:rsid w:val="00FD6ED0"/>
    <w:rsid w:val="00FF2303"/>
    <w:rsid w:val="00FF3391"/>
    <w:rsid w:val="01CA0B39"/>
    <w:rsid w:val="01E0862A"/>
    <w:rsid w:val="036B2856"/>
    <w:rsid w:val="03744F5E"/>
    <w:rsid w:val="0465E140"/>
    <w:rsid w:val="0891A411"/>
    <w:rsid w:val="08B4A6B8"/>
    <w:rsid w:val="09678EC5"/>
    <w:rsid w:val="09C258B7"/>
    <w:rsid w:val="09C42BFE"/>
    <w:rsid w:val="0B035F26"/>
    <w:rsid w:val="0B7948FB"/>
    <w:rsid w:val="0B8EE73C"/>
    <w:rsid w:val="0DC8AB31"/>
    <w:rsid w:val="0E4CC0D8"/>
    <w:rsid w:val="0EAF2292"/>
    <w:rsid w:val="0FF4A888"/>
    <w:rsid w:val="107B90D4"/>
    <w:rsid w:val="121FE397"/>
    <w:rsid w:val="123B3C0F"/>
    <w:rsid w:val="12B58134"/>
    <w:rsid w:val="14094CF7"/>
    <w:rsid w:val="1418D57E"/>
    <w:rsid w:val="14CBA51D"/>
    <w:rsid w:val="172D2C75"/>
    <w:rsid w:val="177B4FED"/>
    <w:rsid w:val="186C0C7A"/>
    <w:rsid w:val="1CB0988C"/>
    <w:rsid w:val="1CD3655D"/>
    <w:rsid w:val="230B249D"/>
    <w:rsid w:val="23D05BED"/>
    <w:rsid w:val="2457C624"/>
    <w:rsid w:val="247FB120"/>
    <w:rsid w:val="251D4E74"/>
    <w:rsid w:val="26C5C35B"/>
    <w:rsid w:val="26DEE93B"/>
    <w:rsid w:val="2BB10C33"/>
    <w:rsid w:val="2CFF4103"/>
    <w:rsid w:val="2D54F691"/>
    <w:rsid w:val="2DC3F2BD"/>
    <w:rsid w:val="2ED60A7A"/>
    <w:rsid w:val="2F2C3234"/>
    <w:rsid w:val="30FB8AB2"/>
    <w:rsid w:val="317E06FD"/>
    <w:rsid w:val="32975B13"/>
    <w:rsid w:val="334D1C5A"/>
    <w:rsid w:val="379010A3"/>
    <w:rsid w:val="385E8F29"/>
    <w:rsid w:val="38BC5629"/>
    <w:rsid w:val="399DB67F"/>
    <w:rsid w:val="3C072926"/>
    <w:rsid w:val="3E98BD07"/>
    <w:rsid w:val="3EA18A28"/>
    <w:rsid w:val="3F445F90"/>
    <w:rsid w:val="410899C0"/>
    <w:rsid w:val="4322BF07"/>
    <w:rsid w:val="43B09643"/>
    <w:rsid w:val="46424338"/>
    <w:rsid w:val="46DBAB64"/>
    <w:rsid w:val="497CB599"/>
    <w:rsid w:val="4AE3B2DE"/>
    <w:rsid w:val="4C211D71"/>
    <w:rsid w:val="4C438F95"/>
    <w:rsid w:val="4E22BEAC"/>
    <w:rsid w:val="4E2F884A"/>
    <w:rsid w:val="51C1C149"/>
    <w:rsid w:val="529C2298"/>
    <w:rsid w:val="54920030"/>
    <w:rsid w:val="551BE981"/>
    <w:rsid w:val="55AED75A"/>
    <w:rsid w:val="57A8591B"/>
    <w:rsid w:val="58FF1650"/>
    <w:rsid w:val="59AAA11F"/>
    <w:rsid w:val="59DE6BAB"/>
    <w:rsid w:val="59F1DF83"/>
    <w:rsid w:val="5C214883"/>
    <w:rsid w:val="60392F0C"/>
    <w:rsid w:val="61B62727"/>
    <w:rsid w:val="61E257C8"/>
    <w:rsid w:val="626E4D93"/>
    <w:rsid w:val="637961F8"/>
    <w:rsid w:val="653FC8C0"/>
    <w:rsid w:val="65EEF185"/>
    <w:rsid w:val="66FCEF4F"/>
    <w:rsid w:val="67CEE9F8"/>
    <w:rsid w:val="6846637D"/>
    <w:rsid w:val="690EA411"/>
    <w:rsid w:val="69E46E13"/>
    <w:rsid w:val="6AE6FF31"/>
    <w:rsid w:val="6CF63FC7"/>
    <w:rsid w:val="6D2CC462"/>
    <w:rsid w:val="6E921028"/>
    <w:rsid w:val="6F39B59E"/>
    <w:rsid w:val="6FACF326"/>
    <w:rsid w:val="6FF2C427"/>
    <w:rsid w:val="706D8054"/>
    <w:rsid w:val="72480199"/>
    <w:rsid w:val="727717DC"/>
    <w:rsid w:val="72A04034"/>
    <w:rsid w:val="72DBD95D"/>
    <w:rsid w:val="72E6AF79"/>
    <w:rsid w:val="73B8EADE"/>
    <w:rsid w:val="74B20442"/>
    <w:rsid w:val="75B9F83D"/>
    <w:rsid w:val="77ADAD13"/>
    <w:rsid w:val="78D0EF85"/>
    <w:rsid w:val="79267BB3"/>
    <w:rsid w:val="79793AC0"/>
    <w:rsid w:val="79C3EA51"/>
    <w:rsid w:val="7B8C8B3B"/>
    <w:rsid w:val="7C15DC0F"/>
    <w:rsid w:val="7C7A1FEE"/>
    <w:rsid w:val="7FB379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62A8EF"/>
  <w15:chartTrackingRefBased/>
  <w15:docId w15:val="{6DC794C2-F2D3-4162-978D-3565776F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iPriority="0"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uiPriority="0"/>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lsdException w:name="macro" w:semiHidden="1" w:unhideWhenUsed="1"/>
    <w:lsdException w:name="toa heading" w:semiHidden="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FollowedHyperlink" w:semiHidden="1" w:unhideWhenUsed="1"/>
    <w:lsdException w:name="Strong" w:semiHidden="1" w:uiPriority="22"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uiPriority="0"/>
    <w:lsdException w:name="HTML Bottom of Form"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unhideWhenUsed/>
    <w:rsid w:val="002C161D"/>
    <w:pPr>
      <w:spacing w:after="240"/>
    </w:pPr>
    <w:rPr>
      <w:rFonts w:ascii="Arial" w:hAnsi="Arial"/>
      <w:sz w:val="22"/>
    </w:rPr>
  </w:style>
  <w:style w:type="paragraph" w:styleId="Heading1">
    <w:name w:val="heading 1"/>
    <w:next w:val="Text"/>
    <w:link w:val="Heading1Char"/>
    <w:qFormat/>
    <w:rsid w:val="00B06149"/>
    <w:pPr>
      <w:keepNext/>
      <w:spacing w:before="480" w:after="240"/>
      <w:outlineLvl w:val="0"/>
    </w:pPr>
    <w:rPr>
      <w:rFonts w:ascii="Arial" w:hAnsi="Arial"/>
      <w:b/>
      <w:sz w:val="2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next w:val="Text"/>
    <w:link w:val="Heading2Char"/>
    <w:qFormat/>
    <w:rsid w:val="003662FF"/>
    <w:pPr>
      <w:keepNext/>
      <w:keepLines/>
      <w:spacing w:before="120" w:after="120"/>
      <w:outlineLvl w:val="1"/>
    </w:pPr>
    <w:rPr>
      <w:rFonts w:ascii="Arial" w:hAnsi="Arial"/>
      <w:b/>
      <w:sz w:val="22"/>
      <w:lang w:eastAsia="en-US"/>
    </w:rPr>
  </w:style>
  <w:style w:type="paragraph" w:styleId="Heading3">
    <w:name w:val="heading 3"/>
    <w:aliases w:val="Level 1 - 1,Minor heading,Underrubrik2,h3,Minor1,Para Heading 3,Para Heading 31,h31,Minor,H3,H31,H32,H33,H311,(Alt+3),h32,h311,h33,h312,h34,h313,h35,h314,h36,h315,h37,h316,h38,h317,h39,h318,h310,h319,h3110,h320,h3111,h321,h331,h3121,3"/>
    <w:basedOn w:val="Heading1"/>
    <w:next w:val="Text"/>
    <w:link w:val="Heading3Char"/>
    <w:qFormat/>
    <w:rsid w:val="00732812"/>
    <w:pPr>
      <w:outlineLvl w:val="2"/>
    </w:pPr>
    <w:rPr>
      <w:b w:val="0"/>
      <w:sz w:val="24"/>
    </w:rPr>
  </w:style>
  <w:style w:type="paragraph" w:styleId="Heading4">
    <w:name w:val="heading 4"/>
    <w:aliases w:val="Numbered - 4,Te,(i),Level 2 - a,Sub-Minor"/>
    <w:basedOn w:val="Heading1"/>
    <w:next w:val="Text"/>
    <w:link w:val="Heading4Char"/>
    <w:unhideWhenUsed/>
    <w:qFormat/>
    <w:rsid w:val="006351A9"/>
    <w:pPr>
      <w:outlineLvl w:val="3"/>
    </w:pPr>
    <w:rPr>
      <w:b w:val="0"/>
      <w:sz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eading1"/>
    <w:next w:val="Text"/>
    <w:link w:val="Heading5Char"/>
    <w:unhideWhenUsed/>
    <w:qFormat/>
    <w:rsid w:val="006351A9"/>
    <w:pPr>
      <w:outlineLvl w:val="4"/>
    </w:pPr>
    <w:rPr>
      <w:b w:val="0"/>
      <w:sz w:val="24"/>
    </w:rPr>
  </w:style>
  <w:style w:type="paragraph" w:styleId="Heading6">
    <w:name w:val="heading 6"/>
    <w:basedOn w:val="Heading1"/>
    <w:next w:val="Text"/>
    <w:link w:val="Heading6Char"/>
    <w:unhideWhenUsed/>
    <w:qFormat/>
    <w:rsid w:val="006351A9"/>
    <w:pPr>
      <w:spacing w:before="10280" w:after="0"/>
      <w:outlineLvl w:val="5"/>
    </w:pPr>
    <w:rPr>
      <w:b w:val="0"/>
      <w:sz w:val="24"/>
    </w:rPr>
  </w:style>
  <w:style w:type="paragraph" w:styleId="Heading7">
    <w:name w:val="heading 7"/>
    <w:next w:val="Text"/>
    <w:link w:val="Heading7Char"/>
    <w:unhideWhenUsed/>
    <w:qFormat/>
    <w:rsid w:val="005D728B"/>
    <w:pPr>
      <w:keepNext/>
      <w:outlineLvl w:val="6"/>
    </w:pPr>
    <w:rPr>
      <w:rFonts w:ascii="Arial" w:hAnsi="Arial"/>
      <w:b/>
      <w:sz w:val="22"/>
    </w:rPr>
  </w:style>
  <w:style w:type="paragraph" w:styleId="Heading8">
    <w:name w:val="heading 8"/>
    <w:basedOn w:val="Normal"/>
    <w:next w:val="Normal"/>
    <w:link w:val="Heading8Char"/>
    <w:qFormat/>
    <w:rsid w:val="00CA0D5D"/>
    <w:pPr>
      <w:spacing w:before="240" w:after="60" w:line="276" w:lineRule="auto"/>
      <w:outlineLvl w:val="7"/>
    </w:pPr>
    <w:rPr>
      <w:rFonts w:ascii="Calibri" w:hAnsi="Calibri"/>
      <w:i/>
      <w:iCs/>
      <w:sz w:val="24"/>
      <w:szCs w:val="24"/>
      <w:lang w:eastAsia="en-US"/>
    </w:rPr>
  </w:style>
  <w:style w:type="paragraph" w:styleId="Heading9">
    <w:name w:val="heading 9"/>
    <w:basedOn w:val="Normal"/>
    <w:next w:val="Normal"/>
    <w:link w:val="Heading9Char"/>
    <w:qFormat/>
    <w:rsid w:val="00CA0D5D"/>
    <w:pPr>
      <w:spacing w:before="240" w:after="60" w:line="276" w:lineRule="auto"/>
      <w:outlineLvl w:val="8"/>
    </w:pPr>
    <w:rPr>
      <w:rFonts w:ascii="Cambria" w:hAnsi="Cambria"/>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Char">
    <w:name w:val="Text Char"/>
    <w:link w:val="Text"/>
    <w:rsid w:val="00731C07"/>
    <w:rPr>
      <w:rFonts w:ascii="Arial" w:hAnsi="Arial"/>
      <w:sz w:val="22"/>
      <w:lang w:val="en-GB" w:eastAsia="en-GB" w:bidi="ar-SA"/>
    </w:rPr>
  </w:style>
  <w:style w:type="paragraph" w:styleId="TOC1">
    <w:name w:val="toc 1"/>
    <w:uiPriority w:val="99"/>
    <w:rsid w:val="009A3435"/>
    <w:pPr>
      <w:tabs>
        <w:tab w:val="right" w:pos="8789"/>
      </w:tabs>
      <w:spacing w:before="120" w:after="120"/>
    </w:pPr>
    <w:rPr>
      <w:rFonts w:ascii="Arial" w:hAnsi="Arial"/>
      <w:sz w:val="22"/>
    </w:rPr>
  </w:style>
  <w:style w:type="character" w:customStyle="1" w:styleId="FooterChar">
    <w:name w:val="Footer Char"/>
    <w:link w:val="Footer"/>
    <w:uiPriority w:val="99"/>
    <w:rsid w:val="00B06149"/>
    <w:rPr>
      <w:rFonts w:ascii="Arial" w:hAnsi="Arial"/>
      <w:sz w:val="18"/>
    </w:rPr>
  </w:style>
  <w:style w:type="paragraph" w:customStyle="1" w:styleId="Textnumbered">
    <w:name w:val="Text numbered"/>
    <w:qFormat/>
    <w:rsid w:val="005D728B"/>
    <w:pPr>
      <w:numPr>
        <w:numId w:val="6"/>
      </w:numPr>
      <w:spacing w:after="240"/>
      <w:ind w:left="357" w:hanging="357"/>
    </w:pPr>
    <w:rPr>
      <w:rFonts w:ascii="Arial" w:hAnsi="Arial"/>
      <w:sz w:val="22"/>
    </w:rPr>
  </w:style>
  <w:style w:type="paragraph" w:customStyle="1" w:styleId="Bulletundernumberedtext">
    <w:name w:val="Bullet (under numbered text)"/>
    <w:uiPriority w:val="1"/>
    <w:qFormat/>
    <w:rsid w:val="00F64366"/>
    <w:pPr>
      <w:numPr>
        <w:numId w:val="4"/>
      </w:numPr>
      <w:spacing w:after="240"/>
    </w:pPr>
    <w:rPr>
      <w:rFonts w:ascii="Arial" w:hAnsi="Arial"/>
      <w:sz w:val="22"/>
    </w:rPr>
  </w:style>
  <w:style w:type="paragraph" w:styleId="Title">
    <w:name w:val="Title"/>
    <w:next w:val="Subtitle"/>
    <w:link w:val="TitleChar"/>
    <w:qFormat/>
    <w:rsid w:val="00B06149"/>
    <w:pPr>
      <w:spacing w:before="1800" w:after="240"/>
      <w:outlineLvl w:val="0"/>
    </w:pPr>
    <w:rPr>
      <w:rFonts w:ascii="Arial" w:hAnsi="Arial"/>
      <w:b/>
      <w:sz w:val="44"/>
    </w:rPr>
  </w:style>
  <w:style w:type="paragraph" w:customStyle="1" w:styleId="Bulletundertext">
    <w:name w:val="Bullet (under text)"/>
    <w:uiPriority w:val="1"/>
    <w:qFormat/>
    <w:rsid w:val="00F64366"/>
    <w:pPr>
      <w:numPr>
        <w:numId w:val="5"/>
      </w:numPr>
      <w:spacing w:after="240"/>
    </w:pPr>
    <w:rPr>
      <w:rFonts w:ascii="Arial" w:hAnsi="Arial"/>
      <w:sz w:val="22"/>
    </w:rPr>
  </w:style>
  <w:style w:type="table" w:styleId="TableGrid">
    <w:name w:val="Table Grid"/>
    <w:basedOn w:val="TableNormal"/>
    <w:rsid w:val="005D728B"/>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
    <w:basedOn w:val="Text"/>
    <w:link w:val="HeaderChar"/>
    <w:rsid w:val="007C7960"/>
    <w:rPr>
      <w:b/>
      <w:sz w:val="18"/>
    </w:rPr>
  </w:style>
  <w:style w:type="paragraph" w:styleId="Footer">
    <w:name w:val="footer"/>
    <w:basedOn w:val="Text"/>
    <w:link w:val="FooterChar"/>
    <w:uiPriority w:val="99"/>
    <w:rsid w:val="00C81E85"/>
    <w:pPr>
      <w:spacing w:after="0"/>
      <w:jc w:val="center"/>
    </w:pPr>
    <w:rPr>
      <w:sz w:val="18"/>
    </w:rPr>
  </w:style>
  <w:style w:type="character" w:styleId="Hyperlink">
    <w:name w:val="Hyperlink"/>
    <w:uiPriority w:val="99"/>
    <w:rsid w:val="00AB7073"/>
    <w:rPr>
      <w:rFonts w:ascii="Arial" w:hAnsi="Arial"/>
      <w:color w:val="auto"/>
      <w:u w:val="none"/>
    </w:rPr>
  </w:style>
  <w:style w:type="paragraph" w:customStyle="1" w:styleId="Text">
    <w:name w:val="Text"/>
    <w:link w:val="TextChar"/>
    <w:qFormat/>
    <w:rsid w:val="00D9327C"/>
    <w:pPr>
      <w:spacing w:after="240"/>
    </w:pPr>
    <w:rPr>
      <w:rFonts w:ascii="Arial" w:hAnsi="Arial"/>
      <w:sz w:val="22"/>
    </w:rPr>
  </w:style>
  <w:style w:type="paragraph" w:customStyle="1" w:styleId="Textindented">
    <w:name w:val="Text indented"/>
    <w:qFormat/>
    <w:rsid w:val="00D9327C"/>
    <w:pPr>
      <w:spacing w:after="240"/>
      <w:ind w:left="357"/>
    </w:pPr>
    <w:rPr>
      <w:rFonts w:ascii="Arial" w:hAnsi="Arial"/>
      <w:sz w:val="22"/>
      <w:lang w:eastAsia="en-US"/>
    </w:rPr>
  </w:style>
  <w:style w:type="paragraph" w:styleId="Subtitle">
    <w:name w:val="Subtitle"/>
    <w:basedOn w:val="Normal"/>
    <w:next w:val="Text"/>
    <w:link w:val="SubtitleChar"/>
    <w:rsid w:val="00B06149"/>
    <w:pPr>
      <w:spacing w:after="360"/>
      <w:outlineLvl w:val="0"/>
    </w:pPr>
    <w:rPr>
      <w:sz w:val="36"/>
    </w:rPr>
  </w:style>
  <w:style w:type="character" w:customStyle="1" w:styleId="SubtitleChar">
    <w:name w:val="Subtitle Char"/>
    <w:link w:val="Subtitle"/>
    <w:rsid w:val="00B06149"/>
    <w:rPr>
      <w:rFonts w:ascii="Arial" w:hAnsi="Arial"/>
      <w:sz w:val="36"/>
    </w:rPr>
  </w:style>
  <w:style w:type="character" w:customStyle="1" w:styleId="Heading8Char">
    <w:name w:val="Heading 8 Char"/>
    <w:basedOn w:val="DefaultParagraphFont"/>
    <w:link w:val="Heading8"/>
    <w:rsid w:val="00CA0D5D"/>
    <w:rPr>
      <w:rFonts w:ascii="Calibri" w:hAnsi="Calibri"/>
      <w:i/>
      <w:iCs/>
      <w:sz w:val="24"/>
      <w:szCs w:val="24"/>
      <w:lang w:eastAsia="en-US"/>
    </w:rPr>
  </w:style>
  <w:style w:type="character" w:customStyle="1" w:styleId="Heading9Char">
    <w:name w:val="Heading 9 Char"/>
    <w:basedOn w:val="DefaultParagraphFont"/>
    <w:link w:val="Heading9"/>
    <w:rsid w:val="00CA0D5D"/>
    <w:rPr>
      <w:rFonts w:ascii="Cambria" w:hAnsi="Cambria"/>
      <w:sz w:val="22"/>
      <w:szCs w:val="22"/>
      <w:lang w:eastAsia="en-US"/>
    </w:rPr>
  </w:style>
  <w:style w:type="numbering" w:customStyle="1" w:styleId="NoList1">
    <w:name w:val="No List1"/>
    <w:next w:val="NoList"/>
    <w:uiPriority w:val="99"/>
    <w:semiHidden/>
    <w:unhideWhenUsed/>
    <w:rsid w:val="00CA0D5D"/>
  </w:style>
  <w:style w:type="character" w:customStyle="1" w:styleId="Heading1Char">
    <w:name w:val="Heading 1 Char"/>
    <w:link w:val="Heading1"/>
    <w:rsid w:val="00CA0D5D"/>
    <w:rPr>
      <w:rFonts w:ascii="Arial" w:hAnsi="Arial"/>
      <w:b/>
      <w:sz w:val="28"/>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CA0D5D"/>
    <w:rPr>
      <w:rFonts w:ascii="Arial" w:hAnsi="Arial"/>
      <w:b/>
      <w:sz w:val="22"/>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link w:val="Heading3"/>
    <w:rsid w:val="00CA0D5D"/>
    <w:rPr>
      <w:rFonts w:ascii="Arial" w:hAnsi="Arial"/>
      <w:sz w:val="24"/>
    </w:rPr>
  </w:style>
  <w:style w:type="character" w:customStyle="1" w:styleId="Heading4Char">
    <w:name w:val="Heading 4 Char"/>
    <w:aliases w:val="Numbered - 4 Char,Te Char,(i) Char,Level 2 - a Char,Sub-Minor Char"/>
    <w:link w:val="Heading4"/>
    <w:rsid w:val="00CA0D5D"/>
    <w:rPr>
      <w:rFonts w:ascii="Arial" w:hAnsi="Arial"/>
      <w:sz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CA0D5D"/>
    <w:rPr>
      <w:rFonts w:ascii="Arial" w:hAnsi="Arial"/>
      <w:sz w:val="24"/>
    </w:rPr>
  </w:style>
  <w:style w:type="character" w:customStyle="1" w:styleId="Heading6Char">
    <w:name w:val="Heading 6 Char"/>
    <w:link w:val="Heading6"/>
    <w:rsid w:val="00CA0D5D"/>
    <w:rPr>
      <w:rFonts w:ascii="Arial" w:hAnsi="Arial"/>
      <w:sz w:val="24"/>
    </w:rPr>
  </w:style>
  <w:style w:type="character" w:customStyle="1" w:styleId="Heading7Char">
    <w:name w:val="Heading 7 Char"/>
    <w:link w:val="Heading7"/>
    <w:rsid w:val="00CA0D5D"/>
    <w:rPr>
      <w:rFonts w:ascii="Arial" w:hAnsi="Arial"/>
      <w:b/>
      <w:sz w:val="22"/>
    </w:rPr>
  </w:style>
  <w:style w:type="numbering" w:customStyle="1" w:styleId="NoList11">
    <w:name w:val="No List11"/>
    <w:next w:val="NoList"/>
    <w:uiPriority w:val="99"/>
    <w:semiHidden/>
    <w:unhideWhenUsed/>
    <w:rsid w:val="00CA0D5D"/>
  </w:style>
  <w:style w:type="paragraph" w:customStyle="1" w:styleId="Contents">
    <w:name w:val="Contents"/>
    <w:basedOn w:val="Normal"/>
    <w:uiPriority w:val="8"/>
    <w:qFormat/>
    <w:rsid w:val="00CA0D5D"/>
    <w:pPr>
      <w:spacing w:after="120" w:line="276" w:lineRule="auto"/>
    </w:pPr>
    <w:rPr>
      <w:rFonts w:eastAsia="Calibri"/>
      <w:b/>
      <w:color w:val="878800"/>
      <w:sz w:val="28"/>
      <w:szCs w:val="22"/>
      <w:lang w:eastAsia="en-US"/>
    </w:rPr>
  </w:style>
  <w:style w:type="paragraph" w:styleId="BalloonText">
    <w:name w:val="Balloon Text"/>
    <w:basedOn w:val="Normal"/>
    <w:link w:val="BalloonTextChar"/>
    <w:uiPriority w:val="99"/>
    <w:unhideWhenUsed/>
    <w:rsid w:val="00CA0D5D"/>
    <w:pPr>
      <w:spacing w:after="0" w:line="276"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rsid w:val="00CA0D5D"/>
    <w:rPr>
      <w:rFonts w:ascii="Tahoma" w:eastAsia="Calibri" w:hAnsi="Tahoma" w:cs="Tahoma"/>
      <w:sz w:val="16"/>
      <w:szCs w:val="16"/>
      <w:lang w:eastAsia="en-US"/>
    </w:rPr>
  </w:style>
  <w:style w:type="paragraph" w:styleId="TOCHeading">
    <w:name w:val="TOC Heading"/>
    <w:basedOn w:val="Heading1"/>
    <w:next w:val="Normal"/>
    <w:uiPriority w:val="39"/>
    <w:qFormat/>
    <w:rsid w:val="00CA0D5D"/>
    <w:pPr>
      <w:keepLines/>
      <w:spacing w:after="0" w:line="276" w:lineRule="auto"/>
      <w:outlineLvl w:val="9"/>
    </w:pPr>
    <w:rPr>
      <w:rFonts w:ascii="Cambria" w:hAnsi="Cambria"/>
      <w:bCs/>
      <w:color w:val="365F91"/>
      <w:szCs w:val="28"/>
      <w:lang w:val="en-US" w:eastAsia="en-US"/>
    </w:rPr>
  </w:style>
  <w:style w:type="paragraph" w:styleId="TOC3">
    <w:name w:val="toc 3"/>
    <w:basedOn w:val="Normal"/>
    <w:next w:val="Normal"/>
    <w:autoRedefine/>
    <w:uiPriority w:val="99"/>
    <w:unhideWhenUsed/>
    <w:rsid w:val="00CA0D5D"/>
    <w:pPr>
      <w:spacing w:before="240" w:after="120" w:line="276" w:lineRule="auto"/>
      <w:ind w:left="480"/>
    </w:pPr>
    <w:rPr>
      <w:rFonts w:eastAsia="Calibri"/>
      <w:sz w:val="24"/>
      <w:szCs w:val="22"/>
      <w:lang w:eastAsia="en-US"/>
    </w:rPr>
  </w:style>
  <w:style w:type="character" w:customStyle="1" w:styleId="HeaderChar">
    <w:name w:val="Header Char"/>
    <w:aliases w:val="h Char"/>
    <w:link w:val="Header"/>
    <w:rsid w:val="00CA0D5D"/>
    <w:rPr>
      <w:rFonts w:ascii="Arial" w:hAnsi="Arial"/>
      <w:b/>
      <w:sz w:val="18"/>
    </w:rPr>
  </w:style>
  <w:style w:type="table" w:customStyle="1" w:styleId="TableGrid1">
    <w:name w:val="Table Grid1"/>
    <w:basedOn w:val="TableNormal"/>
    <w:next w:val="TableGrid"/>
    <w:uiPriority w:val="99"/>
    <w:rsid w:val="00CA0D5D"/>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raGreen1">
    <w:name w:val="Defra Green 1"/>
    <w:basedOn w:val="TableNormal"/>
    <w:uiPriority w:val="99"/>
    <w:qFormat/>
    <w:rsid w:val="00CA0D5D"/>
    <w:pPr>
      <w:spacing w:before="60" w:after="80"/>
    </w:pPr>
    <w:rPr>
      <w:rFonts w:ascii="Arial" w:eastAsia="Calibri" w:hAnsi="Arial"/>
      <w:sz w:val="22"/>
    </w:rPr>
    <w:tblPr>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Pr>
    <w:tblStylePr w:type="firstRow">
      <w:rPr>
        <w:rFonts w:ascii="Arial" w:hAnsi="Arial"/>
        <w:color w:val="FFFFFF"/>
        <w:sz w:val="28"/>
      </w:rPr>
      <w:tblPr/>
      <w:tcPr>
        <w:shd w:val="clear" w:color="auto" w:fill="878800"/>
      </w:tcPr>
    </w:tblStylePr>
    <w:tblStylePr w:type="firstCol">
      <w:tblPr/>
      <w:tcPr>
        <w:shd w:val="clear" w:color="auto" w:fill="C9C98C"/>
      </w:tcPr>
    </w:tblStylePr>
  </w:style>
  <w:style w:type="table" w:customStyle="1" w:styleId="DefraGreen2">
    <w:name w:val="Defra Green 2"/>
    <w:basedOn w:val="DefraGreen1"/>
    <w:uiPriority w:val="99"/>
    <w:qFormat/>
    <w:rsid w:val="00CA0D5D"/>
    <w:tblPr/>
    <w:tcPr>
      <w:shd w:val="clear" w:color="auto" w:fill="auto"/>
    </w:tcPr>
    <w:tblStylePr w:type="firstRow">
      <w:rPr>
        <w:rFonts w:ascii="Arial" w:hAnsi="Arial"/>
        <w:color w:val="FFFFFF"/>
        <w:sz w:val="28"/>
      </w:rPr>
      <w:tblPr/>
      <w:tcPr>
        <w:shd w:val="clear" w:color="auto" w:fill="878800"/>
      </w:tcPr>
    </w:tblStylePr>
    <w:tblStylePr w:type="firstCol">
      <w:tblPr/>
      <w:tcPr>
        <w:shd w:val="clear" w:color="auto" w:fill="FFFFFF"/>
      </w:tcPr>
    </w:tblStylePr>
  </w:style>
  <w:style w:type="character" w:customStyle="1" w:styleId="TableTextCharChar">
    <w:name w:val="Table Text Char Char"/>
    <w:link w:val="TableText"/>
    <w:rsid w:val="00CA0D5D"/>
    <w:rPr>
      <w:sz w:val="22"/>
      <w:szCs w:val="22"/>
      <w:lang w:eastAsia="en-US"/>
    </w:rPr>
  </w:style>
  <w:style w:type="paragraph" w:customStyle="1" w:styleId="TableText">
    <w:name w:val="Table Text"/>
    <w:basedOn w:val="Normal"/>
    <w:link w:val="TableTextCharChar"/>
    <w:uiPriority w:val="99"/>
    <w:qFormat/>
    <w:rsid w:val="00CA0D5D"/>
    <w:pPr>
      <w:spacing w:before="60" w:after="80" w:line="276" w:lineRule="auto"/>
    </w:pPr>
    <w:rPr>
      <w:rFonts w:ascii="Times New Roman" w:hAnsi="Times New Roman"/>
      <w:szCs w:val="22"/>
      <w:lang w:eastAsia="en-US"/>
    </w:rPr>
  </w:style>
  <w:style w:type="paragraph" w:styleId="TOC2">
    <w:name w:val="toc 2"/>
    <w:basedOn w:val="Normal"/>
    <w:next w:val="Normal"/>
    <w:autoRedefine/>
    <w:uiPriority w:val="99"/>
    <w:unhideWhenUsed/>
    <w:rsid w:val="00CA0D5D"/>
    <w:pPr>
      <w:spacing w:before="240" w:after="120" w:line="276" w:lineRule="auto"/>
      <w:ind w:left="240"/>
    </w:pPr>
    <w:rPr>
      <w:rFonts w:eastAsia="Calibri"/>
      <w:sz w:val="24"/>
      <w:szCs w:val="22"/>
      <w:lang w:eastAsia="en-US"/>
    </w:rPr>
  </w:style>
  <w:style w:type="paragraph" w:customStyle="1" w:styleId="PubTitle">
    <w:name w:val="Pub Title"/>
    <w:basedOn w:val="Normal"/>
    <w:next w:val="Normal"/>
    <w:uiPriority w:val="5"/>
    <w:qFormat/>
    <w:rsid w:val="00CA0D5D"/>
    <w:pPr>
      <w:spacing w:before="2040" w:after="120" w:line="276" w:lineRule="auto"/>
    </w:pPr>
    <w:rPr>
      <w:rFonts w:eastAsia="Calibri" w:cs="Arial"/>
      <w:b/>
      <w:color w:val="878800"/>
      <w:sz w:val="44"/>
      <w:szCs w:val="44"/>
      <w:lang w:eastAsia="en-US"/>
    </w:rPr>
  </w:style>
  <w:style w:type="paragraph" w:customStyle="1" w:styleId="PubSubtitle">
    <w:name w:val="Pub Subtitle"/>
    <w:basedOn w:val="Normal"/>
    <w:next w:val="Normal"/>
    <w:uiPriority w:val="6"/>
    <w:qFormat/>
    <w:rsid w:val="00CA0D5D"/>
    <w:pPr>
      <w:spacing w:after="120" w:line="276" w:lineRule="auto"/>
    </w:pPr>
    <w:rPr>
      <w:rFonts w:eastAsia="Calibri" w:cs="Arial"/>
      <w:b/>
      <w:color w:val="878800"/>
      <w:sz w:val="40"/>
      <w:szCs w:val="40"/>
      <w:lang w:eastAsia="en-US"/>
    </w:rPr>
  </w:style>
  <w:style w:type="paragraph" w:styleId="ListParagraph">
    <w:name w:val="List Paragraph"/>
    <w:aliases w:val="F5 List Paragraph,List Paragraph1,Dot pt,No Spacing1,List Paragraph Char Char Char,Indicator Text,Numbered Para 1,Bullet Points,MAIN CONTENT,List Paragraph2,Normal numbered,List Paragraph11,OBC Bullet,List Paragraph12,L"/>
    <w:basedOn w:val="Normal"/>
    <w:link w:val="ListParagraphChar"/>
    <w:uiPriority w:val="34"/>
    <w:qFormat/>
    <w:rsid w:val="00CA0D5D"/>
    <w:pPr>
      <w:spacing w:before="240" w:after="120" w:line="276" w:lineRule="auto"/>
      <w:ind w:left="720"/>
      <w:contextualSpacing/>
    </w:pPr>
    <w:rPr>
      <w:rFonts w:eastAsia="Calibri"/>
      <w:sz w:val="24"/>
      <w:szCs w:val="22"/>
      <w:lang w:eastAsia="en-US"/>
    </w:rPr>
  </w:style>
  <w:style w:type="paragraph" w:customStyle="1" w:styleId="PubDate">
    <w:name w:val="Pub Date"/>
    <w:basedOn w:val="Normal"/>
    <w:next w:val="Normal"/>
    <w:uiPriority w:val="7"/>
    <w:qFormat/>
    <w:rsid w:val="00CA0D5D"/>
    <w:pPr>
      <w:spacing w:before="240" w:after="120" w:line="276" w:lineRule="auto"/>
    </w:pPr>
    <w:rPr>
      <w:rFonts w:eastAsia="Calibri"/>
      <w:b/>
      <w:color w:val="878800"/>
      <w:sz w:val="32"/>
      <w:szCs w:val="22"/>
      <w:lang w:eastAsia="en-US"/>
    </w:rPr>
  </w:style>
  <w:style w:type="paragraph" w:styleId="Caption">
    <w:name w:val="caption"/>
    <w:basedOn w:val="Normal"/>
    <w:next w:val="Normal"/>
    <w:uiPriority w:val="35"/>
    <w:qFormat/>
    <w:rsid w:val="00CA0D5D"/>
    <w:pPr>
      <w:keepNext/>
      <w:spacing w:before="360" w:after="120" w:line="276" w:lineRule="auto"/>
    </w:pPr>
    <w:rPr>
      <w:rFonts w:eastAsia="Calibri"/>
      <w:b/>
      <w:bCs/>
      <w:lang w:eastAsia="en-US"/>
    </w:rPr>
  </w:style>
  <w:style w:type="character" w:styleId="PageNumber">
    <w:name w:val="page number"/>
    <w:uiPriority w:val="99"/>
    <w:rsid w:val="00CA0D5D"/>
  </w:style>
  <w:style w:type="character" w:customStyle="1" w:styleId="TitleChar">
    <w:name w:val="Title Char"/>
    <w:link w:val="Title"/>
    <w:rsid w:val="00CA0D5D"/>
    <w:rPr>
      <w:rFonts w:ascii="Arial" w:hAnsi="Arial"/>
      <w:b/>
      <w:sz w:val="44"/>
    </w:rPr>
  </w:style>
  <w:style w:type="paragraph" w:styleId="BodyText">
    <w:name w:val="Body Text"/>
    <w:basedOn w:val="Normal"/>
    <w:link w:val="BodyTextChar"/>
    <w:rsid w:val="00CA0D5D"/>
    <w:pPr>
      <w:spacing w:after="0"/>
      <w:jc w:val="both"/>
    </w:pPr>
    <w:rPr>
      <w:rFonts w:cs="Arial"/>
      <w:sz w:val="24"/>
      <w:szCs w:val="24"/>
      <w:lang w:eastAsia="en-US"/>
    </w:rPr>
  </w:style>
  <w:style w:type="character" w:customStyle="1" w:styleId="BodyTextChar">
    <w:name w:val="Body Text Char"/>
    <w:basedOn w:val="DefaultParagraphFont"/>
    <w:link w:val="BodyText"/>
    <w:rsid w:val="00CA0D5D"/>
    <w:rPr>
      <w:rFonts w:ascii="Arial" w:hAnsi="Arial" w:cs="Arial"/>
      <w:sz w:val="24"/>
      <w:szCs w:val="24"/>
      <w:lang w:eastAsia="en-US"/>
    </w:rPr>
  </w:style>
  <w:style w:type="paragraph" w:styleId="BodyText2">
    <w:name w:val="Body Text 2"/>
    <w:basedOn w:val="Normal"/>
    <w:link w:val="BodyText2Char"/>
    <w:uiPriority w:val="99"/>
    <w:rsid w:val="00CA0D5D"/>
    <w:pPr>
      <w:tabs>
        <w:tab w:val="left" w:pos="0"/>
      </w:tabs>
      <w:suppressAutoHyphens/>
      <w:spacing w:after="0" w:line="360" w:lineRule="auto"/>
      <w:jc w:val="both"/>
    </w:pPr>
    <w:rPr>
      <w:rFonts w:ascii="Times New Roman" w:hAnsi="Times New Roman"/>
      <w:b/>
      <w:bCs/>
      <w:i/>
      <w:iCs/>
      <w:sz w:val="24"/>
      <w:szCs w:val="24"/>
      <w:lang w:eastAsia="en-US"/>
    </w:rPr>
  </w:style>
  <w:style w:type="character" w:customStyle="1" w:styleId="BodyText2Char">
    <w:name w:val="Body Text 2 Char"/>
    <w:basedOn w:val="DefaultParagraphFont"/>
    <w:link w:val="BodyText2"/>
    <w:uiPriority w:val="99"/>
    <w:rsid w:val="00CA0D5D"/>
    <w:rPr>
      <w:b/>
      <w:bCs/>
      <w:i/>
      <w:iCs/>
      <w:sz w:val="24"/>
      <w:szCs w:val="24"/>
      <w:lang w:eastAsia="en-US"/>
    </w:rPr>
  </w:style>
  <w:style w:type="paragraph" w:styleId="BodyTextIndent2">
    <w:name w:val="Body Text Indent 2"/>
    <w:basedOn w:val="Normal"/>
    <w:link w:val="BodyTextIndent2Char"/>
    <w:rsid w:val="00CA0D5D"/>
    <w:pPr>
      <w:tabs>
        <w:tab w:val="left" w:pos="900"/>
      </w:tabs>
      <w:spacing w:after="0"/>
      <w:ind w:left="1620" w:hanging="720"/>
      <w:jc w:val="both"/>
    </w:pPr>
    <w:rPr>
      <w:rFonts w:cs="Arial"/>
      <w:sz w:val="24"/>
      <w:szCs w:val="24"/>
      <w:lang w:eastAsia="en-US"/>
    </w:rPr>
  </w:style>
  <w:style w:type="character" w:customStyle="1" w:styleId="BodyTextIndent2Char">
    <w:name w:val="Body Text Indent 2 Char"/>
    <w:basedOn w:val="DefaultParagraphFont"/>
    <w:link w:val="BodyTextIndent2"/>
    <w:rsid w:val="00CA0D5D"/>
    <w:rPr>
      <w:rFonts w:ascii="Arial" w:hAnsi="Arial" w:cs="Arial"/>
      <w:sz w:val="24"/>
      <w:szCs w:val="24"/>
      <w:lang w:eastAsia="en-US"/>
    </w:rPr>
  </w:style>
  <w:style w:type="paragraph" w:styleId="BodyTextIndent3">
    <w:name w:val="Body Text Indent 3"/>
    <w:basedOn w:val="Normal"/>
    <w:link w:val="BodyTextIndent3Char"/>
    <w:rsid w:val="00CA0D5D"/>
    <w:pPr>
      <w:tabs>
        <w:tab w:val="left" w:pos="-720"/>
        <w:tab w:val="left" w:pos="0"/>
      </w:tabs>
      <w:suppressAutoHyphens/>
      <w:spacing w:after="0"/>
      <w:ind w:left="993" w:hanging="993"/>
      <w:jc w:val="both"/>
    </w:pPr>
    <w:rPr>
      <w:rFonts w:cs="Arial"/>
      <w:sz w:val="24"/>
      <w:szCs w:val="24"/>
      <w:lang w:eastAsia="en-US"/>
    </w:rPr>
  </w:style>
  <w:style w:type="character" w:customStyle="1" w:styleId="BodyTextIndent3Char">
    <w:name w:val="Body Text Indent 3 Char"/>
    <w:basedOn w:val="DefaultParagraphFont"/>
    <w:link w:val="BodyTextIndent3"/>
    <w:rsid w:val="00CA0D5D"/>
    <w:rPr>
      <w:rFonts w:ascii="Arial" w:hAnsi="Arial" w:cs="Arial"/>
      <w:sz w:val="24"/>
      <w:szCs w:val="24"/>
      <w:lang w:eastAsia="en-US"/>
    </w:rPr>
  </w:style>
  <w:style w:type="paragraph" w:styleId="ListBullet">
    <w:name w:val="List Bullet"/>
    <w:basedOn w:val="Normal"/>
    <w:autoRedefine/>
    <w:rsid w:val="00CA0D5D"/>
    <w:pPr>
      <w:numPr>
        <w:numId w:val="7"/>
      </w:numPr>
      <w:spacing w:after="0"/>
      <w:jc w:val="both"/>
    </w:pPr>
    <w:rPr>
      <w:rFonts w:ascii="Times New Roman" w:hAnsi="Times New Roman"/>
      <w:sz w:val="24"/>
      <w:szCs w:val="24"/>
      <w:lang w:eastAsia="en-US"/>
    </w:rPr>
  </w:style>
  <w:style w:type="paragraph" w:styleId="BlockText">
    <w:name w:val="Block Text"/>
    <w:basedOn w:val="Normal"/>
    <w:rsid w:val="00CA0D5D"/>
    <w:pPr>
      <w:tabs>
        <w:tab w:val="left" w:pos="0"/>
      </w:tabs>
      <w:suppressAutoHyphens/>
      <w:spacing w:after="0"/>
      <w:ind w:left="1418" w:right="803" w:hanging="698"/>
      <w:jc w:val="both"/>
    </w:pPr>
    <w:rPr>
      <w:rFonts w:cs="Arial"/>
      <w:sz w:val="24"/>
      <w:szCs w:val="24"/>
      <w:lang w:eastAsia="en-US"/>
    </w:rPr>
  </w:style>
  <w:style w:type="paragraph" w:customStyle="1" w:styleId="1">
    <w:name w:val="1."/>
    <w:basedOn w:val="Normal"/>
    <w:rsid w:val="00CA0D5D"/>
    <w:pPr>
      <w:tabs>
        <w:tab w:val="left" w:pos="1440"/>
      </w:tabs>
      <w:spacing w:after="0"/>
      <w:ind w:left="864" w:hanging="864"/>
    </w:pPr>
    <w:rPr>
      <w:rFonts w:ascii="Times New Roman" w:hAnsi="Times New Roman"/>
      <w:b/>
      <w:bCs/>
      <w:i/>
      <w:iCs/>
      <w:sz w:val="24"/>
      <w:szCs w:val="24"/>
      <w:lang w:eastAsia="en-US"/>
    </w:rPr>
  </w:style>
  <w:style w:type="paragraph" w:customStyle="1" w:styleId="Conditionhead">
    <w:name w:val="Condition head"/>
    <w:basedOn w:val="Normal"/>
    <w:rsid w:val="00CA0D5D"/>
    <w:pPr>
      <w:tabs>
        <w:tab w:val="left" w:pos="-720"/>
      </w:tabs>
      <w:suppressAutoHyphens/>
      <w:spacing w:after="0" w:line="360" w:lineRule="auto"/>
      <w:jc w:val="both"/>
    </w:pPr>
    <w:rPr>
      <w:rFonts w:ascii="Times New Roman" w:hAnsi="Times New Roman"/>
      <w:b/>
      <w:bCs/>
      <w:sz w:val="24"/>
      <w:szCs w:val="24"/>
      <w:lang w:eastAsia="en-US"/>
    </w:rPr>
  </w:style>
  <w:style w:type="paragraph" w:customStyle="1" w:styleId="Sectionheading">
    <w:name w:val="Section heading"/>
    <w:basedOn w:val="Normal"/>
    <w:rsid w:val="00CA0D5D"/>
    <w:pPr>
      <w:suppressAutoHyphens/>
      <w:spacing w:after="0" w:line="360" w:lineRule="auto"/>
      <w:jc w:val="both"/>
    </w:pPr>
    <w:rPr>
      <w:rFonts w:ascii="Times New Roman" w:hAnsi="Times New Roman"/>
      <w:b/>
      <w:bCs/>
      <w:sz w:val="24"/>
      <w:szCs w:val="24"/>
      <w:u w:val="single"/>
      <w:lang w:eastAsia="en-US"/>
    </w:rPr>
  </w:style>
  <w:style w:type="paragraph" w:customStyle="1" w:styleId="MarginText">
    <w:name w:val="Margin Text"/>
    <w:basedOn w:val="BodyText"/>
    <w:rsid w:val="00CA0D5D"/>
    <w:pPr>
      <w:overflowPunct w:val="0"/>
      <w:autoSpaceDE w:val="0"/>
      <w:autoSpaceDN w:val="0"/>
      <w:adjustRightInd w:val="0"/>
      <w:spacing w:after="240" w:line="360" w:lineRule="auto"/>
      <w:textAlignment w:val="baseline"/>
    </w:pPr>
    <w:rPr>
      <w:rFonts w:ascii="Times New Roman" w:hAnsi="Times New Roman" w:cs="Times New Roman"/>
      <w:sz w:val="22"/>
      <w:szCs w:val="22"/>
    </w:rPr>
  </w:style>
  <w:style w:type="character" w:styleId="CommentReference">
    <w:name w:val="annotation reference"/>
    <w:uiPriority w:val="99"/>
    <w:rsid w:val="00CA0D5D"/>
    <w:rPr>
      <w:sz w:val="16"/>
      <w:szCs w:val="16"/>
    </w:rPr>
  </w:style>
  <w:style w:type="paragraph" w:styleId="CommentText">
    <w:name w:val="annotation text"/>
    <w:basedOn w:val="Normal"/>
    <w:link w:val="CommentTextChar"/>
    <w:uiPriority w:val="99"/>
    <w:rsid w:val="00CA0D5D"/>
    <w:pPr>
      <w:spacing w:after="0"/>
    </w:pPr>
    <w:rPr>
      <w:rFonts w:ascii="Times New Roman" w:hAnsi="Times New Roman"/>
      <w:sz w:val="20"/>
      <w:lang w:eastAsia="en-US"/>
    </w:rPr>
  </w:style>
  <w:style w:type="character" w:customStyle="1" w:styleId="CommentTextChar">
    <w:name w:val="Comment Text Char"/>
    <w:basedOn w:val="DefaultParagraphFont"/>
    <w:link w:val="CommentText"/>
    <w:uiPriority w:val="99"/>
    <w:rsid w:val="00CA0D5D"/>
    <w:rPr>
      <w:lang w:eastAsia="en-US"/>
    </w:rPr>
  </w:style>
  <w:style w:type="paragraph" w:customStyle="1" w:styleId="Default">
    <w:name w:val="Default"/>
    <w:rsid w:val="00CA0D5D"/>
    <w:pPr>
      <w:autoSpaceDE w:val="0"/>
      <w:autoSpaceDN w:val="0"/>
      <w:adjustRightInd w:val="0"/>
    </w:pPr>
    <w:rPr>
      <w:color w:val="000000"/>
      <w:sz w:val="24"/>
      <w:szCs w:val="24"/>
      <w:lang w:val="en-US" w:eastAsia="en-US"/>
    </w:rPr>
  </w:style>
  <w:style w:type="paragraph" w:styleId="BodyText3">
    <w:name w:val="Body Text 3"/>
    <w:basedOn w:val="Normal"/>
    <w:link w:val="BodyText3Char"/>
    <w:uiPriority w:val="99"/>
    <w:rsid w:val="00CA0D5D"/>
    <w:pPr>
      <w:spacing w:after="0" w:line="360" w:lineRule="auto"/>
    </w:pPr>
    <w:rPr>
      <w:rFonts w:ascii="Times New Roman" w:hAnsi="Times New Roman"/>
      <w:b/>
      <w:bCs/>
      <w:i/>
      <w:iCs/>
      <w:sz w:val="28"/>
      <w:szCs w:val="28"/>
      <w:lang w:eastAsia="en-US"/>
    </w:rPr>
  </w:style>
  <w:style w:type="character" w:customStyle="1" w:styleId="BodyText3Char">
    <w:name w:val="Body Text 3 Char"/>
    <w:basedOn w:val="DefaultParagraphFont"/>
    <w:link w:val="BodyText3"/>
    <w:uiPriority w:val="99"/>
    <w:rsid w:val="00CA0D5D"/>
    <w:rPr>
      <w:b/>
      <w:bCs/>
      <w:i/>
      <w:iCs/>
      <w:sz w:val="28"/>
      <w:szCs w:val="28"/>
      <w:lang w:eastAsia="en-US"/>
    </w:rPr>
  </w:style>
  <w:style w:type="paragraph" w:styleId="BodyTextIndent">
    <w:name w:val="Body Text Indent"/>
    <w:basedOn w:val="Normal"/>
    <w:link w:val="BodyTextIndentChar"/>
    <w:rsid w:val="00CA0D5D"/>
    <w:pPr>
      <w:tabs>
        <w:tab w:val="left" w:pos="0"/>
        <w:tab w:val="left" w:pos="709"/>
      </w:tabs>
      <w:suppressAutoHyphens/>
      <w:spacing w:after="0" w:line="360" w:lineRule="auto"/>
      <w:ind w:left="1985" w:hanging="425"/>
      <w:jc w:val="both"/>
    </w:pPr>
    <w:rPr>
      <w:rFonts w:ascii="Times New Roman" w:hAnsi="Times New Roman"/>
      <w:sz w:val="24"/>
      <w:szCs w:val="24"/>
      <w:lang w:eastAsia="en-US"/>
    </w:rPr>
  </w:style>
  <w:style w:type="character" w:customStyle="1" w:styleId="BodyTextIndentChar">
    <w:name w:val="Body Text Indent Char"/>
    <w:basedOn w:val="DefaultParagraphFont"/>
    <w:link w:val="BodyTextIndent"/>
    <w:rsid w:val="00CA0D5D"/>
    <w:rPr>
      <w:sz w:val="24"/>
      <w:szCs w:val="24"/>
      <w:lang w:eastAsia="en-US"/>
    </w:rPr>
  </w:style>
  <w:style w:type="paragraph" w:styleId="CommentSubject">
    <w:name w:val="annotation subject"/>
    <w:basedOn w:val="CommentText"/>
    <w:next w:val="CommentText"/>
    <w:link w:val="CommentSubjectChar"/>
    <w:uiPriority w:val="99"/>
    <w:unhideWhenUsed/>
    <w:rsid w:val="00CA0D5D"/>
    <w:rPr>
      <w:b/>
      <w:bCs/>
    </w:rPr>
  </w:style>
  <w:style w:type="character" w:customStyle="1" w:styleId="CommentSubjectChar">
    <w:name w:val="Comment Subject Char"/>
    <w:basedOn w:val="CommentTextChar"/>
    <w:link w:val="CommentSubject"/>
    <w:uiPriority w:val="99"/>
    <w:rsid w:val="00CA0D5D"/>
    <w:rPr>
      <w:b/>
      <w:bCs/>
      <w:lang w:eastAsia="en-US"/>
    </w:rPr>
  </w:style>
  <w:style w:type="paragraph" w:customStyle="1" w:styleId="General2">
    <w:name w:val="General 2"/>
    <w:basedOn w:val="Normal"/>
    <w:rsid w:val="00CA0D5D"/>
    <w:pPr>
      <w:autoSpaceDE w:val="0"/>
      <w:autoSpaceDN w:val="0"/>
      <w:jc w:val="both"/>
    </w:pPr>
    <w:rPr>
      <w:rFonts w:cs="Arial"/>
      <w:sz w:val="24"/>
      <w:szCs w:val="22"/>
      <w:lang w:eastAsia="en-US"/>
    </w:rPr>
  </w:style>
  <w:style w:type="paragraph" w:customStyle="1" w:styleId="GeneralInd4">
    <w:name w:val="General Ind 4"/>
    <w:basedOn w:val="Normal"/>
    <w:rsid w:val="00CA0D5D"/>
    <w:pPr>
      <w:autoSpaceDE w:val="0"/>
      <w:autoSpaceDN w:val="0"/>
      <w:jc w:val="both"/>
    </w:pPr>
    <w:rPr>
      <w:rFonts w:cs="Arial"/>
      <w:szCs w:val="22"/>
      <w:lang w:eastAsia="en-US"/>
    </w:rPr>
  </w:style>
  <w:style w:type="paragraph" w:customStyle="1" w:styleId="General1">
    <w:name w:val="General 1"/>
    <w:basedOn w:val="Normal"/>
    <w:rsid w:val="00CA0D5D"/>
    <w:pPr>
      <w:tabs>
        <w:tab w:val="num" w:pos="360"/>
      </w:tabs>
      <w:autoSpaceDE w:val="0"/>
      <w:autoSpaceDN w:val="0"/>
      <w:spacing w:after="120"/>
    </w:pPr>
    <w:rPr>
      <w:rFonts w:cs="Arial"/>
      <w:b/>
      <w:caps/>
      <w:szCs w:val="22"/>
      <w:lang w:eastAsia="en-US"/>
    </w:rPr>
  </w:style>
  <w:style w:type="paragraph" w:customStyle="1" w:styleId="General4">
    <w:name w:val="General 4"/>
    <w:basedOn w:val="Normal"/>
    <w:autoRedefine/>
    <w:rsid w:val="00CA0D5D"/>
    <w:pPr>
      <w:numPr>
        <w:numId w:val="10"/>
      </w:numPr>
      <w:tabs>
        <w:tab w:val="left" w:pos="1418"/>
      </w:tabs>
      <w:autoSpaceDE w:val="0"/>
      <w:autoSpaceDN w:val="0"/>
      <w:spacing w:after="0"/>
      <w:ind w:left="1418" w:hanging="567"/>
      <w:jc w:val="both"/>
    </w:pPr>
    <w:rPr>
      <w:rFonts w:cs="Arial"/>
      <w:szCs w:val="22"/>
      <w:lang w:eastAsia="en-US"/>
    </w:rPr>
  </w:style>
  <w:style w:type="paragraph" w:customStyle="1" w:styleId="Subheadingitalic">
    <w:name w:val="Subheading italic"/>
    <w:basedOn w:val="Normal"/>
    <w:rsid w:val="00CA0D5D"/>
    <w:pPr>
      <w:spacing w:after="120" w:line="240" w:lineRule="atLeast"/>
    </w:pPr>
    <w:rPr>
      <w:i/>
      <w:sz w:val="20"/>
      <w:szCs w:val="24"/>
      <w:lang w:val="en-US"/>
    </w:rPr>
  </w:style>
  <w:style w:type="paragraph" w:customStyle="1" w:styleId="IntrotextBlue">
    <w:name w:val="Intro text Blue"/>
    <w:basedOn w:val="Normal"/>
    <w:rsid w:val="00CA0D5D"/>
    <w:pPr>
      <w:framePr w:hSpace="1134" w:wrap="around" w:vAnchor="page" w:hAnchor="margin" w:y="1986"/>
      <w:spacing w:after="0" w:line="320" w:lineRule="atLeast"/>
      <w:suppressOverlap/>
    </w:pPr>
    <w:rPr>
      <w:color w:val="0098DB"/>
      <w:sz w:val="28"/>
      <w:szCs w:val="28"/>
    </w:rPr>
  </w:style>
  <w:style w:type="paragraph" w:styleId="Revision">
    <w:name w:val="Revision"/>
    <w:hidden/>
    <w:uiPriority w:val="99"/>
    <w:semiHidden/>
    <w:rsid w:val="00CA0D5D"/>
    <w:rPr>
      <w:sz w:val="24"/>
      <w:szCs w:val="24"/>
      <w:lang w:eastAsia="en-US"/>
    </w:rPr>
  </w:style>
  <w:style w:type="paragraph" w:customStyle="1" w:styleId="Level2">
    <w:name w:val="Level 2"/>
    <w:basedOn w:val="Normal"/>
    <w:rsid w:val="00CA0D5D"/>
    <w:pPr>
      <w:numPr>
        <w:ilvl w:val="1"/>
        <w:numId w:val="8"/>
      </w:numPr>
      <w:spacing w:line="264" w:lineRule="auto"/>
      <w:jc w:val="both"/>
      <w:outlineLvl w:val="1"/>
    </w:pPr>
    <w:rPr>
      <w:sz w:val="20"/>
    </w:rPr>
  </w:style>
  <w:style w:type="paragraph" w:customStyle="1" w:styleId="Level1">
    <w:name w:val="Level 1"/>
    <w:basedOn w:val="Normal"/>
    <w:rsid w:val="00CA0D5D"/>
    <w:pPr>
      <w:numPr>
        <w:numId w:val="8"/>
      </w:numPr>
      <w:spacing w:line="264" w:lineRule="auto"/>
      <w:jc w:val="both"/>
      <w:outlineLvl w:val="0"/>
    </w:pPr>
    <w:rPr>
      <w:sz w:val="20"/>
    </w:rPr>
  </w:style>
  <w:style w:type="paragraph" w:customStyle="1" w:styleId="Level3">
    <w:name w:val="Level 3"/>
    <w:basedOn w:val="Normal"/>
    <w:rsid w:val="00CA0D5D"/>
    <w:pPr>
      <w:numPr>
        <w:ilvl w:val="2"/>
        <w:numId w:val="8"/>
      </w:numPr>
      <w:spacing w:line="264" w:lineRule="auto"/>
      <w:jc w:val="both"/>
      <w:outlineLvl w:val="2"/>
    </w:pPr>
    <w:rPr>
      <w:sz w:val="20"/>
    </w:rPr>
  </w:style>
  <w:style w:type="paragraph" w:customStyle="1" w:styleId="Level4">
    <w:name w:val="Level 4"/>
    <w:basedOn w:val="Normal"/>
    <w:rsid w:val="00CA0D5D"/>
    <w:pPr>
      <w:numPr>
        <w:ilvl w:val="3"/>
        <w:numId w:val="8"/>
      </w:numPr>
      <w:spacing w:line="264" w:lineRule="auto"/>
      <w:jc w:val="both"/>
      <w:outlineLvl w:val="3"/>
    </w:pPr>
    <w:rPr>
      <w:sz w:val="20"/>
    </w:rPr>
  </w:style>
  <w:style w:type="paragraph" w:customStyle="1" w:styleId="Level5">
    <w:name w:val="Level 5"/>
    <w:basedOn w:val="Normal"/>
    <w:rsid w:val="00CA0D5D"/>
    <w:pPr>
      <w:numPr>
        <w:ilvl w:val="4"/>
        <w:numId w:val="8"/>
      </w:numPr>
      <w:spacing w:line="264" w:lineRule="auto"/>
      <w:jc w:val="both"/>
      <w:outlineLvl w:val="4"/>
    </w:pPr>
    <w:rPr>
      <w:sz w:val="20"/>
    </w:rPr>
  </w:style>
  <w:style w:type="paragraph" w:customStyle="1" w:styleId="Level6">
    <w:name w:val="Level 6"/>
    <w:basedOn w:val="Normal"/>
    <w:uiPriority w:val="99"/>
    <w:rsid w:val="00CA0D5D"/>
    <w:pPr>
      <w:numPr>
        <w:ilvl w:val="5"/>
        <w:numId w:val="8"/>
      </w:numPr>
      <w:spacing w:line="264" w:lineRule="auto"/>
      <w:jc w:val="both"/>
      <w:outlineLvl w:val="5"/>
    </w:pPr>
    <w:rPr>
      <w:sz w:val="20"/>
    </w:rPr>
  </w:style>
  <w:style w:type="paragraph" w:customStyle="1" w:styleId="Body">
    <w:name w:val="Body"/>
    <w:aliases w:val="b"/>
    <w:basedOn w:val="Normal"/>
    <w:link w:val="BodyChar"/>
    <w:rsid w:val="00CA0D5D"/>
    <w:pPr>
      <w:jc w:val="both"/>
    </w:pPr>
    <w:rPr>
      <w:rFonts w:cs="Arial"/>
      <w:sz w:val="20"/>
      <w:u w:color="000000"/>
    </w:rPr>
  </w:style>
  <w:style w:type="character" w:styleId="Strong">
    <w:name w:val="Strong"/>
    <w:uiPriority w:val="22"/>
    <w:qFormat/>
    <w:rsid w:val="00CA0D5D"/>
    <w:rPr>
      <w:b/>
      <w:bCs/>
    </w:rPr>
  </w:style>
  <w:style w:type="paragraph" w:customStyle="1" w:styleId="Body2">
    <w:name w:val="Body 2"/>
    <w:basedOn w:val="Normal"/>
    <w:uiPriority w:val="99"/>
    <w:rsid w:val="00CA0D5D"/>
    <w:pPr>
      <w:spacing w:line="264" w:lineRule="auto"/>
      <w:ind w:left="851"/>
      <w:jc w:val="both"/>
    </w:pPr>
    <w:rPr>
      <w:sz w:val="20"/>
    </w:rPr>
  </w:style>
  <w:style w:type="paragraph" w:customStyle="1" w:styleId="Parties">
    <w:name w:val="Parties"/>
    <w:basedOn w:val="Body"/>
    <w:rsid w:val="00CA0D5D"/>
    <w:pPr>
      <w:tabs>
        <w:tab w:val="num" w:pos="851"/>
      </w:tabs>
      <w:spacing w:line="264" w:lineRule="auto"/>
      <w:ind w:left="851" w:hanging="851"/>
    </w:pPr>
    <w:rPr>
      <w:rFonts w:cs="Times New Roman"/>
    </w:rPr>
  </w:style>
  <w:style w:type="paragraph" w:customStyle="1" w:styleId="Recitals">
    <w:name w:val="Recitals"/>
    <w:basedOn w:val="Body"/>
    <w:rsid w:val="00CA0D5D"/>
    <w:pPr>
      <w:tabs>
        <w:tab w:val="num" w:pos="851"/>
      </w:tabs>
      <w:spacing w:line="264" w:lineRule="auto"/>
      <w:ind w:left="851" w:hanging="851"/>
    </w:pPr>
    <w:rPr>
      <w:rFonts w:cs="Times New Roman"/>
    </w:rPr>
  </w:style>
  <w:style w:type="paragraph" w:styleId="PlainText">
    <w:name w:val="Plain Text"/>
    <w:basedOn w:val="Normal"/>
    <w:link w:val="PlainTextChar"/>
    <w:uiPriority w:val="99"/>
    <w:unhideWhenUsed/>
    <w:rsid w:val="00CA0D5D"/>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rsid w:val="00CA0D5D"/>
    <w:rPr>
      <w:rFonts w:ascii="Consolas" w:eastAsia="Calibri" w:hAnsi="Consolas"/>
      <w:sz w:val="21"/>
      <w:szCs w:val="21"/>
    </w:rPr>
  </w:style>
  <w:style w:type="paragraph" w:styleId="FootnoteText">
    <w:name w:val="footnote text"/>
    <w:basedOn w:val="Normal"/>
    <w:link w:val="FootnoteTextChar"/>
    <w:semiHidden/>
    <w:rsid w:val="00CA0D5D"/>
    <w:pPr>
      <w:spacing w:after="0"/>
    </w:pPr>
    <w:rPr>
      <w:rFonts w:ascii="Times New Roman" w:hAnsi="Times New Roman"/>
      <w:sz w:val="20"/>
      <w:lang w:eastAsia="en-US"/>
    </w:rPr>
  </w:style>
  <w:style w:type="character" w:customStyle="1" w:styleId="FootnoteTextChar">
    <w:name w:val="Footnote Text Char"/>
    <w:basedOn w:val="DefaultParagraphFont"/>
    <w:link w:val="FootnoteText"/>
    <w:semiHidden/>
    <w:rsid w:val="00CA0D5D"/>
    <w:rPr>
      <w:lang w:eastAsia="en-US"/>
    </w:rPr>
  </w:style>
  <w:style w:type="character" w:styleId="FootnoteReference">
    <w:name w:val="footnote reference"/>
    <w:semiHidden/>
    <w:rsid w:val="00CA0D5D"/>
    <w:rPr>
      <w:vertAlign w:val="superscript"/>
    </w:rPr>
  </w:style>
  <w:style w:type="paragraph" w:customStyle="1" w:styleId="Body8">
    <w:name w:val="Body8"/>
    <w:basedOn w:val="Normal"/>
    <w:uiPriority w:val="99"/>
    <w:rsid w:val="00CA0D5D"/>
    <w:pPr>
      <w:spacing w:after="220"/>
      <w:ind w:left="4247"/>
      <w:jc w:val="both"/>
    </w:pPr>
    <w:rPr>
      <w:rFonts w:ascii="Trebuchet MS" w:hAnsi="Trebuchet MS"/>
      <w:sz w:val="20"/>
      <w:lang w:eastAsia="en-US"/>
    </w:rPr>
  </w:style>
  <w:style w:type="character" w:styleId="FollowedHyperlink">
    <w:name w:val="FollowedHyperlink"/>
    <w:uiPriority w:val="99"/>
    <w:rsid w:val="00CA0D5D"/>
    <w:rPr>
      <w:color w:val="800080"/>
      <w:u w:val="single"/>
    </w:rPr>
  </w:style>
  <w:style w:type="character" w:customStyle="1" w:styleId="gmail-apple-tab-span">
    <w:name w:val="gmail-apple-tab-span"/>
    <w:rsid w:val="00CA0D5D"/>
  </w:style>
  <w:style w:type="paragraph" w:customStyle="1" w:styleId="MRHeading1">
    <w:name w:val="M&amp;R Heading 1"/>
    <w:aliases w:val="M&amp;R H1"/>
    <w:basedOn w:val="Normal"/>
    <w:uiPriority w:val="9"/>
    <w:qFormat/>
    <w:rsid w:val="00CA0D5D"/>
    <w:pPr>
      <w:keepNext/>
      <w:keepLines/>
      <w:numPr>
        <w:numId w:val="11"/>
      </w:numPr>
      <w:tabs>
        <w:tab w:val="left" w:pos="720"/>
      </w:tabs>
      <w:spacing w:before="240" w:after="0" w:line="360" w:lineRule="auto"/>
      <w:jc w:val="both"/>
      <w:outlineLvl w:val="0"/>
    </w:pPr>
    <w:rPr>
      <w:rFonts w:eastAsia="Calibri"/>
      <w:b/>
      <w:szCs w:val="22"/>
      <w:u w:val="single"/>
    </w:rPr>
  </w:style>
  <w:style w:type="paragraph" w:customStyle="1" w:styleId="MRHeading2">
    <w:name w:val="M&amp;R Heading 2"/>
    <w:aliases w:val="M&amp;R H2"/>
    <w:basedOn w:val="Normal"/>
    <w:uiPriority w:val="9"/>
    <w:qFormat/>
    <w:rsid w:val="00CA0D5D"/>
    <w:pPr>
      <w:numPr>
        <w:ilvl w:val="1"/>
        <w:numId w:val="11"/>
      </w:numPr>
      <w:tabs>
        <w:tab w:val="left" w:pos="720"/>
      </w:tabs>
      <w:spacing w:before="240" w:after="0" w:line="360" w:lineRule="auto"/>
      <w:jc w:val="both"/>
      <w:outlineLvl w:val="1"/>
    </w:pPr>
    <w:rPr>
      <w:rFonts w:eastAsia="Calibri"/>
      <w:szCs w:val="22"/>
    </w:rPr>
  </w:style>
  <w:style w:type="paragraph" w:customStyle="1" w:styleId="MRHeading3">
    <w:name w:val="M&amp;R Heading 3"/>
    <w:aliases w:val="M&amp;R H3"/>
    <w:basedOn w:val="Normal"/>
    <w:uiPriority w:val="9"/>
    <w:qFormat/>
    <w:rsid w:val="00CA0D5D"/>
    <w:pPr>
      <w:numPr>
        <w:ilvl w:val="2"/>
        <w:numId w:val="11"/>
      </w:numPr>
      <w:tabs>
        <w:tab w:val="left" w:pos="1797"/>
      </w:tabs>
      <w:spacing w:before="240" w:after="0" w:line="360" w:lineRule="auto"/>
      <w:jc w:val="both"/>
      <w:outlineLvl w:val="2"/>
    </w:pPr>
    <w:rPr>
      <w:rFonts w:eastAsia="Calibri"/>
      <w:szCs w:val="22"/>
    </w:rPr>
  </w:style>
  <w:style w:type="paragraph" w:customStyle="1" w:styleId="MRHeading4">
    <w:name w:val="M&amp;R Heading 4"/>
    <w:aliases w:val="M&amp;R H4"/>
    <w:basedOn w:val="Normal"/>
    <w:uiPriority w:val="9"/>
    <w:rsid w:val="00CA0D5D"/>
    <w:pPr>
      <w:numPr>
        <w:ilvl w:val="3"/>
        <w:numId w:val="11"/>
      </w:numPr>
      <w:tabs>
        <w:tab w:val="left" w:pos="2517"/>
      </w:tabs>
      <w:spacing w:before="240" w:after="0" w:line="360" w:lineRule="auto"/>
      <w:jc w:val="both"/>
      <w:outlineLvl w:val="3"/>
    </w:pPr>
    <w:rPr>
      <w:rFonts w:eastAsia="Calibri"/>
      <w:szCs w:val="22"/>
    </w:rPr>
  </w:style>
  <w:style w:type="paragraph" w:customStyle="1" w:styleId="MRHeading5">
    <w:name w:val="M&amp;R Heading 5"/>
    <w:aliases w:val="M&amp;R H5"/>
    <w:basedOn w:val="Normal"/>
    <w:uiPriority w:val="9"/>
    <w:rsid w:val="00CA0D5D"/>
    <w:pPr>
      <w:numPr>
        <w:ilvl w:val="4"/>
        <w:numId w:val="11"/>
      </w:numPr>
      <w:tabs>
        <w:tab w:val="left" w:pos="3238"/>
      </w:tabs>
      <w:spacing w:before="240" w:after="0" w:line="360" w:lineRule="auto"/>
      <w:jc w:val="both"/>
      <w:outlineLvl w:val="4"/>
    </w:pPr>
    <w:rPr>
      <w:rFonts w:eastAsia="Calibri"/>
      <w:szCs w:val="22"/>
    </w:rPr>
  </w:style>
  <w:style w:type="paragraph" w:customStyle="1" w:styleId="MRHeading6">
    <w:name w:val="M&amp;R Heading 6"/>
    <w:aliases w:val="M&amp;R H6"/>
    <w:basedOn w:val="Normal"/>
    <w:uiPriority w:val="9"/>
    <w:rsid w:val="00CA0D5D"/>
    <w:pPr>
      <w:numPr>
        <w:ilvl w:val="5"/>
        <w:numId w:val="11"/>
      </w:numPr>
      <w:tabs>
        <w:tab w:val="left" w:pos="3958"/>
      </w:tabs>
      <w:spacing w:before="240" w:after="0" w:line="360" w:lineRule="auto"/>
      <w:jc w:val="both"/>
      <w:outlineLvl w:val="5"/>
    </w:pPr>
    <w:rPr>
      <w:rFonts w:eastAsia="Calibri"/>
      <w:szCs w:val="22"/>
    </w:rPr>
  </w:style>
  <w:style w:type="paragraph" w:customStyle="1" w:styleId="MRHeading7">
    <w:name w:val="M&amp;R Heading 7"/>
    <w:aliases w:val="M&amp;R H7"/>
    <w:basedOn w:val="Normal"/>
    <w:uiPriority w:val="9"/>
    <w:rsid w:val="00CA0D5D"/>
    <w:pPr>
      <w:numPr>
        <w:ilvl w:val="6"/>
        <w:numId w:val="11"/>
      </w:numPr>
      <w:tabs>
        <w:tab w:val="left" w:pos="4678"/>
      </w:tabs>
      <w:spacing w:before="240" w:after="0" w:line="360" w:lineRule="auto"/>
      <w:jc w:val="both"/>
      <w:outlineLvl w:val="6"/>
    </w:pPr>
    <w:rPr>
      <w:rFonts w:eastAsia="Calibri"/>
      <w:szCs w:val="22"/>
    </w:rPr>
  </w:style>
  <w:style w:type="paragraph" w:customStyle="1" w:styleId="MRHeading8">
    <w:name w:val="M&amp;R Heading 8"/>
    <w:aliases w:val="M&amp;R H8"/>
    <w:basedOn w:val="Normal"/>
    <w:uiPriority w:val="9"/>
    <w:rsid w:val="00CA0D5D"/>
    <w:pPr>
      <w:numPr>
        <w:ilvl w:val="7"/>
        <w:numId w:val="11"/>
      </w:numPr>
      <w:tabs>
        <w:tab w:val="left" w:pos="5398"/>
      </w:tabs>
      <w:spacing w:before="240" w:after="0" w:line="360" w:lineRule="auto"/>
      <w:jc w:val="both"/>
      <w:outlineLvl w:val="7"/>
    </w:pPr>
    <w:rPr>
      <w:rFonts w:eastAsia="Calibri"/>
      <w:szCs w:val="22"/>
    </w:rPr>
  </w:style>
  <w:style w:type="paragraph" w:customStyle="1" w:styleId="MRHeading9">
    <w:name w:val="M&amp;R Heading 9"/>
    <w:aliases w:val="M&amp;R H9"/>
    <w:basedOn w:val="Normal"/>
    <w:uiPriority w:val="9"/>
    <w:rsid w:val="00CA0D5D"/>
    <w:pPr>
      <w:numPr>
        <w:ilvl w:val="8"/>
        <w:numId w:val="11"/>
      </w:numPr>
      <w:tabs>
        <w:tab w:val="left" w:pos="6118"/>
      </w:tabs>
      <w:spacing w:before="240" w:after="0" w:line="360" w:lineRule="auto"/>
      <w:jc w:val="both"/>
      <w:outlineLvl w:val="8"/>
    </w:pPr>
    <w:rPr>
      <w:rFonts w:eastAsia="Calibri"/>
      <w:szCs w:val="22"/>
    </w:rPr>
  </w:style>
  <w:style w:type="numbering" w:customStyle="1" w:styleId="Recital2">
    <w:name w:val="Recital2"/>
    <w:uiPriority w:val="99"/>
    <w:rsid w:val="00CA0D5D"/>
    <w:pPr>
      <w:numPr>
        <w:numId w:val="11"/>
      </w:numPr>
    </w:pPr>
  </w:style>
  <w:style w:type="paragraph" w:styleId="NoSpacing">
    <w:name w:val="No Spacing"/>
    <w:link w:val="NoSpacingChar"/>
    <w:uiPriority w:val="1"/>
    <w:qFormat/>
    <w:rsid w:val="00CA0D5D"/>
    <w:rPr>
      <w:rFonts w:ascii="Calibri" w:hAnsi="Calibri"/>
      <w:sz w:val="22"/>
      <w:szCs w:val="22"/>
      <w:lang w:val="en-US" w:eastAsia="en-US"/>
    </w:rPr>
  </w:style>
  <w:style w:type="character" w:customStyle="1" w:styleId="NoSpacingChar">
    <w:name w:val="No Spacing Char"/>
    <w:link w:val="NoSpacing"/>
    <w:uiPriority w:val="1"/>
    <w:rsid w:val="00CA0D5D"/>
    <w:rPr>
      <w:rFonts w:ascii="Calibri" w:hAnsi="Calibri"/>
      <w:sz w:val="22"/>
      <w:szCs w:val="22"/>
      <w:lang w:val="en-US" w:eastAsia="en-US"/>
    </w:rPr>
  </w:style>
  <w:style w:type="character" w:customStyle="1" w:styleId="BodyChar">
    <w:name w:val="Body Char"/>
    <w:link w:val="Body"/>
    <w:rsid w:val="00CA0D5D"/>
    <w:rPr>
      <w:rFonts w:ascii="Arial" w:hAnsi="Arial" w:cs="Arial"/>
      <w:u w:color="000000"/>
    </w:rPr>
  </w:style>
  <w:style w:type="paragraph" w:customStyle="1" w:styleId="BBBodyTextIndent1">
    <w:name w:val="B&amp;B Body Text Indent 1"/>
    <w:basedOn w:val="BodyText"/>
    <w:uiPriority w:val="99"/>
    <w:rsid w:val="00CA0D5D"/>
    <w:pPr>
      <w:spacing w:after="240"/>
      <w:ind w:left="720"/>
    </w:pPr>
    <w:rPr>
      <w:rFonts w:ascii="Times New Roman" w:hAnsi="Times New Roman" w:cs="Times New Roman"/>
      <w:szCs w:val="20"/>
      <w:lang w:eastAsia="en-GB"/>
    </w:rPr>
  </w:style>
  <w:style w:type="paragraph" w:customStyle="1" w:styleId="BBSchedule1">
    <w:name w:val="B&amp;B Schedule 1"/>
    <w:basedOn w:val="BodyText"/>
    <w:rsid w:val="00CA0D5D"/>
    <w:pPr>
      <w:numPr>
        <w:numId w:val="12"/>
      </w:numPr>
      <w:spacing w:after="240"/>
    </w:pPr>
    <w:rPr>
      <w:rFonts w:ascii="Times New Roman" w:hAnsi="Times New Roman" w:cs="Times New Roman"/>
      <w:szCs w:val="20"/>
      <w:lang w:eastAsia="en-GB"/>
    </w:rPr>
  </w:style>
  <w:style w:type="paragraph" w:customStyle="1" w:styleId="BBSchedule2">
    <w:name w:val="B&amp;B Schedule 2"/>
    <w:basedOn w:val="BodyText"/>
    <w:uiPriority w:val="99"/>
    <w:rsid w:val="00CA0D5D"/>
    <w:pPr>
      <w:numPr>
        <w:ilvl w:val="1"/>
        <w:numId w:val="12"/>
      </w:numPr>
      <w:spacing w:after="240"/>
    </w:pPr>
    <w:rPr>
      <w:rFonts w:ascii="Times New Roman" w:hAnsi="Times New Roman" w:cs="Times New Roman"/>
      <w:szCs w:val="20"/>
      <w:lang w:eastAsia="en-GB"/>
    </w:rPr>
  </w:style>
  <w:style w:type="paragraph" w:customStyle="1" w:styleId="BBSchedule3">
    <w:name w:val="B&amp;B Schedule 3"/>
    <w:basedOn w:val="BodyText"/>
    <w:uiPriority w:val="99"/>
    <w:rsid w:val="00CA0D5D"/>
    <w:pPr>
      <w:numPr>
        <w:ilvl w:val="2"/>
        <w:numId w:val="12"/>
      </w:numPr>
      <w:spacing w:after="240"/>
    </w:pPr>
    <w:rPr>
      <w:rFonts w:ascii="Times New Roman" w:hAnsi="Times New Roman" w:cs="Times New Roman"/>
      <w:szCs w:val="20"/>
      <w:lang w:eastAsia="en-GB"/>
    </w:rPr>
  </w:style>
  <w:style w:type="paragraph" w:customStyle="1" w:styleId="BBSchedule4">
    <w:name w:val="B&amp;B Schedule 4"/>
    <w:basedOn w:val="BodyText"/>
    <w:uiPriority w:val="99"/>
    <w:rsid w:val="00CA0D5D"/>
    <w:pPr>
      <w:numPr>
        <w:ilvl w:val="3"/>
        <w:numId w:val="12"/>
      </w:numPr>
      <w:spacing w:after="240"/>
    </w:pPr>
    <w:rPr>
      <w:rFonts w:ascii="Times New Roman" w:hAnsi="Times New Roman" w:cs="Times New Roman"/>
      <w:szCs w:val="20"/>
      <w:lang w:eastAsia="en-GB"/>
    </w:rPr>
  </w:style>
  <w:style w:type="paragraph" w:customStyle="1" w:styleId="BBSchedule5">
    <w:name w:val="B&amp;B Schedule 5"/>
    <w:basedOn w:val="BodyText"/>
    <w:uiPriority w:val="99"/>
    <w:rsid w:val="00CA0D5D"/>
    <w:pPr>
      <w:numPr>
        <w:ilvl w:val="4"/>
        <w:numId w:val="12"/>
      </w:numPr>
      <w:spacing w:after="240"/>
    </w:pPr>
    <w:rPr>
      <w:rFonts w:ascii="Times New Roman" w:hAnsi="Times New Roman" w:cs="Times New Roman"/>
      <w:szCs w:val="20"/>
      <w:lang w:eastAsia="en-GB"/>
    </w:rPr>
  </w:style>
  <w:style w:type="paragraph" w:customStyle="1" w:styleId="BBSchedule6">
    <w:name w:val="B&amp;B Schedule 6"/>
    <w:basedOn w:val="BodyText"/>
    <w:uiPriority w:val="99"/>
    <w:rsid w:val="00CA0D5D"/>
    <w:pPr>
      <w:numPr>
        <w:ilvl w:val="5"/>
        <w:numId w:val="12"/>
      </w:numPr>
      <w:spacing w:after="240"/>
    </w:pPr>
    <w:rPr>
      <w:rFonts w:ascii="Times New Roman" w:hAnsi="Times New Roman" w:cs="Times New Roman"/>
      <w:szCs w:val="20"/>
      <w:lang w:eastAsia="en-GB"/>
    </w:rPr>
  </w:style>
  <w:style w:type="paragraph" w:customStyle="1" w:styleId="BBScheduleTitle">
    <w:name w:val="B&amp;B Schedule Title"/>
    <w:basedOn w:val="BodyText"/>
    <w:next w:val="Normal"/>
    <w:rsid w:val="00CA0D5D"/>
    <w:pPr>
      <w:keepNext/>
      <w:pageBreakBefore/>
      <w:spacing w:after="240"/>
      <w:jc w:val="center"/>
    </w:pPr>
    <w:rPr>
      <w:rFonts w:ascii="Times New Roman" w:hAnsi="Times New Roman" w:cs="Times New Roman"/>
      <w:b/>
      <w:szCs w:val="20"/>
      <w:lang w:eastAsia="en-GB"/>
    </w:rPr>
  </w:style>
  <w:style w:type="paragraph" w:customStyle="1" w:styleId="BBScheduleHeading1">
    <w:name w:val="B&amp;B Schedule Heading 1"/>
    <w:next w:val="Normal"/>
    <w:uiPriority w:val="99"/>
    <w:rsid w:val="00CA0D5D"/>
    <w:pPr>
      <w:keepNext/>
      <w:tabs>
        <w:tab w:val="num" w:pos="720"/>
      </w:tabs>
      <w:spacing w:before="120" w:after="240"/>
      <w:ind w:left="720" w:hanging="720"/>
      <w:jc w:val="both"/>
      <w:outlineLvl w:val="0"/>
    </w:pPr>
    <w:rPr>
      <w:b/>
      <w:sz w:val="24"/>
    </w:rPr>
  </w:style>
  <w:style w:type="paragraph" w:customStyle="1" w:styleId="MOJLevelScheduleC1">
    <w:name w:val="MOJ Level Schedule C1"/>
    <w:basedOn w:val="Normal"/>
    <w:uiPriority w:val="99"/>
    <w:rsid w:val="00CA0D5D"/>
    <w:pPr>
      <w:numPr>
        <w:ilvl w:val="1"/>
        <w:numId w:val="13"/>
      </w:numPr>
      <w:suppressAutoHyphens/>
      <w:spacing w:before="240" w:after="0" w:line="360" w:lineRule="auto"/>
      <w:jc w:val="both"/>
    </w:pPr>
    <w:rPr>
      <w:rFonts w:eastAsia="MS Mincho" w:cs="Arial"/>
      <w:b/>
      <w:szCs w:val="22"/>
      <w:lang w:eastAsia="ja-JP"/>
    </w:rPr>
  </w:style>
  <w:style w:type="paragraph" w:customStyle="1" w:styleId="MOJLevelScheduleC2">
    <w:name w:val="MOJ Level Schedule C2"/>
    <w:basedOn w:val="Normal"/>
    <w:uiPriority w:val="99"/>
    <w:rsid w:val="00CA0D5D"/>
    <w:pPr>
      <w:numPr>
        <w:ilvl w:val="2"/>
        <w:numId w:val="13"/>
      </w:numPr>
      <w:spacing w:after="0" w:line="360" w:lineRule="auto"/>
      <w:jc w:val="both"/>
    </w:pPr>
    <w:rPr>
      <w:rFonts w:eastAsia="MS Mincho" w:cs="Arial"/>
      <w:bCs/>
      <w:szCs w:val="22"/>
      <w:lang w:eastAsia="ja-JP"/>
    </w:rPr>
  </w:style>
  <w:style w:type="paragraph" w:customStyle="1" w:styleId="MOJLevelScheduleC4">
    <w:name w:val="MOJ Level Schedule C4"/>
    <w:basedOn w:val="Normal"/>
    <w:autoRedefine/>
    <w:uiPriority w:val="99"/>
    <w:rsid w:val="00CA0D5D"/>
    <w:pPr>
      <w:numPr>
        <w:ilvl w:val="4"/>
        <w:numId w:val="13"/>
      </w:numPr>
      <w:spacing w:after="0" w:line="360" w:lineRule="auto"/>
      <w:ind w:left="3053" w:hanging="1253"/>
      <w:jc w:val="both"/>
    </w:pPr>
    <w:rPr>
      <w:rFonts w:eastAsia="MS Mincho" w:cs="Arial"/>
      <w:szCs w:val="22"/>
      <w:lang w:eastAsia="ja-JP"/>
    </w:rPr>
  </w:style>
  <w:style w:type="paragraph" w:customStyle="1" w:styleId="MOJScheduleCStyle0">
    <w:name w:val="MOJ Schedule C Style0"/>
    <w:basedOn w:val="Normal"/>
    <w:uiPriority w:val="99"/>
    <w:rsid w:val="00CA0D5D"/>
    <w:pPr>
      <w:numPr>
        <w:numId w:val="13"/>
      </w:numPr>
      <w:suppressAutoHyphens/>
      <w:spacing w:after="0" w:line="360" w:lineRule="auto"/>
      <w:jc w:val="both"/>
    </w:pPr>
    <w:rPr>
      <w:rFonts w:eastAsia="MS Mincho" w:cs="Arial"/>
      <w:b/>
      <w:szCs w:val="22"/>
      <w:lang w:eastAsia="ja-JP"/>
    </w:rPr>
  </w:style>
  <w:style w:type="paragraph" w:customStyle="1" w:styleId="MOJHeading2">
    <w:name w:val="MOJ Heading 2"/>
    <w:basedOn w:val="BodyText"/>
    <w:next w:val="Normal"/>
    <w:autoRedefine/>
    <w:rsid w:val="00CA0D5D"/>
    <w:pPr>
      <w:suppressAutoHyphens/>
      <w:spacing w:line="360" w:lineRule="auto"/>
      <w:ind w:left="720" w:hanging="720"/>
    </w:pPr>
    <w:rPr>
      <w:rFonts w:eastAsia="MS Mincho"/>
      <w:b/>
      <w:sz w:val="22"/>
      <w:szCs w:val="22"/>
      <w:lang w:eastAsia="ja-JP"/>
    </w:rPr>
  </w:style>
  <w:style w:type="character" w:customStyle="1" w:styleId="MOJBody1Char">
    <w:name w:val="MOJ Body 1 Char"/>
    <w:link w:val="MOJBody1"/>
    <w:locked/>
    <w:rsid w:val="00CA0D5D"/>
    <w:rPr>
      <w:rFonts w:eastAsia="MS Mincho" w:cs="Arial"/>
      <w:sz w:val="22"/>
      <w:szCs w:val="22"/>
      <w:lang w:eastAsia="ja-JP"/>
    </w:rPr>
  </w:style>
  <w:style w:type="paragraph" w:customStyle="1" w:styleId="MOJBody1">
    <w:name w:val="MOJ Body 1"/>
    <w:basedOn w:val="BodyText"/>
    <w:next w:val="Normal"/>
    <w:link w:val="MOJBody1Char"/>
    <w:autoRedefine/>
    <w:rsid w:val="00CA0D5D"/>
    <w:pPr>
      <w:suppressAutoHyphens/>
      <w:spacing w:line="360" w:lineRule="auto"/>
      <w:jc w:val="left"/>
    </w:pPr>
    <w:rPr>
      <w:rFonts w:ascii="Times New Roman" w:eastAsia="MS Mincho" w:hAnsi="Times New Roman"/>
      <w:sz w:val="22"/>
      <w:szCs w:val="22"/>
      <w:lang w:eastAsia="ja-JP"/>
    </w:rPr>
  </w:style>
  <w:style w:type="paragraph" w:customStyle="1" w:styleId="MOJScheduleTitle">
    <w:name w:val="MOJ Schedule Title"/>
    <w:basedOn w:val="BlockText"/>
    <w:autoRedefine/>
    <w:rsid w:val="00CA0D5D"/>
    <w:pPr>
      <w:tabs>
        <w:tab w:val="clear" w:pos="0"/>
      </w:tabs>
      <w:suppressAutoHyphens w:val="0"/>
      <w:spacing w:line="360" w:lineRule="auto"/>
      <w:ind w:left="0" w:right="0" w:firstLine="0"/>
      <w:jc w:val="center"/>
      <w:outlineLvl w:val="0"/>
    </w:pPr>
    <w:rPr>
      <w:rFonts w:ascii="Arial Bold" w:eastAsia="MS Mincho" w:hAnsi="Arial Bold"/>
      <w:b/>
      <w:caps/>
      <w:sz w:val="28"/>
      <w:szCs w:val="28"/>
      <w:lang w:eastAsia="ja-JP"/>
    </w:rPr>
  </w:style>
  <w:style w:type="paragraph" w:customStyle="1" w:styleId="MOJScheduleNote3">
    <w:name w:val="MOJ Schedule Note 3"/>
    <w:basedOn w:val="BodyText"/>
    <w:autoRedefine/>
    <w:rsid w:val="00CA0D5D"/>
    <w:rPr>
      <w:rFonts w:eastAsia="MS Mincho"/>
      <w:i/>
      <w:sz w:val="22"/>
      <w:szCs w:val="22"/>
      <w:lang w:eastAsia="ja-JP"/>
    </w:rPr>
  </w:style>
  <w:style w:type="paragraph" w:customStyle="1" w:styleId="MOJBody10">
    <w:name w:val="MOJ Body 10"/>
    <w:basedOn w:val="BodyText"/>
    <w:autoRedefine/>
    <w:rsid w:val="00CA0D5D"/>
    <w:pPr>
      <w:spacing w:line="360" w:lineRule="auto"/>
    </w:pPr>
    <w:rPr>
      <w:rFonts w:eastAsia="MS Mincho"/>
      <w:i/>
      <w:sz w:val="22"/>
      <w:szCs w:val="22"/>
      <w:lang w:eastAsia="ja-JP"/>
    </w:rPr>
  </w:style>
  <w:style w:type="paragraph" w:customStyle="1" w:styleId="MOJBody11">
    <w:name w:val="MOJ Body 11"/>
    <w:basedOn w:val="BodyText"/>
    <w:autoRedefine/>
    <w:rsid w:val="00CA0D5D"/>
    <w:pPr>
      <w:numPr>
        <w:numId w:val="14"/>
      </w:numPr>
      <w:tabs>
        <w:tab w:val="clear" w:pos="1440"/>
        <w:tab w:val="num" w:pos="360"/>
      </w:tabs>
      <w:spacing w:line="360" w:lineRule="auto"/>
      <w:ind w:left="0" w:firstLine="0"/>
    </w:pPr>
    <w:rPr>
      <w:rFonts w:eastAsia="MS Mincho"/>
      <w:sz w:val="22"/>
      <w:szCs w:val="22"/>
      <w:lang w:eastAsia="ja-JP"/>
    </w:rPr>
  </w:style>
  <w:style w:type="paragraph" w:customStyle="1" w:styleId="MOJLevelScheduleK1">
    <w:name w:val="MOJ Level Schedule K1"/>
    <w:basedOn w:val="BodyText"/>
    <w:autoRedefine/>
    <w:rsid w:val="00CA0D5D"/>
    <w:pPr>
      <w:numPr>
        <w:ilvl w:val="1"/>
        <w:numId w:val="15"/>
      </w:numPr>
      <w:tabs>
        <w:tab w:val="clear" w:pos="720"/>
        <w:tab w:val="num" w:pos="360"/>
      </w:tabs>
      <w:spacing w:before="240" w:line="360" w:lineRule="auto"/>
      <w:ind w:left="0" w:firstLine="0"/>
    </w:pPr>
    <w:rPr>
      <w:rFonts w:eastAsia="MS Mincho"/>
      <w:b/>
      <w:sz w:val="22"/>
      <w:szCs w:val="22"/>
      <w:lang w:eastAsia="ja-JP"/>
    </w:rPr>
  </w:style>
  <w:style w:type="paragraph" w:customStyle="1" w:styleId="MOJLevelScheduleK2">
    <w:name w:val="MOJ Level Schedule K2"/>
    <w:basedOn w:val="BodyText"/>
    <w:autoRedefine/>
    <w:rsid w:val="00CA0D5D"/>
    <w:pPr>
      <w:numPr>
        <w:ilvl w:val="2"/>
        <w:numId w:val="15"/>
      </w:numPr>
      <w:tabs>
        <w:tab w:val="clear" w:pos="720"/>
        <w:tab w:val="num" w:pos="360"/>
      </w:tabs>
      <w:spacing w:line="360" w:lineRule="auto"/>
      <w:ind w:left="0" w:firstLine="0"/>
    </w:pPr>
    <w:rPr>
      <w:rFonts w:eastAsia="MS Mincho"/>
      <w:sz w:val="22"/>
      <w:szCs w:val="22"/>
      <w:lang w:eastAsia="ja-JP"/>
    </w:rPr>
  </w:style>
  <w:style w:type="paragraph" w:customStyle="1" w:styleId="MOJLevelScheduleK3">
    <w:name w:val="MOJ Level Schedule K3"/>
    <w:basedOn w:val="BodyText"/>
    <w:autoRedefine/>
    <w:rsid w:val="00CA0D5D"/>
    <w:pPr>
      <w:numPr>
        <w:ilvl w:val="3"/>
        <w:numId w:val="15"/>
      </w:numPr>
      <w:tabs>
        <w:tab w:val="clear" w:pos="902"/>
        <w:tab w:val="num" w:pos="360"/>
      </w:tabs>
      <w:spacing w:line="360" w:lineRule="auto"/>
      <w:ind w:left="0" w:firstLine="0"/>
    </w:pPr>
    <w:rPr>
      <w:rFonts w:eastAsia="MS Mincho"/>
      <w:sz w:val="22"/>
      <w:szCs w:val="22"/>
      <w:lang w:eastAsia="ja-JP"/>
    </w:rPr>
  </w:style>
  <w:style w:type="paragraph" w:customStyle="1" w:styleId="MOJLevelScheduleK4">
    <w:name w:val="MOJ Level Schedule K4"/>
    <w:basedOn w:val="BodyText"/>
    <w:autoRedefine/>
    <w:rsid w:val="00CA0D5D"/>
    <w:pPr>
      <w:numPr>
        <w:ilvl w:val="4"/>
        <w:numId w:val="15"/>
      </w:numPr>
      <w:tabs>
        <w:tab w:val="clear" w:pos="1259"/>
        <w:tab w:val="num" w:pos="360"/>
      </w:tabs>
      <w:spacing w:line="360" w:lineRule="auto"/>
      <w:ind w:left="0" w:firstLine="0"/>
    </w:pPr>
    <w:rPr>
      <w:rFonts w:eastAsia="MS Mincho"/>
      <w:sz w:val="22"/>
      <w:szCs w:val="22"/>
      <w:lang w:eastAsia="ja-JP"/>
    </w:rPr>
  </w:style>
  <w:style w:type="paragraph" w:customStyle="1" w:styleId="MOJLevelScheduleC3">
    <w:name w:val="MOJ Level Schedule C3"/>
    <w:basedOn w:val="Normal"/>
    <w:rsid w:val="00CA0D5D"/>
    <w:pPr>
      <w:numPr>
        <w:ilvl w:val="3"/>
        <w:numId w:val="9"/>
      </w:numPr>
      <w:spacing w:after="0" w:line="360" w:lineRule="auto"/>
      <w:jc w:val="both"/>
    </w:pPr>
    <w:rPr>
      <w:rFonts w:eastAsia="MS Mincho" w:cs="Arial"/>
      <w:bCs/>
      <w:szCs w:val="22"/>
      <w:lang w:eastAsia="ja-JP"/>
    </w:rPr>
  </w:style>
  <w:style w:type="paragraph" w:styleId="EndnoteText">
    <w:name w:val="endnote text"/>
    <w:basedOn w:val="Normal"/>
    <w:link w:val="EndnoteTextChar"/>
    <w:uiPriority w:val="99"/>
    <w:semiHidden/>
    <w:rsid w:val="00CA0D5D"/>
    <w:pPr>
      <w:adjustRightInd w:val="0"/>
      <w:spacing w:after="0"/>
      <w:jc w:val="both"/>
    </w:pPr>
    <w:rPr>
      <w:rFonts w:cs="Arial"/>
      <w:sz w:val="20"/>
    </w:rPr>
  </w:style>
  <w:style w:type="character" w:customStyle="1" w:styleId="EndnoteTextChar">
    <w:name w:val="Endnote Text Char"/>
    <w:basedOn w:val="DefaultParagraphFont"/>
    <w:link w:val="EndnoteText"/>
    <w:uiPriority w:val="99"/>
    <w:semiHidden/>
    <w:rsid w:val="00CA0D5D"/>
    <w:rPr>
      <w:rFonts w:ascii="Arial" w:hAnsi="Arial" w:cs="Arial"/>
    </w:rPr>
  </w:style>
  <w:style w:type="character" w:styleId="EndnoteReference">
    <w:name w:val="endnote reference"/>
    <w:uiPriority w:val="99"/>
    <w:semiHidden/>
    <w:rsid w:val="00CA0D5D"/>
    <w:rPr>
      <w:rFonts w:cs="Times New Roman"/>
      <w:vertAlign w:val="superscript"/>
    </w:rPr>
  </w:style>
  <w:style w:type="paragraph" w:styleId="TOC4">
    <w:name w:val="toc 4"/>
    <w:basedOn w:val="TOC1"/>
    <w:next w:val="Normal"/>
    <w:uiPriority w:val="99"/>
    <w:rsid w:val="00CA0D5D"/>
    <w:pPr>
      <w:tabs>
        <w:tab w:val="clear" w:pos="8789"/>
        <w:tab w:val="right" w:pos="8500"/>
      </w:tabs>
      <w:adjustRightInd w:val="0"/>
      <w:spacing w:before="0" w:after="240"/>
      <w:ind w:right="567"/>
      <w:jc w:val="both"/>
    </w:pPr>
    <w:rPr>
      <w:rFonts w:cs="Arial"/>
      <w:sz w:val="20"/>
    </w:rPr>
  </w:style>
  <w:style w:type="paragraph" w:styleId="TOC5">
    <w:name w:val="toc 5"/>
    <w:basedOn w:val="TOC1"/>
    <w:next w:val="Normal"/>
    <w:uiPriority w:val="99"/>
    <w:rsid w:val="00CA0D5D"/>
    <w:pPr>
      <w:tabs>
        <w:tab w:val="clear" w:pos="8789"/>
        <w:tab w:val="right" w:pos="8500"/>
      </w:tabs>
      <w:adjustRightInd w:val="0"/>
      <w:spacing w:before="0" w:after="240"/>
      <w:ind w:left="851" w:right="567"/>
      <w:jc w:val="both"/>
    </w:pPr>
    <w:rPr>
      <w:rFonts w:cs="Arial"/>
      <w:sz w:val="20"/>
    </w:rPr>
  </w:style>
  <w:style w:type="paragraph" w:styleId="TOC6">
    <w:name w:val="toc 6"/>
    <w:basedOn w:val="TOC1"/>
    <w:next w:val="Normal"/>
    <w:uiPriority w:val="99"/>
    <w:rsid w:val="00CA0D5D"/>
    <w:pPr>
      <w:tabs>
        <w:tab w:val="clear" w:pos="8789"/>
        <w:tab w:val="right" w:pos="8500"/>
      </w:tabs>
      <w:adjustRightInd w:val="0"/>
      <w:spacing w:before="0" w:after="240"/>
      <w:ind w:left="1701" w:right="567"/>
      <w:jc w:val="both"/>
    </w:pPr>
    <w:rPr>
      <w:rFonts w:cs="Arial"/>
      <w:sz w:val="20"/>
    </w:rPr>
  </w:style>
  <w:style w:type="paragraph" w:customStyle="1" w:styleId="Body1">
    <w:name w:val="Body 1"/>
    <w:basedOn w:val="Body"/>
    <w:uiPriority w:val="99"/>
    <w:rsid w:val="00CA0D5D"/>
    <w:pPr>
      <w:adjustRightInd w:val="0"/>
      <w:ind w:left="851"/>
    </w:pPr>
    <w:rPr>
      <w:rFonts w:cs="Times New Roman"/>
    </w:rPr>
  </w:style>
  <w:style w:type="character" w:customStyle="1" w:styleId="Level1asHeadingtext">
    <w:name w:val="Level 1 as Heading (text)"/>
    <w:uiPriority w:val="99"/>
    <w:rsid w:val="00CA0D5D"/>
    <w:rPr>
      <w:rFonts w:cs="Times New Roman"/>
      <w:b/>
      <w:bCs/>
      <w:caps/>
    </w:rPr>
  </w:style>
  <w:style w:type="character" w:customStyle="1" w:styleId="Level2asHeadingtext">
    <w:name w:val="Level 2 as Heading (text)"/>
    <w:uiPriority w:val="99"/>
    <w:rsid w:val="00CA0D5D"/>
    <w:rPr>
      <w:rFonts w:cs="Times New Roman"/>
      <w:b/>
      <w:bCs/>
    </w:rPr>
  </w:style>
  <w:style w:type="paragraph" w:customStyle="1" w:styleId="Body3">
    <w:name w:val="Body 3"/>
    <w:basedOn w:val="Body"/>
    <w:uiPriority w:val="99"/>
    <w:rsid w:val="00CA0D5D"/>
    <w:pPr>
      <w:adjustRightInd w:val="0"/>
      <w:ind w:left="1702"/>
    </w:pPr>
    <w:rPr>
      <w:rFonts w:cs="Times New Roman"/>
    </w:rPr>
  </w:style>
  <w:style w:type="character" w:customStyle="1" w:styleId="Level3asHeadingtext">
    <w:name w:val="Level 3 as Heading (text)"/>
    <w:uiPriority w:val="99"/>
    <w:rsid w:val="00CA0D5D"/>
    <w:rPr>
      <w:rFonts w:cs="Times New Roman"/>
      <w:b/>
      <w:bCs/>
    </w:rPr>
  </w:style>
  <w:style w:type="paragraph" w:customStyle="1" w:styleId="Body4">
    <w:name w:val="Body 4"/>
    <w:basedOn w:val="Body"/>
    <w:uiPriority w:val="99"/>
    <w:rsid w:val="00CA0D5D"/>
    <w:pPr>
      <w:adjustRightInd w:val="0"/>
      <w:ind w:left="2553"/>
    </w:pPr>
    <w:rPr>
      <w:rFonts w:cs="Times New Roman"/>
    </w:rPr>
  </w:style>
  <w:style w:type="paragraph" w:customStyle="1" w:styleId="Body5">
    <w:name w:val="Body 5"/>
    <w:basedOn w:val="Body"/>
    <w:uiPriority w:val="99"/>
    <w:rsid w:val="00CA0D5D"/>
    <w:pPr>
      <w:adjustRightInd w:val="0"/>
      <w:ind w:left="3404"/>
    </w:pPr>
    <w:rPr>
      <w:rFonts w:cs="Times New Roman"/>
    </w:rPr>
  </w:style>
  <w:style w:type="paragraph" w:customStyle="1" w:styleId="Body6">
    <w:name w:val="Body 6"/>
    <w:basedOn w:val="Body"/>
    <w:uiPriority w:val="99"/>
    <w:rsid w:val="00CA0D5D"/>
    <w:pPr>
      <w:adjustRightInd w:val="0"/>
      <w:ind w:left="4255"/>
    </w:pPr>
    <w:rPr>
      <w:rFonts w:cs="Times New Roman"/>
    </w:rPr>
  </w:style>
  <w:style w:type="paragraph" w:customStyle="1" w:styleId="Bullet1">
    <w:name w:val="Bullet 1"/>
    <w:basedOn w:val="Body"/>
    <w:uiPriority w:val="99"/>
    <w:rsid w:val="00CA0D5D"/>
    <w:pPr>
      <w:numPr>
        <w:numId w:val="16"/>
      </w:numPr>
      <w:tabs>
        <w:tab w:val="clear" w:pos="851"/>
      </w:tabs>
      <w:adjustRightInd w:val="0"/>
      <w:ind w:left="720" w:hanging="360"/>
      <w:outlineLvl w:val="0"/>
    </w:pPr>
    <w:rPr>
      <w:rFonts w:cs="Times New Roman"/>
    </w:rPr>
  </w:style>
  <w:style w:type="paragraph" w:customStyle="1" w:styleId="Bullet2">
    <w:name w:val="Bullet 2"/>
    <w:basedOn w:val="Body"/>
    <w:uiPriority w:val="99"/>
    <w:rsid w:val="00CA0D5D"/>
    <w:pPr>
      <w:numPr>
        <w:ilvl w:val="1"/>
        <w:numId w:val="16"/>
      </w:numPr>
      <w:tabs>
        <w:tab w:val="clear" w:pos="1702"/>
      </w:tabs>
      <w:adjustRightInd w:val="0"/>
      <w:ind w:left="1440" w:hanging="360"/>
      <w:outlineLvl w:val="1"/>
    </w:pPr>
    <w:rPr>
      <w:rFonts w:cs="Times New Roman"/>
    </w:rPr>
  </w:style>
  <w:style w:type="paragraph" w:customStyle="1" w:styleId="Bullet3">
    <w:name w:val="Bullet 3"/>
    <w:basedOn w:val="Body"/>
    <w:uiPriority w:val="99"/>
    <w:rsid w:val="00CA0D5D"/>
    <w:pPr>
      <w:numPr>
        <w:ilvl w:val="2"/>
        <w:numId w:val="16"/>
      </w:numPr>
      <w:tabs>
        <w:tab w:val="clear" w:pos="2553"/>
      </w:tabs>
      <w:adjustRightInd w:val="0"/>
      <w:ind w:left="2160" w:hanging="180"/>
      <w:outlineLvl w:val="2"/>
    </w:pPr>
    <w:rPr>
      <w:rFonts w:cs="Times New Roman"/>
    </w:rPr>
  </w:style>
  <w:style w:type="paragraph" w:customStyle="1" w:styleId="Bullet4">
    <w:name w:val="Bullet 4"/>
    <w:basedOn w:val="Body"/>
    <w:uiPriority w:val="99"/>
    <w:rsid w:val="00CA0D5D"/>
    <w:pPr>
      <w:numPr>
        <w:ilvl w:val="3"/>
        <w:numId w:val="16"/>
      </w:numPr>
      <w:tabs>
        <w:tab w:val="clear" w:pos="3404"/>
      </w:tabs>
      <w:adjustRightInd w:val="0"/>
      <w:ind w:left="2880" w:hanging="360"/>
      <w:outlineLvl w:val="3"/>
    </w:pPr>
    <w:rPr>
      <w:rFonts w:cs="Times New Roman"/>
    </w:rPr>
  </w:style>
  <w:style w:type="paragraph" w:customStyle="1" w:styleId="Appendix0">
    <w:name w:val="Appendix #"/>
    <w:basedOn w:val="Body"/>
    <w:next w:val="SubHeading"/>
    <w:uiPriority w:val="99"/>
    <w:rsid w:val="00CA0D5D"/>
    <w:pPr>
      <w:keepNext/>
      <w:keepLines/>
      <w:numPr>
        <w:ilvl w:val="1"/>
        <w:numId w:val="17"/>
      </w:numPr>
      <w:adjustRightInd w:val="0"/>
      <w:ind w:left="1935" w:hanging="360"/>
      <w:jc w:val="center"/>
    </w:pPr>
    <w:rPr>
      <w:rFonts w:cs="Times New Roman"/>
      <w:b/>
      <w:bCs/>
    </w:rPr>
  </w:style>
  <w:style w:type="paragraph" w:customStyle="1" w:styleId="MainHeading">
    <w:name w:val="Main Heading"/>
    <w:basedOn w:val="Body"/>
    <w:uiPriority w:val="99"/>
    <w:rsid w:val="00CA0D5D"/>
    <w:pPr>
      <w:keepNext/>
      <w:keepLines/>
      <w:numPr>
        <w:numId w:val="18"/>
      </w:numPr>
      <w:adjustRightInd w:val="0"/>
      <w:ind w:left="1436" w:hanging="585"/>
      <w:jc w:val="center"/>
      <w:outlineLvl w:val="0"/>
    </w:pPr>
    <w:rPr>
      <w:rFonts w:cs="Times New Roman"/>
      <w:b/>
      <w:bCs/>
      <w:caps/>
      <w:sz w:val="24"/>
      <w:szCs w:val="24"/>
    </w:rPr>
  </w:style>
  <w:style w:type="paragraph" w:customStyle="1" w:styleId="Part">
    <w:name w:val="Part #"/>
    <w:basedOn w:val="Body"/>
    <w:next w:val="SubHeading"/>
    <w:uiPriority w:val="99"/>
    <w:rsid w:val="00CA0D5D"/>
    <w:pPr>
      <w:keepNext/>
      <w:keepLines/>
      <w:numPr>
        <w:ilvl w:val="2"/>
        <w:numId w:val="17"/>
      </w:numPr>
      <w:adjustRightInd w:val="0"/>
      <w:ind w:left="2655" w:hanging="180"/>
      <w:jc w:val="center"/>
    </w:pPr>
    <w:rPr>
      <w:rFonts w:cs="Times New Roman"/>
    </w:rPr>
  </w:style>
  <w:style w:type="paragraph" w:customStyle="1" w:styleId="Schedule0">
    <w:name w:val="Schedule #"/>
    <w:basedOn w:val="Body"/>
    <w:next w:val="SubHeading"/>
    <w:uiPriority w:val="99"/>
    <w:rsid w:val="00CA0D5D"/>
    <w:pPr>
      <w:keepNext/>
      <w:keepLines/>
      <w:numPr>
        <w:numId w:val="17"/>
      </w:numPr>
      <w:adjustRightInd w:val="0"/>
      <w:ind w:left="1215" w:hanging="360"/>
      <w:jc w:val="center"/>
    </w:pPr>
    <w:rPr>
      <w:rFonts w:cs="Times New Roman"/>
      <w:b/>
      <w:bCs/>
    </w:rPr>
  </w:style>
  <w:style w:type="paragraph" w:customStyle="1" w:styleId="SubHeading">
    <w:name w:val="Sub Heading"/>
    <w:basedOn w:val="Body"/>
    <w:next w:val="Body"/>
    <w:uiPriority w:val="99"/>
    <w:rsid w:val="00CA0D5D"/>
    <w:pPr>
      <w:keepNext/>
      <w:keepLines/>
      <w:numPr>
        <w:numId w:val="19"/>
      </w:numPr>
      <w:adjustRightInd w:val="0"/>
      <w:ind w:left="1436" w:hanging="585"/>
      <w:jc w:val="center"/>
    </w:pPr>
    <w:rPr>
      <w:rFonts w:cs="Times New Roman"/>
      <w:b/>
      <w:bCs/>
      <w:caps/>
    </w:rPr>
  </w:style>
  <w:style w:type="paragraph" w:customStyle="1" w:styleId="MOJStyle">
    <w:name w:val="MOJ Style"/>
    <w:basedOn w:val="Normal"/>
    <w:uiPriority w:val="99"/>
    <w:rsid w:val="00CA0D5D"/>
    <w:pPr>
      <w:widowControl w:val="0"/>
      <w:numPr>
        <w:numId w:val="20"/>
      </w:numPr>
      <w:spacing w:before="120" w:after="120" w:line="360" w:lineRule="auto"/>
      <w:jc w:val="both"/>
      <w:outlineLvl w:val="0"/>
    </w:pPr>
    <w:rPr>
      <w:rFonts w:eastAsia="SimSun"/>
      <w:szCs w:val="22"/>
    </w:rPr>
  </w:style>
  <w:style w:type="paragraph" w:customStyle="1" w:styleId="Sideheading">
    <w:name w:val="Sideheading"/>
    <w:basedOn w:val="Normal"/>
    <w:uiPriority w:val="99"/>
    <w:rsid w:val="00CA0D5D"/>
    <w:pPr>
      <w:spacing w:line="312" w:lineRule="auto"/>
      <w:jc w:val="both"/>
    </w:pPr>
    <w:rPr>
      <w:rFonts w:ascii="Verdana" w:eastAsia="SimSun" w:hAnsi="Verdana" w:cs="Verdana"/>
      <w:b/>
      <w:bCs/>
      <w:caps/>
      <w:sz w:val="20"/>
    </w:rPr>
  </w:style>
  <w:style w:type="paragraph" w:customStyle="1" w:styleId="iDefinition">
    <w:name w:val="(i) Definition"/>
    <w:basedOn w:val="Normal"/>
    <w:uiPriority w:val="99"/>
    <w:rsid w:val="00CA0D5D"/>
    <w:pPr>
      <w:numPr>
        <w:numId w:val="21"/>
      </w:numPr>
      <w:tabs>
        <w:tab w:val="clear" w:pos="851"/>
        <w:tab w:val="num" w:pos="0"/>
        <w:tab w:val="num" w:pos="360"/>
        <w:tab w:val="left" w:pos="1843"/>
      </w:tabs>
      <w:spacing w:line="312" w:lineRule="auto"/>
      <w:ind w:left="0" w:firstLine="0"/>
      <w:jc w:val="both"/>
    </w:pPr>
    <w:rPr>
      <w:rFonts w:ascii="Verdana" w:eastAsia="SimSun" w:hAnsi="Verdana" w:cs="Verdana"/>
      <w:sz w:val="20"/>
    </w:rPr>
  </w:style>
  <w:style w:type="paragraph" w:customStyle="1" w:styleId="Schedule">
    <w:name w:val="Schedule"/>
    <w:basedOn w:val="Normal"/>
    <w:semiHidden/>
    <w:rsid w:val="00CA0D5D"/>
    <w:pPr>
      <w:keepNext/>
      <w:numPr>
        <w:numId w:val="22"/>
      </w:numPr>
      <w:ind w:left="-567"/>
      <w:jc w:val="center"/>
    </w:pPr>
    <w:rPr>
      <w:rFonts w:ascii="Verdana" w:hAnsi="Verdana"/>
      <w:b/>
      <w:caps/>
      <w:sz w:val="24"/>
    </w:rPr>
  </w:style>
  <w:style w:type="paragraph" w:customStyle="1" w:styleId="BodyText1">
    <w:name w:val="Body Text 1"/>
    <w:basedOn w:val="BodyText"/>
    <w:rsid w:val="00CA0D5D"/>
    <w:pPr>
      <w:spacing w:after="240" w:line="276" w:lineRule="auto"/>
      <w:ind w:left="720"/>
      <w:jc w:val="left"/>
    </w:pPr>
    <w:rPr>
      <w:rFonts w:cs="Arabic Transparent"/>
      <w:sz w:val="20"/>
    </w:rPr>
  </w:style>
  <w:style w:type="paragraph" w:customStyle="1" w:styleId="Appendix">
    <w:name w:val="Appendix"/>
    <w:basedOn w:val="Normal"/>
    <w:next w:val="BodyText"/>
    <w:rsid w:val="00CA0D5D"/>
    <w:pPr>
      <w:numPr>
        <w:numId w:val="23"/>
      </w:numPr>
      <w:spacing w:line="276" w:lineRule="auto"/>
    </w:pPr>
    <w:rPr>
      <w:rFonts w:cs="Arabic Transparent"/>
      <w:b/>
      <w:sz w:val="28"/>
      <w:szCs w:val="24"/>
      <w:lang w:eastAsia="en-US"/>
    </w:rPr>
  </w:style>
  <w:style w:type="paragraph" w:customStyle="1" w:styleId="TableParagraph">
    <w:name w:val="Table Paragraph"/>
    <w:basedOn w:val="Normal"/>
    <w:uiPriority w:val="1"/>
    <w:qFormat/>
    <w:rsid w:val="009A34EA"/>
    <w:pPr>
      <w:widowControl w:val="0"/>
      <w:autoSpaceDE w:val="0"/>
      <w:autoSpaceDN w:val="0"/>
      <w:adjustRightInd w:val="0"/>
      <w:spacing w:after="0"/>
    </w:pPr>
    <w:rPr>
      <w:rFonts w:ascii="Times New Roman" w:hAnsi="Times New Roman"/>
      <w:sz w:val="24"/>
      <w:szCs w:val="24"/>
    </w:rPr>
  </w:style>
  <w:style w:type="paragraph" w:customStyle="1" w:styleId="bodystrongcentred">
    <w:name w:val="body strong centred"/>
    <w:basedOn w:val="Normal"/>
    <w:rsid w:val="00340D5B"/>
    <w:pPr>
      <w:spacing w:after="0"/>
      <w:jc w:val="center"/>
    </w:pPr>
    <w:rPr>
      <w:rFonts w:eastAsia="SimSun"/>
      <w:b/>
      <w:szCs w:val="22"/>
    </w:rPr>
  </w:style>
  <w:style w:type="paragraph" w:customStyle="1" w:styleId="DefaultText">
    <w:name w:val="Default Text"/>
    <w:basedOn w:val="Normal"/>
    <w:uiPriority w:val="99"/>
    <w:rsid w:val="00005FFA"/>
    <w:pPr>
      <w:spacing w:after="0"/>
    </w:pPr>
    <w:rPr>
      <w:rFonts w:ascii="Times New Roman" w:hAnsi="Times New Roman"/>
      <w:sz w:val="24"/>
      <w:szCs w:val="24"/>
      <w:lang w:val="en-US"/>
    </w:rPr>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List Paragraph2 Char,Normal numbered Char"/>
    <w:link w:val="ListParagraph"/>
    <w:uiPriority w:val="34"/>
    <w:qFormat/>
    <w:locked/>
    <w:rsid w:val="0059565F"/>
    <w:rPr>
      <w:rFonts w:ascii="Arial" w:eastAsia="Calibri" w:hAnsi="Arial"/>
      <w:sz w:val="24"/>
      <w:szCs w:val="22"/>
      <w:lang w:eastAsia="en-US"/>
    </w:rPr>
  </w:style>
  <w:style w:type="paragraph" w:styleId="NormalWeb">
    <w:name w:val="Normal (Web)"/>
    <w:basedOn w:val="Normal"/>
    <w:uiPriority w:val="99"/>
    <w:unhideWhenUsed/>
    <w:rsid w:val="00D932E5"/>
    <w:pPr>
      <w:spacing w:before="100" w:beforeAutospacing="1" w:after="100" w:afterAutospacing="1"/>
    </w:pPr>
    <w:rPr>
      <w:rFonts w:ascii="Times New Roman" w:hAnsi="Times New Roman"/>
      <w:sz w:val="24"/>
      <w:szCs w:val="24"/>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82639">
      <w:bodyDiv w:val="1"/>
      <w:marLeft w:val="0"/>
      <w:marRight w:val="0"/>
      <w:marTop w:val="0"/>
      <w:marBottom w:val="0"/>
      <w:divBdr>
        <w:top w:val="none" w:sz="0" w:space="0" w:color="auto"/>
        <w:left w:val="none" w:sz="0" w:space="0" w:color="auto"/>
        <w:bottom w:val="none" w:sz="0" w:space="0" w:color="auto"/>
        <w:right w:val="none" w:sz="0" w:space="0" w:color="auto"/>
      </w:divBdr>
      <w:divsChild>
        <w:div w:id="1821772884">
          <w:marLeft w:val="0"/>
          <w:marRight w:val="0"/>
          <w:marTop w:val="0"/>
          <w:marBottom w:val="0"/>
          <w:divBdr>
            <w:top w:val="none" w:sz="0" w:space="0" w:color="auto"/>
            <w:left w:val="none" w:sz="0" w:space="0" w:color="auto"/>
            <w:bottom w:val="none" w:sz="0" w:space="0" w:color="auto"/>
            <w:right w:val="none" w:sz="0" w:space="0" w:color="auto"/>
          </w:divBdr>
          <w:divsChild>
            <w:div w:id="1003626968">
              <w:marLeft w:val="0"/>
              <w:marRight w:val="0"/>
              <w:marTop w:val="0"/>
              <w:marBottom w:val="0"/>
              <w:divBdr>
                <w:top w:val="none" w:sz="0" w:space="0" w:color="auto"/>
                <w:left w:val="none" w:sz="0" w:space="0" w:color="auto"/>
                <w:bottom w:val="none" w:sz="0" w:space="0" w:color="auto"/>
                <w:right w:val="none" w:sz="0" w:space="0" w:color="auto"/>
              </w:divBdr>
              <w:divsChild>
                <w:div w:id="1918710819">
                  <w:marLeft w:val="0"/>
                  <w:marRight w:val="0"/>
                  <w:marTop w:val="0"/>
                  <w:marBottom w:val="0"/>
                  <w:divBdr>
                    <w:top w:val="none" w:sz="0" w:space="0" w:color="auto"/>
                    <w:left w:val="none" w:sz="0" w:space="0" w:color="auto"/>
                    <w:bottom w:val="none" w:sz="0" w:space="0" w:color="auto"/>
                    <w:right w:val="none" w:sz="0" w:space="0" w:color="auto"/>
                  </w:divBdr>
                  <w:divsChild>
                    <w:div w:id="1311401470">
                      <w:marLeft w:val="0"/>
                      <w:marRight w:val="0"/>
                      <w:marTop w:val="0"/>
                      <w:marBottom w:val="0"/>
                      <w:divBdr>
                        <w:top w:val="none" w:sz="0" w:space="0" w:color="auto"/>
                        <w:left w:val="none" w:sz="0" w:space="0" w:color="auto"/>
                        <w:bottom w:val="none" w:sz="0" w:space="0" w:color="auto"/>
                        <w:right w:val="none" w:sz="0" w:space="0" w:color="auto"/>
                      </w:divBdr>
                      <w:divsChild>
                        <w:div w:id="1284458176">
                          <w:marLeft w:val="0"/>
                          <w:marRight w:val="0"/>
                          <w:marTop w:val="0"/>
                          <w:marBottom w:val="0"/>
                          <w:divBdr>
                            <w:top w:val="none" w:sz="0" w:space="0" w:color="auto"/>
                            <w:left w:val="none" w:sz="0" w:space="0" w:color="auto"/>
                            <w:bottom w:val="none" w:sz="0" w:space="0" w:color="auto"/>
                            <w:right w:val="none" w:sz="0" w:space="0" w:color="auto"/>
                          </w:divBdr>
                          <w:divsChild>
                            <w:div w:id="1352532273">
                              <w:marLeft w:val="0"/>
                              <w:marRight w:val="0"/>
                              <w:marTop w:val="0"/>
                              <w:marBottom w:val="0"/>
                              <w:divBdr>
                                <w:top w:val="none" w:sz="0" w:space="0" w:color="auto"/>
                                <w:left w:val="none" w:sz="0" w:space="0" w:color="auto"/>
                                <w:bottom w:val="none" w:sz="0" w:space="0" w:color="auto"/>
                                <w:right w:val="none" w:sz="0" w:space="0" w:color="auto"/>
                              </w:divBdr>
                              <w:divsChild>
                                <w:div w:id="15132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523259">
      <w:bodyDiv w:val="1"/>
      <w:marLeft w:val="0"/>
      <w:marRight w:val="0"/>
      <w:marTop w:val="0"/>
      <w:marBottom w:val="0"/>
      <w:divBdr>
        <w:top w:val="none" w:sz="0" w:space="0" w:color="auto"/>
        <w:left w:val="none" w:sz="0" w:space="0" w:color="auto"/>
        <w:bottom w:val="none" w:sz="0" w:space="0" w:color="auto"/>
        <w:right w:val="none" w:sz="0" w:space="0" w:color="auto"/>
      </w:divBdr>
    </w:div>
    <w:div w:id="718357273">
      <w:bodyDiv w:val="1"/>
      <w:marLeft w:val="0"/>
      <w:marRight w:val="0"/>
      <w:marTop w:val="0"/>
      <w:marBottom w:val="0"/>
      <w:divBdr>
        <w:top w:val="none" w:sz="0" w:space="0" w:color="auto"/>
        <w:left w:val="none" w:sz="0" w:space="0" w:color="auto"/>
        <w:bottom w:val="none" w:sz="0" w:space="0" w:color="auto"/>
        <w:right w:val="none" w:sz="0" w:space="0" w:color="auto"/>
      </w:divBdr>
    </w:div>
    <w:div w:id="769549170">
      <w:bodyDiv w:val="1"/>
      <w:marLeft w:val="0"/>
      <w:marRight w:val="0"/>
      <w:marTop w:val="0"/>
      <w:marBottom w:val="0"/>
      <w:divBdr>
        <w:top w:val="none" w:sz="0" w:space="0" w:color="auto"/>
        <w:left w:val="none" w:sz="0" w:space="0" w:color="auto"/>
        <w:bottom w:val="none" w:sz="0" w:space="0" w:color="auto"/>
        <w:right w:val="none" w:sz="0" w:space="0" w:color="auto"/>
      </w:divBdr>
    </w:div>
    <w:div w:id="840893058">
      <w:bodyDiv w:val="1"/>
      <w:marLeft w:val="0"/>
      <w:marRight w:val="0"/>
      <w:marTop w:val="0"/>
      <w:marBottom w:val="0"/>
      <w:divBdr>
        <w:top w:val="none" w:sz="0" w:space="0" w:color="auto"/>
        <w:left w:val="none" w:sz="0" w:space="0" w:color="auto"/>
        <w:bottom w:val="none" w:sz="0" w:space="0" w:color="auto"/>
        <w:right w:val="none" w:sz="0" w:space="0" w:color="auto"/>
      </w:divBdr>
    </w:div>
    <w:div w:id="1042905099">
      <w:bodyDiv w:val="1"/>
      <w:marLeft w:val="0"/>
      <w:marRight w:val="0"/>
      <w:marTop w:val="0"/>
      <w:marBottom w:val="0"/>
      <w:divBdr>
        <w:top w:val="none" w:sz="0" w:space="0" w:color="auto"/>
        <w:left w:val="none" w:sz="0" w:space="0" w:color="auto"/>
        <w:bottom w:val="none" w:sz="0" w:space="0" w:color="auto"/>
        <w:right w:val="none" w:sz="0" w:space="0" w:color="auto"/>
      </w:divBdr>
    </w:div>
    <w:div w:id="1048266720">
      <w:bodyDiv w:val="1"/>
      <w:marLeft w:val="0"/>
      <w:marRight w:val="0"/>
      <w:marTop w:val="0"/>
      <w:marBottom w:val="0"/>
      <w:divBdr>
        <w:top w:val="none" w:sz="0" w:space="0" w:color="auto"/>
        <w:left w:val="none" w:sz="0" w:space="0" w:color="auto"/>
        <w:bottom w:val="none" w:sz="0" w:space="0" w:color="auto"/>
        <w:right w:val="none" w:sz="0" w:space="0" w:color="auto"/>
      </w:divBdr>
    </w:div>
    <w:div w:id="1093626188">
      <w:bodyDiv w:val="1"/>
      <w:marLeft w:val="0"/>
      <w:marRight w:val="0"/>
      <w:marTop w:val="0"/>
      <w:marBottom w:val="0"/>
      <w:divBdr>
        <w:top w:val="none" w:sz="0" w:space="0" w:color="auto"/>
        <w:left w:val="none" w:sz="0" w:space="0" w:color="auto"/>
        <w:bottom w:val="none" w:sz="0" w:space="0" w:color="auto"/>
        <w:right w:val="none" w:sz="0" w:space="0" w:color="auto"/>
      </w:divBdr>
      <w:divsChild>
        <w:div w:id="455879484">
          <w:marLeft w:val="547"/>
          <w:marRight w:val="0"/>
          <w:marTop w:val="0"/>
          <w:marBottom w:val="0"/>
          <w:divBdr>
            <w:top w:val="none" w:sz="0" w:space="0" w:color="auto"/>
            <w:left w:val="none" w:sz="0" w:space="0" w:color="auto"/>
            <w:bottom w:val="none" w:sz="0" w:space="0" w:color="auto"/>
            <w:right w:val="none" w:sz="0" w:space="0" w:color="auto"/>
          </w:divBdr>
        </w:div>
      </w:divsChild>
    </w:div>
    <w:div w:id="1194267145">
      <w:bodyDiv w:val="1"/>
      <w:marLeft w:val="0"/>
      <w:marRight w:val="0"/>
      <w:marTop w:val="0"/>
      <w:marBottom w:val="0"/>
      <w:divBdr>
        <w:top w:val="none" w:sz="0" w:space="0" w:color="auto"/>
        <w:left w:val="none" w:sz="0" w:space="0" w:color="auto"/>
        <w:bottom w:val="none" w:sz="0" w:space="0" w:color="auto"/>
        <w:right w:val="none" w:sz="0" w:space="0" w:color="auto"/>
      </w:divBdr>
      <w:divsChild>
        <w:div w:id="2006663748">
          <w:marLeft w:val="547"/>
          <w:marRight w:val="0"/>
          <w:marTop w:val="0"/>
          <w:marBottom w:val="0"/>
          <w:divBdr>
            <w:top w:val="none" w:sz="0" w:space="0" w:color="auto"/>
            <w:left w:val="none" w:sz="0" w:space="0" w:color="auto"/>
            <w:bottom w:val="none" w:sz="0" w:space="0" w:color="auto"/>
            <w:right w:val="none" w:sz="0" w:space="0" w:color="auto"/>
          </w:divBdr>
        </w:div>
      </w:divsChild>
    </w:div>
    <w:div w:id="1194460349">
      <w:bodyDiv w:val="1"/>
      <w:marLeft w:val="0"/>
      <w:marRight w:val="0"/>
      <w:marTop w:val="0"/>
      <w:marBottom w:val="0"/>
      <w:divBdr>
        <w:top w:val="none" w:sz="0" w:space="0" w:color="auto"/>
        <w:left w:val="none" w:sz="0" w:space="0" w:color="auto"/>
        <w:bottom w:val="none" w:sz="0" w:space="0" w:color="auto"/>
        <w:right w:val="none" w:sz="0" w:space="0" w:color="auto"/>
      </w:divBdr>
      <w:divsChild>
        <w:div w:id="793672014">
          <w:marLeft w:val="547"/>
          <w:marRight w:val="0"/>
          <w:marTop w:val="0"/>
          <w:marBottom w:val="0"/>
          <w:divBdr>
            <w:top w:val="none" w:sz="0" w:space="0" w:color="auto"/>
            <w:left w:val="none" w:sz="0" w:space="0" w:color="auto"/>
            <w:bottom w:val="none" w:sz="0" w:space="0" w:color="auto"/>
            <w:right w:val="none" w:sz="0" w:space="0" w:color="auto"/>
          </w:divBdr>
        </w:div>
      </w:divsChild>
    </w:div>
    <w:div w:id="1288585041">
      <w:bodyDiv w:val="1"/>
      <w:marLeft w:val="0"/>
      <w:marRight w:val="0"/>
      <w:marTop w:val="0"/>
      <w:marBottom w:val="0"/>
      <w:divBdr>
        <w:top w:val="none" w:sz="0" w:space="0" w:color="auto"/>
        <w:left w:val="none" w:sz="0" w:space="0" w:color="auto"/>
        <w:bottom w:val="none" w:sz="0" w:space="0" w:color="auto"/>
        <w:right w:val="none" w:sz="0" w:space="0" w:color="auto"/>
      </w:divBdr>
    </w:div>
    <w:div w:id="1403336460">
      <w:bodyDiv w:val="1"/>
      <w:marLeft w:val="0"/>
      <w:marRight w:val="0"/>
      <w:marTop w:val="0"/>
      <w:marBottom w:val="0"/>
      <w:divBdr>
        <w:top w:val="none" w:sz="0" w:space="0" w:color="auto"/>
        <w:left w:val="none" w:sz="0" w:space="0" w:color="auto"/>
        <w:bottom w:val="none" w:sz="0" w:space="0" w:color="auto"/>
        <w:right w:val="none" w:sz="0" w:space="0" w:color="auto"/>
      </w:divBdr>
      <w:divsChild>
        <w:div w:id="145821689">
          <w:marLeft w:val="547"/>
          <w:marRight w:val="0"/>
          <w:marTop w:val="0"/>
          <w:marBottom w:val="0"/>
          <w:divBdr>
            <w:top w:val="none" w:sz="0" w:space="0" w:color="auto"/>
            <w:left w:val="none" w:sz="0" w:space="0" w:color="auto"/>
            <w:bottom w:val="none" w:sz="0" w:space="0" w:color="auto"/>
            <w:right w:val="none" w:sz="0" w:space="0" w:color="auto"/>
          </w:divBdr>
        </w:div>
      </w:divsChild>
    </w:div>
    <w:div w:id="1485927550">
      <w:bodyDiv w:val="1"/>
      <w:marLeft w:val="0"/>
      <w:marRight w:val="0"/>
      <w:marTop w:val="0"/>
      <w:marBottom w:val="0"/>
      <w:divBdr>
        <w:top w:val="none" w:sz="0" w:space="0" w:color="auto"/>
        <w:left w:val="none" w:sz="0" w:space="0" w:color="auto"/>
        <w:bottom w:val="none" w:sz="0" w:space="0" w:color="auto"/>
        <w:right w:val="none" w:sz="0" w:space="0" w:color="auto"/>
      </w:divBdr>
      <w:divsChild>
        <w:div w:id="203178054">
          <w:marLeft w:val="547"/>
          <w:marRight w:val="0"/>
          <w:marTop w:val="0"/>
          <w:marBottom w:val="0"/>
          <w:divBdr>
            <w:top w:val="none" w:sz="0" w:space="0" w:color="auto"/>
            <w:left w:val="none" w:sz="0" w:space="0" w:color="auto"/>
            <w:bottom w:val="none" w:sz="0" w:space="0" w:color="auto"/>
            <w:right w:val="none" w:sz="0" w:space="0" w:color="auto"/>
          </w:divBdr>
        </w:div>
      </w:divsChild>
    </w:div>
    <w:div w:id="1493183337">
      <w:bodyDiv w:val="1"/>
      <w:marLeft w:val="0"/>
      <w:marRight w:val="0"/>
      <w:marTop w:val="0"/>
      <w:marBottom w:val="0"/>
      <w:divBdr>
        <w:top w:val="none" w:sz="0" w:space="0" w:color="auto"/>
        <w:left w:val="none" w:sz="0" w:space="0" w:color="auto"/>
        <w:bottom w:val="none" w:sz="0" w:space="0" w:color="auto"/>
        <w:right w:val="none" w:sz="0" w:space="0" w:color="auto"/>
      </w:divBdr>
      <w:divsChild>
        <w:div w:id="441655931">
          <w:marLeft w:val="547"/>
          <w:marRight w:val="0"/>
          <w:marTop w:val="0"/>
          <w:marBottom w:val="0"/>
          <w:divBdr>
            <w:top w:val="none" w:sz="0" w:space="0" w:color="auto"/>
            <w:left w:val="none" w:sz="0" w:space="0" w:color="auto"/>
            <w:bottom w:val="none" w:sz="0" w:space="0" w:color="auto"/>
            <w:right w:val="none" w:sz="0" w:space="0" w:color="auto"/>
          </w:divBdr>
        </w:div>
      </w:divsChild>
    </w:div>
    <w:div w:id="1749379862">
      <w:bodyDiv w:val="1"/>
      <w:marLeft w:val="0"/>
      <w:marRight w:val="0"/>
      <w:marTop w:val="0"/>
      <w:marBottom w:val="0"/>
      <w:divBdr>
        <w:top w:val="none" w:sz="0" w:space="0" w:color="auto"/>
        <w:left w:val="none" w:sz="0" w:space="0" w:color="auto"/>
        <w:bottom w:val="none" w:sz="0" w:space="0" w:color="auto"/>
        <w:right w:val="none" w:sz="0" w:space="0" w:color="auto"/>
      </w:divBdr>
      <w:divsChild>
        <w:div w:id="1135443082">
          <w:marLeft w:val="547"/>
          <w:marRight w:val="0"/>
          <w:marTop w:val="0"/>
          <w:marBottom w:val="0"/>
          <w:divBdr>
            <w:top w:val="none" w:sz="0" w:space="0" w:color="auto"/>
            <w:left w:val="none" w:sz="0" w:space="0" w:color="auto"/>
            <w:bottom w:val="none" w:sz="0" w:space="0" w:color="auto"/>
            <w:right w:val="none" w:sz="0" w:space="0" w:color="auto"/>
          </w:divBdr>
        </w:div>
      </w:divsChild>
    </w:div>
    <w:div w:id="1803040776">
      <w:bodyDiv w:val="1"/>
      <w:marLeft w:val="0"/>
      <w:marRight w:val="0"/>
      <w:marTop w:val="0"/>
      <w:marBottom w:val="0"/>
      <w:divBdr>
        <w:top w:val="none" w:sz="0" w:space="0" w:color="auto"/>
        <w:left w:val="none" w:sz="0" w:space="0" w:color="auto"/>
        <w:bottom w:val="none" w:sz="0" w:space="0" w:color="auto"/>
        <w:right w:val="none" w:sz="0" w:space="0" w:color="auto"/>
      </w:divBdr>
    </w:div>
    <w:div w:id="1808207056">
      <w:bodyDiv w:val="1"/>
      <w:marLeft w:val="0"/>
      <w:marRight w:val="0"/>
      <w:marTop w:val="0"/>
      <w:marBottom w:val="0"/>
      <w:divBdr>
        <w:top w:val="none" w:sz="0" w:space="0" w:color="auto"/>
        <w:left w:val="none" w:sz="0" w:space="0" w:color="auto"/>
        <w:bottom w:val="none" w:sz="0" w:space="0" w:color="auto"/>
        <w:right w:val="none" w:sz="0" w:space="0" w:color="auto"/>
      </w:divBdr>
      <w:divsChild>
        <w:div w:id="389504623">
          <w:marLeft w:val="547"/>
          <w:marRight w:val="0"/>
          <w:marTop w:val="0"/>
          <w:marBottom w:val="0"/>
          <w:divBdr>
            <w:top w:val="none" w:sz="0" w:space="0" w:color="auto"/>
            <w:left w:val="none" w:sz="0" w:space="0" w:color="auto"/>
            <w:bottom w:val="none" w:sz="0" w:space="0" w:color="auto"/>
            <w:right w:val="none" w:sz="0" w:space="0" w:color="auto"/>
          </w:divBdr>
        </w:div>
      </w:divsChild>
    </w:div>
    <w:div w:id="1918441126">
      <w:bodyDiv w:val="1"/>
      <w:marLeft w:val="0"/>
      <w:marRight w:val="0"/>
      <w:marTop w:val="0"/>
      <w:marBottom w:val="0"/>
      <w:divBdr>
        <w:top w:val="none" w:sz="0" w:space="0" w:color="auto"/>
        <w:left w:val="none" w:sz="0" w:space="0" w:color="auto"/>
        <w:bottom w:val="none" w:sz="0" w:space="0" w:color="auto"/>
        <w:right w:val="none" w:sz="0" w:space="0" w:color="auto"/>
      </w:divBdr>
      <w:divsChild>
        <w:div w:id="233128911">
          <w:marLeft w:val="547"/>
          <w:marRight w:val="0"/>
          <w:marTop w:val="0"/>
          <w:marBottom w:val="0"/>
          <w:divBdr>
            <w:top w:val="none" w:sz="0" w:space="0" w:color="auto"/>
            <w:left w:val="none" w:sz="0" w:space="0" w:color="auto"/>
            <w:bottom w:val="none" w:sz="0" w:space="0" w:color="auto"/>
            <w:right w:val="none" w:sz="0" w:space="0" w:color="auto"/>
          </w:divBdr>
        </w:div>
      </w:divsChild>
    </w:div>
    <w:div w:id="1929996263">
      <w:bodyDiv w:val="1"/>
      <w:marLeft w:val="0"/>
      <w:marRight w:val="0"/>
      <w:marTop w:val="0"/>
      <w:marBottom w:val="0"/>
      <w:divBdr>
        <w:top w:val="none" w:sz="0" w:space="0" w:color="auto"/>
        <w:left w:val="none" w:sz="0" w:space="0" w:color="auto"/>
        <w:bottom w:val="none" w:sz="0" w:space="0" w:color="auto"/>
        <w:right w:val="none" w:sz="0" w:space="0" w:color="auto"/>
      </w:divBdr>
    </w:div>
    <w:div w:id="1963537559">
      <w:bodyDiv w:val="1"/>
      <w:marLeft w:val="0"/>
      <w:marRight w:val="0"/>
      <w:marTop w:val="0"/>
      <w:marBottom w:val="0"/>
      <w:divBdr>
        <w:top w:val="none" w:sz="0" w:space="0" w:color="auto"/>
        <w:left w:val="none" w:sz="0" w:space="0" w:color="auto"/>
        <w:bottom w:val="none" w:sz="0" w:space="0" w:color="auto"/>
        <w:right w:val="none" w:sz="0" w:space="0" w:color="auto"/>
      </w:divBdr>
      <w:divsChild>
        <w:div w:id="92958334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34j\AppData\Local\Microsoft\Windows\INetCache\IE\S2SLKMTV\word-document-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577955E474AD446A4FF30C6EE481D4C" ma:contentTypeVersion="4" ma:contentTypeDescription="Create a new document." ma:contentTypeScope="" ma:versionID="bda4802a40288663588d10a1051de358">
  <xsd:schema xmlns:xsd="http://www.w3.org/2001/XMLSchema" xmlns:xs="http://www.w3.org/2001/XMLSchema" xmlns:p="http://schemas.microsoft.com/office/2006/metadata/properties" xmlns:ns2="e300bb4a-c569-48e1-86b5-665554e84155" targetNamespace="http://schemas.microsoft.com/office/2006/metadata/properties" ma:root="true" ma:fieldsID="39e953c49b7b85334dcf9179b3b235b0" ns2:_="">
    <xsd:import namespace="e300bb4a-c569-48e1-86b5-665554e841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0bb4a-c569-48e1-86b5-665554e84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825C5E-E77B-4E58-86E8-1B5C38928C5B}">
  <ds:schemaRefs>
    <ds:schemaRef ds:uri="http://schemas.microsoft.com/sharepoint/v3/contenttype/forms"/>
  </ds:schemaRefs>
</ds:datastoreItem>
</file>

<file path=customXml/itemProps2.xml><?xml version="1.0" encoding="utf-8"?>
<ds:datastoreItem xmlns:ds="http://schemas.openxmlformats.org/officeDocument/2006/customXml" ds:itemID="{2BDD1B49-D7B6-4FF4-AE5F-94117A79FA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6FF3A7-4909-4C55-B1C2-5ED4EED44C7F}">
  <ds:schemaRefs>
    <ds:schemaRef ds:uri="http://schemas.openxmlformats.org/officeDocument/2006/bibliography"/>
  </ds:schemaRefs>
</ds:datastoreItem>
</file>

<file path=customXml/itemProps4.xml><?xml version="1.0" encoding="utf-8"?>
<ds:datastoreItem xmlns:ds="http://schemas.openxmlformats.org/officeDocument/2006/customXml" ds:itemID="{47B97695-FD8F-4B1A-9914-6960DAC3D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0bb4a-c569-48e1-86b5-665554e84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word-document-template</Template>
  <TotalTime>2</TotalTime>
  <Pages>5</Pages>
  <Words>1345</Words>
  <Characters>7670</Characters>
  <Application>Microsoft Office Word</Application>
  <DocSecurity>0</DocSecurity>
  <Lines>63</Lines>
  <Paragraphs>17</Paragraphs>
  <ScaleCrop>false</ScaleCrop>
  <Manager>Ministry of Justice</Manager>
  <Company>Ministry of Justice</Company>
  <LinksUpToDate>false</LinksUpToDate>
  <CharactersWithSpaces>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document]</dc:title>
  <dc:subject>[Insert subtitle and/or short description of document]</dc:subject>
  <dc:creator>Scarlett, Carmel</dc:creator>
  <cp:keywords>Ministry of Justice, [other keywords]</cp:keywords>
  <dc:description/>
  <cp:lastModifiedBy>Harrington, Stuart  [HMPS]</cp:lastModifiedBy>
  <cp:revision>11</cp:revision>
  <cp:lastPrinted>2007-08-06T14:19:00Z</cp:lastPrinted>
  <dcterms:created xsi:type="dcterms:W3CDTF">2021-12-13T17:38:00Z</dcterms:created>
  <dcterms:modified xsi:type="dcterms:W3CDTF">2022-06-14T10:22:00Z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0x010100F577955E474AD446A4FF30C6EE481D4C</vt:lpwstr>
  </property>
</Properties>
</file>