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354BF" w14:textId="32F62DF9" w:rsidR="001E2444" w:rsidRPr="00BD13D1" w:rsidRDefault="00BD13D1">
      <w:pPr>
        <w:rPr>
          <w:rFonts w:ascii="Arial" w:hAnsi="Arial" w:cs="Arial"/>
          <w:b/>
          <w:bCs/>
          <w:color w:val="0B0C0C"/>
          <w:sz w:val="29"/>
          <w:szCs w:val="29"/>
          <w:shd w:val="clear" w:color="auto" w:fill="FFFFFF"/>
        </w:rPr>
      </w:pPr>
      <w:r w:rsidRPr="00BD13D1">
        <w:rPr>
          <w:rFonts w:ascii="Arial" w:hAnsi="Arial" w:cs="Arial"/>
          <w:b/>
          <w:bCs/>
          <w:color w:val="0B0C0C"/>
          <w:sz w:val="29"/>
          <w:szCs w:val="29"/>
          <w:shd w:val="clear" w:color="auto" w:fill="FFFFFF"/>
        </w:rPr>
        <w:t>More Information</w:t>
      </w:r>
    </w:p>
    <w:p w14:paraId="15805E2C" w14:textId="77777777" w:rsidR="00A84331" w:rsidRPr="00233776" w:rsidRDefault="00A84331" w:rsidP="00A84331">
      <w:pPr>
        <w:rPr>
          <w:rFonts w:ascii="Arial" w:hAnsi="Arial" w:cs="Arial"/>
          <w:sz w:val="22"/>
          <w:szCs w:val="22"/>
        </w:rPr>
      </w:pPr>
    </w:p>
    <w:p w14:paraId="3D4105D3" w14:textId="48E89800" w:rsidR="001E2444" w:rsidRDefault="001E2444" w:rsidP="001E2444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All applications </w:t>
      </w:r>
      <w:r w:rsidR="00EE5766">
        <w:rPr>
          <w:rFonts w:ascii="Arial" w:hAnsi="Arial" w:cs="Arial"/>
          <w:sz w:val="22"/>
          <w:szCs w:val="22"/>
        </w:rPr>
        <w:t>must</w:t>
      </w:r>
      <w:r w:rsidRPr="00233776">
        <w:rPr>
          <w:rFonts w:ascii="Arial" w:hAnsi="Arial" w:cs="Arial"/>
          <w:sz w:val="22"/>
          <w:szCs w:val="22"/>
        </w:rPr>
        <w:t xml:space="preserve"> be submitted electronically via </w:t>
      </w:r>
      <w:r w:rsidR="00A84331" w:rsidRPr="00233776">
        <w:rPr>
          <w:rFonts w:ascii="Arial" w:hAnsi="Arial" w:cs="Arial"/>
          <w:sz w:val="22"/>
          <w:szCs w:val="22"/>
        </w:rPr>
        <w:t xml:space="preserve">Home Office’s </w:t>
      </w:r>
      <w:r w:rsidRPr="00233776">
        <w:rPr>
          <w:rFonts w:ascii="Arial" w:hAnsi="Arial" w:cs="Arial"/>
          <w:sz w:val="22"/>
          <w:szCs w:val="22"/>
        </w:rPr>
        <w:t xml:space="preserve">online </w:t>
      </w:r>
      <w:r w:rsidR="00D321C0">
        <w:rPr>
          <w:rFonts w:ascii="Arial" w:hAnsi="Arial" w:cs="Arial"/>
          <w:sz w:val="22"/>
          <w:szCs w:val="22"/>
        </w:rPr>
        <w:t>e-sourcing</w:t>
      </w:r>
      <w:r w:rsidRPr="00233776">
        <w:rPr>
          <w:rFonts w:ascii="Arial" w:hAnsi="Arial" w:cs="Arial"/>
          <w:sz w:val="22"/>
          <w:szCs w:val="22"/>
        </w:rPr>
        <w:t xml:space="preserve"> portal, for which </w:t>
      </w:r>
      <w:r w:rsidR="001E40D7">
        <w:rPr>
          <w:rFonts w:ascii="Arial" w:hAnsi="Arial" w:cs="Arial"/>
          <w:sz w:val="22"/>
          <w:szCs w:val="22"/>
        </w:rPr>
        <w:t>b</w:t>
      </w:r>
      <w:r w:rsidRPr="00233776">
        <w:rPr>
          <w:rFonts w:ascii="Arial" w:hAnsi="Arial" w:cs="Arial"/>
          <w:sz w:val="22"/>
          <w:szCs w:val="22"/>
        </w:rPr>
        <w:t xml:space="preserve">idders </w:t>
      </w:r>
      <w:r w:rsidRPr="006D4E31">
        <w:rPr>
          <w:rFonts w:ascii="Arial" w:hAnsi="Arial" w:cs="Arial"/>
          <w:sz w:val="22"/>
          <w:szCs w:val="22"/>
          <w:u w:val="single"/>
        </w:rPr>
        <w:t>must be registered.</w:t>
      </w:r>
      <w:r w:rsidRPr="00233776">
        <w:rPr>
          <w:rFonts w:ascii="Arial" w:hAnsi="Arial" w:cs="Arial"/>
          <w:sz w:val="22"/>
          <w:szCs w:val="22"/>
        </w:rPr>
        <w:t xml:space="preserve"> </w:t>
      </w:r>
    </w:p>
    <w:p w14:paraId="1E1C2027" w14:textId="77777777" w:rsidR="0093383E" w:rsidRPr="00233776" w:rsidRDefault="0093383E" w:rsidP="001E2444">
      <w:pPr>
        <w:rPr>
          <w:rFonts w:ascii="Arial" w:hAnsi="Arial" w:cs="Arial"/>
          <w:sz w:val="22"/>
          <w:szCs w:val="22"/>
        </w:rPr>
      </w:pPr>
    </w:p>
    <w:p w14:paraId="47B87810" w14:textId="380A3E14" w:rsidR="006D4E31" w:rsidRDefault="001E2444" w:rsidP="006D4E31">
      <w:pPr>
        <w:rPr>
          <w:rFonts w:ascii="Arial" w:hAnsi="Arial" w:cs="Arial"/>
          <w:sz w:val="22"/>
          <w:szCs w:val="22"/>
        </w:rPr>
      </w:pPr>
      <w:r w:rsidRPr="00233776">
        <w:rPr>
          <w:rFonts w:ascii="Arial" w:hAnsi="Arial" w:cs="Arial"/>
          <w:sz w:val="22"/>
          <w:szCs w:val="22"/>
        </w:rPr>
        <w:t xml:space="preserve">The competition for this grant funding will launch </w:t>
      </w:r>
      <w:r w:rsidR="003914DD">
        <w:rPr>
          <w:rFonts w:ascii="Arial" w:hAnsi="Arial" w:cs="Arial"/>
          <w:sz w:val="22"/>
          <w:szCs w:val="22"/>
        </w:rPr>
        <w:t xml:space="preserve">02 November </w:t>
      </w:r>
      <w:r w:rsidR="00233776" w:rsidRPr="00233776">
        <w:rPr>
          <w:rFonts w:ascii="Arial" w:hAnsi="Arial" w:cs="Arial"/>
          <w:sz w:val="22"/>
          <w:szCs w:val="22"/>
        </w:rPr>
        <w:t>202</w:t>
      </w:r>
      <w:r w:rsidRPr="00233776">
        <w:rPr>
          <w:rFonts w:ascii="Arial" w:hAnsi="Arial" w:cs="Arial"/>
          <w:sz w:val="22"/>
          <w:szCs w:val="22"/>
        </w:rPr>
        <w:t>1</w:t>
      </w:r>
      <w:r w:rsidR="00EE5766">
        <w:rPr>
          <w:rFonts w:ascii="Arial" w:hAnsi="Arial" w:cs="Arial"/>
          <w:sz w:val="22"/>
          <w:szCs w:val="22"/>
        </w:rPr>
        <w:t xml:space="preserve"> </w:t>
      </w:r>
      <w:r w:rsidRPr="00233776">
        <w:rPr>
          <w:rFonts w:ascii="Arial" w:hAnsi="Arial" w:cs="Arial"/>
          <w:sz w:val="22"/>
          <w:szCs w:val="22"/>
        </w:rPr>
        <w:t xml:space="preserve">with a deadline for full and final proposals of </w:t>
      </w:r>
      <w:r w:rsidR="0093383E">
        <w:rPr>
          <w:rFonts w:ascii="Arial" w:hAnsi="Arial" w:cs="Arial"/>
          <w:sz w:val="22"/>
          <w:szCs w:val="22"/>
        </w:rPr>
        <w:t xml:space="preserve">12 Noon </w:t>
      </w:r>
      <w:r w:rsidR="003914DD">
        <w:rPr>
          <w:rFonts w:ascii="Arial" w:hAnsi="Arial" w:cs="Arial"/>
          <w:sz w:val="22"/>
          <w:szCs w:val="22"/>
        </w:rPr>
        <w:t>29</w:t>
      </w:r>
      <w:r w:rsidR="00233776" w:rsidRPr="00233776">
        <w:rPr>
          <w:rFonts w:ascii="Arial" w:hAnsi="Arial" w:cs="Arial"/>
          <w:sz w:val="22"/>
          <w:szCs w:val="22"/>
        </w:rPr>
        <w:t xml:space="preserve"> November 2021.</w:t>
      </w:r>
      <w:r w:rsidR="006D4E31" w:rsidRPr="006D4E31">
        <w:rPr>
          <w:rFonts w:ascii="Arial" w:hAnsi="Arial" w:cs="Arial"/>
          <w:sz w:val="22"/>
          <w:szCs w:val="22"/>
        </w:rPr>
        <w:t xml:space="preserve"> </w:t>
      </w:r>
    </w:p>
    <w:p w14:paraId="7BFC4ACC" w14:textId="77777777" w:rsidR="0093383E" w:rsidRDefault="0093383E" w:rsidP="006D4E31">
      <w:pPr>
        <w:rPr>
          <w:rFonts w:ascii="Arial" w:hAnsi="Arial" w:cs="Arial"/>
          <w:sz w:val="22"/>
          <w:szCs w:val="22"/>
        </w:rPr>
      </w:pPr>
    </w:p>
    <w:p w14:paraId="057FF97A" w14:textId="1A4B845E" w:rsidR="006D4E31" w:rsidRDefault="006D4E31" w:rsidP="006D4E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Registration will close from </w:t>
      </w:r>
      <w:r w:rsidR="00E24683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November 2021.</w:t>
      </w:r>
    </w:p>
    <w:p w14:paraId="41EF8686" w14:textId="1992681B" w:rsidR="00233776" w:rsidRPr="00233776" w:rsidRDefault="00233776" w:rsidP="001E2444">
      <w:pPr>
        <w:rPr>
          <w:rFonts w:ascii="Arial" w:hAnsi="Arial" w:cs="Arial"/>
          <w:sz w:val="22"/>
          <w:szCs w:val="22"/>
        </w:rPr>
      </w:pPr>
    </w:p>
    <w:p w14:paraId="05CDA1F7" w14:textId="3AA26ECD" w:rsidR="00EE5C1A" w:rsidRDefault="00EE5C1A" w:rsidP="001E24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registered on the Home Office e-sourcing portal i</w:t>
      </w:r>
      <w:r w:rsidR="00233776" w:rsidRPr="00233776">
        <w:rPr>
          <w:rFonts w:ascii="Arial" w:hAnsi="Arial" w:cs="Arial"/>
          <w:sz w:val="22"/>
          <w:szCs w:val="22"/>
        </w:rPr>
        <w:t xml:space="preserve">nterested organisations will be able to register their interest for the competition from </w:t>
      </w:r>
      <w:r w:rsidR="00E24683">
        <w:rPr>
          <w:rFonts w:ascii="Arial" w:hAnsi="Arial" w:cs="Arial"/>
          <w:sz w:val="22"/>
          <w:szCs w:val="22"/>
        </w:rPr>
        <w:t>02 November</w:t>
      </w:r>
      <w:r w:rsidR="00233776" w:rsidRPr="00233776">
        <w:rPr>
          <w:rFonts w:ascii="Arial" w:hAnsi="Arial" w:cs="Arial"/>
          <w:sz w:val="22"/>
          <w:szCs w:val="22"/>
        </w:rPr>
        <w:t xml:space="preserve"> 2021</w:t>
      </w:r>
      <w:r>
        <w:rPr>
          <w:rFonts w:ascii="Arial" w:hAnsi="Arial" w:cs="Arial"/>
          <w:sz w:val="22"/>
          <w:szCs w:val="22"/>
        </w:rPr>
        <w:t xml:space="preserve"> by emailing </w:t>
      </w:r>
    </w:p>
    <w:p w14:paraId="59908189" w14:textId="77777777" w:rsidR="00EE5C1A" w:rsidRDefault="00EE5C1A" w:rsidP="001E2444">
      <w:pPr>
        <w:rPr>
          <w:rFonts w:ascii="Arial" w:hAnsi="Arial" w:cs="Arial"/>
          <w:sz w:val="22"/>
          <w:szCs w:val="22"/>
        </w:rPr>
      </w:pPr>
    </w:p>
    <w:p w14:paraId="2780C6D1" w14:textId="038B7DB7" w:rsidR="00EE5C1A" w:rsidRDefault="00EE5C1A" w:rsidP="001E24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RASIcommercialgrantsteam@homeoffice</w:t>
      </w:r>
      <w:r w:rsidR="006D4E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gov.uk</w:t>
      </w:r>
      <w:r w:rsidR="00233776" w:rsidRPr="00233776">
        <w:rPr>
          <w:rFonts w:ascii="Arial" w:hAnsi="Arial" w:cs="Arial"/>
          <w:sz w:val="22"/>
          <w:szCs w:val="22"/>
        </w:rPr>
        <w:t>.</w:t>
      </w:r>
      <w:r w:rsidR="00DD0465">
        <w:rPr>
          <w:rFonts w:ascii="Arial" w:hAnsi="Arial" w:cs="Arial"/>
          <w:sz w:val="22"/>
          <w:szCs w:val="22"/>
        </w:rPr>
        <w:t xml:space="preserve"> </w:t>
      </w:r>
    </w:p>
    <w:p w14:paraId="19629A31" w14:textId="77777777" w:rsidR="00E24683" w:rsidRDefault="00E24683" w:rsidP="001E2444">
      <w:pPr>
        <w:rPr>
          <w:rFonts w:ascii="Arial" w:hAnsi="Arial" w:cs="Arial"/>
          <w:sz w:val="22"/>
          <w:szCs w:val="22"/>
        </w:rPr>
      </w:pPr>
    </w:p>
    <w:p w14:paraId="2B059C7B" w14:textId="77777777" w:rsidR="005F37C8" w:rsidRPr="00EE5C1A" w:rsidRDefault="005F37C8" w:rsidP="005F37C8">
      <w:pPr>
        <w:rPr>
          <w:rFonts w:ascii="Arial" w:hAnsi="Arial" w:cs="Arial"/>
          <w:b/>
          <w:bCs/>
          <w:sz w:val="22"/>
          <w:szCs w:val="22"/>
        </w:rPr>
      </w:pPr>
      <w:r w:rsidRPr="00EE5C1A">
        <w:rPr>
          <w:rFonts w:ascii="Arial" w:hAnsi="Arial" w:cs="Arial"/>
          <w:b/>
          <w:bCs/>
          <w:sz w:val="22"/>
          <w:szCs w:val="22"/>
        </w:rPr>
        <w:t xml:space="preserve">How 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Pr="00EE5C1A">
        <w:rPr>
          <w:rFonts w:ascii="Arial" w:hAnsi="Arial" w:cs="Arial"/>
          <w:b/>
          <w:bCs/>
          <w:sz w:val="22"/>
          <w:szCs w:val="22"/>
        </w:rPr>
        <w:t>o Register</w:t>
      </w:r>
    </w:p>
    <w:p w14:paraId="7E7C283B" w14:textId="77777777" w:rsidR="00233776" w:rsidRPr="00233776" w:rsidRDefault="00233776" w:rsidP="001E2444">
      <w:pPr>
        <w:rPr>
          <w:rFonts w:ascii="Arial" w:hAnsi="Arial" w:cs="Arial"/>
        </w:rPr>
      </w:pPr>
    </w:p>
    <w:p w14:paraId="3D2A902B" w14:textId="201971A2" w:rsidR="00EE5766" w:rsidRDefault="00EE5766" w:rsidP="00EE5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t</w:t>
      </w:r>
      <w:r w:rsidRPr="00EE5766">
        <w:rPr>
          <w:rFonts w:ascii="Arial" w:hAnsi="Arial" w:cs="Arial"/>
          <w:sz w:val="22"/>
          <w:szCs w:val="22"/>
        </w:rPr>
        <w:t xml:space="preserve">o register on the Home Office (HO)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portal</w:t>
      </w:r>
      <w:r>
        <w:rPr>
          <w:rFonts w:ascii="Arial" w:hAnsi="Arial" w:cs="Arial"/>
          <w:sz w:val="22"/>
          <w:szCs w:val="22"/>
        </w:rPr>
        <w:t xml:space="preserve">; - </w:t>
      </w:r>
    </w:p>
    <w:p w14:paraId="42163552" w14:textId="77777777" w:rsidR="00DD0465" w:rsidRPr="00EE5766" w:rsidRDefault="00DD0465" w:rsidP="00EE5766">
      <w:pPr>
        <w:rPr>
          <w:rFonts w:ascii="Arial" w:hAnsi="Arial" w:cs="Arial"/>
          <w:sz w:val="22"/>
          <w:szCs w:val="22"/>
        </w:rPr>
      </w:pPr>
    </w:p>
    <w:p w14:paraId="24E98F19" w14:textId="69085437" w:rsidR="00EE5766" w:rsidRDefault="00EE5766" w:rsidP="00EE5766">
      <w:pPr>
        <w:rPr>
          <w:rFonts w:ascii="Arial" w:hAnsi="Arial" w:cs="Arial"/>
          <w:sz w:val="22"/>
          <w:szCs w:val="22"/>
          <w:u w:val="single"/>
        </w:rPr>
      </w:pPr>
      <w:r w:rsidRPr="00EE5766">
        <w:rPr>
          <w:rFonts w:ascii="Arial" w:hAnsi="Arial" w:cs="Arial"/>
          <w:sz w:val="22"/>
          <w:szCs w:val="22"/>
          <w:u w:val="single"/>
        </w:rPr>
        <w:t xml:space="preserve">https://homeoffice.app.jaggaer.com/web/login.html   </w:t>
      </w:r>
    </w:p>
    <w:p w14:paraId="7F93C27B" w14:textId="77777777" w:rsidR="00DD0465" w:rsidRPr="00EE5766" w:rsidRDefault="00DD0465" w:rsidP="00EE5766">
      <w:pPr>
        <w:rPr>
          <w:rFonts w:ascii="Arial" w:hAnsi="Arial" w:cs="Arial"/>
          <w:sz w:val="22"/>
          <w:szCs w:val="22"/>
          <w:u w:val="single"/>
        </w:rPr>
      </w:pPr>
    </w:p>
    <w:p w14:paraId="2F2384E1" w14:textId="6314709B" w:rsid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To register as a</w:t>
      </w:r>
      <w:r w:rsidR="00DD0465">
        <w:rPr>
          <w:rFonts w:ascii="Arial" w:hAnsi="Arial" w:cs="Arial"/>
          <w:sz w:val="22"/>
          <w:szCs w:val="22"/>
        </w:rPr>
        <w:t>n organisation on the Home Office e-sourcing portal</w:t>
      </w:r>
      <w:r w:rsidRPr="00EE5766">
        <w:rPr>
          <w:rFonts w:ascii="Arial" w:hAnsi="Arial" w:cs="Arial"/>
          <w:sz w:val="22"/>
          <w:szCs w:val="22"/>
        </w:rPr>
        <w:t xml:space="preserve">, you will need to </w:t>
      </w:r>
      <w:r w:rsidR="00EE5C1A">
        <w:rPr>
          <w:rFonts w:ascii="Arial" w:hAnsi="Arial" w:cs="Arial"/>
          <w:sz w:val="22"/>
          <w:szCs w:val="22"/>
        </w:rPr>
        <w:t xml:space="preserve">follow the instructions on the website </w:t>
      </w:r>
      <w:r w:rsidR="008D0473">
        <w:rPr>
          <w:rFonts w:ascii="Arial" w:hAnsi="Arial" w:cs="Arial"/>
          <w:sz w:val="22"/>
          <w:szCs w:val="22"/>
        </w:rPr>
        <w:t xml:space="preserve">and </w:t>
      </w:r>
      <w:r w:rsidRPr="00EE5766">
        <w:rPr>
          <w:rFonts w:ascii="Arial" w:hAnsi="Arial" w:cs="Arial"/>
          <w:sz w:val="22"/>
          <w:szCs w:val="22"/>
        </w:rPr>
        <w:t>provide information which will include:</w:t>
      </w:r>
    </w:p>
    <w:p w14:paraId="2230D7C8" w14:textId="77777777" w:rsidR="008D0473" w:rsidRPr="00EE5766" w:rsidRDefault="008D0473" w:rsidP="00EE5766">
      <w:pPr>
        <w:rPr>
          <w:rFonts w:ascii="Arial" w:hAnsi="Arial" w:cs="Arial"/>
          <w:sz w:val="22"/>
          <w:szCs w:val="22"/>
        </w:rPr>
      </w:pPr>
    </w:p>
    <w:p w14:paraId="00AD7A91" w14:textId="4ADF25C1" w:rsidR="00EE5766" w:rsidRPr="00EE5766" w:rsidRDefault="00EE5766" w:rsidP="00EE57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5766">
        <w:rPr>
          <w:rFonts w:ascii="Arial" w:hAnsi="Arial" w:cs="Arial"/>
        </w:rPr>
        <w:t>the full legal name of your organisation</w:t>
      </w:r>
    </w:p>
    <w:p w14:paraId="1A43C373" w14:textId="55DF82E3" w:rsidR="00EE5766" w:rsidRPr="00EE5766" w:rsidRDefault="00EE5766" w:rsidP="00EE57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5766">
        <w:rPr>
          <w:rFonts w:ascii="Arial" w:hAnsi="Arial" w:cs="Arial"/>
        </w:rPr>
        <w:t>your DUNS number – a unique nine-digit number provided to organisations free of charge by Dun &amp; Bradstreet</w:t>
      </w:r>
      <w:r w:rsidR="00EE5C1A">
        <w:rPr>
          <w:rFonts w:ascii="Arial" w:hAnsi="Arial" w:cs="Arial"/>
        </w:rPr>
        <w:t xml:space="preserve"> </w:t>
      </w:r>
      <w:r w:rsidR="00EE5C1A" w:rsidRPr="00EE5C1A">
        <w:t xml:space="preserve"> </w:t>
      </w:r>
      <w:hyperlink r:id="rId5" w:history="1">
        <w:r w:rsidR="00EE5C1A">
          <w:rPr>
            <w:rStyle w:val="Hyperlink"/>
          </w:rPr>
          <w:t>D-U-N-S Number Lookup (dnb.co.uk)</w:t>
        </w:r>
      </w:hyperlink>
    </w:p>
    <w:p w14:paraId="34ADE427" w14:textId="2367A6A3" w:rsidR="00EE5766" w:rsidRPr="00EE5766" w:rsidRDefault="00EE5766" w:rsidP="00EE576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5766">
        <w:rPr>
          <w:rFonts w:ascii="Arial" w:hAnsi="Arial" w:cs="Arial"/>
        </w:rPr>
        <w:t>profile information describing your organisation and the size of your business</w:t>
      </w:r>
    </w:p>
    <w:p w14:paraId="16581B1F" w14:textId="08AA7A69" w:rsidR="00DD0465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Once registered as a</w:t>
      </w:r>
      <w:r w:rsidR="00DD0465">
        <w:rPr>
          <w:rFonts w:ascii="Arial" w:hAnsi="Arial" w:cs="Arial"/>
          <w:sz w:val="22"/>
          <w:szCs w:val="22"/>
        </w:rPr>
        <w:t xml:space="preserve">n organisation </w:t>
      </w:r>
      <w:r w:rsidRPr="00EE5766">
        <w:rPr>
          <w:rFonts w:ascii="Arial" w:hAnsi="Arial" w:cs="Arial"/>
          <w:sz w:val="22"/>
          <w:szCs w:val="22"/>
        </w:rPr>
        <w:t>on the portal please send a notification email</w:t>
      </w:r>
      <w:r w:rsidR="00EE5C1A">
        <w:rPr>
          <w:rFonts w:ascii="Arial" w:hAnsi="Arial" w:cs="Arial"/>
          <w:sz w:val="22"/>
          <w:szCs w:val="22"/>
        </w:rPr>
        <w:t xml:space="preserve"> from </w:t>
      </w:r>
      <w:r w:rsidR="00BD13D1">
        <w:rPr>
          <w:rFonts w:ascii="Arial" w:hAnsi="Arial" w:cs="Arial"/>
          <w:b/>
          <w:bCs/>
          <w:sz w:val="22"/>
          <w:szCs w:val="22"/>
        </w:rPr>
        <w:t>02 November</w:t>
      </w:r>
      <w:r w:rsidR="00EE5C1A" w:rsidRPr="00EE5766">
        <w:rPr>
          <w:rFonts w:ascii="Arial" w:hAnsi="Arial" w:cs="Arial"/>
          <w:b/>
          <w:bCs/>
          <w:sz w:val="22"/>
          <w:szCs w:val="22"/>
        </w:rPr>
        <w:t xml:space="preserve"> 2021</w:t>
      </w:r>
      <w:r w:rsidRPr="00EE5766">
        <w:rPr>
          <w:rFonts w:ascii="Arial" w:hAnsi="Arial" w:cs="Arial"/>
          <w:sz w:val="22"/>
          <w:szCs w:val="22"/>
        </w:rPr>
        <w:t xml:space="preserve"> to</w:t>
      </w:r>
    </w:p>
    <w:p w14:paraId="0E167530" w14:textId="415FE16E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 </w:t>
      </w:r>
    </w:p>
    <w:p w14:paraId="6615F5BB" w14:textId="77777777" w:rsidR="00DD0465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RASIcommercialgrantsteam@homeoffice.gov.uk </w:t>
      </w:r>
    </w:p>
    <w:p w14:paraId="33C5ABE3" w14:textId="77777777" w:rsidR="00DD0465" w:rsidRDefault="00DD0465" w:rsidP="00EE5766">
      <w:pPr>
        <w:rPr>
          <w:rFonts w:ascii="Arial" w:hAnsi="Arial" w:cs="Arial"/>
          <w:sz w:val="22"/>
          <w:szCs w:val="22"/>
        </w:rPr>
      </w:pPr>
    </w:p>
    <w:p w14:paraId="0E9A796F" w14:textId="17B19DF6" w:rsid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to request access to the e-sourcing event including associated documents for the grant funding.</w:t>
      </w:r>
    </w:p>
    <w:p w14:paraId="00765D6C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7945B4DF" w14:textId="420A9C2B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If you have any difficulties registering on the system, </w:t>
      </w:r>
      <w:r>
        <w:rPr>
          <w:rFonts w:ascii="Arial" w:hAnsi="Arial" w:cs="Arial"/>
          <w:sz w:val="22"/>
          <w:szCs w:val="22"/>
        </w:rPr>
        <w:t xml:space="preserve">please </w:t>
      </w:r>
      <w:r w:rsidRPr="00EE5766">
        <w:rPr>
          <w:rFonts w:ascii="Arial" w:hAnsi="Arial" w:cs="Arial"/>
          <w:sz w:val="22"/>
          <w:szCs w:val="22"/>
        </w:rPr>
        <w:t xml:space="preserve">contact the Supplier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Helpdesk: </w:t>
      </w:r>
    </w:p>
    <w:p w14:paraId="5686B8C4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573161FD" w14:textId="0238C268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>customersupport@jaggaer.com</w:t>
      </w:r>
    </w:p>
    <w:p w14:paraId="1C89141F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006C54AA" w14:textId="77777777" w:rsidR="00C92545" w:rsidRDefault="00DD0465" w:rsidP="00EE5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</w:t>
      </w:r>
      <w:r w:rsidR="00EE5766" w:rsidRPr="00EE5766">
        <w:rPr>
          <w:rFonts w:ascii="Arial" w:hAnsi="Arial" w:cs="Arial"/>
          <w:sz w:val="22"/>
          <w:szCs w:val="22"/>
        </w:rPr>
        <w:t xml:space="preserve">he Home Office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 is independent of other government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portals, therefore, if you have registered on the Crown Commercial Service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portal, you will also need to register on the H</w:t>
      </w:r>
      <w:r>
        <w:rPr>
          <w:rFonts w:ascii="Arial" w:hAnsi="Arial" w:cs="Arial"/>
          <w:sz w:val="22"/>
          <w:szCs w:val="22"/>
        </w:rPr>
        <w:t xml:space="preserve">ome </w:t>
      </w:r>
      <w:r w:rsidR="00EE5766" w:rsidRPr="00EE576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ffice</w:t>
      </w:r>
      <w:r w:rsidR="00EE5766" w:rsidRPr="00EE5766">
        <w:rPr>
          <w:rFonts w:ascii="Arial" w:hAnsi="Arial" w:cs="Arial"/>
          <w:sz w:val="22"/>
          <w:szCs w:val="22"/>
        </w:rPr>
        <w:t xml:space="preserve"> Jaggaer </w:t>
      </w:r>
      <w:r w:rsidR="00D321C0">
        <w:rPr>
          <w:rFonts w:ascii="Arial" w:hAnsi="Arial" w:cs="Arial"/>
          <w:sz w:val="22"/>
          <w:szCs w:val="22"/>
        </w:rPr>
        <w:t>e-sourcing</w:t>
      </w:r>
      <w:r w:rsidR="00EE5766" w:rsidRPr="00EE5766">
        <w:rPr>
          <w:rFonts w:ascii="Arial" w:hAnsi="Arial" w:cs="Arial"/>
          <w:sz w:val="22"/>
          <w:szCs w:val="22"/>
        </w:rPr>
        <w:t xml:space="preserve"> portal.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71D3F0" w14:textId="77777777" w:rsidR="00C92545" w:rsidRDefault="00C92545" w:rsidP="00EE5766">
      <w:pPr>
        <w:rPr>
          <w:rFonts w:ascii="Arial" w:hAnsi="Arial" w:cs="Arial"/>
          <w:sz w:val="22"/>
          <w:szCs w:val="22"/>
        </w:rPr>
      </w:pPr>
    </w:p>
    <w:p w14:paraId="51D5A5F4" w14:textId="56F8B62E" w:rsidR="00EE5766" w:rsidRPr="00EE5766" w:rsidRDefault="00DD0465" w:rsidP="00EE57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Organisations already registered on the Home Office e-sourcing portal do not need to so again but will still need to send a notification email from </w:t>
      </w:r>
      <w:r w:rsidRPr="003A5F29">
        <w:rPr>
          <w:rFonts w:ascii="Arial" w:hAnsi="Arial" w:cs="Arial"/>
          <w:b/>
          <w:bCs/>
          <w:sz w:val="22"/>
          <w:szCs w:val="22"/>
        </w:rPr>
        <w:t>w/c 25 October 2021</w:t>
      </w:r>
      <w:r>
        <w:rPr>
          <w:rFonts w:ascii="Arial" w:hAnsi="Arial" w:cs="Arial"/>
          <w:sz w:val="22"/>
          <w:szCs w:val="22"/>
        </w:rPr>
        <w:t>, as above.</w:t>
      </w:r>
    </w:p>
    <w:p w14:paraId="0C4C606E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691C06D1" w14:textId="1B54DEDC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lastRenderedPageBreak/>
        <w:t xml:space="preserve">Please note that bids will only be accepted via the HO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portal.  Any bids received outside of this system will not be considered by the Authority.</w:t>
      </w:r>
    </w:p>
    <w:p w14:paraId="733E7C3B" w14:textId="77777777" w:rsidR="00EE5766" w:rsidRPr="00EE5766" w:rsidRDefault="00EE5766" w:rsidP="00EE5766">
      <w:pPr>
        <w:rPr>
          <w:rFonts w:ascii="Arial" w:hAnsi="Arial" w:cs="Arial"/>
          <w:sz w:val="22"/>
          <w:szCs w:val="22"/>
        </w:rPr>
      </w:pPr>
    </w:p>
    <w:p w14:paraId="6B922CB5" w14:textId="5DA257D7" w:rsidR="00233776" w:rsidRPr="00EE5766" w:rsidRDefault="00EE5766" w:rsidP="00EE5766">
      <w:pPr>
        <w:rPr>
          <w:rFonts w:ascii="Arial" w:hAnsi="Arial" w:cs="Arial"/>
          <w:sz w:val="22"/>
          <w:szCs w:val="22"/>
        </w:rPr>
      </w:pPr>
      <w:r w:rsidRPr="00EE5766">
        <w:rPr>
          <w:rFonts w:ascii="Arial" w:hAnsi="Arial" w:cs="Arial"/>
          <w:sz w:val="22"/>
          <w:szCs w:val="22"/>
        </w:rPr>
        <w:t xml:space="preserve">Please note that registering for access to the </w:t>
      </w:r>
      <w:r w:rsidR="00D321C0">
        <w:rPr>
          <w:rFonts w:ascii="Arial" w:hAnsi="Arial" w:cs="Arial"/>
          <w:sz w:val="22"/>
          <w:szCs w:val="22"/>
        </w:rPr>
        <w:t>e-sourcing</w:t>
      </w:r>
      <w:r w:rsidRPr="00EE5766">
        <w:rPr>
          <w:rFonts w:ascii="Arial" w:hAnsi="Arial" w:cs="Arial"/>
          <w:sz w:val="22"/>
          <w:szCs w:val="22"/>
        </w:rPr>
        <w:t xml:space="preserve"> </w:t>
      </w:r>
      <w:r w:rsidR="00D321C0">
        <w:rPr>
          <w:rFonts w:ascii="Arial" w:hAnsi="Arial" w:cs="Arial"/>
          <w:sz w:val="22"/>
          <w:szCs w:val="22"/>
        </w:rPr>
        <w:t>portal</w:t>
      </w:r>
      <w:r w:rsidRPr="00EE5766">
        <w:rPr>
          <w:rFonts w:ascii="Arial" w:hAnsi="Arial" w:cs="Arial"/>
          <w:sz w:val="22"/>
          <w:szCs w:val="22"/>
        </w:rPr>
        <w:t xml:space="preserve"> will not make you a Home Office supplier. To be considered for award of funding you must first respond to an opportunity.</w:t>
      </w:r>
    </w:p>
    <w:sectPr w:rsidR="00233776" w:rsidRPr="00EE57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1743A"/>
    <w:multiLevelType w:val="hybridMultilevel"/>
    <w:tmpl w:val="645A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7513C"/>
    <w:multiLevelType w:val="hybridMultilevel"/>
    <w:tmpl w:val="F970E2A0"/>
    <w:lvl w:ilvl="0" w:tplc="89FE7196">
      <w:start w:val="4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63404"/>
    <w:multiLevelType w:val="hybridMultilevel"/>
    <w:tmpl w:val="E7C28A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44"/>
    <w:rsid w:val="001E2444"/>
    <w:rsid w:val="001E40D7"/>
    <w:rsid w:val="00223BC3"/>
    <w:rsid w:val="00233776"/>
    <w:rsid w:val="00246069"/>
    <w:rsid w:val="003914DD"/>
    <w:rsid w:val="003A5F29"/>
    <w:rsid w:val="00574E03"/>
    <w:rsid w:val="005F37C8"/>
    <w:rsid w:val="006D4E31"/>
    <w:rsid w:val="007C301B"/>
    <w:rsid w:val="008D0473"/>
    <w:rsid w:val="0093383E"/>
    <w:rsid w:val="009E7830"/>
    <w:rsid w:val="00A84331"/>
    <w:rsid w:val="00AE2168"/>
    <w:rsid w:val="00B24FA4"/>
    <w:rsid w:val="00BD13D1"/>
    <w:rsid w:val="00C92545"/>
    <w:rsid w:val="00D321C0"/>
    <w:rsid w:val="00DD0465"/>
    <w:rsid w:val="00DE425D"/>
    <w:rsid w:val="00E24683"/>
    <w:rsid w:val="00E44B80"/>
    <w:rsid w:val="00EE5766"/>
    <w:rsid w:val="00E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1A885"/>
  <w15:chartTrackingRefBased/>
  <w15:docId w15:val="{1565B122-FE8F-435E-AB39-CEE57A7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4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5 List Paragraph,List Paragraph1,Dot pt,List Paragraph2,Normal numbered,List Paragraph11,OBC Bullet,List Paragraph12,Bullet Style,Numbered Para 1,No Spacing1,List Paragraph Char Char Char,Indicator Text,Bullet Points,MAIN CONTENT,Bullet"/>
    <w:basedOn w:val="Normal"/>
    <w:link w:val="ListParagraphChar"/>
    <w:uiPriority w:val="34"/>
    <w:qFormat/>
    <w:rsid w:val="001E24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F5 List Paragraph Char,List Paragraph1 Char,Dot pt Char,List Paragraph2 Char,Normal numbered Char,List Paragraph11 Char,OBC Bullet Char,List Paragraph12 Char,Bullet Style Char,Numbered Para 1 Char,No Spacing1 Char,Indicator Text Char"/>
    <w:basedOn w:val="DefaultParagraphFont"/>
    <w:link w:val="ListParagraph"/>
    <w:uiPriority w:val="34"/>
    <w:qFormat/>
    <w:locked/>
    <w:rsid w:val="001E244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E21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8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33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331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3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nb.co.uk/duns-number/looku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Wise (Commercial Directorate)</dc:creator>
  <cp:keywords/>
  <dc:description/>
  <cp:lastModifiedBy>John Wise (Commercial Directorate)</cp:lastModifiedBy>
  <cp:revision>9</cp:revision>
  <dcterms:created xsi:type="dcterms:W3CDTF">2021-11-02T17:03:00Z</dcterms:created>
  <dcterms:modified xsi:type="dcterms:W3CDTF">2021-11-02T17:08:00Z</dcterms:modified>
</cp:coreProperties>
</file>