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03" w:rsidRDefault="00C45E03" w:rsidP="00C45E03">
      <w:pPr>
        <w:pStyle w:val="Heading1"/>
        <w:jc w:val="center"/>
        <w:rPr>
          <w:sz w:val="32"/>
        </w:rPr>
      </w:pPr>
      <w:bookmarkStart w:id="0" w:name="_Toc41157378"/>
      <w:bookmarkStart w:id="1" w:name="_Toc40692097"/>
      <w:bookmarkStart w:id="2" w:name="_GoBack"/>
      <w:bookmarkEnd w:id="2"/>
      <w:r>
        <w:rPr>
          <w:sz w:val="32"/>
        </w:rPr>
        <w:t xml:space="preserve">Annex M: </w:t>
      </w:r>
      <w:bookmarkEnd w:id="0"/>
      <w:bookmarkEnd w:id="1"/>
      <w:r>
        <w:rPr>
          <w:sz w:val="32"/>
        </w:rPr>
        <w:t>Insulation Readings</w:t>
      </w:r>
    </w:p>
    <w:tbl>
      <w:tblPr>
        <w:tblW w:w="13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1255"/>
        <w:gridCol w:w="3915"/>
        <w:gridCol w:w="1993"/>
        <w:gridCol w:w="1642"/>
        <w:gridCol w:w="351"/>
        <w:gridCol w:w="1993"/>
        <w:gridCol w:w="1976"/>
      </w:tblGrid>
      <w:tr w:rsidR="00C45E03" w:rsidTr="00C45E03">
        <w:trPr>
          <w:gridAfter w:val="3"/>
          <w:wAfter w:w="4320" w:type="dxa"/>
          <w:trHeight w:val="527"/>
          <w:jc w:val="center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P401.00.003 (Annex A) HMC Protector – Insulation Resistance Tabulation 2019</w:t>
            </w: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Item # N</w:t>
            </w:r>
            <w:r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o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Location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Description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Circuit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Circuit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Circuit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Steering Gear Compartment (Port)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Steering Gear Pump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Steering Gear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Steering Gear Compartment (Starboard)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Steering Gear Pump 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Steering Gear Pump 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ESI:6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Breathing Air Compressor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Main Engine Room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 &amp; GS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Bilge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Water Curtain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CCP Hydraulics Pump (Port)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CCP Hydraulics Pump (Port)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Stern Tube Cooling Pump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Stern Tube Cooling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CCP Hydraulics Cooler </w:t>
            </w:r>
            <w:proofErr w:type="spellStart"/>
            <w:r>
              <w:rPr>
                <w:rFonts w:asciiTheme="minorHAnsi" w:hAnsiTheme="minorHAnsi" w:cstheme="minorHAnsi"/>
              </w:rPr>
              <w:t>Circ</w:t>
            </w:r>
            <w:proofErr w:type="spellEnd"/>
            <w:r>
              <w:rPr>
                <w:rFonts w:asciiTheme="minorHAnsi" w:hAnsiTheme="minorHAnsi" w:cstheme="minorHAnsi"/>
              </w:rPr>
              <w:t xml:space="preserve">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Engine Room Fan (</w:t>
            </w:r>
            <w:proofErr w:type="spellStart"/>
            <w:r>
              <w:rPr>
                <w:rFonts w:asciiTheme="minorHAnsi" w:hAnsiTheme="minorHAnsi" w:cstheme="minorHAnsi"/>
              </w:rPr>
              <w:t>Fwd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Engine Room Fan (Aft)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 Gearbox Trailing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Stbd. Gearbox Trailing Pump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 Gearbox Lube Oil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Stbd. Gearbox Lube Oil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Air Compressor Pump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Service Air Compressor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 Oil Re-Filling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Diesel Pump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Diesel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RHIB Re-fuelling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Air Compressor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PME Pre-lube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SME Pre-lube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  <w:b/>
                </w:rPr>
                <w:t>Mission</w:t>
              </w:r>
            </w:smartTag>
            <w:r>
              <w:rPr>
                <w:rFonts w:asciiTheme="minorHAnsi" w:hAnsiTheme="minorHAnsi" w:cstheme="minorHAnsi"/>
                <w:b/>
              </w:rPr>
              <w:t xml:space="preserve"> Hold (Port Side)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Windlass Pump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Windlass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Windlass Aux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 Black Water Pump 1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 Black Water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 Black Water Pump 3</w:t>
            </w:r>
          </w:p>
        </w:tc>
        <w:tc>
          <w:tcPr>
            <w:tcW w:w="7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Black Water Pump Aux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M4 Vacuum Pump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Hydraulic Pump 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39.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Hydraulic Pump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40.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Port Generator Set </w:t>
            </w:r>
            <w:r>
              <w:rPr>
                <w:rFonts w:asciiTheme="minorHAnsi" w:hAnsiTheme="minorHAnsi" w:cstheme="minorHAnsi"/>
              </w:rPr>
              <w:t>(Series wound Star Windings)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Earth Continuity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Excitor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41.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Port Generator Set Batteries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Input Voltage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Voltage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No.1 (Print Out)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No.2 (Print Out)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Electrolyte Levels Correct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Notes</w:t>
            </w:r>
            <w:r>
              <w:rPr>
                <w:rFonts w:asciiTheme="minorHAnsi" w:hAnsiTheme="minorHAnsi" w:cstheme="minorHAnsi"/>
              </w:rPr>
              <w:t xml:space="preserve">: </w:t>
            </w: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Terminal Posts require cleaning and coating with Petroleum Jelly.</w:t>
            </w: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42.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Starboard Generator Set </w:t>
            </w:r>
            <w:r>
              <w:rPr>
                <w:rFonts w:asciiTheme="minorHAnsi" w:hAnsiTheme="minorHAnsi" w:cstheme="minorHAnsi"/>
              </w:rPr>
              <w:t>(Series wound Star Windings)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Earth Continuity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Excitor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43.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Starboard Generator Set Batteries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Input Voltage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Voltage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No.1 (Print Out)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No.2 (Print Out)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Electrolyte Levels Correct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Notes</w:t>
            </w:r>
            <w:r>
              <w:rPr>
                <w:rFonts w:asciiTheme="minorHAnsi" w:hAnsiTheme="minorHAnsi" w:cstheme="minorHAnsi"/>
              </w:rPr>
              <w:t xml:space="preserve">: </w:t>
            </w:r>
            <w:smartTag w:uri="urn:schemas-microsoft-com:office:smarttags" w:element="place">
              <w:r>
                <w:rPr>
                  <w:rFonts w:asciiTheme="minorHAnsi" w:hAnsiTheme="minorHAnsi" w:cstheme="minorHAnsi"/>
                </w:rPr>
                <w:t>Battery</w:t>
              </w:r>
            </w:smartTag>
            <w:r>
              <w:rPr>
                <w:rFonts w:asciiTheme="minorHAnsi" w:hAnsiTheme="minorHAnsi" w:cstheme="minorHAnsi"/>
              </w:rPr>
              <w:t xml:space="preserve"> Terminal Posts require cleaning and coating with Petroleum Jelly.</w:t>
            </w: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44.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Emergency Generator Set </w:t>
            </w:r>
            <w:r>
              <w:rPr>
                <w:rFonts w:asciiTheme="minorHAnsi" w:hAnsiTheme="minorHAnsi" w:cstheme="minorHAnsi"/>
              </w:rPr>
              <w:t>(Series wound Star Windings)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Earth Continuity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45.</w:t>
            </w:r>
          </w:p>
        </w:tc>
        <w:tc>
          <w:tcPr>
            <w:tcW w:w="7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Emergency Generator Set Batteries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Fwd. Batteries Total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Fwd. 1 (Print Out)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Aft 2 (Print Out)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  <w:tr w:rsidR="00C45E03" w:rsidTr="00C45E03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Aft Batteries Total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E03" w:rsidRDefault="00C45E03">
            <w:pPr>
              <w:rPr>
                <w:rFonts w:asciiTheme="minorHAnsi" w:hAnsiTheme="minorHAnsi" w:cstheme="minorHAnsi"/>
              </w:rPr>
            </w:pPr>
          </w:p>
        </w:tc>
      </w:tr>
    </w:tbl>
    <w:p w:rsidR="00C45E03" w:rsidRDefault="00C45E03" w:rsidP="00C45E03">
      <w:pPr>
        <w:pStyle w:val="Heading2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 w:rsidP="00C45E03">
      <w:pPr>
        <w:pStyle w:val="BodyText"/>
      </w:pPr>
    </w:p>
    <w:p w:rsidR="00C45E03" w:rsidRDefault="00C45E03"/>
    <w:p w:rsidR="00C45E03" w:rsidRDefault="00C45E03"/>
    <w:sectPr w:rsidR="00C45E03" w:rsidSect="00C45E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03"/>
    <w:rsid w:val="009E2B40"/>
    <w:rsid w:val="00C4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B4F6B7A"/>
  <w15:chartTrackingRefBased/>
  <w15:docId w15:val="{19FB6515-F521-473A-8121-E2ADE9D2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E03"/>
    <w:pPr>
      <w:spacing w:after="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next w:val="Heading2"/>
    <w:link w:val="Heading1Char"/>
    <w:qFormat/>
    <w:rsid w:val="00C45E03"/>
    <w:pPr>
      <w:keepNext/>
      <w:pageBreakBefore/>
      <w:spacing w:after="720" w:line="240" w:lineRule="auto"/>
      <w:outlineLvl w:val="0"/>
    </w:pPr>
    <w:rPr>
      <w:rFonts w:ascii="Arial" w:eastAsia="Times New Roman" w:hAnsi="Arial" w:cs="Arial"/>
      <w:color w:val="8F23B3"/>
      <w:sz w:val="52"/>
      <w:szCs w:val="52"/>
      <w:lang w:eastAsia="en-GB"/>
    </w:rPr>
  </w:style>
  <w:style w:type="paragraph" w:styleId="Heading2">
    <w:name w:val="heading 2"/>
    <w:next w:val="BodyText"/>
    <w:link w:val="Heading2Char"/>
    <w:semiHidden/>
    <w:unhideWhenUsed/>
    <w:qFormat/>
    <w:rsid w:val="00C45E03"/>
    <w:pPr>
      <w:keepNext/>
      <w:spacing w:before="480" w:after="240" w:line="240" w:lineRule="auto"/>
      <w:outlineLvl w:val="1"/>
    </w:pPr>
    <w:rPr>
      <w:rFonts w:ascii="Arial" w:eastAsia="Times New Roman" w:hAnsi="Arial" w:cs="Arial"/>
      <w:b/>
      <w:color w:val="8F23B3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5E03"/>
    <w:rPr>
      <w:rFonts w:ascii="Arial" w:eastAsia="Times New Roman" w:hAnsi="Arial" w:cs="Arial"/>
      <w:color w:val="8F23B3"/>
      <w:sz w:val="52"/>
      <w:szCs w:val="52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C45E03"/>
    <w:rPr>
      <w:rFonts w:ascii="Arial" w:eastAsia="Times New Roman" w:hAnsi="Arial" w:cs="Arial"/>
      <w:b/>
      <w:color w:val="8F23B3"/>
      <w:sz w:val="32"/>
      <w:szCs w:val="32"/>
      <w:lang w:eastAsia="en-GB"/>
    </w:rPr>
  </w:style>
  <w:style w:type="paragraph" w:styleId="BodyText">
    <w:name w:val="Body Text"/>
    <w:link w:val="BodyTextChar"/>
    <w:unhideWhenUsed/>
    <w:qFormat/>
    <w:rsid w:val="00C45E03"/>
    <w:pPr>
      <w:spacing w:after="240"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C45E03"/>
    <w:rPr>
      <w:rFonts w:ascii="Arial" w:eastAsia="Times New Roman" w:hAnsi="Arial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semiHidden/>
    <w:unhideWhenUsed/>
    <w:rsid w:val="00C45E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5E03"/>
    <w:rPr>
      <w:rFonts w:ascii="Arial" w:eastAsia="Times New Roman" w:hAnsi="Arial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semiHidden/>
    <w:unhideWhenUsed/>
    <w:rsid w:val="00C45E0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E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E0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6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Tooke Paul</dc:creator>
  <cp:keywords/>
  <dc:description/>
  <cp:lastModifiedBy>Tooke Paul</cp:lastModifiedBy>
  <cp:revision>1</cp:revision>
  <dcterms:created xsi:type="dcterms:W3CDTF">2020-09-22T12:58:00Z</dcterms:created>
  <dcterms:modified xsi:type="dcterms:W3CDTF">2020-09-22T13:00:00Z</dcterms:modified>
</cp:coreProperties>
</file>