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 xml:space="preserve">The Parties shall ensure that appropriate resource is made available on a regular basis such that the aims, </w:t>
      </w:r>
      <w:proofErr w:type="gramStart"/>
      <w:r w:rsidRPr="000B0B46">
        <w:t>objectives</w:t>
      </w:r>
      <w:proofErr w:type="gramEnd"/>
      <w:r w:rsidRPr="000B0B46">
        <w:t xml:space="preserve">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proofErr w:type="gramStart"/>
      <w:r w:rsidRPr="000B0B46">
        <w:t>In the event that</w:t>
      </w:r>
      <w:proofErr w:type="gramEnd"/>
      <w:r w:rsidRPr="000B0B46">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0B0B46">
        <w:t>have at all times</w:t>
      </w:r>
      <w:proofErr w:type="gramEnd"/>
      <w:r w:rsidRPr="000B0B46">
        <w:t xml:space="preserve">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 xml:space="preserve">The Supplier shall develop, operate, </w:t>
      </w:r>
      <w:proofErr w:type="gramStart"/>
      <w:r w:rsidRPr="000B0B46">
        <w:t>maintain</w:t>
      </w:r>
      <w:proofErr w:type="gramEnd"/>
      <w:r w:rsidRPr="000B0B46">
        <w:t xml:space="preserve"> and amend, as agreed with the Buyer, processes for:</w:t>
      </w:r>
    </w:p>
    <w:p w14:paraId="266EC3F1" w14:textId="77777777" w:rsidR="00F778F7" w:rsidRPr="000B0B46" w:rsidRDefault="000662F8" w:rsidP="00FD2689">
      <w:pPr>
        <w:pStyle w:val="GPSL3numberedclause"/>
      </w:pPr>
      <w:r w:rsidRPr="000B0B46">
        <w:t xml:space="preserve">the identification and management of </w:t>
      </w:r>
      <w:proofErr w:type="gramStart"/>
      <w:r w:rsidRPr="000B0B46">
        <w:t>risks;</w:t>
      </w:r>
      <w:proofErr w:type="gramEnd"/>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7AB0069E" w14:textId="1BA21392" w:rsidR="00FD2689" w:rsidRPr="000B0B46" w:rsidRDefault="007F6FD4" w:rsidP="00FD2689">
      <w:pPr>
        <w:spacing w:after="200" w:line="276" w:lineRule="auto"/>
        <w:rPr>
          <w:szCs w:val="24"/>
        </w:rPr>
      </w:pPr>
      <w:r w:rsidRPr="007F6FD4">
        <w:rPr>
          <w:color w:val="000000"/>
          <w:szCs w:val="24"/>
        </w:rPr>
        <w:t>The Parties agree to operate the following boards at the locations and at the frequencies set out in Schedule 2 – Specification.</w:t>
      </w: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3DA0" w14:textId="77777777" w:rsidR="00233592" w:rsidRDefault="00233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2A1" w14:textId="77777777" w:rsidR="00233592" w:rsidRDefault="00233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77777777"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7" w:name="bookmark=id.3znysh7" w:colFirst="0" w:colLast="0"/>
    <w:bookmarkEnd w:id="7"/>
    <w:r w:rsidR="00BD2D80">
      <w:rPr>
        <w:color w:val="000000"/>
        <w:sz w:val="20"/>
      </w:rPr>
      <w:t>3</w:t>
    </w:r>
    <w:r w:rsidR="00D85F58">
      <w:rPr>
        <w:color w:val="000000"/>
        <w:sz w:val="20"/>
      </w:rPr>
      <w:t>,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54AB7" w14:textId="77777777" w:rsidR="00233592" w:rsidRDefault="00233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4"/>
  </w:num>
  <w:num w:numId="2">
    <w:abstractNumId w:val="0"/>
  </w:num>
  <w:num w:numId="3">
    <w:abstractNumId w:val="8"/>
  </w:num>
  <w:num w:numId="4">
    <w:abstractNumId w:val="6"/>
  </w:num>
  <w:num w:numId="5">
    <w:abstractNumId w:val="2"/>
  </w:num>
  <w:num w:numId="6">
    <w:abstractNumId w:val="0"/>
  </w:num>
  <w:num w:numId="7">
    <w:abstractNumId w:val="0"/>
  </w:num>
  <w:num w:numId="8">
    <w:abstractNumId w:val="0"/>
  </w:num>
  <w:num w:numId="9">
    <w:abstractNumId w:val="0"/>
  </w:num>
  <w:num w:numId="10">
    <w:abstractNumId w:val="7"/>
  </w:num>
  <w:num w:numId="11">
    <w:abstractNumId w:val="3"/>
  </w:num>
  <w:num w:numId="12">
    <w:abstractNumId w:val="5"/>
  </w:num>
  <w:num w:numId="13">
    <w:abstractNumId w:val="1"/>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5AFC"/>
    <w:rsid w:val="00427C46"/>
    <w:rsid w:val="00497773"/>
    <w:rsid w:val="00503823"/>
    <w:rsid w:val="0065174F"/>
    <w:rsid w:val="00761C72"/>
    <w:rsid w:val="00775A98"/>
    <w:rsid w:val="007949BF"/>
    <w:rsid w:val="007B3BEC"/>
    <w:rsid w:val="007F6FD4"/>
    <w:rsid w:val="00802998"/>
    <w:rsid w:val="00837C00"/>
    <w:rsid w:val="00866109"/>
    <w:rsid w:val="00942B98"/>
    <w:rsid w:val="00A62678"/>
    <w:rsid w:val="00B61176"/>
    <w:rsid w:val="00B77259"/>
    <w:rsid w:val="00BD2D80"/>
    <w:rsid w:val="00CE1A5A"/>
    <w:rsid w:val="00CF34FB"/>
    <w:rsid w:val="00D85F58"/>
    <w:rsid w:val="00E002E2"/>
    <w:rsid w:val="00E059CE"/>
    <w:rsid w:val="00E14270"/>
    <w:rsid w:val="00E639C0"/>
    <w:rsid w:val="00F4657C"/>
    <w:rsid w:val="00F778F7"/>
    <w:rsid w:val="00F83027"/>
    <w:rsid w:val="00F84F34"/>
    <w:rsid w:val="00FA630D"/>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Props1.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2023-12-19T14:58:00Z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2023-12-19T14:58:07Z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1a5be302-f6b6-4521-acef-122df9c9ac3b</vt:lpwstr>
  </property>
  <property fmtid="{D5CDD505-2E9C-101B-9397-08002B2CF9AE}" pid="9" name="MSIP_Label_72408bec-6efb-47bd-b9dc-9f250af91ce7_ContentBits">
    <vt:lpwstr>3</vt:lpwstr>
  </property>
</Properties>
</file>