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6946"/>
      </w:tblGrid>
      <w:tr w:rsidR="00E90662" w14:paraId="406E941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06" w14:textId="5AEF1A3B" w:rsidR="00E90662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Department for Energy Security and Net Zero 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DFAD147" w14:textId="77777777" w:rsidR="00D52A73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7E6A7BFA" w:rsidR="00E90662" w:rsidRDefault="00D5496A" w:rsidP="00D52A73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</w:t>
            </w:r>
            <w:r w:rsidR="00BF787F">
              <w:rPr>
                <w:rFonts w:ascii="Arial" w:eastAsia="Arial" w:hAnsi="Arial" w:cs="Arial"/>
                <w:color w:val="000000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>3-8 Whitehall Place</w:t>
            </w:r>
            <w:r w:rsid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>London</w:t>
            </w:r>
            <w:r w:rsid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SW1A 2EG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E90662" w14:paraId="45504B2A" w14:textId="77777777" w:rsidTr="00F211FB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1571739A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02CD34DB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2740FA4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14:paraId="00000013" w14:textId="14E16DE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7" w14:textId="562A276A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EF2C0A" w:rsidRP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>Subscription services for market insight relating to the power sector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see Schedule 2 (Specification) for full details.</w:t>
            </w:r>
          </w:p>
          <w:p w14:paraId="00000018" w14:textId="5F31803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</w:t>
            </w:r>
            <w:r w:rsidR="00D7057E">
              <w:rPr>
                <w:rFonts w:ascii="Arial" w:eastAsia="Arial" w:hAnsi="Arial" w:cs="Arial"/>
                <w:color w:val="000000"/>
                <w:sz w:val="24"/>
                <w:szCs w:val="24"/>
              </w:rPr>
              <w:t>TBC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</w:tc>
      </w:tr>
      <w:tr w:rsidR="00E90662" w14:paraId="0DD9D489" w14:textId="77777777" w:rsidTr="00F211FB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B" w14:textId="18B1A2C5" w:rsidR="00E90662" w:rsidRPr="00D7057E" w:rsidRDefault="00D7057E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D7057E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BE23185</w:t>
            </w:r>
          </w:p>
        </w:tc>
      </w:tr>
      <w:tr w:rsidR="00E90662" w14:paraId="66BBB10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3" w14:textId="5562E392" w:rsidR="00014BE3" w:rsidRPr="00863507" w:rsidRDefault="00706D02" w:rsidP="00014BE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>Tuesday 2</w:t>
            </w:r>
            <w:r w:rsidRPr="00706D02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 April 2024</w:t>
            </w:r>
          </w:p>
          <w:p w14:paraId="00000035" w14:textId="0B62A524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E90662" w14:paraId="49839504" w14:textId="77777777" w:rsidTr="00F211F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8" w14:textId="23990220" w:rsidR="00E90662" w:rsidRPr="00C30BA2" w:rsidRDefault="00706D02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Wednesday 1</w:t>
            </w:r>
            <w:r w:rsidRPr="00706D02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April 2026 </w:t>
            </w:r>
            <w:r w:rsidR="00577965" w:rsidRPr="004575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57F896C3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E" w14:textId="753BB54F" w:rsidR="00E90662" w:rsidRDefault="00B04BB4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04BB4">
              <w:rPr>
                <w:rFonts w:ascii="Arial" w:eastAsia="Arial" w:hAnsi="Arial" w:cs="Arial"/>
                <w:color w:val="auto"/>
                <w:sz w:val="24"/>
                <w:szCs w:val="24"/>
              </w:rPr>
              <w:t>Option to extend for a further 12 Months.</w:t>
            </w:r>
          </w:p>
        </w:tc>
      </w:tr>
      <w:tr w:rsidR="001628CA" w14:paraId="758EFEB2" w14:textId="77777777" w:rsidTr="00F211FB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61DE2F5" w14:textId="77777777" w:rsidR="001628CA" w:rsidRDefault="001628CA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9885AE" w14:textId="69CB4640" w:rsidR="001628CA" w:rsidRDefault="001628C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5D4D3249" w14:textId="3FF71293" w:rsidR="001628CA" w:rsidRPr="00B04BB4" w:rsidRDefault="00F878E8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</w:p>
        </w:tc>
      </w:tr>
      <w:tr w:rsidR="00E90662" w14:paraId="75951C36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(together these documents form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 Where numbers are missing we are not using these Schedules. If there is any conflict, the following order of precedence applies:</w:t>
            </w:r>
          </w:p>
          <w:p w14:paraId="00000049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This Award Form</w:t>
            </w:r>
          </w:p>
          <w:p w14:paraId="0000004A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14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E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0000050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78A6C08A" w14:textId="77777777" w:rsidR="00B400BD" w:rsidRDefault="00B400BD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77777777" w:rsidR="00E90662" w:rsidRDefault="00D5496A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7 (Staff Transfer)</w:t>
            </w:r>
          </w:p>
          <w:p w14:paraId="0000005C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4BE11BDF" w14:textId="3BAA40F2" w:rsidR="00CB3760" w:rsidRDefault="00CB3760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8C50BF2" w14:textId="74914F95" w:rsidR="00583515" w:rsidRPr="00AB5CA3" w:rsidRDefault="00583515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20 (Processing Data)</w:t>
            </w:r>
          </w:p>
          <w:p w14:paraId="0000006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10CEC3AB" w14:textId="49411665" w:rsidR="00C55BF2" w:rsidRPr="00AB5CA3" w:rsidRDefault="00C55BF2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10DFB205" w14:textId="77777777" w:rsidR="00AB5CA3" w:rsidRPr="008468AD" w:rsidRDefault="00AB5CA3" w:rsidP="00AB5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08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73" w14:textId="3E9A38F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F211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5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7B" w14:textId="12C5C798" w:rsidR="00E90662" w:rsidRPr="00976CBC" w:rsidRDefault="00D5496A" w:rsidP="00976CBC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2DAA299" w14:textId="788564F6" w:rsidR="00C61268" w:rsidRDefault="00BA7CB6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DESNZ Environmental Policy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C6126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0000088" w14:textId="4423F77F" w:rsidR="00E90662" w:rsidRPr="00BA7CB6" w:rsidRDefault="00C61268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color w:val="auto"/>
              </w:rPr>
              <w:object w:dxaOrig="1520" w:dyaOrig="986" w14:anchorId="080F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1.35pt" o:ole="">
                  <v:imagedata r:id="rId8" o:title=""/>
                </v:shape>
                <o:OLEObject Type="Embed" ProgID="Word.Document.12" ShapeID="_x0000_i1025" DrawAspect="Icon" ObjectID="_1767703534" r:id="rId9">
                  <o:FieldCodes>\s</o:FieldCodes>
                </o:OLEObject>
              </w:object>
            </w:r>
          </w:p>
          <w:p w14:paraId="00000089" w14:textId="331DEB58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8E" w14:textId="1F0A15B7" w:rsidR="00E90662" w:rsidRPr="00C661CB" w:rsidRDefault="00C661C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sz w:val="24"/>
                <w:szCs w:val="24"/>
                <w:highlight w:val="yellow"/>
              </w:rPr>
            </w:pPr>
            <w:r w:rsidRPr="00C661C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The Supplier agrees, in providing the Deliverables and performing its obligations under the Contract, that it will comply with the social value commitments in Schedule 4 (Tender)</w:t>
            </w:r>
            <w:r w:rsid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0E1344" w:rsidRP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and report on the Social Value KPIs as required by Schedule 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26 (Sustainability).</w:t>
            </w:r>
          </w:p>
        </w:tc>
      </w:tr>
      <w:tr w:rsidR="00E90662" w14:paraId="5F932DB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90" w14:textId="3492CE5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9E" w14:textId="06667B9C" w:rsidR="00E90662" w:rsidRPr="008842A6" w:rsidRDefault="00612B4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6582FB33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6" w14:textId="3CF1A52E" w:rsidR="00E90662" w:rsidRDefault="00D5496A" w:rsidP="00846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9" w14:textId="020EB028" w:rsidR="00E90662" w:rsidRDefault="00700ADD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Estimated £90,000.00 Excluding VAT</w:t>
            </w:r>
          </w:p>
        </w:tc>
      </w:tr>
      <w:tr w:rsidR="00E90662" w14:paraId="3EB312F3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AC" w14:textId="096200EE" w:rsidR="00E90662" w:rsidRPr="00BC77C1" w:rsidRDefault="00BC77C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C77C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463279FB" w14:textId="1879DE02" w:rsidR="00320E5E" w:rsidRPr="00B472A9" w:rsidRDefault="00320E5E" w:rsidP="00F21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All invoices should be sent to </w:t>
            </w:r>
            <w:hyperlink r:id="rId10" w:history="1">
              <w:r w:rsidR="00CB66BA" w:rsidRPr="00E343DB">
                <w:rPr>
                  <w:rStyle w:val="Hyperlink"/>
                  <w:rFonts w:ascii="Arial" w:eastAsia="Arial" w:hAnsi="Arial" w:cs="Arial"/>
                  <w:bCs/>
                  <w:iCs/>
                  <w:sz w:val="24"/>
                  <w:szCs w:val="24"/>
                </w:rPr>
                <w:t>ap@uksbs.co.uk</w:t>
              </w:r>
            </w:hyperlink>
            <w:r w:rsidR="00CB66BA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or Department for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Energy Security and Net Zero (DESNZ), 3-8 Whitehall Place, London, SW1A 2EG. </w:t>
            </w:r>
          </w:p>
          <w:p w14:paraId="197E64D5" w14:textId="77777777" w:rsidR="00320E5E" w:rsidRPr="00B472A9" w:rsidRDefault="00320E5E" w:rsidP="00320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000000AF" w14:textId="3AA7B60F" w:rsidR="00E90662" w:rsidRPr="00F211FB" w:rsidRDefault="00320E5E" w:rsidP="00F21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A copy of the invoice should also be sent to the Project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Manager, </w:t>
            </w:r>
            <w:r w:rsidR="00B472A9"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787F6DE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B2" w14:textId="385CED1F" w:rsidR="00B472A9" w:rsidRPr="000E26E5" w:rsidRDefault="00B472A9" w:rsidP="00B47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5" w14:textId="7A2C50F9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</w:p>
        </w:tc>
        <w:tc>
          <w:tcPr>
            <w:tcW w:w="1985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0" w14:textId="5ECFFC69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£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5 million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150%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</w:tc>
      </w:tr>
      <w:tr w:rsidR="00E90662" w14:paraId="04EAC531" w14:textId="77777777" w:rsidTr="00F211FB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6" w14:textId="459B146D" w:rsidR="00E90662" w:rsidRPr="00967E41" w:rsidRDefault="004E22F3" w:rsidP="004E22F3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967E41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Not Required.</w:t>
            </w:r>
          </w:p>
        </w:tc>
      </w:tr>
      <w:tr w:rsidR="00E90662" w14:paraId="3D9BA37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0978E7B" w14:textId="77777777" w:rsidR="00C92665" w:rsidRPr="007D2345" w:rsidRDefault="00C92665" w:rsidP="008453FF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color w:val="auto"/>
                <w:sz w:val="24"/>
              </w:rPr>
            </w:pPr>
            <w:r w:rsidRPr="007D2345">
              <w:rPr>
                <w:color w:val="auto"/>
                <w:sz w:val="24"/>
              </w:rPr>
              <w:t xml:space="preserve">As identified in Schedule 2 – Specification. </w:t>
            </w:r>
          </w:p>
          <w:p w14:paraId="000000CA" w14:textId="1BD40A30" w:rsidR="00E90662" w:rsidRPr="007D2345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90662" w14:paraId="7B567D39" w14:textId="77777777" w:rsidTr="00F211FB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D" w14:textId="40AB9BAD" w:rsidR="007D2345" w:rsidRDefault="007D2345" w:rsidP="007D2345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Applicable.</w:t>
            </w:r>
          </w:p>
          <w:p w14:paraId="000000CE" w14:textId="7CC5C385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10D237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DD" w14:textId="76491B7C" w:rsidR="00E90662" w:rsidRPr="000B5DBB" w:rsidRDefault="000B5DBB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0" w14:textId="300AD843" w:rsidR="000B5DBB" w:rsidRPr="000B5DBB" w:rsidRDefault="000B5DBB" w:rsidP="000B5DBB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  <w:p w14:paraId="000000E3" w14:textId="03ACDD54" w:rsidR="00E90662" w:rsidRPr="00C30BA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79D43A9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9" w14:textId="6ACB431D" w:rsidR="00E90662" w:rsidRPr="00CB1483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F" w14:textId="3DD5E9AD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F5" w14:textId="484F9F3A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7" w14:textId="247B4BF1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5D8BF9BF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102" w14:textId="24AE36FB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291D1E44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p w14:paraId="5D1ED5A4" w14:textId="02F6E49A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4AC8A43" w14:textId="7A410D85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2CB0AEB7" w14:textId="112B5EA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47DADAAC" w14:textId="3203E68E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AB0A8E8" w14:textId="7777777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FCCBEFF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2" w:name="bookmark=id.30j0zll" w:colFirst="0" w:colLast="0"/>
      <w:bookmarkEnd w:id="2"/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3" w:name="bookmark=id.3znysh7" w:colFirst="0" w:colLast="0"/>
      <w:bookmarkEnd w:id="3"/>
    </w:p>
    <w:sectPr w:rsidR="00E906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6D8EC" w14:textId="77777777" w:rsidR="00EE6051" w:rsidRDefault="00EE6051">
      <w:pPr>
        <w:spacing w:after="0" w:line="240" w:lineRule="auto"/>
      </w:pPr>
      <w:r>
        <w:separator/>
      </w:r>
    </w:p>
  </w:endnote>
  <w:endnote w:type="continuationSeparator" w:id="0">
    <w:p w14:paraId="6797CA56" w14:textId="77777777" w:rsidR="00EE6051" w:rsidRDefault="00EE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0C85" w14:textId="77777777" w:rsidR="00C30BA2" w:rsidRDefault="00C30B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91B7" w14:textId="77777777" w:rsidR="00EE6051" w:rsidRDefault="00EE6051">
      <w:pPr>
        <w:spacing w:after="0" w:line="240" w:lineRule="auto"/>
      </w:pPr>
      <w:r>
        <w:separator/>
      </w:r>
    </w:p>
  </w:footnote>
  <w:footnote w:type="continuationSeparator" w:id="0">
    <w:p w14:paraId="1CF05A30" w14:textId="77777777" w:rsidR="00EE6051" w:rsidRDefault="00EE6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BF9D" w14:textId="77777777" w:rsidR="00C30BA2" w:rsidRDefault="00C30B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42559EE8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[Subject to Contract]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9722B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2F0336F2"/>
    <w:multiLevelType w:val="multilevel"/>
    <w:tmpl w:val="B2587F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39E42F45"/>
    <w:multiLevelType w:val="multilevel"/>
    <w:tmpl w:val="371EDA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4E956E15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C46180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1042287055">
    <w:abstractNumId w:val="1"/>
  </w:num>
  <w:num w:numId="2" w16cid:durableId="1498618666">
    <w:abstractNumId w:val="2"/>
  </w:num>
  <w:num w:numId="3" w16cid:durableId="707416145">
    <w:abstractNumId w:val="4"/>
  </w:num>
  <w:num w:numId="4" w16cid:durableId="1751777936">
    <w:abstractNumId w:val="7"/>
  </w:num>
  <w:num w:numId="5" w16cid:durableId="2510604">
    <w:abstractNumId w:val="9"/>
  </w:num>
  <w:num w:numId="6" w16cid:durableId="592707800">
    <w:abstractNumId w:val="0"/>
  </w:num>
  <w:num w:numId="7" w16cid:durableId="1275867857">
    <w:abstractNumId w:val="6"/>
  </w:num>
  <w:num w:numId="8" w16cid:durableId="328559257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821459315">
    <w:abstractNumId w:val="3"/>
  </w:num>
  <w:num w:numId="10" w16cid:durableId="1043023680">
    <w:abstractNumId w:val="10"/>
  </w:num>
  <w:num w:numId="11" w16cid:durableId="568350374">
    <w:abstractNumId w:val="8"/>
  </w:num>
  <w:num w:numId="12" w16cid:durableId="27545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4BE3"/>
    <w:rsid w:val="000644EE"/>
    <w:rsid w:val="000A423D"/>
    <w:rsid w:val="000B5DBB"/>
    <w:rsid w:val="000E1344"/>
    <w:rsid w:val="000E26E5"/>
    <w:rsid w:val="001628CA"/>
    <w:rsid w:val="00186287"/>
    <w:rsid w:val="001F1AEE"/>
    <w:rsid w:val="002666F2"/>
    <w:rsid w:val="00266AEC"/>
    <w:rsid w:val="002E096B"/>
    <w:rsid w:val="003153A6"/>
    <w:rsid w:val="00320E5E"/>
    <w:rsid w:val="004575C1"/>
    <w:rsid w:val="004871DB"/>
    <w:rsid w:val="004E22F3"/>
    <w:rsid w:val="00516DE9"/>
    <w:rsid w:val="00517C36"/>
    <w:rsid w:val="00577965"/>
    <w:rsid w:val="00583515"/>
    <w:rsid w:val="00612B4C"/>
    <w:rsid w:val="0069075B"/>
    <w:rsid w:val="00700ADD"/>
    <w:rsid w:val="00706D02"/>
    <w:rsid w:val="00741CBA"/>
    <w:rsid w:val="007D2345"/>
    <w:rsid w:val="008453FF"/>
    <w:rsid w:val="008468AD"/>
    <w:rsid w:val="00846B12"/>
    <w:rsid w:val="00863507"/>
    <w:rsid w:val="008842A6"/>
    <w:rsid w:val="0088758D"/>
    <w:rsid w:val="008B7EF2"/>
    <w:rsid w:val="0090447C"/>
    <w:rsid w:val="00904738"/>
    <w:rsid w:val="00967E41"/>
    <w:rsid w:val="00976CBC"/>
    <w:rsid w:val="00A01C15"/>
    <w:rsid w:val="00A278DE"/>
    <w:rsid w:val="00A27A64"/>
    <w:rsid w:val="00A90E11"/>
    <w:rsid w:val="00AB5CA3"/>
    <w:rsid w:val="00AD375A"/>
    <w:rsid w:val="00AE5763"/>
    <w:rsid w:val="00B04BB4"/>
    <w:rsid w:val="00B245EE"/>
    <w:rsid w:val="00B400BD"/>
    <w:rsid w:val="00B472A9"/>
    <w:rsid w:val="00B671CF"/>
    <w:rsid w:val="00BA7CB6"/>
    <w:rsid w:val="00BC5427"/>
    <w:rsid w:val="00BC77C1"/>
    <w:rsid w:val="00BF787F"/>
    <w:rsid w:val="00C30BA2"/>
    <w:rsid w:val="00C35DDE"/>
    <w:rsid w:val="00C46ECF"/>
    <w:rsid w:val="00C55BF2"/>
    <w:rsid w:val="00C61268"/>
    <w:rsid w:val="00C661CB"/>
    <w:rsid w:val="00C92665"/>
    <w:rsid w:val="00CB1483"/>
    <w:rsid w:val="00CB3760"/>
    <w:rsid w:val="00CB66BA"/>
    <w:rsid w:val="00CB7185"/>
    <w:rsid w:val="00CC4DC2"/>
    <w:rsid w:val="00CD515A"/>
    <w:rsid w:val="00D2787C"/>
    <w:rsid w:val="00D33D35"/>
    <w:rsid w:val="00D52A73"/>
    <w:rsid w:val="00D5496A"/>
    <w:rsid w:val="00D7057E"/>
    <w:rsid w:val="00E8307A"/>
    <w:rsid w:val="00E90662"/>
    <w:rsid w:val="00EC4D67"/>
    <w:rsid w:val="00EC7BEE"/>
    <w:rsid w:val="00EE6051"/>
    <w:rsid w:val="00EF0249"/>
    <w:rsid w:val="00EF2C0A"/>
    <w:rsid w:val="00EF6788"/>
    <w:rsid w:val="00F211FB"/>
    <w:rsid w:val="00F8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C92665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p@uksbs.co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Jodene Pritchard - UKSBS</cp:lastModifiedBy>
  <cp:revision>59</cp:revision>
  <dcterms:created xsi:type="dcterms:W3CDTF">2023-07-27T03:51:00Z</dcterms:created>
  <dcterms:modified xsi:type="dcterms:W3CDTF">2024-01-25T15:59:00Z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2023-12-19T13:45:44Z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9630a9fd-a551-4798-85f4-290fac3b0121</vt:lpwstr>
  </property>
  <property fmtid="{D5CDD505-2E9C-101B-9397-08002B2CF9AE}" pid="9" name="MSIP_Label_72408bec-6efb-47bd-b9dc-9f250af91ce7_ContentBits">
    <vt:lpwstr>3</vt:lpwstr>
  </property>
</Properties>
</file>