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113D3A" w:rsidRDefault="008078F5" w:rsidP="006268C8">
      <w:pPr>
        <w:pStyle w:val="BodyText"/>
        <w:kinsoku w:val="0"/>
        <w:overflowPunct w:val="0"/>
        <w:ind w:left="0" w:firstLine="0"/>
        <w:rPr>
          <w:rFonts w:cs="Arial"/>
        </w:rPr>
      </w:pPr>
    </w:p>
    <w:p w14:paraId="76FEBE27" w14:textId="77777777" w:rsidR="000A3E97" w:rsidRPr="00113D3A" w:rsidRDefault="000A3E97" w:rsidP="006268C8">
      <w:pPr>
        <w:pStyle w:val="BodyText"/>
        <w:kinsoku w:val="0"/>
        <w:overflowPunct w:val="0"/>
        <w:ind w:left="0" w:firstLine="0"/>
        <w:rPr>
          <w:rFonts w:cs="Arial"/>
          <w:b/>
        </w:rPr>
      </w:pPr>
    </w:p>
    <w:p w14:paraId="25D1DCB9" w14:textId="77777777" w:rsidR="000A3E97" w:rsidRPr="00113D3A" w:rsidRDefault="000A3E97" w:rsidP="006268C8">
      <w:pPr>
        <w:pStyle w:val="BodyText"/>
        <w:kinsoku w:val="0"/>
        <w:overflowPunct w:val="0"/>
        <w:ind w:left="0" w:firstLine="0"/>
        <w:rPr>
          <w:rFonts w:cs="Arial"/>
          <w:b/>
        </w:rPr>
      </w:pPr>
    </w:p>
    <w:p w14:paraId="7F0D771A" w14:textId="77777777" w:rsidR="000A3E97" w:rsidRPr="00113D3A" w:rsidRDefault="000A3E97" w:rsidP="006268C8">
      <w:pPr>
        <w:pStyle w:val="BodyText"/>
        <w:kinsoku w:val="0"/>
        <w:overflowPunct w:val="0"/>
        <w:ind w:left="0" w:firstLine="0"/>
        <w:rPr>
          <w:rFonts w:cs="Arial"/>
        </w:rPr>
      </w:pPr>
    </w:p>
    <w:p w14:paraId="429F0EBD" w14:textId="77777777" w:rsidR="000A3E97" w:rsidRPr="00113D3A" w:rsidRDefault="000A3E97" w:rsidP="006268C8">
      <w:pPr>
        <w:pStyle w:val="BodyText"/>
        <w:kinsoku w:val="0"/>
        <w:overflowPunct w:val="0"/>
        <w:spacing w:before="2"/>
        <w:ind w:left="567" w:right="-53" w:firstLine="0"/>
        <w:rPr>
          <w:b/>
          <w:bCs/>
          <w:spacing w:val="-1"/>
        </w:rPr>
      </w:pPr>
    </w:p>
    <w:p w14:paraId="6B0550E2" w14:textId="77777777" w:rsidR="00B71F0E" w:rsidRPr="00113D3A" w:rsidRDefault="00B71F0E" w:rsidP="006268C8">
      <w:pPr>
        <w:pStyle w:val="BodyText"/>
        <w:kinsoku w:val="0"/>
        <w:overflowPunct w:val="0"/>
        <w:spacing w:before="2"/>
        <w:ind w:left="567" w:right="-53" w:firstLine="0"/>
        <w:rPr>
          <w:b/>
          <w:bCs/>
          <w:spacing w:val="-1"/>
        </w:rPr>
      </w:pPr>
    </w:p>
    <w:p w14:paraId="45FCE157" w14:textId="77777777" w:rsidR="000A3E97" w:rsidRPr="00113D3A" w:rsidRDefault="000A3E97" w:rsidP="006268C8">
      <w:pPr>
        <w:pStyle w:val="BodyText"/>
        <w:kinsoku w:val="0"/>
        <w:overflowPunct w:val="0"/>
        <w:spacing w:before="2"/>
        <w:ind w:left="567" w:right="-53" w:firstLine="0"/>
        <w:jc w:val="center"/>
        <w:rPr>
          <w:sz w:val="36"/>
          <w:szCs w:val="36"/>
        </w:rPr>
      </w:pPr>
      <w:r w:rsidRPr="00113D3A">
        <w:rPr>
          <w:b/>
          <w:bCs/>
          <w:spacing w:val="-1"/>
          <w:sz w:val="36"/>
          <w:szCs w:val="36"/>
        </w:rPr>
        <w:t xml:space="preserve">Invitation </w:t>
      </w:r>
      <w:r w:rsidRPr="00113D3A">
        <w:rPr>
          <w:b/>
          <w:bCs/>
          <w:sz w:val="36"/>
          <w:szCs w:val="36"/>
        </w:rPr>
        <w:t>to</w:t>
      </w:r>
      <w:r w:rsidRPr="00113D3A">
        <w:rPr>
          <w:b/>
          <w:bCs/>
          <w:spacing w:val="-1"/>
          <w:sz w:val="36"/>
          <w:szCs w:val="36"/>
        </w:rPr>
        <w:t xml:space="preserve"> Tender</w:t>
      </w:r>
    </w:p>
    <w:p w14:paraId="115DAE89" w14:textId="77777777" w:rsidR="000A3E97" w:rsidRPr="00113D3A" w:rsidRDefault="000A3E97" w:rsidP="006268C8">
      <w:pPr>
        <w:pStyle w:val="BodyText"/>
        <w:kinsoku w:val="0"/>
        <w:overflowPunct w:val="0"/>
        <w:spacing w:before="2"/>
        <w:ind w:left="567" w:right="-53" w:firstLine="0"/>
        <w:jc w:val="center"/>
        <w:rPr>
          <w:b/>
          <w:bCs/>
          <w:spacing w:val="-1"/>
        </w:rPr>
      </w:pPr>
    </w:p>
    <w:p w14:paraId="51FD6EC6" w14:textId="77777777" w:rsidR="00B71F0E" w:rsidRPr="00113D3A" w:rsidRDefault="00B71F0E" w:rsidP="006268C8">
      <w:pPr>
        <w:pStyle w:val="BodyText"/>
        <w:kinsoku w:val="0"/>
        <w:overflowPunct w:val="0"/>
        <w:spacing w:before="2"/>
        <w:ind w:left="567" w:right="-53" w:firstLine="0"/>
        <w:jc w:val="center"/>
        <w:rPr>
          <w:b/>
          <w:bCs/>
          <w:spacing w:val="-1"/>
          <w:sz w:val="36"/>
          <w:szCs w:val="36"/>
        </w:rPr>
      </w:pPr>
    </w:p>
    <w:p w14:paraId="04157EBD" w14:textId="6B8F5F0C" w:rsidR="000A3E97" w:rsidRPr="00113D3A" w:rsidRDefault="00FC0A24" w:rsidP="006268C8">
      <w:pPr>
        <w:pStyle w:val="BodyText"/>
        <w:kinsoku w:val="0"/>
        <w:overflowPunct w:val="0"/>
        <w:spacing w:before="2"/>
        <w:ind w:left="567" w:right="-53" w:firstLine="0"/>
        <w:jc w:val="center"/>
        <w:rPr>
          <w:b/>
          <w:bCs/>
          <w:sz w:val="36"/>
          <w:szCs w:val="36"/>
        </w:rPr>
      </w:pPr>
      <w:r w:rsidRPr="00113D3A">
        <w:rPr>
          <w:b/>
          <w:bCs/>
          <w:sz w:val="36"/>
          <w:szCs w:val="36"/>
        </w:rPr>
        <w:t>Ref:</w:t>
      </w:r>
      <w:r w:rsidR="00E5698D" w:rsidRPr="00113D3A">
        <w:rPr>
          <w:b/>
          <w:bCs/>
          <w:sz w:val="36"/>
          <w:szCs w:val="36"/>
        </w:rPr>
        <w:t xml:space="preserve"> GGH 027 SMT Incoming Material Station</w:t>
      </w:r>
    </w:p>
    <w:p w14:paraId="140BD49B" w14:textId="77777777" w:rsidR="00C21622" w:rsidRPr="00113D3A"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113D3A"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113D3A" w:rsidRDefault="00B71F0E" w:rsidP="006268C8">
      <w:pPr>
        <w:pStyle w:val="BodyText"/>
        <w:kinsoku w:val="0"/>
        <w:overflowPunct w:val="0"/>
        <w:spacing w:before="2"/>
        <w:ind w:left="567" w:right="-53" w:firstLine="0"/>
        <w:rPr>
          <w:b/>
          <w:bCs/>
          <w:spacing w:val="-1"/>
        </w:rPr>
      </w:pPr>
    </w:p>
    <w:p w14:paraId="347A9261" w14:textId="77777777" w:rsidR="000A3E97" w:rsidRPr="00113D3A" w:rsidRDefault="000A3E97" w:rsidP="006268C8">
      <w:pPr>
        <w:pStyle w:val="BodyText"/>
        <w:kinsoku w:val="0"/>
        <w:overflowPunct w:val="0"/>
        <w:spacing w:before="2"/>
        <w:ind w:left="567" w:right="-53" w:firstLine="0"/>
        <w:rPr>
          <w:noProof/>
        </w:rPr>
      </w:pPr>
    </w:p>
    <w:p w14:paraId="5D4E6E20" w14:textId="20E50A75" w:rsidR="00766204" w:rsidRPr="00113D3A" w:rsidRDefault="00766204" w:rsidP="006268C8">
      <w:pPr>
        <w:pStyle w:val="BodyText"/>
        <w:kinsoku w:val="0"/>
        <w:overflowPunct w:val="0"/>
        <w:spacing w:before="2"/>
        <w:ind w:left="567" w:right="-53" w:firstLine="0"/>
        <w:rPr>
          <w:noProof/>
        </w:rPr>
      </w:pPr>
    </w:p>
    <w:p w14:paraId="24E3A821" w14:textId="77777777" w:rsidR="000A3E97" w:rsidRPr="00113D3A" w:rsidRDefault="000A3E97" w:rsidP="006268C8">
      <w:pPr>
        <w:pStyle w:val="BodyText"/>
        <w:kinsoku w:val="0"/>
        <w:overflowPunct w:val="0"/>
        <w:spacing w:before="2"/>
        <w:ind w:left="567" w:right="-53" w:firstLine="0"/>
        <w:rPr>
          <w:b/>
          <w:bCs/>
          <w:spacing w:val="-1"/>
        </w:rPr>
      </w:pPr>
    </w:p>
    <w:p w14:paraId="4CB5C00C" w14:textId="77777777" w:rsidR="000A3E97" w:rsidRPr="00113D3A" w:rsidRDefault="000A3E97" w:rsidP="006268C8">
      <w:pPr>
        <w:pStyle w:val="BodyText"/>
        <w:kinsoku w:val="0"/>
        <w:overflowPunct w:val="0"/>
        <w:spacing w:before="2"/>
        <w:ind w:left="567" w:right="-53" w:firstLine="0"/>
        <w:rPr>
          <w:b/>
          <w:bCs/>
          <w:spacing w:val="-1"/>
        </w:rPr>
      </w:pPr>
    </w:p>
    <w:p w14:paraId="73955FD4" w14:textId="77777777" w:rsidR="000A3E97" w:rsidRPr="00113D3A" w:rsidRDefault="000A3E97" w:rsidP="006268C8">
      <w:pPr>
        <w:pStyle w:val="BodyText"/>
        <w:kinsoku w:val="0"/>
        <w:overflowPunct w:val="0"/>
        <w:ind w:left="0" w:firstLine="0"/>
        <w:rPr>
          <w:b/>
          <w:bCs/>
        </w:rPr>
      </w:pPr>
    </w:p>
    <w:p w14:paraId="448A2F31" w14:textId="77777777" w:rsidR="000A3E97" w:rsidRPr="00113D3A" w:rsidRDefault="000A3E97" w:rsidP="006268C8">
      <w:pPr>
        <w:pStyle w:val="BodyText"/>
        <w:kinsoku w:val="0"/>
        <w:overflowPunct w:val="0"/>
        <w:ind w:left="0" w:firstLine="0"/>
        <w:rPr>
          <w:b/>
          <w:bCs/>
        </w:rPr>
      </w:pPr>
    </w:p>
    <w:p w14:paraId="0441494A" w14:textId="77777777" w:rsidR="000A3E97" w:rsidRPr="00113D3A" w:rsidRDefault="000A3E97" w:rsidP="006268C8">
      <w:pPr>
        <w:pStyle w:val="BodyText"/>
        <w:kinsoku w:val="0"/>
        <w:overflowPunct w:val="0"/>
        <w:ind w:left="0" w:firstLine="0"/>
        <w:rPr>
          <w:b/>
          <w:bCs/>
        </w:rPr>
      </w:pPr>
    </w:p>
    <w:p w14:paraId="57A5513B" w14:textId="746D1E25" w:rsidR="000A3E97" w:rsidRPr="00113D3A" w:rsidRDefault="000A3E97" w:rsidP="006268C8">
      <w:pPr>
        <w:pStyle w:val="BodyText"/>
        <w:kinsoku w:val="0"/>
        <w:overflowPunct w:val="0"/>
        <w:ind w:left="0" w:firstLine="0"/>
        <w:rPr>
          <w:b/>
          <w:bCs/>
        </w:rPr>
      </w:pPr>
    </w:p>
    <w:p w14:paraId="7C2A2ADB" w14:textId="3B6B1B1B" w:rsidR="000A3E97" w:rsidRPr="00113D3A" w:rsidRDefault="000A3E97" w:rsidP="006268C8">
      <w:pPr>
        <w:pStyle w:val="BodyText"/>
        <w:kinsoku w:val="0"/>
        <w:overflowPunct w:val="0"/>
        <w:ind w:left="0" w:firstLine="0"/>
        <w:rPr>
          <w:b/>
          <w:bCs/>
        </w:rPr>
      </w:pPr>
    </w:p>
    <w:p w14:paraId="78BB1F5F" w14:textId="7D52D79D" w:rsidR="000A3E97" w:rsidRPr="00113D3A" w:rsidRDefault="000A3E97" w:rsidP="006268C8">
      <w:pPr>
        <w:pStyle w:val="BodyText"/>
        <w:kinsoku w:val="0"/>
        <w:overflowPunct w:val="0"/>
        <w:ind w:left="0" w:firstLine="0"/>
        <w:rPr>
          <w:b/>
          <w:bCs/>
        </w:rPr>
      </w:pPr>
    </w:p>
    <w:p w14:paraId="3DAF7D9E" w14:textId="5A2A1ECD" w:rsidR="00473280" w:rsidRPr="00113D3A" w:rsidRDefault="00473280" w:rsidP="006268C8">
      <w:pPr>
        <w:pStyle w:val="BodyText"/>
        <w:kinsoku w:val="0"/>
        <w:overflowPunct w:val="0"/>
        <w:ind w:left="0" w:firstLine="0"/>
        <w:rPr>
          <w:b/>
          <w:bCs/>
        </w:rPr>
      </w:pPr>
    </w:p>
    <w:p w14:paraId="1072E4DA" w14:textId="37551020" w:rsidR="00473280" w:rsidRPr="00113D3A" w:rsidRDefault="00473280" w:rsidP="006268C8">
      <w:pPr>
        <w:pStyle w:val="BodyText"/>
        <w:kinsoku w:val="0"/>
        <w:overflowPunct w:val="0"/>
        <w:ind w:left="0" w:firstLine="0"/>
        <w:rPr>
          <w:b/>
          <w:bCs/>
        </w:rPr>
      </w:pPr>
    </w:p>
    <w:p w14:paraId="5D12F5F8" w14:textId="4DC6FBCB" w:rsidR="00473280" w:rsidRPr="00113D3A" w:rsidRDefault="00473280" w:rsidP="006268C8">
      <w:pPr>
        <w:pStyle w:val="BodyText"/>
        <w:kinsoku w:val="0"/>
        <w:overflowPunct w:val="0"/>
        <w:ind w:left="0" w:firstLine="0"/>
        <w:rPr>
          <w:b/>
          <w:bCs/>
        </w:rPr>
      </w:pPr>
    </w:p>
    <w:p w14:paraId="3B731B69" w14:textId="3303471F" w:rsidR="00473280" w:rsidRPr="00113D3A" w:rsidRDefault="00473280" w:rsidP="006268C8">
      <w:pPr>
        <w:pStyle w:val="BodyText"/>
        <w:kinsoku w:val="0"/>
        <w:overflowPunct w:val="0"/>
        <w:ind w:left="0" w:firstLine="0"/>
        <w:rPr>
          <w:b/>
          <w:bCs/>
        </w:rPr>
      </w:pPr>
    </w:p>
    <w:p w14:paraId="49EF6FB3" w14:textId="564B121B" w:rsidR="009939F5" w:rsidRPr="00113D3A" w:rsidRDefault="009939F5" w:rsidP="006268C8">
      <w:pPr>
        <w:pStyle w:val="BodyText"/>
        <w:kinsoku w:val="0"/>
        <w:overflowPunct w:val="0"/>
        <w:ind w:left="0" w:firstLine="0"/>
        <w:rPr>
          <w:b/>
          <w:bCs/>
        </w:rPr>
      </w:pPr>
    </w:p>
    <w:p w14:paraId="60B3FE89" w14:textId="2EF5DB4F" w:rsidR="00C25F71" w:rsidRPr="00113D3A" w:rsidRDefault="00C25F71" w:rsidP="006268C8">
      <w:pPr>
        <w:pStyle w:val="BodyText"/>
        <w:kinsoku w:val="0"/>
        <w:overflowPunct w:val="0"/>
        <w:ind w:left="0" w:firstLine="0"/>
        <w:rPr>
          <w:b/>
          <w:bCs/>
        </w:rPr>
      </w:pPr>
    </w:p>
    <w:p w14:paraId="047771BB" w14:textId="61E23E87" w:rsidR="00C25F71" w:rsidRPr="00113D3A" w:rsidRDefault="00C25F71">
      <w:pPr>
        <w:widowControl/>
        <w:autoSpaceDE/>
        <w:autoSpaceDN/>
        <w:adjustRightInd/>
        <w:spacing w:after="200" w:line="276" w:lineRule="auto"/>
        <w:rPr>
          <w:rFonts w:ascii="Verdana" w:hAnsi="Verdana" w:cs="Verdana"/>
          <w:b/>
          <w:bCs/>
          <w:sz w:val="22"/>
          <w:szCs w:val="22"/>
        </w:rPr>
      </w:pPr>
      <w:r w:rsidRPr="00113D3A">
        <w:rPr>
          <w:b/>
          <w:bCs/>
        </w:rPr>
        <w:br w:type="page"/>
      </w:r>
    </w:p>
    <w:p w14:paraId="3FBF7DD0" w14:textId="7A24A7B3" w:rsidR="008B4124" w:rsidRPr="00113D3A" w:rsidRDefault="008B4124" w:rsidP="004A562D">
      <w:pPr>
        <w:pStyle w:val="Heading1"/>
      </w:pPr>
      <w:r w:rsidRPr="00113D3A">
        <w:lastRenderedPageBreak/>
        <w:t xml:space="preserve">1. </w:t>
      </w:r>
      <w:r w:rsidR="003D4F03" w:rsidRPr="00113D3A">
        <w:tab/>
      </w:r>
      <w:r w:rsidR="000A3E97" w:rsidRPr="00113D3A">
        <w:t xml:space="preserve">About </w:t>
      </w:r>
      <w:r w:rsidR="002D4526" w:rsidRPr="00113D3A">
        <w:t>company name</w:t>
      </w:r>
    </w:p>
    <w:p w14:paraId="304A6DE1" w14:textId="77777777" w:rsidR="008B4124" w:rsidRPr="00113D3A" w:rsidRDefault="008B4124" w:rsidP="00F138F1">
      <w:pPr>
        <w:rPr>
          <w:rFonts w:ascii="Verdana" w:hAnsi="Verdana"/>
          <w:sz w:val="22"/>
          <w:szCs w:val="22"/>
        </w:rPr>
      </w:pPr>
    </w:p>
    <w:p w14:paraId="59D42EFE" w14:textId="7B6EA425" w:rsidR="002D4526" w:rsidRPr="006F5E50" w:rsidRDefault="001F774A" w:rsidP="002D4526">
      <w:pPr>
        <w:rPr>
          <w:rFonts w:ascii="Verdana" w:hAnsi="Verdana" w:cs="Verdana"/>
          <w:sz w:val="22"/>
          <w:szCs w:val="22"/>
        </w:rPr>
      </w:pPr>
      <w:r w:rsidRPr="006F5E50">
        <w:rPr>
          <w:rFonts w:ascii="Verdana" w:hAnsi="Verdana" w:cs="Verdana"/>
          <w:sz w:val="22"/>
          <w:szCs w:val="22"/>
        </w:rPr>
        <w:t>Sellectronics was established in 2008. We manufacture printed circuit board assemblies for a wide range of applications. Our core sectors cover industrial, medical, aerospace and oil &amp; gas.</w:t>
      </w:r>
    </w:p>
    <w:p w14:paraId="5E9C0C03" w14:textId="77777777" w:rsidR="001F774A" w:rsidRPr="006F5E50" w:rsidRDefault="001F774A" w:rsidP="002D4526">
      <w:pPr>
        <w:rPr>
          <w:rFonts w:ascii="Verdana" w:hAnsi="Verdana"/>
          <w:sz w:val="22"/>
          <w:szCs w:val="22"/>
        </w:rPr>
      </w:pPr>
    </w:p>
    <w:p w14:paraId="6EBD3F4C" w14:textId="168B5410" w:rsidR="008D38AA" w:rsidRPr="006F5E50" w:rsidRDefault="008B4124" w:rsidP="004A562D">
      <w:pPr>
        <w:pStyle w:val="Heading1"/>
      </w:pPr>
      <w:r w:rsidRPr="006F5E50">
        <w:t xml:space="preserve">2. </w:t>
      </w:r>
      <w:r w:rsidR="003D4F03" w:rsidRPr="006F5E50">
        <w:tab/>
      </w:r>
      <w:r w:rsidR="000A3E97" w:rsidRPr="006F5E50">
        <w:t>Background and Context</w:t>
      </w:r>
    </w:p>
    <w:p w14:paraId="6D322A56" w14:textId="6C326257" w:rsidR="002C6BD0" w:rsidRPr="006F5E50" w:rsidRDefault="002C6BD0" w:rsidP="006268C8">
      <w:pPr>
        <w:rPr>
          <w:rFonts w:ascii="Verdana" w:hAnsi="Verdana"/>
          <w:sz w:val="22"/>
          <w:szCs w:val="22"/>
        </w:rPr>
      </w:pPr>
    </w:p>
    <w:p w14:paraId="7E04FBBF" w14:textId="2CFC7F68" w:rsidR="001F774A" w:rsidRPr="006F5E50" w:rsidRDefault="001D7214" w:rsidP="002D4526">
      <w:pPr>
        <w:widowControl/>
        <w:autoSpaceDE/>
        <w:autoSpaceDN/>
        <w:adjustRightInd/>
        <w:spacing w:after="200" w:line="276" w:lineRule="auto"/>
        <w:rPr>
          <w:rFonts w:ascii="Verdana" w:eastAsia="Calibri" w:hAnsi="Verdana"/>
          <w:sz w:val="22"/>
          <w:szCs w:val="22"/>
          <w:lang w:eastAsia="en-US"/>
        </w:rPr>
      </w:pPr>
      <w:r w:rsidRPr="001D7214">
        <w:rPr>
          <w:rFonts w:ascii="Verdana" w:eastAsia="Calibri" w:hAnsi="Verdana"/>
          <w:sz w:val="22"/>
          <w:szCs w:val="22"/>
          <w:lang w:eastAsia="en-US"/>
        </w:rPr>
        <w:t xml:space="preserve">We wish to procure  a SMT Incoming Material Station  with the main objective of the automation of the goods in and stock control  processes. </w:t>
      </w:r>
      <w:r w:rsidR="001F774A" w:rsidRPr="006F5E50">
        <w:rPr>
          <w:rFonts w:ascii="Verdana" w:eastAsia="Calibri" w:hAnsi="Verdana"/>
          <w:sz w:val="22"/>
          <w:szCs w:val="22"/>
          <w:lang w:eastAsia="en-US"/>
        </w:rPr>
        <w:t>This new system will allow us to have complete retrievability and traceability using unique ID’s on each stock item. Production kits will be delivered automatically to the shop floor and in a controlled humidity to comply with aerospace requirements.</w:t>
      </w:r>
      <w:r w:rsidR="001F774A" w:rsidRPr="006F5E50">
        <w:rPr>
          <w:rFonts w:ascii="Verdana" w:eastAsia="Calibri" w:hAnsi="Verdana"/>
          <w:i/>
          <w:iCs/>
          <w:sz w:val="22"/>
          <w:szCs w:val="22"/>
          <w:lang w:eastAsia="en-US"/>
        </w:rPr>
        <w:t xml:space="preserve"> </w:t>
      </w:r>
    </w:p>
    <w:p w14:paraId="75016FC5" w14:textId="21783F05" w:rsidR="002D4526" w:rsidRPr="006F5E50" w:rsidRDefault="002D4526" w:rsidP="002D4526">
      <w:pPr>
        <w:widowControl/>
        <w:autoSpaceDE/>
        <w:autoSpaceDN/>
        <w:adjustRightInd/>
        <w:spacing w:after="200" w:line="276" w:lineRule="auto"/>
        <w:rPr>
          <w:rFonts w:ascii="Verdana" w:eastAsia="Calibri" w:hAnsi="Verdana"/>
          <w:sz w:val="22"/>
          <w:szCs w:val="22"/>
          <w:lang w:eastAsia="en-US"/>
        </w:rPr>
      </w:pPr>
      <w:r w:rsidRPr="006F5E50">
        <w:rPr>
          <w:rFonts w:ascii="Verdana" w:eastAsia="Calibri" w:hAnsi="Verdana"/>
          <w:sz w:val="22"/>
          <w:szCs w:val="22"/>
          <w:lang w:eastAsia="en-US"/>
        </w:rPr>
        <w:t xml:space="preserve">We will assess tenders received </w:t>
      </w:r>
      <w:r w:rsidR="00E5698D" w:rsidRPr="006F5E50">
        <w:rPr>
          <w:rFonts w:ascii="Verdana" w:eastAsia="Calibri" w:hAnsi="Verdana"/>
          <w:sz w:val="22"/>
          <w:szCs w:val="22"/>
          <w:lang w:eastAsia="en-US"/>
        </w:rPr>
        <w:t>lowest compliant</w:t>
      </w:r>
      <w:r w:rsidRPr="006F5E50">
        <w:rPr>
          <w:rFonts w:ascii="Verdana" w:eastAsia="Calibri" w:hAnsi="Verdana"/>
          <w:sz w:val="22"/>
          <w:szCs w:val="22"/>
          <w:lang w:eastAsia="en-US"/>
        </w:rPr>
        <w:t xml:space="preserve"> Tender.</w:t>
      </w:r>
    </w:p>
    <w:p w14:paraId="515771A5" w14:textId="7A358A66" w:rsidR="000F0421" w:rsidRPr="006F5E50" w:rsidRDefault="00C21622" w:rsidP="004A562D">
      <w:pPr>
        <w:pStyle w:val="Heading1"/>
      </w:pPr>
      <w:r w:rsidRPr="006F5E50">
        <w:t>3</w:t>
      </w:r>
      <w:r w:rsidR="008B4124" w:rsidRPr="006F5E50">
        <w:t xml:space="preserve">. </w:t>
      </w:r>
      <w:r w:rsidR="003D4F03" w:rsidRPr="006F5E50">
        <w:tab/>
      </w:r>
      <w:r w:rsidR="000F0421" w:rsidRPr="006F5E50">
        <w:t xml:space="preserve">Tender </w:t>
      </w:r>
      <w:r w:rsidR="00423134" w:rsidRPr="006F5E50">
        <w:t>requirements</w:t>
      </w:r>
    </w:p>
    <w:p w14:paraId="22AFA49B" w14:textId="77777777" w:rsidR="008B4124" w:rsidRPr="006F5E50" w:rsidRDefault="008B4124" w:rsidP="006268C8">
      <w:pPr>
        <w:pStyle w:val="BodyText"/>
        <w:kinsoku w:val="0"/>
        <w:overflowPunct w:val="0"/>
        <w:ind w:left="0" w:firstLine="0"/>
        <w:rPr>
          <w:spacing w:val="-1"/>
          <w:highlight w:val="yellow"/>
        </w:rPr>
      </w:pPr>
    </w:p>
    <w:p w14:paraId="10AC8A55" w14:textId="5EB665DE" w:rsidR="00B17D8B" w:rsidRPr="006F5E50" w:rsidRDefault="0023341B" w:rsidP="006268C8">
      <w:pPr>
        <w:pStyle w:val="BodyText"/>
        <w:kinsoku w:val="0"/>
        <w:overflowPunct w:val="0"/>
        <w:ind w:left="0" w:firstLine="0"/>
        <w:rPr>
          <w:spacing w:val="-1"/>
        </w:rPr>
      </w:pPr>
      <w:r w:rsidRPr="006F5E50">
        <w:rPr>
          <w:spacing w:val="-1"/>
        </w:rPr>
        <w:t>The successful tender</w:t>
      </w:r>
      <w:r w:rsidR="00B71EB3" w:rsidRPr="006F5E50">
        <w:rPr>
          <w:spacing w:val="-1"/>
        </w:rPr>
        <w:t>er</w:t>
      </w:r>
      <w:r w:rsidRPr="006F5E50">
        <w:rPr>
          <w:spacing w:val="-1"/>
        </w:rPr>
        <w:t xml:space="preserve"> will be expected </w:t>
      </w:r>
      <w:r w:rsidR="001F774A" w:rsidRPr="006F5E50">
        <w:rPr>
          <w:spacing w:val="-1"/>
        </w:rPr>
        <w:t>to deliver the following:</w:t>
      </w:r>
    </w:p>
    <w:p w14:paraId="166ECFA4" w14:textId="77777777" w:rsidR="001F774A" w:rsidRPr="006F5E50" w:rsidRDefault="001F774A" w:rsidP="006268C8">
      <w:pPr>
        <w:pStyle w:val="BodyText"/>
        <w:kinsoku w:val="0"/>
        <w:overflowPunct w:val="0"/>
        <w:ind w:left="0" w:firstLine="0"/>
        <w:rPr>
          <w:spacing w:val="-1"/>
        </w:rPr>
      </w:pPr>
    </w:p>
    <w:p w14:paraId="594F1E18" w14:textId="77777777" w:rsidR="001F774A" w:rsidRPr="006F5E50" w:rsidRDefault="001F774A" w:rsidP="001F774A">
      <w:pPr>
        <w:rPr>
          <w:rFonts w:ascii="Verdana" w:hAnsi="Verdana" w:cstheme="minorHAnsi"/>
          <w:b/>
          <w:bCs/>
          <w:sz w:val="22"/>
          <w:szCs w:val="22"/>
        </w:rPr>
      </w:pPr>
      <w:r w:rsidRPr="006F5E50">
        <w:rPr>
          <w:rFonts w:ascii="Verdana" w:hAnsi="Verdana" w:cstheme="minorHAnsi"/>
          <w:b/>
          <w:bCs/>
          <w:sz w:val="22"/>
          <w:szCs w:val="22"/>
        </w:rPr>
        <w:t>3.1</w:t>
      </w:r>
      <w:r w:rsidRPr="006F5E50">
        <w:rPr>
          <w:rFonts w:ascii="Verdana" w:hAnsi="Verdana" w:cstheme="minorHAnsi"/>
          <w:b/>
          <w:bCs/>
          <w:sz w:val="22"/>
          <w:szCs w:val="22"/>
        </w:rPr>
        <w:tab/>
        <w:t xml:space="preserve">Booking in Station </w:t>
      </w:r>
    </w:p>
    <w:p w14:paraId="4B4265F8" w14:textId="4403D8BB" w:rsidR="001F774A" w:rsidRPr="006F5E50" w:rsidRDefault="001F774A" w:rsidP="001F774A">
      <w:pPr>
        <w:widowControl/>
        <w:numPr>
          <w:ilvl w:val="0"/>
          <w:numId w:val="3"/>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eastAsia="Times New Roman" w:hAnsi="Verdana" w:cstheme="minorHAnsi"/>
          <w:spacing w:val="15"/>
          <w:sz w:val="22"/>
          <w:szCs w:val="22"/>
        </w:rPr>
        <w:t xml:space="preserve">automatically import supplier and / or customer label information into </w:t>
      </w:r>
      <w:r w:rsidR="0087199B" w:rsidRPr="006F5E50">
        <w:rPr>
          <w:rFonts w:ascii="Verdana" w:eastAsia="Times New Roman" w:hAnsi="Verdana" w:cstheme="minorHAnsi"/>
          <w:spacing w:val="15"/>
          <w:sz w:val="22"/>
          <w:szCs w:val="22"/>
        </w:rPr>
        <w:t>our</w:t>
      </w:r>
      <w:r w:rsidRPr="006F5E50">
        <w:rPr>
          <w:rFonts w:ascii="Verdana" w:eastAsia="Times New Roman" w:hAnsi="Verdana" w:cstheme="minorHAnsi"/>
          <w:spacing w:val="15"/>
          <w:sz w:val="22"/>
          <w:szCs w:val="22"/>
        </w:rPr>
        <w:t xml:space="preserve"> ERP</w:t>
      </w:r>
      <w:r w:rsidR="0087199B" w:rsidRPr="006F5E50">
        <w:rPr>
          <w:rFonts w:ascii="Verdana" w:eastAsia="Times New Roman" w:hAnsi="Verdana" w:cstheme="minorHAnsi"/>
          <w:spacing w:val="15"/>
          <w:sz w:val="22"/>
          <w:szCs w:val="22"/>
        </w:rPr>
        <w:t xml:space="preserve"> system Factory Master</w:t>
      </w:r>
    </w:p>
    <w:p w14:paraId="4D4EC079" w14:textId="571076E9" w:rsidR="001F774A" w:rsidRPr="006F5E50" w:rsidRDefault="001F774A" w:rsidP="001F774A">
      <w:pPr>
        <w:widowControl/>
        <w:numPr>
          <w:ilvl w:val="0"/>
          <w:numId w:val="3"/>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eastAsia="Times New Roman" w:hAnsi="Verdana" w:cstheme="minorHAnsi"/>
          <w:spacing w:val="15"/>
          <w:sz w:val="22"/>
          <w:szCs w:val="22"/>
        </w:rPr>
        <w:t>take a picture and store it in the</w:t>
      </w:r>
      <w:r w:rsidR="0087199B" w:rsidRPr="006F5E50">
        <w:rPr>
          <w:rFonts w:ascii="Verdana" w:hAnsi="Verdana"/>
          <w:sz w:val="22"/>
          <w:szCs w:val="22"/>
        </w:rPr>
        <w:t xml:space="preserve"> </w:t>
      </w:r>
      <w:r w:rsidR="0087199B" w:rsidRPr="006F5E50">
        <w:rPr>
          <w:rFonts w:ascii="Verdana" w:eastAsia="Times New Roman" w:hAnsi="Verdana" w:cstheme="minorHAnsi"/>
          <w:spacing w:val="15"/>
          <w:sz w:val="22"/>
          <w:szCs w:val="22"/>
        </w:rPr>
        <w:t>Factory Master</w:t>
      </w:r>
      <w:r w:rsidRPr="006F5E50">
        <w:rPr>
          <w:rFonts w:ascii="Verdana" w:eastAsia="Times New Roman" w:hAnsi="Verdana" w:cstheme="minorHAnsi"/>
          <w:spacing w:val="15"/>
          <w:sz w:val="22"/>
          <w:szCs w:val="22"/>
        </w:rPr>
        <w:t xml:space="preserve"> database for future viewing and quality checks</w:t>
      </w:r>
    </w:p>
    <w:p w14:paraId="613AB294" w14:textId="77777777" w:rsidR="001F774A" w:rsidRPr="006F5E50" w:rsidRDefault="001F774A" w:rsidP="001F774A">
      <w:pPr>
        <w:widowControl/>
        <w:numPr>
          <w:ilvl w:val="0"/>
          <w:numId w:val="3"/>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eastAsia="Times New Roman" w:hAnsi="Verdana" w:cstheme="minorHAnsi"/>
          <w:spacing w:val="15"/>
          <w:sz w:val="22"/>
          <w:szCs w:val="22"/>
        </w:rPr>
        <w:t>generate a unique progressive code to identify the reel and the electronic components</w:t>
      </w:r>
    </w:p>
    <w:p w14:paraId="23E1C2B1" w14:textId="0E18D957" w:rsidR="001F774A" w:rsidRPr="006F5E50" w:rsidRDefault="001F774A" w:rsidP="001F774A">
      <w:pPr>
        <w:widowControl/>
        <w:numPr>
          <w:ilvl w:val="0"/>
          <w:numId w:val="3"/>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eastAsia="Times New Roman" w:hAnsi="Verdana" w:cstheme="minorHAnsi"/>
          <w:spacing w:val="15"/>
          <w:sz w:val="22"/>
          <w:szCs w:val="22"/>
        </w:rPr>
        <w:t>update purchase orders</w:t>
      </w:r>
      <w:r w:rsidR="0087199B" w:rsidRPr="006F5E50">
        <w:rPr>
          <w:rFonts w:ascii="Verdana" w:eastAsia="Times New Roman" w:hAnsi="Verdana" w:cstheme="minorHAnsi"/>
          <w:spacing w:val="15"/>
          <w:sz w:val="22"/>
          <w:szCs w:val="22"/>
        </w:rPr>
        <w:t>in the ERP system</w:t>
      </w:r>
      <w:r w:rsidRPr="006F5E50">
        <w:rPr>
          <w:rFonts w:ascii="Verdana" w:eastAsia="Times New Roman" w:hAnsi="Verdana" w:cstheme="minorHAnsi"/>
          <w:spacing w:val="15"/>
          <w:sz w:val="22"/>
          <w:szCs w:val="22"/>
        </w:rPr>
        <w:t xml:space="preserve"> in real-time with the quantities of incoming material</w:t>
      </w:r>
    </w:p>
    <w:p w14:paraId="26F6BB7F" w14:textId="5BDE412F" w:rsidR="001F774A" w:rsidRPr="006F5E50" w:rsidRDefault="001F774A" w:rsidP="001F774A">
      <w:pPr>
        <w:widowControl/>
        <w:numPr>
          <w:ilvl w:val="0"/>
          <w:numId w:val="3"/>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eastAsia="Times New Roman" w:hAnsi="Verdana" w:cstheme="minorHAnsi"/>
          <w:spacing w:val="15"/>
          <w:sz w:val="22"/>
          <w:szCs w:val="22"/>
        </w:rPr>
        <w:t>Interfacing with company ERP</w:t>
      </w:r>
      <w:r w:rsidR="0087199B" w:rsidRPr="006F5E50">
        <w:rPr>
          <w:rFonts w:ascii="Verdana" w:eastAsia="Times New Roman" w:hAnsi="Verdana" w:cstheme="minorHAnsi"/>
          <w:spacing w:val="15"/>
          <w:sz w:val="22"/>
          <w:szCs w:val="22"/>
        </w:rPr>
        <w:t xml:space="preserve"> system</w:t>
      </w:r>
      <w:r w:rsidRPr="006F5E50">
        <w:rPr>
          <w:rFonts w:ascii="Verdana" w:eastAsia="Times New Roman" w:hAnsi="Verdana" w:cstheme="minorHAnsi"/>
          <w:spacing w:val="15"/>
          <w:sz w:val="22"/>
          <w:szCs w:val="22"/>
        </w:rPr>
        <w:t xml:space="preserve"> and Juki Pick and </w:t>
      </w:r>
      <w:r w:rsidR="0087199B" w:rsidRPr="006F5E50">
        <w:rPr>
          <w:rFonts w:ascii="Verdana" w:eastAsia="Times New Roman" w:hAnsi="Verdana" w:cstheme="minorHAnsi"/>
          <w:spacing w:val="15"/>
          <w:sz w:val="22"/>
          <w:szCs w:val="22"/>
        </w:rPr>
        <w:t>P</w:t>
      </w:r>
      <w:r w:rsidRPr="006F5E50">
        <w:rPr>
          <w:rFonts w:ascii="Verdana" w:eastAsia="Times New Roman" w:hAnsi="Verdana" w:cstheme="minorHAnsi"/>
          <w:spacing w:val="15"/>
          <w:sz w:val="22"/>
          <w:szCs w:val="22"/>
        </w:rPr>
        <w:t>lace systems</w:t>
      </w:r>
    </w:p>
    <w:p w14:paraId="6283BDA4" w14:textId="77777777" w:rsidR="001F774A" w:rsidRPr="006F5E50" w:rsidRDefault="001F774A" w:rsidP="001F774A">
      <w:pPr>
        <w:shd w:val="clear" w:color="auto" w:fill="FFFFFF"/>
        <w:spacing w:before="100" w:beforeAutospacing="1" w:after="100" w:afterAutospacing="1"/>
        <w:rPr>
          <w:rFonts w:ascii="Verdana" w:eastAsia="Times New Roman" w:hAnsi="Verdana" w:cstheme="minorHAnsi"/>
          <w:b/>
          <w:bCs/>
          <w:spacing w:val="15"/>
          <w:sz w:val="22"/>
          <w:szCs w:val="22"/>
        </w:rPr>
      </w:pPr>
      <w:r w:rsidRPr="006F5E50">
        <w:rPr>
          <w:rFonts w:ascii="Verdana" w:eastAsia="Times New Roman" w:hAnsi="Verdana" w:cstheme="minorHAnsi"/>
          <w:b/>
          <w:bCs/>
          <w:spacing w:val="15"/>
          <w:sz w:val="22"/>
          <w:szCs w:val="22"/>
        </w:rPr>
        <w:t>3.2</w:t>
      </w:r>
      <w:r w:rsidRPr="006F5E50">
        <w:rPr>
          <w:rFonts w:ascii="Verdana" w:eastAsia="Times New Roman" w:hAnsi="Verdana" w:cstheme="minorHAnsi"/>
          <w:b/>
          <w:bCs/>
          <w:spacing w:val="15"/>
          <w:sz w:val="22"/>
          <w:szCs w:val="22"/>
        </w:rPr>
        <w:tab/>
        <w:t>Component Storage System</w:t>
      </w:r>
    </w:p>
    <w:p w14:paraId="730F39DB" w14:textId="77777777" w:rsidR="001F774A" w:rsidRPr="006F5E50" w:rsidRDefault="001F774A" w:rsidP="001F774A">
      <w:pPr>
        <w:widowControl/>
        <w:numPr>
          <w:ilvl w:val="0"/>
          <w:numId w:val="4"/>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eastAsia="Times New Roman" w:hAnsi="Verdana" w:cstheme="minorHAnsi"/>
          <w:spacing w:val="15"/>
          <w:sz w:val="22"/>
          <w:szCs w:val="22"/>
        </w:rPr>
        <w:t>Must be able to hold standard trays available in different sizes (from a minimum of 7 “ and at least up to 15” configurable with different heights from a minimum of 10mm up to at least 80mm).</w:t>
      </w:r>
    </w:p>
    <w:p w14:paraId="2A2B7B60" w14:textId="77777777" w:rsidR="001F774A" w:rsidRPr="006F5E50" w:rsidRDefault="001F774A" w:rsidP="001F774A">
      <w:pPr>
        <w:widowControl/>
        <w:numPr>
          <w:ilvl w:val="0"/>
          <w:numId w:val="4"/>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hAnsi="Verdana" w:cstheme="minorHAnsi"/>
          <w:spacing w:val="15"/>
          <w:sz w:val="22"/>
          <w:szCs w:val="22"/>
          <w:shd w:val="clear" w:color="auto" w:fill="FFFFFF"/>
        </w:rPr>
        <w:t>Be configured with advanced humidity control system (RH &lt;5%)</w:t>
      </w:r>
    </w:p>
    <w:p w14:paraId="6128CC3E" w14:textId="77777777" w:rsidR="001F774A" w:rsidRPr="006F5E50" w:rsidRDefault="001F774A" w:rsidP="001F774A">
      <w:pPr>
        <w:widowControl/>
        <w:numPr>
          <w:ilvl w:val="0"/>
          <w:numId w:val="4"/>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hAnsi="Verdana" w:cstheme="minorHAnsi"/>
          <w:spacing w:val="15"/>
          <w:sz w:val="22"/>
          <w:szCs w:val="22"/>
          <w:shd w:val="clear" w:color="auto" w:fill="FFFFFF"/>
        </w:rPr>
        <w:t>Kit preparation to be fully automated – no manual input required</w:t>
      </w:r>
    </w:p>
    <w:p w14:paraId="75305377" w14:textId="77777777" w:rsidR="001F774A" w:rsidRPr="006F5E50" w:rsidRDefault="001F774A" w:rsidP="001F774A">
      <w:pPr>
        <w:widowControl/>
        <w:numPr>
          <w:ilvl w:val="0"/>
          <w:numId w:val="4"/>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hAnsi="Verdana" w:cstheme="minorHAnsi"/>
          <w:spacing w:val="15"/>
          <w:sz w:val="22"/>
          <w:szCs w:val="22"/>
          <w:shd w:val="clear" w:color="auto" w:fill="FFFFFF"/>
        </w:rPr>
        <w:t>To store a minimum of 3000 7” reels</w:t>
      </w:r>
    </w:p>
    <w:p w14:paraId="59FF007A" w14:textId="77777777" w:rsidR="001F774A" w:rsidRPr="006F5E50" w:rsidRDefault="001F774A" w:rsidP="001F774A">
      <w:pPr>
        <w:widowControl/>
        <w:numPr>
          <w:ilvl w:val="0"/>
          <w:numId w:val="4"/>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hAnsi="Verdana" w:cstheme="minorHAnsi"/>
          <w:spacing w:val="15"/>
          <w:sz w:val="22"/>
          <w:szCs w:val="22"/>
          <w:shd w:val="clear" w:color="auto" w:fill="FFFFFF"/>
        </w:rPr>
        <w:t>Monitor component shop floor life according to JEDEC level and warn of expired components</w:t>
      </w:r>
    </w:p>
    <w:p w14:paraId="26C23917" w14:textId="77777777" w:rsidR="001F774A" w:rsidRPr="006F5E50" w:rsidRDefault="001F774A" w:rsidP="001F774A">
      <w:pPr>
        <w:widowControl/>
        <w:numPr>
          <w:ilvl w:val="0"/>
          <w:numId w:val="4"/>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hAnsi="Verdana" w:cstheme="minorHAnsi"/>
          <w:spacing w:val="15"/>
          <w:sz w:val="22"/>
          <w:szCs w:val="22"/>
          <w:shd w:val="clear" w:color="auto" w:fill="FFFFFF"/>
        </w:rPr>
        <w:t>Communicate with Juki Pick and Place surface mount machines when the production stops due to a shortage</w:t>
      </w:r>
    </w:p>
    <w:p w14:paraId="0414E8FF" w14:textId="3B82C32D" w:rsidR="001F774A" w:rsidRPr="006F5E50" w:rsidRDefault="001F774A" w:rsidP="001F774A">
      <w:pPr>
        <w:widowControl/>
        <w:numPr>
          <w:ilvl w:val="0"/>
          <w:numId w:val="4"/>
        </w:numPr>
        <w:shd w:val="clear" w:color="auto" w:fill="FFFFFF"/>
        <w:autoSpaceDE/>
        <w:autoSpaceDN/>
        <w:adjustRightInd/>
        <w:spacing w:before="100" w:beforeAutospacing="1" w:after="100" w:afterAutospacing="1"/>
        <w:ind w:hanging="720"/>
        <w:rPr>
          <w:rFonts w:ascii="Verdana" w:eastAsia="Times New Roman" w:hAnsi="Verdana" w:cstheme="minorHAnsi"/>
          <w:spacing w:val="15"/>
          <w:sz w:val="22"/>
          <w:szCs w:val="22"/>
        </w:rPr>
      </w:pPr>
      <w:r w:rsidRPr="006F5E50">
        <w:rPr>
          <w:rFonts w:ascii="Verdana" w:hAnsi="Verdana" w:cstheme="minorHAnsi"/>
          <w:spacing w:val="15"/>
          <w:sz w:val="22"/>
          <w:szCs w:val="22"/>
          <w:shd w:val="clear" w:color="auto" w:fill="FFFFFF"/>
        </w:rPr>
        <w:t>Monitor reels leaving and entering the storage system via cameras to help with traceability</w:t>
      </w:r>
    </w:p>
    <w:p w14:paraId="228674F5" w14:textId="6EE86581" w:rsidR="001F774A" w:rsidRPr="006F5E50" w:rsidRDefault="001F774A" w:rsidP="001F774A">
      <w:pPr>
        <w:widowControl/>
        <w:shd w:val="clear" w:color="auto" w:fill="FFFFFF"/>
        <w:autoSpaceDE/>
        <w:autoSpaceDN/>
        <w:adjustRightInd/>
        <w:spacing w:before="100" w:beforeAutospacing="1" w:after="100" w:afterAutospacing="1"/>
        <w:rPr>
          <w:rFonts w:ascii="Verdana" w:hAnsi="Verdana" w:cstheme="minorHAnsi"/>
          <w:b/>
          <w:bCs/>
          <w:spacing w:val="15"/>
          <w:sz w:val="22"/>
          <w:szCs w:val="22"/>
          <w:shd w:val="clear" w:color="auto" w:fill="FFFFFF"/>
        </w:rPr>
      </w:pPr>
      <w:r w:rsidRPr="006F5E50">
        <w:rPr>
          <w:rFonts w:ascii="Verdana" w:hAnsi="Verdana" w:cstheme="minorHAnsi"/>
          <w:b/>
          <w:bCs/>
          <w:spacing w:val="15"/>
          <w:sz w:val="22"/>
          <w:szCs w:val="22"/>
          <w:shd w:val="clear" w:color="auto" w:fill="FFFFFF"/>
        </w:rPr>
        <w:t>3.3</w:t>
      </w:r>
      <w:r w:rsidRPr="006F5E50">
        <w:rPr>
          <w:rFonts w:ascii="Verdana" w:hAnsi="Verdana" w:cstheme="minorHAnsi"/>
          <w:b/>
          <w:bCs/>
          <w:spacing w:val="15"/>
          <w:sz w:val="22"/>
          <w:szCs w:val="22"/>
          <w:shd w:val="clear" w:color="auto" w:fill="FFFFFF"/>
        </w:rPr>
        <w:tab/>
        <w:t>General</w:t>
      </w:r>
    </w:p>
    <w:p w14:paraId="648B0491" w14:textId="50CDE95A" w:rsidR="001F774A" w:rsidRPr="006F5E50" w:rsidRDefault="001F774A" w:rsidP="001F774A">
      <w:pPr>
        <w:widowControl/>
        <w:shd w:val="clear" w:color="auto" w:fill="FFFFFF"/>
        <w:autoSpaceDE/>
        <w:autoSpaceDN/>
        <w:adjustRightInd/>
        <w:rPr>
          <w:rFonts w:ascii="Verdana" w:hAnsi="Verdana" w:cstheme="minorHAnsi"/>
          <w:spacing w:val="15"/>
          <w:sz w:val="22"/>
          <w:szCs w:val="22"/>
          <w:shd w:val="clear" w:color="auto" w:fill="FFFFFF"/>
        </w:rPr>
      </w:pPr>
      <w:r w:rsidRPr="006F5E50">
        <w:rPr>
          <w:rFonts w:ascii="Verdana" w:hAnsi="Verdana" w:cstheme="minorHAnsi"/>
          <w:spacing w:val="15"/>
          <w:sz w:val="22"/>
          <w:szCs w:val="22"/>
          <w:shd w:val="clear" w:color="auto" w:fill="FFFFFF"/>
        </w:rPr>
        <w:lastRenderedPageBreak/>
        <w:t>3.3.1</w:t>
      </w:r>
      <w:r w:rsidRPr="006F5E50">
        <w:rPr>
          <w:rFonts w:ascii="Verdana" w:hAnsi="Verdana" w:cstheme="minorHAnsi"/>
          <w:spacing w:val="15"/>
          <w:sz w:val="22"/>
          <w:szCs w:val="22"/>
          <w:shd w:val="clear" w:color="auto" w:fill="FFFFFF"/>
        </w:rPr>
        <w:tab/>
        <w:t>Delivery to our site Church View Business Park, Falmouth, Cornwall, TR11 4FZ</w:t>
      </w:r>
    </w:p>
    <w:p w14:paraId="067E013C" w14:textId="7D2AE582" w:rsidR="001F774A" w:rsidRPr="006F5E50" w:rsidRDefault="001F774A" w:rsidP="001F774A">
      <w:pPr>
        <w:widowControl/>
        <w:shd w:val="clear" w:color="auto" w:fill="FFFFFF"/>
        <w:autoSpaceDE/>
        <w:autoSpaceDN/>
        <w:adjustRightInd/>
        <w:rPr>
          <w:rFonts w:ascii="Verdana" w:hAnsi="Verdana" w:cstheme="minorHAnsi"/>
          <w:spacing w:val="15"/>
          <w:sz w:val="22"/>
          <w:szCs w:val="22"/>
          <w:shd w:val="clear" w:color="auto" w:fill="FFFFFF"/>
        </w:rPr>
      </w:pPr>
      <w:r w:rsidRPr="006F5E50">
        <w:rPr>
          <w:rFonts w:ascii="Verdana" w:hAnsi="Verdana" w:cstheme="minorHAnsi"/>
          <w:spacing w:val="15"/>
          <w:sz w:val="22"/>
          <w:szCs w:val="22"/>
          <w:shd w:val="clear" w:color="auto" w:fill="FFFFFF"/>
        </w:rPr>
        <w:t>3.3.2</w:t>
      </w:r>
      <w:r w:rsidRPr="006F5E50">
        <w:rPr>
          <w:rFonts w:ascii="Verdana" w:hAnsi="Verdana" w:cstheme="minorHAnsi"/>
          <w:spacing w:val="15"/>
          <w:sz w:val="22"/>
          <w:szCs w:val="22"/>
          <w:shd w:val="clear" w:color="auto" w:fill="FFFFFF"/>
        </w:rPr>
        <w:tab/>
      </w:r>
      <w:r w:rsidR="0087199B" w:rsidRPr="006F5E50">
        <w:rPr>
          <w:rFonts w:ascii="Verdana" w:hAnsi="Verdana" w:cstheme="minorHAnsi"/>
          <w:spacing w:val="15"/>
          <w:sz w:val="22"/>
          <w:szCs w:val="22"/>
          <w:shd w:val="clear" w:color="auto" w:fill="FFFFFF"/>
        </w:rPr>
        <w:t xml:space="preserve">Standard </w:t>
      </w:r>
      <w:r w:rsidRPr="006F5E50">
        <w:rPr>
          <w:rFonts w:ascii="Verdana" w:hAnsi="Verdana" w:cstheme="minorHAnsi"/>
          <w:spacing w:val="15"/>
          <w:sz w:val="22"/>
          <w:szCs w:val="22"/>
          <w:shd w:val="clear" w:color="auto" w:fill="FFFFFF"/>
        </w:rPr>
        <w:t>Warranty</w:t>
      </w:r>
      <w:r w:rsidR="0087199B" w:rsidRPr="006F5E50">
        <w:rPr>
          <w:rFonts w:ascii="Verdana" w:hAnsi="Verdana" w:cstheme="minorHAnsi"/>
          <w:spacing w:val="15"/>
          <w:sz w:val="22"/>
          <w:szCs w:val="22"/>
          <w:shd w:val="clear" w:color="auto" w:fill="FFFFFF"/>
        </w:rPr>
        <w:t xml:space="preserve"> of 12 months</w:t>
      </w:r>
    </w:p>
    <w:p w14:paraId="26062657" w14:textId="1B7FC254" w:rsidR="001F774A" w:rsidRPr="006F5E50" w:rsidRDefault="001F774A" w:rsidP="001F774A">
      <w:pPr>
        <w:widowControl/>
        <w:shd w:val="clear" w:color="auto" w:fill="FFFFFF"/>
        <w:autoSpaceDE/>
        <w:autoSpaceDN/>
        <w:adjustRightInd/>
        <w:rPr>
          <w:rFonts w:ascii="Verdana" w:eastAsia="Times New Roman" w:hAnsi="Verdana" w:cstheme="minorHAnsi"/>
          <w:spacing w:val="15"/>
          <w:sz w:val="22"/>
          <w:szCs w:val="22"/>
        </w:rPr>
      </w:pPr>
      <w:r w:rsidRPr="006F5E50">
        <w:rPr>
          <w:rFonts w:ascii="Verdana" w:hAnsi="Verdana" w:cstheme="minorHAnsi"/>
          <w:spacing w:val="15"/>
          <w:sz w:val="22"/>
          <w:szCs w:val="22"/>
          <w:shd w:val="clear" w:color="auto" w:fill="FFFFFF"/>
        </w:rPr>
        <w:t>3.3.3</w:t>
      </w:r>
      <w:r w:rsidRPr="006F5E50">
        <w:rPr>
          <w:rFonts w:ascii="Verdana" w:hAnsi="Verdana" w:cstheme="minorHAnsi"/>
          <w:spacing w:val="15"/>
          <w:sz w:val="22"/>
          <w:szCs w:val="22"/>
          <w:shd w:val="clear" w:color="auto" w:fill="FFFFFF"/>
        </w:rPr>
        <w:tab/>
      </w:r>
      <w:r w:rsidR="0087199B" w:rsidRPr="006F5E50">
        <w:rPr>
          <w:rFonts w:ascii="Verdana" w:hAnsi="Verdana" w:cstheme="minorHAnsi"/>
          <w:spacing w:val="15"/>
          <w:sz w:val="22"/>
          <w:szCs w:val="22"/>
          <w:shd w:val="clear" w:color="auto" w:fill="FFFFFF"/>
        </w:rPr>
        <w:t>Commissioning and setting to work at our premises.</w:t>
      </w:r>
    </w:p>
    <w:p w14:paraId="34839CB1" w14:textId="77777777" w:rsidR="006268C8" w:rsidRPr="00113D3A"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113D3A"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113D3A">
        <w:rPr>
          <w:rStyle w:val="Heading1Char"/>
        </w:rPr>
        <w:t>4</w:t>
      </w:r>
      <w:r w:rsidR="00D86C43" w:rsidRPr="00113D3A">
        <w:rPr>
          <w:rFonts w:ascii="Verdana" w:hAnsi="Verdana"/>
          <w:b/>
          <w:spacing w:val="-1"/>
        </w:rPr>
        <w:t xml:space="preserve">. </w:t>
      </w:r>
      <w:r w:rsidR="003D4F03" w:rsidRPr="00113D3A">
        <w:rPr>
          <w:rFonts w:ascii="Verdana" w:hAnsi="Verdana"/>
          <w:b/>
          <w:spacing w:val="-1"/>
        </w:rPr>
        <w:tab/>
      </w:r>
      <w:r w:rsidR="00F67563" w:rsidRPr="00113D3A">
        <w:rPr>
          <w:rFonts w:ascii="Verdana" w:hAnsi="Verdana"/>
          <w:b/>
          <w:spacing w:val="-1"/>
        </w:rPr>
        <w:t>B</w:t>
      </w:r>
      <w:r w:rsidR="00291422" w:rsidRPr="00113D3A">
        <w:rPr>
          <w:rFonts w:ascii="Verdana" w:hAnsi="Verdana"/>
          <w:b/>
          <w:spacing w:val="-1"/>
        </w:rPr>
        <w:t>udget</w:t>
      </w:r>
    </w:p>
    <w:p w14:paraId="19038F9F" w14:textId="77777777" w:rsidR="005D20FA" w:rsidRPr="00113D3A" w:rsidRDefault="005D20FA" w:rsidP="00F138F1">
      <w:pPr>
        <w:rPr>
          <w:rFonts w:ascii="Verdana" w:hAnsi="Verdana"/>
          <w:sz w:val="22"/>
          <w:szCs w:val="22"/>
        </w:rPr>
      </w:pPr>
    </w:p>
    <w:p w14:paraId="38A9810F" w14:textId="21978467" w:rsidR="000E0EE7" w:rsidRPr="00113D3A" w:rsidRDefault="00F67563" w:rsidP="00F138F1">
      <w:pPr>
        <w:pStyle w:val="Default"/>
        <w:rPr>
          <w:rFonts w:ascii="Verdana" w:hAnsi="Verdana"/>
          <w:color w:val="auto"/>
          <w:sz w:val="22"/>
          <w:szCs w:val="22"/>
        </w:rPr>
      </w:pPr>
      <w:r w:rsidRPr="00113D3A">
        <w:rPr>
          <w:rFonts w:ascii="Verdana" w:hAnsi="Verdana"/>
          <w:color w:val="auto"/>
          <w:sz w:val="22"/>
          <w:szCs w:val="22"/>
        </w:rPr>
        <w:t xml:space="preserve">The total </w:t>
      </w:r>
      <w:r w:rsidR="00E648F8" w:rsidRPr="00113D3A">
        <w:rPr>
          <w:rFonts w:ascii="Verdana" w:hAnsi="Verdana"/>
          <w:color w:val="auto"/>
          <w:sz w:val="22"/>
          <w:szCs w:val="22"/>
        </w:rPr>
        <w:t xml:space="preserve">maximum </w:t>
      </w:r>
      <w:r w:rsidRPr="00113D3A">
        <w:rPr>
          <w:rFonts w:ascii="Verdana" w:hAnsi="Verdana"/>
          <w:color w:val="auto"/>
          <w:sz w:val="22"/>
          <w:szCs w:val="22"/>
        </w:rPr>
        <w:t xml:space="preserve">budget available for this commission is </w:t>
      </w:r>
      <w:r w:rsidR="00381600" w:rsidRPr="00113D3A">
        <w:rPr>
          <w:rFonts w:ascii="Verdana" w:hAnsi="Verdana"/>
          <w:color w:val="auto"/>
          <w:sz w:val="22"/>
          <w:szCs w:val="22"/>
        </w:rPr>
        <w:t>£</w:t>
      </w:r>
      <w:r w:rsidR="00113D3A">
        <w:rPr>
          <w:rFonts w:ascii="Verdana" w:hAnsi="Verdana"/>
          <w:color w:val="auto"/>
          <w:sz w:val="22"/>
          <w:szCs w:val="22"/>
        </w:rPr>
        <w:t>145,000.00</w:t>
      </w:r>
      <w:r w:rsidR="00381600" w:rsidRPr="00113D3A">
        <w:rPr>
          <w:rFonts w:ascii="Verdana" w:hAnsi="Verdana"/>
          <w:color w:val="auto"/>
          <w:sz w:val="22"/>
          <w:szCs w:val="22"/>
        </w:rPr>
        <w:t xml:space="preserve"> (exc VAT) </w:t>
      </w:r>
      <w:r w:rsidR="00A80A75" w:rsidRPr="00113D3A">
        <w:rPr>
          <w:rFonts w:ascii="Verdana" w:hAnsi="Verdana"/>
          <w:color w:val="auto"/>
          <w:sz w:val="22"/>
          <w:szCs w:val="22"/>
        </w:rPr>
        <w:t xml:space="preserve">but </w:t>
      </w:r>
      <w:r w:rsidR="00381600" w:rsidRPr="00113D3A">
        <w:rPr>
          <w:rFonts w:ascii="Verdana" w:hAnsi="Verdana"/>
          <w:color w:val="auto"/>
          <w:sz w:val="22"/>
          <w:szCs w:val="22"/>
        </w:rPr>
        <w:t>inclusive of all expenses</w:t>
      </w:r>
      <w:r w:rsidR="002166ED" w:rsidRPr="00113D3A">
        <w:rPr>
          <w:rFonts w:ascii="Verdana" w:hAnsi="Verdana"/>
          <w:color w:val="auto"/>
          <w:sz w:val="22"/>
          <w:szCs w:val="22"/>
        </w:rPr>
        <w:t>.</w:t>
      </w:r>
      <w:r w:rsidR="00381600" w:rsidRPr="00113D3A">
        <w:rPr>
          <w:rFonts w:ascii="Verdana" w:hAnsi="Verdana"/>
          <w:color w:val="auto"/>
          <w:sz w:val="22"/>
          <w:szCs w:val="22"/>
        </w:rPr>
        <w:t xml:space="preserve"> </w:t>
      </w:r>
    </w:p>
    <w:p w14:paraId="59C8DC10" w14:textId="77777777" w:rsidR="00043839" w:rsidRPr="00113D3A" w:rsidRDefault="00043839" w:rsidP="00F138F1">
      <w:pPr>
        <w:pStyle w:val="Default"/>
        <w:rPr>
          <w:rFonts w:ascii="Verdana" w:hAnsi="Verdana"/>
          <w:b/>
          <w:color w:val="auto"/>
          <w:sz w:val="22"/>
          <w:szCs w:val="22"/>
        </w:rPr>
      </w:pPr>
    </w:p>
    <w:p w14:paraId="09AF33D3" w14:textId="77777777" w:rsidR="00381600" w:rsidRPr="00113D3A" w:rsidRDefault="005B41A4" w:rsidP="006268C8">
      <w:pPr>
        <w:pStyle w:val="Default"/>
        <w:spacing w:before="60" w:after="60"/>
        <w:rPr>
          <w:rFonts w:ascii="Verdana" w:hAnsi="Verdana"/>
          <w:b/>
          <w:color w:val="auto"/>
          <w:sz w:val="22"/>
          <w:szCs w:val="22"/>
        </w:rPr>
      </w:pPr>
      <w:r w:rsidRPr="00113D3A">
        <w:rPr>
          <w:rFonts w:ascii="Verdana" w:hAnsi="Verdana"/>
          <w:b/>
          <w:color w:val="auto"/>
          <w:sz w:val="22"/>
          <w:szCs w:val="22"/>
        </w:rPr>
        <w:t>Tenders that exceed the total budget will not be considered.</w:t>
      </w:r>
    </w:p>
    <w:p w14:paraId="2163C93F" w14:textId="77777777" w:rsidR="00381600" w:rsidRPr="00113D3A" w:rsidRDefault="00381600" w:rsidP="006268C8">
      <w:pPr>
        <w:pStyle w:val="Default"/>
        <w:spacing w:before="60" w:after="60"/>
        <w:rPr>
          <w:rFonts w:ascii="Verdana" w:hAnsi="Verdana"/>
          <w:b/>
          <w:color w:val="auto"/>
          <w:sz w:val="22"/>
          <w:szCs w:val="22"/>
        </w:rPr>
      </w:pPr>
    </w:p>
    <w:p w14:paraId="45C2D642" w14:textId="7DE3A98A" w:rsidR="00BB1F13" w:rsidRPr="00113D3A" w:rsidRDefault="00C21622" w:rsidP="004A562D">
      <w:pPr>
        <w:pStyle w:val="Heading1"/>
      </w:pPr>
      <w:r w:rsidRPr="00113D3A">
        <w:t>5</w:t>
      </w:r>
      <w:r w:rsidR="005B41A4" w:rsidRPr="00113D3A">
        <w:t xml:space="preserve">. </w:t>
      </w:r>
      <w:r w:rsidR="003D4F03" w:rsidRPr="00113D3A">
        <w:tab/>
      </w:r>
      <w:r w:rsidR="00BB1F13" w:rsidRPr="00113D3A">
        <w:t>Tender and commission timetable</w:t>
      </w:r>
    </w:p>
    <w:p w14:paraId="5EA27F69" w14:textId="77777777" w:rsidR="00672083" w:rsidRPr="00113D3A" w:rsidRDefault="00672083" w:rsidP="006268C8">
      <w:pPr>
        <w:pStyle w:val="Default"/>
        <w:spacing w:before="60" w:after="60"/>
        <w:rPr>
          <w:rFonts w:ascii="Verdana" w:hAnsi="Verdana"/>
          <w:color w:val="auto"/>
          <w:sz w:val="22"/>
          <w:szCs w:val="22"/>
        </w:rPr>
      </w:pPr>
    </w:p>
    <w:p w14:paraId="1AFECC64" w14:textId="29FACFAA" w:rsidR="00BB1F13" w:rsidRPr="00113D3A" w:rsidRDefault="00BB1F13"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The timescale of the </w:t>
      </w:r>
      <w:r w:rsidR="00F14C5E" w:rsidRPr="00113D3A">
        <w:rPr>
          <w:rFonts w:ascii="Verdana" w:hAnsi="Verdana"/>
          <w:color w:val="auto"/>
          <w:sz w:val="22"/>
          <w:szCs w:val="22"/>
        </w:rPr>
        <w:t>programme</w:t>
      </w:r>
      <w:r w:rsidR="00F138F1" w:rsidRPr="00113D3A">
        <w:rPr>
          <w:rFonts w:ascii="Verdana" w:hAnsi="Verdana"/>
          <w:color w:val="auto"/>
          <w:sz w:val="22"/>
          <w:szCs w:val="22"/>
        </w:rPr>
        <w:t xml:space="preserve"> </w:t>
      </w:r>
      <w:r w:rsidRPr="00113D3A">
        <w:rPr>
          <w:rFonts w:ascii="Verdana" w:hAnsi="Verdana"/>
          <w:color w:val="auto"/>
          <w:sz w:val="22"/>
          <w:szCs w:val="22"/>
        </w:rPr>
        <w:t xml:space="preserve">is from the date of signing the contract until </w:t>
      </w:r>
      <w:r w:rsidR="00043839" w:rsidRPr="00113D3A">
        <w:rPr>
          <w:rFonts w:ascii="Verdana" w:hAnsi="Verdana"/>
          <w:color w:val="auto"/>
          <w:sz w:val="22"/>
          <w:szCs w:val="22"/>
        </w:rPr>
        <w:t xml:space="preserve">the </w:t>
      </w:r>
      <w:r w:rsidR="00113D3A">
        <w:rPr>
          <w:rFonts w:ascii="Verdana" w:hAnsi="Verdana"/>
          <w:color w:val="auto"/>
          <w:sz w:val="22"/>
          <w:szCs w:val="22"/>
        </w:rPr>
        <w:t>acceptance of the equipment and associated warranties</w:t>
      </w:r>
      <w:r w:rsidRPr="00113D3A">
        <w:rPr>
          <w:rFonts w:ascii="Verdana" w:hAnsi="Verdana"/>
          <w:color w:val="auto"/>
          <w:sz w:val="22"/>
          <w:szCs w:val="22"/>
        </w:rPr>
        <w:t xml:space="preserve">.  The timetable for submission of the Tender, completion of the </w:t>
      </w:r>
      <w:r w:rsidR="00F14C5E" w:rsidRPr="00113D3A">
        <w:rPr>
          <w:rFonts w:ascii="Verdana" w:hAnsi="Verdana"/>
          <w:color w:val="auto"/>
          <w:sz w:val="22"/>
          <w:szCs w:val="22"/>
        </w:rPr>
        <w:t>programme</w:t>
      </w:r>
      <w:r w:rsidR="00F138F1" w:rsidRPr="00113D3A">
        <w:rPr>
          <w:rFonts w:ascii="Verdana" w:hAnsi="Verdana"/>
          <w:color w:val="auto"/>
          <w:sz w:val="22"/>
          <w:szCs w:val="22"/>
        </w:rPr>
        <w:t xml:space="preserve"> </w:t>
      </w:r>
      <w:r w:rsidRPr="00113D3A">
        <w:rPr>
          <w:rFonts w:ascii="Verdana" w:hAnsi="Verdana"/>
          <w:color w:val="auto"/>
          <w:sz w:val="22"/>
          <w:szCs w:val="22"/>
        </w:rPr>
        <w:t>are set out below.</w:t>
      </w:r>
    </w:p>
    <w:p w14:paraId="3BF3EBB9" w14:textId="77777777" w:rsidR="00BB1F13" w:rsidRPr="00113D3A"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113D3A" w:rsidRPr="00113D3A" w14:paraId="18F09D01" w14:textId="77777777" w:rsidTr="00EB28C2">
        <w:trPr>
          <w:trHeight w:hRule="exact" w:val="317"/>
        </w:trPr>
        <w:tc>
          <w:tcPr>
            <w:tcW w:w="5811" w:type="dxa"/>
          </w:tcPr>
          <w:p w14:paraId="17A6F86B" w14:textId="77777777" w:rsidR="00BB1F13" w:rsidRPr="00113D3A" w:rsidRDefault="00BB1F13" w:rsidP="006268C8">
            <w:pPr>
              <w:pStyle w:val="TableParagraph"/>
              <w:kinsoku w:val="0"/>
              <w:overflowPunct w:val="0"/>
              <w:ind w:left="102"/>
              <w:rPr>
                <w:rFonts w:ascii="Verdana" w:hAnsi="Verdana"/>
                <w:sz w:val="22"/>
                <w:szCs w:val="22"/>
              </w:rPr>
            </w:pPr>
            <w:r w:rsidRPr="00113D3A">
              <w:rPr>
                <w:rFonts w:ascii="Verdana" w:hAnsi="Verdana" w:cs="Verdana"/>
                <w:b/>
                <w:bCs/>
                <w:spacing w:val="-1"/>
                <w:sz w:val="22"/>
                <w:szCs w:val="22"/>
              </w:rPr>
              <w:t>Milestone</w:t>
            </w:r>
          </w:p>
        </w:tc>
        <w:tc>
          <w:tcPr>
            <w:tcW w:w="2694" w:type="dxa"/>
          </w:tcPr>
          <w:p w14:paraId="7B94DD09" w14:textId="77777777" w:rsidR="00BB1F13" w:rsidRPr="00113D3A" w:rsidRDefault="00BB1F13" w:rsidP="006268C8">
            <w:pPr>
              <w:pStyle w:val="TableParagraph"/>
              <w:kinsoku w:val="0"/>
              <w:overflowPunct w:val="0"/>
              <w:ind w:left="102"/>
              <w:rPr>
                <w:rFonts w:ascii="Verdana" w:hAnsi="Verdana"/>
                <w:sz w:val="22"/>
                <w:szCs w:val="22"/>
              </w:rPr>
            </w:pPr>
            <w:r w:rsidRPr="00113D3A">
              <w:rPr>
                <w:rFonts w:ascii="Verdana" w:hAnsi="Verdana" w:cs="Verdana"/>
                <w:b/>
                <w:bCs/>
                <w:spacing w:val="-1"/>
                <w:sz w:val="22"/>
                <w:szCs w:val="22"/>
              </w:rPr>
              <w:t>Date</w:t>
            </w:r>
          </w:p>
        </w:tc>
      </w:tr>
      <w:tr w:rsidR="00113D3A" w:rsidRPr="00113D3A" w14:paraId="5353E4F1" w14:textId="77777777" w:rsidTr="00067C34">
        <w:trPr>
          <w:trHeight w:hRule="exact" w:val="507"/>
        </w:trPr>
        <w:tc>
          <w:tcPr>
            <w:tcW w:w="5811" w:type="dxa"/>
            <w:shd w:val="clear" w:color="auto" w:fill="auto"/>
          </w:tcPr>
          <w:p w14:paraId="61C3F738" w14:textId="2F5AC16E"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Date ITT available on Contracts Finder</w:t>
            </w:r>
          </w:p>
        </w:tc>
        <w:tc>
          <w:tcPr>
            <w:tcW w:w="2694" w:type="dxa"/>
            <w:shd w:val="clear" w:color="auto" w:fill="auto"/>
          </w:tcPr>
          <w:p w14:paraId="35F0009A" w14:textId="27F3D030" w:rsidR="00710298" w:rsidRPr="00113D3A" w:rsidRDefault="00774DA1" w:rsidP="00710298">
            <w:pPr>
              <w:pStyle w:val="TableParagraph"/>
              <w:kinsoku w:val="0"/>
              <w:overflowPunct w:val="0"/>
              <w:rPr>
                <w:rFonts w:ascii="Verdana" w:hAnsi="Verdana"/>
                <w:sz w:val="22"/>
                <w:szCs w:val="22"/>
              </w:rPr>
            </w:pPr>
            <w:r>
              <w:rPr>
                <w:rFonts w:ascii="Verdana" w:hAnsi="Verdana"/>
                <w:sz w:val="22"/>
                <w:szCs w:val="22"/>
              </w:rPr>
              <w:t>12</w:t>
            </w:r>
            <w:r w:rsidR="00113D3A" w:rsidRPr="00113D3A">
              <w:rPr>
                <w:rFonts w:ascii="Verdana" w:hAnsi="Verdana"/>
                <w:sz w:val="22"/>
                <w:szCs w:val="22"/>
              </w:rPr>
              <w:t xml:space="preserve"> Ju</w:t>
            </w:r>
            <w:r w:rsidR="00113D3A">
              <w:rPr>
                <w:rFonts w:ascii="Verdana" w:hAnsi="Verdana"/>
                <w:sz w:val="22"/>
                <w:szCs w:val="22"/>
              </w:rPr>
              <w:t>ne</w:t>
            </w:r>
            <w:r w:rsidR="00113D3A" w:rsidRPr="00113D3A">
              <w:rPr>
                <w:rFonts w:ascii="Verdana" w:hAnsi="Verdana"/>
                <w:sz w:val="22"/>
                <w:szCs w:val="22"/>
              </w:rPr>
              <w:t xml:space="preserve"> 2023</w:t>
            </w:r>
          </w:p>
        </w:tc>
      </w:tr>
      <w:tr w:rsidR="00113D3A" w:rsidRPr="00113D3A" w14:paraId="6C13F099" w14:textId="77777777" w:rsidTr="00113D3A">
        <w:trPr>
          <w:trHeight w:hRule="exact" w:val="890"/>
        </w:trPr>
        <w:tc>
          <w:tcPr>
            <w:tcW w:w="5811" w:type="dxa"/>
            <w:shd w:val="clear" w:color="auto" w:fill="auto"/>
          </w:tcPr>
          <w:p w14:paraId="5482D8F3" w14:textId="7CA74AE9" w:rsidR="00710298" w:rsidRPr="00113D3A" w:rsidRDefault="00710298" w:rsidP="00710298">
            <w:pPr>
              <w:pStyle w:val="TableParagraph"/>
              <w:kinsoku w:val="0"/>
              <w:overflowPunct w:val="0"/>
              <w:ind w:left="102"/>
              <w:rPr>
                <w:rFonts w:ascii="Verdana" w:hAnsi="Verdana" w:cs="Verdana"/>
                <w:spacing w:val="-1"/>
                <w:sz w:val="22"/>
                <w:szCs w:val="22"/>
              </w:rPr>
            </w:pPr>
            <w:r w:rsidRPr="00113D3A">
              <w:rPr>
                <w:rFonts w:ascii="Verdana" w:hAnsi="Verdana"/>
                <w:sz w:val="22"/>
                <w:szCs w:val="22"/>
              </w:rPr>
              <w:t>Last  date for raising queries</w:t>
            </w:r>
          </w:p>
        </w:tc>
        <w:tc>
          <w:tcPr>
            <w:tcW w:w="2694" w:type="dxa"/>
            <w:shd w:val="clear" w:color="auto" w:fill="auto"/>
          </w:tcPr>
          <w:p w14:paraId="3AC9D598" w14:textId="51A89460" w:rsidR="00710298" w:rsidRPr="00113D3A" w:rsidRDefault="00113D3A" w:rsidP="00710298">
            <w:pPr>
              <w:pStyle w:val="TableParagraph"/>
              <w:kinsoku w:val="0"/>
              <w:overflowPunct w:val="0"/>
              <w:rPr>
                <w:rFonts w:ascii="Verdana" w:hAnsi="Verdana"/>
                <w:sz w:val="22"/>
                <w:szCs w:val="22"/>
              </w:rPr>
            </w:pPr>
            <w:r w:rsidRPr="00113D3A">
              <w:rPr>
                <w:rFonts w:ascii="Verdana" w:hAnsi="Verdana"/>
                <w:sz w:val="22"/>
                <w:szCs w:val="22"/>
              </w:rPr>
              <w:t xml:space="preserve">1700 </w:t>
            </w:r>
            <w:r w:rsidR="00774DA1">
              <w:rPr>
                <w:rFonts w:ascii="Verdana" w:hAnsi="Verdana"/>
                <w:sz w:val="22"/>
                <w:szCs w:val="22"/>
              </w:rPr>
              <w:t>19</w:t>
            </w:r>
            <w:r w:rsidRPr="00113D3A">
              <w:rPr>
                <w:rFonts w:ascii="Verdana" w:hAnsi="Verdana"/>
                <w:sz w:val="22"/>
                <w:szCs w:val="22"/>
              </w:rPr>
              <w:t xml:space="preserve"> Ju</w:t>
            </w:r>
            <w:r>
              <w:rPr>
                <w:rFonts w:ascii="Verdana" w:hAnsi="Verdana"/>
                <w:sz w:val="22"/>
                <w:szCs w:val="22"/>
              </w:rPr>
              <w:t>ne</w:t>
            </w:r>
            <w:r w:rsidRPr="00113D3A">
              <w:rPr>
                <w:rFonts w:ascii="Verdana" w:hAnsi="Verdana"/>
                <w:sz w:val="22"/>
                <w:szCs w:val="22"/>
              </w:rPr>
              <w:t xml:space="preserve"> 2023</w:t>
            </w:r>
          </w:p>
        </w:tc>
      </w:tr>
      <w:tr w:rsidR="00113D3A" w:rsidRPr="00113D3A" w14:paraId="7A17DE84" w14:textId="77777777" w:rsidTr="00067C34">
        <w:trPr>
          <w:trHeight w:hRule="exact" w:val="421"/>
        </w:trPr>
        <w:tc>
          <w:tcPr>
            <w:tcW w:w="5811" w:type="dxa"/>
            <w:shd w:val="clear" w:color="auto" w:fill="auto"/>
          </w:tcPr>
          <w:p w14:paraId="54020941" w14:textId="14CB4ADB"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Last date for clarifications to queries</w:t>
            </w:r>
          </w:p>
        </w:tc>
        <w:tc>
          <w:tcPr>
            <w:tcW w:w="2694" w:type="dxa"/>
            <w:shd w:val="clear" w:color="auto" w:fill="auto"/>
          </w:tcPr>
          <w:p w14:paraId="6D29DD33" w14:textId="5B1D1064" w:rsidR="00710298" w:rsidRPr="00113D3A" w:rsidRDefault="00774DA1" w:rsidP="00710298">
            <w:pPr>
              <w:pStyle w:val="TableParagraph"/>
              <w:kinsoku w:val="0"/>
              <w:overflowPunct w:val="0"/>
              <w:rPr>
                <w:rFonts w:ascii="Verdana" w:hAnsi="Verdana"/>
                <w:sz w:val="22"/>
                <w:szCs w:val="22"/>
              </w:rPr>
            </w:pPr>
            <w:r>
              <w:rPr>
                <w:rFonts w:ascii="Verdana" w:hAnsi="Verdana"/>
                <w:sz w:val="22"/>
                <w:szCs w:val="22"/>
              </w:rPr>
              <w:t>20</w:t>
            </w:r>
            <w:r w:rsidR="00113D3A" w:rsidRPr="00113D3A">
              <w:rPr>
                <w:rFonts w:ascii="Verdana" w:hAnsi="Verdana"/>
                <w:sz w:val="22"/>
                <w:szCs w:val="22"/>
              </w:rPr>
              <w:t xml:space="preserve"> Ju</w:t>
            </w:r>
            <w:r w:rsidR="00113D3A">
              <w:rPr>
                <w:rFonts w:ascii="Verdana" w:hAnsi="Verdana"/>
                <w:sz w:val="22"/>
                <w:szCs w:val="22"/>
              </w:rPr>
              <w:t>ne</w:t>
            </w:r>
            <w:r w:rsidR="00113D3A" w:rsidRPr="00113D3A">
              <w:rPr>
                <w:rFonts w:ascii="Verdana" w:hAnsi="Verdana"/>
                <w:sz w:val="22"/>
                <w:szCs w:val="22"/>
              </w:rPr>
              <w:t xml:space="preserve"> 2023</w:t>
            </w:r>
          </w:p>
        </w:tc>
      </w:tr>
      <w:tr w:rsidR="00113D3A" w:rsidRPr="00113D3A" w14:paraId="01FF3EF8" w14:textId="77777777" w:rsidTr="00067C34">
        <w:trPr>
          <w:trHeight w:hRule="exact" w:val="578"/>
        </w:trPr>
        <w:tc>
          <w:tcPr>
            <w:tcW w:w="5811" w:type="dxa"/>
            <w:shd w:val="clear" w:color="auto" w:fill="auto"/>
          </w:tcPr>
          <w:p w14:paraId="00C06ADD" w14:textId="5E098396" w:rsidR="00710298" w:rsidRPr="00113D3A" w:rsidRDefault="00710298" w:rsidP="00710298">
            <w:pPr>
              <w:pStyle w:val="TableParagraph"/>
              <w:kinsoku w:val="0"/>
              <w:overflowPunct w:val="0"/>
              <w:ind w:left="102"/>
              <w:rPr>
                <w:rFonts w:ascii="Verdana" w:hAnsi="Verdana"/>
                <w:b/>
                <w:sz w:val="22"/>
                <w:szCs w:val="22"/>
              </w:rPr>
            </w:pPr>
            <w:r w:rsidRPr="00113D3A">
              <w:rPr>
                <w:rFonts w:ascii="Verdana" w:hAnsi="Verdana"/>
                <w:sz w:val="22"/>
                <w:szCs w:val="22"/>
              </w:rPr>
              <w:t>Deadline to return ITT</w:t>
            </w:r>
          </w:p>
        </w:tc>
        <w:tc>
          <w:tcPr>
            <w:tcW w:w="2694" w:type="dxa"/>
            <w:shd w:val="clear" w:color="auto" w:fill="auto"/>
          </w:tcPr>
          <w:p w14:paraId="70D04BF7" w14:textId="1816EECA" w:rsidR="00710298" w:rsidRPr="00113D3A" w:rsidRDefault="00710298" w:rsidP="00710298">
            <w:pPr>
              <w:pStyle w:val="TableParagraph"/>
              <w:kinsoku w:val="0"/>
              <w:overflowPunct w:val="0"/>
              <w:rPr>
                <w:rFonts w:ascii="Verdana" w:hAnsi="Verdana"/>
                <w:b/>
                <w:sz w:val="22"/>
                <w:szCs w:val="22"/>
              </w:rPr>
            </w:pPr>
            <w:r w:rsidRPr="00113D3A">
              <w:rPr>
                <w:rFonts w:ascii="Verdana" w:hAnsi="Verdana"/>
                <w:sz w:val="22"/>
                <w:szCs w:val="22"/>
              </w:rPr>
              <w:t xml:space="preserve">1700: </w:t>
            </w:r>
            <w:r w:rsidR="00774DA1">
              <w:rPr>
                <w:rFonts w:ascii="Verdana" w:hAnsi="Verdana"/>
                <w:sz w:val="22"/>
                <w:szCs w:val="22"/>
              </w:rPr>
              <w:t>3</w:t>
            </w:r>
            <w:r w:rsidR="00113D3A">
              <w:rPr>
                <w:rFonts w:ascii="Verdana" w:hAnsi="Verdana"/>
                <w:sz w:val="22"/>
                <w:szCs w:val="22"/>
              </w:rPr>
              <w:t xml:space="preserve"> Ju</w:t>
            </w:r>
            <w:r w:rsidR="00774DA1">
              <w:rPr>
                <w:rFonts w:ascii="Verdana" w:hAnsi="Verdana"/>
                <w:sz w:val="22"/>
                <w:szCs w:val="22"/>
              </w:rPr>
              <w:t>ly</w:t>
            </w:r>
            <w:r w:rsidR="00113D3A">
              <w:rPr>
                <w:rFonts w:ascii="Verdana" w:hAnsi="Verdana"/>
                <w:sz w:val="22"/>
                <w:szCs w:val="22"/>
              </w:rPr>
              <w:t xml:space="preserve"> 2023</w:t>
            </w:r>
            <w:r w:rsidRPr="00113D3A">
              <w:rPr>
                <w:rFonts w:ascii="Verdana" w:hAnsi="Verdana"/>
                <w:sz w:val="22"/>
                <w:szCs w:val="22"/>
              </w:rPr>
              <w:t xml:space="preserve">  Overall, the timetable must not be less than 14 days</w:t>
            </w:r>
          </w:p>
        </w:tc>
      </w:tr>
      <w:tr w:rsidR="00113D3A" w:rsidRPr="00113D3A" w14:paraId="530071B0" w14:textId="77777777" w:rsidTr="00432E47">
        <w:trPr>
          <w:trHeight w:hRule="exact" w:val="436"/>
        </w:trPr>
        <w:tc>
          <w:tcPr>
            <w:tcW w:w="5811" w:type="dxa"/>
            <w:shd w:val="clear" w:color="auto" w:fill="auto"/>
          </w:tcPr>
          <w:p w14:paraId="381F4EE4" w14:textId="370BB027"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Evaluation of ITT</w:t>
            </w:r>
          </w:p>
        </w:tc>
        <w:tc>
          <w:tcPr>
            <w:tcW w:w="2694" w:type="dxa"/>
            <w:shd w:val="clear" w:color="auto" w:fill="auto"/>
          </w:tcPr>
          <w:p w14:paraId="24224D69" w14:textId="4882C8D5" w:rsidR="00710298" w:rsidRPr="00113D3A" w:rsidRDefault="00774DA1" w:rsidP="00710298">
            <w:pPr>
              <w:pStyle w:val="TableParagraph"/>
              <w:kinsoku w:val="0"/>
              <w:overflowPunct w:val="0"/>
              <w:rPr>
                <w:rFonts w:ascii="Verdana" w:hAnsi="Verdana"/>
                <w:sz w:val="22"/>
                <w:szCs w:val="22"/>
              </w:rPr>
            </w:pPr>
            <w:r>
              <w:rPr>
                <w:rFonts w:ascii="Verdana" w:hAnsi="Verdana"/>
                <w:sz w:val="22"/>
                <w:szCs w:val="22"/>
              </w:rPr>
              <w:t>4</w:t>
            </w:r>
            <w:r w:rsidR="00113D3A">
              <w:rPr>
                <w:rFonts w:ascii="Verdana" w:hAnsi="Verdana"/>
                <w:sz w:val="22"/>
                <w:szCs w:val="22"/>
              </w:rPr>
              <w:t xml:space="preserve"> Ju</w:t>
            </w:r>
            <w:r>
              <w:rPr>
                <w:rFonts w:ascii="Verdana" w:hAnsi="Verdana"/>
                <w:sz w:val="22"/>
                <w:szCs w:val="22"/>
              </w:rPr>
              <w:t>ly</w:t>
            </w:r>
            <w:r w:rsidR="00113D3A">
              <w:rPr>
                <w:rFonts w:ascii="Verdana" w:hAnsi="Verdana"/>
                <w:sz w:val="22"/>
                <w:szCs w:val="22"/>
              </w:rPr>
              <w:t xml:space="preserve"> 2023</w:t>
            </w:r>
          </w:p>
        </w:tc>
      </w:tr>
      <w:tr w:rsidR="00113D3A" w:rsidRPr="00113D3A" w14:paraId="050A673F" w14:textId="77777777" w:rsidTr="00113D3A">
        <w:trPr>
          <w:trHeight w:hRule="exact" w:val="383"/>
        </w:trPr>
        <w:tc>
          <w:tcPr>
            <w:tcW w:w="5811" w:type="dxa"/>
            <w:shd w:val="clear" w:color="auto" w:fill="auto"/>
          </w:tcPr>
          <w:p w14:paraId="53163DC9" w14:textId="5DB645C4"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 xml:space="preserve">Award of Contract </w:t>
            </w:r>
          </w:p>
        </w:tc>
        <w:tc>
          <w:tcPr>
            <w:tcW w:w="2694" w:type="dxa"/>
            <w:shd w:val="clear" w:color="auto" w:fill="auto"/>
          </w:tcPr>
          <w:p w14:paraId="174D217D" w14:textId="52FF39C0" w:rsidR="00710298" w:rsidRPr="00113D3A" w:rsidRDefault="00774DA1" w:rsidP="00710298">
            <w:pPr>
              <w:pStyle w:val="TableParagraph"/>
              <w:kinsoku w:val="0"/>
              <w:overflowPunct w:val="0"/>
              <w:rPr>
                <w:rFonts w:ascii="Verdana" w:hAnsi="Verdana"/>
                <w:sz w:val="22"/>
                <w:szCs w:val="22"/>
              </w:rPr>
            </w:pPr>
            <w:r>
              <w:rPr>
                <w:rFonts w:ascii="Verdana" w:hAnsi="Verdana"/>
                <w:sz w:val="22"/>
                <w:szCs w:val="22"/>
              </w:rPr>
              <w:t>5</w:t>
            </w:r>
            <w:r w:rsidR="00113D3A">
              <w:rPr>
                <w:rFonts w:ascii="Verdana" w:hAnsi="Verdana"/>
                <w:sz w:val="22"/>
                <w:szCs w:val="22"/>
              </w:rPr>
              <w:t xml:space="preserve"> July 2023</w:t>
            </w:r>
          </w:p>
        </w:tc>
      </w:tr>
      <w:tr w:rsidR="00113D3A" w:rsidRPr="00113D3A" w14:paraId="57484289" w14:textId="77777777" w:rsidTr="00113D3A">
        <w:trPr>
          <w:trHeight w:hRule="exact" w:val="715"/>
        </w:trPr>
        <w:tc>
          <w:tcPr>
            <w:tcW w:w="5811" w:type="dxa"/>
          </w:tcPr>
          <w:p w14:paraId="7B277D27" w14:textId="7CA80DEE" w:rsidR="00231011" w:rsidRPr="00113D3A" w:rsidRDefault="00113D3A" w:rsidP="00231011">
            <w:pPr>
              <w:pStyle w:val="TableParagraph"/>
              <w:kinsoku w:val="0"/>
              <w:overflowPunct w:val="0"/>
              <w:ind w:left="102"/>
              <w:rPr>
                <w:rFonts w:ascii="Verdana" w:hAnsi="Verdana"/>
                <w:sz w:val="22"/>
                <w:szCs w:val="22"/>
              </w:rPr>
            </w:pPr>
            <w:r>
              <w:rPr>
                <w:rFonts w:ascii="Verdana" w:hAnsi="Verdana"/>
                <w:sz w:val="22"/>
                <w:szCs w:val="22"/>
              </w:rPr>
              <w:t>Delivery of the equipment to Sellectronics</w:t>
            </w:r>
          </w:p>
        </w:tc>
        <w:tc>
          <w:tcPr>
            <w:tcW w:w="2694" w:type="dxa"/>
          </w:tcPr>
          <w:p w14:paraId="34F933E2" w14:textId="0D06D59D" w:rsidR="00231011" w:rsidRPr="00113D3A" w:rsidRDefault="00113D3A" w:rsidP="00231011">
            <w:pPr>
              <w:pStyle w:val="TableParagraph"/>
              <w:kinsoku w:val="0"/>
              <w:overflowPunct w:val="0"/>
              <w:rPr>
                <w:rFonts w:ascii="Verdana" w:hAnsi="Verdana"/>
                <w:sz w:val="22"/>
                <w:szCs w:val="22"/>
              </w:rPr>
            </w:pPr>
            <w:r>
              <w:rPr>
                <w:rFonts w:ascii="Verdana" w:hAnsi="Verdana"/>
                <w:sz w:val="22"/>
                <w:szCs w:val="22"/>
              </w:rPr>
              <w:t>Within 6 weeks from Contract Award</w:t>
            </w:r>
          </w:p>
        </w:tc>
      </w:tr>
    </w:tbl>
    <w:p w14:paraId="028E9661" w14:textId="77777777" w:rsidR="00621937" w:rsidRPr="00113D3A" w:rsidRDefault="00621937" w:rsidP="004A562D">
      <w:pPr>
        <w:pStyle w:val="Heading1"/>
      </w:pPr>
    </w:p>
    <w:p w14:paraId="1E3F6944" w14:textId="77777777" w:rsidR="00E53C64" w:rsidRPr="00113D3A" w:rsidRDefault="00E53C64" w:rsidP="004A562D">
      <w:pPr>
        <w:pStyle w:val="Heading1"/>
      </w:pPr>
    </w:p>
    <w:p w14:paraId="48D4BC89" w14:textId="7610CF0A" w:rsidR="00F241D3" w:rsidRPr="00113D3A" w:rsidRDefault="00C21622" w:rsidP="004A562D">
      <w:pPr>
        <w:pStyle w:val="Heading1"/>
      </w:pPr>
      <w:r w:rsidRPr="00113D3A">
        <w:t>6</w:t>
      </w:r>
      <w:r w:rsidR="005B41A4" w:rsidRPr="00113D3A">
        <w:t xml:space="preserve">. </w:t>
      </w:r>
      <w:r w:rsidR="003D4F03" w:rsidRPr="00113D3A">
        <w:tab/>
      </w:r>
      <w:r w:rsidR="00F241D3" w:rsidRPr="00113D3A">
        <w:t>Tender submission requirements</w:t>
      </w:r>
    </w:p>
    <w:p w14:paraId="2451A78B" w14:textId="77777777" w:rsidR="00F241D3" w:rsidRPr="00113D3A" w:rsidRDefault="00F241D3" w:rsidP="006268C8">
      <w:pPr>
        <w:pStyle w:val="BodyText"/>
        <w:kinsoku w:val="0"/>
        <w:overflowPunct w:val="0"/>
        <w:spacing w:before="9"/>
        <w:ind w:left="0" w:firstLine="0"/>
        <w:rPr>
          <w:b/>
          <w:bCs/>
        </w:rPr>
      </w:pPr>
    </w:p>
    <w:p w14:paraId="6B9535D1" w14:textId="77777777" w:rsidR="00F241D3" w:rsidRPr="00113D3A" w:rsidRDefault="00F241D3" w:rsidP="006268C8">
      <w:pPr>
        <w:pStyle w:val="Default"/>
        <w:spacing w:before="60" w:after="60"/>
        <w:rPr>
          <w:rFonts w:ascii="Verdana" w:hAnsi="Verdana"/>
          <w:color w:val="auto"/>
          <w:sz w:val="22"/>
          <w:szCs w:val="22"/>
        </w:rPr>
      </w:pPr>
      <w:r w:rsidRPr="00113D3A">
        <w:rPr>
          <w:rFonts w:ascii="Verdana" w:hAnsi="Verdana"/>
          <w:color w:val="auto"/>
          <w:sz w:val="22"/>
          <w:szCs w:val="22"/>
        </w:rPr>
        <w:t>Please include the following information in your Tender submission.</w:t>
      </w:r>
    </w:p>
    <w:p w14:paraId="563E8737" w14:textId="77777777" w:rsidR="00A30EA9" w:rsidRPr="00113D3A" w:rsidRDefault="00A30EA9" w:rsidP="006268C8">
      <w:pPr>
        <w:pStyle w:val="BodyText"/>
        <w:kinsoku w:val="0"/>
        <w:overflowPunct w:val="0"/>
        <w:spacing w:before="7"/>
        <w:ind w:left="0" w:firstLine="0"/>
      </w:pPr>
    </w:p>
    <w:p w14:paraId="37D61F39" w14:textId="3CDE18B1" w:rsidR="00F241D3" w:rsidRPr="00113D3A" w:rsidRDefault="00C21622" w:rsidP="00C21622">
      <w:pPr>
        <w:pStyle w:val="BodyText"/>
        <w:kinsoku w:val="0"/>
        <w:overflowPunct w:val="0"/>
        <w:spacing w:before="7"/>
        <w:ind w:left="0" w:firstLine="0"/>
        <w:rPr>
          <w:spacing w:val="-1"/>
        </w:rPr>
      </w:pPr>
      <w:r w:rsidRPr="00113D3A">
        <w:rPr>
          <w:spacing w:val="-1"/>
        </w:rPr>
        <w:t>6</w:t>
      </w:r>
      <w:r w:rsidR="00E878B2" w:rsidRPr="00113D3A">
        <w:rPr>
          <w:spacing w:val="-1"/>
        </w:rPr>
        <w:t>.1</w:t>
      </w:r>
      <w:r w:rsidR="00E878B2" w:rsidRPr="00113D3A">
        <w:rPr>
          <w:spacing w:val="-1"/>
        </w:rPr>
        <w:tab/>
      </w:r>
      <w:r w:rsidR="00F241D3" w:rsidRPr="00113D3A">
        <w:rPr>
          <w:spacing w:val="-1"/>
        </w:rPr>
        <w:t>Covering</w:t>
      </w:r>
      <w:r w:rsidR="00F241D3" w:rsidRPr="00113D3A">
        <w:rPr>
          <w:spacing w:val="1"/>
        </w:rPr>
        <w:t xml:space="preserve"> </w:t>
      </w:r>
      <w:r w:rsidR="00F241D3" w:rsidRPr="00113D3A">
        <w:rPr>
          <w:spacing w:val="-1"/>
        </w:rPr>
        <w:t>letter</w:t>
      </w:r>
      <w:r w:rsidR="00F241D3" w:rsidRPr="00113D3A">
        <w:rPr>
          <w:spacing w:val="-2"/>
        </w:rPr>
        <w:t xml:space="preserve"> </w:t>
      </w:r>
      <w:r w:rsidR="00F241D3" w:rsidRPr="00113D3A">
        <w:rPr>
          <w:spacing w:val="-1"/>
        </w:rPr>
        <w:t xml:space="preserve">(two sides of A4 </w:t>
      </w:r>
      <w:r w:rsidR="00F241D3" w:rsidRPr="00113D3A">
        <w:rPr>
          <w:spacing w:val="-2"/>
        </w:rPr>
        <w:t>maximum)</w:t>
      </w:r>
      <w:r w:rsidR="00F241D3" w:rsidRPr="00113D3A">
        <w:rPr>
          <w:spacing w:val="-1"/>
        </w:rPr>
        <w:t xml:space="preserve"> to</w:t>
      </w:r>
      <w:r w:rsidR="00F241D3" w:rsidRPr="00113D3A">
        <w:rPr>
          <w:spacing w:val="2"/>
        </w:rPr>
        <w:t xml:space="preserve"> </w:t>
      </w:r>
      <w:r w:rsidR="00F241D3" w:rsidRPr="00113D3A">
        <w:rPr>
          <w:spacing w:val="-1"/>
        </w:rPr>
        <w:t>include:</w:t>
      </w:r>
    </w:p>
    <w:p w14:paraId="2C78AA2C" w14:textId="77777777" w:rsidR="00A30EA9" w:rsidRPr="00113D3A" w:rsidRDefault="00A30EA9" w:rsidP="006268C8">
      <w:pPr>
        <w:pStyle w:val="BodyText"/>
        <w:tabs>
          <w:tab w:val="left" w:pos="892"/>
          <w:tab w:val="left" w:pos="1276"/>
        </w:tabs>
        <w:kinsoku w:val="0"/>
        <w:overflowPunct w:val="0"/>
        <w:ind w:left="720" w:firstLine="0"/>
      </w:pPr>
    </w:p>
    <w:p w14:paraId="2C251302" w14:textId="2F1A33BB" w:rsidR="00F131E4" w:rsidRPr="00113D3A" w:rsidRDefault="00F131E4" w:rsidP="001F774A">
      <w:pPr>
        <w:pStyle w:val="Default"/>
        <w:numPr>
          <w:ilvl w:val="0"/>
          <w:numId w:val="1"/>
        </w:numPr>
        <w:spacing w:before="60" w:after="60"/>
        <w:ind w:left="1418" w:hanging="709"/>
        <w:rPr>
          <w:rFonts w:ascii="Verdana" w:hAnsi="Verdana"/>
          <w:color w:val="auto"/>
          <w:sz w:val="22"/>
          <w:szCs w:val="22"/>
        </w:rPr>
      </w:pPr>
      <w:r w:rsidRPr="00113D3A">
        <w:rPr>
          <w:rFonts w:ascii="Verdana" w:hAnsi="Verdana"/>
          <w:color w:val="auto"/>
          <w:sz w:val="22"/>
          <w:szCs w:val="22"/>
        </w:rPr>
        <w:t xml:space="preserve">A single point of contact for all contact between the tenderer and </w:t>
      </w:r>
      <w:r w:rsidR="00113D3A">
        <w:rPr>
          <w:rFonts w:ascii="Verdana" w:hAnsi="Verdana"/>
          <w:color w:val="auto"/>
          <w:sz w:val="22"/>
          <w:szCs w:val="22"/>
        </w:rPr>
        <w:t xml:space="preserve">Sellectronics Ltd </w:t>
      </w:r>
      <w:r w:rsidRPr="00113D3A">
        <w:rPr>
          <w:rFonts w:ascii="Verdana" w:hAnsi="Verdana"/>
          <w:color w:val="auto"/>
          <w:sz w:val="22"/>
          <w:szCs w:val="22"/>
        </w:rPr>
        <w:t>during the tender selection process, and for further correspondence.</w:t>
      </w:r>
    </w:p>
    <w:p w14:paraId="2556EFF9" w14:textId="77777777" w:rsidR="00F241D3" w:rsidRPr="00113D3A" w:rsidRDefault="00F241D3" w:rsidP="001F774A">
      <w:pPr>
        <w:pStyle w:val="BodyText"/>
        <w:numPr>
          <w:ilvl w:val="0"/>
          <w:numId w:val="1"/>
        </w:numPr>
        <w:tabs>
          <w:tab w:val="left" w:pos="892"/>
          <w:tab w:val="left" w:pos="1418"/>
        </w:tabs>
        <w:kinsoku w:val="0"/>
        <w:overflowPunct w:val="0"/>
        <w:ind w:left="1418" w:hanging="709"/>
      </w:pPr>
      <w:r w:rsidRPr="00113D3A">
        <w:t>Confirmation that the tenderer has the resources available to meet the requirements outlined in this brief and its timelines</w:t>
      </w:r>
    </w:p>
    <w:p w14:paraId="766304A1" w14:textId="21D21992" w:rsidR="000929C8" w:rsidRPr="00113D3A" w:rsidRDefault="00F241D3" w:rsidP="001F774A">
      <w:pPr>
        <w:pStyle w:val="BodyText"/>
        <w:numPr>
          <w:ilvl w:val="0"/>
          <w:numId w:val="1"/>
        </w:numPr>
        <w:tabs>
          <w:tab w:val="left" w:pos="1418"/>
          <w:tab w:val="left" w:pos="1560"/>
        </w:tabs>
        <w:kinsoku w:val="0"/>
        <w:overflowPunct w:val="0"/>
        <w:ind w:left="1418" w:hanging="709"/>
      </w:pPr>
      <w:r w:rsidRPr="00113D3A">
        <w:t>Conflict of interest statement</w:t>
      </w:r>
    </w:p>
    <w:p w14:paraId="3F5CB485" w14:textId="2C2F4632" w:rsidR="00956E4E" w:rsidRPr="00113D3A" w:rsidRDefault="00E878B2" w:rsidP="00A626D2">
      <w:pPr>
        <w:pStyle w:val="BodyText"/>
        <w:tabs>
          <w:tab w:val="left" w:pos="709"/>
        </w:tabs>
        <w:kinsoku w:val="0"/>
        <w:overflowPunct w:val="0"/>
        <w:ind w:left="720" w:hanging="720"/>
        <w:rPr>
          <w:spacing w:val="-1"/>
        </w:rPr>
      </w:pPr>
      <w:r w:rsidRPr="00113D3A">
        <w:rPr>
          <w:spacing w:val="-1"/>
        </w:rPr>
        <w:t>6</w:t>
      </w:r>
      <w:r w:rsidR="00A626D2" w:rsidRPr="00113D3A">
        <w:rPr>
          <w:spacing w:val="-1"/>
        </w:rPr>
        <w:t>.</w:t>
      </w:r>
      <w:r w:rsidR="005573B7" w:rsidRPr="00113D3A">
        <w:rPr>
          <w:spacing w:val="-1"/>
        </w:rPr>
        <w:t>2</w:t>
      </w:r>
      <w:r w:rsidR="00956E4E" w:rsidRPr="00113D3A">
        <w:rPr>
          <w:spacing w:val="-1"/>
        </w:rPr>
        <w:tab/>
        <w:t>Proposal and</w:t>
      </w:r>
      <w:r w:rsidR="00113D3A">
        <w:rPr>
          <w:spacing w:val="-1"/>
        </w:rPr>
        <w:t>/or</w:t>
      </w:r>
      <w:r w:rsidR="00956E4E" w:rsidRPr="00113D3A">
        <w:rPr>
          <w:spacing w:val="-1"/>
        </w:rPr>
        <w:t xml:space="preserve"> compliancy matrix</w:t>
      </w:r>
      <w:r w:rsidR="00273C77">
        <w:rPr>
          <w:spacing w:val="-1"/>
        </w:rPr>
        <w:t xml:space="preserve"> (Enclosure 1)</w:t>
      </w:r>
      <w:r w:rsidR="006F5E50">
        <w:rPr>
          <w:spacing w:val="-1"/>
        </w:rPr>
        <w:t xml:space="preserve">. Please provide a </w:t>
      </w:r>
      <w:r w:rsidR="006F5E50">
        <w:rPr>
          <w:spacing w:val="-1"/>
        </w:rPr>
        <w:lastRenderedPageBreak/>
        <w:t>response in the compliancy matix or provide a reference to your proposal</w:t>
      </w:r>
    </w:p>
    <w:p w14:paraId="3697E639" w14:textId="6463A8AC" w:rsidR="002E24C0" w:rsidRPr="00113D3A" w:rsidRDefault="00956E4E" w:rsidP="00A626D2">
      <w:pPr>
        <w:pStyle w:val="BodyText"/>
        <w:tabs>
          <w:tab w:val="left" w:pos="709"/>
        </w:tabs>
        <w:kinsoku w:val="0"/>
        <w:overflowPunct w:val="0"/>
        <w:ind w:left="720" w:hanging="720"/>
        <w:rPr>
          <w:spacing w:val="-1"/>
        </w:rPr>
      </w:pPr>
      <w:r w:rsidRPr="00113D3A">
        <w:rPr>
          <w:spacing w:val="-1"/>
        </w:rPr>
        <w:t>6.3</w:t>
      </w:r>
      <w:r w:rsidRPr="00113D3A">
        <w:rPr>
          <w:spacing w:val="-1"/>
        </w:rPr>
        <w:tab/>
      </w:r>
      <w:r w:rsidR="00113D3A">
        <w:rPr>
          <w:spacing w:val="-1"/>
        </w:rPr>
        <w:t>Price as section 4</w:t>
      </w:r>
    </w:p>
    <w:p w14:paraId="7C67EF3F" w14:textId="77777777" w:rsidR="002E24C0" w:rsidRPr="00113D3A" w:rsidRDefault="002E24C0" w:rsidP="006268C8">
      <w:pPr>
        <w:pStyle w:val="BodyText"/>
        <w:tabs>
          <w:tab w:val="left" w:pos="1276"/>
        </w:tabs>
        <w:kinsoku w:val="0"/>
        <w:overflowPunct w:val="0"/>
        <w:ind w:left="0" w:right="197" w:firstLine="0"/>
        <w:rPr>
          <w:spacing w:val="-1"/>
        </w:rPr>
      </w:pPr>
    </w:p>
    <w:p w14:paraId="2A7D9B57" w14:textId="54B670C3" w:rsidR="009E5BAE" w:rsidRPr="00113D3A" w:rsidRDefault="00E878B2" w:rsidP="006268C8">
      <w:pPr>
        <w:kinsoku w:val="0"/>
        <w:overflowPunct w:val="0"/>
        <w:rPr>
          <w:rFonts w:ascii="Verdana" w:hAnsi="Verdana" w:cs="Verdana"/>
          <w:b/>
          <w:iCs/>
          <w:spacing w:val="-1"/>
          <w:sz w:val="22"/>
          <w:szCs w:val="22"/>
        </w:rPr>
      </w:pPr>
      <w:r w:rsidRPr="00113D3A">
        <w:rPr>
          <w:rFonts w:ascii="Verdana" w:hAnsi="Verdana" w:cs="Verdana"/>
          <w:b/>
          <w:iCs/>
          <w:spacing w:val="-1"/>
          <w:sz w:val="22"/>
          <w:szCs w:val="22"/>
        </w:rPr>
        <w:t>7</w:t>
      </w:r>
      <w:r w:rsidR="003D4F03" w:rsidRPr="00113D3A">
        <w:rPr>
          <w:rFonts w:ascii="Verdana" w:hAnsi="Verdana" w:cs="Verdana"/>
          <w:b/>
          <w:iCs/>
          <w:spacing w:val="-1"/>
          <w:sz w:val="22"/>
          <w:szCs w:val="22"/>
        </w:rPr>
        <w:t>.</w:t>
      </w:r>
      <w:r w:rsidR="003D4F03" w:rsidRPr="00113D3A">
        <w:rPr>
          <w:rFonts w:ascii="Verdana" w:hAnsi="Verdana" w:cs="Verdana"/>
          <w:b/>
          <w:iCs/>
          <w:spacing w:val="-1"/>
          <w:sz w:val="22"/>
          <w:szCs w:val="22"/>
        </w:rPr>
        <w:tab/>
      </w:r>
      <w:r w:rsidR="00043839" w:rsidRPr="00113D3A">
        <w:rPr>
          <w:rFonts w:ascii="Verdana" w:hAnsi="Verdana" w:cs="Verdana"/>
          <w:b/>
          <w:iCs/>
          <w:spacing w:val="-1"/>
          <w:sz w:val="22"/>
          <w:szCs w:val="22"/>
        </w:rPr>
        <w:t xml:space="preserve"> </w:t>
      </w:r>
      <w:r w:rsidR="009E5BAE" w:rsidRPr="00113D3A">
        <w:rPr>
          <w:rFonts w:ascii="Verdana" w:hAnsi="Verdana" w:cs="Verdana"/>
          <w:b/>
          <w:iCs/>
          <w:spacing w:val="-1"/>
          <w:sz w:val="22"/>
          <w:szCs w:val="22"/>
        </w:rPr>
        <w:t>Sub-contracting</w:t>
      </w:r>
    </w:p>
    <w:p w14:paraId="2FBD288E" w14:textId="77777777" w:rsidR="009E5BAE" w:rsidRPr="00113D3A" w:rsidRDefault="009E5BAE" w:rsidP="006268C8">
      <w:pPr>
        <w:kinsoku w:val="0"/>
        <w:overflowPunct w:val="0"/>
        <w:ind w:left="120"/>
        <w:rPr>
          <w:rFonts w:ascii="Verdana" w:hAnsi="Verdana" w:cs="Verdana"/>
          <w:b/>
          <w:sz w:val="22"/>
          <w:szCs w:val="22"/>
        </w:rPr>
      </w:pPr>
    </w:p>
    <w:p w14:paraId="06C9A229" w14:textId="2CE3D4CE" w:rsidR="009E5BAE" w:rsidRPr="00113D3A" w:rsidRDefault="009E5BAE" w:rsidP="006268C8">
      <w:pPr>
        <w:spacing w:before="60" w:after="60"/>
        <w:rPr>
          <w:rFonts w:ascii="Verdana" w:eastAsia="Times New Roman" w:hAnsi="Verdana" w:cs="Arial Narrow"/>
          <w:sz w:val="22"/>
          <w:szCs w:val="22"/>
        </w:rPr>
      </w:pPr>
      <w:r w:rsidRPr="00113D3A">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4B66F2" w:rsidRPr="00113D3A">
        <w:rPr>
          <w:rFonts w:ascii="Verdana" w:eastAsia="Times New Roman" w:hAnsi="Verdana" w:cs="Arial Narrow"/>
          <w:sz w:val="22"/>
          <w:szCs w:val="22"/>
        </w:rPr>
        <w:t>company name.</w:t>
      </w:r>
    </w:p>
    <w:p w14:paraId="005EB8D1" w14:textId="77777777" w:rsidR="009E5BAE" w:rsidRPr="00113D3A" w:rsidRDefault="009E5BAE" w:rsidP="006268C8">
      <w:pPr>
        <w:kinsoku w:val="0"/>
        <w:overflowPunct w:val="0"/>
        <w:spacing w:before="3"/>
        <w:rPr>
          <w:rFonts w:ascii="Verdana" w:hAnsi="Verdana" w:cs="Verdana"/>
          <w:sz w:val="22"/>
          <w:szCs w:val="22"/>
        </w:rPr>
      </w:pPr>
    </w:p>
    <w:p w14:paraId="09FFA39B" w14:textId="220CDF81" w:rsidR="009E5BAE" w:rsidRPr="00113D3A" w:rsidRDefault="00E878B2" w:rsidP="006268C8">
      <w:pPr>
        <w:kinsoku w:val="0"/>
        <w:overflowPunct w:val="0"/>
        <w:rPr>
          <w:rFonts w:ascii="Verdana" w:hAnsi="Verdana" w:cs="Verdana"/>
          <w:b/>
          <w:iCs/>
          <w:spacing w:val="-1"/>
          <w:sz w:val="22"/>
          <w:szCs w:val="22"/>
        </w:rPr>
      </w:pPr>
      <w:r w:rsidRPr="00113D3A">
        <w:rPr>
          <w:rFonts w:ascii="Verdana" w:hAnsi="Verdana" w:cs="Verdana"/>
          <w:b/>
          <w:iCs/>
          <w:spacing w:val="-1"/>
          <w:sz w:val="22"/>
          <w:szCs w:val="22"/>
        </w:rPr>
        <w:t>8</w:t>
      </w:r>
      <w:r w:rsidR="003D4F03" w:rsidRPr="00113D3A">
        <w:rPr>
          <w:rFonts w:ascii="Verdana" w:hAnsi="Verdana" w:cs="Verdana"/>
          <w:b/>
          <w:iCs/>
          <w:spacing w:val="-1"/>
          <w:sz w:val="22"/>
          <w:szCs w:val="22"/>
        </w:rPr>
        <w:t>.</w:t>
      </w:r>
      <w:r w:rsidR="00043839" w:rsidRPr="00113D3A">
        <w:rPr>
          <w:rFonts w:ascii="Verdana" w:hAnsi="Verdana" w:cs="Verdana"/>
          <w:b/>
          <w:iCs/>
          <w:spacing w:val="-1"/>
          <w:sz w:val="22"/>
          <w:szCs w:val="22"/>
        </w:rPr>
        <w:t xml:space="preserve"> </w:t>
      </w:r>
      <w:r w:rsidR="003D4F03" w:rsidRPr="00113D3A">
        <w:rPr>
          <w:rFonts w:ascii="Verdana" w:hAnsi="Verdana" w:cs="Verdana"/>
          <w:b/>
          <w:iCs/>
          <w:spacing w:val="-1"/>
          <w:sz w:val="22"/>
          <w:szCs w:val="22"/>
        </w:rPr>
        <w:tab/>
      </w:r>
      <w:r w:rsidR="009E5BAE" w:rsidRPr="00113D3A">
        <w:rPr>
          <w:rFonts w:ascii="Verdana" w:hAnsi="Verdana" w:cs="Verdana"/>
          <w:b/>
          <w:iCs/>
          <w:spacing w:val="-1"/>
          <w:sz w:val="22"/>
          <w:szCs w:val="22"/>
        </w:rPr>
        <w:t xml:space="preserve">Conflicts </w:t>
      </w:r>
      <w:r w:rsidR="009E5BAE" w:rsidRPr="00113D3A">
        <w:rPr>
          <w:rFonts w:ascii="Verdana" w:hAnsi="Verdana" w:cs="Verdana"/>
          <w:b/>
          <w:iCs/>
          <w:sz w:val="22"/>
          <w:szCs w:val="22"/>
        </w:rPr>
        <w:t>of</w:t>
      </w:r>
      <w:r w:rsidR="009E5BAE" w:rsidRPr="00113D3A">
        <w:rPr>
          <w:rFonts w:ascii="Verdana" w:hAnsi="Verdana" w:cs="Verdana"/>
          <w:b/>
          <w:iCs/>
          <w:spacing w:val="-2"/>
          <w:sz w:val="22"/>
          <w:szCs w:val="22"/>
        </w:rPr>
        <w:t xml:space="preserve"> </w:t>
      </w:r>
      <w:r w:rsidR="009E5BAE" w:rsidRPr="00113D3A">
        <w:rPr>
          <w:rFonts w:ascii="Verdana" w:hAnsi="Verdana" w:cs="Verdana"/>
          <w:b/>
          <w:iCs/>
          <w:spacing w:val="-1"/>
          <w:sz w:val="22"/>
          <w:szCs w:val="22"/>
        </w:rPr>
        <w:t>Interest</w:t>
      </w:r>
    </w:p>
    <w:p w14:paraId="2F343891" w14:textId="77777777" w:rsidR="009E5BAE" w:rsidRPr="00113D3A" w:rsidRDefault="009E5BAE" w:rsidP="006268C8">
      <w:pPr>
        <w:kinsoku w:val="0"/>
        <w:overflowPunct w:val="0"/>
        <w:ind w:left="120"/>
        <w:rPr>
          <w:rFonts w:ascii="Verdana" w:hAnsi="Verdana" w:cs="Verdana"/>
          <w:b/>
          <w:sz w:val="22"/>
          <w:szCs w:val="22"/>
        </w:rPr>
      </w:pPr>
    </w:p>
    <w:p w14:paraId="016AE28E" w14:textId="6700D202" w:rsidR="009E5BAE" w:rsidRPr="00113D3A" w:rsidRDefault="009E5BAE" w:rsidP="006268C8">
      <w:pPr>
        <w:kinsoku w:val="0"/>
        <w:overflowPunct w:val="0"/>
        <w:spacing w:before="42"/>
        <w:ind w:right="170"/>
        <w:rPr>
          <w:rFonts w:ascii="Verdana" w:hAnsi="Verdana" w:cs="Verdana"/>
          <w:spacing w:val="-1"/>
          <w:sz w:val="22"/>
          <w:szCs w:val="22"/>
        </w:rPr>
      </w:pPr>
      <w:r w:rsidRPr="00113D3A">
        <w:rPr>
          <w:rFonts w:ascii="Verdana" w:eastAsia="Times New Roman" w:hAnsi="Verdana" w:cs="Arial Narrow"/>
          <w:sz w:val="22"/>
          <w:szCs w:val="22"/>
        </w:rPr>
        <w:t>Tenderers must provide a clear statement with regard to potential conflicts of</w:t>
      </w:r>
      <w:r w:rsidRPr="00113D3A">
        <w:rPr>
          <w:rFonts w:ascii="Verdana" w:hAnsi="Verdana" w:cs="Verdana"/>
          <w:spacing w:val="47"/>
          <w:sz w:val="22"/>
          <w:szCs w:val="22"/>
        </w:rPr>
        <w:t xml:space="preserve"> </w:t>
      </w:r>
      <w:r w:rsidRPr="00113D3A">
        <w:rPr>
          <w:rFonts w:ascii="Verdana" w:hAnsi="Verdana" w:cs="Verdana"/>
          <w:spacing w:val="-1"/>
          <w:sz w:val="22"/>
          <w:szCs w:val="22"/>
        </w:rPr>
        <w:t>interests.</w:t>
      </w:r>
      <w:r w:rsidRPr="00113D3A">
        <w:rPr>
          <w:rFonts w:ascii="Verdana" w:hAnsi="Verdana" w:cs="Verdana"/>
          <w:spacing w:val="-2"/>
          <w:sz w:val="22"/>
          <w:szCs w:val="22"/>
        </w:rPr>
        <w:t xml:space="preserve"> </w:t>
      </w:r>
      <w:r w:rsidRPr="00113D3A">
        <w:rPr>
          <w:rFonts w:ascii="Verdana" w:hAnsi="Verdana" w:cs="Verdana"/>
          <w:spacing w:val="-1"/>
          <w:sz w:val="22"/>
          <w:szCs w:val="22"/>
        </w:rPr>
        <w:t>Therefore,</w:t>
      </w:r>
      <w:r w:rsidRPr="00113D3A">
        <w:rPr>
          <w:rFonts w:ascii="Verdana" w:hAnsi="Verdana" w:cs="Verdana"/>
          <w:spacing w:val="-2"/>
          <w:sz w:val="22"/>
          <w:szCs w:val="22"/>
        </w:rPr>
        <w:t xml:space="preserve"> </w:t>
      </w:r>
      <w:r w:rsidRPr="00113D3A">
        <w:rPr>
          <w:rFonts w:ascii="Verdana" w:hAnsi="Verdana" w:cs="Verdana"/>
          <w:b/>
          <w:bCs/>
          <w:spacing w:val="-1"/>
          <w:sz w:val="22"/>
          <w:szCs w:val="22"/>
        </w:rPr>
        <w:t>please</w:t>
      </w:r>
      <w:r w:rsidRPr="00113D3A">
        <w:rPr>
          <w:rFonts w:ascii="Verdana" w:hAnsi="Verdana" w:cs="Verdana"/>
          <w:b/>
          <w:bCs/>
          <w:spacing w:val="-2"/>
          <w:sz w:val="22"/>
          <w:szCs w:val="22"/>
        </w:rPr>
        <w:t xml:space="preserve"> </w:t>
      </w:r>
      <w:r w:rsidRPr="00113D3A">
        <w:rPr>
          <w:rFonts w:ascii="Verdana" w:hAnsi="Verdana" w:cs="Verdana"/>
          <w:b/>
          <w:bCs/>
          <w:spacing w:val="-1"/>
          <w:sz w:val="22"/>
          <w:szCs w:val="22"/>
        </w:rPr>
        <w:t>confirm within your tender submission</w:t>
      </w:r>
      <w:r w:rsidRPr="00113D3A">
        <w:rPr>
          <w:rFonts w:ascii="Verdana" w:hAnsi="Verdana" w:cs="Verdana"/>
          <w:b/>
          <w:bCs/>
          <w:sz w:val="22"/>
          <w:szCs w:val="22"/>
        </w:rPr>
        <w:t xml:space="preserve"> </w:t>
      </w:r>
      <w:r w:rsidRPr="00113D3A">
        <w:rPr>
          <w:rFonts w:ascii="Verdana" w:hAnsi="Verdana" w:cs="Verdana"/>
          <w:spacing w:val="-1"/>
          <w:sz w:val="22"/>
          <w:szCs w:val="22"/>
        </w:rPr>
        <w:t>whether,</w:t>
      </w:r>
      <w:r w:rsidRPr="00113D3A">
        <w:rPr>
          <w:rFonts w:ascii="Verdana" w:hAnsi="Verdana" w:cs="Verdana"/>
          <w:spacing w:val="-2"/>
          <w:sz w:val="22"/>
          <w:szCs w:val="22"/>
        </w:rPr>
        <w:t xml:space="preserve"> </w:t>
      </w:r>
      <w:r w:rsidRPr="00113D3A">
        <w:rPr>
          <w:rFonts w:ascii="Verdana" w:hAnsi="Verdana" w:cs="Verdana"/>
          <w:spacing w:val="-1"/>
          <w:sz w:val="22"/>
          <w:szCs w:val="22"/>
        </w:rPr>
        <w:t>to the best</w:t>
      </w:r>
      <w:r w:rsidRPr="00113D3A">
        <w:rPr>
          <w:rFonts w:ascii="Verdana" w:hAnsi="Verdana" w:cs="Verdana"/>
          <w:spacing w:val="-2"/>
          <w:sz w:val="22"/>
          <w:szCs w:val="22"/>
        </w:rPr>
        <w:t xml:space="preserve"> </w:t>
      </w:r>
      <w:r w:rsidRPr="00113D3A">
        <w:rPr>
          <w:rFonts w:ascii="Verdana" w:hAnsi="Verdana" w:cs="Verdana"/>
          <w:sz w:val="22"/>
          <w:szCs w:val="22"/>
        </w:rPr>
        <w:t>of</w:t>
      </w:r>
      <w:r w:rsidRPr="00113D3A">
        <w:rPr>
          <w:rFonts w:ascii="Verdana" w:hAnsi="Verdana" w:cs="Verdana"/>
          <w:spacing w:val="-2"/>
          <w:sz w:val="22"/>
          <w:szCs w:val="22"/>
        </w:rPr>
        <w:t xml:space="preserve"> </w:t>
      </w:r>
      <w:r w:rsidRPr="00113D3A">
        <w:rPr>
          <w:rFonts w:ascii="Verdana" w:hAnsi="Verdana" w:cs="Verdana"/>
          <w:spacing w:val="-1"/>
          <w:sz w:val="22"/>
          <w:szCs w:val="22"/>
        </w:rPr>
        <w:t>your</w:t>
      </w:r>
      <w:r w:rsidRPr="00113D3A">
        <w:rPr>
          <w:rFonts w:ascii="Verdana" w:hAnsi="Verdana" w:cs="Verdana"/>
          <w:spacing w:val="40"/>
          <w:sz w:val="22"/>
          <w:szCs w:val="22"/>
        </w:rPr>
        <w:t xml:space="preserve"> </w:t>
      </w:r>
      <w:r w:rsidRPr="00113D3A">
        <w:rPr>
          <w:rFonts w:ascii="Verdana" w:hAnsi="Verdana" w:cs="Verdana"/>
          <w:spacing w:val="-1"/>
          <w:sz w:val="22"/>
          <w:szCs w:val="22"/>
        </w:rPr>
        <w:t>knowledge,</w:t>
      </w:r>
      <w:r w:rsidRPr="00113D3A">
        <w:rPr>
          <w:rFonts w:ascii="Verdana" w:hAnsi="Verdana" w:cs="Verdana"/>
          <w:spacing w:val="-2"/>
          <w:sz w:val="22"/>
          <w:szCs w:val="22"/>
        </w:rPr>
        <w:t xml:space="preserve"> </w:t>
      </w:r>
      <w:r w:rsidRPr="00113D3A">
        <w:rPr>
          <w:rFonts w:ascii="Verdana" w:hAnsi="Verdana" w:cs="Verdana"/>
          <w:spacing w:val="-1"/>
          <w:sz w:val="22"/>
          <w:szCs w:val="22"/>
        </w:rPr>
        <w:t>there</w:t>
      </w:r>
      <w:r w:rsidRPr="00113D3A">
        <w:rPr>
          <w:rFonts w:ascii="Verdana" w:hAnsi="Verdana" w:cs="Verdana"/>
          <w:spacing w:val="2"/>
          <w:sz w:val="22"/>
          <w:szCs w:val="22"/>
        </w:rPr>
        <w:t xml:space="preserve"> </w:t>
      </w:r>
      <w:r w:rsidRPr="00113D3A">
        <w:rPr>
          <w:rFonts w:ascii="Verdana" w:hAnsi="Verdana" w:cs="Verdana"/>
          <w:spacing w:val="-2"/>
          <w:sz w:val="22"/>
          <w:szCs w:val="22"/>
        </w:rPr>
        <w:t>is</w:t>
      </w:r>
      <w:r w:rsidRPr="00113D3A">
        <w:rPr>
          <w:rFonts w:ascii="Verdana" w:hAnsi="Verdana" w:cs="Verdana"/>
          <w:spacing w:val="-1"/>
          <w:sz w:val="22"/>
          <w:szCs w:val="22"/>
        </w:rPr>
        <w:t xml:space="preserve"> </w:t>
      </w:r>
      <w:r w:rsidRPr="00113D3A">
        <w:rPr>
          <w:rFonts w:ascii="Verdana" w:hAnsi="Verdana" w:cs="Verdana"/>
          <w:sz w:val="22"/>
          <w:szCs w:val="22"/>
        </w:rPr>
        <w:t>any</w:t>
      </w:r>
      <w:r w:rsidRPr="00113D3A">
        <w:rPr>
          <w:rFonts w:ascii="Verdana" w:hAnsi="Verdana" w:cs="Verdana"/>
          <w:spacing w:val="-2"/>
          <w:sz w:val="22"/>
          <w:szCs w:val="22"/>
        </w:rPr>
        <w:t xml:space="preserve"> </w:t>
      </w:r>
      <w:r w:rsidRPr="00113D3A">
        <w:rPr>
          <w:rFonts w:ascii="Verdana" w:hAnsi="Verdana" w:cs="Verdana"/>
          <w:spacing w:val="-1"/>
          <w:sz w:val="22"/>
          <w:szCs w:val="22"/>
        </w:rPr>
        <w:t>conflict</w:t>
      </w:r>
      <w:r w:rsidRPr="00113D3A">
        <w:rPr>
          <w:rFonts w:ascii="Verdana" w:hAnsi="Verdana" w:cs="Verdana"/>
          <w:spacing w:val="1"/>
          <w:sz w:val="22"/>
          <w:szCs w:val="22"/>
        </w:rPr>
        <w:t xml:space="preserve"> </w:t>
      </w:r>
      <w:r w:rsidRPr="00113D3A">
        <w:rPr>
          <w:rFonts w:ascii="Verdana" w:hAnsi="Verdana" w:cs="Verdana"/>
          <w:sz w:val="22"/>
          <w:szCs w:val="22"/>
        </w:rPr>
        <w:t xml:space="preserve">of </w:t>
      </w:r>
      <w:r w:rsidRPr="00113D3A">
        <w:rPr>
          <w:rFonts w:ascii="Verdana" w:hAnsi="Verdana" w:cs="Verdana"/>
          <w:spacing w:val="-1"/>
          <w:sz w:val="22"/>
          <w:szCs w:val="22"/>
        </w:rPr>
        <w:t>interest</w:t>
      </w:r>
      <w:r w:rsidRPr="00113D3A">
        <w:rPr>
          <w:rFonts w:ascii="Verdana" w:hAnsi="Verdana" w:cs="Verdana"/>
          <w:spacing w:val="-2"/>
          <w:sz w:val="22"/>
          <w:szCs w:val="22"/>
        </w:rPr>
        <w:t xml:space="preserve"> </w:t>
      </w:r>
      <w:r w:rsidRPr="00113D3A">
        <w:rPr>
          <w:rFonts w:ascii="Verdana" w:hAnsi="Verdana" w:cs="Verdana"/>
          <w:spacing w:val="-1"/>
          <w:sz w:val="22"/>
          <w:szCs w:val="22"/>
        </w:rPr>
        <w:t>between</w:t>
      </w:r>
      <w:r w:rsidRPr="00113D3A">
        <w:rPr>
          <w:rFonts w:ascii="Verdana" w:hAnsi="Verdana" w:cs="Verdana"/>
          <w:spacing w:val="-2"/>
          <w:sz w:val="22"/>
          <w:szCs w:val="22"/>
        </w:rPr>
        <w:t xml:space="preserve"> </w:t>
      </w:r>
      <w:r w:rsidRPr="00113D3A">
        <w:rPr>
          <w:rFonts w:ascii="Verdana" w:hAnsi="Verdana" w:cs="Verdana"/>
          <w:spacing w:val="-1"/>
          <w:sz w:val="22"/>
          <w:szCs w:val="22"/>
        </w:rPr>
        <w:t>your</w:t>
      </w:r>
      <w:r w:rsidRPr="00113D3A">
        <w:rPr>
          <w:rFonts w:ascii="Verdana" w:hAnsi="Verdana" w:cs="Verdana"/>
          <w:spacing w:val="-2"/>
          <w:sz w:val="22"/>
          <w:szCs w:val="22"/>
        </w:rPr>
        <w:t xml:space="preserve"> </w:t>
      </w:r>
      <w:r w:rsidRPr="00113D3A">
        <w:rPr>
          <w:rFonts w:ascii="Verdana" w:hAnsi="Verdana" w:cs="Verdana"/>
          <w:spacing w:val="-1"/>
          <w:sz w:val="22"/>
          <w:szCs w:val="22"/>
        </w:rPr>
        <w:t>organisation</w:t>
      </w:r>
      <w:r w:rsidRPr="00113D3A">
        <w:rPr>
          <w:rFonts w:ascii="Verdana" w:hAnsi="Verdana" w:cs="Verdana"/>
          <w:spacing w:val="-2"/>
          <w:sz w:val="22"/>
          <w:szCs w:val="22"/>
        </w:rPr>
        <w:t xml:space="preserve"> </w:t>
      </w:r>
      <w:r w:rsidRPr="00113D3A">
        <w:rPr>
          <w:rFonts w:ascii="Verdana" w:hAnsi="Verdana" w:cs="Verdana"/>
          <w:spacing w:val="-1"/>
          <w:sz w:val="22"/>
          <w:szCs w:val="22"/>
        </w:rPr>
        <w:t>and</w:t>
      </w:r>
      <w:r w:rsidRPr="00113D3A">
        <w:rPr>
          <w:rFonts w:ascii="Verdana" w:hAnsi="Verdana" w:cs="Verdana"/>
          <w:spacing w:val="26"/>
          <w:sz w:val="22"/>
          <w:szCs w:val="22"/>
        </w:rPr>
        <w:t xml:space="preserve"> </w:t>
      </w:r>
      <w:r w:rsidR="00113D3A">
        <w:rPr>
          <w:rFonts w:ascii="Verdana" w:hAnsi="Verdana" w:cs="Verdana"/>
          <w:spacing w:val="-1"/>
          <w:sz w:val="22"/>
          <w:szCs w:val="22"/>
        </w:rPr>
        <w:t xml:space="preserve">Sellectronics Ltd </w:t>
      </w:r>
      <w:r w:rsidRPr="00113D3A">
        <w:rPr>
          <w:rFonts w:ascii="Verdana" w:hAnsi="Verdana" w:cs="Verdana"/>
          <w:sz w:val="22"/>
          <w:szCs w:val="22"/>
        </w:rPr>
        <w:t>or</w:t>
      </w:r>
      <w:r w:rsidRPr="00113D3A">
        <w:rPr>
          <w:rFonts w:ascii="Verdana" w:hAnsi="Verdana" w:cs="Verdana"/>
          <w:spacing w:val="-2"/>
          <w:sz w:val="22"/>
          <w:szCs w:val="22"/>
        </w:rPr>
        <w:t xml:space="preserve"> its</w:t>
      </w:r>
      <w:r w:rsidRPr="00113D3A">
        <w:rPr>
          <w:rFonts w:ascii="Verdana" w:hAnsi="Verdana" w:cs="Verdana"/>
          <w:spacing w:val="-1"/>
          <w:sz w:val="22"/>
          <w:szCs w:val="22"/>
        </w:rPr>
        <w:t xml:space="preserve"> </w:t>
      </w:r>
      <w:r w:rsidR="00F14C5E" w:rsidRPr="00113D3A">
        <w:rPr>
          <w:rFonts w:ascii="Verdana" w:hAnsi="Verdana" w:cs="Verdana"/>
          <w:spacing w:val="-1"/>
          <w:sz w:val="22"/>
          <w:szCs w:val="22"/>
        </w:rPr>
        <w:t>programme</w:t>
      </w:r>
      <w:r w:rsidR="00F138F1" w:rsidRPr="00113D3A">
        <w:rPr>
          <w:rFonts w:ascii="Verdana" w:hAnsi="Verdana" w:cs="Verdana"/>
          <w:spacing w:val="-1"/>
          <w:sz w:val="22"/>
          <w:szCs w:val="22"/>
        </w:rPr>
        <w:t xml:space="preserve"> </w:t>
      </w:r>
      <w:r w:rsidRPr="00113D3A">
        <w:rPr>
          <w:rFonts w:ascii="Verdana" w:hAnsi="Verdana" w:cs="Verdana"/>
          <w:spacing w:val="-1"/>
          <w:sz w:val="22"/>
          <w:szCs w:val="22"/>
        </w:rPr>
        <w:t>team</w:t>
      </w:r>
      <w:r w:rsidRPr="00113D3A">
        <w:rPr>
          <w:rFonts w:ascii="Verdana" w:hAnsi="Verdana" w:cs="Verdana"/>
          <w:spacing w:val="-2"/>
          <w:sz w:val="22"/>
          <w:szCs w:val="22"/>
        </w:rPr>
        <w:t xml:space="preserve"> </w:t>
      </w:r>
      <w:r w:rsidRPr="00113D3A">
        <w:rPr>
          <w:rFonts w:ascii="Verdana" w:hAnsi="Verdana" w:cs="Verdana"/>
          <w:spacing w:val="-1"/>
          <w:sz w:val="22"/>
          <w:szCs w:val="22"/>
        </w:rPr>
        <w:t>that</w:t>
      </w:r>
      <w:r w:rsidRPr="00113D3A">
        <w:rPr>
          <w:rFonts w:ascii="Verdana" w:hAnsi="Verdana" w:cs="Verdana"/>
          <w:spacing w:val="1"/>
          <w:sz w:val="22"/>
          <w:szCs w:val="22"/>
        </w:rPr>
        <w:t xml:space="preserve"> </w:t>
      </w:r>
      <w:r w:rsidRPr="00113D3A">
        <w:rPr>
          <w:rFonts w:ascii="Verdana" w:hAnsi="Verdana" w:cs="Verdana"/>
          <w:spacing w:val="-2"/>
          <w:sz w:val="22"/>
          <w:szCs w:val="22"/>
        </w:rPr>
        <w:t>is</w:t>
      </w:r>
      <w:r w:rsidRPr="00113D3A">
        <w:rPr>
          <w:rFonts w:ascii="Verdana" w:hAnsi="Verdana" w:cs="Verdana"/>
          <w:spacing w:val="1"/>
          <w:sz w:val="22"/>
          <w:szCs w:val="22"/>
        </w:rPr>
        <w:t xml:space="preserve"> </w:t>
      </w:r>
      <w:r w:rsidRPr="00113D3A">
        <w:rPr>
          <w:rFonts w:ascii="Verdana" w:hAnsi="Verdana" w:cs="Verdana"/>
          <w:spacing w:val="-1"/>
          <w:sz w:val="22"/>
          <w:szCs w:val="22"/>
        </w:rPr>
        <w:t>likely</w:t>
      </w:r>
      <w:r w:rsidRPr="00113D3A">
        <w:rPr>
          <w:rFonts w:ascii="Verdana" w:hAnsi="Verdana" w:cs="Verdana"/>
          <w:spacing w:val="-2"/>
          <w:sz w:val="22"/>
          <w:szCs w:val="22"/>
        </w:rPr>
        <w:t xml:space="preserve"> </w:t>
      </w:r>
      <w:r w:rsidRPr="00113D3A">
        <w:rPr>
          <w:rFonts w:ascii="Verdana" w:hAnsi="Verdana" w:cs="Verdana"/>
          <w:spacing w:val="-1"/>
          <w:sz w:val="22"/>
          <w:szCs w:val="22"/>
        </w:rPr>
        <w:t>to</w:t>
      </w:r>
      <w:r w:rsidRPr="00113D3A">
        <w:rPr>
          <w:rFonts w:ascii="Verdana" w:hAnsi="Verdana" w:cs="Verdana"/>
          <w:spacing w:val="2"/>
          <w:sz w:val="22"/>
          <w:szCs w:val="22"/>
        </w:rPr>
        <w:t xml:space="preserve"> </w:t>
      </w:r>
      <w:r w:rsidRPr="00113D3A">
        <w:rPr>
          <w:rFonts w:ascii="Verdana" w:hAnsi="Verdana" w:cs="Verdana"/>
          <w:spacing w:val="-1"/>
          <w:sz w:val="22"/>
          <w:szCs w:val="22"/>
        </w:rPr>
        <w:t xml:space="preserve">influence the outcome </w:t>
      </w:r>
      <w:r w:rsidRPr="00113D3A">
        <w:rPr>
          <w:rFonts w:ascii="Verdana" w:hAnsi="Verdana" w:cs="Verdana"/>
          <w:sz w:val="22"/>
          <w:szCs w:val="22"/>
        </w:rPr>
        <w:t>of</w:t>
      </w:r>
      <w:r w:rsidRPr="00113D3A">
        <w:rPr>
          <w:rFonts w:ascii="Verdana" w:hAnsi="Verdana" w:cs="Verdana"/>
          <w:spacing w:val="-4"/>
          <w:sz w:val="22"/>
          <w:szCs w:val="22"/>
        </w:rPr>
        <w:t xml:space="preserve"> </w:t>
      </w:r>
      <w:r w:rsidRPr="00113D3A">
        <w:rPr>
          <w:rFonts w:ascii="Verdana" w:hAnsi="Verdana" w:cs="Verdana"/>
          <w:spacing w:val="-1"/>
          <w:sz w:val="22"/>
          <w:szCs w:val="22"/>
        </w:rPr>
        <w:t>this</w:t>
      </w:r>
      <w:r w:rsidRPr="00113D3A">
        <w:rPr>
          <w:rFonts w:ascii="Verdana" w:hAnsi="Verdana" w:cs="Verdana"/>
          <w:spacing w:val="41"/>
          <w:sz w:val="22"/>
          <w:szCs w:val="22"/>
        </w:rPr>
        <w:t xml:space="preserve"> </w:t>
      </w:r>
      <w:r w:rsidRPr="00113D3A">
        <w:rPr>
          <w:rFonts w:ascii="Verdana" w:hAnsi="Verdana" w:cs="Verdana"/>
          <w:spacing w:val="-1"/>
          <w:sz w:val="22"/>
          <w:szCs w:val="22"/>
        </w:rPr>
        <w:t>procurement</w:t>
      </w:r>
      <w:r w:rsidRPr="00113D3A">
        <w:rPr>
          <w:rFonts w:ascii="Verdana" w:hAnsi="Verdana" w:cs="Verdana"/>
          <w:spacing w:val="-2"/>
          <w:sz w:val="22"/>
          <w:szCs w:val="22"/>
        </w:rPr>
        <w:t xml:space="preserve"> </w:t>
      </w:r>
      <w:r w:rsidRPr="00113D3A">
        <w:rPr>
          <w:rFonts w:ascii="Verdana" w:hAnsi="Verdana" w:cs="Verdana"/>
          <w:spacing w:val="-1"/>
          <w:sz w:val="22"/>
          <w:szCs w:val="22"/>
        </w:rPr>
        <w:t>either</w:t>
      </w:r>
      <w:r w:rsidRPr="00113D3A">
        <w:rPr>
          <w:rFonts w:ascii="Verdana" w:hAnsi="Verdana" w:cs="Verdana"/>
          <w:spacing w:val="-2"/>
          <w:sz w:val="22"/>
          <w:szCs w:val="22"/>
        </w:rPr>
        <w:t xml:space="preserve"> </w:t>
      </w:r>
      <w:r w:rsidRPr="00113D3A">
        <w:rPr>
          <w:rFonts w:ascii="Verdana" w:hAnsi="Verdana" w:cs="Verdana"/>
          <w:spacing w:val="-1"/>
          <w:sz w:val="22"/>
          <w:szCs w:val="22"/>
        </w:rPr>
        <w:t>directly</w:t>
      </w:r>
      <w:r w:rsidRPr="00113D3A">
        <w:rPr>
          <w:rFonts w:ascii="Verdana" w:hAnsi="Verdana" w:cs="Verdana"/>
          <w:spacing w:val="-2"/>
          <w:sz w:val="22"/>
          <w:szCs w:val="22"/>
        </w:rPr>
        <w:t xml:space="preserve"> </w:t>
      </w:r>
      <w:r w:rsidRPr="00113D3A">
        <w:rPr>
          <w:rFonts w:ascii="Verdana" w:hAnsi="Verdana" w:cs="Verdana"/>
          <w:sz w:val="22"/>
          <w:szCs w:val="22"/>
        </w:rPr>
        <w:t>or</w:t>
      </w:r>
      <w:r w:rsidRPr="00113D3A">
        <w:rPr>
          <w:rFonts w:ascii="Verdana" w:hAnsi="Verdana" w:cs="Verdana"/>
          <w:spacing w:val="1"/>
          <w:sz w:val="22"/>
          <w:szCs w:val="22"/>
        </w:rPr>
        <w:t xml:space="preserve"> </w:t>
      </w:r>
      <w:r w:rsidRPr="00113D3A">
        <w:rPr>
          <w:rFonts w:ascii="Verdana" w:hAnsi="Verdana" w:cs="Verdana"/>
          <w:spacing w:val="-1"/>
          <w:sz w:val="22"/>
          <w:szCs w:val="22"/>
        </w:rPr>
        <w:t>indirectly</w:t>
      </w:r>
      <w:r w:rsidRPr="00113D3A">
        <w:rPr>
          <w:rFonts w:ascii="Verdana" w:hAnsi="Verdana" w:cs="Verdana"/>
          <w:spacing w:val="-2"/>
          <w:sz w:val="22"/>
          <w:szCs w:val="22"/>
        </w:rPr>
        <w:t xml:space="preserve"> </w:t>
      </w:r>
      <w:r w:rsidRPr="00113D3A">
        <w:rPr>
          <w:rFonts w:ascii="Verdana" w:hAnsi="Verdana" w:cs="Verdana"/>
          <w:spacing w:val="-1"/>
          <w:sz w:val="22"/>
          <w:szCs w:val="22"/>
        </w:rPr>
        <w:t>through</w:t>
      </w:r>
      <w:r w:rsidRPr="00113D3A">
        <w:rPr>
          <w:rFonts w:ascii="Verdana" w:hAnsi="Verdana" w:cs="Verdana"/>
          <w:spacing w:val="-2"/>
          <w:sz w:val="22"/>
          <w:szCs w:val="22"/>
        </w:rPr>
        <w:t xml:space="preserve"> </w:t>
      </w:r>
      <w:r w:rsidRPr="00113D3A">
        <w:rPr>
          <w:rFonts w:ascii="Verdana" w:hAnsi="Verdana" w:cs="Verdana"/>
          <w:spacing w:val="-1"/>
          <w:sz w:val="22"/>
          <w:szCs w:val="22"/>
        </w:rPr>
        <w:t>financial,</w:t>
      </w:r>
      <w:r w:rsidRPr="00113D3A">
        <w:rPr>
          <w:rFonts w:ascii="Verdana" w:hAnsi="Verdana" w:cs="Verdana"/>
          <w:spacing w:val="-2"/>
          <w:sz w:val="22"/>
          <w:szCs w:val="22"/>
        </w:rPr>
        <w:t xml:space="preserve"> </w:t>
      </w:r>
      <w:r w:rsidRPr="00113D3A">
        <w:rPr>
          <w:rFonts w:ascii="Verdana" w:hAnsi="Verdana" w:cs="Verdana"/>
          <w:spacing w:val="-1"/>
          <w:sz w:val="22"/>
          <w:szCs w:val="22"/>
        </w:rPr>
        <w:t xml:space="preserve">economic </w:t>
      </w:r>
      <w:r w:rsidRPr="00113D3A">
        <w:rPr>
          <w:rFonts w:ascii="Verdana" w:hAnsi="Verdana" w:cs="Verdana"/>
          <w:sz w:val="22"/>
          <w:szCs w:val="22"/>
        </w:rPr>
        <w:t>or</w:t>
      </w:r>
      <w:r w:rsidRPr="00113D3A">
        <w:rPr>
          <w:rFonts w:ascii="Verdana" w:hAnsi="Verdana" w:cs="Verdana"/>
          <w:spacing w:val="-2"/>
          <w:sz w:val="22"/>
          <w:szCs w:val="22"/>
        </w:rPr>
        <w:t xml:space="preserve"> </w:t>
      </w:r>
      <w:r w:rsidRPr="00113D3A">
        <w:rPr>
          <w:rFonts w:ascii="Verdana" w:hAnsi="Verdana" w:cs="Verdana"/>
          <w:spacing w:val="-1"/>
          <w:sz w:val="22"/>
          <w:szCs w:val="22"/>
        </w:rPr>
        <w:t>other</w:t>
      </w:r>
      <w:r w:rsidRPr="00113D3A">
        <w:rPr>
          <w:rFonts w:ascii="Verdana" w:hAnsi="Verdana" w:cs="Verdana"/>
          <w:spacing w:val="45"/>
          <w:sz w:val="22"/>
          <w:szCs w:val="22"/>
        </w:rPr>
        <w:t xml:space="preserve"> </w:t>
      </w:r>
      <w:r w:rsidRPr="00113D3A">
        <w:rPr>
          <w:rFonts w:ascii="Verdana" w:hAnsi="Verdana" w:cs="Verdana"/>
          <w:spacing w:val="-1"/>
          <w:sz w:val="22"/>
          <w:szCs w:val="22"/>
        </w:rPr>
        <w:t>personal</w:t>
      </w:r>
      <w:r w:rsidRPr="00113D3A">
        <w:rPr>
          <w:rFonts w:ascii="Verdana" w:hAnsi="Verdana" w:cs="Verdana"/>
          <w:spacing w:val="-2"/>
          <w:sz w:val="22"/>
          <w:szCs w:val="22"/>
        </w:rPr>
        <w:t xml:space="preserve"> </w:t>
      </w:r>
      <w:r w:rsidRPr="00113D3A">
        <w:rPr>
          <w:rFonts w:ascii="Verdana" w:hAnsi="Verdana" w:cs="Verdana"/>
          <w:spacing w:val="-1"/>
          <w:sz w:val="22"/>
          <w:szCs w:val="22"/>
        </w:rPr>
        <w:t>interest</w:t>
      </w:r>
      <w:r w:rsidRPr="00113D3A">
        <w:rPr>
          <w:rFonts w:ascii="Verdana" w:hAnsi="Verdana" w:cs="Verdana"/>
          <w:spacing w:val="-2"/>
          <w:sz w:val="22"/>
          <w:szCs w:val="22"/>
        </w:rPr>
        <w:t xml:space="preserve"> </w:t>
      </w:r>
      <w:r w:rsidRPr="00113D3A">
        <w:rPr>
          <w:rFonts w:ascii="Verdana" w:hAnsi="Verdana" w:cs="Verdana"/>
          <w:spacing w:val="-1"/>
          <w:sz w:val="22"/>
          <w:szCs w:val="22"/>
        </w:rPr>
        <w:t>which</w:t>
      </w:r>
      <w:r w:rsidRPr="00113D3A">
        <w:rPr>
          <w:rFonts w:ascii="Verdana" w:hAnsi="Verdana" w:cs="Verdana"/>
          <w:spacing w:val="-2"/>
          <w:sz w:val="22"/>
          <w:szCs w:val="22"/>
        </w:rPr>
        <w:t xml:space="preserve"> </w:t>
      </w:r>
      <w:r w:rsidRPr="00113D3A">
        <w:rPr>
          <w:rFonts w:ascii="Verdana" w:hAnsi="Verdana" w:cs="Verdana"/>
          <w:spacing w:val="-1"/>
          <w:sz w:val="22"/>
          <w:szCs w:val="22"/>
        </w:rPr>
        <w:t>might</w:t>
      </w:r>
      <w:r w:rsidRPr="00113D3A">
        <w:rPr>
          <w:rFonts w:ascii="Verdana" w:hAnsi="Verdana" w:cs="Verdana"/>
          <w:spacing w:val="-2"/>
          <w:sz w:val="22"/>
          <w:szCs w:val="22"/>
        </w:rPr>
        <w:t xml:space="preserve"> </w:t>
      </w:r>
      <w:r w:rsidRPr="00113D3A">
        <w:rPr>
          <w:rFonts w:ascii="Verdana" w:hAnsi="Verdana" w:cs="Verdana"/>
          <w:spacing w:val="-1"/>
          <w:sz w:val="22"/>
          <w:szCs w:val="22"/>
        </w:rPr>
        <w:t>be perceived</w:t>
      </w:r>
      <w:r w:rsidRPr="00113D3A">
        <w:rPr>
          <w:rFonts w:ascii="Verdana" w:hAnsi="Verdana" w:cs="Verdana"/>
          <w:spacing w:val="1"/>
          <w:sz w:val="22"/>
          <w:szCs w:val="22"/>
        </w:rPr>
        <w:t xml:space="preserve"> </w:t>
      </w:r>
      <w:r w:rsidRPr="00113D3A">
        <w:rPr>
          <w:rFonts w:ascii="Verdana" w:hAnsi="Verdana" w:cs="Verdana"/>
          <w:spacing w:val="-1"/>
          <w:sz w:val="22"/>
          <w:szCs w:val="22"/>
        </w:rPr>
        <w:t>to compromise the impartiality</w:t>
      </w:r>
      <w:r w:rsidRPr="00113D3A">
        <w:rPr>
          <w:rFonts w:ascii="Verdana" w:hAnsi="Verdana" w:cs="Verdana"/>
          <w:spacing w:val="38"/>
          <w:sz w:val="22"/>
          <w:szCs w:val="22"/>
        </w:rPr>
        <w:t xml:space="preserve"> </w:t>
      </w:r>
      <w:r w:rsidRPr="00113D3A">
        <w:rPr>
          <w:rFonts w:ascii="Verdana" w:hAnsi="Verdana" w:cs="Verdana"/>
          <w:spacing w:val="-1"/>
          <w:sz w:val="22"/>
          <w:szCs w:val="22"/>
        </w:rPr>
        <w:t>and</w:t>
      </w:r>
      <w:r w:rsidRPr="00113D3A">
        <w:rPr>
          <w:rFonts w:ascii="Verdana" w:hAnsi="Verdana" w:cs="Verdana"/>
          <w:spacing w:val="1"/>
          <w:sz w:val="22"/>
          <w:szCs w:val="22"/>
        </w:rPr>
        <w:t xml:space="preserve"> </w:t>
      </w:r>
      <w:r w:rsidRPr="00113D3A">
        <w:rPr>
          <w:rFonts w:ascii="Verdana" w:hAnsi="Verdana" w:cs="Verdana"/>
          <w:spacing w:val="-1"/>
          <w:sz w:val="22"/>
          <w:szCs w:val="22"/>
        </w:rPr>
        <w:t xml:space="preserve">independence </w:t>
      </w:r>
      <w:r w:rsidRPr="00113D3A">
        <w:rPr>
          <w:rFonts w:ascii="Verdana" w:hAnsi="Verdana" w:cs="Verdana"/>
          <w:sz w:val="22"/>
          <w:szCs w:val="22"/>
        </w:rPr>
        <w:t>of</w:t>
      </w:r>
      <w:r w:rsidRPr="00113D3A">
        <w:rPr>
          <w:rFonts w:ascii="Verdana" w:hAnsi="Verdana" w:cs="Verdana"/>
          <w:spacing w:val="-4"/>
          <w:sz w:val="22"/>
          <w:szCs w:val="22"/>
        </w:rPr>
        <w:t xml:space="preserve"> </w:t>
      </w:r>
      <w:r w:rsidRPr="00113D3A">
        <w:rPr>
          <w:rFonts w:ascii="Verdana" w:hAnsi="Verdana" w:cs="Verdana"/>
          <w:spacing w:val="-1"/>
          <w:sz w:val="22"/>
          <w:szCs w:val="22"/>
        </w:rPr>
        <w:t>any</w:t>
      </w:r>
      <w:r w:rsidRPr="00113D3A">
        <w:rPr>
          <w:rFonts w:ascii="Verdana" w:hAnsi="Verdana" w:cs="Verdana"/>
          <w:spacing w:val="-2"/>
          <w:sz w:val="22"/>
          <w:szCs w:val="22"/>
        </w:rPr>
        <w:t xml:space="preserve"> </w:t>
      </w:r>
      <w:r w:rsidRPr="00113D3A">
        <w:rPr>
          <w:rFonts w:ascii="Verdana" w:hAnsi="Verdana" w:cs="Verdana"/>
          <w:spacing w:val="-1"/>
          <w:sz w:val="22"/>
          <w:szCs w:val="22"/>
        </w:rPr>
        <w:t>party</w:t>
      </w:r>
      <w:r w:rsidRPr="00113D3A">
        <w:rPr>
          <w:rFonts w:ascii="Verdana" w:hAnsi="Verdana" w:cs="Verdana"/>
          <w:sz w:val="22"/>
          <w:szCs w:val="22"/>
        </w:rPr>
        <w:t xml:space="preserve"> </w:t>
      </w:r>
      <w:r w:rsidRPr="00113D3A">
        <w:rPr>
          <w:rFonts w:ascii="Verdana" w:hAnsi="Verdana" w:cs="Verdana"/>
          <w:spacing w:val="-1"/>
          <w:sz w:val="22"/>
          <w:szCs w:val="22"/>
        </w:rPr>
        <w:t>in</w:t>
      </w:r>
      <w:r w:rsidRPr="00113D3A">
        <w:rPr>
          <w:rFonts w:ascii="Verdana" w:hAnsi="Verdana" w:cs="Verdana"/>
          <w:spacing w:val="-2"/>
          <w:sz w:val="22"/>
          <w:szCs w:val="22"/>
        </w:rPr>
        <w:t xml:space="preserve"> </w:t>
      </w:r>
      <w:r w:rsidRPr="00113D3A">
        <w:rPr>
          <w:rFonts w:ascii="Verdana" w:hAnsi="Verdana" w:cs="Verdana"/>
          <w:spacing w:val="-1"/>
          <w:sz w:val="22"/>
          <w:szCs w:val="22"/>
        </w:rPr>
        <w:t>the context</w:t>
      </w:r>
      <w:r w:rsidRPr="00113D3A">
        <w:rPr>
          <w:rFonts w:ascii="Verdana" w:hAnsi="Verdana" w:cs="Verdana"/>
          <w:spacing w:val="-2"/>
          <w:sz w:val="22"/>
          <w:szCs w:val="22"/>
        </w:rPr>
        <w:t xml:space="preserve"> </w:t>
      </w:r>
      <w:r w:rsidRPr="00113D3A">
        <w:rPr>
          <w:rFonts w:ascii="Verdana" w:hAnsi="Verdana" w:cs="Verdana"/>
          <w:sz w:val="22"/>
          <w:szCs w:val="22"/>
        </w:rPr>
        <w:t>of</w:t>
      </w:r>
      <w:r w:rsidRPr="00113D3A">
        <w:rPr>
          <w:rFonts w:ascii="Verdana" w:hAnsi="Verdana" w:cs="Verdana"/>
          <w:spacing w:val="-2"/>
          <w:sz w:val="22"/>
          <w:szCs w:val="22"/>
        </w:rPr>
        <w:t xml:space="preserve"> </w:t>
      </w:r>
      <w:r w:rsidRPr="00113D3A">
        <w:rPr>
          <w:rFonts w:ascii="Verdana" w:hAnsi="Verdana" w:cs="Verdana"/>
          <w:spacing w:val="-1"/>
          <w:sz w:val="22"/>
          <w:szCs w:val="22"/>
        </w:rPr>
        <w:t>this procurement</w:t>
      </w:r>
      <w:r w:rsidRPr="00113D3A">
        <w:rPr>
          <w:rFonts w:ascii="Verdana" w:hAnsi="Verdana" w:cs="Verdana"/>
          <w:spacing w:val="-2"/>
          <w:sz w:val="22"/>
          <w:szCs w:val="22"/>
        </w:rPr>
        <w:t xml:space="preserve"> </w:t>
      </w:r>
      <w:r w:rsidRPr="00113D3A">
        <w:rPr>
          <w:rFonts w:ascii="Verdana" w:hAnsi="Verdana" w:cs="Verdana"/>
          <w:spacing w:val="-1"/>
          <w:sz w:val="22"/>
          <w:szCs w:val="22"/>
        </w:rPr>
        <w:t>procedure.</w:t>
      </w:r>
    </w:p>
    <w:p w14:paraId="7C8206D2" w14:textId="77777777" w:rsidR="009E5BAE" w:rsidRPr="00113D3A" w:rsidRDefault="009E5BAE" w:rsidP="006268C8">
      <w:pPr>
        <w:kinsoku w:val="0"/>
        <w:overflowPunct w:val="0"/>
        <w:spacing w:before="3"/>
        <w:rPr>
          <w:rFonts w:ascii="Verdana" w:hAnsi="Verdana" w:cs="Verdana"/>
          <w:sz w:val="22"/>
          <w:szCs w:val="22"/>
        </w:rPr>
      </w:pPr>
    </w:p>
    <w:p w14:paraId="234CB10F" w14:textId="105DE140" w:rsidR="009E5BAE" w:rsidRPr="00113D3A" w:rsidRDefault="009E5BAE" w:rsidP="006268C8">
      <w:pPr>
        <w:spacing w:before="60" w:after="60"/>
        <w:rPr>
          <w:rFonts w:ascii="Verdana" w:eastAsia="Times New Roman" w:hAnsi="Verdana" w:cs="Arial Narrow"/>
          <w:sz w:val="22"/>
          <w:szCs w:val="22"/>
        </w:rPr>
      </w:pPr>
      <w:r w:rsidRPr="00113D3A">
        <w:rPr>
          <w:rFonts w:ascii="Verdana" w:eastAsia="Times New Roman" w:hAnsi="Verdana" w:cs="Arial Narrow"/>
          <w:sz w:val="22"/>
          <w:szCs w:val="22"/>
        </w:rPr>
        <w:t xml:space="preserve">Receipt of this statement will permit </w:t>
      </w:r>
      <w:r w:rsidR="00113D3A">
        <w:rPr>
          <w:rFonts w:ascii="Verdana" w:eastAsia="Times New Roman" w:hAnsi="Verdana" w:cs="Arial Narrow"/>
          <w:sz w:val="22"/>
          <w:szCs w:val="22"/>
        </w:rPr>
        <w:t xml:space="preserve">Sellectronics Ltd </w:t>
      </w:r>
      <w:r w:rsidRPr="00113D3A">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113D3A" w:rsidRDefault="006D5657" w:rsidP="006268C8">
      <w:pPr>
        <w:spacing w:before="60" w:after="60"/>
        <w:ind w:left="459"/>
        <w:rPr>
          <w:rFonts w:ascii="Verdana" w:eastAsia="Times New Roman" w:hAnsi="Verdana" w:cs="Arial Narrow"/>
          <w:sz w:val="22"/>
          <w:szCs w:val="22"/>
        </w:rPr>
      </w:pPr>
    </w:p>
    <w:p w14:paraId="10734A79" w14:textId="5CDF6A0F" w:rsidR="006D5657" w:rsidRPr="00113D3A" w:rsidRDefault="00E878B2" w:rsidP="004A562D">
      <w:pPr>
        <w:pStyle w:val="Heading1"/>
      </w:pPr>
      <w:r w:rsidRPr="00113D3A">
        <w:t>9</w:t>
      </w:r>
      <w:r w:rsidR="00F131E4" w:rsidRPr="00113D3A">
        <w:t xml:space="preserve">. </w:t>
      </w:r>
      <w:r w:rsidR="003D4F03" w:rsidRPr="00113D3A">
        <w:tab/>
      </w:r>
      <w:r w:rsidR="006D5657" w:rsidRPr="00113D3A">
        <w:t>Tender clarifications</w:t>
      </w:r>
    </w:p>
    <w:p w14:paraId="31FCCBD0" w14:textId="77777777" w:rsidR="006D5657" w:rsidRPr="00113D3A" w:rsidRDefault="006D5657" w:rsidP="006268C8">
      <w:pPr>
        <w:pStyle w:val="BodyText"/>
        <w:kinsoku w:val="0"/>
        <w:overflowPunct w:val="0"/>
        <w:spacing w:before="7"/>
        <w:ind w:left="0" w:firstLine="0"/>
        <w:rPr>
          <w:b/>
          <w:bCs/>
          <w:highlight w:val="yellow"/>
        </w:rPr>
      </w:pPr>
    </w:p>
    <w:p w14:paraId="4A23CBD2" w14:textId="4941F079" w:rsidR="0035641B" w:rsidRDefault="006D5657" w:rsidP="006268C8">
      <w:pPr>
        <w:pStyle w:val="Default"/>
        <w:spacing w:before="60" w:after="60"/>
        <w:rPr>
          <w:rFonts w:ascii="Verdana" w:hAnsi="Verdana"/>
          <w:color w:val="auto"/>
          <w:sz w:val="22"/>
          <w:szCs w:val="22"/>
        </w:rPr>
      </w:pPr>
      <w:r w:rsidRPr="00113D3A">
        <w:rPr>
          <w:rFonts w:ascii="Verdana" w:hAnsi="Verdana"/>
          <w:color w:val="auto"/>
          <w:sz w:val="22"/>
          <w:szCs w:val="22"/>
        </w:rPr>
        <w:t>Any clarification queries arising from this Invitation to Tender which may</w:t>
      </w:r>
      <w:r w:rsidR="004D55CF" w:rsidRPr="00113D3A">
        <w:rPr>
          <w:rFonts w:ascii="Verdana" w:hAnsi="Verdana"/>
          <w:color w:val="auto"/>
          <w:sz w:val="22"/>
          <w:szCs w:val="22"/>
        </w:rPr>
        <w:t xml:space="preserve"> </w:t>
      </w:r>
      <w:r w:rsidRPr="00113D3A">
        <w:rPr>
          <w:rFonts w:ascii="Verdana" w:hAnsi="Verdana"/>
          <w:color w:val="auto"/>
          <w:sz w:val="22"/>
          <w:szCs w:val="22"/>
        </w:rPr>
        <w:t>have a bearing on the offer should be raised by email to:</w:t>
      </w:r>
      <w:r w:rsidR="0035641B" w:rsidRPr="00113D3A">
        <w:rPr>
          <w:rFonts w:ascii="Verdana" w:hAnsi="Verdana"/>
          <w:color w:val="auto"/>
          <w:sz w:val="22"/>
          <w:szCs w:val="22"/>
        </w:rPr>
        <w:t xml:space="preserve"> </w:t>
      </w:r>
    </w:p>
    <w:p w14:paraId="01B31C24" w14:textId="77777777" w:rsidR="00113D3A" w:rsidRDefault="00113D3A" w:rsidP="006268C8">
      <w:pPr>
        <w:pStyle w:val="Default"/>
        <w:spacing w:before="60" w:after="60"/>
        <w:rPr>
          <w:rFonts w:ascii="Verdana" w:hAnsi="Verdana"/>
          <w:color w:val="auto"/>
          <w:sz w:val="22"/>
          <w:szCs w:val="22"/>
        </w:rPr>
      </w:pPr>
    </w:p>
    <w:p w14:paraId="740828B7" w14:textId="3BE198B0" w:rsidR="00113D3A" w:rsidRPr="00113D3A" w:rsidRDefault="00113D3A" w:rsidP="006268C8">
      <w:pPr>
        <w:pStyle w:val="Default"/>
        <w:spacing w:before="60" w:after="60"/>
        <w:rPr>
          <w:rFonts w:ascii="Verdana" w:hAnsi="Verdana"/>
          <w:color w:val="auto"/>
          <w:sz w:val="22"/>
          <w:szCs w:val="22"/>
        </w:rPr>
      </w:pPr>
      <w:r w:rsidRPr="00113D3A">
        <w:rPr>
          <w:rFonts w:ascii="Verdana" w:hAnsi="Verdana"/>
          <w:color w:val="auto"/>
          <w:sz w:val="22"/>
          <w:szCs w:val="22"/>
        </w:rPr>
        <w:t>Jason@sellectronics.co.uk</w:t>
      </w:r>
    </w:p>
    <w:p w14:paraId="5A4F0849" w14:textId="77777777" w:rsidR="0035641B" w:rsidRPr="00113D3A" w:rsidRDefault="0035641B" w:rsidP="006268C8">
      <w:pPr>
        <w:pStyle w:val="Default"/>
        <w:spacing w:before="60" w:after="60"/>
        <w:rPr>
          <w:rFonts w:ascii="Verdana" w:hAnsi="Verdana"/>
          <w:color w:val="auto"/>
          <w:sz w:val="22"/>
          <w:szCs w:val="22"/>
        </w:rPr>
      </w:pPr>
    </w:p>
    <w:p w14:paraId="24FDBFEC" w14:textId="3738E1D7" w:rsidR="006D5657" w:rsidRPr="00113D3A" w:rsidRDefault="001D7214" w:rsidP="006268C8">
      <w:pPr>
        <w:pStyle w:val="Default"/>
        <w:spacing w:before="60" w:after="60"/>
        <w:rPr>
          <w:rFonts w:ascii="Verdana" w:hAnsi="Verdana"/>
          <w:b/>
          <w:color w:val="auto"/>
          <w:sz w:val="22"/>
          <w:szCs w:val="22"/>
        </w:rPr>
      </w:pPr>
      <w:hyperlink r:id="rId11" w:history="1">
        <w:r w:rsidR="004B66F2" w:rsidRPr="00113D3A">
          <w:rPr>
            <w:rStyle w:val="Hyperlink"/>
            <w:rFonts w:ascii="Verdana" w:hAnsi="Verdana" w:cs="Arial Narrow"/>
            <w:color w:val="auto"/>
            <w:sz w:val="22"/>
            <w:szCs w:val="22"/>
            <w:u w:val="none"/>
          </w:rPr>
          <w:t>contact</w:t>
        </w:r>
      </w:hyperlink>
      <w:r w:rsidR="004B66F2" w:rsidRPr="00113D3A">
        <w:rPr>
          <w:rStyle w:val="Hyperlink"/>
          <w:rFonts w:ascii="Verdana" w:hAnsi="Verdana" w:cs="Arial Narrow"/>
          <w:color w:val="auto"/>
          <w:sz w:val="22"/>
          <w:szCs w:val="22"/>
          <w:u w:val="none"/>
        </w:rPr>
        <w:t xml:space="preserve"> email</w:t>
      </w:r>
      <w:r w:rsidR="0035641B" w:rsidRPr="00113D3A">
        <w:rPr>
          <w:rFonts w:ascii="Verdana" w:hAnsi="Verdana"/>
          <w:b/>
          <w:color w:val="auto"/>
          <w:sz w:val="22"/>
          <w:szCs w:val="22"/>
        </w:rPr>
        <w:t xml:space="preserve"> </w:t>
      </w:r>
      <w:r w:rsidR="00995791" w:rsidRPr="00113D3A">
        <w:rPr>
          <w:rFonts w:ascii="Verdana" w:hAnsi="Verdana"/>
          <w:color w:val="auto"/>
          <w:sz w:val="22"/>
          <w:szCs w:val="22"/>
        </w:rPr>
        <w:t>in accordance with the Tender and</w:t>
      </w:r>
      <w:r w:rsidR="006D5657" w:rsidRPr="00113D3A">
        <w:rPr>
          <w:rFonts w:ascii="Verdana" w:hAnsi="Verdana"/>
          <w:color w:val="auto"/>
          <w:sz w:val="22"/>
          <w:szCs w:val="22"/>
        </w:rPr>
        <w:t xml:space="preserve"> Commission Timetable </w:t>
      </w:r>
      <w:r w:rsidR="00CB5CE6" w:rsidRPr="00113D3A">
        <w:rPr>
          <w:rFonts w:ascii="Verdana" w:hAnsi="Verdana"/>
          <w:color w:val="auto"/>
          <w:sz w:val="22"/>
          <w:szCs w:val="22"/>
        </w:rPr>
        <w:t xml:space="preserve">in section </w:t>
      </w:r>
      <w:r w:rsidR="00E878B2" w:rsidRPr="00113D3A">
        <w:rPr>
          <w:rFonts w:ascii="Verdana" w:hAnsi="Verdana"/>
          <w:color w:val="auto"/>
          <w:sz w:val="22"/>
          <w:szCs w:val="22"/>
        </w:rPr>
        <w:t>5</w:t>
      </w:r>
      <w:r w:rsidR="00CB5CE6" w:rsidRPr="00113D3A">
        <w:rPr>
          <w:rFonts w:ascii="Verdana" w:hAnsi="Verdana"/>
          <w:color w:val="auto"/>
          <w:sz w:val="22"/>
          <w:szCs w:val="22"/>
        </w:rPr>
        <w:t>.</w:t>
      </w:r>
    </w:p>
    <w:p w14:paraId="35B88DB0" w14:textId="77777777" w:rsidR="006D5657" w:rsidRPr="00113D3A" w:rsidRDefault="006D5657" w:rsidP="006268C8">
      <w:pPr>
        <w:pStyle w:val="BodyText"/>
        <w:kinsoku w:val="0"/>
        <w:overflowPunct w:val="0"/>
        <w:spacing w:before="2"/>
        <w:ind w:left="0" w:firstLine="0"/>
      </w:pPr>
    </w:p>
    <w:p w14:paraId="04206152" w14:textId="4877E319" w:rsidR="006D5657" w:rsidRPr="00113D3A" w:rsidRDefault="006D5657"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Responses to clarifications will be anonymised and uploaded by </w:t>
      </w:r>
      <w:r w:rsidR="00113D3A">
        <w:rPr>
          <w:rFonts w:ascii="Verdana" w:hAnsi="Verdana"/>
          <w:color w:val="auto"/>
          <w:sz w:val="22"/>
          <w:szCs w:val="22"/>
        </w:rPr>
        <w:t xml:space="preserve">Sellectronics Ltd </w:t>
      </w:r>
      <w:r w:rsidRPr="00113D3A">
        <w:rPr>
          <w:rFonts w:ascii="Verdana" w:hAnsi="Verdana"/>
          <w:color w:val="auto"/>
          <w:sz w:val="22"/>
          <w:szCs w:val="22"/>
        </w:rPr>
        <w:t>to Contracts Finder and will be viewable to all tenderers.</w:t>
      </w:r>
    </w:p>
    <w:p w14:paraId="69424C18" w14:textId="77777777" w:rsidR="006D5657" w:rsidRPr="00113D3A" w:rsidRDefault="006D5657" w:rsidP="006268C8">
      <w:pPr>
        <w:pStyle w:val="Default"/>
        <w:spacing w:before="60" w:after="60"/>
        <w:rPr>
          <w:rFonts w:ascii="Verdana" w:hAnsi="Verdana"/>
          <w:color w:val="auto"/>
          <w:sz w:val="22"/>
          <w:szCs w:val="22"/>
        </w:rPr>
      </w:pPr>
    </w:p>
    <w:p w14:paraId="2F6E3599" w14:textId="2AADF75C" w:rsidR="006D5657" w:rsidRPr="00113D3A" w:rsidRDefault="006D5657" w:rsidP="006268C8">
      <w:pPr>
        <w:pStyle w:val="Default"/>
        <w:spacing w:before="60" w:after="60"/>
        <w:rPr>
          <w:rFonts w:ascii="Verdana" w:hAnsi="Verdana"/>
          <w:color w:val="auto"/>
          <w:sz w:val="22"/>
          <w:szCs w:val="22"/>
        </w:rPr>
      </w:pPr>
      <w:r w:rsidRPr="00113D3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113D3A">
        <w:rPr>
          <w:rFonts w:ascii="Verdana" w:hAnsi="Verdana"/>
          <w:color w:val="auto"/>
          <w:spacing w:val="-1"/>
          <w:sz w:val="22"/>
          <w:szCs w:val="22"/>
        </w:rPr>
        <w:t xml:space="preserve"> proposed</w:t>
      </w:r>
      <w:r w:rsidRPr="00113D3A">
        <w:rPr>
          <w:rFonts w:ascii="Verdana" w:hAnsi="Verdana"/>
          <w:color w:val="auto"/>
          <w:spacing w:val="-2"/>
          <w:sz w:val="22"/>
          <w:szCs w:val="22"/>
        </w:rPr>
        <w:t xml:space="preserve"> </w:t>
      </w:r>
      <w:r w:rsidRPr="00113D3A">
        <w:rPr>
          <w:rFonts w:ascii="Verdana" w:hAnsi="Verdana"/>
          <w:color w:val="auto"/>
          <w:spacing w:val="-1"/>
          <w:sz w:val="22"/>
          <w:szCs w:val="22"/>
        </w:rPr>
        <w:t>contract</w:t>
      </w:r>
      <w:r w:rsidRPr="00113D3A">
        <w:rPr>
          <w:rFonts w:ascii="Verdana" w:hAnsi="Verdana"/>
          <w:color w:val="auto"/>
          <w:spacing w:val="-2"/>
          <w:sz w:val="22"/>
          <w:szCs w:val="22"/>
        </w:rPr>
        <w:t xml:space="preserve"> </w:t>
      </w:r>
      <w:r w:rsidRPr="00113D3A">
        <w:rPr>
          <w:rFonts w:ascii="Verdana" w:hAnsi="Verdana"/>
          <w:color w:val="auto"/>
          <w:spacing w:val="-1"/>
          <w:sz w:val="22"/>
          <w:szCs w:val="22"/>
        </w:rPr>
        <w:t>shall</w:t>
      </w:r>
      <w:r w:rsidRPr="00113D3A">
        <w:rPr>
          <w:rFonts w:ascii="Verdana" w:hAnsi="Verdana"/>
          <w:color w:val="auto"/>
          <w:spacing w:val="-2"/>
          <w:sz w:val="22"/>
          <w:szCs w:val="22"/>
        </w:rPr>
        <w:t xml:space="preserve"> </w:t>
      </w:r>
      <w:r w:rsidRPr="00113D3A">
        <w:rPr>
          <w:rFonts w:ascii="Verdana" w:hAnsi="Verdana"/>
          <w:color w:val="auto"/>
          <w:spacing w:val="-1"/>
          <w:sz w:val="22"/>
          <w:szCs w:val="22"/>
        </w:rPr>
        <w:t>bind</w:t>
      </w:r>
      <w:r w:rsidRPr="00113D3A">
        <w:rPr>
          <w:rFonts w:ascii="Verdana" w:hAnsi="Verdana"/>
          <w:color w:val="auto"/>
          <w:spacing w:val="-2"/>
          <w:sz w:val="22"/>
          <w:szCs w:val="22"/>
        </w:rPr>
        <w:t xml:space="preserve"> </w:t>
      </w:r>
      <w:r w:rsidR="00113D3A">
        <w:rPr>
          <w:rFonts w:ascii="Verdana" w:hAnsi="Verdana"/>
          <w:color w:val="auto"/>
          <w:spacing w:val="-1"/>
          <w:sz w:val="22"/>
          <w:szCs w:val="22"/>
        </w:rPr>
        <w:t xml:space="preserve">Sellectronics Ltd </w:t>
      </w:r>
      <w:r w:rsidRPr="00113D3A">
        <w:rPr>
          <w:rFonts w:ascii="Verdana" w:hAnsi="Verdana"/>
          <w:color w:val="auto"/>
          <w:spacing w:val="-1"/>
          <w:sz w:val="22"/>
          <w:szCs w:val="22"/>
        </w:rPr>
        <w:t>unless such</w:t>
      </w:r>
      <w:r w:rsidRPr="00113D3A">
        <w:rPr>
          <w:rFonts w:ascii="Verdana" w:hAnsi="Verdana"/>
          <w:color w:val="auto"/>
          <w:spacing w:val="51"/>
          <w:sz w:val="22"/>
          <w:szCs w:val="22"/>
        </w:rPr>
        <w:t xml:space="preserve"> </w:t>
      </w:r>
      <w:r w:rsidRPr="00113D3A">
        <w:rPr>
          <w:rFonts w:ascii="Verdana" w:hAnsi="Verdana"/>
          <w:color w:val="auto"/>
          <w:spacing w:val="-1"/>
          <w:sz w:val="22"/>
          <w:szCs w:val="22"/>
        </w:rPr>
        <w:t>representation</w:t>
      </w:r>
      <w:r w:rsidRPr="00113D3A">
        <w:rPr>
          <w:rFonts w:ascii="Verdana" w:hAnsi="Verdana"/>
          <w:color w:val="auto"/>
          <w:spacing w:val="-2"/>
          <w:sz w:val="22"/>
          <w:szCs w:val="22"/>
        </w:rPr>
        <w:t xml:space="preserve"> is</w:t>
      </w:r>
      <w:r w:rsidRPr="00113D3A">
        <w:rPr>
          <w:rFonts w:ascii="Verdana" w:hAnsi="Verdana"/>
          <w:color w:val="auto"/>
          <w:spacing w:val="1"/>
          <w:sz w:val="22"/>
          <w:szCs w:val="22"/>
        </w:rPr>
        <w:t xml:space="preserve"> </w:t>
      </w:r>
      <w:r w:rsidRPr="00113D3A">
        <w:rPr>
          <w:rFonts w:ascii="Verdana" w:hAnsi="Verdana"/>
          <w:color w:val="auto"/>
          <w:spacing w:val="-1"/>
          <w:sz w:val="22"/>
          <w:szCs w:val="22"/>
        </w:rPr>
        <w:t>in</w:t>
      </w:r>
      <w:r w:rsidRPr="00113D3A">
        <w:rPr>
          <w:rFonts w:ascii="Verdana" w:hAnsi="Verdana"/>
          <w:color w:val="auto"/>
          <w:spacing w:val="-2"/>
          <w:sz w:val="22"/>
          <w:szCs w:val="22"/>
        </w:rPr>
        <w:t xml:space="preserve"> </w:t>
      </w:r>
      <w:r w:rsidRPr="00113D3A">
        <w:rPr>
          <w:rFonts w:ascii="Verdana" w:hAnsi="Verdana"/>
          <w:color w:val="auto"/>
          <w:spacing w:val="-1"/>
          <w:sz w:val="22"/>
          <w:szCs w:val="22"/>
        </w:rPr>
        <w:t>writing</w:t>
      </w:r>
      <w:r w:rsidRPr="00113D3A">
        <w:rPr>
          <w:rFonts w:ascii="Verdana" w:hAnsi="Verdana"/>
          <w:color w:val="auto"/>
          <w:spacing w:val="-2"/>
          <w:sz w:val="22"/>
          <w:szCs w:val="22"/>
        </w:rPr>
        <w:t xml:space="preserve"> </w:t>
      </w:r>
      <w:r w:rsidRPr="00113D3A">
        <w:rPr>
          <w:rFonts w:ascii="Verdana" w:hAnsi="Verdana"/>
          <w:color w:val="auto"/>
          <w:spacing w:val="-1"/>
          <w:sz w:val="22"/>
          <w:szCs w:val="22"/>
        </w:rPr>
        <w:t>and</w:t>
      </w:r>
      <w:r w:rsidRPr="00113D3A">
        <w:rPr>
          <w:rFonts w:ascii="Verdana" w:hAnsi="Verdana"/>
          <w:color w:val="auto"/>
          <w:spacing w:val="-2"/>
          <w:sz w:val="22"/>
          <w:szCs w:val="22"/>
        </w:rPr>
        <w:t xml:space="preserve"> </w:t>
      </w:r>
      <w:r w:rsidRPr="00113D3A">
        <w:rPr>
          <w:rFonts w:ascii="Verdana" w:hAnsi="Verdana"/>
          <w:color w:val="auto"/>
          <w:spacing w:val="-1"/>
          <w:sz w:val="22"/>
          <w:szCs w:val="22"/>
        </w:rPr>
        <w:t>duly</w:t>
      </w:r>
      <w:r w:rsidRPr="00113D3A">
        <w:rPr>
          <w:rFonts w:ascii="Verdana" w:hAnsi="Verdana"/>
          <w:color w:val="auto"/>
          <w:spacing w:val="-2"/>
          <w:sz w:val="22"/>
          <w:szCs w:val="22"/>
        </w:rPr>
        <w:t xml:space="preserve"> </w:t>
      </w:r>
      <w:r w:rsidRPr="00113D3A">
        <w:rPr>
          <w:rFonts w:ascii="Verdana" w:hAnsi="Verdana"/>
          <w:color w:val="auto"/>
          <w:spacing w:val="-1"/>
          <w:sz w:val="22"/>
          <w:szCs w:val="22"/>
        </w:rPr>
        <w:t>signed</w:t>
      </w:r>
      <w:r w:rsidRPr="00113D3A">
        <w:rPr>
          <w:rFonts w:ascii="Verdana" w:hAnsi="Verdana"/>
          <w:color w:val="auto"/>
          <w:spacing w:val="1"/>
          <w:sz w:val="22"/>
          <w:szCs w:val="22"/>
        </w:rPr>
        <w:t xml:space="preserve"> </w:t>
      </w:r>
      <w:r w:rsidRPr="00113D3A">
        <w:rPr>
          <w:rFonts w:ascii="Verdana" w:hAnsi="Verdana"/>
          <w:color w:val="auto"/>
          <w:spacing w:val="-1"/>
          <w:sz w:val="22"/>
          <w:szCs w:val="22"/>
        </w:rPr>
        <w:t>by</w:t>
      </w:r>
      <w:r w:rsidRPr="00113D3A">
        <w:rPr>
          <w:rFonts w:ascii="Verdana" w:hAnsi="Verdana"/>
          <w:color w:val="auto"/>
          <w:spacing w:val="-2"/>
          <w:sz w:val="22"/>
          <w:szCs w:val="22"/>
        </w:rPr>
        <w:t xml:space="preserve"> </w:t>
      </w:r>
      <w:r w:rsidRPr="00113D3A">
        <w:rPr>
          <w:rFonts w:ascii="Verdana" w:hAnsi="Verdana"/>
          <w:color w:val="auto"/>
          <w:sz w:val="22"/>
          <w:szCs w:val="22"/>
        </w:rPr>
        <w:t>a</w:t>
      </w:r>
      <w:r w:rsidRPr="00113D3A">
        <w:rPr>
          <w:rFonts w:ascii="Verdana" w:hAnsi="Verdana"/>
          <w:color w:val="auto"/>
          <w:spacing w:val="-2"/>
          <w:sz w:val="22"/>
          <w:szCs w:val="22"/>
        </w:rPr>
        <w:t xml:space="preserve"> </w:t>
      </w:r>
      <w:r w:rsidRPr="00113D3A">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113D3A" w:rsidRDefault="006D5657" w:rsidP="006268C8">
      <w:pPr>
        <w:pStyle w:val="BodyText"/>
        <w:kinsoku w:val="0"/>
        <w:overflowPunct w:val="0"/>
        <w:spacing w:before="7"/>
        <w:ind w:left="0" w:firstLine="0"/>
        <w:rPr>
          <w:b/>
          <w:bCs/>
        </w:rPr>
      </w:pPr>
    </w:p>
    <w:p w14:paraId="68FC0F2F" w14:textId="339100FB" w:rsidR="00F241D3" w:rsidRPr="00113D3A" w:rsidRDefault="00F131E4" w:rsidP="004A562D">
      <w:pPr>
        <w:pStyle w:val="Heading1"/>
      </w:pPr>
      <w:r w:rsidRPr="00113D3A">
        <w:t>1</w:t>
      </w:r>
      <w:r w:rsidR="00E878B2" w:rsidRPr="00113D3A">
        <w:t>0</w:t>
      </w:r>
      <w:r w:rsidRPr="00113D3A">
        <w:t xml:space="preserve">. </w:t>
      </w:r>
      <w:r w:rsidR="003D4F03" w:rsidRPr="00113D3A">
        <w:tab/>
      </w:r>
      <w:r w:rsidR="00B61A8C" w:rsidRPr="00113D3A">
        <w:t>T</w:t>
      </w:r>
      <w:r w:rsidR="00F241D3" w:rsidRPr="00113D3A">
        <w:t>ender evaluation methodology</w:t>
      </w:r>
    </w:p>
    <w:p w14:paraId="28DF7609" w14:textId="77777777" w:rsidR="00F241D3" w:rsidRPr="00113D3A" w:rsidRDefault="00F241D3" w:rsidP="006268C8">
      <w:pPr>
        <w:pStyle w:val="BodyText"/>
        <w:kinsoku w:val="0"/>
        <w:overflowPunct w:val="0"/>
        <w:ind w:left="100" w:right="716" w:firstLine="0"/>
      </w:pPr>
    </w:p>
    <w:p w14:paraId="1FC009B1" w14:textId="3911D619" w:rsidR="00AC3C13" w:rsidRPr="00113D3A" w:rsidRDefault="00AC3C13" w:rsidP="006268C8">
      <w:pPr>
        <w:widowControl/>
        <w:autoSpaceDE/>
        <w:autoSpaceDN/>
        <w:adjustRightInd/>
        <w:spacing w:after="200"/>
        <w:rPr>
          <w:rFonts w:ascii="Verdana" w:eastAsia="Calibri" w:hAnsi="Verdana"/>
          <w:sz w:val="22"/>
          <w:szCs w:val="22"/>
          <w:lang w:eastAsia="en-US"/>
        </w:rPr>
      </w:pPr>
      <w:r w:rsidRPr="00113D3A">
        <w:rPr>
          <w:rFonts w:ascii="Verdana" w:eastAsia="Calibri" w:hAnsi="Verdana"/>
          <w:sz w:val="22"/>
          <w:szCs w:val="22"/>
          <w:lang w:eastAsia="en-US"/>
        </w:rPr>
        <w:lastRenderedPageBreak/>
        <w:t>Each Tender will be checked for completeness and compliance with all requirements of the ITT.</w:t>
      </w:r>
      <w:r w:rsidR="008B50E7" w:rsidRPr="00113D3A">
        <w:rPr>
          <w:rFonts w:ascii="Verdana" w:eastAsia="Calibri" w:hAnsi="Verdana"/>
          <w:sz w:val="22"/>
          <w:szCs w:val="22"/>
          <w:lang w:eastAsia="en-US"/>
        </w:rPr>
        <w:t xml:space="preserve"> </w:t>
      </w:r>
      <w:r w:rsidR="00F1265B" w:rsidRPr="00113D3A">
        <w:rPr>
          <w:rFonts w:ascii="Verdana" w:eastAsia="Calibri" w:hAnsi="Verdana"/>
          <w:sz w:val="22"/>
          <w:szCs w:val="22"/>
          <w:lang w:eastAsia="en-US"/>
        </w:rPr>
        <w:t>The award of the contract will be to the LOWEST COMPLIANT BID</w:t>
      </w:r>
      <w:r w:rsidR="008B50E7" w:rsidRPr="00113D3A">
        <w:rPr>
          <w:rFonts w:ascii="Verdana" w:eastAsia="Calibri" w:hAnsi="Verdana"/>
          <w:sz w:val="22"/>
          <w:szCs w:val="22"/>
          <w:lang w:eastAsia="en-US"/>
        </w:rPr>
        <w:t>.</w:t>
      </w:r>
      <w:r w:rsidRPr="00113D3A">
        <w:rPr>
          <w:rFonts w:ascii="Verdana" w:eastAsia="Calibri" w:hAnsi="Verdana"/>
          <w:sz w:val="22"/>
          <w:szCs w:val="22"/>
          <w:lang w:eastAsia="en-US"/>
        </w:rPr>
        <w:t xml:space="preserve"> </w:t>
      </w:r>
    </w:p>
    <w:p w14:paraId="49940FDF" w14:textId="77777777" w:rsidR="00043839" w:rsidRPr="00113D3A"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113D3A" w:rsidRDefault="00043839" w:rsidP="006268C8">
      <w:pPr>
        <w:widowControl/>
        <w:autoSpaceDE/>
        <w:autoSpaceDN/>
        <w:adjustRightInd/>
        <w:spacing w:after="200"/>
        <w:rPr>
          <w:rFonts w:ascii="Verdana" w:eastAsia="Calibri" w:hAnsi="Verdana"/>
          <w:b/>
          <w:sz w:val="22"/>
          <w:szCs w:val="22"/>
          <w:lang w:eastAsia="en-US"/>
        </w:rPr>
      </w:pPr>
      <w:r w:rsidRPr="00113D3A">
        <w:rPr>
          <w:rStyle w:val="Heading1Char"/>
        </w:rPr>
        <w:t>13</w:t>
      </w:r>
      <w:r w:rsidRPr="00113D3A">
        <w:rPr>
          <w:rFonts w:ascii="Verdana" w:eastAsia="Calibri" w:hAnsi="Verdana"/>
          <w:b/>
          <w:sz w:val="22"/>
          <w:szCs w:val="22"/>
          <w:lang w:eastAsia="en-US"/>
        </w:rPr>
        <w:t xml:space="preserve">. </w:t>
      </w:r>
      <w:r w:rsidR="003D4F03" w:rsidRPr="00113D3A">
        <w:rPr>
          <w:rFonts w:ascii="Verdana" w:eastAsia="Calibri" w:hAnsi="Verdana"/>
          <w:b/>
          <w:sz w:val="22"/>
          <w:szCs w:val="22"/>
          <w:lang w:eastAsia="en-US"/>
        </w:rPr>
        <w:tab/>
      </w:r>
      <w:r w:rsidR="009E5BAE" w:rsidRPr="00113D3A">
        <w:rPr>
          <w:rFonts w:ascii="Verdana" w:eastAsia="Calibri" w:hAnsi="Verdana"/>
          <w:b/>
          <w:sz w:val="22"/>
          <w:szCs w:val="22"/>
          <w:lang w:eastAsia="en-US"/>
        </w:rPr>
        <w:t>Tender Award</w:t>
      </w:r>
    </w:p>
    <w:p w14:paraId="20AB9DBF" w14:textId="64980252" w:rsidR="009E5BAE" w:rsidRPr="00113D3A" w:rsidRDefault="009E5BAE" w:rsidP="006268C8">
      <w:pPr>
        <w:widowControl/>
        <w:autoSpaceDE/>
        <w:autoSpaceDN/>
        <w:adjustRightInd/>
        <w:spacing w:after="200"/>
        <w:rPr>
          <w:rFonts w:ascii="Verdana" w:eastAsia="Calibri" w:hAnsi="Verdana"/>
          <w:sz w:val="22"/>
          <w:szCs w:val="22"/>
          <w:lang w:eastAsia="en-US"/>
        </w:rPr>
      </w:pPr>
      <w:r w:rsidRPr="00113D3A">
        <w:rPr>
          <w:rFonts w:ascii="Verdana" w:eastAsia="Calibri" w:hAnsi="Verdana"/>
          <w:sz w:val="22"/>
          <w:szCs w:val="22"/>
          <w:lang w:eastAsia="en-US"/>
        </w:rPr>
        <w:t>Any contract awarded as a result of this tender process will be in accordance with the attached</w:t>
      </w:r>
      <w:r w:rsidR="00E748A6" w:rsidRPr="00113D3A">
        <w:rPr>
          <w:rFonts w:ascii="Verdana" w:eastAsia="Calibri" w:hAnsi="Verdana"/>
          <w:sz w:val="22"/>
          <w:szCs w:val="22"/>
          <w:lang w:eastAsia="en-US"/>
        </w:rPr>
        <w:t xml:space="preserve"> </w:t>
      </w:r>
      <w:r w:rsidR="00113D3A">
        <w:rPr>
          <w:rFonts w:ascii="Verdana" w:hAnsi="Verdana"/>
          <w:sz w:val="22"/>
          <w:szCs w:val="22"/>
        </w:rPr>
        <w:t xml:space="preserve">Sellectronics Ltd </w:t>
      </w:r>
      <w:r w:rsidRPr="00113D3A">
        <w:rPr>
          <w:rFonts w:ascii="Verdana" w:eastAsia="Calibri" w:hAnsi="Verdana"/>
          <w:sz w:val="22"/>
          <w:szCs w:val="22"/>
          <w:lang w:eastAsia="en-US"/>
        </w:rPr>
        <w:t xml:space="preserve">standard </w:t>
      </w:r>
      <w:r w:rsidR="00770979">
        <w:rPr>
          <w:rFonts w:ascii="Verdana" w:eastAsia="Calibri" w:hAnsi="Verdana"/>
          <w:sz w:val="22"/>
          <w:szCs w:val="22"/>
          <w:lang w:eastAsia="en-US"/>
        </w:rPr>
        <w:t xml:space="preserve">Purchase Order </w:t>
      </w:r>
      <w:r w:rsidRPr="00113D3A">
        <w:rPr>
          <w:rFonts w:ascii="Verdana" w:eastAsia="Calibri" w:hAnsi="Verdana"/>
          <w:sz w:val="22"/>
          <w:szCs w:val="22"/>
          <w:lang w:eastAsia="en-US"/>
        </w:rPr>
        <w:t>terms and conditions</w:t>
      </w:r>
      <w:r w:rsidR="009A6961" w:rsidRPr="00113D3A">
        <w:rPr>
          <w:rFonts w:ascii="Verdana" w:eastAsia="Calibri" w:hAnsi="Verdana"/>
          <w:sz w:val="22"/>
          <w:szCs w:val="22"/>
          <w:lang w:eastAsia="en-US"/>
        </w:rPr>
        <w:t xml:space="preserve"> (see </w:t>
      </w:r>
      <w:r w:rsidR="00867CC0" w:rsidRPr="00113D3A">
        <w:rPr>
          <w:rFonts w:ascii="Verdana" w:eastAsia="Calibri" w:hAnsi="Verdana"/>
          <w:sz w:val="22"/>
          <w:szCs w:val="22"/>
          <w:lang w:eastAsia="en-US"/>
        </w:rPr>
        <w:t>E</w:t>
      </w:r>
      <w:r w:rsidR="009A6961" w:rsidRPr="00113D3A">
        <w:rPr>
          <w:rFonts w:ascii="Verdana" w:eastAsia="Calibri" w:hAnsi="Verdana"/>
          <w:sz w:val="22"/>
          <w:szCs w:val="22"/>
          <w:lang w:eastAsia="en-US"/>
        </w:rPr>
        <w:t xml:space="preserve">nclosure </w:t>
      </w:r>
      <w:r w:rsidR="00770979">
        <w:rPr>
          <w:rFonts w:ascii="Verdana" w:eastAsia="Calibri" w:hAnsi="Verdana"/>
          <w:sz w:val="22"/>
          <w:szCs w:val="22"/>
          <w:lang w:eastAsia="en-US"/>
        </w:rPr>
        <w:t>2</w:t>
      </w:r>
      <w:r w:rsidR="009A6961" w:rsidRPr="00113D3A">
        <w:rPr>
          <w:rFonts w:ascii="Verdana" w:eastAsia="Calibri" w:hAnsi="Verdana"/>
          <w:sz w:val="22"/>
          <w:szCs w:val="22"/>
          <w:lang w:eastAsia="en-US"/>
        </w:rPr>
        <w:t>)</w:t>
      </w:r>
      <w:r w:rsidRPr="00113D3A">
        <w:rPr>
          <w:rFonts w:ascii="Verdana" w:eastAsia="Calibri" w:hAnsi="Verdana"/>
          <w:sz w:val="22"/>
          <w:szCs w:val="22"/>
          <w:lang w:eastAsia="en-US"/>
        </w:rPr>
        <w:t>.</w:t>
      </w:r>
    </w:p>
    <w:p w14:paraId="72CF66F3" w14:textId="76AFE183" w:rsidR="00F241D3" w:rsidRPr="00113D3A" w:rsidRDefault="008048C0" w:rsidP="004A562D">
      <w:pPr>
        <w:pStyle w:val="Heading1"/>
      </w:pPr>
      <w:r w:rsidRPr="00113D3A">
        <w:t>1</w:t>
      </w:r>
      <w:r w:rsidR="00043839" w:rsidRPr="00113D3A">
        <w:t>4</w:t>
      </w:r>
      <w:r w:rsidRPr="00113D3A">
        <w:t xml:space="preserve">. </w:t>
      </w:r>
      <w:r w:rsidR="003D4F03" w:rsidRPr="00113D3A">
        <w:tab/>
      </w:r>
      <w:r w:rsidR="00F241D3" w:rsidRPr="00113D3A">
        <w:t xml:space="preserve">Tender </w:t>
      </w:r>
      <w:r w:rsidR="009E5BAE" w:rsidRPr="00113D3A">
        <w:t>returns</w:t>
      </w:r>
    </w:p>
    <w:p w14:paraId="19AD6BD2" w14:textId="77777777" w:rsidR="00F241D3" w:rsidRPr="00113D3A" w:rsidRDefault="00F241D3" w:rsidP="004A562D">
      <w:pPr>
        <w:pStyle w:val="Heading1"/>
      </w:pPr>
    </w:p>
    <w:p w14:paraId="71B20DF0" w14:textId="5AA701E8" w:rsidR="00231011" w:rsidRPr="00113D3A" w:rsidRDefault="00231011" w:rsidP="00231011">
      <w:pPr>
        <w:pStyle w:val="BodyText"/>
        <w:kinsoku w:val="0"/>
        <w:overflowPunct w:val="0"/>
        <w:ind w:left="142" w:right="255" w:hanging="142"/>
        <w:rPr>
          <w:spacing w:val="-1"/>
        </w:rPr>
      </w:pPr>
      <w:r w:rsidRPr="00113D3A">
        <w:rPr>
          <w:spacing w:val="-1"/>
        </w:rPr>
        <w:t>Tenders are to be returned by email.</w:t>
      </w:r>
    </w:p>
    <w:p w14:paraId="06BD1D7C" w14:textId="77777777" w:rsidR="00231011" w:rsidRPr="00113D3A" w:rsidRDefault="00231011" w:rsidP="00231011">
      <w:pPr>
        <w:pStyle w:val="BodyText"/>
        <w:kinsoku w:val="0"/>
        <w:overflowPunct w:val="0"/>
        <w:ind w:left="142" w:right="255" w:hanging="142"/>
        <w:rPr>
          <w:spacing w:val="-1"/>
        </w:rPr>
      </w:pPr>
    </w:p>
    <w:p w14:paraId="56CDAD8B" w14:textId="4132C259" w:rsidR="00231011" w:rsidRPr="00113D3A" w:rsidRDefault="00231011" w:rsidP="00231011">
      <w:pPr>
        <w:pStyle w:val="BodyText"/>
        <w:kinsoku w:val="0"/>
        <w:overflowPunct w:val="0"/>
        <w:ind w:left="142" w:right="255" w:hanging="142"/>
        <w:rPr>
          <w:spacing w:val="-1"/>
        </w:rPr>
      </w:pPr>
      <w:r w:rsidRPr="00113D3A">
        <w:rPr>
          <w:spacing w:val="-1"/>
        </w:rPr>
        <w:t xml:space="preserve">Tenders are to be returned </w:t>
      </w:r>
      <w:r w:rsidR="00FC0A24" w:rsidRPr="00113D3A">
        <w:rPr>
          <w:spacing w:val="-1"/>
        </w:rPr>
        <w:t>in accordance with Section 5</w:t>
      </w:r>
    </w:p>
    <w:p w14:paraId="2B8782FE" w14:textId="1E81D52B" w:rsidR="00231011" w:rsidRPr="00113D3A" w:rsidRDefault="00231011" w:rsidP="00231011">
      <w:pPr>
        <w:pStyle w:val="BodyText"/>
        <w:kinsoku w:val="0"/>
        <w:overflowPunct w:val="0"/>
        <w:ind w:left="142" w:right="255" w:hanging="142"/>
        <w:rPr>
          <w:spacing w:val="-1"/>
        </w:rPr>
      </w:pPr>
      <w:r w:rsidRPr="00113D3A">
        <w:rPr>
          <w:spacing w:val="-1"/>
        </w:rPr>
        <w:t>Latest date to be returned:</w:t>
      </w:r>
      <w:r w:rsidRPr="00113D3A">
        <w:rPr>
          <w:spacing w:val="-1"/>
        </w:rPr>
        <w:tab/>
      </w:r>
      <w:r w:rsidR="00FC0A24" w:rsidRPr="00113D3A">
        <w:rPr>
          <w:spacing w:val="-1"/>
        </w:rPr>
        <w:t>As per Section 5</w:t>
      </w:r>
    </w:p>
    <w:p w14:paraId="08B9076B" w14:textId="6481446E" w:rsidR="00231011" w:rsidRPr="00113D3A" w:rsidRDefault="00231011" w:rsidP="00231011">
      <w:pPr>
        <w:pStyle w:val="BodyText"/>
        <w:kinsoku w:val="0"/>
        <w:overflowPunct w:val="0"/>
        <w:ind w:left="142" w:right="255" w:hanging="142"/>
        <w:rPr>
          <w:spacing w:val="-1"/>
        </w:rPr>
      </w:pPr>
      <w:r w:rsidRPr="00113D3A">
        <w:rPr>
          <w:spacing w:val="-1"/>
        </w:rPr>
        <w:t>Latest time to be returned:</w:t>
      </w:r>
      <w:r w:rsidRPr="00113D3A">
        <w:rPr>
          <w:spacing w:val="-1"/>
        </w:rPr>
        <w:tab/>
      </w:r>
      <w:r w:rsidR="00FC0A24" w:rsidRPr="00113D3A">
        <w:rPr>
          <w:spacing w:val="-1"/>
        </w:rPr>
        <w:t>17:00</w:t>
      </w:r>
    </w:p>
    <w:p w14:paraId="268E6DCB" w14:textId="77777777" w:rsidR="00231011" w:rsidRPr="00113D3A" w:rsidRDefault="00231011" w:rsidP="00231011">
      <w:pPr>
        <w:pStyle w:val="BodyText"/>
        <w:kinsoku w:val="0"/>
        <w:overflowPunct w:val="0"/>
        <w:ind w:left="142" w:right="255" w:hanging="142"/>
        <w:rPr>
          <w:spacing w:val="-1"/>
        </w:rPr>
      </w:pPr>
    </w:p>
    <w:p w14:paraId="3D5E4FBD" w14:textId="7CB98917" w:rsidR="00231011" w:rsidRPr="00113D3A" w:rsidRDefault="00231011" w:rsidP="00231011">
      <w:pPr>
        <w:pStyle w:val="BodyText"/>
        <w:kinsoku w:val="0"/>
        <w:overflowPunct w:val="0"/>
        <w:ind w:left="0" w:right="255" w:firstLine="0"/>
        <w:rPr>
          <w:spacing w:val="-1"/>
        </w:rPr>
      </w:pPr>
      <w:r w:rsidRPr="00113D3A">
        <w:rPr>
          <w:spacing w:val="-1"/>
        </w:rPr>
        <w:t xml:space="preserve">Emailed tenders should be sent electronically to </w:t>
      </w:r>
      <w:r w:rsidR="00E5698D" w:rsidRPr="00113D3A">
        <w:rPr>
          <w:spacing w:val="-1"/>
        </w:rPr>
        <w:t>Jason@sellectronics.co.uk</w:t>
      </w:r>
      <w:r w:rsidRPr="00113D3A">
        <w:rPr>
          <w:spacing w:val="-1"/>
        </w:rPr>
        <w:t xml:space="preserve"> with the following message clearly noted in the Subject box; </w:t>
      </w:r>
      <w:r w:rsidR="00273C77">
        <w:rPr>
          <w:spacing w:val="-1"/>
        </w:rPr>
        <w:t>‘GGH027 SMT Incoming Materials Station’</w:t>
      </w:r>
    </w:p>
    <w:p w14:paraId="4C7BED48" w14:textId="77777777" w:rsidR="00231011" w:rsidRPr="00113D3A" w:rsidRDefault="00231011" w:rsidP="00231011">
      <w:pPr>
        <w:pStyle w:val="BodyText"/>
        <w:kinsoku w:val="0"/>
        <w:overflowPunct w:val="0"/>
        <w:ind w:left="0" w:right="255" w:firstLine="0"/>
        <w:rPr>
          <w:spacing w:val="-1"/>
        </w:rPr>
      </w:pPr>
    </w:p>
    <w:p w14:paraId="03F6E33F" w14:textId="494AB1AE" w:rsidR="009E5BAE" w:rsidRPr="00113D3A" w:rsidRDefault="00231011" w:rsidP="00231011">
      <w:pPr>
        <w:pStyle w:val="BodyText"/>
        <w:kinsoku w:val="0"/>
        <w:overflowPunct w:val="0"/>
        <w:ind w:left="0" w:right="255" w:firstLine="0"/>
        <w:rPr>
          <w:spacing w:val="-1"/>
        </w:rPr>
      </w:pPr>
      <w:r w:rsidRPr="00113D3A">
        <w:rPr>
          <w:b/>
          <w:bCs/>
          <w:spacing w:val="-1"/>
        </w:rPr>
        <w:t>Tenderers are advised to request an acknowledgement of receipt of their email.</w:t>
      </w:r>
    </w:p>
    <w:p w14:paraId="518F47D6" w14:textId="77777777" w:rsidR="00231011" w:rsidRPr="00113D3A" w:rsidRDefault="00231011" w:rsidP="00231011">
      <w:pPr>
        <w:pStyle w:val="BodyText"/>
        <w:kinsoku w:val="0"/>
        <w:overflowPunct w:val="0"/>
        <w:ind w:left="0" w:right="255" w:firstLine="0"/>
        <w:rPr>
          <w:spacing w:val="-1"/>
          <w:highlight w:val="yellow"/>
        </w:rPr>
      </w:pPr>
    </w:p>
    <w:p w14:paraId="3178A986" w14:textId="7CFA4A1A" w:rsidR="00F241D3" w:rsidRPr="00113D3A" w:rsidRDefault="003D4F03" w:rsidP="008B35BE">
      <w:pPr>
        <w:widowControl/>
        <w:autoSpaceDE/>
        <w:autoSpaceDN/>
        <w:adjustRightInd/>
        <w:spacing w:after="200"/>
      </w:pPr>
      <w:r w:rsidRPr="00113D3A">
        <w:rPr>
          <w:rFonts w:ascii="Verdana" w:hAnsi="Verdana"/>
          <w:b/>
          <w:bCs/>
          <w:sz w:val="22"/>
          <w:szCs w:val="22"/>
        </w:rPr>
        <w:t>15</w:t>
      </w:r>
      <w:r w:rsidRPr="00113D3A">
        <w:rPr>
          <w:b/>
          <w:bCs/>
          <w:sz w:val="22"/>
          <w:szCs w:val="22"/>
        </w:rPr>
        <w:t>.</w:t>
      </w:r>
      <w:r w:rsidRPr="00113D3A">
        <w:tab/>
      </w:r>
      <w:r w:rsidR="00F241D3" w:rsidRPr="00113D3A">
        <w:rPr>
          <w:rFonts w:ascii="Verdana" w:hAnsi="Verdana"/>
          <w:b/>
          <w:bCs/>
          <w:sz w:val="22"/>
          <w:szCs w:val="22"/>
        </w:rPr>
        <w:t>Disclaimer</w:t>
      </w:r>
    </w:p>
    <w:p w14:paraId="7D0C5803" w14:textId="77777777" w:rsidR="00F241D3" w:rsidRPr="00113D3A" w:rsidRDefault="00F241D3" w:rsidP="006268C8">
      <w:pPr>
        <w:pStyle w:val="BodyText"/>
        <w:kinsoku w:val="0"/>
        <w:overflowPunct w:val="0"/>
        <w:spacing w:before="7"/>
        <w:ind w:left="0" w:firstLine="0"/>
        <w:rPr>
          <w:b/>
          <w:bCs/>
        </w:rPr>
      </w:pPr>
    </w:p>
    <w:p w14:paraId="5D995F3A" w14:textId="493E48E9" w:rsidR="00F241D3" w:rsidRPr="00113D3A" w:rsidRDefault="00F241D3"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The issue of this documentation does not commit </w:t>
      </w:r>
      <w:r w:rsidR="00113D3A">
        <w:rPr>
          <w:rFonts w:ascii="Verdana" w:hAnsi="Verdana"/>
          <w:color w:val="auto"/>
          <w:sz w:val="22"/>
          <w:szCs w:val="22"/>
        </w:rPr>
        <w:t xml:space="preserve">Sellectronics Ltd </w:t>
      </w:r>
      <w:r w:rsidRPr="00113D3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13D3A">
        <w:rPr>
          <w:rFonts w:ascii="Verdana" w:hAnsi="Verdana"/>
          <w:color w:val="auto"/>
          <w:sz w:val="22"/>
          <w:szCs w:val="22"/>
        </w:rPr>
        <w:t xml:space="preserve">Sellectronics Ltd </w:t>
      </w:r>
      <w:r w:rsidRPr="00113D3A">
        <w:rPr>
          <w:rFonts w:ascii="Verdana" w:hAnsi="Verdana"/>
          <w:color w:val="auto"/>
          <w:sz w:val="22"/>
          <w:szCs w:val="22"/>
        </w:rPr>
        <w:t xml:space="preserve">or its agents and any other party, or any part thereof, shall be taken as constituting a contract, agreement or representation between </w:t>
      </w:r>
      <w:r w:rsidR="00113D3A">
        <w:rPr>
          <w:rFonts w:ascii="Verdana" w:hAnsi="Verdana"/>
          <w:color w:val="auto"/>
          <w:sz w:val="22"/>
          <w:szCs w:val="22"/>
        </w:rPr>
        <w:t xml:space="preserve">Sellectronics Ltd </w:t>
      </w:r>
      <w:r w:rsidRPr="00113D3A">
        <w:rPr>
          <w:rFonts w:ascii="Verdana" w:hAnsi="Verdana"/>
          <w:color w:val="auto"/>
          <w:sz w:val="22"/>
          <w:szCs w:val="22"/>
        </w:rPr>
        <w:t xml:space="preserve">and any other party (save for a formal award of contract made in writing by </w:t>
      </w:r>
      <w:r w:rsidR="00113D3A">
        <w:rPr>
          <w:rFonts w:ascii="Verdana" w:hAnsi="Verdana"/>
          <w:color w:val="auto"/>
          <w:sz w:val="22"/>
          <w:szCs w:val="22"/>
        </w:rPr>
        <w:t xml:space="preserve">Sellectronics Ltd </w:t>
      </w:r>
      <w:r w:rsidRPr="00113D3A">
        <w:rPr>
          <w:rFonts w:ascii="Verdana" w:hAnsi="Verdana"/>
          <w:color w:val="auto"/>
          <w:sz w:val="22"/>
          <w:szCs w:val="22"/>
        </w:rPr>
        <w:t xml:space="preserve">or on behalf of </w:t>
      </w:r>
      <w:r w:rsidR="00FC0A24" w:rsidRPr="00113D3A">
        <w:rPr>
          <w:rFonts w:ascii="Verdana" w:hAnsi="Verdana"/>
          <w:color w:val="auto"/>
          <w:sz w:val="22"/>
          <w:szCs w:val="22"/>
        </w:rPr>
        <w:t>company name</w:t>
      </w:r>
      <w:r w:rsidRPr="00113D3A">
        <w:rPr>
          <w:rFonts w:ascii="Verdana" w:hAnsi="Verdana"/>
          <w:color w:val="auto"/>
          <w:sz w:val="22"/>
          <w:szCs w:val="22"/>
        </w:rPr>
        <w:t>).</w:t>
      </w:r>
    </w:p>
    <w:p w14:paraId="5FE722E3" w14:textId="77777777" w:rsidR="00F241D3" w:rsidRPr="00113D3A" w:rsidRDefault="00F241D3" w:rsidP="006268C8">
      <w:pPr>
        <w:pStyle w:val="Default"/>
        <w:spacing w:before="60" w:after="60"/>
        <w:ind w:left="459"/>
        <w:rPr>
          <w:rFonts w:ascii="Verdana" w:hAnsi="Verdana"/>
          <w:color w:val="auto"/>
          <w:sz w:val="22"/>
          <w:szCs w:val="22"/>
        </w:rPr>
      </w:pPr>
    </w:p>
    <w:p w14:paraId="4132511B" w14:textId="7AFF1543" w:rsidR="00F241D3" w:rsidRPr="00113D3A" w:rsidRDefault="00F241D3"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113D3A">
        <w:rPr>
          <w:rFonts w:ascii="Verdana" w:hAnsi="Verdana"/>
          <w:color w:val="auto"/>
          <w:sz w:val="22"/>
          <w:szCs w:val="22"/>
        </w:rPr>
        <w:t xml:space="preserve">Sellectronics Ltd </w:t>
      </w:r>
      <w:r w:rsidRPr="00113D3A">
        <w:rPr>
          <w:rFonts w:ascii="Verdana" w:hAnsi="Verdana"/>
          <w:color w:val="auto"/>
          <w:sz w:val="22"/>
          <w:szCs w:val="22"/>
        </w:rPr>
        <w:t xml:space="preserve">or any information contained in </w:t>
      </w:r>
      <w:r w:rsidR="00FC0A24" w:rsidRPr="00113D3A">
        <w:rPr>
          <w:rFonts w:ascii="Verdana" w:hAnsi="Verdana"/>
          <w:color w:val="auto"/>
          <w:sz w:val="22"/>
          <w:szCs w:val="22"/>
        </w:rPr>
        <w:t>company name</w:t>
      </w:r>
      <w:r w:rsidRPr="00113D3A">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13D3A">
        <w:rPr>
          <w:rFonts w:ascii="Verdana" w:hAnsi="Verdana"/>
          <w:color w:val="auto"/>
          <w:sz w:val="22"/>
          <w:szCs w:val="22"/>
        </w:rPr>
        <w:t xml:space="preserve">Sellectronics Ltd </w:t>
      </w:r>
      <w:r w:rsidRPr="00113D3A">
        <w:rPr>
          <w:rFonts w:ascii="Verdana" w:hAnsi="Verdana"/>
          <w:color w:val="auto"/>
          <w:sz w:val="22"/>
          <w:szCs w:val="22"/>
        </w:rPr>
        <w:t>for any loss or damage of whatever kind and howsoever caused arising from the use by tenderers of such information.</w:t>
      </w:r>
    </w:p>
    <w:p w14:paraId="425E4F33" w14:textId="77777777" w:rsidR="00F241D3" w:rsidRPr="00113D3A" w:rsidRDefault="00F241D3" w:rsidP="006268C8">
      <w:pPr>
        <w:pStyle w:val="BodyText"/>
        <w:kinsoku w:val="0"/>
        <w:overflowPunct w:val="0"/>
        <w:spacing w:before="3"/>
        <w:ind w:left="0" w:firstLine="0"/>
      </w:pPr>
    </w:p>
    <w:p w14:paraId="371141ED" w14:textId="6D6E891F" w:rsidR="00F241D3" w:rsidRPr="00113D3A" w:rsidRDefault="00113D3A" w:rsidP="006268C8">
      <w:pPr>
        <w:pStyle w:val="Default"/>
        <w:spacing w:before="60" w:after="60"/>
        <w:rPr>
          <w:rFonts w:ascii="Verdana" w:hAnsi="Verdana"/>
          <w:color w:val="auto"/>
          <w:sz w:val="22"/>
          <w:szCs w:val="22"/>
        </w:rPr>
      </w:pPr>
      <w:r>
        <w:rPr>
          <w:rFonts w:ascii="Verdana" w:hAnsi="Verdana"/>
          <w:color w:val="auto"/>
          <w:sz w:val="22"/>
          <w:szCs w:val="22"/>
        </w:rPr>
        <w:t xml:space="preserve">Sellectronics Ltd </w:t>
      </w:r>
      <w:r w:rsidR="00F241D3" w:rsidRPr="00113D3A">
        <w:rPr>
          <w:rFonts w:ascii="Verdana" w:hAnsi="Verdana"/>
          <w:color w:val="auto"/>
          <w:sz w:val="22"/>
          <w:szCs w:val="22"/>
        </w:rPr>
        <w:t xml:space="preserve">reserves the right to vary or change all or any part of the basis of the procedures for the procurement process at any time or not to proceed </w:t>
      </w:r>
      <w:r w:rsidR="00F241D3" w:rsidRPr="00113D3A">
        <w:rPr>
          <w:rFonts w:ascii="Verdana" w:hAnsi="Verdana"/>
          <w:color w:val="auto"/>
          <w:sz w:val="22"/>
          <w:szCs w:val="22"/>
        </w:rPr>
        <w:lastRenderedPageBreak/>
        <w:t>with the proposed procurement at all.</w:t>
      </w:r>
    </w:p>
    <w:p w14:paraId="2C1AF83E" w14:textId="77777777" w:rsidR="00F241D3" w:rsidRPr="00113D3A" w:rsidRDefault="00F241D3" w:rsidP="006268C8">
      <w:pPr>
        <w:pStyle w:val="BodyText"/>
        <w:kinsoku w:val="0"/>
        <w:overflowPunct w:val="0"/>
        <w:spacing w:before="6"/>
        <w:ind w:left="0" w:firstLine="0"/>
      </w:pPr>
    </w:p>
    <w:p w14:paraId="21B21F84" w14:textId="4976311F" w:rsidR="00F241D3" w:rsidRPr="00113D3A" w:rsidRDefault="00F241D3"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Cancellation of the procurement process (at any time) under any circumstances will not render </w:t>
      </w:r>
      <w:r w:rsidR="00113D3A">
        <w:rPr>
          <w:rFonts w:ascii="Verdana" w:hAnsi="Verdana"/>
          <w:color w:val="auto"/>
          <w:sz w:val="22"/>
          <w:szCs w:val="22"/>
        </w:rPr>
        <w:t xml:space="preserve">Sellectronics Ltd </w:t>
      </w:r>
      <w:r w:rsidRPr="00113D3A">
        <w:rPr>
          <w:rFonts w:ascii="Verdana" w:hAnsi="Verdana"/>
          <w:color w:val="auto"/>
          <w:sz w:val="22"/>
          <w:szCs w:val="22"/>
        </w:rPr>
        <w:t>liable for any costs or expenses incurred by tenderers during the procurement process.</w:t>
      </w:r>
    </w:p>
    <w:p w14:paraId="496FDF3F" w14:textId="77777777" w:rsidR="00F241D3" w:rsidRPr="00113D3A" w:rsidRDefault="00F241D3" w:rsidP="00043839">
      <w:pPr>
        <w:pStyle w:val="BodyText"/>
        <w:kinsoku w:val="0"/>
        <w:overflowPunct w:val="0"/>
        <w:ind w:left="120" w:right="237" w:firstLine="0"/>
        <w:jc w:val="both"/>
        <w:rPr>
          <w:spacing w:val="-1"/>
          <w:highlight w:val="yellow"/>
        </w:rPr>
      </w:pPr>
    </w:p>
    <w:p w14:paraId="63D45AFC" w14:textId="2428B4E0" w:rsidR="00F241D3" w:rsidRDefault="00043839" w:rsidP="004A562D">
      <w:pPr>
        <w:pStyle w:val="Heading1"/>
      </w:pPr>
      <w:r w:rsidRPr="00113D3A">
        <w:t>1</w:t>
      </w:r>
      <w:r w:rsidR="008B35BE" w:rsidRPr="00113D3A">
        <w:t>6</w:t>
      </w:r>
      <w:r w:rsidR="008048C0" w:rsidRPr="00113D3A">
        <w:t xml:space="preserve">. </w:t>
      </w:r>
      <w:r w:rsidR="003D4F03" w:rsidRPr="00113D3A">
        <w:tab/>
      </w:r>
      <w:r w:rsidR="00BC2AC2" w:rsidRPr="00113D3A">
        <w:t>Enclosures</w:t>
      </w:r>
    </w:p>
    <w:p w14:paraId="48AFAB2C" w14:textId="77777777" w:rsidR="00273C77" w:rsidRPr="00273C77" w:rsidRDefault="00273C77" w:rsidP="00273C77"/>
    <w:p w14:paraId="3C09789E" w14:textId="47718E25" w:rsidR="008078F5" w:rsidRDefault="00273C77" w:rsidP="001F774A">
      <w:pPr>
        <w:pStyle w:val="BodyText"/>
        <w:numPr>
          <w:ilvl w:val="0"/>
          <w:numId w:val="2"/>
        </w:numPr>
        <w:kinsoku w:val="0"/>
        <w:overflowPunct w:val="0"/>
        <w:spacing w:before="7" w:after="60"/>
        <w:ind w:right="237"/>
      </w:pPr>
      <w:r>
        <w:t>Compliancy Matrix</w:t>
      </w:r>
    </w:p>
    <w:p w14:paraId="2E95E4A6" w14:textId="68337F25" w:rsidR="00273C77" w:rsidRDefault="00273C77" w:rsidP="001F774A">
      <w:pPr>
        <w:pStyle w:val="BodyText"/>
        <w:numPr>
          <w:ilvl w:val="0"/>
          <w:numId w:val="2"/>
        </w:numPr>
        <w:kinsoku w:val="0"/>
        <w:overflowPunct w:val="0"/>
        <w:spacing w:before="7" w:after="60"/>
        <w:ind w:right="237"/>
      </w:pPr>
      <w:r>
        <w:t>Terms and conditions</w:t>
      </w:r>
    </w:p>
    <w:p w14:paraId="5AECE0AC" w14:textId="77777777" w:rsidR="00273C77" w:rsidRPr="00113D3A" w:rsidRDefault="00273C77" w:rsidP="008B35BE">
      <w:pPr>
        <w:pStyle w:val="BodyText"/>
        <w:kinsoku w:val="0"/>
        <w:overflowPunct w:val="0"/>
        <w:spacing w:before="7" w:after="60"/>
        <w:ind w:left="720" w:right="237" w:firstLine="0"/>
        <w:rPr>
          <w:rFonts w:cs="Arial"/>
        </w:rPr>
      </w:pPr>
    </w:p>
    <w:sectPr w:rsidR="00273C77" w:rsidRPr="00113D3A"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7B92B100">
              <wp:simplePos x="0" y="0"/>
              <wp:positionH relativeFrom="page">
                <wp:posOffset>0</wp:posOffset>
              </wp:positionH>
              <wp:positionV relativeFrom="page">
                <wp:posOffset>190500</wp:posOffset>
              </wp:positionV>
              <wp:extent cx="7564582" cy="261257"/>
              <wp:effectExtent l="0" t="0" r="0" b="5715"/>
              <wp:wrapNone/>
              <wp:docPr id="2" name="MSIPCMc52c4ec5ad967cf96a2a4d18"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6F9B4003" w:rsidR="00E748A6" w:rsidRPr="00774DA1" w:rsidRDefault="00774DA1" w:rsidP="00774DA1">
                          <w:pPr>
                            <w:jc w:val="right"/>
                            <w:rPr>
                              <w:rFonts w:ascii="Calibri" w:hAnsi="Calibri" w:cs="Calibri"/>
                              <w:color w:val="317100"/>
                              <w:sz w:val="20"/>
                            </w:rPr>
                          </w:pPr>
                          <w:r w:rsidRPr="00774DA1">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ec5ad967cf96a2a4d18"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6F9B4003" w:rsidR="00E748A6" w:rsidRPr="00774DA1" w:rsidRDefault="00774DA1" w:rsidP="00774DA1">
                    <w:pPr>
                      <w:jc w:val="right"/>
                      <w:rPr>
                        <w:rFonts w:ascii="Calibri" w:hAnsi="Calibri" w:cs="Calibri"/>
                        <w:color w:val="317100"/>
                        <w:sz w:val="20"/>
                      </w:rPr>
                    </w:pPr>
                    <w:r w:rsidRPr="00774DA1">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2382F87">
              <wp:simplePos x="0" y="0"/>
              <wp:positionH relativeFrom="page">
                <wp:posOffset>0</wp:posOffset>
              </wp:positionH>
              <wp:positionV relativeFrom="page">
                <wp:posOffset>190500</wp:posOffset>
              </wp:positionV>
              <wp:extent cx="7564582" cy="261257"/>
              <wp:effectExtent l="0" t="0" r="0" b="5715"/>
              <wp:wrapNone/>
              <wp:docPr id="3" name="MSIPCM551e4575b25b951247a14ad4"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FBEE793" w:rsidR="00E748A6" w:rsidRPr="00774DA1" w:rsidRDefault="00774DA1" w:rsidP="00774DA1">
                          <w:pPr>
                            <w:jc w:val="right"/>
                            <w:rPr>
                              <w:rFonts w:ascii="Calibri" w:hAnsi="Calibri" w:cs="Calibri"/>
                              <w:color w:val="317100"/>
                              <w:sz w:val="20"/>
                            </w:rPr>
                          </w:pPr>
                          <w:r w:rsidRPr="00774DA1">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51e4575b25b951247a14ad4"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FBEE793" w:rsidR="00E748A6" w:rsidRPr="00774DA1" w:rsidRDefault="00774DA1" w:rsidP="00774DA1">
                    <w:pPr>
                      <w:jc w:val="right"/>
                      <w:rPr>
                        <w:rFonts w:ascii="Calibri" w:hAnsi="Calibri" w:cs="Calibri"/>
                        <w:color w:val="317100"/>
                        <w:sz w:val="20"/>
                      </w:rPr>
                    </w:pPr>
                    <w:r w:rsidRPr="00774DA1">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C68"/>
    <w:multiLevelType w:val="multilevel"/>
    <w:tmpl w:val="8EC81BE6"/>
    <w:lvl w:ilvl="0">
      <w:start w:val="1"/>
      <w:numFmt w:val="decimal"/>
      <w:lvlText w:val="3.1.%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B52FA"/>
    <w:multiLevelType w:val="multilevel"/>
    <w:tmpl w:val="8CC265FA"/>
    <w:lvl w:ilvl="0">
      <w:start w:val="1"/>
      <w:numFmt w:val="decimal"/>
      <w:lvlText w:val="3.2.%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A5354"/>
    <w:multiLevelType w:val="hybridMultilevel"/>
    <w:tmpl w:val="4418BEA0"/>
    <w:lvl w:ilvl="0" w:tplc="F9FE23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493466">
    <w:abstractNumId w:val="1"/>
  </w:num>
  <w:num w:numId="2" w16cid:durableId="2076052813">
    <w:abstractNumId w:val="3"/>
  </w:num>
  <w:num w:numId="3" w16cid:durableId="1281692384">
    <w:abstractNumId w:val="0"/>
  </w:num>
  <w:num w:numId="4" w16cid:durableId="134709418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5643"/>
    <w:rsid w:val="001076DD"/>
    <w:rsid w:val="00113D3A"/>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D7214"/>
    <w:rsid w:val="001E6A66"/>
    <w:rsid w:val="001F725E"/>
    <w:rsid w:val="001F774A"/>
    <w:rsid w:val="002047C7"/>
    <w:rsid w:val="0020644B"/>
    <w:rsid w:val="00211A64"/>
    <w:rsid w:val="002166ED"/>
    <w:rsid w:val="00224C4C"/>
    <w:rsid w:val="002255AD"/>
    <w:rsid w:val="00231011"/>
    <w:rsid w:val="0023341B"/>
    <w:rsid w:val="00245E3C"/>
    <w:rsid w:val="00247672"/>
    <w:rsid w:val="00254332"/>
    <w:rsid w:val="00261713"/>
    <w:rsid w:val="00273C77"/>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57C5"/>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5E50"/>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0979"/>
    <w:rsid w:val="00773ACB"/>
    <w:rsid w:val="00774DA1"/>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199B"/>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1A1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C64"/>
    <w:rsid w:val="00E541BE"/>
    <w:rsid w:val="00E54875"/>
    <w:rsid w:val="00E55491"/>
    <w:rsid w:val="00E5549B"/>
    <w:rsid w:val="00E5698D"/>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D715D6"/>
    <w:rPr>
      <w:rFonts w:cs="Times New Roman"/>
      <w:sz w:val="16"/>
      <w:szCs w:val="16"/>
    </w:rPr>
  </w:style>
  <w:style w:type="paragraph" w:styleId="CommentText">
    <w:name w:val="annotation text"/>
    <w:basedOn w:val="Normal"/>
    <w:link w:val="CommentTextChar"/>
    <w:uiPriority w:val="99"/>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cornwalldevelopmentcompany.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1298</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Cornwall Council</cp:lastModifiedBy>
  <cp:revision>7</cp:revision>
  <cp:lastPrinted>2018-03-09T12:39:00Z</cp:lastPrinted>
  <dcterms:created xsi:type="dcterms:W3CDTF">2023-06-06T15:51:00Z</dcterms:created>
  <dcterms:modified xsi:type="dcterms:W3CDTF">2023-06-11T16:33:00Z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2023-06-11T16:33:28Z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49fe3763-f839-4bc2-a263-48413088abc1</vt:lpwstr>
  </property>
  <property fmtid="{D5CDD505-2E9C-101B-9397-08002B2CF9AE}" pid="9" name="MSIP_Label_bee4c20f-5817-432f-84ac-80a373257ed1_ContentBits">
    <vt:lpwstr>1</vt:lpwstr>
  </property>
</Properties>
</file>