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 xml:space="preserve">Phonics and Reading </w:t>
      </w:r>
      <w:r w:rsidR="001530D1">
        <w:rPr>
          <w:rFonts w:ascii="Arial" w:hAnsi="Arial" w:cs="Arial"/>
          <w:b/>
          <w:sz w:val="28"/>
          <w:szCs w:val="28"/>
        </w:rPr>
        <w:t>Roadshows</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The Department for Education intends to undertake a procurement exercise to hold Phonics and Reading Roadshows. Prior to this, the DfE will undertake market engagement activity for interested providers to learn more about the services, network with other providers, and input into the development of the service model.</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wants to build on the successes achieved by the phonics roadshows that the department has funded to date. The purpose of the nearly 50 roadshows that will have taken place by the time this contract starts has been to promote effective practice in the teaching of systematic synthetic phonics. These proposals will bring into </w:t>
      </w:r>
      <w:proofErr w:type="gramStart"/>
      <w:r w:rsidRPr="001530D1">
        <w:rPr>
          <w:rFonts w:ascii="Arial" w:hAnsi="Arial" w:cs="Arial"/>
        </w:rPr>
        <w:t>scope reception year and how schools can encourage pupils to read for pleasure</w:t>
      </w:r>
      <w:proofErr w:type="gramEnd"/>
      <w:r w:rsidRPr="001530D1">
        <w:rPr>
          <w:rFonts w:ascii="Arial" w:hAnsi="Arial" w:cs="Arial"/>
        </w:rPr>
        <w:t>.</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will therefore be seeking proposals from an organisation bidding to hold Phonics and Reading Roadshows.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8303D4" w:rsidP="00127687">
      <w:pPr>
        <w:rPr>
          <w:rFonts w:ascii="Arial" w:hAnsi="Arial" w:cs="Arial"/>
        </w:rPr>
      </w:pPr>
      <w:r w:rsidRPr="008303D4">
        <w:rPr>
          <w:rFonts w:ascii="Arial" w:hAnsi="Arial" w:cs="Arial"/>
        </w:rPr>
        <w:t xml:space="preserve">We are planning a supplier event for a date in January 2018, to </w:t>
      </w:r>
      <w:proofErr w:type="gramStart"/>
      <w:r w:rsidRPr="008303D4">
        <w:rPr>
          <w:rFonts w:ascii="Arial" w:hAnsi="Arial" w:cs="Arial"/>
        </w:rPr>
        <w:t>be advised</w:t>
      </w:r>
      <w:proofErr w:type="gramEnd"/>
      <w:r w:rsidRPr="008303D4">
        <w:rPr>
          <w:rFonts w:ascii="Arial" w:hAnsi="Arial" w:cs="Arial"/>
        </w:rPr>
        <w:t xml:space="preserve">. This will enable organisations to gain a better understanding of the </w:t>
      </w:r>
      <w:proofErr w:type="spellStart"/>
      <w:r w:rsidRPr="008303D4">
        <w:rPr>
          <w:rFonts w:ascii="Arial" w:hAnsi="Arial" w:cs="Arial"/>
        </w:rPr>
        <w:t>DfE’s</w:t>
      </w:r>
      <w:proofErr w:type="spellEnd"/>
      <w:r w:rsidRPr="008303D4">
        <w:rPr>
          <w:rFonts w:ascii="Arial" w:hAnsi="Arial" w:cs="Arial"/>
        </w:rPr>
        <w:t xml:space="preserve"> requirements. This will also provide an opportunity for networking and possible consortia discussions.</w:t>
      </w:r>
    </w:p>
    <w:p w:rsidR="008303D4" w:rsidRDefault="008303D4" w:rsidP="00127687">
      <w:pPr>
        <w:rPr>
          <w:rFonts w:ascii="Arial" w:hAnsi="Arial" w:cs="Arial"/>
        </w:rPr>
      </w:pPr>
      <w:bookmarkStart w:id="0" w:name="_GoBack"/>
      <w:bookmarkEnd w:id="0"/>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1530D1" w:rsidRPr="001530D1">
        <w:t xml:space="preserve">Phonics and Reading </w:t>
      </w:r>
      <w:proofErr w:type="spellStart"/>
      <w:r w:rsidR="001530D1" w:rsidRPr="001530D1">
        <w:t>Roadshows</w:t>
      </w:r>
      <w:r>
        <w:t>contract</w:t>
      </w:r>
      <w:proofErr w:type="spellEnd"/>
      <w:r>
        <w:t xml:space="preserve">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roadshows is subject to change at </w:t>
      </w:r>
      <w:proofErr w:type="spellStart"/>
      <w:r w:rsidRPr="001530D1">
        <w:rPr>
          <w:rFonts w:ascii="Arial" w:hAnsi="Arial" w:cs="Arial"/>
        </w:rPr>
        <w:t>DfE’s</w:t>
      </w:r>
      <w:proofErr w:type="spellEnd"/>
      <w:r w:rsidRPr="001530D1">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1530D1"/>
    <w:rsid w:val="004523BE"/>
    <w:rsid w:val="008303D4"/>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DCE9"/>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2017-12-05T18:05:00Z</dcterms:created>
  <dcterms:modified xsi:type="dcterms:W3CDTF">2017-12-05T18:05:00Z</dcterms:modified>
</cp:coreProperties>
</file>