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EA92" w14:textId="08EDC5B1" w:rsidR="007D66B9" w:rsidRDefault="006560B4" w:rsidP="00263588">
      <w:pPr>
        <w:keepNext/>
        <w:tabs>
          <w:tab w:val="num" w:pos="0"/>
        </w:tabs>
        <w:suppressAutoHyphens/>
        <w:spacing w:after="360" w:line="240" w:lineRule="auto"/>
        <w:ind w:left="432" w:hanging="432"/>
        <w:outlineLvl w:val="0"/>
        <w:rPr>
          <w:rFonts w:ascii="Arial Black" w:eastAsia="Times New Roman" w:hAnsi="Arial Black" w:cs="Times New Roman"/>
          <w:kern w:val="1"/>
          <w:sz w:val="28"/>
          <w:szCs w:val="28"/>
          <w:lang w:eastAsia="ar-SA"/>
        </w:rPr>
      </w:pPr>
      <w:bookmarkStart w:id="0" w:name="_GoBack"/>
      <w:bookmarkEnd w:id="0"/>
      <w:r>
        <w:rPr>
          <w:rFonts w:ascii="Arial Black" w:eastAsia="Times New Roman" w:hAnsi="Arial Black" w:cs="Times New Roman"/>
          <w:kern w:val="1"/>
          <w:sz w:val="28"/>
          <w:szCs w:val="28"/>
          <w:lang w:eastAsia="ar-SA"/>
        </w:rPr>
        <w:t>Schedule 4</w:t>
      </w:r>
      <w:r w:rsidR="007D66B9" w:rsidRPr="00E22C9B">
        <w:rPr>
          <w:rFonts w:ascii="Arial Black" w:eastAsia="Times New Roman" w:hAnsi="Arial Black" w:cs="Times New Roman"/>
          <w:kern w:val="1"/>
          <w:sz w:val="28"/>
          <w:szCs w:val="28"/>
          <w:lang w:eastAsia="ar-SA"/>
        </w:rPr>
        <w:t xml:space="preserve"> Standard Selection Questionnaire</w:t>
      </w:r>
      <w:r w:rsidR="00E22C9B" w:rsidRPr="00E22C9B">
        <w:rPr>
          <w:rFonts w:ascii="Arial Black" w:eastAsia="Times New Roman" w:hAnsi="Arial Black" w:cs="Times New Roman"/>
          <w:kern w:val="1"/>
          <w:sz w:val="28"/>
          <w:szCs w:val="28"/>
          <w:lang w:eastAsia="ar-SA"/>
        </w:rPr>
        <w:t xml:space="preserve"> (SQ)</w:t>
      </w:r>
    </w:p>
    <w:p w14:paraId="514A838A" w14:textId="43EB6A88" w:rsidR="00F947E6" w:rsidRPr="007D66B9" w:rsidRDefault="003C0B8A" w:rsidP="007C61B0">
      <w:pPr>
        <w:keepNext/>
        <w:tabs>
          <w:tab w:val="num" w:pos="0"/>
        </w:tabs>
        <w:suppressAutoHyphens/>
        <w:spacing w:after="360" w:line="240" w:lineRule="auto"/>
        <w:ind w:left="432" w:hanging="432"/>
        <w:jc w:val="center"/>
        <w:outlineLvl w:val="0"/>
        <w:rPr>
          <w:rFonts w:ascii="Arial Black" w:eastAsia="Times New Roman" w:hAnsi="Arial Black" w:cs="Times New Roman"/>
          <w:kern w:val="1"/>
          <w:sz w:val="28"/>
          <w:szCs w:val="28"/>
          <w:lang w:eastAsia="ar-SA"/>
        </w:rPr>
      </w:pPr>
      <w:r>
        <w:rPr>
          <w:rFonts w:ascii="Arial Black" w:eastAsia="Times New Roman" w:hAnsi="Arial Black" w:cs="Times New Roman"/>
          <w:kern w:val="1"/>
          <w:sz w:val="28"/>
          <w:szCs w:val="28"/>
          <w:lang w:eastAsia="ar-SA"/>
        </w:rPr>
        <w:t>Suppor</w:t>
      </w:r>
      <w:r w:rsidR="00F81639">
        <w:rPr>
          <w:rFonts w:ascii="Arial Black" w:eastAsia="Times New Roman" w:hAnsi="Arial Black" w:cs="Times New Roman"/>
          <w:kern w:val="1"/>
          <w:sz w:val="28"/>
          <w:szCs w:val="28"/>
          <w:lang w:eastAsia="ar-SA"/>
        </w:rPr>
        <w:t>ted Living Service</w:t>
      </w:r>
      <w:r w:rsidR="00414299">
        <w:rPr>
          <w:rFonts w:ascii="Arial Black" w:eastAsia="Times New Roman" w:hAnsi="Arial Black" w:cs="Times New Roman"/>
          <w:kern w:val="1"/>
          <w:sz w:val="28"/>
          <w:szCs w:val="28"/>
          <w:lang w:eastAsia="ar-SA"/>
        </w:rPr>
        <w:t xml:space="preserve"> in Wokingham</w:t>
      </w:r>
    </w:p>
    <w:p w14:paraId="713ED5FA" w14:textId="77777777" w:rsidR="007D66B9" w:rsidRPr="007D66B9" w:rsidRDefault="007D66B9" w:rsidP="007D66B9">
      <w:pPr>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Potential Supplier Information and Exclusion Grounds: Part 1 and Part 2.</w:t>
      </w:r>
    </w:p>
    <w:p w14:paraId="12A3CA17"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highlight w:val="white"/>
        </w:rPr>
        <w:t xml:space="preserve">The standard </w:t>
      </w:r>
      <w:r w:rsidRPr="007D66B9">
        <w:rPr>
          <w:rFonts w:ascii="Arial" w:eastAsia="Arial" w:hAnsi="Arial" w:cs="Arial"/>
          <w:color w:val="000000"/>
        </w:rPr>
        <w:t>Selection</w:t>
      </w:r>
      <w:r w:rsidRPr="007D66B9">
        <w:rPr>
          <w:rFonts w:ascii="Arial" w:eastAsia="Arial" w:hAnsi="Arial" w:cs="Arial"/>
          <w:color w:val="000000"/>
          <w:highlight w:val="white"/>
        </w:rPr>
        <w:t xml:space="preserve"> Questionnaire is a self-declaration, made by you (the potential supplier), that you do not meet any of the grounds for exclusion</w:t>
      </w:r>
      <w:r w:rsidRPr="007D66B9">
        <w:rPr>
          <w:rFonts w:ascii="Arial" w:eastAsia="Arial" w:hAnsi="Arial" w:cs="Arial"/>
          <w:color w:val="000000"/>
          <w:highlight w:val="white"/>
          <w:vertAlign w:val="superscript"/>
        </w:rPr>
        <w:footnoteReference w:id="1"/>
      </w:r>
      <w:r w:rsidRPr="007D66B9">
        <w:rPr>
          <w:rFonts w:ascii="Arial" w:eastAsia="Arial" w:hAnsi="Arial" w:cs="Arial"/>
          <w:color w:val="000000"/>
          <w:highlight w:val="white"/>
        </w:rPr>
        <w:t>.</w:t>
      </w:r>
      <w:r w:rsidRPr="007D66B9">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308C87F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A4987CB" w14:textId="3C4BF2D3" w:rsidR="007D66B9" w:rsidRDefault="007D66B9" w:rsidP="007D66B9">
      <w:pPr>
        <w:spacing w:after="150" w:line="240" w:lineRule="auto"/>
        <w:jc w:val="both"/>
        <w:rPr>
          <w:rFonts w:ascii="Arial" w:eastAsia="Arial" w:hAnsi="Arial" w:cs="Arial"/>
          <w:color w:val="000000"/>
        </w:rPr>
      </w:pPr>
      <w:r w:rsidRPr="007D66B9">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6AD7E9E9" w14:textId="77777777" w:rsidR="00816AF4" w:rsidRPr="006F11ED" w:rsidRDefault="00816AF4" w:rsidP="00816AF4">
      <w:pPr>
        <w:spacing w:after="150" w:line="240" w:lineRule="auto"/>
        <w:jc w:val="both"/>
        <w:rPr>
          <w:rFonts w:ascii="Times New Roman" w:eastAsia="Times New Roman" w:hAnsi="Times New Roman" w:cs="Times New Roman"/>
          <w:color w:val="000000"/>
        </w:rPr>
      </w:pPr>
      <w:r w:rsidRPr="006F11ED">
        <w:rPr>
          <w:rFonts w:ascii="Arial" w:eastAsia="Arial" w:hAnsi="Arial" w:cs="Arial"/>
          <w:color w:val="000000"/>
        </w:rPr>
        <w:t xml:space="preserve">Alternatively you can submit the completed Exclusion Grounds of the </w:t>
      </w:r>
      <w:hyperlink r:id="rId8">
        <w:r w:rsidRPr="006F11ED">
          <w:rPr>
            <w:rFonts w:ascii="Arial" w:eastAsia="Arial" w:hAnsi="Arial" w:cs="Arial"/>
            <w:color w:val="1155CC"/>
            <w:u w:val="single"/>
          </w:rPr>
          <w:t>EU ESPD</w:t>
        </w:r>
      </w:hyperlink>
      <w:r w:rsidRPr="006F11ED">
        <w:rPr>
          <w:rFonts w:ascii="Arial" w:eastAsia="Arial" w:hAnsi="Arial" w:cs="Arial"/>
          <w:color w:val="000000"/>
        </w:rPr>
        <w:t xml:space="preserve"> </w:t>
      </w:r>
      <w:r w:rsidRPr="006F11ED">
        <w:rPr>
          <w:rFonts w:ascii="Arial" w:eastAsia="Arial" w:hAnsi="Arial" w:cs="Arial"/>
          <w:color w:val="1C4587"/>
        </w:rPr>
        <w:t xml:space="preserve">(Part III) </w:t>
      </w:r>
      <w:r w:rsidRPr="006F11ED">
        <w:rPr>
          <w:rFonts w:ascii="Arial" w:eastAsia="Arial" w:hAnsi="Arial" w:cs="Arial"/>
          <w:color w:val="000000"/>
        </w:rPr>
        <w:t>as a downloaded XML file to the buyer contact point along with the selection information requested in the procurement documentation.</w:t>
      </w:r>
      <w:r w:rsidRPr="006F11ED">
        <w:rPr>
          <w:rFonts w:ascii="Times New Roman" w:eastAsia="Times New Roman" w:hAnsi="Times New Roman" w:cs="Times New Roman"/>
          <w:color w:val="000000"/>
        </w:rPr>
        <w:t xml:space="preserve"> </w:t>
      </w:r>
    </w:p>
    <w:p w14:paraId="48AF560E" w14:textId="4C721DD6" w:rsidR="00816AF4" w:rsidRDefault="00816AF4" w:rsidP="007D66B9">
      <w:pPr>
        <w:spacing w:after="150" w:line="240" w:lineRule="auto"/>
        <w:jc w:val="both"/>
        <w:rPr>
          <w:rFonts w:ascii="Arial" w:eastAsia="Arial" w:hAnsi="Arial" w:cs="Arial"/>
          <w:color w:val="000000"/>
        </w:rPr>
      </w:pPr>
    </w:p>
    <w:p w14:paraId="0A31EB2B" w14:textId="5118CA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Supplier Selection Questions: Part 3</w:t>
      </w:r>
    </w:p>
    <w:p w14:paraId="38179555"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BC8A701"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5BBBDC5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b/>
          <w:color w:val="000000"/>
        </w:rPr>
        <w:t>Consequences of misrepresentation</w:t>
      </w:r>
    </w:p>
    <w:p w14:paraId="510166CD" w14:textId="777777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w:t>
      </w:r>
      <w:r w:rsidRPr="007D66B9">
        <w:rPr>
          <w:rFonts w:ascii="Arial" w:eastAsia="Arial" w:hAnsi="Arial" w:cs="Arial"/>
          <w:color w:val="000000"/>
        </w:rPr>
        <w:lastRenderedPageBreak/>
        <w:t>responsible officers may be prosecuted and convicted of the offence of fraud by false representation, and you must be excluded from further procurements for five years</w:t>
      </w:r>
      <w:r w:rsidRPr="007D66B9">
        <w:rPr>
          <w:rFonts w:ascii="Arial" w:eastAsia="Arial" w:hAnsi="Arial" w:cs="Arial"/>
          <w:color w:val="222222"/>
        </w:rPr>
        <w:t>.</w:t>
      </w:r>
      <w:r w:rsidRPr="007D66B9">
        <w:rPr>
          <w:rFonts w:ascii="Times New Roman" w:eastAsia="Times New Roman" w:hAnsi="Times New Roman" w:cs="Times New Roman"/>
          <w:color w:val="000000"/>
          <w:sz w:val="24"/>
          <w:szCs w:val="24"/>
        </w:rPr>
        <w:t xml:space="preserve"> </w:t>
      </w:r>
      <w:r w:rsidRPr="007D66B9">
        <w:rPr>
          <w:rFonts w:ascii="Times New Roman" w:eastAsia="Times New Roman" w:hAnsi="Times New Roman" w:cs="Times New Roman"/>
          <w:color w:val="000000"/>
          <w:sz w:val="24"/>
          <w:szCs w:val="24"/>
        </w:rPr>
        <w:br w:type="page"/>
      </w:r>
    </w:p>
    <w:p w14:paraId="2C482286" w14:textId="0A6B2A27" w:rsidR="007D66B9" w:rsidRPr="007D66B9" w:rsidRDefault="003C0B8A" w:rsidP="007D66B9">
      <w:pPr>
        <w:jc w:val="center"/>
        <w:rPr>
          <w:rFonts w:ascii="Arial" w:eastAsia="Times New Roman" w:hAnsi="Arial" w:cs="Arial"/>
          <w:b/>
          <w:color w:val="000000"/>
          <w:sz w:val="24"/>
          <w:szCs w:val="24"/>
        </w:rPr>
      </w:pPr>
      <w:r>
        <w:rPr>
          <w:rFonts w:ascii="Arial" w:eastAsia="Times New Roman" w:hAnsi="Arial" w:cs="Arial"/>
          <w:b/>
          <w:color w:val="000000"/>
          <w:sz w:val="24"/>
          <w:szCs w:val="24"/>
        </w:rPr>
        <w:t>SUPPOR</w:t>
      </w:r>
      <w:r w:rsidR="00414299">
        <w:rPr>
          <w:rFonts w:ascii="Arial" w:eastAsia="Times New Roman" w:hAnsi="Arial" w:cs="Arial"/>
          <w:b/>
          <w:color w:val="000000"/>
          <w:sz w:val="24"/>
          <w:szCs w:val="24"/>
        </w:rPr>
        <w:t>TED LIVING SERVICE IN WOKINGHAM</w:t>
      </w:r>
    </w:p>
    <w:p w14:paraId="6661326A" w14:textId="450E1408" w:rsidR="007D66B9" w:rsidRPr="007D66B9" w:rsidRDefault="003C0B8A" w:rsidP="007D66B9">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Suppor</w:t>
      </w:r>
      <w:r w:rsidR="00414299">
        <w:rPr>
          <w:rFonts w:ascii="Arial" w:eastAsia="Arial" w:hAnsi="Arial" w:cs="Arial"/>
          <w:b/>
          <w:color w:val="000000"/>
        </w:rPr>
        <w:t>ted Living Service in Wokingham</w:t>
      </w:r>
    </w:p>
    <w:p w14:paraId="2BD7A88E" w14:textId="62E6A0CB" w:rsidR="007D66B9" w:rsidRPr="007D66B9" w:rsidRDefault="007D66B9" w:rsidP="00376BA9">
      <w:pPr>
        <w:spacing w:before="120" w:after="120" w:line="240" w:lineRule="auto"/>
        <w:jc w:val="center"/>
        <w:rPr>
          <w:rFonts w:ascii="Times New Roman" w:eastAsia="Times New Roman" w:hAnsi="Times New Roman" w:cs="Times New Roman"/>
          <w:color w:val="000000"/>
          <w:sz w:val="24"/>
          <w:szCs w:val="24"/>
        </w:rPr>
      </w:pPr>
      <w:r w:rsidRPr="007D66B9">
        <w:rPr>
          <w:rFonts w:ascii="Arial" w:eastAsia="Arial" w:hAnsi="Arial" w:cs="Arial"/>
          <w:b/>
          <w:color w:val="000000"/>
        </w:rPr>
        <w:t>OPEN</w:t>
      </w:r>
      <w:r w:rsidR="00376BA9">
        <w:rPr>
          <w:rFonts w:ascii="Arial" w:eastAsia="Arial" w:hAnsi="Arial" w:cs="Arial"/>
          <w:b/>
          <w:color w:val="000000"/>
        </w:rPr>
        <w:t xml:space="preserve"> PROCUREMENT PROCEDURE</w:t>
      </w:r>
    </w:p>
    <w:p w14:paraId="0B6A2263" w14:textId="77777777" w:rsidR="007D66B9" w:rsidRPr="007D66B9" w:rsidRDefault="007D66B9" w:rsidP="007D66B9">
      <w:pPr>
        <w:spacing w:before="100" w:after="18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u w:val="single"/>
        </w:rPr>
        <w:t>Notes for completion</w:t>
      </w:r>
    </w:p>
    <w:p w14:paraId="01B5D86E"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383CAABC"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“You” / “Your” refers to the potential supplier completing this standard </w:t>
      </w:r>
      <w:r w:rsidRPr="007D66B9">
        <w:rPr>
          <w:rFonts w:ascii="Arial" w:eastAsia="Arial" w:hAnsi="Arial" w:cs="Arial"/>
          <w:color w:val="000000"/>
          <w:sz w:val="24"/>
          <w:szCs w:val="24"/>
        </w:rPr>
        <w:t>Selection</w:t>
      </w:r>
      <w:r w:rsidRPr="007D66B9">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6EBFAD"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BBFE01"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80C4202"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 xml:space="preserve">For Part 1 and Part 2 every organisation that is being relied on to meet the selection must complete and submit the self-declaration. </w:t>
      </w:r>
    </w:p>
    <w:p w14:paraId="1CB0E5D4"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For answers to Part 3 -</w:t>
      </w:r>
      <w:r w:rsidRPr="007D66B9">
        <w:rPr>
          <w:rFonts w:ascii="Arial" w:eastAsia="Arial" w:hAnsi="Arial" w:cs="Arial"/>
          <w:i/>
          <w:color w:val="000000"/>
        </w:rPr>
        <w:t xml:space="preserve"> </w:t>
      </w:r>
      <w:r w:rsidRPr="007D66B9">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0DD66AE1" w14:textId="1AF9B7BC" w:rsidR="007D66B9" w:rsidRPr="007D66B9" w:rsidRDefault="007D66B9" w:rsidP="00376BA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7D66B9">
        <w:rPr>
          <w:rFonts w:ascii="Times New Roman" w:eastAsia="Times New Roman" w:hAnsi="Times New Roman" w:cs="Times New Roman"/>
          <w:color w:val="000000"/>
          <w:sz w:val="24"/>
          <w:szCs w:val="24"/>
        </w:rPr>
        <w:br w:type="page"/>
      </w:r>
      <w:r w:rsidRPr="007D66B9">
        <w:rPr>
          <w:rFonts w:ascii="Arial" w:eastAsia="Arial" w:hAnsi="Arial" w:cs="Arial"/>
          <w:b/>
          <w:color w:val="000000"/>
          <w:sz w:val="36"/>
          <w:szCs w:val="36"/>
        </w:rPr>
        <w:t>Part 1: Potential supplier Information</w:t>
      </w:r>
    </w:p>
    <w:p w14:paraId="75CEFF7E"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D66B9" w:rsidRPr="007D66B9" w14:paraId="09A206E5" w14:textId="77777777" w:rsidTr="00376BA9">
        <w:tc>
          <w:tcPr>
            <w:tcW w:w="1668" w:type="dxa"/>
            <w:tcBorders>
              <w:top w:val="single" w:sz="4" w:space="0" w:color="000000"/>
              <w:bottom w:val="single" w:sz="6" w:space="0" w:color="000000"/>
            </w:tcBorders>
            <w:shd w:val="clear" w:color="auto" w:fill="CCFFFF"/>
          </w:tcPr>
          <w:p w14:paraId="212C89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14:paraId="449455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Potential supplier information</w:t>
            </w:r>
          </w:p>
        </w:tc>
      </w:tr>
      <w:tr w:rsidR="007D66B9" w:rsidRPr="007D66B9" w14:paraId="655AF2F7" w14:textId="77777777" w:rsidTr="00376BA9">
        <w:tc>
          <w:tcPr>
            <w:tcW w:w="1668" w:type="dxa"/>
            <w:tcBorders>
              <w:top w:val="single" w:sz="6" w:space="0" w:color="000000"/>
              <w:bottom w:val="single" w:sz="6" w:space="0" w:color="000000"/>
            </w:tcBorders>
            <w:shd w:val="clear" w:color="auto" w:fill="CCFFFF"/>
          </w:tcPr>
          <w:p w14:paraId="27EF33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14:paraId="1E945A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14:paraId="3C60B7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44DE3F3" w14:textId="77777777" w:rsidTr="00376BA9">
        <w:tc>
          <w:tcPr>
            <w:tcW w:w="1668" w:type="dxa"/>
            <w:tcBorders>
              <w:top w:val="single" w:sz="6" w:space="0" w:color="000000"/>
            </w:tcBorders>
          </w:tcPr>
          <w:p w14:paraId="6D27E2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1.1(a)</w:t>
            </w:r>
          </w:p>
        </w:tc>
        <w:tc>
          <w:tcPr>
            <w:tcW w:w="5244" w:type="dxa"/>
            <w:tcBorders>
              <w:top w:val="single" w:sz="6" w:space="0" w:color="000000"/>
            </w:tcBorders>
          </w:tcPr>
          <w:p w14:paraId="2E3C0E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Full name of the potential supplier submitting the information</w:t>
            </w:r>
          </w:p>
          <w:p w14:paraId="51006C7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14:paraId="184EDBA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9050141" w14:textId="77777777" w:rsidTr="00376BA9">
        <w:tc>
          <w:tcPr>
            <w:tcW w:w="1668" w:type="dxa"/>
          </w:tcPr>
          <w:p w14:paraId="5B2E96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w:t>
            </w:r>
          </w:p>
        </w:tc>
        <w:tc>
          <w:tcPr>
            <w:tcW w:w="5244" w:type="dxa"/>
          </w:tcPr>
          <w:p w14:paraId="2560DE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office address (if applicable)</w:t>
            </w:r>
          </w:p>
        </w:tc>
        <w:tc>
          <w:tcPr>
            <w:tcW w:w="2410" w:type="dxa"/>
          </w:tcPr>
          <w:p w14:paraId="1032D4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EF08701" w14:textId="77777777" w:rsidTr="00376BA9">
        <w:tc>
          <w:tcPr>
            <w:tcW w:w="1668" w:type="dxa"/>
          </w:tcPr>
          <w:p w14:paraId="200DCCF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(ii)</w:t>
            </w:r>
          </w:p>
        </w:tc>
        <w:tc>
          <w:tcPr>
            <w:tcW w:w="5244" w:type="dxa"/>
          </w:tcPr>
          <w:p w14:paraId="4C7CFB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website address (if applicable)</w:t>
            </w:r>
          </w:p>
        </w:tc>
        <w:tc>
          <w:tcPr>
            <w:tcW w:w="2410" w:type="dxa"/>
          </w:tcPr>
          <w:p w14:paraId="71DB239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2D810A9F" w14:textId="77777777" w:rsidTr="00376BA9">
        <w:tc>
          <w:tcPr>
            <w:tcW w:w="1668" w:type="dxa"/>
          </w:tcPr>
          <w:p w14:paraId="6C78320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1.1(c)</w:t>
            </w:r>
          </w:p>
        </w:tc>
        <w:tc>
          <w:tcPr>
            <w:tcW w:w="5244" w:type="dxa"/>
          </w:tcPr>
          <w:p w14:paraId="5A2398A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Trading status </w:t>
            </w:r>
          </w:p>
          <w:p w14:paraId="22A3E00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limited company</w:t>
            </w:r>
          </w:p>
          <w:p w14:paraId="03D5A66A"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company </w:t>
            </w:r>
          </w:p>
          <w:p w14:paraId="365DE36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liability partnership </w:t>
            </w:r>
          </w:p>
          <w:p w14:paraId="4AE90D41"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other partnership </w:t>
            </w:r>
          </w:p>
          <w:p w14:paraId="69AE4A9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sole trader </w:t>
            </w:r>
          </w:p>
          <w:p w14:paraId="5E710DE6"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third sector</w:t>
            </w:r>
          </w:p>
          <w:p w14:paraId="322F187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other (please specify your trading status)</w:t>
            </w:r>
          </w:p>
        </w:tc>
        <w:tc>
          <w:tcPr>
            <w:tcW w:w="2410" w:type="dxa"/>
          </w:tcPr>
          <w:p w14:paraId="53CAFE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0933926" w14:textId="77777777" w:rsidTr="00376BA9">
        <w:tc>
          <w:tcPr>
            <w:tcW w:w="1668" w:type="dxa"/>
          </w:tcPr>
          <w:p w14:paraId="4A813DB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1.1(d)</w:t>
            </w:r>
          </w:p>
        </w:tc>
        <w:tc>
          <w:tcPr>
            <w:tcW w:w="5244" w:type="dxa"/>
          </w:tcPr>
          <w:p w14:paraId="5B2897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registration in country of origin</w:t>
            </w:r>
          </w:p>
        </w:tc>
        <w:tc>
          <w:tcPr>
            <w:tcW w:w="2410" w:type="dxa"/>
          </w:tcPr>
          <w:p w14:paraId="3F49E2E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417CAA4A" w14:textId="77777777" w:rsidTr="00376BA9">
        <w:tc>
          <w:tcPr>
            <w:tcW w:w="1668" w:type="dxa"/>
          </w:tcPr>
          <w:p w14:paraId="7B0430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1.1(e)</w:t>
            </w:r>
          </w:p>
        </w:tc>
        <w:tc>
          <w:tcPr>
            <w:tcW w:w="5244" w:type="dxa"/>
          </w:tcPr>
          <w:p w14:paraId="6ABB47E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Company registration number (if applicable)</w:t>
            </w:r>
          </w:p>
        </w:tc>
        <w:tc>
          <w:tcPr>
            <w:tcW w:w="2410" w:type="dxa"/>
          </w:tcPr>
          <w:p w14:paraId="2DC38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2B9BAB1" w14:textId="77777777" w:rsidTr="00376BA9">
        <w:tc>
          <w:tcPr>
            <w:tcW w:w="1668" w:type="dxa"/>
          </w:tcPr>
          <w:p w14:paraId="669DA47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1.1(f)</w:t>
            </w:r>
          </w:p>
        </w:tc>
        <w:tc>
          <w:tcPr>
            <w:tcW w:w="5244" w:type="dxa"/>
          </w:tcPr>
          <w:p w14:paraId="48BC0D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Charity registration number (if applicable)</w:t>
            </w:r>
          </w:p>
        </w:tc>
        <w:tc>
          <w:tcPr>
            <w:tcW w:w="2410" w:type="dxa"/>
          </w:tcPr>
          <w:p w14:paraId="715CDD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D82F657" w14:textId="77777777" w:rsidTr="00376BA9">
        <w:tc>
          <w:tcPr>
            <w:tcW w:w="1668" w:type="dxa"/>
          </w:tcPr>
          <w:p w14:paraId="7A3BC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1.1(g)</w:t>
            </w:r>
          </w:p>
        </w:tc>
        <w:tc>
          <w:tcPr>
            <w:tcW w:w="5244" w:type="dxa"/>
          </w:tcPr>
          <w:p w14:paraId="63785DC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Head office DUNS number (if applicable)</w:t>
            </w:r>
          </w:p>
        </w:tc>
        <w:tc>
          <w:tcPr>
            <w:tcW w:w="2410" w:type="dxa"/>
          </w:tcPr>
          <w:p w14:paraId="1BB302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279D877" w14:textId="77777777" w:rsidTr="00376BA9">
        <w:tc>
          <w:tcPr>
            <w:tcW w:w="1668" w:type="dxa"/>
          </w:tcPr>
          <w:p w14:paraId="643137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1.1(h)</w:t>
            </w:r>
          </w:p>
        </w:tc>
        <w:tc>
          <w:tcPr>
            <w:tcW w:w="5244" w:type="dxa"/>
          </w:tcPr>
          <w:p w14:paraId="4F32D4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Registered VAT number </w:t>
            </w:r>
          </w:p>
        </w:tc>
        <w:tc>
          <w:tcPr>
            <w:tcW w:w="2410" w:type="dxa"/>
          </w:tcPr>
          <w:p w14:paraId="6C1E5398"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07AB3A5" w14:textId="77777777" w:rsidTr="00376BA9">
        <w:tc>
          <w:tcPr>
            <w:tcW w:w="1668" w:type="dxa"/>
          </w:tcPr>
          <w:p w14:paraId="77723CF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1.1(i) - (i)</w:t>
            </w:r>
          </w:p>
        </w:tc>
        <w:tc>
          <w:tcPr>
            <w:tcW w:w="5244" w:type="dxa"/>
          </w:tcPr>
          <w:p w14:paraId="74990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2E0C4C3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 w:name="_30j0zll" w:colFirst="0" w:colLast="0"/>
            <w:bookmarkEnd w:id="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8D549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 w:name="_1fob9te" w:colFirst="0" w:colLast="0"/>
            <w:bookmarkEnd w:id="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983CD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 w:name="_3znysh7" w:colFirst="0" w:colLast="0"/>
            <w:bookmarkEnd w:id="3"/>
            <w:r w:rsidRPr="007D66B9">
              <w:rPr>
                <w:rFonts w:ascii="Arial" w:eastAsia="Arial" w:hAnsi="Arial" w:cs="Arial"/>
                <w:color w:val="000000"/>
              </w:rPr>
              <w:t xml:space="preserve">N/A </w:t>
            </w:r>
            <w:r w:rsidRPr="007D66B9">
              <w:rPr>
                <w:rFonts w:ascii="Segoe UI Symbol" w:eastAsia="Menlo Regular" w:hAnsi="Segoe UI Symbol" w:cs="Segoe UI Symbol"/>
                <w:color w:val="000000"/>
              </w:rPr>
              <w:t>☐</w:t>
            </w:r>
          </w:p>
        </w:tc>
      </w:tr>
      <w:tr w:rsidR="007D66B9" w:rsidRPr="007D66B9" w14:paraId="3D3D6D49" w14:textId="77777777" w:rsidTr="00376BA9">
        <w:tc>
          <w:tcPr>
            <w:tcW w:w="1668" w:type="dxa"/>
          </w:tcPr>
          <w:p w14:paraId="2E4AA5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1.1(i) - (ii)</w:t>
            </w:r>
          </w:p>
        </w:tc>
        <w:tc>
          <w:tcPr>
            <w:tcW w:w="5244" w:type="dxa"/>
          </w:tcPr>
          <w:p w14:paraId="00AA8A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1.1(i) - (i), please provide the relevant details, including the registration number(s).</w:t>
            </w:r>
          </w:p>
        </w:tc>
        <w:tc>
          <w:tcPr>
            <w:tcW w:w="2410" w:type="dxa"/>
          </w:tcPr>
          <w:p w14:paraId="299466E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2325A555" w14:textId="77777777" w:rsidTr="00376BA9">
        <w:tc>
          <w:tcPr>
            <w:tcW w:w="1668" w:type="dxa"/>
          </w:tcPr>
          <w:p w14:paraId="789671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w:t>
            </w:r>
          </w:p>
        </w:tc>
        <w:tc>
          <w:tcPr>
            <w:tcW w:w="5244" w:type="dxa"/>
          </w:tcPr>
          <w:p w14:paraId="3E7B2A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618895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 w:name="_2et92p0" w:colFirst="0" w:colLast="0"/>
            <w:bookmarkEnd w:id="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5AC43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5" w:name="_tyjcwt" w:colFirst="0" w:colLast="0"/>
            <w:bookmarkEnd w:id="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464F3D1B" w14:textId="77777777" w:rsidTr="00376BA9">
        <w:tc>
          <w:tcPr>
            <w:tcW w:w="1668" w:type="dxa"/>
          </w:tcPr>
          <w:p w14:paraId="764468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(ii)</w:t>
            </w:r>
          </w:p>
        </w:tc>
        <w:tc>
          <w:tcPr>
            <w:tcW w:w="5244" w:type="dxa"/>
          </w:tcPr>
          <w:p w14:paraId="396305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1.1(j) - (i), please provide additional details of what is required and confirmation that you have complied with this.</w:t>
            </w:r>
          </w:p>
        </w:tc>
        <w:tc>
          <w:tcPr>
            <w:tcW w:w="2410" w:type="dxa"/>
          </w:tcPr>
          <w:p w14:paraId="26DEA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52F539F" w14:textId="77777777" w:rsidTr="00376BA9">
        <w:tc>
          <w:tcPr>
            <w:tcW w:w="1668" w:type="dxa"/>
          </w:tcPr>
          <w:p w14:paraId="68E80E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1.1(k)</w:t>
            </w:r>
          </w:p>
        </w:tc>
        <w:tc>
          <w:tcPr>
            <w:tcW w:w="5244" w:type="dxa"/>
          </w:tcPr>
          <w:p w14:paraId="297588C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Trading name(s) that will be used if successful in this procurement</w:t>
            </w:r>
          </w:p>
        </w:tc>
        <w:tc>
          <w:tcPr>
            <w:tcW w:w="2410" w:type="dxa"/>
          </w:tcPr>
          <w:p w14:paraId="1D0C1F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1C175AF" w14:textId="77777777" w:rsidTr="00376BA9">
        <w:tc>
          <w:tcPr>
            <w:tcW w:w="1668" w:type="dxa"/>
          </w:tcPr>
          <w:p w14:paraId="33A8020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1.1(l)</w:t>
            </w:r>
          </w:p>
        </w:tc>
        <w:tc>
          <w:tcPr>
            <w:tcW w:w="5244" w:type="dxa"/>
          </w:tcPr>
          <w:p w14:paraId="4F61D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Relevant classifications (state whether you fall within one of these, and if so which one)</w:t>
            </w:r>
          </w:p>
          <w:p w14:paraId="7827B566"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Voluntary Community Social Enterprise (VCSE)</w:t>
            </w:r>
          </w:p>
          <w:p w14:paraId="2666F761"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Sheltered Workshop</w:t>
            </w:r>
          </w:p>
          <w:p w14:paraId="572CF850"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service mutual</w:t>
            </w:r>
          </w:p>
        </w:tc>
        <w:tc>
          <w:tcPr>
            <w:tcW w:w="2410" w:type="dxa"/>
          </w:tcPr>
          <w:p w14:paraId="733EF81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54167CF" w14:textId="77777777" w:rsidTr="00376BA9">
        <w:tc>
          <w:tcPr>
            <w:tcW w:w="1668" w:type="dxa"/>
          </w:tcPr>
          <w:p w14:paraId="05CC8BE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1.1(m)</w:t>
            </w:r>
          </w:p>
        </w:tc>
        <w:tc>
          <w:tcPr>
            <w:tcW w:w="5244" w:type="dxa"/>
          </w:tcPr>
          <w:p w14:paraId="131EC6ED" w14:textId="11A4F25A" w:rsidR="007D66B9" w:rsidRPr="007D66B9" w:rsidRDefault="007D66B9" w:rsidP="00263588">
            <w:pPr>
              <w:spacing w:before="100"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Are you a Sm</w:t>
            </w:r>
            <w:r w:rsidR="00263588">
              <w:rPr>
                <w:rFonts w:ascii="Arial" w:eastAsia="Arial" w:hAnsi="Arial" w:cs="Arial"/>
                <w:color w:val="000000"/>
              </w:rPr>
              <w:t xml:space="preserve">all, Medium or Micro Enterprise </w:t>
            </w:r>
            <w:r w:rsidRPr="007D66B9">
              <w:rPr>
                <w:rFonts w:ascii="Arial" w:eastAsia="Arial" w:hAnsi="Arial" w:cs="Arial"/>
                <w:color w:val="000000"/>
              </w:rPr>
              <w:t>(SME)</w:t>
            </w:r>
            <w:r w:rsidRPr="007D66B9">
              <w:rPr>
                <w:rFonts w:ascii="Arial" w:eastAsia="Arial" w:hAnsi="Arial" w:cs="Arial"/>
                <w:color w:val="000000"/>
                <w:vertAlign w:val="superscript"/>
              </w:rPr>
              <w:footnoteReference w:id="2"/>
            </w:r>
            <w:r w:rsidRPr="007D66B9">
              <w:rPr>
                <w:rFonts w:ascii="Arial" w:eastAsia="Arial" w:hAnsi="Arial" w:cs="Arial"/>
                <w:color w:val="000000"/>
              </w:rPr>
              <w:t>?</w:t>
            </w:r>
          </w:p>
        </w:tc>
        <w:tc>
          <w:tcPr>
            <w:tcW w:w="2410" w:type="dxa"/>
          </w:tcPr>
          <w:p w14:paraId="1EC22E9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6" w:name="_3dy6vkm" w:colFirst="0" w:colLast="0"/>
            <w:bookmarkEnd w:id="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AB0372B" w14:textId="18363422" w:rsidR="007D66B9" w:rsidRPr="007D66B9" w:rsidRDefault="007D66B9" w:rsidP="00263588">
            <w:pPr>
              <w:spacing w:after="0" w:line="240" w:lineRule="auto"/>
              <w:jc w:val="both"/>
              <w:rPr>
                <w:rFonts w:ascii="Times New Roman" w:eastAsia="Times New Roman" w:hAnsi="Times New Roman" w:cs="Times New Roman"/>
                <w:color w:val="000000"/>
                <w:sz w:val="24"/>
                <w:szCs w:val="24"/>
              </w:rPr>
            </w:pPr>
            <w:bookmarkStart w:id="7" w:name="_1t3h5sf" w:colFirst="0" w:colLast="0"/>
            <w:bookmarkEnd w:id="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5FA947A9" w14:textId="77777777" w:rsidTr="00376BA9">
        <w:tc>
          <w:tcPr>
            <w:tcW w:w="1668" w:type="dxa"/>
          </w:tcPr>
          <w:p w14:paraId="393814F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1.1(n)</w:t>
            </w:r>
          </w:p>
        </w:tc>
        <w:tc>
          <w:tcPr>
            <w:tcW w:w="5244" w:type="dxa"/>
          </w:tcPr>
          <w:p w14:paraId="378A0E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Persons of Significant Control (PSC), where appropriate:  </w:t>
            </w:r>
            <w:r w:rsidRPr="007D66B9">
              <w:rPr>
                <w:rFonts w:ascii="Arial" w:eastAsia="Arial" w:hAnsi="Arial" w:cs="Arial"/>
                <w:color w:val="000000"/>
                <w:vertAlign w:val="superscript"/>
              </w:rPr>
              <w:footnoteReference w:id="3"/>
            </w:r>
            <w:r w:rsidRPr="007D66B9">
              <w:rPr>
                <w:rFonts w:ascii="Arial" w:eastAsia="Arial" w:hAnsi="Arial" w:cs="Arial"/>
                <w:color w:val="000000"/>
              </w:rPr>
              <w:t xml:space="preserve"> </w:t>
            </w:r>
          </w:p>
          <w:p w14:paraId="466936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Name; </w:t>
            </w:r>
          </w:p>
          <w:p w14:paraId="4D4EAE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Date of birth; </w:t>
            </w:r>
          </w:p>
          <w:p w14:paraId="5E7F259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Nationality; </w:t>
            </w:r>
          </w:p>
          <w:p w14:paraId="4ED2CE8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Country, state or part of the UK where the PSC usually lives; </w:t>
            </w:r>
          </w:p>
          <w:p w14:paraId="0848F5D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Service address; </w:t>
            </w:r>
          </w:p>
          <w:p w14:paraId="720D18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date he or she became a PSC in relation to the company (for existing companies the 6 April 2016 should be used); </w:t>
            </w:r>
          </w:p>
          <w:p w14:paraId="7B783B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Which conditions for being a PSC are met; </w:t>
            </w:r>
          </w:p>
          <w:p w14:paraId="4E9CEB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t>
            </w:r>
            <w:r w:rsidRPr="007D66B9">
              <w:rPr>
                <w:rFonts w:ascii="Arial" w:eastAsia="Arial" w:hAnsi="Arial" w:cs="Arial"/>
                <w:color w:val="000000"/>
              </w:rPr>
              <w:tab/>
              <w:t xml:space="preserve">- Over 25% up to (and including) 50%, </w:t>
            </w:r>
          </w:p>
          <w:p w14:paraId="74F1DE8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More than 50% and less than 75%, </w:t>
            </w:r>
          </w:p>
          <w:p w14:paraId="7DF309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- 75% or more. </w:t>
            </w:r>
            <w:r w:rsidRPr="007D66B9">
              <w:rPr>
                <w:rFonts w:ascii="Arial" w:eastAsia="Arial" w:hAnsi="Arial" w:cs="Arial"/>
                <w:color w:val="000000"/>
                <w:vertAlign w:val="superscript"/>
              </w:rPr>
              <w:footnoteReference w:id="4"/>
            </w:r>
          </w:p>
          <w:p w14:paraId="6FD0D9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3444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023FABA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8A46E3B" w14:textId="77777777" w:rsidTr="00376BA9">
        <w:tc>
          <w:tcPr>
            <w:tcW w:w="1668" w:type="dxa"/>
          </w:tcPr>
          <w:p w14:paraId="7C2F135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1.1(o)</w:t>
            </w:r>
          </w:p>
        </w:tc>
        <w:tc>
          <w:tcPr>
            <w:tcW w:w="5244" w:type="dxa"/>
          </w:tcPr>
          <w:p w14:paraId="57C1F4C6" w14:textId="645AB94F" w:rsidR="007D66B9" w:rsidRPr="007D66B9" w:rsidRDefault="007D66B9" w:rsidP="00263588">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immediate parent company: </w:t>
            </w:r>
          </w:p>
          <w:p w14:paraId="46D83A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immediate parent company</w:t>
            </w:r>
          </w:p>
          <w:p w14:paraId="70483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1EB507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21E0D1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48D846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2C21948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F4B8E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30B707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FDAEC6F" w14:textId="77777777" w:rsidTr="00376BA9">
        <w:tc>
          <w:tcPr>
            <w:tcW w:w="1668" w:type="dxa"/>
          </w:tcPr>
          <w:p w14:paraId="5725CFE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1.1(p)</w:t>
            </w:r>
          </w:p>
        </w:tc>
        <w:tc>
          <w:tcPr>
            <w:tcW w:w="5244" w:type="dxa"/>
          </w:tcPr>
          <w:p w14:paraId="60A4F41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Details of ultimate parent company:</w:t>
            </w:r>
          </w:p>
          <w:p w14:paraId="3334A17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2267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ultimate parent company</w:t>
            </w:r>
          </w:p>
          <w:p w14:paraId="13F353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78C5B77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541C54B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5DEA5C9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02F03A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0C6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56FE965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708384A2"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7D66B9">
        <w:rPr>
          <w:rFonts w:ascii="Times New Roman" w:eastAsia="Times New Roman" w:hAnsi="Times New Roman" w:cs="Times New Roman"/>
          <w:color w:val="000000"/>
          <w:sz w:val="24"/>
          <w:szCs w:val="24"/>
        </w:rPr>
        <w:br w:type="page"/>
      </w:r>
    </w:p>
    <w:p w14:paraId="6BD1BA25"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D66B9" w:rsidRPr="007D66B9" w14:paraId="66A34D1A" w14:textId="77777777" w:rsidTr="00376BA9">
        <w:tc>
          <w:tcPr>
            <w:tcW w:w="1268" w:type="dxa"/>
            <w:tcBorders>
              <w:top w:val="single" w:sz="8" w:space="0" w:color="000000"/>
              <w:bottom w:val="single" w:sz="6" w:space="0" w:color="000000"/>
            </w:tcBorders>
            <w:shd w:val="clear" w:color="auto" w:fill="CCFFFF"/>
          </w:tcPr>
          <w:p w14:paraId="67DF0331"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14:paraId="718A6DC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Bidding model</w:t>
            </w:r>
          </w:p>
        </w:tc>
      </w:tr>
      <w:tr w:rsidR="007D66B9" w:rsidRPr="007D66B9" w14:paraId="57EBE6D5" w14:textId="77777777" w:rsidTr="00376BA9">
        <w:tc>
          <w:tcPr>
            <w:tcW w:w="1268" w:type="dxa"/>
            <w:tcBorders>
              <w:top w:val="single" w:sz="6" w:space="0" w:color="000000"/>
              <w:bottom w:val="single" w:sz="6" w:space="0" w:color="000000"/>
            </w:tcBorders>
            <w:shd w:val="clear" w:color="auto" w:fill="CCFFFF"/>
          </w:tcPr>
          <w:p w14:paraId="21D1D38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14:paraId="09ADEB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14:paraId="7021B36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3C0A38" w14:textId="77777777" w:rsidTr="00376BA9">
        <w:tc>
          <w:tcPr>
            <w:tcW w:w="1268" w:type="dxa"/>
            <w:tcBorders>
              <w:top w:val="single" w:sz="6" w:space="0" w:color="000000"/>
            </w:tcBorders>
          </w:tcPr>
          <w:p w14:paraId="10035B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w:t>
            </w:r>
          </w:p>
        </w:tc>
        <w:tc>
          <w:tcPr>
            <w:tcW w:w="4007" w:type="dxa"/>
            <w:tcBorders>
              <w:top w:val="single" w:sz="6" w:space="0" w:color="000000"/>
            </w:tcBorders>
          </w:tcPr>
          <w:p w14:paraId="6BDE4E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bidding as the lead contact for a group of economic operators?</w:t>
            </w:r>
          </w:p>
        </w:tc>
        <w:tc>
          <w:tcPr>
            <w:tcW w:w="4047" w:type="dxa"/>
            <w:tcBorders>
              <w:top w:val="single" w:sz="6" w:space="0" w:color="000000"/>
            </w:tcBorders>
          </w:tcPr>
          <w:p w14:paraId="4A778F9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8" w:name="_4d34og8" w:colFirst="0" w:colLast="0"/>
            <w:bookmarkEnd w:id="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7CCB2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9" w:name="_2s8eyo1" w:colFirst="0" w:colLast="0"/>
            <w:bookmarkEnd w:id="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2E7E0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If yes, please provide details listed in questions 1.2(a) (ii), (a) (iii) and to 1.2(b) (i), (b) (ii), 1.3, Section 2 and 3.</w:t>
            </w:r>
          </w:p>
          <w:p w14:paraId="04A0CF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and you are a supporting bidder please provide the name of your group at 1.2(a) (ii) for reference purposes, and complete 1.3, Section 2 and 3.</w:t>
            </w:r>
          </w:p>
        </w:tc>
      </w:tr>
      <w:tr w:rsidR="007D66B9" w:rsidRPr="007D66B9" w14:paraId="78C5327D" w14:textId="77777777" w:rsidTr="00376BA9">
        <w:tc>
          <w:tcPr>
            <w:tcW w:w="1268" w:type="dxa"/>
          </w:tcPr>
          <w:p w14:paraId="2260C7C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w:t>
            </w:r>
          </w:p>
        </w:tc>
        <w:tc>
          <w:tcPr>
            <w:tcW w:w="4007" w:type="dxa"/>
          </w:tcPr>
          <w:p w14:paraId="75DC26E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group of economic operators (if applicable)</w:t>
            </w:r>
          </w:p>
        </w:tc>
        <w:tc>
          <w:tcPr>
            <w:tcW w:w="4047" w:type="dxa"/>
          </w:tcPr>
          <w:p w14:paraId="19CD6C6C"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CC8887A" w14:textId="77777777" w:rsidTr="00376BA9">
        <w:tc>
          <w:tcPr>
            <w:tcW w:w="1268" w:type="dxa"/>
          </w:tcPr>
          <w:p w14:paraId="402EDBA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(iii)</w:t>
            </w:r>
          </w:p>
        </w:tc>
        <w:tc>
          <w:tcPr>
            <w:tcW w:w="4007" w:type="dxa"/>
          </w:tcPr>
          <w:p w14:paraId="60AD3B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0BF7A6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446B34EC" w14:textId="77777777" w:rsidTr="00376BA9">
        <w:trPr>
          <w:trHeight w:val="260"/>
        </w:trPr>
        <w:tc>
          <w:tcPr>
            <w:tcW w:w="1268" w:type="dxa"/>
          </w:tcPr>
          <w:p w14:paraId="3428AB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w:t>
            </w:r>
          </w:p>
        </w:tc>
        <w:tc>
          <w:tcPr>
            <w:tcW w:w="4007" w:type="dxa"/>
          </w:tcPr>
          <w:p w14:paraId="173F9F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or, if applicable, the group of economic operators proposing to use sub-contractors?</w:t>
            </w:r>
          </w:p>
        </w:tc>
        <w:tc>
          <w:tcPr>
            <w:tcW w:w="4047" w:type="dxa"/>
          </w:tcPr>
          <w:p w14:paraId="7ED5FF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2BBD9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BA3C2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50832FFD" w14:textId="77777777" w:rsidTr="00376BA9">
        <w:tc>
          <w:tcPr>
            <w:tcW w:w="1268" w:type="dxa"/>
          </w:tcPr>
          <w:p w14:paraId="5FDA27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(ii)</w:t>
            </w:r>
          </w:p>
        </w:tc>
        <w:tc>
          <w:tcPr>
            <w:tcW w:w="8054" w:type="dxa"/>
            <w:gridSpan w:val="2"/>
          </w:tcPr>
          <w:p w14:paraId="4F1E34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6B9" w:rsidRPr="007D66B9" w14:paraId="4AA2E124" w14:textId="77777777" w:rsidTr="00376BA9">
              <w:trPr>
                <w:trHeight w:val="400"/>
              </w:trPr>
              <w:tc>
                <w:tcPr>
                  <w:tcW w:w="1814" w:type="dxa"/>
                </w:tcPr>
                <w:p w14:paraId="54BED75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Name</w:t>
                  </w:r>
                </w:p>
              </w:tc>
              <w:tc>
                <w:tcPr>
                  <w:tcW w:w="1202" w:type="dxa"/>
                </w:tcPr>
                <w:p w14:paraId="38582CE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9BF5C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D5BF29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B7681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C5480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0D4468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8C7FE97" w14:textId="77777777" w:rsidTr="00376BA9">
              <w:trPr>
                <w:trHeight w:val="480"/>
              </w:trPr>
              <w:tc>
                <w:tcPr>
                  <w:tcW w:w="1814" w:type="dxa"/>
                </w:tcPr>
                <w:p w14:paraId="65A4071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address</w:t>
                  </w:r>
                </w:p>
              </w:tc>
              <w:tc>
                <w:tcPr>
                  <w:tcW w:w="1202" w:type="dxa"/>
                </w:tcPr>
                <w:p w14:paraId="60B084C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EE2791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14C6D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C0DE0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B6E927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BF6DE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5D201A2" w14:textId="77777777" w:rsidTr="00376BA9">
              <w:trPr>
                <w:trHeight w:val="360"/>
              </w:trPr>
              <w:tc>
                <w:tcPr>
                  <w:tcW w:w="1814" w:type="dxa"/>
                </w:tcPr>
                <w:p w14:paraId="4B7EA5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Trading status</w:t>
                  </w:r>
                </w:p>
              </w:tc>
              <w:tc>
                <w:tcPr>
                  <w:tcW w:w="1202" w:type="dxa"/>
                </w:tcPr>
                <w:p w14:paraId="549FCD4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931C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3B2557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85DB1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9323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E75182A" w14:textId="77777777" w:rsidTr="00376BA9">
              <w:trPr>
                <w:trHeight w:val="480"/>
              </w:trPr>
              <w:tc>
                <w:tcPr>
                  <w:tcW w:w="1814" w:type="dxa"/>
                </w:tcPr>
                <w:p w14:paraId="14959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Company registration number</w:t>
                  </w:r>
                </w:p>
              </w:tc>
              <w:tc>
                <w:tcPr>
                  <w:tcW w:w="1202" w:type="dxa"/>
                </w:tcPr>
                <w:p w14:paraId="49C6B5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393A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997BFC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DA4983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08A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A29BE77" w14:textId="77777777" w:rsidTr="00376BA9">
              <w:trPr>
                <w:trHeight w:val="480"/>
              </w:trPr>
              <w:tc>
                <w:tcPr>
                  <w:tcW w:w="1814" w:type="dxa"/>
                </w:tcPr>
                <w:p w14:paraId="0D2CC55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Head Office DUNS number (if applicable)</w:t>
                  </w:r>
                </w:p>
              </w:tc>
              <w:tc>
                <w:tcPr>
                  <w:tcW w:w="1202" w:type="dxa"/>
                </w:tcPr>
                <w:p w14:paraId="099BA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2BF7B2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6E4C4C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15F2F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A027F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DA262BF" w14:textId="77777777" w:rsidTr="00376BA9">
              <w:trPr>
                <w:trHeight w:val="480"/>
              </w:trPr>
              <w:tc>
                <w:tcPr>
                  <w:tcW w:w="1814" w:type="dxa"/>
                </w:tcPr>
                <w:p w14:paraId="3E7CBAC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VAT number</w:t>
                  </w:r>
                </w:p>
              </w:tc>
              <w:tc>
                <w:tcPr>
                  <w:tcW w:w="1202" w:type="dxa"/>
                </w:tcPr>
                <w:p w14:paraId="5215BB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6C271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C90A45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3FE50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60A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AC13848" w14:textId="77777777" w:rsidTr="00376BA9">
              <w:trPr>
                <w:trHeight w:val="480"/>
              </w:trPr>
              <w:tc>
                <w:tcPr>
                  <w:tcW w:w="1814" w:type="dxa"/>
                </w:tcPr>
                <w:p w14:paraId="29B2EC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Type of organisation</w:t>
                  </w:r>
                </w:p>
              </w:tc>
              <w:tc>
                <w:tcPr>
                  <w:tcW w:w="1202" w:type="dxa"/>
                </w:tcPr>
                <w:p w14:paraId="5018ED4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528C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4E461E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88C30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52AEC8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083BDA4" w14:textId="77777777" w:rsidTr="00376BA9">
              <w:trPr>
                <w:trHeight w:val="360"/>
              </w:trPr>
              <w:tc>
                <w:tcPr>
                  <w:tcW w:w="1814" w:type="dxa"/>
                </w:tcPr>
                <w:p w14:paraId="61990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SME (Yes/No)</w:t>
                  </w:r>
                </w:p>
              </w:tc>
              <w:tc>
                <w:tcPr>
                  <w:tcW w:w="1202" w:type="dxa"/>
                </w:tcPr>
                <w:p w14:paraId="47A0399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8CDF79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09F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4B899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8E6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6ACE73F4" w14:textId="77777777" w:rsidTr="00376BA9">
              <w:trPr>
                <w:trHeight w:val="480"/>
              </w:trPr>
              <w:tc>
                <w:tcPr>
                  <w:tcW w:w="1814" w:type="dxa"/>
                </w:tcPr>
                <w:p w14:paraId="190F140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role each sub-contractor will take in providing the works and /or supplies e.g. key deliverables</w:t>
                  </w:r>
                </w:p>
              </w:tc>
              <w:tc>
                <w:tcPr>
                  <w:tcW w:w="1202" w:type="dxa"/>
                </w:tcPr>
                <w:p w14:paraId="727FDCA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E41E96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1A33D4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29D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0256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805349F" w14:textId="77777777" w:rsidTr="00376BA9">
              <w:trPr>
                <w:trHeight w:val="480"/>
              </w:trPr>
              <w:tc>
                <w:tcPr>
                  <w:tcW w:w="1814" w:type="dxa"/>
                </w:tcPr>
                <w:p w14:paraId="0D4343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approximate % of contractual obligations assigned to each sub-contractor</w:t>
                  </w:r>
                </w:p>
              </w:tc>
              <w:tc>
                <w:tcPr>
                  <w:tcW w:w="1202" w:type="dxa"/>
                </w:tcPr>
                <w:p w14:paraId="68746E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5CFB3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C26A4C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8B0C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E679D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4AC05B8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53D4EBB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2A6431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7A8A2C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Contact details and declaration</w:t>
      </w:r>
    </w:p>
    <w:p w14:paraId="21D02DA0"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to the best of my knowledge the answers submitted and information contained in this document are correct and accurate. </w:t>
      </w:r>
    </w:p>
    <w:p w14:paraId="4A732A91"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upon request and without delay I will provide the certificates or documentary evidence referred to in this document. </w:t>
      </w:r>
    </w:p>
    <w:p w14:paraId="3F34D5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68F0F94E"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7F990DEF"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am aware of the consequences of serious misrepresentation.</w:t>
      </w:r>
    </w:p>
    <w:p w14:paraId="2DB879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6B9" w:rsidRPr="007D66B9" w14:paraId="1713E306" w14:textId="77777777" w:rsidTr="00376BA9">
        <w:trPr>
          <w:trHeight w:val="540"/>
        </w:trPr>
        <w:tc>
          <w:tcPr>
            <w:tcW w:w="1703" w:type="dxa"/>
            <w:tcBorders>
              <w:top w:val="single" w:sz="8" w:space="0" w:color="000000"/>
              <w:bottom w:val="single" w:sz="6" w:space="0" w:color="000000"/>
            </w:tcBorders>
            <w:shd w:val="clear" w:color="auto" w:fill="CCFFFF"/>
          </w:tcPr>
          <w:p w14:paraId="191B9CB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14:paraId="5358F74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details and declaration</w:t>
            </w:r>
          </w:p>
        </w:tc>
      </w:tr>
      <w:tr w:rsidR="007D66B9" w:rsidRPr="007D66B9" w14:paraId="28CAADED" w14:textId="77777777" w:rsidTr="00376BA9">
        <w:trPr>
          <w:trHeight w:val="540"/>
        </w:trPr>
        <w:tc>
          <w:tcPr>
            <w:tcW w:w="1703" w:type="dxa"/>
            <w:tcBorders>
              <w:top w:val="single" w:sz="6" w:space="0" w:color="000000"/>
              <w:bottom w:val="single" w:sz="6" w:space="0" w:color="000000"/>
            </w:tcBorders>
            <w:shd w:val="clear" w:color="auto" w:fill="CCFFFF"/>
          </w:tcPr>
          <w:p w14:paraId="70F90A6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14:paraId="1D12397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14:paraId="5F3253E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D3AC7B" w14:textId="77777777" w:rsidTr="00376BA9">
        <w:trPr>
          <w:trHeight w:val="300"/>
        </w:trPr>
        <w:tc>
          <w:tcPr>
            <w:tcW w:w="1703" w:type="dxa"/>
            <w:tcBorders>
              <w:top w:val="single" w:sz="6" w:space="0" w:color="000000"/>
            </w:tcBorders>
          </w:tcPr>
          <w:p w14:paraId="027F16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1.3(a)</w:t>
            </w:r>
          </w:p>
        </w:tc>
        <w:tc>
          <w:tcPr>
            <w:tcW w:w="2545" w:type="dxa"/>
            <w:tcBorders>
              <w:top w:val="single" w:sz="6" w:space="0" w:color="000000"/>
            </w:tcBorders>
          </w:tcPr>
          <w:p w14:paraId="60805F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name</w:t>
            </w:r>
          </w:p>
        </w:tc>
        <w:tc>
          <w:tcPr>
            <w:tcW w:w="5641" w:type="dxa"/>
            <w:tcBorders>
              <w:top w:val="single" w:sz="6" w:space="0" w:color="000000"/>
            </w:tcBorders>
          </w:tcPr>
          <w:p w14:paraId="37DCB33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E64290E" w14:textId="77777777" w:rsidTr="00376BA9">
        <w:trPr>
          <w:trHeight w:val="300"/>
        </w:trPr>
        <w:tc>
          <w:tcPr>
            <w:tcW w:w="1703" w:type="dxa"/>
          </w:tcPr>
          <w:p w14:paraId="5B8CB55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1.3(b)</w:t>
            </w:r>
          </w:p>
        </w:tc>
        <w:tc>
          <w:tcPr>
            <w:tcW w:w="2545" w:type="dxa"/>
          </w:tcPr>
          <w:p w14:paraId="401494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organisation</w:t>
            </w:r>
          </w:p>
        </w:tc>
        <w:tc>
          <w:tcPr>
            <w:tcW w:w="5641" w:type="dxa"/>
          </w:tcPr>
          <w:p w14:paraId="7095D0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3FFD737" w14:textId="77777777" w:rsidTr="00376BA9">
        <w:trPr>
          <w:trHeight w:val="300"/>
        </w:trPr>
        <w:tc>
          <w:tcPr>
            <w:tcW w:w="1703" w:type="dxa"/>
          </w:tcPr>
          <w:p w14:paraId="2387E2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1.3(c)</w:t>
            </w:r>
          </w:p>
        </w:tc>
        <w:tc>
          <w:tcPr>
            <w:tcW w:w="2545" w:type="dxa"/>
          </w:tcPr>
          <w:p w14:paraId="2F001E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Role in organisation</w:t>
            </w:r>
          </w:p>
        </w:tc>
        <w:tc>
          <w:tcPr>
            <w:tcW w:w="5641" w:type="dxa"/>
          </w:tcPr>
          <w:p w14:paraId="32AF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1AA3E50" w14:textId="77777777" w:rsidTr="00376BA9">
        <w:trPr>
          <w:trHeight w:val="320"/>
        </w:trPr>
        <w:tc>
          <w:tcPr>
            <w:tcW w:w="1703" w:type="dxa"/>
          </w:tcPr>
          <w:p w14:paraId="08F00B1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1.3(d)</w:t>
            </w:r>
          </w:p>
        </w:tc>
        <w:tc>
          <w:tcPr>
            <w:tcW w:w="2545" w:type="dxa"/>
          </w:tcPr>
          <w:p w14:paraId="7BE6F88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Phone number</w:t>
            </w:r>
          </w:p>
        </w:tc>
        <w:tc>
          <w:tcPr>
            <w:tcW w:w="5641" w:type="dxa"/>
          </w:tcPr>
          <w:p w14:paraId="66D843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7FFCC1" w14:textId="77777777" w:rsidTr="00376BA9">
        <w:trPr>
          <w:trHeight w:val="300"/>
        </w:trPr>
        <w:tc>
          <w:tcPr>
            <w:tcW w:w="1703" w:type="dxa"/>
          </w:tcPr>
          <w:p w14:paraId="4B2548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1.3(e)</w:t>
            </w:r>
          </w:p>
        </w:tc>
        <w:tc>
          <w:tcPr>
            <w:tcW w:w="2545" w:type="dxa"/>
          </w:tcPr>
          <w:p w14:paraId="70591EE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E-mail address </w:t>
            </w:r>
          </w:p>
        </w:tc>
        <w:tc>
          <w:tcPr>
            <w:tcW w:w="5641" w:type="dxa"/>
          </w:tcPr>
          <w:p w14:paraId="26031D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274AD58" w14:textId="77777777" w:rsidTr="00376BA9">
        <w:trPr>
          <w:trHeight w:val="300"/>
        </w:trPr>
        <w:tc>
          <w:tcPr>
            <w:tcW w:w="1703" w:type="dxa"/>
          </w:tcPr>
          <w:p w14:paraId="29106C8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1.3(f)</w:t>
            </w:r>
          </w:p>
        </w:tc>
        <w:tc>
          <w:tcPr>
            <w:tcW w:w="2545" w:type="dxa"/>
          </w:tcPr>
          <w:p w14:paraId="7621416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Postal address</w:t>
            </w:r>
          </w:p>
        </w:tc>
        <w:tc>
          <w:tcPr>
            <w:tcW w:w="5641" w:type="dxa"/>
          </w:tcPr>
          <w:p w14:paraId="74D6E0A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7E0C3C1" w14:textId="77777777" w:rsidTr="00376BA9">
        <w:trPr>
          <w:trHeight w:val="320"/>
        </w:trPr>
        <w:tc>
          <w:tcPr>
            <w:tcW w:w="1703" w:type="dxa"/>
          </w:tcPr>
          <w:p w14:paraId="012B0AF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1.3(g)</w:t>
            </w:r>
          </w:p>
        </w:tc>
        <w:tc>
          <w:tcPr>
            <w:tcW w:w="2545" w:type="dxa"/>
          </w:tcPr>
          <w:p w14:paraId="6B50ABA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Signature (electronic is acceptable)</w:t>
            </w:r>
          </w:p>
        </w:tc>
        <w:tc>
          <w:tcPr>
            <w:tcW w:w="5641" w:type="dxa"/>
          </w:tcPr>
          <w:p w14:paraId="10D509A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D9B0726" w14:textId="77777777" w:rsidTr="00376BA9">
        <w:trPr>
          <w:trHeight w:val="300"/>
        </w:trPr>
        <w:tc>
          <w:tcPr>
            <w:tcW w:w="1703" w:type="dxa"/>
          </w:tcPr>
          <w:p w14:paraId="64C2AC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1.3(h)</w:t>
            </w:r>
          </w:p>
        </w:tc>
        <w:tc>
          <w:tcPr>
            <w:tcW w:w="2545" w:type="dxa"/>
          </w:tcPr>
          <w:p w14:paraId="1B6A930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w:t>
            </w:r>
          </w:p>
        </w:tc>
        <w:tc>
          <w:tcPr>
            <w:tcW w:w="5641" w:type="dxa"/>
          </w:tcPr>
          <w:p w14:paraId="629733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1F6E20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EEB982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1841E033"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b/>
          <w:color w:val="000000"/>
          <w:sz w:val="36"/>
          <w:szCs w:val="36"/>
        </w:rPr>
        <w:t>Part 2: Exclusion Grounds</w:t>
      </w:r>
    </w:p>
    <w:p w14:paraId="3242C138"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7D66B9">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6B9" w:rsidRPr="007D66B9" w14:paraId="3BB9248F" w14:textId="77777777" w:rsidTr="00376BA9">
        <w:trPr>
          <w:trHeight w:val="500"/>
        </w:trPr>
        <w:tc>
          <w:tcPr>
            <w:tcW w:w="1364" w:type="dxa"/>
            <w:tcBorders>
              <w:top w:val="single" w:sz="8" w:space="0" w:color="000000"/>
              <w:bottom w:val="single" w:sz="6" w:space="0" w:color="000000"/>
            </w:tcBorders>
            <w:shd w:val="clear" w:color="auto" w:fill="CCFFFF"/>
          </w:tcPr>
          <w:p w14:paraId="45FB602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14:paraId="57A3A3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Grounds for mandatory exclusion</w:t>
            </w:r>
          </w:p>
        </w:tc>
      </w:tr>
      <w:tr w:rsidR="007D66B9" w:rsidRPr="007D66B9" w14:paraId="4A39AA07" w14:textId="77777777" w:rsidTr="00376BA9">
        <w:trPr>
          <w:trHeight w:val="40"/>
        </w:trPr>
        <w:tc>
          <w:tcPr>
            <w:tcW w:w="1364" w:type="dxa"/>
            <w:tcBorders>
              <w:top w:val="single" w:sz="6" w:space="0" w:color="000000"/>
              <w:bottom w:val="single" w:sz="6" w:space="0" w:color="000000"/>
            </w:tcBorders>
            <w:shd w:val="clear" w:color="auto" w:fill="CCFFFF"/>
          </w:tcPr>
          <w:p w14:paraId="48BC68E7"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F112F6B"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155235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Response</w:t>
            </w:r>
          </w:p>
        </w:tc>
      </w:tr>
      <w:tr w:rsidR="007D66B9" w:rsidRPr="007D66B9" w14:paraId="20AE0516" w14:textId="77777777" w:rsidTr="00376BA9">
        <w:trPr>
          <w:trHeight w:val="1340"/>
        </w:trPr>
        <w:tc>
          <w:tcPr>
            <w:tcW w:w="1364" w:type="dxa"/>
            <w:tcBorders>
              <w:top w:val="single" w:sz="6" w:space="0" w:color="000000"/>
            </w:tcBorders>
          </w:tcPr>
          <w:p w14:paraId="213CBE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2.1(a)</w:t>
            </w:r>
          </w:p>
        </w:tc>
        <w:tc>
          <w:tcPr>
            <w:tcW w:w="7992" w:type="dxa"/>
            <w:gridSpan w:val="2"/>
            <w:tcBorders>
              <w:top w:val="single" w:sz="6" w:space="0" w:color="000000"/>
            </w:tcBorders>
          </w:tcPr>
          <w:p w14:paraId="325903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Regulations 57(1) and (2) </w:t>
            </w:r>
          </w:p>
          <w:p w14:paraId="1BED7A0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mandatory exclusion of an organisation are set out on this </w:t>
            </w:r>
            <w:hyperlink r:id="rId9"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006E40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7D66B9">
              <w:rPr>
                <w:rFonts w:ascii="Arial" w:eastAsia="Arial" w:hAnsi="Arial" w:cs="Arial"/>
                <w:color w:val="222222"/>
                <w:highlight w:val="white"/>
              </w:rPr>
              <w:t>anywhere in the world</w:t>
            </w:r>
            <w:r w:rsidRPr="007D66B9">
              <w:rPr>
                <w:rFonts w:ascii="Arial" w:eastAsia="Arial" w:hAnsi="Arial" w:cs="Arial"/>
                <w:color w:val="222222"/>
                <w:sz w:val="19"/>
                <w:szCs w:val="19"/>
                <w:highlight w:val="white"/>
              </w:rPr>
              <w:t xml:space="preserve"> </w:t>
            </w:r>
            <w:r w:rsidRPr="007D66B9">
              <w:rPr>
                <w:rFonts w:ascii="Arial" w:eastAsia="Arial" w:hAnsi="Arial" w:cs="Arial"/>
                <w:color w:val="000000"/>
              </w:rPr>
              <w:t xml:space="preserve">of any of the offences within the summary below and listed on the </w:t>
            </w:r>
            <w:hyperlink r:id="rId10" w:history="1">
              <w:r w:rsidRPr="007D66B9">
                <w:rPr>
                  <w:rFonts w:ascii="Arial" w:eastAsia="Arial" w:hAnsi="Arial" w:cs="Arial"/>
                  <w:color w:val="0000FF"/>
                  <w:u w:val="single"/>
                </w:rPr>
                <w:t>webpage</w:t>
              </w:r>
            </w:hyperlink>
            <w:r w:rsidRPr="007D66B9">
              <w:rPr>
                <w:rFonts w:ascii="Arial" w:eastAsia="Arial" w:hAnsi="Arial" w:cs="Arial"/>
                <w:color w:val="000000"/>
              </w:rPr>
              <w:t>.</w:t>
            </w:r>
          </w:p>
        </w:tc>
      </w:tr>
      <w:tr w:rsidR="007D66B9" w:rsidRPr="007D66B9" w14:paraId="61B288DB" w14:textId="77777777" w:rsidTr="00376BA9">
        <w:tc>
          <w:tcPr>
            <w:tcW w:w="1364" w:type="dxa"/>
          </w:tcPr>
          <w:p w14:paraId="4F05DD82" w14:textId="77777777" w:rsidR="007D66B9" w:rsidRPr="007D66B9" w:rsidRDefault="007D66B9" w:rsidP="007D66B9">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2F0F9244" w14:textId="77777777" w:rsidR="007D66B9" w:rsidRPr="007D66B9" w:rsidRDefault="007D66B9" w:rsidP="007D66B9">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Participation in a criminal organisation.  </w:t>
            </w:r>
          </w:p>
        </w:tc>
        <w:tc>
          <w:tcPr>
            <w:tcW w:w="3548" w:type="dxa"/>
          </w:tcPr>
          <w:p w14:paraId="036B08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0" w:name="_17dp8vu" w:colFirst="0" w:colLast="0"/>
            <w:bookmarkEnd w:id="1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259F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1" w:name="_3rdcrjn" w:colFirst="0" w:colLast="0"/>
            <w:bookmarkEnd w:id="11"/>
            <w:r w:rsidRPr="007D66B9">
              <w:rPr>
                <w:rFonts w:ascii="Arial" w:eastAsia="Arial" w:hAnsi="Arial" w:cs="Arial"/>
                <w:color w:val="000000"/>
              </w:rPr>
              <w:t xml:space="preserve">No   </w:t>
            </w:r>
            <w:r w:rsidRPr="007D66B9">
              <w:rPr>
                <w:rFonts w:ascii="Segoe UI Symbol" w:eastAsia="Arial" w:hAnsi="Segoe UI Symbol" w:cs="Segoe UI Symbol"/>
                <w:color w:val="000000"/>
              </w:rPr>
              <w:t>☐</w:t>
            </w:r>
          </w:p>
          <w:p w14:paraId="0A650D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0E281A1C" w14:textId="77777777" w:rsidTr="00376BA9">
        <w:tc>
          <w:tcPr>
            <w:tcW w:w="1364" w:type="dxa"/>
          </w:tcPr>
          <w:p w14:paraId="1939314C"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4224EE20"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Corruption.  </w:t>
            </w:r>
          </w:p>
        </w:tc>
        <w:tc>
          <w:tcPr>
            <w:tcW w:w="3548" w:type="dxa"/>
          </w:tcPr>
          <w:p w14:paraId="1DD0205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2" w:name="_26in1rg" w:colFirst="0" w:colLast="0"/>
            <w:bookmarkEnd w:id="1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4754D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3" w:name="_lnxbz9" w:colFirst="0" w:colLast="0"/>
            <w:bookmarkEnd w:id="1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32ADB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2E3650AF" w14:textId="77777777" w:rsidTr="00376BA9">
        <w:trPr>
          <w:trHeight w:val="240"/>
        </w:trPr>
        <w:tc>
          <w:tcPr>
            <w:tcW w:w="1364" w:type="dxa"/>
          </w:tcPr>
          <w:p w14:paraId="337E4AD6"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0F09C318"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Fraud. </w:t>
            </w:r>
          </w:p>
        </w:tc>
        <w:tc>
          <w:tcPr>
            <w:tcW w:w="3548" w:type="dxa"/>
          </w:tcPr>
          <w:p w14:paraId="048E30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4" w:name="_35nkun2" w:colFirst="0" w:colLast="0"/>
            <w:bookmarkEnd w:id="1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DF70F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5" w:name="_1ksv4uv" w:colFirst="0" w:colLast="0"/>
            <w:bookmarkEnd w:id="1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A0DCB1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7C7CAF4A" w14:textId="77777777" w:rsidTr="00376BA9">
        <w:tc>
          <w:tcPr>
            <w:tcW w:w="1364" w:type="dxa"/>
          </w:tcPr>
          <w:p w14:paraId="74C21D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4444" w:type="dxa"/>
          </w:tcPr>
          <w:p w14:paraId="55E1162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Terrorist offences or offences linked to terrorist activities</w:t>
            </w:r>
          </w:p>
        </w:tc>
        <w:tc>
          <w:tcPr>
            <w:tcW w:w="3548" w:type="dxa"/>
          </w:tcPr>
          <w:p w14:paraId="371C74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6" w:name="_44sinio" w:colFirst="0" w:colLast="0"/>
            <w:bookmarkEnd w:id="1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ACFB4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7" w:name="_2jxsxqh" w:colFirst="0" w:colLast="0"/>
            <w:bookmarkEnd w:id="1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C31C5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569393B2" w14:textId="77777777" w:rsidTr="00376BA9">
        <w:tc>
          <w:tcPr>
            <w:tcW w:w="1364" w:type="dxa"/>
          </w:tcPr>
          <w:p w14:paraId="565DA7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444" w:type="dxa"/>
          </w:tcPr>
          <w:p w14:paraId="61FCA3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Money laundering or terrorist financing</w:t>
            </w:r>
          </w:p>
        </w:tc>
        <w:tc>
          <w:tcPr>
            <w:tcW w:w="3548" w:type="dxa"/>
          </w:tcPr>
          <w:p w14:paraId="341DC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8" w:name="_z337ya" w:colFirst="0" w:colLast="0"/>
            <w:bookmarkEnd w:id="1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59C1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9" w:name="_3j2qqm3" w:colFirst="0" w:colLast="0"/>
            <w:bookmarkEnd w:id="1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C6E17C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13FCA967" w14:textId="77777777" w:rsidTr="00376BA9">
        <w:trPr>
          <w:trHeight w:val="560"/>
        </w:trPr>
        <w:tc>
          <w:tcPr>
            <w:tcW w:w="1364" w:type="dxa"/>
          </w:tcPr>
          <w:p w14:paraId="7696027B" w14:textId="77777777" w:rsidR="007D66B9" w:rsidRPr="007D66B9" w:rsidRDefault="007D66B9" w:rsidP="007D66B9">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73EA1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Child labour and other forms of trafficking in human beings</w:t>
            </w:r>
          </w:p>
        </w:tc>
        <w:tc>
          <w:tcPr>
            <w:tcW w:w="3548" w:type="dxa"/>
          </w:tcPr>
          <w:p w14:paraId="772715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0" w:name="_1y810tw" w:colFirst="0" w:colLast="0"/>
            <w:bookmarkEnd w:id="2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1781FB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1" w:name="_4i7ojhp" w:colFirst="0" w:colLast="0"/>
            <w:bookmarkEnd w:id="2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8655F0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 xml:space="preserve">If Yes please provide details at 2.1(b) </w:t>
            </w:r>
            <w:r w:rsidRPr="007D66B9">
              <w:rPr>
                <w:rFonts w:ascii="Arial" w:eastAsia="Arial" w:hAnsi="Arial" w:cs="Arial"/>
                <w:color w:val="000000"/>
              </w:rPr>
              <w:t xml:space="preserve"> </w:t>
            </w:r>
          </w:p>
        </w:tc>
      </w:tr>
      <w:tr w:rsidR="007D66B9" w:rsidRPr="007D66B9" w14:paraId="43E75B39" w14:textId="77777777" w:rsidTr="00376BA9">
        <w:tc>
          <w:tcPr>
            <w:tcW w:w="1364" w:type="dxa"/>
          </w:tcPr>
          <w:p w14:paraId="5EFB9DEC"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2.1(b)</w:t>
            </w:r>
          </w:p>
        </w:tc>
        <w:tc>
          <w:tcPr>
            <w:tcW w:w="4444" w:type="dxa"/>
          </w:tcPr>
          <w:p w14:paraId="75E647D7"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2.1(a), please provide further details.</w:t>
            </w:r>
          </w:p>
          <w:p w14:paraId="1E5EEC88"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conviction, specify which of the grounds listed the conviction was for, and the reasons for conviction,</w:t>
            </w:r>
          </w:p>
          <w:p w14:paraId="3AA4E6C3"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Identity of who has been convicted</w:t>
            </w:r>
          </w:p>
          <w:p w14:paraId="63359A02"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1A623065"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0889BDDA" w14:textId="77777777" w:rsidTr="00376BA9">
        <w:tc>
          <w:tcPr>
            <w:tcW w:w="1364" w:type="dxa"/>
          </w:tcPr>
          <w:p w14:paraId="1DA36CF4"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2.2</w:t>
            </w:r>
          </w:p>
        </w:tc>
        <w:tc>
          <w:tcPr>
            <w:tcW w:w="4444" w:type="dxa"/>
          </w:tcPr>
          <w:p w14:paraId="21979EEA"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Pr>
          <w:p w14:paraId="50B83B6B"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2" w:name="_2xcytpi" w:colFirst="0" w:colLast="0"/>
            <w:bookmarkEnd w:id="22"/>
            <w:r w:rsidRPr="007D66B9">
              <w:rPr>
                <w:rFonts w:ascii="Arial" w:eastAsia="Arial" w:hAnsi="Arial" w:cs="Arial"/>
                <w:color w:val="000000"/>
                <w:sz w:val="20"/>
                <w:szCs w:val="20"/>
              </w:rPr>
              <w:t xml:space="preserve">Yes </w:t>
            </w:r>
            <w:r w:rsidRPr="007D66B9">
              <w:rPr>
                <w:rFonts w:ascii="Segoe UI Symbol" w:eastAsia="Menlo Regular" w:hAnsi="Segoe UI Symbol" w:cs="Segoe UI Symbol"/>
                <w:color w:val="000000"/>
                <w:sz w:val="20"/>
                <w:szCs w:val="20"/>
              </w:rPr>
              <w:t>☐</w:t>
            </w:r>
          </w:p>
          <w:p w14:paraId="46CC4B7E"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3" w:name="_1ci93xb" w:colFirst="0" w:colLast="0"/>
            <w:bookmarkEnd w:id="23"/>
            <w:r w:rsidRPr="007D66B9">
              <w:rPr>
                <w:rFonts w:ascii="Arial" w:eastAsia="Arial" w:hAnsi="Arial" w:cs="Arial"/>
                <w:color w:val="000000"/>
                <w:sz w:val="20"/>
                <w:szCs w:val="20"/>
              </w:rPr>
              <w:t xml:space="preserve">No   </w:t>
            </w:r>
            <w:r w:rsidRPr="007D66B9">
              <w:rPr>
                <w:rFonts w:ascii="Segoe UI Symbol" w:eastAsia="Menlo Regular" w:hAnsi="Segoe UI Symbol" w:cs="Segoe UI Symbol"/>
                <w:color w:val="000000"/>
                <w:sz w:val="20"/>
                <w:szCs w:val="20"/>
              </w:rPr>
              <w:t>☐</w:t>
            </w:r>
          </w:p>
          <w:p w14:paraId="2678EF86"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406AB4FA" w14:textId="77777777" w:rsidTr="00376BA9">
        <w:tc>
          <w:tcPr>
            <w:tcW w:w="1364" w:type="dxa"/>
          </w:tcPr>
          <w:p w14:paraId="2745035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2.3(a)</w:t>
            </w:r>
          </w:p>
        </w:tc>
        <w:tc>
          <w:tcPr>
            <w:tcW w:w="4444" w:type="dxa"/>
          </w:tcPr>
          <w:p w14:paraId="1D9D6AA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57(3)</w:t>
            </w:r>
          </w:p>
          <w:p w14:paraId="3B11914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FE963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3548" w:type="dxa"/>
          </w:tcPr>
          <w:p w14:paraId="60D4FAB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4" w:name="_3whwml4" w:colFirst="0" w:colLast="0"/>
            <w:bookmarkEnd w:id="2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5A336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5" w:name="_2bn6wsx" w:colFirst="0" w:colLast="0"/>
            <w:bookmarkEnd w:id="2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4174FF1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EF106CF" w14:textId="77777777" w:rsidTr="00376BA9">
        <w:tc>
          <w:tcPr>
            <w:tcW w:w="1364" w:type="dxa"/>
          </w:tcPr>
          <w:p w14:paraId="58ADA7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2.3(b)</w:t>
            </w:r>
          </w:p>
        </w:tc>
        <w:tc>
          <w:tcPr>
            <w:tcW w:w="4444" w:type="dxa"/>
          </w:tcPr>
          <w:p w14:paraId="18F8E01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EB98A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0F9F0BFE" w14:textId="77777777" w:rsidR="007D66B9" w:rsidRPr="007D66B9" w:rsidRDefault="007D66B9" w:rsidP="007D66B9">
      <w:pPr>
        <w:rPr>
          <w:rFonts w:ascii="Times New Roman" w:eastAsia="Times New Roman" w:hAnsi="Times New Roman" w:cs="Times New Roman"/>
          <w:color w:val="000000"/>
          <w:sz w:val="24"/>
          <w:szCs w:val="24"/>
        </w:rPr>
      </w:pPr>
      <w:r w:rsidRPr="007D66B9">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39BCC1D" w14:textId="77777777" w:rsidR="007D66B9" w:rsidRPr="007D66B9" w:rsidRDefault="007D66B9" w:rsidP="007D66B9">
      <w:pPr>
        <w:rPr>
          <w:rFonts w:ascii="Times New Roman" w:eastAsia="Times New Roman" w:hAnsi="Times New Roman" w:cs="Times New Roman"/>
          <w:color w:val="000000"/>
          <w:sz w:val="24"/>
          <w:szCs w:val="24"/>
        </w:rPr>
      </w:pPr>
    </w:p>
    <w:p w14:paraId="6AF26141" w14:textId="77777777" w:rsidR="007D66B9" w:rsidRPr="007D66B9" w:rsidRDefault="007D66B9" w:rsidP="007D66B9">
      <w:pPr>
        <w:jc w:val="both"/>
        <w:rPr>
          <w:rFonts w:ascii="Times New Roman" w:eastAsia="Times New Roman" w:hAnsi="Times New Roman" w:cs="Times New Roman"/>
          <w:color w:val="000000"/>
          <w:sz w:val="24"/>
          <w:szCs w:val="24"/>
        </w:rPr>
      </w:pPr>
    </w:p>
    <w:p w14:paraId="6F89E9F4"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D66B9" w:rsidRPr="007D66B9" w14:paraId="6E05D57B" w14:textId="77777777" w:rsidTr="00376BA9">
        <w:trPr>
          <w:trHeight w:val="400"/>
        </w:trPr>
        <w:tc>
          <w:tcPr>
            <w:tcW w:w="1230" w:type="dxa"/>
            <w:tcBorders>
              <w:top w:val="single" w:sz="8" w:space="0" w:color="000000"/>
              <w:bottom w:val="single" w:sz="6" w:space="0" w:color="000000"/>
            </w:tcBorders>
            <w:shd w:val="clear" w:color="auto" w:fill="CCFFFF"/>
          </w:tcPr>
          <w:p w14:paraId="4C929FB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3</w:t>
            </w:r>
          </w:p>
        </w:tc>
        <w:tc>
          <w:tcPr>
            <w:tcW w:w="8122" w:type="dxa"/>
            <w:gridSpan w:val="2"/>
            <w:tcBorders>
              <w:top w:val="single" w:sz="8" w:space="0" w:color="000000"/>
              <w:bottom w:val="single" w:sz="6" w:space="0" w:color="000000"/>
            </w:tcBorders>
            <w:shd w:val="clear" w:color="auto" w:fill="CCFFFF"/>
          </w:tcPr>
          <w:p w14:paraId="3005EA9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Grounds for discretionary exclusion </w:t>
            </w:r>
          </w:p>
        </w:tc>
      </w:tr>
      <w:tr w:rsidR="007D66B9" w:rsidRPr="007D66B9" w14:paraId="6408F00A" w14:textId="77777777" w:rsidTr="00376BA9">
        <w:trPr>
          <w:trHeight w:val="400"/>
        </w:trPr>
        <w:tc>
          <w:tcPr>
            <w:tcW w:w="1230" w:type="dxa"/>
            <w:tcBorders>
              <w:top w:val="single" w:sz="6" w:space="0" w:color="000000"/>
              <w:bottom w:val="single" w:sz="6" w:space="0" w:color="000000"/>
            </w:tcBorders>
            <w:shd w:val="clear" w:color="auto" w:fill="CCFFFF"/>
          </w:tcPr>
          <w:p w14:paraId="70DBD115"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14:paraId="3BF10725"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14:paraId="28ABDB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6E8DD407" w14:textId="77777777" w:rsidTr="00376BA9">
        <w:trPr>
          <w:trHeight w:val="400"/>
        </w:trPr>
        <w:tc>
          <w:tcPr>
            <w:tcW w:w="1230" w:type="dxa"/>
            <w:tcBorders>
              <w:top w:val="single" w:sz="6" w:space="0" w:color="000000"/>
            </w:tcBorders>
          </w:tcPr>
          <w:p w14:paraId="45ED8C0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
        </w:tc>
        <w:tc>
          <w:tcPr>
            <w:tcW w:w="8122" w:type="dxa"/>
            <w:gridSpan w:val="2"/>
            <w:tcBorders>
              <w:top w:val="single" w:sz="6" w:space="0" w:color="000000"/>
            </w:tcBorders>
          </w:tcPr>
          <w:p w14:paraId="45217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 (8)</w:t>
            </w:r>
          </w:p>
          <w:p w14:paraId="2F74E22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discretionary exclusion of an organisation are set out on this </w:t>
            </w:r>
            <w:hyperlink r:id="rId11"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321519D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7D66B9" w:rsidRPr="007D66B9" w14:paraId="42CECC1B" w14:textId="77777777" w:rsidTr="00376BA9">
        <w:tc>
          <w:tcPr>
            <w:tcW w:w="1230" w:type="dxa"/>
          </w:tcPr>
          <w:p w14:paraId="520BF8D8"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3.1(a)</w:t>
            </w:r>
          </w:p>
          <w:p w14:paraId="30564A51"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p w14:paraId="796DC2B7"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02D3D6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environmental obligations? </w:t>
            </w:r>
          </w:p>
        </w:tc>
        <w:tc>
          <w:tcPr>
            <w:tcW w:w="3547" w:type="dxa"/>
          </w:tcPr>
          <w:p w14:paraId="13DE750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6" w:name="_qsh70q" w:colFirst="0" w:colLast="0"/>
            <w:bookmarkEnd w:id="2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83B3A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7" w:name="_3as4poj" w:colFirst="0" w:colLast="0"/>
            <w:bookmarkEnd w:id="2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341E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594CCD0" w14:textId="77777777" w:rsidTr="00376BA9">
        <w:tc>
          <w:tcPr>
            <w:tcW w:w="1230" w:type="dxa"/>
          </w:tcPr>
          <w:p w14:paraId="1278EEEB"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(b)</w:t>
            </w:r>
          </w:p>
        </w:tc>
        <w:tc>
          <w:tcPr>
            <w:tcW w:w="4575" w:type="dxa"/>
          </w:tcPr>
          <w:p w14:paraId="44726F4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social obligations?  </w:t>
            </w:r>
          </w:p>
        </w:tc>
        <w:tc>
          <w:tcPr>
            <w:tcW w:w="3547" w:type="dxa"/>
          </w:tcPr>
          <w:p w14:paraId="7524FD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8" w:name="_1pxezwc" w:colFirst="0" w:colLast="0"/>
            <w:bookmarkEnd w:id="2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1FA12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9" w:name="_49x2ik5" w:colFirst="0" w:colLast="0"/>
            <w:bookmarkEnd w:id="2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03761F2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52872DF" w14:textId="77777777" w:rsidTr="00376BA9">
        <w:tc>
          <w:tcPr>
            <w:tcW w:w="1230" w:type="dxa"/>
          </w:tcPr>
          <w:p w14:paraId="18823EA0"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(c)</w:t>
            </w:r>
          </w:p>
        </w:tc>
        <w:tc>
          <w:tcPr>
            <w:tcW w:w="4575" w:type="dxa"/>
          </w:tcPr>
          <w:p w14:paraId="57A94B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labour law obligations? </w:t>
            </w:r>
          </w:p>
        </w:tc>
        <w:tc>
          <w:tcPr>
            <w:tcW w:w="3547" w:type="dxa"/>
          </w:tcPr>
          <w:p w14:paraId="14C823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0" w:name="_2p2csry" w:colFirst="0" w:colLast="0"/>
            <w:bookmarkEnd w:id="3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CF789B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1" w:name="_147n2zr" w:colFirst="0" w:colLast="0"/>
            <w:bookmarkEnd w:id="3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F6A1E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4FB9042" w14:textId="77777777" w:rsidTr="00376BA9">
        <w:tc>
          <w:tcPr>
            <w:tcW w:w="1230" w:type="dxa"/>
          </w:tcPr>
          <w:p w14:paraId="3BCBB78B"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3.1(d)</w:t>
            </w:r>
          </w:p>
        </w:tc>
        <w:tc>
          <w:tcPr>
            <w:tcW w:w="4575" w:type="dxa"/>
          </w:tcPr>
          <w:p w14:paraId="114D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765C3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2" w:name="_3o7alnk" w:colFirst="0" w:colLast="0"/>
            <w:bookmarkEnd w:id="3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044D6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3" w:name="_23ckvvd" w:colFirst="0" w:colLast="0"/>
            <w:bookmarkEnd w:id="3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E195B7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D73E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5742D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898C4E" w14:textId="77777777" w:rsidTr="00376BA9">
        <w:trPr>
          <w:trHeight w:val="240"/>
        </w:trPr>
        <w:tc>
          <w:tcPr>
            <w:tcW w:w="1230" w:type="dxa"/>
          </w:tcPr>
          <w:p w14:paraId="21DA1C47"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3.1(e)</w:t>
            </w:r>
          </w:p>
        </w:tc>
        <w:tc>
          <w:tcPr>
            <w:tcW w:w="4575" w:type="dxa"/>
          </w:tcPr>
          <w:p w14:paraId="477BA3A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Guilty of grave professional misconduct?</w:t>
            </w:r>
          </w:p>
        </w:tc>
        <w:tc>
          <w:tcPr>
            <w:tcW w:w="3547" w:type="dxa"/>
          </w:tcPr>
          <w:p w14:paraId="6D4187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4" w:name="_ihv636" w:colFirst="0" w:colLast="0"/>
            <w:bookmarkEnd w:id="3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06063FD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5" w:name="_32hioqz" w:colFirst="0" w:colLast="0"/>
            <w:bookmarkEnd w:id="3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8CB0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219480CA" w14:textId="77777777" w:rsidTr="00376BA9">
        <w:tc>
          <w:tcPr>
            <w:tcW w:w="1230" w:type="dxa"/>
          </w:tcPr>
          <w:p w14:paraId="17D8795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3.1(f)</w:t>
            </w:r>
          </w:p>
        </w:tc>
        <w:tc>
          <w:tcPr>
            <w:tcW w:w="4575" w:type="dxa"/>
          </w:tcPr>
          <w:p w14:paraId="66B47CE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Entered into agreements with other economic operators aimed at distorting competition?</w:t>
            </w:r>
          </w:p>
        </w:tc>
        <w:tc>
          <w:tcPr>
            <w:tcW w:w="3547" w:type="dxa"/>
          </w:tcPr>
          <w:p w14:paraId="3528E33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6" w:name="_1hmsyys" w:colFirst="0" w:colLast="0"/>
            <w:bookmarkEnd w:id="3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CA196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7" w:name="_41mghml" w:colFirst="0" w:colLast="0"/>
            <w:bookmarkEnd w:id="3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1332E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CE4303B" w14:textId="77777777" w:rsidTr="00376BA9">
        <w:tc>
          <w:tcPr>
            <w:tcW w:w="1230" w:type="dxa"/>
          </w:tcPr>
          <w:p w14:paraId="591D9A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3.1(g)</w:t>
            </w:r>
          </w:p>
        </w:tc>
        <w:tc>
          <w:tcPr>
            <w:tcW w:w="4575" w:type="dxa"/>
          </w:tcPr>
          <w:p w14:paraId="5FABC8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Aware of any conflict of interest within the meaning of regulation 24 due to the participation in the procurement procedure?</w:t>
            </w:r>
          </w:p>
        </w:tc>
        <w:tc>
          <w:tcPr>
            <w:tcW w:w="3547" w:type="dxa"/>
          </w:tcPr>
          <w:p w14:paraId="5C301B2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8" w:name="_2grqrue" w:colFirst="0" w:colLast="0"/>
            <w:bookmarkEnd w:id="3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8F41B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9" w:name="_vx1227" w:colFirst="0" w:colLast="0"/>
            <w:bookmarkEnd w:id="3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D92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D8A56B3" w14:textId="77777777" w:rsidTr="00376BA9">
        <w:tc>
          <w:tcPr>
            <w:tcW w:w="1230" w:type="dxa"/>
          </w:tcPr>
          <w:p w14:paraId="691B1A2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3.1(h)</w:t>
            </w:r>
          </w:p>
        </w:tc>
        <w:tc>
          <w:tcPr>
            <w:tcW w:w="4575" w:type="dxa"/>
          </w:tcPr>
          <w:p w14:paraId="4FC7386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Been involved in the preparation of the procurement procedure?</w:t>
            </w:r>
          </w:p>
        </w:tc>
        <w:tc>
          <w:tcPr>
            <w:tcW w:w="3547" w:type="dxa"/>
          </w:tcPr>
          <w:p w14:paraId="28CB0F3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0" w:name="_3fwokq0" w:colFirst="0" w:colLast="0"/>
            <w:bookmarkEnd w:id="4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113CEB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1" w:name="_1v1yuxt" w:colFirst="0" w:colLast="0"/>
            <w:bookmarkEnd w:id="4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FEDB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2406734" w14:textId="77777777" w:rsidTr="00376BA9">
        <w:tc>
          <w:tcPr>
            <w:tcW w:w="1230" w:type="dxa"/>
          </w:tcPr>
          <w:p w14:paraId="5F2CD96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3.1(i)</w:t>
            </w:r>
          </w:p>
        </w:tc>
        <w:tc>
          <w:tcPr>
            <w:tcW w:w="4575" w:type="dxa"/>
          </w:tcPr>
          <w:p w14:paraId="569D56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D0A7A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2" w:name="_4f1mdlm" w:colFirst="0" w:colLast="0"/>
            <w:bookmarkEnd w:id="4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1042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3" w:name="_2u6wntf" w:colFirst="0" w:colLast="0"/>
            <w:bookmarkEnd w:id="4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8DB5B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0FDE5F54" w14:textId="77777777" w:rsidTr="00376BA9">
        <w:trPr>
          <w:trHeight w:val="580"/>
        </w:trPr>
        <w:tc>
          <w:tcPr>
            <w:tcW w:w="1230" w:type="dxa"/>
          </w:tcPr>
          <w:p w14:paraId="4BC3DD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w:t>
            </w:r>
          </w:p>
          <w:p w14:paraId="3427A0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F444E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w:t>
            </w:r>
          </w:p>
          <w:p w14:paraId="2A7C9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96AC6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0484F3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51A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1B7A7C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DAD674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(ii)</w:t>
            </w:r>
          </w:p>
          <w:p w14:paraId="305FAF5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1D563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25B1F7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CD27F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–(iii)</w:t>
            </w:r>
          </w:p>
          <w:p w14:paraId="026F741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8C50A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A28AFB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EA19D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0ED852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3.1(j)-(iv)</w:t>
            </w:r>
          </w:p>
          <w:p w14:paraId="03190EE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35D1AB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D7C3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7A3D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984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575" w:type="dxa"/>
          </w:tcPr>
          <w:p w14:paraId="3D03B5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statements</w:t>
            </w:r>
          </w:p>
          <w:p w14:paraId="5247AA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26399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62000BA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6CB27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has withheld such information.</w:t>
            </w:r>
          </w:p>
          <w:p w14:paraId="2AAB0E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F4678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D9976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organisation is not able to submit supporting documents required under regulation 59 of the Public Contracts Regulations 2015.</w:t>
            </w:r>
          </w:p>
          <w:p w14:paraId="135D86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EE6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678FFF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0B00F2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4" w:name="_19c6y18" w:colFirst="0" w:colLast="0"/>
            <w:bookmarkEnd w:id="4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E59CE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5" w:name="_3tbugp1" w:colFirst="0" w:colLast="0"/>
            <w:bookmarkEnd w:id="4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654C5A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2F12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1D43EA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74AD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6" w:name="_28h4qwu" w:colFirst="0" w:colLast="0"/>
            <w:bookmarkEnd w:id="4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526E0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7" w:name="_nmf14n" w:colFirst="0" w:colLast="0"/>
            <w:bookmarkEnd w:id="4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F8B7BB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5168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CF4792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D90B0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6893CB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9EC5B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B7E4D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76992F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836F1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EED05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55FE42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659D8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60FBD7DB" w14:textId="77777777" w:rsidR="007D66B9" w:rsidRPr="007D66B9" w:rsidRDefault="007D66B9" w:rsidP="007D66B9">
      <w:pPr>
        <w:widowControl w:val="0"/>
        <w:spacing w:after="0" w:line="276" w:lineRule="auto"/>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6B9" w:rsidRPr="007D66B9" w14:paraId="4D3AD892" w14:textId="77777777" w:rsidTr="00376BA9">
        <w:tc>
          <w:tcPr>
            <w:tcW w:w="1257" w:type="dxa"/>
          </w:tcPr>
          <w:p w14:paraId="3894CB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3.2</w:t>
            </w:r>
          </w:p>
        </w:tc>
        <w:tc>
          <w:tcPr>
            <w:tcW w:w="4521" w:type="dxa"/>
          </w:tcPr>
          <w:p w14:paraId="3F4400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14:paraId="2ED219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65932996" w14:textId="77777777" w:rsidR="007D66B9" w:rsidRPr="007D66B9" w:rsidRDefault="007D66B9" w:rsidP="007D66B9">
      <w:pPr>
        <w:spacing w:after="0" w:line="240" w:lineRule="auto"/>
        <w:ind w:left="851" w:right="849"/>
        <w:jc w:val="both"/>
        <w:rPr>
          <w:rFonts w:ascii="Times New Roman" w:eastAsia="Times New Roman" w:hAnsi="Times New Roman" w:cs="Times New Roman"/>
          <w:color w:val="000000"/>
          <w:sz w:val="24"/>
          <w:szCs w:val="24"/>
        </w:rPr>
      </w:pPr>
      <w:bookmarkStart w:id="48" w:name="_37m2jsg" w:colFirst="0" w:colLast="0"/>
      <w:bookmarkEnd w:id="48"/>
    </w:p>
    <w:p w14:paraId="59AF4372" w14:textId="77777777" w:rsidR="007D66B9" w:rsidRPr="007D66B9" w:rsidRDefault="007D66B9" w:rsidP="007D66B9">
      <w:pPr>
        <w:spacing w:after="0" w:line="240" w:lineRule="auto"/>
        <w:ind w:left="-525" w:right="-525"/>
        <w:jc w:val="both"/>
        <w:rPr>
          <w:rFonts w:ascii="Times New Roman" w:eastAsia="Times New Roman" w:hAnsi="Times New Roman" w:cs="Times New Roman"/>
          <w:color w:val="000000"/>
          <w:sz w:val="24"/>
          <w:szCs w:val="24"/>
        </w:rPr>
      </w:pPr>
      <w:bookmarkStart w:id="49" w:name="_1mrcu09" w:colFirst="0" w:colLast="0"/>
      <w:bookmarkEnd w:id="49"/>
    </w:p>
    <w:p w14:paraId="33BB5218"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4D61BD37" w14:textId="579B9995" w:rsidR="007D66B9" w:rsidRPr="007D66B9" w:rsidRDefault="007D66B9" w:rsidP="00376BA9">
      <w:pPr>
        <w:spacing w:after="0" w:line="240" w:lineRule="auto"/>
        <w:ind w:left="-567" w:right="849"/>
        <w:jc w:val="both"/>
        <w:rPr>
          <w:rFonts w:ascii="Times New Roman" w:eastAsia="Times New Roman" w:hAnsi="Times New Roman" w:cs="Times New Roman"/>
          <w:color w:val="000000"/>
          <w:sz w:val="24"/>
          <w:szCs w:val="24"/>
        </w:rPr>
      </w:pPr>
      <w:bookmarkStart w:id="50" w:name="_46r0co2" w:colFirst="0" w:colLast="0"/>
      <w:bookmarkEnd w:id="50"/>
      <w:r w:rsidRPr="007D66B9">
        <w:rPr>
          <w:rFonts w:ascii="Arial" w:eastAsia="Arial" w:hAnsi="Arial" w:cs="Arial"/>
          <w:b/>
          <w:color w:val="000000"/>
          <w:sz w:val="36"/>
          <w:szCs w:val="36"/>
        </w:rPr>
        <w:t>Part 3: Selection Questions</w:t>
      </w:r>
      <w:r w:rsidRPr="007D66B9">
        <w:rPr>
          <w:rFonts w:ascii="Arial" w:eastAsia="Arial" w:hAnsi="Arial" w:cs="Arial"/>
          <w:color w:val="000000"/>
          <w:sz w:val="36"/>
          <w:szCs w:val="36"/>
          <w:vertAlign w:val="superscript"/>
        </w:rPr>
        <w:footnoteReference w:id="5"/>
      </w:r>
      <w:r w:rsidRPr="007D66B9">
        <w:rPr>
          <w:rFonts w:ascii="Arial" w:eastAsia="Arial" w:hAnsi="Arial" w:cs="Arial"/>
          <w:color w:val="000000"/>
          <w:sz w:val="24"/>
          <w:szCs w:val="24"/>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D66B9" w:rsidRPr="007D66B9" w14:paraId="46C059FE" w14:textId="77777777" w:rsidTr="00376BA9">
        <w:trPr>
          <w:trHeight w:val="400"/>
        </w:trPr>
        <w:tc>
          <w:tcPr>
            <w:tcW w:w="1257" w:type="dxa"/>
            <w:tcBorders>
              <w:top w:val="single" w:sz="8" w:space="0" w:color="000000"/>
              <w:bottom w:val="single" w:sz="6" w:space="0" w:color="000000"/>
            </w:tcBorders>
            <w:shd w:val="clear" w:color="auto" w:fill="CCFFFF"/>
          </w:tcPr>
          <w:p w14:paraId="39A4C624"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4</w:t>
            </w:r>
          </w:p>
        </w:tc>
        <w:tc>
          <w:tcPr>
            <w:tcW w:w="8080" w:type="dxa"/>
            <w:gridSpan w:val="2"/>
            <w:tcBorders>
              <w:top w:val="single" w:sz="8" w:space="0" w:color="000000"/>
              <w:bottom w:val="single" w:sz="6" w:space="0" w:color="000000"/>
            </w:tcBorders>
            <w:shd w:val="clear" w:color="auto" w:fill="CCFFFF"/>
          </w:tcPr>
          <w:p w14:paraId="015220C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Economic and Financial Standing</w:t>
            </w:r>
            <w:r w:rsidRPr="007D66B9">
              <w:rPr>
                <w:rFonts w:ascii="Arial" w:eastAsia="Arial" w:hAnsi="Arial" w:cs="Arial"/>
                <w:color w:val="000000"/>
              </w:rPr>
              <w:t xml:space="preserve"> </w:t>
            </w:r>
          </w:p>
        </w:tc>
      </w:tr>
      <w:tr w:rsidR="007D66B9" w:rsidRPr="007D66B9" w14:paraId="398510FF" w14:textId="77777777" w:rsidTr="00376BA9">
        <w:trPr>
          <w:trHeight w:val="400"/>
        </w:trPr>
        <w:tc>
          <w:tcPr>
            <w:tcW w:w="1257" w:type="dxa"/>
            <w:tcBorders>
              <w:top w:val="single" w:sz="6" w:space="0" w:color="000000"/>
              <w:bottom w:val="single" w:sz="6" w:space="0" w:color="000000"/>
            </w:tcBorders>
            <w:shd w:val="clear" w:color="auto" w:fill="CCFFFF"/>
          </w:tcPr>
          <w:p w14:paraId="5C494E19"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14:paraId="0345FECF"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551" w:type="dxa"/>
            <w:tcBorders>
              <w:top w:val="single" w:sz="6" w:space="0" w:color="000000"/>
              <w:bottom w:val="single" w:sz="6" w:space="0" w:color="000000"/>
            </w:tcBorders>
            <w:shd w:val="clear" w:color="auto" w:fill="CCFFFF"/>
          </w:tcPr>
          <w:p w14:paraId="2F4D09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bl>
    <w:p w14:paraId="40E9C833" w14:textId="77777777" w:rsidR="007D66B9" w:rsidRPr="007D66B9" w:rsidRDefault="007D66B9" w:rsidP="007D66B9">
      <w:pPr>
        <w:suppressAutoHyphens/>
        <w:spacing w:after="0" w:line="240" w:lineRule="auto"/>
        <w:rPr>
          <w:rFonts w:ascii="Times New Roman" w:eastAsia="Times New Roman" w:hAnsi="Times New Roman" w:cs="Times New Roman"/>
          <w:vanish/>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7D66B9" w:rsidRPr="007D66B9" w14:paraId="208E6255" w14:textId="77777777" w:rsidTr="00376BA9">
        <w:trPr>
          <w:trHeight w:val="1020"/>
        </w:trPr>
        <w:tc>
          <w:tcPr>
            <w:tcW w:w="1257" w:type="dxa"/>
            <w:vMerge w:val="restart"/>
          </w:tcPr>
          <w:p w14:paraId="63B223E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4.1</w:t>
            </w:r>
          </w:p>
        </w:tc>
        <w:tc>
          <w:tcPr>
            <w:tcW w:w="5563" w:type="dxa"/>
          </w:tcPr>
          <w:p w14:paraId="4417DA1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a copy of your audited accounts for the last two years, if requested?</w:t>
            </w:r>
          </w:p>
          <w:p w14:paraId="62166C4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can you provide </w:t>
            </w:r>
            <w:r w:rsidRPr="007D66B9">
              <w:rPr>
                <w:rFonts w:ascii="Arial" w:eastAsia="Arial" w:hAnsi="Arial" w:cs="Arial"/>
                <w:b/>
                <w:color w:val="000000"/>
              </w:rPr>
              <w:t xml:space="preserve">one </w:t>
            </w:r>
            <w:r w:rsidRPr="007D66B9">
              <w:rPr>
                <w:rFonts w:ascii="Arial" w:eastAsia="Arial" w:hAnsi="Arial" w:cs="Arial"/>
                <w:color w:val="000000"/>
              </w:rPr>
              <w:t>of the following: answer with Y/N in the relevant box.</w:t>
            </w:r>
          </w:p>
          <w:p w14:paraId="114514BF"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c>
        <w:tc>
          <w:tcPr>
            <w:tcW w:w="2517" w:type="dxa"/>
          </w:tcPr>
          <w:p w14:paraId="2239B04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A2BE21E"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4666AE1" w14:textId="77777777" w:rsidTr="00376BA9">
        <w:trPr>
          <w:trHeight w:val="1020"/>
        </w:trPr>
        <w:tc>
          <w:tcPr>
            <w:tcW w:w="1257" w:type="dxa"/>
            <w:vMerge/>
          </w:tcPr>
          <w:p w14:paraId="115F0AA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62896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(a) </w:t>
            </w:r>
            <w:r w:rsidRPr="007D66B9">
              <w:rPr>
                <w:rFonts w:ascii="Arial" w:eastAsia="Arial" w:hAnsi="Arial" w:cs="Arial"/>
                <w:color w:val="0000FF"/>
                <w:sz w:val="19"/>
                <w:szCs w:val="19"/>
                <w:highlight w:val="white"/>
              </w:rPr>
              <w:t xml:space="preserve"> </w:t>
            </w:r>
            <w:r w:rsidRPr="007D66B9">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5E1784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4751C83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79BD7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3484F30" w14:textId="77777777" w:rsidTr="00376BA9">
        <w:trPr>
          <w:trHeight w:val="700"/>
        </w:trPr>
        <w:tc>
          <w:tcPr>
            <w:tcW w:w="1257" w:type="dxa"/>
            <w:vMerge/>
          </w:tcPr>
          <w:p w14:paraId="681EFBB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7ACCF9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 A statement of the cash flow forecast for the current year and a bank letter outlining the current cash and credit position.</w:t>
            </w:r>
          </w:p>
        </w:tc>
        <w:tc>
          <w:tcPr>
            <w:tcW w:w="2517" w:type="dxa"/>
          </w:tcPr>
          <w:p w14:paraId="0BA3A6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0449D03" w14:textId="77777777" w:rsidR="007D66B9" w:rsidRPr="007D66B9" w:rsidRDefault="007D66B9" w:rsidP="007D66B9">
            <w:pPr>
              <w:widowControl w:val="0"/>
              <w:spacing w:after="0" w:line="240" w:lineRule="auto"/>
              <w:ind w:right="-231"/>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8E5E002" w14:textId="77777777" w:rsidTr="00376BA9">
        <w:trPr>
          <w:trHeight w:val="1500"/>
        </w:trPr>
        <w:tc>
          <w:tcPr>
            <w:tcW w:w="1257" w:type="dxa"/>
          </w:tcPr>
          <w:p w14:paraId="0812A8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4EE1809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0EBDF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C9B9D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67BE088E" w14:textId="77777777" w:rsidTr="00376BA9">
        <w:tc>
          <w:tcPr>
            <w:tcW w:w="1257" w:type="dxa"/>
          </w:tcPr>
          <w:p w14:paraId="45CF7B1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4.2</w:t>
            </w:r>
          </w:p>
        </w:tc>
        <w:tc>
          <w:tcPr>
            <w:tcW w:w="5563" w:type="dxa"/>
          </w:tcPr>
          <w:p w14:paraId="43B26E2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2F37F8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1143356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A64CA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bl>
    <w:p w14:paraId="005B24C7" w14:textId="77777777" w:rsidR="007D66B9" w:rsidRPr="007D66B9" w:rsidRDefault="007D66B9" w:rsidP="007D66B9">
      <w:pPr>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0BF6FB21" w14:textId="77777777" w:rsidTr="00376BA9">
        <w:trPr>
          <w:trHeight w:val="400"/>
        </w:trPr>
        <w:tc>
          <w:tcPr>
            <w:tcW w:w="1257" w:type="dxa"/>
            <w:tcBorders>
              <w:top w:val="single" w:sz="8" w:space="0" w:color="000000"/>
              <w:bottom w:val="single" w:sz="6" w:space="0" w:color="000000"/>
            </w:tcBorders>
            <w:shd w:val="clear" w:color="auto" w:fill="CCFFFF"/>
          </w:tcPr>
          <w:p w14:paraId="439E9D1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5</w:t>
            </w:r>
          </w:p>
        </w:tc>
        <w:tc>
          <w:tcPr>
            <w:tcW w:w="8080" w:type="dxa"/>
            <w:tcBorders>
              <w:top w:val="single" w:sz="8" w:space="0" w:color="000000"/>
              <w:bottom w:val="single" w:sz="6" w:space="0" w:color="000000"/>
            </w:tcBorders>
            <w:shd w:val="clear" w:color="auto" w:fill="CCFFFF"/>
          </w:tcPr>
          <w:p w14:paraId="36FC668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If you have indicated in the Selection Questionnaire question 1.2 that you are part of a wider group, please provide further details below:</w:t>
            </w:r>
            <w:r w:rsidRPr="007D66B9">
              <w:rPr>
                <w:rFonts w:ascii="Arial" w:eastAsia="Arial" w:hAnsi="Arial" w:cs="Arial"/>
                <w:color w:val="000000"/>
              </w:rPr>
              <w:t xml:space="preserve"> </w:t>
            </w:r>
          </w:p>
        </w:tc>
      </w:tr>
    </w:tbl>
    <w:p w14:paraId="1D0CD48B"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7D66B9" w:rsidRPr="007D66B9" w14:paraId="22CBAA21" w14:textId="77777777" w:rsidTr="00376BA9">
        <w:tc>
          <w:tcPr>
            <w:tcW w:w="4144" w:type="dxa"/>
          </w:tcPr>
          <w:p w14:paraId="10428A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organisation</w:t>
            </w:r>
          </w:p>
        </w:tc>
        <w:tc>
          <w:tcPr>
            <w:tcW w:w="5193" w:type="dxa"/>
          </w:tcPr>
          <w:p w14:paraId="63D2A33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3631AF4" w14:textId="77777777" w:rsidTr="00376BA9">
        <w:tc>
          <w:tcPr>
            <w:tcW w:w="4144" w:type="dxa"/>
          </w:tcPr>
          <w:p w14:paraId="7A4A7C3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Relationship to the Supplier completing these questions</w:t>
            </w:r>
          </w:p>
        </w:tc>
        <w:tc>
          <w:tcPr>
            <w:tcW w:w="5193" w:type="dxa"/>
          </w:tcPr>
          <w:p w14:paraId="168C4E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1F9C381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720E0F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1C0DD77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6B9" w:rsidRPr="007D66B9" w14:paraId="27F1E425" w14:textId="77777777" w:rsidTr="00376BA9">
        <w:trPr>
          <w:trHeight w:val="700"/>
        </w:trPr>
        <w:tc>
          <w:tcPr>
            <w:tcW w:w="1257" w:type="dxa"/>
          </w:tcPr>
          <w:p w14:paraId="5A0F950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5.1</w:t>
            </w:r>
          </w:p>
        </w:tc>
        <w:tc>
          <w:tcPr>
            <w:tcW w:w="5529" w:type="dxa"/>
          </w:tcPr>
          <w:p w14:paraId="22D4C1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parent company accounts if requested to at a later stage?</w:t>
            </w:r>
          </w:p>
        </w:tc>
        <w:tc>
          <w:tcPr>
            <w:tcW w:w="2551" w:type="dxa"/>
          </w:tcPr>
          <w:p w14:paraId="571AA46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4226E6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A332EF4" w14:textId="77777777" w:rsidTr="00376BA9">
        <w:tc>
          <w:tcPr>
            <w:tcW w:w="1257" w:type="dxa"/>
          </w:tcPr>
          <w:p w14:paraId="05CA35E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5.2</w:t>
            </w:r>
          </w:p>
        </w:tc>
        <w:tc>
          <w:tcPr>
            <w:tcW w:w="5529" w:type="dxa"/>
          </w:tcPr>
          <w:p w14:paraId="3982F6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would the parent company be willing to provide a guarantee if necessary?</w:t>
            </w:r>
          </w:p>
        </w:tc>
        <w:tc>
          <w:tcPr>
            <w:tcW w:w="2551" w:type="dxa"/>
          </w:tcPr>
          <w:p w14:paraId="703D1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1CE80E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95E1597" w14:textId="77777777" w:rsidTr="00376BA9">
        <w:tc>
          <w:tcPr>
            <w:tcW w:w="1257" w:type="dxa"/>
          </w:tcPr>
          <w:p w14:paraId="389CF9D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5.3</w:t>
            </w:r>
          </w:p>
        </w:tc>
        <w:tc>
          <w:tcPr>
            <w:tcW w:w="5529" w:type="dxa"/>
          </w:tcPr>
          <w:p w14:paraId="7928A31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would you be able to obtain a guarantee elsewhere (e.g. from a bank)?</w:t>
            </w:r>
            <w:r w:rsidRPr="007D66B9">
              <w:rPr>
                <w:rFonts w:ascii="Times New Roman" w:eastAsia="Times New Roman" w:hAnsi="Times New Roman" w:cs="Times New Roman"/>
                <w:color w:val="000000"/>
                <w:sz w:val="24"/>
                <w:szCs w:val="24"/>
              </w:rPr>
              <w:t xml:space="preserve"> </w:t>
            </w:r>
          </w:p>
        </w:tc>
        <w:tc>
          <w:tcPr>
            <w:tcW w:w="2551" w:type="dxa"/>
          </w:tcPr>
          <w:p w14:paraId="27056C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62E4D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bl>
    <w:p w14:paraId="796EE90A"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7933CCBF" w14:textId="77777777" w:rsidTr="00376BA9">
        <w:trPr>
          <w:trHeight w:val="400"/>
        </w:trPr>
        <w:tc>
          <w:tcPr>
            <w:tcW w:w="1257" w:type="dxa"/>
            <w:tcBorders>
              <w:top w:val="single" w:sz="8" w:space="0" w:color="000000"/>
              <w:bottom w:val="single" w:sz="6" w:space="0" w:color="000000"/>
            </w:tcBorders>
            <w:shd w:val="clear" w:color="auto" w:fill="CCFFFF"/>
          </w:tcPr>
          <w:p w14:paraId="2EEF24C3"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14:paraId="276217B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 xml:space="preserve">Technical and Professional Ability </w:t>
            </w:r>
          </w:p>
        </w:tc>
      </w:tr>
    </w:tbl>
    <w:p w14:paraId="5342A75C"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6B9" w:rsidRPr="007D66B9" w14:paraId="764ECA6D" w14:textId="77777777" w:rsidTr="00376BA9">
        <w:trPr>
          <w:trHeight w:val="5700"/>
        </w:trPr>
        <w:tc>
          <w:tcPr>
            <w:tcW w:w="1257" w:type="dxa"/>
          </w:tcPr>
          <w:p w14:paraId="3F1B448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6.1</w:t>
            </w:r>
          </w:p>
        </w:tc>
        <w:tc>
          <w:tcPr>
            <w:tcW w:w="8080" w:type="dxa"/>
          </w:tcPr>
          <w:p w14:paraId="142082D4"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b/>
                <w:color w:val="000000"/>
              </w:rPr>
              <w:t>Relevant experience and contract examples</w:t>
            </w:r>
            <w:r w:rsidRPr="007D66B9">
              <w:rPr>
                <w:rFonts w:ascii="Arial" w:eastAsia="Arial" w:hAnsi="Arial" w:cs="Arial"/>
                <w:color w:val="000000"/>
              </w:rPr>
              <w:br/>
            </w:r>
            <w:r w:rsidRPr="007D66B9">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66B9">
              <w:rPr>
                <w:rFonts w:ascii="Arial" w:eastAsia="Arial" w:hAnsi="Arial" w:cs="Arial"/>
                <w:color w:val="000000"/>
              </w:rPr>
              <w:br/>
            </w:r>
            <w:r w:rsidRPr="007D66B9">
              <w:rPr>
                <w:rFonts w:ascii="Arial" w:eastAsia="Arial" w:hAnsi="Arial" w:cs="Arial"/>
                <w:color w:val="000000"/>
              </w:rPr>
              <w:br/>
              <w:t>The named contact provided should be able to provide written evidence to confirm the accuracy of the information provided below.</w:t>
            </w:r>
            <w:r w:rsidRPr="007D66B9">
              <w:rPr>
                <w:rFonts w:ascii="Arial" w:eastAsia="Arial" w:hAnsi="Arial" w:cs="Arial"/>
                <w:color w:val="000000"/>
              </w:rPr>
              <w:br/>
            </w:r>
            <w:r w:rsidRPr="007D66B9">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66B9">
              <w:rPr>
                <w:rFonts w:ascii="Arial" w:eastAsia="Arial" w:hAnsi="Arial" w:cs="Arial"/>
                <w:color w:val="000000"/>
              </w:rPr>
              <w:br/>
            </w:r>
            <w:r w:rsidRPr="007D66B9">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E47B0B2"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p>
          <w:p w14:paraId="5F52608C"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examples see question 6.3</w:t>
            </w:r>
          </w:p>
        </w:tc>
      </w:tr>
    </w:tbl>
    <w:p w14:paraId="47B8A332" w14:textId="77777777" w:rsidR="007D66B9" w:rsidRPr="007D66B9" w:rsidRDefault="007D66B9" w:rsidP="007D66B9">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6B9" w:rsidRPr="007D66B9" w14:paraId="1ED4CA85" w14:textId="77777777" w:rsidTr="00376BA9">
        <w:trPr>
          <w:trHeight w:val="420"/>
        </w:trPr>
        <w:tc>
          <w:tcPr>
            <w:tcW w:w="2334" w:type="dxa"/>
          </w:tcPr>
          <w:p w14:paraId="115988B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2DE75E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1</w:t>
            </w:r>
          </w:p>
        </w:tc>
        <w:tc>
          <w:tcPr>
            <w:tcW w:w="2334" w:type="dxa"/>
          </w:tcPr>
          <w:p w14:paraId="1B5DD2D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2</w:t>
            </w:r>
          </w:p>
        </w:tc>
        <w:tc>
          <w:tcPr>
            <w:tcW w:w="2335" w:type="dxa"/>
          </w:tcPr>
          <w:p w14:paraId="796E7D9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3</w:t>
            </w:r>
          </w:p>
        </w:tc>
      </w:tr>
      <w:tr w:rsidR="007D66B9" w:rsidRPr="007D66B9" w14:paraId="350E7F99" w14:textId="77777777" w:rsidTr="00376BA9">
        <w:trPr>
          <w:trHeight w:val="840"/>
        </w:trPr>
        <w:tc>
          <w:tcPr>
            <w:tcW w:w="2334" w:type="dxa"/>
          </w:tcPr>
          <w:p w14:paraId="646A20D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customer organisation</w:t>
            </w:r>
          </w:p>
        </w:tc>
        <w:tc>
          <w:tcPr>
            <w:tcW w:w="2334" w:type="dxa"/>
          </w:tcPr>
          <w:p w14:paraId="567BA2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00BE3D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33075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3D9F55" w14:textId="77777777" w:rsidTr="00376BA9">
        <w:trPr>
          <w:trHeight w:val="420"/>
        </w:trPr>
        <w:tc>
          <w:tcPr>
            <w:tcW w:w="2334" w:type="dxa"/>
          </w:tcPr>
          <w:p w14:paraId="0841F3A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Point of contact in the organisation</w:t>
            </w:r>
          </w:p>
        </w:tc>
        <w:tc>
          <w:tcPr>
            <w:tcW w:w="2334" w:type="dxa"/>
          </w:tcPr>
          <w:p w14:paraId="652C92F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A1038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5B49B8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A6CB6A1" w14:textId="77777777" w:rsidTr="00376BA9">
        <w:trPr>
          <w:trHeight w:val="420"/>
        </w:trPr>
        <w:tc>
          <w:tcPr>
            <w:tcW w:w="2334" w:type="dxa"/>
          </w:tcPr>
          <w:p w14:paraId="7516505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Position in the organisation</w:t>
            </w:r>
          </w:p>
        </w:tc>
        <w:tc>
          <w:tcPr>
            <w:tcW w:w="2334" w:type="dxa"/>
          </w:tcPr>
          <w:p w14:paraId="741569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48422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C1C72CC"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B3A5F8" w14:textId="77777777" w:rsidTr="00376BA9">
        <w:trPr>
          <w:trHeight w:val="420"/>
        </w:trPr>
        <w:tc>
          <w:tcPr>
            <w:tcW w:w="2334" w:type="dxa"/>
          </w:tcPr>
          <w:p w14:paraId="77A7130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E-mail address</w:t>
            </w:r>
          </w:p>
        </w:tc>
        <w:tc>
          <w:tcPr>
            <w:tcW w:w="2334" w:type="dxa"/>
          </w:tcPr>
          <w:p w14:paraId="5F91095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A214CA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A86F6B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28DD0CDD" w14:textId="77777777" w:rsidTr="00376BA9">
        <w:trPr>
          <w:trHeight w:val="420"/>
        </w:trPr>
        <w:tc>
          <w:tcPr>
            <w:tcW w:w="2334" w:type="dxa"/>
          </w:tcPr>
          <w:p w14:paraId="24F2EC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Description of contract </w:t>
            </w:r>
          </w:p>
        </w:tc>
        <w:tc>
          <w:tcPr>
            <w:tcW w:w="2334" w:type="dxa"/>
          </w:tcPr>
          <w:p w14:paraId="166C34D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03465A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52CF5C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E652C9A" w14:textId="77777777" w:rsidTr="00376BA9">
        <w:trPr>
          <w:trHeight w:val="420"/>
        </w:trPr>
        <w:tc>
          <w:tcPr>
            <w:tcW w:w="2334" w:type="dxa"/>
          </w:tcPr>
          <w:p w14:paraId="434337A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Start date</w:t>
            </w:r>
          </w:p>
        </w:tc>
        <w:tc>
          <w:tcPr>
            <w:tcW w:w="2334" w:type="dxa"/>
          </w:tcPr>
          <w:p w14:paraId="04BAD27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E280B8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14FD32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1B0DE3A6" w14:textId="77777777" w:rsidTr="00376BA9">
        <w:trPr>
          <w:trHeight w:val="420"/>
        </w:trPr>
        <w:tc>
          <w:tcPr>
            <w:tcW w:w="2334" w:type="dxa"/>
          </w:tcPr>
          <w:p w14:paraId="6A6D062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completion date</w:t>
            </w:r>
          </w:p>
        </w:tc>
        <w:tc>
          <w:tcPr>
            <w:tcW w:w="2334" w:type="dxa"/>
          </w:tcPr>
          <w:p w14:paraId="739304A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A27454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F98915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73B50E84" w14:textId="77777777" w:rsidTr="00376BA9">
        <w:trPr>
          <w:trHeight w:val="420"/>
        </w:trPr>
        <w:tc>
          <w:tcPr>
            <w:tcW w:w="2334" w:type="dxa"/>
          </w:tcPr>
          <w:p w14:paraId="7EE30DC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Estimated contract value</w:t>
            </w:r>
          </w:p>
        </w:tc>
        <w:tc>
          <w:tcPr>
            <w:tcW w:w="2334" w:type="dxa"/>
          </w:tcPr>
          <w:p w14:paraId="6794672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434637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7D2F95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79B56E85" w14:textId="1D3BD8D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7D66B9" w:rsidRPr="007D66B9" w14:paraId="7E6443C4" w14:textId="77777777" w:rsidTr="000323F6">
        <w:trPr>
          <w:trHeight w:val="2100"/>
        </w:trPr>
        <w:tc>
          <w:tcPr>
            <w:tcW w:w="1257" w:type="dxa"/>
          </w:tcPr>
          <w:p w14:paraId="405DCCD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9883CE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6.2</w:t>
            </w:r>
          </w:p>
          <w:p w14:paraId="2A9654B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43D0403"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13CFD9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you intend to sub-contract a proportion of the contract, please demonstrate how you have previously maintained healthy supply chains with your sub-contractor(s)</w:t>
            </w:r>
          </w:p>
          <w:p w14:paraId="27E6711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E8C7B5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6B9" w:rsidRPr="007D66B9" w14:paraId="658232EC" w14:textId="77777777" w:rsidTr="000323F6">
        <w:trPr>
          <w:trHeight w:val="1985"/>
        </w:trPr>
        <w:tc>
          <w:tcPr>
            <w:tcW w:w="1257" w:type="dxa"/>
          </w:tcPr>
          <w:p w14:paraId="6788B8E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0329613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4EE86253"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7D66B9" w:rsidRPr="007D66B9" w14:paraId="1C8719EF" w14:textId="77777777" w:rsidTr="00376BA9">
        <w:tc>
          <w:tcPr>
            <w:tcW w:w="681" w:type="pct"/>
          </w:tcPr>
          <w:p w14:paraId="4410EBC9" w14:textId="77777777" w:rsidR="007D66B9" w:rsidRPr="007D66B9" w:rsidRDefault="007D66B9" w:rsidP="007D66B9">
            <w:pPr>
              <w:spacing w:after="0" w:line="240" w:lineRule="auto"/>
              <w:jc w:val="both"/>
              <w:rPr>
                <w:rFonts w:ascii="Arial" w:eastAsia="Arial" w:hAnsi="Arial" w:cs="Arial"/>
                <w:b/>
                <w:color w:val="000000"/>
              </w:rPr>
            </w:pPr>
            <w:r w:rsidRPr="007D66B9">
              <w:rPr>
                <w:rFonts w:ascii="Arial" w:eastAsia="Arial" w:hAnsi="Arial" w:cs="Arial"/>
                <w:b/>
                <w:color w:val="000000"/>
              </w:rPr>
              <w:t xml:space="preserve">6.3  </w:t>
            </w:r>
          </w:p>
        </w:tc>
        <w:tc>
          <w:tcPr>
            <w:tcW w:w="4319" w:type="pct"/>
            <w:vAlign w:val="center"/>
          </w:tcPr>
          <w:p w14:paraId="58324B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7D66B9" w:rsidRPr="007D66B9" w14:paraId="0E034FE0" w14:textId="77777777" w:rsidTr="00376BA9">
        <w:tc>
          <w:tcPr>
            <w:tcW w:w="681" w:type="pct"/>
          </w:tcPr>
          <w:p w14:paraId="05FAB4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319" w:type="pct"/>
          </w:tcPr>
          <w:p w14:paraId="7DF1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69CBD6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1BBC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242F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4A0A5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20A29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E8B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301BF11C"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p w14:paraId="3AFD83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7D66B9" w:rsidRPr="007D66B9" w14:paraId="2B96A677" w14:textId="77777777" w:rsidTr="00376BA9">
        <w:trPr>
          <w:trHeight w:val="400"/>
        </w:trPr>
        <w:tc>
          <w:tcPr>
            <w:tcW w:w="1276" w:type="dxa"/>
            <w:shd w:val="clear" w:color="auto" w:fill="CCFFFF"/>
          </w:tcPr>
          <w:p w14:paraId="2AAADEE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7</w:t>
            </w:r>
          </w:p>
        </w:tc>
        <w:tc>
          <w:tcPr>
            <w:tcW w:w="8080" w:type="dxa"/>
            <w:shd w:val="clear" w:color="auto" w:fill="CCFFFF"/>
          </w:tcPr>
          <w:p w14:paraId="783530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Modern Slavery Act 2015:</w:t>
            </w:r>
            <w:r w:rsidRPr="007D66B9">
              <w:rPr>
                <w:rFonts w:ascii="Arial" w:eastAsia="Arial" w:hAnsi="Arial" w:cs="Arial"/>
                <w:color w:val="000000"/>
              </w:rPr>
              <w:t xml:space="preserve"> </w:t>
            </w:r>
            <w:r w:rsidRPr="007D66B9">
              <w:rPr>
                <w:rFonts w:ascii="Arial" w:eastAsia="Arial" w:hAnsi="Arial" w:cs="Arial"/>
                <w:b/>
                <w:color w:val="000000"/>
                <w:sz w:val="24"/>
                <w:szCs w:val="24"/>
              </w:rPr>
              <w:t>Requirements under Modern Slavery Act 2015</w:t>
            </w:r>
          </w:p>
        </w:tc>
      </w:tr>
    </w:tbl>
    <w:p w14:paraId="4D7CFC52"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7D66B9" w:rsidRPr="007D66B9" w14:paraId="2428D99B" w14:textId="77777777" w:rsidTr="00376BA9">
        <w:tc>
          <w:tcPr>
            <w:tcW w:w="1276" w:type="dxa"/>
            <w:tcMar>
              <w:left w:w="120" w:type="dxa"/>
              <w:right w:w="120" w:type="dxa"/>
            </w:tcMar>
          </w:tcPr>
          <w:p w14:paraId="4EE8AE81"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7.1</w:t>
            </w:r>
          </w:p>
        </w:tc>
        <w:tc>
          <w:tcPr>
            <w:tcW w:w="5674" w:type="dxa"/>
            <w:tcMar>
              <w:left w:w="120" w:type="dxa"/>
              <w:right w:w="120" w:type="dxa"/>
            </w:tcMar>
          </w:tcPr>
          <w:p w14:paraId="4F7B671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C2F1A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4628BEB4" w14:textId="77777777" w:rsidR="007D66B9" w:rsidRPr="007D66B9" w:rsidRDefault="007D66B9" w:rsidP="007D66B9">
            <w:pPr>
              <w:spacing w:after="240" w:line="240" w:lineRule="auto"/>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t xml:space="preserve">N/A   </w:t>
            </w:r>
            <w:r w:rsidRPr="007D66B9">
              <w:rPr>
                <w:rFonts w:ascii="Segoe UI Symbol" w:eastAsia="Menlo Regular" w:hAnsi="Segoe UI Symbol" w:cs="Segoe UI Symbol"/>
                <w:color w:val="000000"/>
                <w:sz w:val="24"/>
                <w:szCs w:val="24"/>
              </w:rPr>
              <w:t>☐</w:t>
            </w:r>
            <w:r w:rsidRPr="007D66B9">
              <w:rPr>
                <w:rFonts w:ascii="Times New Roman" w:eastAsia="Times New Roman" w:hAnsi="Times New Roman" w:cs="Times New Roman"/>
                <w:color w:val="000000"/>
                <w:sz w:val="24"/>
                <w:szCs w:val="24"/>
              </w:rPr>
              <w:br/>
            </w:r>
          </w:p>
        </w:tc>
      </w:tr>
      <w:tr w:rsidR="007D66B9" w:rsidRPr="007D66B9" w14:paraId="6D90695E" w14:textId="77777777" w:rsidTr="00376BA9">
        <w:tc>
          <w:tcPr>
            <w:tcW w:w="1276" w:type="dxa"/>
            <w:tcMar>
              <w:left w:w="120" w:type="dxa"/>
              <w:right w:w="120" w:type="dxa"/>
            </w:tcMar>
          </w:tcPr>
          <w:p w14:paraId="4E30DD75"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7.2</w:t>
            </w:r>
          </w:p>
        </w:tc>
        <w:tc>
          <w:tcPr>
            <w:tcW w:w="5674" w:type="dxa"/>
            <w:tcMar>
              <w:left w:w="120" w:type="dxa"/>
              <w:right w:w="120" w:type="dxa"/>
            </w:tcMar>
          </w:tcPr>
          <w:p w14:paraId="43ACBCA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54CE22C4" w14:textId="77777777" w:rsidR="007D66B9" w:rsidRPr="007D66B9" w:rsidRDefault="007D66B9" w:rsidP="007D66B9">
            <w:pPr>
              <w:jc w:val="both"/>
              <w:rPr>
                <w:rFonts w:ascii="Times New Roman" w:eastAsia="Times New Roman" w:hAnsi="Times New Roman" w:cs="Times New Roman"/>
                <w:color w:val="000000"/>
                <w:sz w:val="24"/>
                <w:szCs w:val="24"/>
              </w:rPr>
            </w:pPr>
          </w:p>
        </w:tc>
        <w:tc>
          <w:tcPr>
            <w:tcW w:w="2406" w:type="dxa"/>
            <w:tcMar>
              <w:left w:w="120" w:type="dxa"/>
              <w:right w:w="120" w:type="dxa"/>
            </w:tcMar>
          </w:tcPr>
          <w:p w14:paraId="031899B7"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61CDB328"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Menlo Regular" w:hAnsi="Arial" w:cs="Arial"/>
                <w:color w:val="000000"/>
                <w:sz w:val="24"/>
                <w:szCs w:val="24"/>
              </w:rPr>
              <w:t>Please provide the relevant url …</w:t>
            </w:r>
          </w:p>
          <w:p w14:paraId="2B5EEFC9" w14:textId="77777777" w:rsidR="007D66B9" w:rsidRPr="007D66B9" w:rsidRDefault="007D66B9" w:rsidP="007D66B9">
            <w:pPr>
              <w:spacing w:after="0" w:line="240" w:lineRule="auto"/>
              <w:rPr>
                <w:rFonts w:ascii="Arial" w:eastAsia="Times New Roman" w:hAnsi="Arial" w:cs="Arial"/>
                <w:color w:val="000000"/>
                <w:sz w:val="24"/>
                <w:szCs w:val="24"/>
              </w:rPr>
            </w:pPr>
          </w:p>
          <w:p w14:paraId="7421ABDC" w14:textId="77777777" w:rsidR="007D66B9" w:rsidRPr="007D66B9" w:rsidRDefault="007D66B9" w:rsidP="007D66B9">
            <w:pPr>
              <w:spacing w:after="0"/>
              <w:rPr>
                <w:rFonts w:ascii="Arial" w:eastAsia="Menlo Regular" w:hAnsi="Arial" w:cs="Arial"/>
                <w:color w:val="000000"/>
                <w:sz w:val="24"/>
                <w:szCs w:val="24"/>
              </w:rPr>
            </w:pPr>
            <w:r w:rsidRPr="007D66B9">
              <w:rPr>
                <w:rFonts w:ascii="Arial" w:eastAsia="Arial" w:hAnsi="Arial" w:cs="Arial"/>
                <w:color w:val="000000"/>
                <w:sz w:val="24"/>
                <w:szCs w:val="24"/>
              </w:rPr>
              <w:t xml:space="preserve">No    </w:t>
            </w:r>
            <w:r w:rsidRPr="007D66B9">
              <w:rPr>
                <w:rFonts w:ascii="Segoe UI Symbol" w:eastAsia="Menlo Regular" w:hAnsi="Segoe UI Symbol" w:cs="Segoe UI Symbol"/>
                <w:color w:val="000000"/>
                <w:sz w:val="24"/>
                <w:szCs w:val="24"/>
              </w:rPr>
              <w:t>☐</w:t>
            </w:r>
          </w:p>
          <w:p w14:paraId="4ACB1FD1" w14:textId="77777777" w:rsidR="007D66B9" w:rsidRPr="007D66B9" w:rsidRDefault="007D66B9" w:rsidP="007D66B9">
            <w:pPr>
              <w:spacing w:after="0"/>
              <w:rPr>
                <w:rFonts w:ascii="Times New Roman" w:eastAsia="Times New Roman" w:hAnsi="Times New Roman" w:cs="Times New Roman"/>
                <w:color w:val="000000"/>
                <w:sz w:val="24"/>
                <w:szCs w:val="24"/>
              </w:rPr>
            </w:pPr>
            <w:r w:rsidRPr="007D66B9">
              <w:rPr>
                <w:rFonts w:ascii="Arial" w:eastAsia="Menlo Regular" w:hAnsi="Arial" w:cs="Arial"/>
                <w:color w:val="000000"/>
                <w:sz w:val="24"/>
                <w:szCs w:val="24"/>
              </w:rPr>
              <w:t>Please provide an explanation</w:t>
            </w:r>
          </w:p>
        </w:tc>
      </w:tr>
    </w:tbl>
    <w:p w14:paraId="582730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27070C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5EA3B692" w14:textId="77777777" w:rsidR="007D66B9" w:rsidRPr="00664E8A" w:rsidRDefault="007D66B9" w:rsidP="007D66B9">
      <w:pPr>
        <w:spacing w:after="0" w:line="276" w:lineRule="auto"/>
        <w:ind w:left="-525"/>
        <w:jc w:val="both"/>
        <w:rPr>
          <w:rFonts w:ascii="Arial" w:eastAsia="Times New Roman" w:hAnsi="Arial" w:cs="Arial"/>
          <w:color w:val="000000"/>
          <w:sz w:val="24"/>
          <w:szCs w:val="24"/>
        </w:rPr>
      </w:pPr>
      <w:r w:rsidRPr="00664E8A">
        <w:rPr>
          <w:rFonts w:ascii="Arial" w:eastAsia="Arial" w:hAnsi="Arial" w:cs="Arial"/>
          <w:b/>
          <w:color w:val="000000"/>
          <w:sz w:val="24"/>
          <w:szCs w:val="24"/>
        </w:rPr>
        <w:t>8.  Additional Questions</w:t>
      </w:r>
    </w:p>
    <w:p w14:paraId="499FDA14" w14:textId="77777777" w:rsidR="007D66B9" w:rsidRPr="007D66B9" w:rsidRDefault="007D66B9" w:rsidP="007D66B9">
      <w:pPr>
        <w:spacing w:after="0" w:line="276" w:lineRule="auto"/>
        <w:jc w:val="both"/>
        <w:rPr>
          <w:rFonts w:ascii="Arial" w:eastAsia="Times New Roman" w:hAnsi="Arial" w:cs="Arial"/>
          <w:color w:val="000000"/>
        </w:rPr>
      </w:pPr>
    </w:p>
    <w:p w14:paraId="147DFF58" w14:textId="77777777" w:rsidR="007D66B9" w:rsidRPr="007D66B9" w:rsidRDefault="007D66B9" w:rsidP="007D66B9">
      <w:pPr>
        <w:spacing w:after="0" w:line="276" w:lineRule="auto"/>
        <w:ind w:left="-567"/>
        <w:jc w:val="both"/>
        <w:rPr>
          <w:rFonts w:ascii="Arial" w:eastAsia="Times New Roman" w:hAnsi="Arial" w:cs="Arial"/>
          <w:color w:val="000000"/>
        </w:rPr>
      </w:pPr>
      <w:r w:rsidRPr="007D66B9">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40B990C9" w14:textId="77777777" w:rsidR="007D66B9" w:rsidRPr="007D66B9"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664E8A" w14:paraId="79EF27CE" w14:textId="77777777" w:rsidTr="00376BA9">
        <w:trPr>
          <w:trHeight w:val="400"/>
        </w:trPr>
        <w:tc>
          <w:tcPr>
            <w:tcW w:w="1257" w:type="dxa"/>
            <w:tcBorders>
              <w:top w:val="single" w:sz="8" w:space="0" w:color="000000"/>
              <w:bottom w:val="single" w:sz="6" w:space="0" w:color="000000"/>
            </w:tcBorders>
            <w:shd w:val="clear" w:color="auto" w:fill="CCFFFF"/>
          </w:tcPr>
          <w:p w14:paraId="29F4433E" w14:textId="77777777" w:rsidR="007D66B9" w:rsidRPr="00664E8A" w:rsidRDefault="007D66B9" w:rsidP="007D66B9">
            <w:pPr>
              <w:spacing w:before="100" w:after="0" w:line="240" w:lineRule="auto"/>
              <w:jc w:val="both"/>
              <w:rPr>
                <w:rFonts w:ascii="Arial" w:eastAsia="Times New Roman" w:hAnsi="Arial" w:cs="Arial"/>
                <w:b/>
                <w:color w:val="000000"/>
              </w:rPr>
            </w:pPr>
            <w:r w:rsidRPr="00664E8A">
              <w:rPr>
                <w:rFonts w:ascii="Arial" w:eastAsia="Arial" w:hAnsi="Arial" w:cs="Arial"/>
                <w:b/>
                <w:color w:val="000000"/>
              </w:rPr>
              <w:t>Section 8</w:t>
            </w:r>
          </w:p>
        </w:tc>
        <w:tc>
          <w:tcPr>
            <w:tcW w:w="8080" w:type="dxa"/>
            <w:tcBorders>
              <w:top w:val="single" w:sz="8" w:space="0" w:color="000000"/>
              <w:bottom w:val="single" w:sz="6" w:space="0" w:color="000000"/>
            </w:tcBorders>
            <w:shd w:val="clear" w:color="auto" w:fill="CCFFFF"/>
          </w:tcPr>
          <w:p w14:paraId="1AC45B4C" w14:textId="77777777" w:rsidR="007D66B9" w:rsidRPr="00664E8A" w:rsidRDefault="007D66B9" w:rsidP="007D66B9">
            <w:pPr>
              <w:spacing w:before="100" w:after="0" w:line="240" w:lineRule="auto"/>
              <w:jc w:val="both"/>
              <w:rPr>
                <w:rFonts w:ascii="Arial" w:eastAsia="Times New Roman" w:hAnsi="Arial" w:cs="Arial"/>
                <w:color w:val="000000"/>
              </w:rPr>
            </w:pPr>
            <w:r w:rsidRPr="00664E8A">
              <w:rPr>
                <w:rFonts w:ascii="Arial" w:eastAsia="Arial" w:hAnsi="Arial" w:cs="Arial"/>
                <w:b/>
                <w:color w:val="000000"/>
              </w:rPr>
              <w:t>Additional Questions</w:t>
            </w:r>
            <w:r w:rsidRPr="00664E8A">
              <w:rPr>
                <w:rFonts w:ascii="Arial" w:eastAsia="Arial" w:hAnsi="Arial" w:cs="Arial"/>
                <w:color w:val="000000"/>
              </w:rPr>
              <w:t xml:space="preserve"> </w:t>
            </w:r>
          </w:p>
        </w:tc>
      </w:tr>
      <w:tr w:rsidR="007D66B9" w:rsidRPr="00664E8A" w14:paraId="459A3E90" w14:textId="77777777" w:rsidTr="00376BA9">
        <w:trPr>
          <w:trHeight w:val="400"/>
        </w:trPr>
        <w:tc>
          <w:tcPr>
            <w:tcW w:w="1257" w:type="dxa"/>
            <w:tcBorders>
              <w:top w:val="single" w:sz="8" w:space="0" w:color="000000"/>
              <w:bottom w:val="single" w:sz="6" w:space="0" w:color="000000"/>
            </w:tcBorders>
            <w:shd w:val="clear" w:color="auto" w:fill="CCFFFF"/>
          </w:tcPr>
          <w:p w14:paraId="66D708B0"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8.1</w:t>
            </w:r>
          </w:p>
        </w:tc>
        <w:tc>
          <w:tcPr>
            <w:tcW w:w="8080" w:type="dxa"/>
            <w:tcBorders>
              <w:top w:val="single" w:sz="8" w:space="0" w:color="000000"/>
              <w:bottom w:val="single" w:sz="6" w:space="0" w:color="000000"/>
            </w:tcBorders>
            <w:shd w:val="clear" w:color="auto" w:fill="CCFFFF"/>
          </w:tcPr>
          <w:p w14:paraId="627535B5"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Insurance</w:t>
            </w:r>
          </w:p>
        </w:tc>
      </w:tr>
      <w:tr w:rsidR="007D66B9" w:rsidRPr="00664E8A" w14:paraId="55EAB0F3" w14:textId="77777777" w:rsidTr="00376BA9">
        <w:tblPrEx>
          <w:tblLook w:val="0600" w:firstRow="0" w:lastRow="0" w:firstColumn="0" w:lastColumn="0" w:noHBand="1" w:noVBand="1"/>
        </w:tblPrEx>
        <w:tc>
          <w:tcPr>
            <w:tcW w:w="1257" w:type="dxa"/>
          </w:tcPr>
          <w:p w14:paraId="495F0409" w14:textId="4CC43DD0"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8.1.1</w:t>
            </w:r>
          </w:p>
        </w:tc>
        <w:tc>
          <w:tcPr>
            <w:tcW w:w="8080" w:type="dxa"/>
          </w:tcPr>
          <w:p w14:paraId="5D2AB26C" w14:textId="6A42328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Please self-certify whether you already have, or can commit to obtain, prior to the commencement of the contract, the levels of insur</w:t>
            </w:r>
            <w:r w:rsidR="000E3106">
              <w:rPr>
                <w:rFonts w:ascii="Arial" w:eastAsia="Arial" w:hAnsi="Arial" w:cs="Arial"/>
                <w:color w:val="000000"/>
              </w:rPr>
              <w:t>ance cover indicated below:</w:t>
            </w:r>
          </w:p>
          <w:p w14:paraId="4A0BBB51" w14:textId="370F9B2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br/>
              <w:t>Employer’s (Compulsory) Liability Insurance</w:t>
            </w:r>
            <w:r w:rsidR="000E3106">
              <w:rPr>
                <w:rFonts w:ascii="Arial" w:eastAsia="Arial" w:hAnsi="Arial" w:cs="Arial"/>
                <w:color w:val="000000"/>
              </w:rPr>
              <w:t>*</w:t>
            </w:r>
          </w:p>
          <w:p w14:paraId="78A7ADC3" w14:textId="6C3895F9" w:rsidR="007D66B9" w:rsidRDefault="007D66B9" w:rsidP="007D66B9">
            <w:pPr>
              <w:widowControl w:val="0"/>
              <w:spacing w:after="0" w:line="240" w:lineRule="auto"/>
              <w:rPr>
                <w:rFonts w:ascii="Arial" w:eastAsia="Arial" w:hAnsi="Arial" w:cs="Arial"/>
                <w:color w:val="000000"/>
              </w:rPr>
            </w:pPr>
            <w:r w:rsidRPr="00664E8A">
              <w:rPr>
                <w:rFonts w:ascii="Arial" w:eastAsia="Arial" w:hAnsi="Arial" w:cs="Arial"/>
                <w:color w:val="000000"/>
              </w:rPr>
              <w:br/>
              <w:t>Public L</w:t>
            </w:r>
            <w:r w:rsidR="00F41CB6">
              <w:rPr>
                <w:rFonts w:ascii="Arial" w:eastAsia="Arial" w:hAnsi="Arial" w:cs="Arial"/>
                <w:color w:val="000000"/>
              </w:rPr>
              <w:t>iability Insurance of</w:t>
            </w:r>
            <w:r w:rsidR="000E3106">
              <w:rPr>
                <w:rFonts w:ascii="Arial" w:eastAsia="Arial" w:hAnsi="Arial" w:cs="Arial"/>
                <w:color w:val="000000"/>
              </w:rPr>
              <w:t xml:space="preserve"> £5 Million</w:t>
            </w:r>
            <w:r w:rsidRPr="00664E8A">
              <w:rPr>
                <w:rFonts w:ascii="Arial" w:eastAsia="Arial" w:hAnsi="Arial" w:cs="Arial"/>
                <w:color w:val="000000"/>
              </w:rPr>
              <w:br/>
              <w:t>Professional</w:t>
            </w:r>
            <w:r w:rsidR="00F41CB6">
              <w:rPr>
                <w:rFonts w:ascii="Arial" w:eastAsia="Arial" w:hAnsi="Arial" w:cs="Arial"/>
                <w:color w:val="000000"/>
              </w:rPr>
              <w:t xml:space="preserve"> Indemnity Insurance of</w:t>
            </w:r>
            <w:r w:rsidRPr="00664E8A">
              <w:rPr>
                <w:rFonts w:ascii="Arial" w:eastAsia="Arial" w:hAnsi="Arial" w:cs="Arial"/>
                <w:color w:val="000000"/>
              </w:rPr>
              <w:t xml:space="preserve"> £1 Million</w:t>
            </w:r>
          </w:p>
          <w:p w14:paraId="51DE73AF" w14:textId="45C31CA6" w:rsidR="00E81B60" w:rsidRPr="000E3106" w:rsidRDefault="00E81B60" w:rsidP="007D66B9">
            <w:pPr>
              <w:widowControl w:val="0"/>
              <w:spacing w:after="0" w:line="240" w:lineRule="auto"/>
              <w:rPr>
                <w:rFonts w:ascii="Arial" w:eastAsia="Arial" w:hAnsi="Arial" w:cs="Arial"/>
                <w:color w:val="000000"/>
              </w:rPr>
            </w:pPr>
            <w:r>
              <w:rPr>
                <w:rFonts w:ascii="Arial" w:eastAsia="Arial" w:hAnsi="Arial" w:cs="Arial"/>
                <w:color w:val="000000"/>
              </w:rPr>
              <w:t xml:space="preserve">Medical Malpractice </w:t>
            </w:r>
            <w:r w:rsidR="00F947E6">
              <w:rPr>
                <w:rFonts w:ascii="Arial" w:eastAsia="Arial" w:hAnsi="Arial" w:cs="Arial"/>
                <w:color w:val="000000"/>
              </w:rPr>
              <w:t xml:space="preserve">Insurance </w:t>
            </w:r>
            <w:r>
              <w:rPr>
                <w:rFonts w:ascii="Arial" w:eastAsia="Arial" w:hAnsi="Arial" w:cs="Arial"/>
                <w:color w:val="000000"/>
              </w:rPr>
              <w:t>of £5 Million</w:t>
            </w:r>
          </w:p>
          <w:p w14:paraId="4744E530" w14:textId="137D89CF" w:rsidR="000E3106" w:rsidRPr="00664E8A" w:rsidRDefault="000E3106" w:rsidP="000E3106">
            <w:pPr>
              <w:tabs>
                <w:tab w:val="center" w:pos="4513"/>
                <w:tab w:val="right" w:pos="9026"/>
              </w:tabs>
              <w:suppressAutoHyphens/>
              <w:spacing w:after="0" w:line="240" w:lineRule="auto"/>
              <w:rPr>
                <w:rFonts w:ascii="Arial" w:eastAsia="Arial" w:hAnsi="Arial" w:cs="Arial"/>
                <w:i/>
                <w:lang w:eastAsia="ar-SA"/>
              </w:rPr>
            </w:pPr>
          </w:p>
          <w:p w14:paraId="39194D96" w14:textId="3EFD38EC" w:rsidR="000E3106" w:rsidRPr="00664E8A" w:rsidRDefault="000E3106" w:rsidP="000E3106">
            <w:pPr>
              <w:tabs>
                <w:tab w:val="left" w:pos="540"/>
              </w:tabs>
              <w:suppressAutoHyphens/>
              <w:spacing w:after="0" w:line="240" w:lineRule="auto"/>
              <w:rPr>
                <w:rFonts w:ascii="Arial" w:eastAsia="Times New Roman" w:hAnsi="Arial" w:cs="Arial"/>
                <w:spacing w:val="-3"/>
                <w:lang w:eastAsia="ar-SA"/>
              </w:rPr>
            </w:pPr>
            <w:r>
              <w:rPr>
                <w:rFonts w:ascii="Arial" w:eastAsia="Arial" w:hAnsi="Arial" w:cs="Arial"/>
                <w:i/>
                <w:lang w:eastAsia="ar-SA"/>
              </w:rPr>
              <w:t>Yes = pass, No = fail</w:t>
            </w:r>
          </w:p>
          <w:p w14:paraId="53C20946" w14:textId="6CBF192E" w:rsidR="007D66B9" w:rsidRPr="000E3106" w:rsidRDefault="007D66B9" w:rsidP="007D66B9">
            <w:pPr>
              <w:widowControl w:val="0"/>
              <w:spacing w:after="0" w:line="240" w:lineRule="auto"/>
              <w:rPr>
                <w:rFonts w:ascii="Arial" w:eastAsia="Times New Roman" w:hAnsi="Arial" w:cs="Arial"/>
                <w:i/>
                <w:color w:val="000000"/>
              </w:rPr>
            </w:pPr>
            <w:r w:rsidRPr="00664E8A">
              <w:rPr>
                <w:rFonts w:ascii="Arial" w:eastAsia="Arial" w:hAnsi="Arial" w:cs="Arial"/>
                <w:color w:val="000000"/>
              </w:rPr>
              <w:br/>
            </w:r>
            <w:r w:rsidRPr="000E3106">
              <w:rPr>
                <w:rFonts w:ascii="Arial" w:eastAsia="Arial" w:hAnsi="Arial" w:cs="Arial"/>
                <w:i/>
                <w:color w:val="000000"/>
              </w:rPr>
              <w:t>*It is a legal requirement that all companies hold Employer’s (Compulsory) Liability Insurance of £5 million as a minimum. Please note this requirement is not applicable to Sole Traders.</w:t>
            </w:r>
          </w:p>
        </w:tc>
      </w:tr>
      <w:tr w:rsidR="007D66B9" w:rsidRPr="00664E8A" w14:paraId="0CEC85C4" w14:textId="77777777" w:rsidTr="00376BA9">
        <w:tblPrEx>
          <w:tblLook w:val="0600" w:firstRow="0" w:lastRow="0" w:firstColumn="0" w:lastColumn="0" w:noHBand="1" w:noVBand="1"/>
        </w:tblPrEx>
        <w:tc>
          <w:tcPr>
            <w:tcW w:w="1257" w:type="dxa"/>
          </w:tcPr>
          <w:p w14:paraId="2793310C" w14:textId="5C0DBAD5" w:rsidR="007D66B9" w:rsidRPr="00664E8A" w:rsidRDefault="007D66B9" w:rsidP="007D66B9">
            <w:pPr>
              <w:widowControl w:val="0"/>
              <w:spacing w:after="0" w:line="240" w:lineRule="auto"/>
              <w:jc w:val="both"/>
              <w:rPr>
                <w:rFonts w:ascii="Arial" w:eastAsia="Times New Roman" w:hAnsi="Arial" w:cs="Arial"/>
                <w:color w:val="000000"/>
              </w:rPr>
            </w:pPr>
          </w:p>
        </w:tc>
        <w:tc>
          <w:tcPr>
            <w:tcW w:w="8080" w:type="dxa"/>
          </w:tcPr>
          <w:p w14:paraId="54CD59DF" w14:textId="0B213700" w:rsidR="007D66B9" w:rsidRPr="000E3106" w:rsidRDefault="000E3106" w:rsidP="007D66B9">
            <w:pPr>
              <w:widowControl w:val="0"/>
              <w:spacing w:after="0" w:line="240" w:lineRule="auto"/>
              <w:jc w:val="both"/>
              <w:rPr>
                <w:rFonts w:ascii="Arial" w:eastAsia="Arial" w:hAnsi="Arial" w:cs="Arial"/>
                <w:color w:val="000000"/>
              </w:rPr>
            </w:pPr>
            <w:r>
              <w:rPr>
                <w:rFonts w:ascii="Arial" w:eastAsia="Arial" w:hAnsi="Arial" w:cs="Arial"/>
                <w:color w:val="000000"/>
              </w:rPr>
              <w:t>Please provide your answer in this box (Y/N):</w:t>
            </w:r>
          </w:p>
          <w:p w14:paraId="7245D7DF" w14:textId="1447B167" w:rsidR="007D66B9" w:rsidRPr="00664E8A" w:rsidRDefault="007D66B9" w:rsidP="007D66B9">
            <w:pPr>
              <w:widowControl w:val="0"/>
              <w:spacing w:after="0" w:line="240" w:lineRule="auto"/>
              <w:jc w:val="both"/>
              <w:rPr>
                <w:rFonts w:ascii="Arial" w:eastAsia="Arial" w:hAnsi="Arial" w:cs="Arial"/>
                <w:color w:val="000000"/>
                <w:highlight w:val="yellow"/>
              </w:rPr>
            </w:pPr>
          </w:p>
          <w:p w14:paraId="7C776F0F" w14:textId="77777777" w:rsidR="007D66B9" w:rsidRPr="00664E8A" w:rsidRDefault="007D66B9" w:rsidP="007D66B9">
            <w:pPr>
              <w:widowControl w:val="0"/>
              <w:spacing w:after="0" w:line="240" w:lineRule="auto"/>
              <w:jc w:val="both"/>
              <w:rPr>
                <w:rFonts w:ascii="Arial" w:eastAsia="Arial" w:hAnsi="Arial" w:cs="Arial"/>
                <w:color w:val="000000"/>
              </w:rPr>
            </w:pPr>
          </w:p>
        </w:tc>
      </w:tr>
    </w:tbl>
    <w:p w14:paraId="3A25B7AC" w14:textId="1D6D6AF3"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6804113" w14:textId="77777777" w:rsidTr="00376BA9">
        <w:trPr>
          <w:trHeight w:val="400"/>
        </w:trPr>
        <w:tc>
          <w:tcPr>
            <w:tcW w:w="1257" w:type="dxa"/>
            <w:tcBorders>
              <w:top w:val="single" w:sz="8" w:space="0" w:color="000000"/>
              <w:bottom w:val="single" w:sz="6" w:space="0" w:color="000000"/>
            </w:tcBorders>
            <w:shd w:val="clear" w:color="auto" w:fill="CCFFFF"/>
          </w:tcPr>
          <w:p w14:paraId="540417E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8.2</w:t>
            </w:r>
          </w:p>
        </w:tc>
        <w:tc>
          <w:tcPr>
            <w:tcW w:w="8080" w:type="dxa"/>
            <w:gridSpan w:val="2"/>
            <w:tcBorders>
              <w:top w:val="single" w:sz="8" w:space="0" w:color="000000"/>
              <w:bottom w:val="single" w:sz="6" w:space="0" w:color="000000"/>
            </w:tcBorders>
            <w:shd w:val="clear" w:color="auto" w:fill="CCFFFF"/>
          </w:tcPr>
          <w:p w14:paraId="3C14D6C6"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Health &amp; Safety</w:t>
            </w:r>
          </w:p>
        </w:tc>
      </w:tr>
      <w:tr w:rsidR="007D66B9" w:rsidRPr="00664E8A" w14:paraId="54466C4E" w14:textId="77777777" w:rsidTr="00376BA9">
        <w:tblPrEx>
          <w:tblLook w:val="0600" w:firstRow="0" w:lastRow="0" w:firstColumn="0" w:lastColumn="0" w:noHBand="1" w:noVBand="1"/>
        </w:tblPrEx>
        <w:trPr>
          <w:trHeight w:val="658"/>
        </w:trPr>
        <w:tc>
          <w:tcPr>
            <w:tcW w:w="1257" w:type="dxa"/>
          </w:tcPr>
          <w:p w14:paraId="014D32E6" w14:textId="62EB8F2D"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8.2.1</w:t>
            </w:r>
          </w:p>
        </w:tc>
        <w:tc>
          <w:tcPr>
            <w:tcW w:w="5954" w:type="dxa"/>
          </w:tcPr>
          <w:p w14:paraId="6ED1A7BF" w14:textId="1D39BE04" w:rsidR="007D66B9" w:rsidRPr="00664E8A" w:rsidRDefault="007D66B9" w:rsidP="00376BA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Do you hold a Health and Safety Policy that complies with current legislative requirements?</w:t>
            </w:r>
            <w:r w:rsidR="00376BA9" w:rsidRPr="00664E8A">
              <w:rPr>
                <w:rFonts w:ascii="Arial" w:eastAsia="Arial" w:hAnsi="Arial" w:cs="Arial"/>
                <w:lang w:eastAsia="ar-SA"/>
              </w:rPr>
              <w:t xml:space="preserve"> </w:t>
            </w:r>
          </w:p>
          <w:p w14:paraId="1322115E" w14:textId="77777777" w:rsidR="00376BA9" w:rsidRPr="00664E8A" w:rsidRDefault="00376BA9" w:rsidP="00376BA9">
            <w:pPr>
              <w:suppressAutoHyphens/>
              <w:spacing w:after="0" w:line="240" w:lineRule="auto"/>
              <w:rPr>
                <w:rFonts w:ascii="Arial" w:eastAsia="Arial" w:hAnsi="Arial" w:cs="Arial"/>
                <w:lang w:eastAsia="ar-SA"/>
              </w:rPr>
            </w:pPr>
          </w:p>
          <w:p w14:paraId="07119F3B" w14:textId="35979453" w:rsidR="007D66B9" w:rsidRPr="00664E8A" w:rsidRDefault="007D66B9" w:rsidP="00376BA9">
            <w:pPr>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[Maximum word count 250]</w:t>
            </w:r>
          </w:p>
          <w:p w14:paraId="4A164238" w14:textId="77777777" w:rsidR="007D66B9" w:rsidRPr="00664E8A" w:rsidRDefault="007D66B9" w:rsidP="007D66B9">
            <w:pPr>
              <w:suppressAutoHyphens/>
              <w:spacing w:after="0" w:line="240" w:lineRule="auto"/>
              <w:ind w:left="42"/>
              <w:rPr>
                <w:rFonts w:ascii="Arial" w:eastAsia="Arial" w:hAnsi="Arial" w:cs="Arial"/>
                <w:lang w:eastAsia="ar-SA"/>
              </w:rPr>
            </w:pPr>
          </w:p>
          <w:p w14:paraId="52F7497E" w14:textId="77777777" w:rsidR="007D66B9" w:rsidRPr="00664E8A" w:rsidRDefault="007D66B9" w:rsidP="007D66B9">
            <w:pPr>
              <w:suppressAutoHyphens/>
              <w:spacing w:after="0" w:line="240" w:lineRule="auto"/>
              <w:ind w:left="42"/>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73CB36DE" w14:textId="77777777" w:rsidR="007D66B9" w:rsidRPr="00664E8A" w:rsidRDefault="007D66B9" w:rsidP="007D66B9">
            <w:pPr>
              <w:suppressAutoHyphens/>
              <w:spacing w:after="0" w:line="240" w:lineRule="auto"/>
              <w:ind w:left="42"/>
              <w:rPr>
                <w:rFonts w:ascii="Arial" w:eastAsia="Times New Roman" w:hAnsi="Arial" w:cs="Arial"/>
                <w:lang w:eastAsia="ar-SA"/>
              </w:rPr>
            </w:pPr>
          </w:p>
        </w:tc>
        <w:tc>
          <w:tcPr>
            <w:tcW w:w="2126" w:type="dxa"/>
          </w:tcPr>
          <w:p w14:paraId="5604E985"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57F6B5C"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629B4388" w14:textId="77777777" w:rsidTr="00376BA9">
        <w:tblPrEx>
          <w:tblLook w:val="0600" w:firstRow="0" w:lastRow="0" w:firstColumn="0" w:lastColumn="0" w:noHBand="1" w:noVBand="1"/>
        </w:tblPrEx>
        <w:tc>
          <w:tcPr>
            <w:tcW w:w="1257" w:type="dxa"/>
          </w:tcPr>
          <w:p w14:paraId="2CB5DBE8" w14:textId="627F03C0"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35CF97F" w14:textId="08FB0E76" w:rsidR="00703056" w:rsidRPr="00664E8A" w:rsidRDefault="00703056" w:rsidP="00703056">
            <w:pPr>
              <w:rPr>
                <w:rFonts w:ascii="Arial" w:hAnsi="Arial" w:cs="Arial"/>
              </w:rPr>
            </w:pPr>
            <w:r w:rsidRPr="00664E8A">
              <w:rPr>
                <w:rFonts w:ascii="Arial" w:hAnsi="Arial" w:cs="Arial"/>
              </w:rPr>
              <w:t>If no, please provide your answer in this box:</w:t>
            </w:r>
          </w:p>
          <w:p w14:paraId="68171D47"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59CB2D7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D15B2FA" w14:textId="77777777" w:rsidTr="00376BA9">
        <w:tblPrEx>
          <w:tblLook w:val="0600" w:firstRow="0" w:lastRow="0" w:firstColumn="0" w:lastColumn="0" w:noHBand="1" w:noVBand="1"/>
        </w:tblPrEx>
        <w:tc>
          <w:tcPr>
            <w:tcW w:w="1257" w:type="dxa"/>
          </w:tcPr>
          <w:p w14:paraId="797A9F6E" w14:textId="095E805D" w:rsidR="00376BA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8.2.2</w:t>
            </w:r>
          </w:p>
        </w:tc>
        <w:tc>
          <w:tcPr>
            <w:tcW w:w="5954" w:type="dxa"/>
          </w:tcPr>
          <w:p w14:paraId="704335CB"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Arial" w:hAnsi="Arial" w:cs="Arial"/>
                <w:lang w:eastAsia="ar-SA"/>
              </w:rPr>
              <w:t xml:space="preserve">Has your organisation or any of its Directors or Executive Officers been in receipt of enforcement/remedial orders in relation to the Health and Safety Executive (or equivalent body) in the last 3 years? </w:t>
            </w:r>
          </w:p>
          <w:p w14:paraId="5D73B03E"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A3D3256"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Yes, please provide details in a separate Appendix of any enforcement/remedial orders served and give details of any remedial action or changes to procedures you have made as a result.</w:t>
            </w:r>
          </w:p>
          <w:p w14:paraId="58C0D1B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783AA728" w14:textId="77777777" w:rsidR="007D66B9" w:rsidRPr="00664E8A" w:rsidRDefault="007D66B9" w:rsidP="007D66B9">
            <w:pPr>
              <w:suppressAutoHyphens/>
              <w:spacing w:after="0" w:line="240" w:lineRule="auto"/>
              <w:rPr>
                <w:rFonts w:ascii="Arial" w:eastAsia="Arial" w:hAnsi="Arial" w:cs="Arial"/>
                <w:i/>
                <w:lang w:eastAsia="ar-SA"/>
              </w:rPr>
            </w:pPr>
            <w:r w:rsidRPr="00664E8A">
              <w:rPr>
                <w:rFonts w:ascii="Arial" w:eastAsia="Arial" w:hAnsi="Arial" w:cs="Arial"/>
                <w:i/>
                <w:lang w:eastAsia="ar-SA"/>
              </w:rPr>
              <w:t>No = pass; Yes with suitable mitigation = pass; Yes or Yes with inadequate mitigation = fail</w:t>
            </w:r>
          </w:p>
          <w:p w14:paraId="7D2B9A85" w14:textId="77777777" w:rsidR="007D66B9" w:rsidRPr="00664E8A" w:rsidRDefault="007D66B9" w:rsidP="007D66B9">
            <w:pPr>
              <w:suppressAutoHyphens/>
              <w:spacing w:after="0" w:line="240" w:lineRule="auto"/>
              <w:rPr>
                <w:rFonts w:ascii="Arial" w:eastAsia="Times New Roman" w:hAnsi="Arial" w:cs="Arial"/>
                <w:i/>
                <w:lang w:eastAsia="ar-SA"/>
              </w:rPr>
            </w:pPr>
          </w:p>
        </w:tc>
        <w:tc>
          <w:tcPr>
            <w:tcW w:w="2126" w:type="dxa"/>
          </w:tcPr>
          <w:p w14:paraId="0CD3DD3A"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6DAA5C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01C0C09F" w14:textId="77777777" w:rsidTr="00376BA9">
        <w:tblPrEx>
          <w:tblLook w:val="0600" w:firstRow="0" w:lastRow="0" w:firstColumn="0" w:lastColumn="0" w:noHBand="1" w:noVBand="1"/>
        </w:tblPrEx>
        <w:tc>
          <w:tcPr>
            <w:tcW w:w="1257" w:type="dxa"/>
          </w:tcPr>
          <w:p w14:paraId="4480272B" w14:textId="777E14A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8.2.3</w:t>
            </w:r>
          </w:p>
        </w:tc>
        <w:tc>
          <w:tcPr>
            <w:tcW w:w="5954" w:type="dxa"/>
          </w:tcPr>
          <w:p w14:paraId="036B6A53"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mandatory health and safety training the staff that will work at and manage the service being tendered will receive.  Your answer should outline briefly the content of the training.</w:t>
            </w:r>
          </w:p>
          <w:p w14:paraId="4ADAB37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4324AB3C" w14:textId="105167A4"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 of 2 or less</w:t>
            </w:r>
          </w:p>
          <w:p w14:paraId="70C9FB0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0FB13542" w14:textId="4B7103AC"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7F1435">
              <w:rPr>
                <w:rFonts w:ascii="Arial" w:eastAsia="Arial" w:hAnsi="Arial" w:cs="Arial"/>
                <w:lang w:eastAsia="ar-SA"/>
              </w:rPr>
              <w:t>Maximum word count</w:t>
            </w:r>
            <w:r w:rsidR="007F1435">
              <w:rPr>
                <w:rFonts w:ascii="Arial" w:eastAsia="Arial" w:hAnsi="Arial" w:cs="Arial"/>
                <w:lang w:eastAsia="ar-SA"/>
              </w:rPr>
              <w:t>: 400</w:t>
            </w:r>
          </w:p>
        </w:tc>
        <w:tc>
          <w:tcPr>
            <w:tcW w:w="2126" w:type="dxa"/>
          </w:tcPr>
          <w:p w14:paraId="1C54F1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17C21B99" w14:textId="77777777" w:rsidTr="00376BA9">
        <w:tblPrEx>
          <w:tblLook w:val="0600" w:firstRow="0" w:lastRow="0" w:firstColumn="0" w:lastColumn="0" w:noHBand="1" w:noVBand="1"/>
        </w:tblPrEx>
        <w:tc>
          <w:tcPr>
            <w:tcW w:w="1257" w:type="dxa"/>
          </w:tcPr>
          <w:p w14:paraId="5AAA4B6F"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5BB457E"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3308C5A6"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72934B71"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0D8D8992" w14:textId="77777777" w:rsidTr="00376BA9">
        <w:tblPrEx>
          <w:tblLook w:val="0600" w:firstRow="0" w:lastRow="0" w:firstColumn="0" w:lastColumn="0" w:noHBand="1" w:noVBand="1"/>
        </w:tblPrEx>
        <w:tc>
          <w:tcPr>
            <w:tcW w:w="1257" w:type="dxa"/>
          </w:tcPr>
          <w:p w14:paraId="0CA985A4" w14:textId="020BE9B9"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8.2.4</w:t>
            </w:r>
          </w:p>
        </w:tc>
        <w:tc>
          <w:tcPr>
            <w:tcW w:w="5954" w:type="dxa"/>
          </w:tcPr>
          <w:p w14:paraId="5E789BE0" w14:textId="3CEDC63F"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measures and procedures your organisation has imbedded to ensure staff are aware of the i</w:t>
            </w:r>
            <w:r w:rsidR="00304353" w:rsidRPr="00664E8A">
              <w:rPr>
                <w:rFonts w:ascii="Arial" w:eastAsia="Times New Roman" w:hAnsi="Arial" w:cs="Arial"/>
                <w:lang w:eastAsia="ar-SA"/>
              </w:rPr>
              <w:t>mportance of health and safety and explain how your organisation ensures these practices are routinely in place in for the services you deliver?</w:t>
            </w:r>
          </w:p>
          <w:p w14:paraId="5400BC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B3F5E4A" w14:textId="430261FF"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w:t>
            </w:r>
            <w:r w:rsidRPr="00664E8A">
              <w:rPr>
                <w:rFonts w:ascii="Arial" w:eastAsia="Times New Roman" w:hAnsi="Arial" w:cs="Arial"/>
                <w:i/>
                <w:lang w:eastAsia="ar-SA"/>
              </w:rPr>
              <w:t xml:space="preserve"> of 2 or less</w:t>
            </w:r>
          </w:p>
          <w:p w14:paraId="09111E38"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70C0FBF2" w14:textId="7320F4C1"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7F1435">
              <w:rPr>
                <w:rFonts w:ascii="Arial" w:eastAsia="Times New Roman" w:hAnsi="Arial" w:cs="Arial"/>
                <w:lang w:eastAsia="ar-SA"/>
              </w:rPr>
              <w:t>Maximum word count:</w:t>
            </w:r>
            <w:r w:rsidR="007F1435">
              <w:rPr>
                <w:rFonts w:ascii="Arial" w:eastAsia="Times New Roman" w:hAnsi="Arial" w:cs="Arial"/>
                <w:lang w:eastAsia="ar-SA"/>
              </w:rPr>
              <w:t>400</w:t>
            </w:r>
          </w:p>
        </w:tc>
        <w:tc>
          <w:tcPr>
            <w:tcW w:w="2126" w:type="dxa"/>
          </w:tcPr>
          <w:p w14:paraId="368E563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6FCED34" w14:textId="77777777" w:rsidTr="00376BA9">
        <w:tblPrEx>
          <w:tblLook w:val="0600" w:firstRow="0" w:lastRow="0" w:firstColumn="0" w:lastColumn="0" w:noHBand="1" w:noVBand="1"/>
        </w:tblPrEx>
        <w:tc>
          <w:tcPr>
            <w:tcW w:w="1257" w:type="dxa"/>
          </w:tcPr>
          <w:p w14:paraId="09E34B82"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C65D88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278EFF6" w14:textId="77777777" w:rsidR="007D66B9" w:rsidRPr="00664E8A" w:rsidRDefault="007D66B9" w:rsidP="007D66B9">
            <w:pPr>
              <w:suppressAutoHyphens/>
              <w:spacing w:after="0" w:line="240" w:lineRule="auto"/>
              <w:rPr>
                <w:rFonts w:ascii="Arial" w:eastAsia="Times New Roman" w:hAnsi="Arial" w:cs="Arial"/>
                <w:lang w:eastAsia="ar-SA"/>
              </w:rPr>
            </w:pPr>
          </w:p>
        </w:tc>
        <w:tc>
          <w:tcPr>
            <w:tcW w:w="2126" w:type="dxa"/>
          </w:tcPr>
          <w:p w14:paraId="349A8569" w14:textId="77777777" w:rsidR="007D66B9" w:rsidRPr="00664E8A" w:rsidRDefault="007D66B9" w:rsidP="007D66B9">
            <w:pPr>
              <w:spacing w:after="0" w:line="240" w:lineRule="auto"/>
              <w:jc w:val="both"/>
              <w:rPr>
                <w:rFonts w:ascii="Arial" w:eastAsia="Arial" w:hAnsi="Arial" w:cs="Arial"/>
                <w:color w:val="000000"/>
              </w:rPr>
            </w:pPr>
          </w:p>
        </w:tc>
      </w:tr>
    </w:tbl>
    <w:p w14:paraId="43F91AAA" w14:textId="51222985"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7FBEE0B" w14:textId="77777777" w:rsidTr="00376BA9">
        <w:trPr>
          <w:trHeight w:val="400"/>
        </w:trPr>
        <w:tc>
          <w:tcPr>
            <w:tcW w:w="1257" w:type="dxa"/>
            <w:tcBorders>
              <w:top w:val="single" w:sz="8" w:space="0" w:color="000000"/>
              <w:bottom w:val="single" w:sz="6" w:space="0" w:color="000000"/>
            </w:tcBorders>
            <w:shd w:val="clear" w:color="auto" w:fill="CCFFFF"/>
          </w:tcPr>
          <w:p w14:paraId="4680B47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8.3</w:t>
            </w:r>
          </w:p>
        </w:tc>
        <w:tc>
          <w:tcPr>
            <w:tcW w:w="8080" w:type="dxa"/>
            <w:gridSpan w:val="2"/>
            <w:tcBorders>
              <w:top w:val="single" w:sz="8" w:space="0" w:color="000000"/>
              <w:bottom w:val="single" w:sz="6" w:space="0" w:color="000000"/>
            </w:tcBorders>
            <w:shd w:val="clear" w:color="auto" w:fill="CCFFFF"/>
          </w:tcPr>
          <w:p w14:paraId="52970DDE"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Safeguarding</w:t>
            </w:r>
          </w:p>
        </w:tc>
      </w:tr>
      <w:tr w:rsidR="007D66B9" w:rsidRPr="00664E8A" w14:paraId="23EDF330" w14:textId="77777777" w:rsidTr="00376BA9">
        <w:tblPrEx>
          <w:tblLook w:val="0600" w:firstRow="0" w:lastRow="0" w:firstColumn="0" w:lastColumn="0" w:noHBand="1" w:noVBand="1"/>
        </w:tblPrEx>
        <w:tc>
          <w:tcPr>
            <w:tcW w:w="1257" w:type="dxa"/>
          </w:tcPr>
          <w:p w14:paraId="66E7E127" w14:textId="565C9BD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8.3.1</w:t>
            </w:r>
          </w:p>
        </w:tc>
        <w:tc>
          <w:tcPr>
            <w:tcW w:w="5954" w:type="dxa"/>
          </w:tcPr>
          <w:p w14:paraId="68B5881B" w14:textId="1B664003" w:rsidR="007D66B9" w:rsidRPr="00664E8A" w:rsidRDefault="00AA7909" w:rsidP="007D66B9">
            <w:pPr>
              <w:suppressAutoHyphens/>
              <w:spacing w:after="0" w:line="240" w:lineRule="auto"/>
              <w:rPr>
                <w:rFonts w:ascii="Arial" w:eastAsia="Times New Roman" w:hAnsi="Arial" w:cs="Arial"/>
                <w:lang w:eastAsia="ar-SA"/>
              </w:rPr>
            </w:pPr>
            <w:r>
              <w:rPr>
                <w:rFonts w:ascii="Arial" w:eastAsia="Times New Roman" w:hAnsi="Arial" w:cs="Arial"/>
                <w:lang w:eastAsia="ar-SA"/>
              </w:rPr>
              <w:t>Please confirm the</w:t>
            </w:r>
            <w:r w:rsidR="007D66B9" w:rsidRPr="00664E8A">
              <w:rPr>
                <w:rFonts w:ascii="Arial" w:eastAsia="Times New Roman" w:hAnsi="Arial" w:cs="Arial"/>
                <w:lang w:eastAsia="ar-SA"/>
              </w:rPr>
              <w:t xml:space="preserve"> mandatory safeguarding training </w:t>
            </w:r>
            <w:r>
              <w:rPr>
                <w:rFonts w:ascii="Arial" w:eastAsia="Times New Roman" w:hAnsi="Arial" w:cs="Arial"/>
                <w:lang w:eastAsia="ar-SA"/>
              </w:rPr>
              <w:t xml:space="preserve">that </w:t>
            </w:r>
            <w:r w:rsidR="007D66B9" w:rsidRPr="00664E8A">
              <w:rPr>
                <w:rFonts w:ascii="Arial" w:eastAsia="Times New Roman" w:hAnsi="Arial" w:cs="Arial"/>
                <w:lang w:eastAsia="ar-SA"/>
              </w:rPr>
              <w:t xml:space="preserve">the workforce that will work at and manage the service we are tendering will receive.  Your answer should outline briefly the content of the training. </w:t>
            </w:r>
          </w:p>
          <w:p w14:paraId="17336614" w14:textId="77777777" w:rsidR="007D66B9" w:rsidRPr="00664E8A" w:rsidRDefault="007D66B9" w:rsidP="007D66B9">
            <w:pPr>
              <w:suppressAutoHyphens/>
              <w:spacing w:after="0" w:line="240" w:lineRule="auto"/>
              <w:rPr>
                <w:rFonts w:ascii="Arial" w:eastAsia="Times New Roman" w:hAnsi="Arial" w:cs="Arial"/>
                <w:lang w:eastAsia="ar-SA"/>
              </w:rPr>
            </w:pPr>
          </w:p>
          <w:p w14:paraId="29DFC0D1" w14:textId="10D9781E"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w:t>
            </w:r>
            <w:r w:rsidRPr="00D97C20">
              <w:rPr>
                <w:rFonts w:ascii="Arial" w:eastAsia="Times New Roman" w:hAnsi="Arial" w:cs="Arial"/>
                <w:i/>
                <w:lang w:eastAsia="ar-SA"/>
              </w:rPr>
              <w:t xml:space="preserve">criteria </w:t>
            </w:r>
            <w:r w:rsidR="00664E8A" w:rsidRPr="00D97C20">
              <w:rPr>
                <w:rFonts w:ascii="Arial" w:eastAsia="Times New Roman" w:hAnsi="Arial" w:cs="Arial"/>
                <w:i/>
                <w:lang w:eastAsia="ar-SA"/>
              </w:rPr>
              <w:t>in 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07F4EA92" w14:textId="77777777" w:rsidR="007D66B9" w:rsidRPr="00664E8A" w:rsidRDefault="007D66B9" w:rsidP="007D66B9">
            <w:pPr>
              <w:suppressAutoHyphens/>
              <w:spacing w:after="0" w:line="240" w:lineRule="auto"/>
              <w:rPr>
                <w:rFonts w:ascii="Arial" w:eastAsia="Times New Roman" w:hAnsi="Arial" w:cs="Arial"/>
                <w:lang w:eastAsia="ar-SA"/>
              </w:rPr>
            </w:pPr>
          </w:p>
          <w:p w14:paraId="59D791F1" w14:textId="77777777" w:rsidR="007D66B9" w:rsidRPr="00664E8A" w:rsidRDefault="007D66B9" w:rsidP="007D66B9">
            <w:pPr>
              <w:widowControl w:val="0"/>
              <w:spacing w:after="0" w:line="240" w:lineRule="auto"/>
              <w:rPr>
                <w:rFonts w:ascii="Arial" w:eastAsia="Arial" w:hAnsi="Arial" w:cs="Arial"/>
                <w:i/>
                <w:color w:val="000000"/>
              </w:rPr>
            </w:pPr>
            <w:r w:rsidRPr="00664E8A">
              <w:rPr>
                <w:rFonts w:ascii="Arial" w:eastAsia="Times New Roman" w:hAnsi="Arial" w:cs="Arial"/>
                <w:color w:val="000000"/>
              </w:rPr>
              <w:t>Maximum word count: 300</w:t>
            </w:r>
          </w:p>
        </w:tc>
        <w:tc>
          <w:tcPr>
            <w:tcW w:w="2126" w:type="dxa"/>
          </w:tcPr>
          <w:p w14:paraId="3E06BF8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1FE2E1DC" w14:textId="77777777" w:rsidTr="00376BA9">
        <w:tblPrEx>
          <w:tblLook w:val="0600" w:firstRow="0" w:lastRow="0" w:firstColumn="0" w:lastColumn="0" w:noHBand="1" w:noVBand="1"/>
        </w:tblPrEx>
        <w:tc>
          <w:tcPr>
            <w:tcW w:w="1257" w:type="dxa"/>
          </w:tcPr>
          <w:p w14:paraId="7A972FCE"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1B0E1C2"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6DD54C1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2AD3F175"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2ADBFCA6" w14:textId="269FA4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28211E51" w14:textId="77777777" w:rsidTr="00376BA9">
        <w:trPr>
          <w:trHeight w:val="400"/>
        </w:trPr>
        <w:tc>
          <w:tcPr>
            <w:tcW w:w="1257" w:type="dxa"/>
            <w:tcBorders>
              <w:top w:val="single" w:sz="8" w:space="0" w:color="000000"/>
              <w:bottom w:val="single" w:sz="6" w:space="0" w:color="000000"/>
            </w:tcBorders>
            <w:shd w:val="clear" w:color="auto" w:fill="CCFFFF"/>
          </w:tcPr>
          <w:p w14:paraId="547843D2"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8.4</w:t>
            </w:r>
          </w:p>
        </w:tc>
        <w:tc>
          <w:tcPr>
            <w:tcW w:w="8080" w:type="dxa"/>
            <w:gridSpan w:val="2"/>
            <w:tcBorders>
              <w:top w:val="single" w:sz="8" w:space="0" w:color="000000"/>
              <w:bottom w:val="single" w:sz="6" w:space="0" w:color="000000"/>
            </w:tcBorders>
            <w:shd w:val="clear" w:color="auto" w:fill="CCFFFF"/>
          </w:tcPr>
          <w:p w14:paraId="24CEAF2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Quality Management</w:t>
            </w:r>
          </w:p>
        </w:tc>
      </w:tr>
      <w:tr w:rsidR="007D66B9" w:rsidRPr="00664E8A" w14:paraId="0CEE3F32" w14:textId="77777777" w:rsidTr="00376BA9">
        <w:tblPrEx>
          <w:tblLook w:val="0600" w:firstRow="0" w:lastRow="0" w:firstColumn="0" w:lastColumn="0" w:noHBand="1" w:noVBand="1"/>
        </w:tblPrEx>
        <w:tc>
          <w:tcPr>
            <w:tcW w:w="1257" w:type="dxa"/>
          </w:tcPr>
          <w:p w14:paraId="1994CC0A" w14:textId="2C3858F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8.4.1</w:t>
            </w:r>
          </w:p>
        </w:tc>
        <w:tc>
          <w:tcPr>
            <w:tcW w:w="5954" w:type="dxa"/>
          </w:tcPr>
          <w:p w14:paraId="7C646176"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describe any actions you take to ensure quality is consistently monitored and maintained throughout your organisation.</w:t>
            </w:r>
          </w:p>
          <w:p w14:paraId="31FBF7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highlight w:val="yellow"/>
                <w:lang w:eastAsia="ar-SA"/>
              </w:rPr>
            </w:pPr>
          </w:p>
          <w:p w14:paraId="2A45AD26" w14:textId="6E324240"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4E1048B2" w14:textId="77777777" w:rsidR="007D66B9" w:rsidRPr="00664E8A" w:rsidRDefault="007D66B9" w:rsidP="007D66B9">
            <w:pPr>
              <w:suppressAutoHyphens/>
              <w:spacing w:after="0" w:line="240" w:lineRule="auto"/>
              <w:rPr>
                <w:rFonts w:ascii="Arial" w:eastAsia="Times New Roman" w:hAnsi="Arial" w:cs="Arial"/>
                <w:lang w:eastAsia="ar-SA"/>
              </w:rPr>
            </w:pPr>
          </w:p>
          <w:p w14:paraId="61C1AFDA" w14:textId="77777777" w:rsidR="007D66B9" w:rsidRPr="00664E8A" w:rsidRDefault="007D66B9" w:rsidP="007D66B9">
            <w:pPr>
              <w:suppressAutoHyphens/>
              <w:spacing w:after="0" w:line="276" w:lineRule="auto"/>
              <w:rPr>
                <w:rFonts w:ascii="Arial" w:eastAsia="Times New Roman" w:hAnsi="Arial" w:cs="Arial"/>
                <w:i/>
                <w:lang w:eastAsia="ar-SA"/>
              </w:rPr>
            </w:pPr>
            <w:r w:rsidRPr="00664E8A">
              <w:rPr>
                <w:rFonts w:ascii="Arial" w:eastAsia="Times New Roman" w:hAnsi="Arial" w:cs="Arial"/>
                <w:lang w:eastAsia="ar-SA"/>
              </w:rPr>
              <w:t>Maximum word count: 300</w:t>
            </w:r>
          </w:p>
        </w:tc>
        <w:tc>
          <w:tcPr>
            <w:tcW w:w="2126" w:type="dxa"/>
          </w:tcPr>
          <w:p w14:paraId="5E841A3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5447759A" w14:textId="77777777" w:rsidTr="00376BA9">
        <w:tblPrEx>
          <w:tblLook w:val="0600" w:firstRow="0" w:lastRow="0" w:firstColumn="0" w:lastColumn="0" w:noHBand="1" w:noVBand="1"/>
        </w:tblPrEx>
        <w:tc>
          <w:tcPr>
            <w:tcW w:w="1257" w:type="dxa"/>
          </w:tcPr>
          <w:p w14:paraId="2AFB0FC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29D1B2E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0DAFF2C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320065A0"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8CAC6B5" w14:textId="77777777" w:rsidTr="00376BA9">
        <w:tblPrEx>
          <w:tblLook w:val="0600" w:firstRow="0" w:lastRow="0" w:firstColumn="0" w:lastColumn="0" w:noHBand="1" w:noVBand="1"/>
        </w:tblPrEx>
        <w:tc>
          <w:tcPr>
            <w:tcW w:w="1257" w:type="dxa"/>
          </w:tcPr>
          <w:p w14:paraId="547783EA" w14:textId="612880C5"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8.4.2</w:t>
            </w:r>
          </w:p>
        </w:tc>
        <w:tc>
          <w:tcPr>
            <w:tcW w:w="5954" w:type="dxa"/>
          </w:tcPr>
          <w:p w14:paraId="011A1C5A" w14:textId="77777777" w:rsidR="007D66B9" w:rsidRPr="00664E8A" w:rsidRDefault="007D66B9" w:rsidP="007D66B9">
            <w:pPr>
              <w:suppressAutoHyphens/>
              <w:spacing w:after="0" w:line="240" w:lineRule="auto"/>
              <w:rPr>
                <w:rFonts w:ascii="Arial" w:eastAsia="Times New Roman" w:hAnsi="Arial" w:cs="Arial"/>
                <w:b/>
                <w:lang w:eastAsia="ar-SA"/>
              </w:rPr>
            </w:pPr>
            <w:r w:rsidRPr="00664E8A">
              <w:rPr>
                <w:rFonts w:ascii="Arial" w:eastAsia="Times New Roman" w:hAnsi="Arial" w:cs="Arial"/>
                <w:b/>
                <w:lang w:eastAsia="ar-SA"/>
              </w:rPr>
              <w:t>Please confirm your acceptance of the following statements by answering Yes/No:-</w:t>
            </w:r>
          </w:p>
          <w:p w14:paraId="080C823A" w14:textId="6DED32F2" w:rsidR="00664E8A" w:rsidRPr="00664E8A" w:rsidRDefault="00AA7909" w:rsidP="007D66B9">
            <w:pPr>
              <w:suppressAutoHyphens/>
              <w:spacing w:after="0" w:line="240" w:lineRule="auto"/>
              <w:rPr>
                <w:rFonts w:ascii="Arial" w:eastAsia="Times New Roman" w:hAnsi="Arial" w:cs="Arial"/>
                <w:lang w:eastAsia="ar-SA"/>
              </w:rPr>
            </w:pPr>
            <w:r w:rsidRPr="00664E8A">
              <w:rPr>
                <w:rFonts w:ascii="Arial" w:eastAsia="Times New Roman" w:hAnsi="Arial" w:cs="Arial"/>
                <w:i/>
                <w:lang w:eastAsia="ar-SA"/>
              </w:rPr>
              <w:t>A - F (</w:t>
            </w:r>
            <w:r>
              <w:rPr>
                <w:rFonts w:ascii="Arial" w:eastAsia="Times New Roman" w:hAnsi="Arial" w:cs="Arial"/>
                <w:i/>
                <w:lang w:eastAsia="ar-SA"/>
              </w:rPr>
              <w:t>below</w:t>
            </w:r>
            <w:r w:rsidRPr="00664E8A">
              <w:rPr>
                <w:rFonts w:ascii="Arial" w:eastAsia="Times New Roman" w:hAnsi="Arial" w:cs="Arial"/>
                <w:i/>
                <w:lang w:eastAsia="ar-SA"/>
              </w:rPr>
              <w:t>): Yes = pass; No = fail</w:t>
            </w:r>
          </w:p>
        </w:tc>
        <w:tc>
          <w:tcPr>
            <w:tcW w:w="2126" w:type="dxa"/>
          </w:tcPr>
          <w:p w14:paraId="62EC92D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0B902E2" w14:textId="77777777" w:rsidTr="00376BA9">
        <w:tblPrEx>
          <w:tblLook w:val="0600" w:firstRow="0" w:lastRow="0" w:firstColumn="0" w:lastColumn="0" w:noHBand="1" w:noVBand="1"/>
        </w:tblPrEx>
        <w:tc>
          <w:tcPr>
            <w:tcW w:w="1257" w:type="dxa"/>
          </w:tcPr>
          <w:p w14:paraId="0635DDDB" w14:textId="0CFA0DF7"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A</w:t>
            </w:r>
          </w:p>
        </w:tc>
        <w:tc>
          <w:tcPr>
            <w:tcW w:w="5954" w:type="dxa"/>
          </w:tcPr>
          <w:p w14:paraId="5B8CD4B4"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deliver and report quarterly on the outcomes and measures as detailed in the specification</w:t>
            </w:r>
          </w:p>
        </w:tc>
        <w:tc>
          <w:tcPr>
            <w:tcW w:w="2126" w:type="dxa"/>
          </w:tcPr>
          <w:p w14:paraId="44C8D56E"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0C73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03D72BD3"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CC92071" w14:textId="77777777" w:rsidTr="00376BA9">
        <w:tblPrEx>
          <w:tblLook w:val="0600" w:firstRow="0" w:lastRow="0" w:firstColumn="0" w:lastColumn="0" w:noHBand="1" w:noVBand="1"/>
        </w:tblPrEx>
        <w:tc>
          <w:tcPr>
            <w:tcW w:w="1257" w:type="dxa"/>
          </w:tcPr>
          <w:p w14:paraId="04B09204" w14:textId="5F7A2D8D"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B</w:t>
            </w:r>
          </w:p>
        </w:tc>
        <w:tc>
          <w:tcPr>
            <w:tcW w:w="5954" w:type="dxa"/>
          </w:tcPr>
          <w:p w14:paraId="04DE44F3"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attend and participate in relevant groups and forums as detailed in the specification</w:t>
            </w:r>
          </w:p>
        </w:tc>
        <w:tc>
          <w:tcPr>
            <w:tcW w:w="2126" w:type="dxa"/>
          </w:tcPr>
          <w:p w14:paraId="5E07D92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E233DFB"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590DAD9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4C719B7" w14:textId="77777777" w:rsidTr="00376BA9">
        <w:tblPrEx>
          <w:tblLook w:val="0600" w:firstRow="0" w:lastRow="0" w:firstColumn="0" w:lastColumn="0" w:noHBand="1" w:noVBand="1"/>
        </w:tblPrEx>
        <w:tc>
          <w:tcPr>
            <w:tcW w:w="1257" w:type="dxa"/>
          </w:tcPr>
          <w:p w14:paraId="4AEE7DCB" w14:textId="3E7F3F1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C</w:t>
            </w:r>
          </w:p>
        </w:tc>
        <w:tc>
          <w:tcPr>
            <w:tcW w:w="5954" w:type="dxa"/>
          </w:tcPr>
          <w:p w14:paraId="3A5CC09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have a robust complaints policy and procedure for users of the service</w:t>
            </w:r>
          </w:p>
        </w:tc>
        <w:tc>
          <w:tcPr>
            <w:tcW w:w="2126" w:type="dxa"/>
          </w:tcPr>
          <w:p w14:paraId="13546321"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276BA469"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78F0531"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6D74871" w14:textId="77777777" w:rsidTr="00376BA9">
        <w:tblPrEx>
          <w:tblLook w:val="0600" w:firstRow="0" w:lastRow="0" w:firstColumn="0" w:lastColumn="0" w:noHBand="1" w:noVBand="1"/>
        </w:tblPrEx>
        <w:tc>
          <w:tcPr>
            <w:tcW w:w="1257" w:type="dxa"/>
          </w:tcPr>
          <w:p w14:paraId="1532776C" w14:textId="76B259F9"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D</w:t>
            </w:r>
          </w:p>
        </w:tc>
        <w:tc>
          <w:tcPr>
            <w:tcW w:w="5954" w:type="dxa"/>
          </w:tcPr>
          <w:p w14:paraId="4C1C1A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establish information sharing protocols with relevant agencies</w:t>
            </w:r>
          </w:p>
        </w:tc>
        <w:tc>
          <w:tcPr>
            <w:tcW w:w="2126" w:type="dxa"/>
          </w:tcPr>
          <w:p w14:paraId="6D22A6FF"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56D640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0A2F68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A7F107B" w14:textId="77777777" w:rsidTr="00376BA9">
        <w:tblPrEx>
          <w:tblLook w:val="0600" w:firstRow="0" w:lastRow="0" w:firstColumn="0" w:lastColumn="0" w:noHBand="1" w:noVBand="1"/>
        </w:tblPrEx>
        <w:tc>
          <w:tcPr>
            <w:tcW w:w="1257" w:type="dxa"/>
          </w:tcPr>
          <w:p w14:paraId="3C02FCE1" w14:textId="38F8D6E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E</w:t>
            </w:r>
          </w:p>
        </w:tc>
        <w:tc>
          <w:tcPr>
            <w:tcW w:w="5954" w:type="dxa"/>
          </w:tcPr>
          <w:p w14:paraId="59AC17E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ensure the service complies with the relevant safeguarding policies and procedures set by the local authority</w:t>
            </w:r>
          </w:p>
        </w:tc>
        <w:tc>
          <w:tcPr>
            <w:tcW w:w="2126" w:type="dxa"/>
          </w:tcPr>
          <w:p w14:paraId="3A1D1244"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8529A64"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3F9A01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4D7E7B03" w14:textId="77777777" w:rsidTr="00376BA9">
        <w:tblPrEx>
          <w:tblLook w:val="0600" w:firstRow="0" w:lastRow="0" w:firstColumn="0" w:lastColumn="0" w:noHBand="1" w:noVBand="1"/>
        </w:tblPrEx>
        <w:tc>
          <w:tcPr>
            <w:tcW w:w="1257" w:type="dxa"/>
          </w:tcPr>
          <w:p w14:paraId="77A82A21" w14:textId="7F54F6A4"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F</w:t>
            </w:r>
          </w:p>
        </w:tc>
        <w:tc>
          <w:tcPr>
            <w:tcW w:w="5954" w:type="dxa"/>
          </w:tcPr>
          <w:p w14:paraId="096520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engage and provide attendance or report to safeguarding plans where required.</w:t>
            </w:r>
          </w:p>
        </w:tc>
        <w:tc>
          <w:tcPr>
            <w:tcW w:w="2126" w:type="dxa"/>
          </w:tcPr>
          <w:p w14:paraId="078DB03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1ADB98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0B2FC1B"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35A3BEFE" w14:textId="777777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5C86828D" w14:textId="77777777" w:rsidTr="00376BA9">
        <w:trPr>
          <w:trHeight w:val="400"/>
        </w:trPr>
        <w:tc>
          <w:tcPr>
            <w:tcW w:w="1257" w:type="dxa"/>
            <w:tcBorders>
              <w:top w:val="single" w:sz="8" w:space="0" w:color="000000"/>
              <w:bottom w:val="single" w:sz="6" w:space="0" w:color="000000"/>
            </w:tcBorders>
            <w:shd w:val="clear" w:color="auto" w:fill="CCFFFF"/>
          </w:tcPr>
          <w:p w14:paraId="65E2D4C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8.5</w:t>
            </w:r>
          </w:p>
        </w:tc>
        <w:tc>
          <w:tcPr>
            <w:tcW w:w="8080" w:type="dxa"/>
            <w:gridSpan w:val="2"/>
            <w:tcBorders>
              <w:top w:val="single" w:sz="8" w:space="0" w:color="000000"/>
              <w:bottom w:val="single" w:sz="6" w:space="0" w:color="000000"/>
            </w:tcBorders>
            <w:shd w:val="clear" w:color="auto" w:fill="CCFFFF"/>
          </w:tcPr>
          <w:p w14:paraId="4A092969"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Environment</w:t>
            </w:r>
          </w:p>
        </w:tc>
      </w:tr>
      <w:tr w:rsidR="007D66B9" w:rsidRPr="00664E8A" w14:paraId="15D1DDFE" w14:textId="77777777" w:rsidTr="00376BA9">
        <w:tblPrEx>
          <w:tblLook w:val="0600" w:firstRow="0" w:lastRow="0" w:firstColumn="0" w:lastColumn="0" w:noHBand="1" w:noVBand="1"/>
        </w:tblPrEx>
        <w:tc>
          <w:tcPr>
            <w:tcW w:w="1257" w:type="dxa"/>
          </w:tcPr>
          <w:p w14:paraId="2F4B3A28" w14:textId="564F320B"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8.5.1</w:t>
            </w:r>
          </w:p>
        </w:tc>
        <w:tc>
          <w:tcPr>
            <w:tcW w:w="5954" w:type="dxa"/>
          </w:tcPr>
          <w:p w14:paraId="7402EFB0" w14:textId="77777777" w:rsidR="007D66B9" w:rsidRPr="00664E8A" w:rsidRDefault="007D66B9" w:rsidP="007D66B9">
            <w:pPr>
              <w:suppressAutoHyphens/>
              <w:spacing w:after="0" w:line="240" w:lineRule="auto"/>
              <w:rPr>
                <w:rFonts w:ascii="Arial" w:eastAsia="Arial" w:hAnsi="Arial" w:cs="Arial"/>
                <w:lang w:eastAsia="ar-SA"/>
              </w:rPr>
            </w:pPr>
            <w:r w:rsidRPr="00664E8A">
              <w:rPr>
                <w:rFonts w:ascii="Arial" w:eastAsia="Arial" w:hAnsi="Arial" w:cs="Arial"/>
                <w:lang w:eastAsia="ar-SA"/>
              </w:rPr>
              <w:t xml:space="preserve">Has your organisation been convicted of breaching environmental legislation, or had any notice served upon it, in the last three years by any environmental regulator or authority (including local authority)? </w:t>
            </w:r>
          </w:p>
          <w:p w14:paraId="2FB22701" w14:textId="77777777" w:rsidR="007D66B9" w:rsidRPr="00664E8A" w:rsidRDefault="007D66B9" w:rsidP="007D66B9">
            <w:pPr>
              <w:suppressAutoHyphens/>
              <w:spacing w:after="0" w:line="240" w:lineRule="auto"/>
              <w:rPr>
                <w:rFonts w:ascii="Arial" w:eastAsia="Times New Roman" w:hAnsi="Arial" w:cs="Arial"/>
                <w:lang w:eastAsia="ar-SA"/>
              </w:rPr>
            </w:pPr>
          </w:p>
          <w:p w14:paraId="608F12C6" w14:textId="77777777" w:rsidR="007D66B9" w:rsidRPr="00664E8A" w:rsidRDefault="007D66B9" w:rsidP="007D66B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as a result of conviction or notices served.</w:t>
            </w:r>
          </w:p>
          <w:p w14:paraId="6BD025B8" w14:textId="77777777" w:rsidR="007D66B9" w:rsidRPr="00664E8A" w:rsidRDefault="007D66B9" w:rsidP="007D66B9">
            <w:pPr>
              <w:suppressAutoHyphens/>
              <w:spacing w:after="0" w:line="240" w:lineRule="auto"/>
              <w:ind w:left="42"/>
              <w:rPr>
                <w:rFonts w:ascii="Arial" w:eastAsia="Arial" w:hAnsi="Arial" w:cs="Arial"/>
                <w:lang w:eastAsia="ar-SA"/>
              </w:rPr>
            </w:pPr>
          </w:p>
          <w:p w14:paraId="2B440459" w14:textId="77777777" w:rsidR="007D66B9" w:rsidRPr="00664E8A" w:rsidRDefault="007D66B9" w:rsidP="007D66B9">
            <w:pPr>
              <w:suppressAutoHyphens/>
              <w:spacing w:after="0" w:line="240" w:lineRule="auto"/>
              <w:ind w:left="42"/>
              <w:rPr>
                <w:rFonts w:ascii="Arial" w:eastAsia="Times New Roman" w:hAnsi="Arial" w:cs="Arial"/>
                <w:lang w:eastAsia="ar-SA"/>
              </w:rPr>
            </w:pPr>
            <w:r w:rsidRPr="00664E8A">
              <w:rPr>
                <w:rFonts w:ascii="Arial" w:eastAsia="Arial" w:hAnsi="Arial" w:cs="Arial"/>
                <w:i/>
                <w:lang w:eastAsia="ar-SA"/>
              </w:rPr>
              <w:t>No = pass; Yes with suitable mitigation = pass; Yes or Yes with inadequate mitigation = fail</w:t>
            </w:r>
          </w:p>
        </w:tc>
        <w:tc>
          <w:tcPr>
            <w:tcW w:w="2126" w:type="dxa"/>
          </w:tcPr>
          <w:p w14:paraId="6B67919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F491DBA"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3065AB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19FF14F" w14:textId="77777777" w:rsidTr="00376BA9">
        <w:tblPrEx>
          <w:tblLook w:val="0600" w:firstRow="0" w:lastRow="0" w:firstColumn="0" w:lastColumn="0" w:noHBand="1" w:noVBand="1"/>
        </w:tblPrEx>
        <w:tc>
          <w:tcPr>
            <w:tcW w:w="1257" w:type="dxa"/>
          </w:tcPr>
          <w:p w14:paraId="2F3E1AC3" w14:textId="5BD0424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8.5.2</w:t>
            </w:r>
          </w:p>
        </w:tc>
        <w:tc>
          <w:tcPr>
            <w:tcW w:w="5954" w:type="dxa"/>
          </w:tcPr>
          <w:p w14:paraId="7C957B3C"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Does the relevant section of your organisation hold a recognised environment management system certificate, e.g. ISO 14001 or equivalent?</w:t>
            </w:r>
          </w:p>
          <w:p w14:paraId="0DA5A92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27581145"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 Maximum word count 250]</w:t>
            </w:r>
          </w:p>
          <w:p w14:paraId="789B497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85DA24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3B26A3F4"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tc>
        <w:tc>
          <w:tcPr>
            <w:tcW w:w="2126" w:type="dxa"/>
          </w:tcPr>
          <w:p w14:paraId="546CA9B9"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7EF2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165DA56D"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F49D8B1" w14:textId="77777777" w:rsidTr="00376BA9">
        <w:tblPrEx>
          <w:tblLook w:val="0600" w:firstRow="0" w:lastRow="0" w:firstColumn="0" w:lastColumn="0" w:noHBand="1" w:noVBand="1"/>
        </w:tblPrEx>
        <w:tc>
          <w:tcPr>
            <w:tcW w:w="1257" w:type="dxa"/>
          </w:tcPr>
          <w:p w14:paraId="0FF92BB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1BE562D" w14:textId="22CE6376" w:rsidR="00664E8A" w:rsidRPr="00664E8A" w:rsidRDefault="00664E8A" w:rsidP="00664E8A">
            <w:pPr>
              <w:rPr>
                <w:rFonts w:ascii="Arial" w:hAnsi="Arial" w:cs="Arial"/>
              </w:rPr>
            </w:pPr>
            <w:r w:rsidRPr="00664E8A">
              <w:rPr>
                <w:rFonts w:ascii="Arial" w:hAnsi="Arial" w:cs="Arial"/>
              </w:rPr>
              <w:t>If no, please provide your answer in this box:</w:t>
            </w:r>
          </w:p>
          <w:p w14:paraId="79744E3F"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7DEAAF09" w14:textId="77777777" w:rsidR="007D66B9" w:rsidRPr="00664E8A" w:rsidRDefault="007D66B9" w:rsidP="007D66B9">
            <w:pPr>
              <w:spacing w:after="0" w:line="240" w:lineRule="auto"/>
              <w:jc w:val="both"/>
              <w:rPr>
                <w:rFonts w:ascii="Arial" w:eastAsia="Arial" w:hAnsi="Arial" w:cs="Arial"/>
                <w:color w:val="000000"/>
              </w:rPr>
            </w:pPr>
          </w:p>
        </w:tc>
      </w:tr>
    </w:tbl>
    <w:p w14:paraId="3F0AD1D9" w14:textId="77777777" w:rsidR="007D66B9" w:rsidRPr="00664E8A" w:rsidRDefault="007D66B9" w:rsidP="007D66B9">
      <w:pPr>
        <w:keepNext/>
        <w:suppressAutoHyphens/>
        <w:spacing w:after="240" w:line="240" w:lineRule="auto"/>
        <w:outlineLvl w:val="1"/>
        <w:rPr>
          <w:rFonts w:ascii="Arial" w:eastAsia="Times New Roman" w:hAnsi="Arial" w:cs="Arial"/>
          <w:b/>
          <w:caps/>
          <w:lang w:eastAsia="ar-SA"/>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9"/>
        <w:gridCol w:w="6580"/>
        <w:gridCol w:w="1361"/>
      </w:tblGrid>
      <w:tr w:rsidR="007D66B9" w:rsidRPr="00664E8A" w14:paraId="4AE14345" w14:textId="77777777" w:rsidTr="00376BA9">
        <w:trPr>
          <w:trHeight w:val="400"/>
        </w:trPr>
        <w:tc>
          <w:tcPr>
            <w:tcW w:w="1389" w:type="dxa"/>
            <w:tcBorders>
              <w:top w:val="single" w:sz="8" w:space="0" w:color="000000"/>
              <w:bottom w:val="single" w:sz="6" w:space="0" w:color="000000"/>
            </w:tcBorders>
            <w:shd w:val="clear" w:color="auto" w:fill="CCFFFF"/>
          </w:tcPr>
          <w:p w14:paraId="1D21399E" w14:textId="72835F39"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8.6</w:t>
            </w:r>
          </w:p>
        </w:tc>
        <w:tc>
          <w:tcPr>
            <w:tcW w:w="7941" w:type="dxa"/>
            <w:gridSpan w:val="2"/>
            <w:tcBorders>
              <w:top w:val="single" w:sz="8" w:space="0" w:color="000000"/>
              <w:bottom w:val="single" w:sz="6" w:space="0" w:color="000000"/>
            </w:tcBorders>
            <w:shd w:val="clear" w:color="auto" w:fill="CCFFFF"/>
          </w:tcPr>
          <w:p w14:paraId="1EAC1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Business Continuity</w:t>
            </w:r>
          </w:p>
        </w:tc>
      </w:tr>
      <w:tr w:rsidR="007D66B9" w:rsidRPr="00664E8A" w14:paraId="2FA57F25" w14:textId="77777777" w:rsidTr="00376BA9">
        <w:tblPrEx>
          <w:tblLook w:val="0600" w:firstRow="0" w:lastRow="0" w:firstColumn="0" w:lastColumn="0" w:noHBand="1" w:noVBand="1"/>
        </w:tblPrEx>
        <w:tc>
          <w:tcPr>
            <w:tcW w:w="1389" w:type="dxa"/>
          </w:tcPr>
          <w:p w14:paraId="3EDE9518" w14:textId="1539A7CC"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8.6.1</w:t>
            </w:r>
          </w:p>
        </w:tc>
        <w:tc>
          <w:tcPr>
            <w:tcW w:w="6580" w:type="dxa"/>
          </w:tcPr>
          <w:p w14:paraId="7C0A8A30" w14:textId="30C521B9"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Does your organisation have a Business Continuity plan, disaster recovery plan or a risk management plan? </w:t>
            </w:r>
            <w:r w:rsidR="00AA145D">
              <w:rPr>
                <w:rFonts w:ascii="Arial" w:eastAsia="Times New Roman" w:hAnsi="Arial" w:cs="Arial"/>
                <w:spacing w:val="-3"/>
                <w:lang w:eastAsia="ar-SA"/>
              </w:rPr>
              <w:t>If Yes, p</w:t>
            </w:r>
            <w:r w:rsidRPr="00664E8A">
              <w:rPr>
                <w:rFonts w:ascii="Arial" w:eastAsia="Times New Roman" w:hAnsi="Arial" w:cs="Arial"/>
                <w:spacing w:val="-3"/>
                <w:lang w:eastAsia="ar-SA"/>
              </w:rPr>
              <w:t>lease provide a copy of this plan as an additional appendix.</w:t>
            </w:r>
          </w:p>
          <w:p w14:paraId="3B6456C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136246E5" w14:textId="4B45EBB1"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to manage business continuity?</w:t>
            </w:r>
            <w:r w:rsidR="00AA7909">
              <w:rPr>
                <w:rFonts w:ascii="Arial" w:eastAsia="Arial" w:hAnsi="Arial" w:cs="Arial"/>
                <w:lang w:eastAsia="ar-SA"/>
              </w:rPr>
              <w:t xml:space="preserve"> </w:t>
            </w:r>
            <w:r w:rsidR="007F1435">
              <w:rPr>
                <w:rFonts w:ascii="Arial" w:eastAsia="Arial" w:hAnsi="Arial" w:cs="Arial"/>
                <w:lang w:eastAsia="ar-SA"/>
              </w:rPr>
              <w:t>Maximum word count:500</w:t>
            </w:r>
          </w:p>
          <w:p w14:paraId="3C468BEB"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9729035"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 No with suitable mitigation = pass; No or No with inadequate mitigation = fail</w:t>
            </w:r>
          </w:p>
          <w:p w14:paraId="3B13394A" w14:textId="77777777" w:rsidR="007D66B9" w:rsidRPr="00664E8A" w:rsidRDefault="007D66B9" w:rsidP="007D66B9">
            <w:pPr>
              <w:suppressAutoHyphens/>
              <w:spacing w:after="0" w:line="240" w:lineRule="auto"/>
              <w:rPr>
                <w:rFonts w:ascii="Arial" w:eastAsia="Times New Roman" w:hAnsi="Arial" w:cs="Arial"/>
                <w:lang w:eastAsia="ar-SA"/>
              </w:rPr>
            </w:pPr>
          </w:p>
        </w:tc>
        <w:tc>
          <w:tcPr>
            <w:tcW w:w="1361" w:type="dxa"/>
          </w:tcPr>
          <w:p w14:paraId="6B89A56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A9BFC66"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D2E98B6"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664E8A" w:rsidRPr="00664E8A" w14:paraId="3CE2F105" w14:textId="77777777" w:rsidTr="00376BA9">
        <w:tblPrEx>
          <w:tblLook w:val="0600" w:firstRow="0" w:lastRow="0" w:firstColumn="0" w:lastColumn="0" w:noHBand="1" w:noVBand="1"/>
        </w:tblPrEx>
        <w:tc>
          <w:tcPr>
            <w:tcW w:w="1389" w:type="dxa"/>
          </w:tcPr>
          <w:p w14:paraId="6A329CCE" w14:textId="77777777" w:rsidR="00664E8A" w:rsidRPr="00664E8A" w:rsidRDefault="00664E8A" w:rsidP="007D66B9">
            <w:pPr>
              <w:widowControl w:val="0"/>
              <w:spacing w:after="0" w:line="240" w:lineRule="auto"/>
              <w:jc w:val="both"/>
              <w:rPr>
                <w:rFonts w:ascii="Arial" w:eastAsia="Times New Roman" w:hAnsi="Arial" w:cs="Arial"/>
                <w:color w:val="000000"/>
              </w:rPr>
            </w:pPr>
          </w:p>
        </w:tc>
        <w:tc>
          <w:tcPr>
            <w:tcW w:w="6580" w:type="dxa"/>
          </w:tcPr>
          <w:p w14:paraId="6945218F" w14:textId="4FCDF953" w:rsidR="00664E8A" w:rsidRPr="00664E8A" w:rsidRDefault="00664E8A" w:rsidP="00664E8A">
            <w:pPr>
              <w:rPr>
                <w:rFonts w:ascii="Arial" w:hAnsi="Arial" w:cs="Arial"/>
              </w:rPr>
            </w:pPr>
            <w:r w:rsidRPr="00664E8A">
              <w:rPr>
                <w:rFonts w:ascii="Arial" w:hAnsi="Arial" w:cs="Arial"/>
              </w:rPr>
              <w:t>If no, please provide your answer in this box:</w:t>
            </w:r>
          </w:p>
          <w:p w14:paraId="32B684AC" w14:textId="77777777" w:rsidR="00664E8A" w:rsidRPr="00664E8A" w:rsidRDefault="00664E8A" w:rsidP="007D66B9">
            <w:pPr>
              <w:tabs>
                <w:tab w:val="left" w:pos="540"/>
              </w:tabs>
              <w:suppressAutoHyphens/>
              <w:spacing w:after="0" w:line="240" w:lineRule="auto"/>
              <w:rPr>
                <w:rFonts w:ascii="Arial" w:eastAsia="Times New Roman" w:hAnsi="Arial" w:cs="Arial"/>
                <w:spacing w:val="-3"/>
                <w:lang w:eastAsia="ar-SA"/>
              </w:rPr>
            </w:pPr>
          </w:p>
        </w:tc>
        <w:tc>
          <w:tcPr>
            <w:tcW w:w="1361" w:type="dxa"/>
          </w:tcPr>
          <w:p w14:paraId="1F0C7B4D" w14:textId="77777777" w:rsidR="00664E8A" w:rsidRPr="00664E8A" w:rsidRDefault="00664E8A" w:rsidP="007D66B9">
            <w:pPr>
              <w:spacing w:after="0" w:line="240" w:lineRule="auto"/>
              <w:jc w:val="both"/>
              <w:rPr>
                <w:rFonts w:ascii="Arial" w:eastAsia="Arial" w:hAnsi="Arial" w:cs="Arial"/>
                <w:color w:val="000000"/>
              </w:rPr>
            </w:pPr>
          </w:p>
        </w:tc>
      </w:tr>
      <w:tr w:rsidR="007D66B9" w:rsidRPr="00664E8A" w14:paraId="450226F4" w14:textId="77777777" w:rsidTr="00376BA9">
        <w:tblPrEx>
          <w:tblLook w:val="0600" w:firstRow="0" w:lastRow="0" w:firstColumn="0" w:lastColumn="0" w:noHBand="1" w:noVBand="1"/>
        </w:tblPrEx>
        <w:tc>
          <w:tcPr>
            <w:tcW w:w="1389" w:type="dxa"/>
          </w:tcPr>
          <w:p w14:paraId="7B0B802F" w14:textId="700FBBE7"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8.6.2</w:t>
            </w:r>
          </w:p>
        </w:tc>
        <w:tc>
          <w:tcPr>
            <w:tcW w:w="6580" w:type="dxa"/>
          </w:tcPr>
          <w:p w14:paraId="034191CD"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Briefly describe what key actions your organisation will take to ensure continued provision to customers should there be a major event; for example, should there be adverse weather or a pandemic flu which results in loss of staff, or a fire or utility failure resulting in loss of your building. </w:t>
            </w:r>
          </w:p>
          <w:p w14:paraId="0583095E"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p>
          <w:p w14:paraId="0F0B0EDB" w14:textId="2F5BD75A" w:rsidR="007D66B9" w:rsidRPr="00AA7909"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AA7909">
              <w:rPr>
                <w:rFonts w:ascii="Arial" w:eastAsia="Times New Roman" w:hAnsi="Arial" w:cs="Arial"/>
                <w:i/>
                <w:lang w:eastAsia="ar-SA"/>
              </w:rPr>
              <w:t xml:space="preserve">Your response will be evaluated using the 0-10 scoring criteria 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AA7909">
              <w:rPr>
                <w:rFonts w:ascii="Arial" w:eastAsia="Times New Roman" w:hAnsi="Arial" w:cs="Arial"/>
                <w:i/>
                <w:lang w:eastAsia="ar-SA"/>
              </w:rPr>
              <w:t xml:space="preserve"> Fail = score of 2 or less</w:t>
            </w:r>
          </w:p>
          <w:p w14:paraId="36459867" w14:textId="77777777" w:rsidR="007D66B9" w:rsidRPr="00664E8A" w:rsidRDefault="007D66B9" w:rsidP="007D66B9">
            <w:pPr>
              <w:suppressAutoHyphens/>
              <w:spacing w:after="0" w:line="240" w:lineRule="auto"/>
              <w:rPr>
                <w:rFonts w:ascii="Arial" w:eastAsia="Times New Roman" w:hAnsi="Arial" w:cs="Arial"/>
                <w:lang w:eastAsia="ar-SA"/>
              </w:rPr>
            </w:pPr>
          </w:p>
          <w:p w14:paraId="26F4827F"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lang w:eastAsia="ar-SA"/>
              </w:rPr>
              <w:t>Maximum word count: 300</w:t>
            </w:r>
          </w:p>
        </w:tc>
        <w:tc>
          <w:tcPr>
            <w:tcW w:w="1361" w:type="dxa"/>
          </w:tcPr>
          <w:p w14:paraId="0D3F00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A23B4BB" w14:textId="77777777" w:rsidTr="00376BA9">
        <w:tblPrEx>
          <w:tblLook w:val="0600" w:firstRow="0" w:lastRow="0" w:firstColumn="0" w:lastColumn="0" w:noHBand="1" w:noVBand="1"/>
        </w:tblPrEx>
        <w:tc>
          <w:tcPr>
            <w:tcW w:w="1389" w:type="dxa"/>
          </w:tcPr>
          <w:p w14:paraId="7E9D4849"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62CA7537"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0C6FB74"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1361" w:type="dxa"/>
          </w:tcPr>
          <w:p w14:paraId="2CA968BC" w14:textId="77777777" w:rsidR="007D66B9" w:rsidRPr="00664E8A" w:rsidRDefault="007D66B9" w:rsidP="007D66B9">
            <w:pPr>
              <w:spacing w:after="0" w:line="240" w:lineRule="auto"/>
              <w:jc w:val="both"/>
              <w:rPr>
                <w:rFonts w:ascii="Arial" w:eastAsia="Arial" w:hAnsi="Arial" w:cs="Arial"/>
                <w:color w:val="000000"/>
              </w:rPr>
            </w:pPr>
          </w:p>
        </w:tc>
      </w:tr>
    </w:tbl>
    <w:p w14:paraId="5EB9456A" w14:textId="68383E76" w:rsidR="007D66B9" w:rsidRPr="00664E8A" w:rsidRDefault="007D66B9" w:rsidP="007D66B9">
      <w:pPr>
        <w:suppressAutoHyphens/>
        <w:spacing w:after="0" w:line="240" w:lineRule="auto"/>
        <w:rPr>
          <w:rFonts w:ascii="Arial" w:eastAsia="Times New Roman" w:hAnsi="Arial" w:cs="Arial"/>
          <w:lang w:eastAsia="ar-SA"/>
        </w:rPr>
      </w:pPr>
    </w:p>
    <w:tbl>
      <w:tblPr>
        <w:tblW w:w="1031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75"/>
        <w:gridCol w:w="682"/>
        <w:gridCol w:w="5954"/>
        <w:gridCol w:w="2126"/>
        <w:gridCol w:w="49"/>
        <w:gridCol w:w="933"/>
      </w:tblGrid>
      <w:tr w:rsidR="007D66B9" w:rsidRPr="00664E8A" w14:paraId="3723FCAC" w14:textId="77777777" w:rsidTr="00376BA9">
        <w:trPr>
          <w:gridAfter w:val="2"/>
          <w:wAfter w:w="982" w:type="dxa"/>
          <w:trHeight w:val="400"/>
        </w:trPr>
        <w:tc>
          <w:tcPr>
            <w:tcW w:w="1257" w:type="dxa"/>
            <w:gridSpan w:val="2"/>
            <w:tcBorders>
              <w:top w:val="single" w:sz="8" w:space="0" w:color="000000"/>
              <w:bottom w:val="single" w:sz="6" w:space="0" w:color="000000"/>
            </w:tcBorders>
            <w:shd w:val="clear" w:color="auto" w:fill="CCFFFF"/>
          </w:tcPr>
          <w:p w14:paraId="04A8E614" w14:textId="723F595A"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8.7</w:t>
            </w:r>
          </w:p>
        </w:tc>
        <w:tc>
          <w:tcPr>
            <w:tcW w:w="8080" w:type="dxa"/>
            <w:gridSpan w:val="2"/>
            <w:tcBorders>
              <w:top w:val="single" w:sz="8" w:space="0" w:color="000000"/>
              <w:bottom w:val="single" w:sz="6" w:space="0" w:color="000000"/>
            </w:tcBorders>
            <w:shd w:val="clear" w:color="auto" w:fill="CCFFFF"/>
          </w:tcPr>
          <w:p w14:paraId="5E8F3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Equality</w:t>
            </w:r>
          </w:p>
        </w:tc>
      </w:tr>
      <w:tr w:rsidR="00703056" w:rsidRPr="00664E8A" w14:paraId="57D1285F" w14:textId="77777777" w:rsidTr="00987B87">
        <w:tblPrEx>
          <w:tblLook w:val="0600" w:firstRow="0" w:lastRow="0" w:firstColumn="0" w:lastColumn="0" w:noHBand="1" w:noVBand="1"/>
        </w:tblPrEx>
        <w:trPr>
          <w:gridAfter w:val="2"/>
          <w:wAfter w:w="982" w:type="dxa"/>
        </w:trPr>
        <w:tc>
          <w:tcPr>
            <w:tcW w:w="1257" w:type="dxa"/>
            <w:gridSpan w:val="2"/>
            <w:shd w:val="clear" w:color="auto" w:fill="auto"/>
          </w:tcPr>
          <w:p w14:paraId="1EAFE23E" w14:textId="4A51C249"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8.7.1</w:t>
            </w:r>
          </w:p>
        </w:tc>
        <w:tc>
          <w:tcPr>
            <w:tcW w:w="5954" w:type="dxa"/>
            <w:shd w:val="clear" w:color="auto" w:fill="auto"/>
          </w:tcPr>
          <w:p w14:paraId="6CFA7472" w14:textId="77777777" w:rsidR="00664E8A" w:rsidRPr="00664E8A" w:rsidRDefault="00703056" w:rsidP="00703056">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 xml:space="preserve">Can you confirm that your organisation has an Equal Opportunity Policy? </w:t>
            </w:r>
          </w:p>
          <w:p w14:paraId="6EAA690A" w14:textId="77777777"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2DFF4A52" w14:textId="63EAC698" w:rsidR="00664E8A" w:rsidRPr="00664E8A" w:rsidRDefault="00703056" w:rsidP="00664E8A">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If yes, how</w:t>
            </w:r>
            <w:r w:rsidR="00127851">
              <w:rPr>
                <w:rFonts w:ascii="Arial" w:eastAsia="Times New Roman" w:hAnsi="Arial" w:cs="Arial"/>
                <w:lang w:eastAsia="ar-SA"/>
              </w:rPr>
              <w:t xml:space="preserve"> is this communicated to staff and </w:t>
            </w:r>
            <w:r w:rsidR="00127851" w:rsidRPr="00127851">
              <w:rPr>
                <w:rFonts w:ascii="Arial" w:eastAsia="Times New Roman" w:hAnsi="Arial" w:cs="Arial"/>
                <w:lang w:eastAsia="ar-SA"/>
              </w:rPr>
              <w:t>h</w:t>
            </w:r>
            <w:r w:rsidR="00664E8A" w:rsidRPr="00127851">
              <w:rPr>
                <w:rFonts w:ascii="Arial" w:eastAsia="Times New Roman" w:hAnsi="Arial" w:cs="Arial"/>
                <w:lang w:eastAsia="ar-SA"/>
              </w:rPr>
              <w:t>ow do you ensure that your organisation remains compliant and up to date with the Equality Act 2010?</w:t>
            </w:r>
          </w:p>
          <w:p w14:paraId="01BC4066" w14:textId="3CBB9712"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3189FCD2" w14:textId="20FA866A" w:rsidR="00703056" w:rsidRPr="00987B87" w:rsidRDefault="00127851" w:rsidP="00987B87">
            <w:pPr>
              <w:tabs>
                <w:tab w:val="center" w:pos="4513"/>
                <w:tab w:val="right" w:pos="9026"/>
              </w:tabs>
              <w:suppressAutoHyphens/>
              <w:spacing w:after="0" w:line="240" w:lineRule="auto"/>
              <w:rPr>
                <w:rFonts w:ascii="Arial" w:eastAsia="Times New Roman" w:hAnsi="Arial" w:cs="Arial"/>
                <w:i/>
                <w:lang w:eastAsia="ar-SA"/>
              </w:rPr>
            </w:pPr>
            <w:r>
              <w:rPr>
                <w:rFonts w:ascii="Arial" w:eastAsia="Times New Roman" w:hAnsi="Arial" w:cs="Arial"/>
                <w:i/>
                <w:lang w:eastAsia="ar-SA"/>
              </w:rPr>
              <w:t>If yes, y</w:t>
            </w:r>
            <w:r w:rsidR="00664E8A" w:rsidRPr="00127851">
              <w:rPr>
                <w:rFonts w:ascii="Arial" w:eastAsia="Times New Roman" w:hAnsi="Arial" w:cs="Arial"/>
                <w:i/>
                <w:lang w:eastAsia="ar-SA"/>
              </w:rPr>
              <w:t>our</w:t>
            </w:r>
            <w:r w:rsidR="00703056" w:rsidRPr="00127851">
              <w:rPr>
                <w:rFonts w:ascii="Arial" w:eastAsia="Times New Roman" w:hAnsi="Arial" w:cs="Arial"/>
                <w:i/>
                <w:lang w:eastAsia="ar-SA"/>
              </w:rPr>
              <w:t xml:space="preserve"> response will be evaluated using the 0-10 scoring criteria in </w:t>
            </w:r>
            <w:r w:rsidR="00664E8A" w:rsidRPr="00D97C20">
              <w:rPr>
                <w:rFonts w:ascii="Arial" w:eastAsia="Times New Roman" w:hAnsi="Arial" w:cs="Arial"/>
                <w:i/>
                <w:lang w:eastAsia="ar-SA"/>
              </w:rPr>
              <w:t>Section 9.5 (ITT)</w:t>
            </w:r>
            <w:r w:rsidR="00703056" w:rsidRPr="00D97C20">
              <w:rPr>
                <w:rFonts w:ascii="Arial" w:eastAsia="Times New Roman" w:hAnsi="Arial" w:cs="Arial"/>
                <w:i/>
                <w:lang w:eastAsia="ar-SA"/>
              </w:rPr>
              <w:t>, Fail</w:t>
            </w:r>
            <w:r w:rsidR="00703056" w:rsidRPr="00127851">
              <w:rPr>
                <w:rFonts w:ascii="Arial" w:eastAsia="Times New Roman" w:hAnsi="Arial" w:cs="Arial"/>
                <w:i/>
                <w:lang w:eastAsia="ar-SA"/>
              </w:rPr>
              <w:t xml:space="preserve"> = score of 2 or less</w:t>
            </w:r>
            <w:r w:rsidR="00987B87">
              <w:rPr>
                <w:rFonts w:ascii="Arial" w:eastAsia="Times New Roman" w:hAnsi="Arial" w:cs="Arial"/>
                <w:i/>
                <w:lang w:eastAsia="ar-SA"/>
              </w:rPr>
              <w:t xml:space="preserve">. </w:t>
            </w:r>
            <w:r w:rsidR="00987B87">
              <w:rPr>
                <w:rFonts w:ascii="Arial" w:eastAsia="Arial" w:hAnsi="Arial" w:cs="Arial"/>
                <w:i/>
                <w:lang w:eastAsia="ar-SA"/>
              </w:rPr>
              <w:t>If no</w:t>
            </w:r>
            <w:r w:rsidRPr="00127851">
              <w:rPr>
                <w:rFonts w:ascii="Arial" w:eastAsia="Arial" w:hAnsi="Arial" w:cs="Arial"/>
                <w:i/>
                <w:lang w:eastAsia="ar-SA"/>
              </w:rPr>
              <w:t xml:space="preserve"> </w:t>
            </w:r>
            <w:r w:rsidR="00703056" w:rsidRPr="00127851">
              <w:rPr>
                <w:rFonts w:ascii="Arial" w:eastAsia="Arial" w:hAnsi="Arial" w:cs="Arial"/>
                <w:i/>
                <w:lang w:eastAsia="ar-SA"/>
              </w:rPr>
              <w:t>= fail</w:t>
            </w:r>
          </w:p>
          <w:p w14:paraId="522E3E09" w14:textId="77777777" w:rsidR="00127851" w:rsidRDefault="00127851" w:rsidP="00703056">
            <w:pPr>
              <w:tabs>
                <w:tab w:val="center" w:pos="4513"/>
                <w:tab w:val="right" w:pos="9026"/>
              </w:tabs>
              <w:suppressAutoHyphens/>
              <w:spacing w:after="0" w:line="240" w:lineRule="auto"/>
              <w:jc w:val="both"/>
              <w:rPr>
                <w:rFonts w:ascii="Arial" w:eastAsia="Arial" w:hAnsi="Arial" w:cs="Arial"/>
                <w:i/>
                <w:lang w:eastAsia="ar-SA"/>
              </w:rPr>
            </w:pPr>
          </w:p>
          <w:p w14:paraId="5C87159A" w14:textId="15E04DA1" w:rsidR="00127851" w:rsidRPr="00987B87" w:rsidRDefault="00127851" w:rsidP="00703056">
            <w:pPr>
              <w:tabs>
                <w:tab w:val="center" w:pos="4513"/>
                <w:tab w:val="right" w:pos="9026"/>
              </w:tabs>
              <w:suppressAutoHyphens/>
              <w:spacing w:after="0" w:line="240" w:lineRule="auto"/>
              <w:jc w:val="both"/>
              <w:rPr>
                <w:rFonts w:ascii="Arial" w:eastAsia="Arial" w:hAnsi="Arial" w:cs="Arial"/>
                <w:lang w:eastAsia="ar-SA"/>
              </w:rPr>
            </w:pPr>
            <w:r w:rsidRPr="007F1435">
              <w:rPr>
                <w:rFonts w:ascii="Arial" w:eastAsia="Arial" w:hAnsi="Arial" w:cs="Arial"/>
                <w:lang w:eastAsia="ar-SA"/>
              </w:rPr>
              <w:t>Maximum word count:</w:t>
            </w:r>
            <w:r w:rsidRPr="00987B87">
              <w:rPr>
                <w:rFonts w:ascii="Arial" w:eastAsia="Arial" w:hAnsi="Arial" w:cs="Arial"/>
                <w:lang w:eastAsia="ar-SA"/>
              </w:rPr>
              <w:t xml:space="preserve"> </w:t>
            </w:r>
            <w:r w:rsidR="007F1435">
              <w:rPr>
                <w:rFonts w:ascii="Arial" w:eastAsia="Arial" w:hAnsi="Arial" w:cs="Arial"/>
                <w:lang w:eastAsia="ar-SA"/>
              </w:rPr>
              <w:t>300</w:t>
            </w:r>
          </w:p>
        </w:tc>
        <w:tc>
          <w:tcPr>
            <w:tcW w:w="2126" w:type="dxa"/>
          </w:tcPr>
          <w:p w14:paraId="1969C641"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9E7714D"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5548DCF" w14:textId="77777777" w:rsidR="00703056" w:rsidRPr="00664E8A" w:rsidRDefault="00703056" w:rsidP="00703056">
            <w:pPr>
              <w:spacing w:after="0" w:line="240" w:lineRule="auto"/>
              <w:jc w:val="both"/>
              <w:rPr>
                <w:rFonts w:ascii="Arial" w:eastAsia="Arial" w:hAnsi="Arial" w:cs="Arial"/>
                <w:color w:val="000000"/>
              </w:rPr>
            </w:pPr>
          </w:p>
        </w:tc>
      </w:tr>
      <w:tr w:rsidR="00703056" w:rsidRPr="00664E8A" w14:paraId="200B2425" w14:textId="77777777" w:rsidTr="00376BA9">
        <w:tblPrEx>
          <w:tblLook w:val="0600" w:firstRow="0" w:lastRow="0" w:firstColumn="0" w:lastColumn="0" w:noHBand="1" w:noVBand="1"/>
        </w:tblPrEx>
        <w:trPr>
          <w:gridAfter w:val="2"/>
          <w:wAfter w:w="982" w:type="dxa"/>
        </w:trPr>
        <w:tc>
          <w:tcPr>
            <w:tcW w:w="1257" w:type="dxa"/>
            <w:gridSpan w:val="2"/>
          </w:tcPr>
          <w:p w14:paraId="511137DD"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76686774" w14:textId="24F7B878" w:rsidR="00703056" w:rsidRPr="00664E8A" w:rsidRDefault="00703056" w:rsidP="00703056">
            <w:pPr>
              <w:rPr>
                <w:rFonts w:ascii="Arial" w:hAnsi="Arial" w:cs="Arial"/>
              </w:rPr>
            </w:pPr>
            <w:r w:rsidRPr="00664E8A">
              <w:rPr>
                <w:rFonts w:ascii="Arial" w:hAnsi="Arial" w:cs="Arial"/>
              </w:rPr>
              <w:t>Please provide your answer in this box:</w:t>
            </w:r>
          </w:p>
          <w:p w14:paraId="1C9902F0"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35127479" w14:textId="77777777" w:rsidR="00703056" w:rsidRPr="00664E8A" w:rsidRDefault="00703056" w:rsidP="00703056">
            <w:pPr>
              <w:spacing w:after="0" w:line="240" w:lineRule="auto"/>
              <w:jc w:val="both"/>
              <w:rPr>
                <w:rFonts w:ascii="Arial" w:eastAsia="Arial" w:hAnsi="Arial" w:cs="Arial"/>
                <w:color w:val="000000"/>
              </w:rPr>
            </w:pPr>
          </w:p>
        </w:tc>
      </w:tr>
      <w:tr w:rsidR="00127851" w:rsidRPr="00664E8A" w14:paraId="324BB60C" w14:textId="77777777" w:rsidTr="00376BA9">
        <w:tblPrEx>
          <w:tblLook w:val="0600" w:firstRow="0" w:lastRow="0" w:firstColumn="0" w:lastColumn="0" w:noHBand="1" w:noVBand="1"/>
        </w:tblPrEx>
        <w:trPr>
          <w:gridAfter w:val="2"/>
          <w:wAfter w:w="982" w:type="dxa"/>
        </w:trPr>
        <w:tc>
          <w:tcPr>
            <w:tcW w:w="1257" w:type="dxa"/>
            <w:gridSpan w:val="2"/>
          </w:tcPr>
          <w:p w14:paraId="3F89E264" w14:textId="0B2C476B" w:rsidR="00127851" w:rsidRPr="00127851"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8.7.2</w:t>
            </w:r>
          </w:p>
        </w:tc>
        <w:tc>
          <w:tcPr>
            <w:tcW w:w="5954" w:type="dxa"/>
          </w:tcPr>
          <w:p w14:paraId="6ED33F91" w14:textId="40A97B06" w:rsidR="00987B87" w:rsidRDefault="00987B87" w:rsidP="00987B87">
            <w:pPr>
              <w:tabs>
                <w:tab w:val="center" w:pos="4513"/>
                <w:tab w:val="right" w:pos="9026"/>
              </w:tabs>
              <w:suppressAutoHyphens/>
              <w:spacing w:after="0" w:line="240" w:lineRule="auto"/>
              <w:rPr>
                <w:rFonts w:ascii="Arial" w:eastAsia="Times New Roman" w:hAnsi="Arial" w:cs="Arial"/>
                <w:lang w:eastAsia="ar-SA"/>
              </w:rPr>
            </w:pPr>
            <w:r>
              <w:rPr>
                <w:rFonts w:ascii="Arial" w:eastAsia="Times New Roman" w:hAnsi="Arial" w:cs="Arial"/>
                <w:lang w:eastAsia="ar-SA"/>
              </w:rPr>
              <w:t>Please advise the</w:t>
            </w:r>
            <w:r w:rsidR="00127851" w:rsidRPr="00127851">
              <w:rPr>
                <w:rFonts w:ascii="Arial" w:eastAsia="Times New Roman" w:hAnsi="Arial" w:cs="Arial"/>
                <w:lang w:eastAsia="ar-SA"/>
              </w:rPr>
              <w:t xml:space="preserve"> mandatory equality and diversity training </w:t>
            </w:r>
            <w:r>
              <w:rPr>
                <w:rFonts w:ascii="Arial" w:eastAsia="Times New Roman" w:hAnsi="Arial" w:cs="Arial"/>
                <w:lang w:eastAsia="ar-SA"/>
              </w:rPr>
              <w:t xml:space="preserve">that </w:t>
            </w:r>
            <w:r w:rsidR="00127851" w:rsidRPr="00127851">
              <w:rPr>
                <w:rFonts w:ascii="Arial" w:eastAsia="Times New Roman" w:hAnsi="Arial" w:cs="Arial"/>
                <w:lang w:eastAsia="ar-SA"/>
              </w:rPr>
              <w:t>staff working and managing th</w:t>
            </w:r>
            <w:r>
              <w:rPr>
                <w:rFonts w:ascii="Arial" w:eastAsia="Times New Roman" w:hAnsi="Arial" w:cs="Arial"/>
                <w:lang w:eastAsia="ar-SA"/>
              </w:rPr>
              <w:t>e services we are tendering would</w:t>
            </w:r>
            <w:r w:rsidR="00127851" w:rsidRPr="00127851">
              <w:rPr>
                <w:rFonts w:ascii="Arial" w:eastAsia="Times New Roman" w:hAnsi="Arial" w:cs="Arial"/>
                <w:lang w:eastAsia="ar-SA"/>
              </w:rPr>
              <w:t xml:space="preserve"> receive.  Your answer should briefly outli</w:t>
            </w:r>
            <w:r>
              <w:rPr>
                <w:rFonts w:ascii="Arial" w:eastAsia="Times New Roman" w:hAnsi="Arial" w:cs="Arial"/>
                <w:lang w:eastAsia="ar-SA"/>
              </w:rPr>
              <w:t>ne the content of the training.</w:t>
            </w:r>
          </w:p>
          <w:p w14:paraId="40E17A09" w14:textId="77777777" w:rsidR="00987B87" w:rsidRPr="00987B87" w:rsidRDefault="00987B87" w:rsidP="00987B87">
            <w:pPr>
              <w:tabs>
                <w:tab w:val="center" w:pos="4513"/>
                <w:tab w:val="right" w:pos="9026"/>
              </w:tabs>
              <w:suppressAutoHyphens/>
              <w:spacing w:after="0" w:line="240" w:lineRule="auto"/>
              <w:rPr>
                <w:rFonts w:ascii="Arial" w:eastAsia="Times New Roman" w:hAnsi="Arial" w:cs="Arial"/>
                <w:lang w:eastAsia="ar-SA"/>
              </w:rPr>
            </w:pPr>
          </w:p>
          <w:p w14:paraId="3F92A445" w14:textId="6BE76AFC" w:rsidR="00987B87" w:rsidRDefault="00AA7909" w:rsidP="00703056">
            <w:pPr>
              <w:rPr>
                <w:rFonts w:ascii="Arial" w:eastAsia="Arial" w:hAnsi="Arial" w:cs="Arial"/>
                <w:highlight w:val="yellow"/>
                <w:lang w:eastAsia="ar-SA"/>
              </w:rPr>
            </w:pPr>
            <w:r>
              <w:rPr>
                <w:rFonts w:ascii="Arial" w:eastAsia="Times New Roman" w:hAnsi="Arial" w:cs="Arial"/>
                <w:i/>
                <w:lang w:eastAsia="ar-SA"/>
              </w:rPr>
              <w:t>Y</w:t>
            </w:r>
            <w:r w:rsidR="00987B87" w:rsidRPr="00127851">
              <w:rPr>
                <w:rFonts w:ascii="Arial" w:eastAsia="Times New Roman" w:hAnsi="Arial" w:cs="Arial"/>
                <w:i/>
                <w:lang w:eastAsia="ar-SA"/>
              </w:rPr>
              <w:t xml:space="preserve">our response will be evaluated using the 0-10 scoring </w:t>
            </w:r>
            <w:r w:rsidR="00987B87" w:rsidRPr="00D97C20">
              <w:rPr>
                <w:rFonts w:ascii="Arial" w:eastAsia="Times New Roman" w:hAnsi="Arial" w:cs="Arial"/>
                <w:i/>
                <w:lang w:eastAsia="ar-SA"/>
              </w:rPr>
              <w:t>criteria in Section 9.5 (ITT),</w:t>
            </w:r>
            <w:r w:rsidR="00987B87" w:rsidRPr="00127851">
              <w:rPr>
                <w:rFonts w:ascii="Arial" w:eastAsia="Times New Roman" w:hAnsi="Arial" w:cs="Arial"/>
                <w:i/>
                <w:lang w:eastAsia="ar-SA"/>
              </w:rPr>
              <w:t xml:space="preserve"> Fail = score of 2 or less</w:t>
            </w:r>
          </w:p>
          <w:p w14:paraId="27BEF81D" w14:textId="6235BE5A" w:rsidR="00127851" w:rsidRPr="00127851" w:rsidRDefault="00987B87" w:rsidP="00703056">
            <w:pPr>
              <w:rPr>
                <w:rFonts w:ascii="Arial" w:hAnsi="Arial" w:cs="Arial"/>
              </w:rPr>
            </w:pPr>
            <w:r w:rsidRPr="007F1435">
              <w:rPr>
                <w:rFonts w:ascii="Arial" w:eastAsia="Arial" w:hAnsi="Arial" w:cs="Arial"/>
                <w:lang w:eastAsia="ar-SA"/>
              </w:rPr>
              <w:t>Maximum word count:</w:t>
            </w:r>
            <w:r w:rsidR="007F1435">
              <w:rPr>
                <w:rFonts w:ascii="Arial" w:eastAsia="Arial" w:hAnsi="Arial" w:cs="Arial"/>
                <w:lang w:eastAsia="ar-SA"/>
              </w:rPr>
              <w:t xml:space="preserve"> 300</w:t>
            </w:r>
          </w:p>
        </w:tc>
        <w:tc>
          <w:tcPr>
            <w:tcW w:w="2126" w:type="dxa"/>
          </w:tcPr>
          <w:p w14:paraId="64412595" w14:textId="77777777" w:rsidR="00127851" w:rsidRPr="00664E8A" w:rsidRDefault="00127851" w:rsidP="00703056">
            <w:pPr>
              <w:spacing w:after="0" w:line="240" w:lineRule="auto"/>
              <w:jc w:val="both"/>
              <w:rPr>
                <w:rFonts w:ascii="Arial" w:eastAsia="Arial" w:hAnsi="Arial" w:cs="Arial"/>
                <w:color w:val="000000"/>
              </w:rPr>
            </w:pPr>
          </w:p>
        </w:tc>
      </w:tr>
      <w:tr w:rsidR="00987B87" w:rsidRPr="00664E8A" w14:paraId="7C94115E" w14:textId="77777777" w:rsidTr="00376BA9">
        <w:tblPrEx>
          <w:tblLook w:val="0600" w:firstRow="0" w:lastRow="0" w:firstColumn="0" w:lastColumn="0" w:noHBand="1" w:noVBand="1"/>
        </w:tblPrEx>
        <w:trPr>
          <w:gridAfter w:val="2"/>
          <w:wAfter w:w="982" w:type="dxa"/>
        </w:trPr>
        <w:tc>
          <w:tcPr>
            <w:tcW w:w="1257" w:type="dxa"/>
            <w:gridSpan w:val="2"/>
          </w:tcPr>
          <w:p w14:paraId="49171218" w14:textId="77777777" w:rsidR="00987B87" w:rsidRPr="00127851" w:rsidRDefault="00987B87" w:rsidP="00703056">
            <w:pPr>
              <w:widowControl w:val="0"/>
              <w:spacing w:after="0" w:line="240" w:lineRule="auto"/>
              <w:jc w:val="both"/>
              <w:rPr>
                <w:rFonts w:ascii="Arial" w:eastAsia="Times New Roman" w:hAnsi="Arial" w:cs="Arial"/>
                <w:color w:val="000000"/>
              </w:rPr>
            </w:pPr>
          </w:p>
        </w:tc>
        <w:tc>
          <w:tcPr>
            <w:tcW w:w="5954" w:type="dxa"/>
          </w:tcPr>
          <w:p w14:paraId="70D4B07A" w14:textId="77777777" w:rsidR="00987B87" w:rsidRPr="00664E8A" w:rsidRDefault="00987B87" w:rsidP="00987B87">
            <w:pPr>
              <w:rPr>
                <w:rFonts w:ascii="Arial" w:hAnsi="Arial" w:cs="Arial"/>
              </w:rPr>
            </w:pPr>
            <w:r w:rsidRPr="00664E8A">
              <w:rPr>
                <w:rFonts w:ascii="Arial" w:hAnsi="Arial" w:cs="Arial"/>
              </w:rPr>
              <w:t>Please provide your answer in this box:</w:t>
            </w:r>
          </w:p>
          <w:p w14:paraId="151E0135" w14:textId="77777777" w:rsidR="00987B87" w:rsidRPr="00127851" w:rsidRDefault="00987B87" w:rsidP="00127851">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3B21039A" w14:textId="77777777" w:rsidR="00987B87" w:rsidRPr="00664E8A" w:rsidRDefault="00987B87" w:rsidP="00703056">
            <w:pPr>
              <w:spacing w:after="0" w:line="240" w:lineRule="auto"/>
              <w:jc w:val="both"/>
              <w:rPr>
                <w:rFonts w:ascii="Arial" w:eastAsia="Arial" w:hAnsi="Arial" w:cs="Arial"/>
                <w:color w:val="000000"/>
              </w:rPr>
            </w:pPr>
          </w:p>
        </w:tc>
      </w:tr>
      <w:tr w:rsidR="00703056" w:rsidRPr="00664E8A" w14:paraId="2A7E952A" w14:textId="77777777" w:rsidTr="00376BA9">
        <w:tblPrEx>
          <w:tblLook w:val="0600" w:firstRow="0" w:lastRow="0" w:firstColumn="0" w:lastColumn="0" w:noHBand="1" w:noVBand="1"/>
        </w:tblPrEx>
        <w:trPr>
          <w:gridAfter w:val="2"/>
          <w:wAfter w:w="982" w:type="dxa"/>
        </w:trPr>
        <w:tc>
          <w:tcPr>
            <w:tcW w:w="1257" w:type="dxa"/>
            <w:gridSpan w:val="2"/>
          </w:tcPr>
          <w:p w14:paraId="7AA12940" w14:textId="221A39C8"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8.7.3</w:t>
            </w:r>
          </w:p>
        </w:tc>
        <w:tc>
          <w:tcPr>
            <w:tcW w:w="5954" w:type="dxa"/>
          </w:tcPr>
          <w:p w14:paraId="13B86321" w14:textId="77777777" w:rsidR="00703056" w:rsidRPr="00664E8A" w:rsidRDefault="00703056" w:rsidP="00703056">
            <w:pPr>
              <w:tabs>
                <w:tab w:val="center" w:pos="4513"/>
                <w:tab w:val="right" w:pos="9026"/>
              </w:tabs>
              <w:suppressAutoHyphens/>
              <w:spacing w:after="0" w:line="240" w:lineRule="auto"/>
              <w:jc w:val="both"/>
              <w:rPr>
                <w:rFonts w:ascii="Arial" w:eastAsia="Times New Roman" w:hAnsi="Arial" w:cs="Arial"/>
                <w:lang w:eastAsia="ar-SA"/>
              </w:rPr>
            </w:pPr>
            <w:r w:rsidRPr="00664E8A">
              <w:rPr>
                <w:rFonts w:ascii="Arial" w:eastAsia="Arial" w:hAnsi="Arial" w:cs="Arial"/>
                <w:lang w:eastAsia="ar-SA"/>
              </w:rPr>
              <w:t>In the last three years, has any finding of unlawful discrimination been made against your organisation by an Employment Tribunal, an Employment Appeal Tribunal or any other court (or in comparable proceedings in any jurisdiction other than the UK)?</w:t>
            </w:r>
          </w:p>
          <w:p w14:paraId="23BFAB9A"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p>
          <w:p w14:paraId="0B26F8C8"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7122CF38"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5F748AE2"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1500DD8A"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5D3FBE03"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6972D8"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7567CF09"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703056" w:rsidRPr="00664E8A" w14:paraId="3D25BDA6" w14:textId="77777777" w:rsidTr="00376BA9">
        <w:tblPrEx>
          <w:tblLook w:val="0600" w:firstRow="0" w:lastRow="0" w:firstColumn="0" w:lastColumn="0" w:noHBand="1" w:noVBand="1"/>
        </w:tblPrEx>
        <w:trPr>
          <w:gridAfter w:val="2"/>
          <w:wAfter w:w="982" w:type="dxa"/>
        </w:trPr>
        <w:tc>
          <w:tcPr>
            <w:tcW w:w="1257" w:type="dxa"/>
            <w:gridSpan w:val="2"/>
          </w:tcPr>
          <w:p w14:paraId="552D40B3" w14:textId="440E94D3"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8.7.4</w:t>
            </w:r>
          </w:p>
        </w:tc>
        <w:tc>
          <w:tcPr>
            <w:tcW w:w="5954" w:type="dxa"/>
          </w:tcPr>
          <w:p w14:paraId="44180811"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r w:rsidRPr="00664E8A">
              <w:rPr>
                <w:rFonts w:ascii="Arial" w:eastAsia="Arial" w:hAnsi="Arial" w:cs="Arial"/>
                <w:lang w:eastAsia="ar-SA"/>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8FA435F"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p w14:paraId="63F7937D"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2BE2058B"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18FB64E3"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7F5A2590"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406001FE"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E3950B4"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7D9E4A7"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DF3078" w:rsidRPr="00664E8A" w14:paraId="03497A3D" w14:textId="77777777" w:rsidTr="00376BA9">
        <w:tblPrEx>
          <w:tblLook w:val="0600" w:firstRow="0" w:lastRow="0" w:firstColumn="0" w:lastColumn="0" w:noHBand="1" w:noVBand="1"/>
        </w:tblPrEx>
        <w:trPr>
          <w:gridAfter w:val="2"/>
          <w:wAfter w:w="982" w:type="dxa"/>
        </w:trPr>
        <w:tc>
          <w:tcPr>
            <w:tcW w:w="1257" w:type="dxa"/>
            <w:gridSpan w:val="2"/>
          </w:tcPr>
          <w:p w14:paraId="4CA51E5E" w14:textId="22158795"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8.7.5</w:t>
            </w:r>
          </w:p>
        </w:tc>
        <w:tc>
          <w:tcPr>
            <w:tcW w:w="5954" w:type="dxa"/>
          </w:tcPr>
          <w:p w14:paraId="3E108E68" w14:textId="14EEA0BF" w:rsidR="00DF3078" w:rsidRPr="00DF3078" w:rsidRDefault="00DF3078" w:rsidP="00F31E94">
            <w:pPr>
              <w:autoSpaceDN w:val="0"/>
              <w:spacing w:after="200" w:line="276" w:lineRule="auto"/>
              <w:jc w:val="both"/>
              <w:textAlignment w:val="baseline"/>
              <w:rPr>
                <w:rFonts w:ascii="Arial" w:hAnsi="Arial" w:cs="Arial"/>
              </w:rPr>
            </w:pPr>
            <w:r w:rsidRPr="00DF3078">
              <w:rPr>
                <w:rFonts w:ascii="Arial" w:hAnsi="Arial" w:cs="Arial"/>
              </w:rPr>
              <w:t xml:space="preserve">Are you able to assure the Council that your remuneration arrangements ensure that all your staff </w:t>
            </w:r>
            <w:r w:rsidRPr="00DF3078">
              <w:rPr>
                <w:rFonts w:ascii="Arial" w:hAnsi="Arial" w:cs="Arial"/>
                <w:b/>
                <w:bCs/>
              </w:rPr>
              <w:t>aged 25 year and over</w:t>
            </w:r>
            <w:r w:rsidRPr="00DF3078">
              <w:rPr>
                <w:rFonts w:ascii="Arial" w:hAnsi="Arial" w:cs="Arial"/>
              </w:rPr>
              <w:t xml:space="preserve"> are paid at least the Government’s national living wage, including travel time where appropriate?        </w:t>
            </w:r>
          </w:p>
          <w:p w14:paraId="1C340998" w14:textId="77777777" w:rsidR="00DF3078" w:rsidRPr="00DF3078" w:rsidRDefault="00DF3078" w:rsidP="00F31E94">
            <w:pPr>
              <w:jc w:val="both"/>
              <w:rPr>
                <w:rFonts w:ascii="Arial" w:hAnsi="Arial" w:cs="Arial"/>
              </w:rPr>
            </w:pPr>
            <w:r w:rsidRPr="00DF3078">
              <w:rPr>
                <w:rFonts w:ascii="Arial" w:hAnsi="Arial" w:cs="Arial"/>
              </w:rPr>
              <w:t>Please refer to the following website if you need any guidance on this aspect.</w:t>
            </w:r>
          </w:p>
          <w:p w14:paraId="1360CF95" w14:textId="1C1AFF45" w:rsidR="00DF3078" w:rsidRDefault="008A5B81" w:rsidP="00DF3078">
            <w:hyperlink r:id="rId12" w:history="1">
              <w:r w:rsidR="00DF3078">
                <w:rPr>
                  <w:rStyle w:val="Hyperlink"/>
                  <w:color w:val="0000BF"/>
                </w:rPr>
                <w:t>https://www.gov.uk/government/publications/national-living-wage-nlw/national-living-wage-</w:t>
              </w:r>
            </w:hyperlink>
          </w:p>
          <w:p w14:paraId="3912BC18" w14:textId="47F368A6" w:rsidR="00DF3078" w:rsidRPr="00664E8A" w:rsidRDefault="00DF3078" w:rsidP="00DF3078">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2BFB170" w14:textId="77777777" w:rsidR="00DF3078" w:rsidRDefault="00DF3078" w:rsidP="00DF3078">
            <w:pPr>
              <w:rPr>
                <w:rStyle w:val="Hyperlink"/>
                <w:color w:val="0000BF"/>
              </w:rPr>
            </w:pPr>
          </w:p>
          <w:p w14:paraId="758ADB14" w14:textId="77777777" w:rsidR="00DF3078" w:rsidRPr="00664E8A" w:rsidRDefault="00DF3078"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298F1B85" w14:textId="77777777" w:rsidR="00DF3078" w:rsidRPr="00664E8A" w:rsidRDefault="00DF3078" w:rsidP="00DF3078">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21F7822" w14:textId="77777777" w:rsidR="00DF3078" w:rsidRPr="00664E8A" w:rsidRDefault="00DF3078" w:rsidP="00DF3078">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B0393C9" w14:textId="77777777" w:rsidR="00DF3078" w:rsidRPr="00664E8A" w:rsidRDefault="00DF3078" w:rsidP="00703056">
            <w:pPr>
              <w:spacing w:after="0" w:line="240" w:lineRule="auto"/>
              <w:jc w:val="both"/>
              <w:rPr>
                <w:rFonts w:ascii="Arial" w:eastAsia="Arial" w:hAnsi="Arial" w:cs="Arial"/>
                <w:color w:val="000000"/>
              </w:rPr>
            </w:pPr>
          </w:p>
        </w:tc>
      </w:tr>
      <w:tr w:rsidR="00DF3078" w:rsidRPr="00664E8A" w14:paraId="3A90ED5D" w14:textId="77777777" w:rsidTr="00376BA9">
        <w:tblPrEx>
          <w:tblLook w:val="0600" w:firstRow="0" w:lastRow="0" w:firstColumn="0" w:lastColumn="0" w:noHBand="1" w:noVBand="1"/>
        </w:tblPrEx>
        <w:trPr>
          <w:gridAfter w:val="2"/>
          <w:wAfter w:w="982" w:type="dxa"/>
        </w:trPr>
        <w:tc>
          <w:tcPr>
            <w:tcW w:w="1257" w:type="dxa"/>
            <w:gridSpan w:val="2"/>
          </w:tcPr>
          <w:p w14:paraId="6E7D6537" w14:textId="1A4524B0"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8.7.6</w:t>
            </w:r>
          </w:p>
        </w:tc>
        <w:tc>
          <w:tcPr>
            <w:tcW w:w="5954" w:type="dxa"/>
          </w:tcPr>
          <w:p w14:paraId="330FB5E3" w14:textId="77777777" w:rsidR="00F31E94" w:rsidRPr="00F31E94" w:rsidRDefault="00F31E94" w:rsidP="00F31E94">
            <w:pPr>
              <w:autoSpaceDN w:val="0"/>
              <w:spacing w:after="200" w:line="276" w:lineRule="auto"/>
              <w:jc w:val="both"/>
              <w:textAlignment w:val="baseline"/>
              <w:rPr>
                <w:rFonts w:ascii="Arial" w:hAnsi="Arial" w:cs="Arial"/>
              </w:rPr>
            </w:pPr>
            <w:r w:rsidRPr="00F31E94">
              <w:rPr>
                <w:rFonts w:ascii="Arial" w:hAnsi="Arial" w:cs="Arial"/>
              </w:rPr>
              <w:t xml:space="preserve">Are you able to assure the Council that your remuneration arrangements ensure that all your staff </w:t>
            </w:r>
            <w:r w:rsidRPr="00F31E94">
              <w:rPr>
                <w:rFonts w:ascii="Arial" w:hAnsi="Arial" w:cs="Arial"/>
                <w:b/>
                <w:bCs/>
              </w:rPr>
              <w:t>under 25 years of age</w:t>
            </w:r>
            <w:r w:rsidRPr="00F31E94">
              <w:rPr>
                <w:rFonts w:ascii="Arial" w:hAnsi="Arial" w:cs="Arial"/>
              </w:rPr>
              <w:t xml:space="preserve"> are paid at least the national minimum wage applicable to their age, including travel time where appropriate?           </w:t>
            </w:r>
          </w:p>
          <w:p w14:paraId="7CC1A5BF" w14:textId="77777777" w:rsidR="00F31E94" w:rsidRPr="00F31E94" w:rsidRDefault="00F31E94" w:rsidP="00F31E94">
            <w:pPr>
              <w:jc w:val="both"/>
              <w:rPr>
                <w:rFonts w:ascii="Arial" w:hAnsi="Arial" w:cs="Arial"/>
              </w:rPr>
            </w:pPr>
            <w:r w:rsidRPr="00F31E94">
              <w:rPr>
                <w:rFonts w:ascii="Arial" w:hAnsi="Arial" w:cs="Arial"/>
              </w:rPr>
              <w:t>Please refer to the following website if you need any guidance on this aspect.</w:t>
            </w:r>
          </w:p>
          <w:p w14:paraId="2C0079E3" w14:textId="77777777" w:rsidR="00F31E94" w:rsidRDefault="008A5B81" w:rsidP="00F31E94">
            <w:pPr>
              <w:rPr>
                <w:color w:val="0000FF"/>
                <w:u w:val="single"/>
              </w:rPr>
            </w:pPr>
            <w:hyperlink r:id="rId13" w:anchor="national-minimum-wage" w:history="1">
              <w:r w:rsidR="00F31E94">
                <w:rPr>
                  <w:rStyle w:val="Hyperlink"/>
                </w:rPr>
                <w:t>https://www.gov.uk/rates-and-thresholds-for-employers-2015-to-2016#national-minimum-wage</w:t>
              </w:r>
            </w:hyperlink>
          </w:p>
          <w:p w14:paraId="3EE98C86" w14:textId="77777777" w:rsidR="00F31E94" w:rsidRPr="00664E8A" w:rsidRDefault="00F31E94" w:rsidP="00F31E94">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BA0D123" w14:textId="77777777" w:rsidR="00DF3078" w:rsidRPr="00DF3078" w:rsidRDefault="00DF3078" w:rsidP="00DF3078">
            <w:pPr>
              <w:autoSpaceDN w:val="0"/>
              <w:spacing w:after="200" w:line="276" w:lineRule="auto"/>
              <w:textAlignment w:val="baseline"/>
              <w:rPr>
                <w:rFonts w:ascii="Arial" w:hAnsi="Arial" w:cs="Arial"/>
              </w:rPr>
            </w:pPr>
          </w:p>
        </w:tc>
        <w:tc>
          <w:tcPr>
            <w:tcW w:w="2126" w:type="dxa"/>
          </w:tcPr>
          <w:p w14:paraId="61C586B4" w14:textId="77777777" w:rsidR="00F31E94" w:rsidRPr="00664E8A" w:rsidRDefault="00F31E94" w:rsidP="00F31E94">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CD8606" w14:textId="77777777" w:rsidR="00F31E94" w:rsidRPr="00664E8A" w:rsidRDefault="00F31E94" w:rsidP="00F31E94">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38403C1" w14:textId="77777777" w:rsidR="00DF3078" w:rsidRPr="00664E8A" w:rsidRDefault="00DF3078" w:rsidP="00DF3078">
            <w:pPr>
              <w:spacing w:after="0" w:line="240" w:lineRule="auto"/>
              <w:jc w:val="both"/>
              <w:rPr>
                <w:rFonts w:ascii="Arial" w:eastAsia="Arial" w:hAnsi="Arial" w:cs="Arial"/>
                <w:color w:val="000000"/>
              </w:rPr>
            </w:pPr>
          </w:p>
        </w:tc>
      </w:tr>
      <w:tr w:rsidR="00703056" w:rsidRPr="00664E8A" w14:paraId="77DF518E" w14:textId="77777777" w:rsidTr="0037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75" w:type="dxa"/>
          <w:trHeight w:val="269"/>
        </w:trPr>
        <w:tc>
          <w:tcPr>
            <w:tcW w:w="8811" w:type="dxa"/>
            <w:gridSpan w:val="4"/>
            <w:shd w:val="clear" w:color="auto" w:fill="auto"/>
            <w:tcMar>
              <w:top w:w="0" w:type="dxa"/>
              <w:left w:w="10" w:type="dxa"/>
              <w:bottom w:w="0" w:type="dxa"/>
              <w:right w:w="10" w:type="dxa"/>
            </w:tcMar>
          </w:tcPr>
          <w:p w14:paraId="13A4D4E5" w14:textId="77777777" w:rsidR="00703056" w:rsidRPr="00664E8A" w:rsidRDefault="00703056" w:rsidP="00703056">
            <w:pPr>
              <w:spacing w:after="0" w:line="240" w:lineRule="auto"/>
              <w:rPr>
                <w:rFonts w:ascii="Arial" w:eastAsia="Times New Roman" w:hAnsi="Arial" w:cs="Arial"/>
                <w:lang w:eastAsia="ar-SA"/>
              </w:rPr>
            </w:pPr>
          </w:p>
          <w:p w14:paraId="3E03A254" w14:textId="7152F852" w:rsidR="00703056" w:rsidRPr="00664E8A" w:rsidRDefault="00703056" w:rsidP="00703056">
            <w:pPr>
              <w:spacing w:after="0" w:line="240" w:lineRule="auto"/>
              <w:rPr>
                <w:rFonts w:ascii="Arial" w:eastAsia="Times New Roman" w:hAnsi="Arial" w:cs="Arial"/>
                <w:lang w:eastAsia="ar-SA"/>
              </w:rPr>
            </w:pPr>
          </w:p>
        </w:tc>
        <w:tc>
          <w:tcPr>
            <w:tcW w:w="933" w:type="dxa"/>
          </w:tcPr>
          <w:p w14:paraId="2C774D5A" w14:textId="77777777" w:rsidR="00703056" w:rsidRPr="00664E8A" w:rsidRDefault="00703056" w:rsidP="00703056">
            <w:pPr>
              <w:suppressAutoHyphens/>
              <w:spacing w:after="0" w:line="240" w:lineRule="auto"/>
              <w:rPr>
                <w:rFonts w:ascii="Arial" w:eastAsia="Times New Roman" w:hAnsi="Arial" w:cs="Arial"/>
                <w:lang w:eastAsia="ar-SA"/>
              </w:rPr>
            </w:pPr>
          </w:p>
        </w:tc>
      </w:tr>
    </w:tbl>
    <w:p w14:paraId="38EF0B4A" w14:textId="4FFC8396" w:rsidR="00A50DDC" w:rsidRDefault="00A50DDC"/>
    <w:tbl>
      <w:tblPr>
        <w:tblStyle w:val="TableGrid"/>
        <w:tblW w:w="0" w:type="auto"/>
        <w:tblInd w:w="-572" w:type="dxa"/>
        <w:tblLook w:val="04A0" w:firstRow="1" w:lastRow="0" w:firstColumn="1" w:lastColumn="0" w:noHBand="0" w:noVBand="1"/>
      </w:tblPr>
      <w:tblGrid>
        <w:gridCol w:w="1276"/>
        <w:gridCol w:w="5954"/>
        <w:gridCol w:w="2358"/>
      </w:tblGrid>
      <w:tr w:rsidR="00D11B97" w14:paraId="5FD42BAF" w14:textId="77777777" w:rsidTr="00D11B97">
        <w:tc>
          <w:tcPr>
            <w:tcW w:w="1276" w:type="dxa"/>
            <w:shd w:val="clear" w:color="auto" w:fill="CCFFFF"/>
          </w:tcPr>
          <w:p w14:paraId="5E63D060" w14:textId="55AB9C95" w:rsidR="00D11B97" w:rsidRPr="00D11B97" w:rsidRDefault="00D11B97">
            <w:pPr>
              <w:rPr>
                <w:rFonts w:ascii="Arial" w:hAnsi="Arial" w:cs="Arial"/>
                <w:b/>
                <w:sz w:val="22"/>
                <w:szCs w:val="22"/>
              </w:rPr>
            </w:pPr>
            <w:r w:rsidRPr="00D11B97">
              <w:rPr>
                <w:rFonts w:ascii="Arial" w:hAnsi="Arial" w:cs="Arial"/>
                <w:b/>
                <w:sz w:val="22"/>
                <w:szCs w:val="22"/>
              </w:rPr>
              <w:t>8.8</w:t>
            </w:r>
          </w:p>
        </w:tc>
        <w:tc>
          <w:tcPr>
            <w:tcW w:w="5954" w:type="dxa"/>
            <w:shd w:val="clear" w:color="auto" w:fill="CCFFFF"/>
          </w:tcPr>
          <w:p w14:paraId="363DD21C" w14:textId="734DB1DB" w:rsidR="00D11B97" w:rsidRPr="00D11B97" w:rsidRDefault="00F83FFF" w:rsidP="002B2501">
            <w:pPr>
              <w:rPr>
                <w:rFonts w:ascii="Arial" w:hAnsi="Arial" w:cs="Arial"/>
                <w:b/>
                <w:sz w:val="22"/>
                <w:szCs w:val="22"/>
              </w:rPr>
            </w:pPr>
            <w:r>
              <w:rPr>
                <w:rFonts w:ascii="Arial" w:hAnsi="Arial" w:cs="Arial"/>
                <w:b/>
                <w:sz w:val="22"/>
                <w:szCs w:val="22"/>
              </w:rPr>
              <w:t xml:space="preserve">Evidence of </w:t>
            </w:r>
            <w:r w:rsidR="002B2501">
              <w:rPr>
                <w:rFonts w:ascii="Arial" w:hAnsi="Arial" w:cs="Arial"/>
                <w:b/>
                <w:sz w:val="22"/>
                <w:szCs w:val="22"/>
              </w:rPr>
              <w:t xml:space="preserve">Managing </w:t>
            </w:r>
            <w:r w:rsidR="00D11B97">
              <w:rPr>
                <w:rFonts w:ascii="Arial" w:hAnsi="Arial" w:cs="Arial"/>
                <w:b/>
                <w:sz w:val="22"/>
                <w:szCs w:val="22"/>
              </w:rPr>
              <w:t>Similar Services</w:t>
            </w:r>
          </w:p>
        </w:tc>
        <w:tc>
          <w:tcPr>
            <w:tcW w:w="2358" w:type="dxa"/>
            <w:shd w:val="clear" w:color="auto" w:fill="CCFFFF"/>
          </w:tcPr>
          <w:p w14:paraId="7CB250D6" w14:textId="77777777" w:rsidR="00D11B97" w:rsidRDefault="00D11B97"/>
        </w:tc>
      </w:tr>
      <w:tr w:rsidR="00D11B97" w14:paraId="7E661170" w14:textId="77777777" w:rsidTr="00D11B97">
        <w:tc>
          <w:tcPr>
            <w:tcW w:w="1276" w:type="dxa"/>
          </w:tcPr>
          <w:p w14:paraId="699CC1D9" w14:textId="3C21843A" w:rsidR="00D11B97" w:rsidRPr="00B90241" w:rsidRDefault="00B90241">
            <w:pPr>
              <w:rPr>
                <w:rFonts w:ascii="Arial" w:hAnsi="Arial" w:cs="Arial"/>
                <w:sz w:val="22"/>
                <w:szCs w:val="22"/>
              </w:rPr>
            </w:pPr>
            <w:r w:rsidRPr="00B90241">
              <w:rPr>
                <w:rFonts w:ascii="Arial" w:hAnsi="Arial" w:cs="Arial"/>
                <w:sz w:val="22"/>
                <w:szCs w:val="22"/>
              </w:rPr>
              <w:t>8.8.1</w:t>
            </w:r>
          </w:p>
        </w:tc>
        <w:tc>
          <w:tcPr>
            <w:tcW w:w="5954" w:type="dxa"/>
          </w:tcPr>
          <w:p w14:paraId="32CCC208" w14:textId="34F50DE6" w:rsidR="00D11B97" w:rsidRDefault="002B2501">
            <w:pPr>
              <w:rPr>
                <w:rFonts w:ascii="Arial" w:hAnsi="Arial" w:cs="Arial"/>
                <w:sz w:val="22"/>
                <w:szCs w:val="22"/>
              </w:rPr>
            </w:pPr>
            <w:r w:rsidRPr="002B2501">
              <w:rPr>
                <w:rFonts w:ascii="Arial" w:hAnsi="Arial" w:cs="Arial"/>
                <w:sz w:val="22"/>
                <w:szCs w:val="22"/>
              </w:rPr>
              <w:t>Please</w:t>
            </w:r>
            <w:r w:rsidR="006E6325">
              <w:rPr>
                <w:rFonts w:ascii="Arial" w:hAnsi="Arial" w:cs="Arial"/>
                <w:sz w:val="22"/>
                <w:szCs w:val="22"/>
              </w:rPr>
              <w:t xml:space="preserve"> provide evidence of</w:t>
            </w:r>
            <w:r w:rsidR="00F83FFF">
              <w:rPr>
                <w:rFonts w:ascii="Arial" w:hAnsi="Arial" w:cs="Arial"/>
                <w:sz w:val="22"/>
                <w:szCs w:val="22"/>
              </w:rPr>
              <w:t xml:space="preserve"> your experience of managing and providing </w:t>
            </w:r>
            <w:r w:rsidR="003C0B8A">
              <w:rPr>
                <w:rFonts w:ascii="Arial" w:hAnsi="Arial" w:cs="Arial"/>
                <w:sz w:val="22"/>
                <w:szCs w:val="22"/>
              </w:rPr>
              <w:t>a shared supported living service</w:t>
            </w:r>
            <w:r w:rsidR="00F83FFF">
              <w:rPr>
                <w:rFonts w:ascii="Arial" w:hAnsi="Arial" w:cs="Arial"/>
                <w:sz w:val="22"/>
                <w:szCs w:val="22"/>
              </w:rPr>
              <w:t>, for ad</w:t>
            </w:r>
            <w:r w:rsidR="003C0B8A">
              <w:rPr>
                <w:rFonts w:ascii="Arial" w:hAnsi="Arial" w:cs="Arial"/>
                <w:sz w:val="22"/>
                <w:szCs w:val="22"/>
              </w:rPr>
              <w:t>ults with challenging behaviour and complex healthcare needs.</w:t>
            </w:r>
          </w:p>
          <w:p w14:paraId="7B2A3D65" w14:textId="4D19D00E" w:rsidR="00F83FFF" w:rsidRDefault="00F83FFF">
            <w:pPr>
              <w:rPr>
                <w:rFonts w:ascii="Arial" w:hAnsi="Arial" w:cs="Arial"/>
                <w:sz w:val="22"/>
                <w:szCs w:val="22"/>
              </w:rPr>
            </w:pPr>
          </w:p>
          <w:p w14:paraId="71219ACF" w14:textId="77777777" w:rsidR="00F83FFF" w:rsidRPr="00B90241" w:rsidRDefault="00F83FFF" w:rsidP="00F83FFF">
            <w:pPr>
              <w:tabs>
                <w:tab w:val="center" w:pos="4513"/>
                <w:tab w:val="right" w:pos="9026"/>
              </w:tabs>
              <w:suppressAutoHyphens/>
              <w:rPr>
                <w:rFonts w:ascii="Arial" w:hAnsi="Arial" w:cs="Arial"/>
                <w:i/>
                <w:sz w:val="22"/>
                <w:szCs w:val="22"/>
                <w:lang w:eastAsia="ar-SA"/>
              </w:rPr>
            </w:pPr>
            <w:r w:rsidRPr="00B90241">
              <w:rPr>
                <w:rFonts w:ascii="Arial" w:hAnsi="Arial" w:cs="Arial"/>
                <w:i/>
                <w:sz w:val="22"/>
                <w:szCs w:val="22"/>
                <w:lang w:eastAsia="ar-SA"/>
              </w:rPr>
              <w:t>Your response will be evaluated using the 0-10 scoring criteria in Section 9.5 (ITT), Fail = score of 2 or less</w:t>
            </w:r>
          </w:p>
          <w:p w14:paraId="0546F58E" w14:textId="600F490E" w:rsidR="00F83FFF" w:rsidRPr="00B90241" w:rsidRDefault="00F83FFF">
            <w:pPr>
              <w:rPr>
                <w:rFonts w:ascii="Arial" w:hAnsi="Arial" w:cs="Arial"/>
                <w:sz w:val="22"/>
                <w:szCs w:val="22"/>
              </w:rPr>
            </w:pPr>
          </w:p>
          <w:p w14:paraId="4A3D42F7" w14:textId="74D83308" w:rsidR="00F83FFF" w:rsidRDefault="00F83FFF">
            <w:pPr>
              <w:rPr>
                <w:rFonts w:ascii="Arial" w:hAnsi="Arial" w:cs="Arial"/>
                <w:sz w:val="22"/>
                <w:szCs w:val="22"/>
              </w:rPr>
            </w:pPr>
            <w:r>
              <w:rPr>
                <w:rFonts w:ascii="Arial" w:hAnsi="Arial" w:cs="Arial"/>
                <w:sz w:val="22"/>
                <w:szCs w:val="22"/>
              </w:rPr>
              <w:t>Maximum word count: 600</w:t>
            </w:r>
          </w:p>
          <w:p w14:paraId="3DC5838A" w14:textId="5B042CF3" w:rsidR="00F83FFF" w:rsidRPr="002B2501" w:rsidRDefault="00F83FFF">
            <w:pPr>
              <w:rPr>
                <w:rFonts w:ascii="Arial" w:hAnsi="Arial" w:cs="Arial"/>
                <w:sz w:val="22"/>
                <w:szCs w:val="22"/>
              </w:rPr>
            </w:pPr>
          </w:p>
        </w:tc>
        <w:tc>
          <w:tcPr>
            <w:tcW w:w="2358" w:type="dxa"/>
          </w:tcPr>
          <w:p w14:paraId="5D541993" w14:textId="77777777" w:rsidR="00D11B97" w:rsidRDefault="00D11B97"/>
        </w:tc>
      </w:tr>
      <w:tr w:rsidR="00F83FFF" w14:paraId="36CE561E" w14:textId="77777777" w:rsidTr="00D11B97">
        <w:tc>
          <w:tcPr>
            <w:tcW w:w="1276" w:type="dxa"/>
          </w:tcPr>
          <w:p w14:paraId="632F1DDB" w14:textId="77777777" w:rsidR="00F83FFF" w:rsidRDefault="00F83FFF"/>
        </w:tc>
        <w:tc>
          <w:tcPr>
            <w:tcW w:w="5954" w:type="dxa"/>
          </w:tcPr>
          <w:p w14:paraId="045D35B4" w14:textId="27D1BA1B" w:rsidR="00F83FFF" w:rsidRPr="00F83FFF" w:rsidRDefault="00F83FFF">
            <w:pPr>
              <w:rPr>
                <w:rFonts w:ascii="Arial" w:hAnsi="Arial" w:cs="Arial"/>
                <w:sz w:val="22"/>
                <w:szCs w:val="22"/>
              </w:rPr>
            </w:pPr>
            <w:r w:rsidRPr="00F83FFF">
              <w:rPr>
                <w:rFonts w:ascii="Arial" w:hAnsi="Arial" w:cs="Arial"/>
                <w:sz w:val="22"/>
                <w:szCs w:val="22"/>
              </w:rPr>
              <w:t>Please provide your answer in this box</w:t>
            </w:r>
            <w:r>
              <w:rPr>
                <w:rFonts w:ascii="Arial" w:hAnsi="Arial" w:cs="Arial"/>
                <w:sz w:val="22"/>
                <w:szCs w:val="22"/>
              </w:rPr>
              <w:t>:</w:t>
            </w:r>
          </w:p>
          <w:p w14:paraId="15F67B83" w14:textId="77777777" w:rsidR="00F83FFF" w:rsidRDefault="00F83FFF">
            <w:pPr>
              <w:rPr>
                <w:rFonts w:ascii="Arial" w:hAnsi="Arial" w:cs="Arial"/>
              </w:rPr>
            </w:pPr>
          </w:p>
          <w:p w14:paraId="4755E71D" w14:textId="77777777" w:rsidR="00F83FFF" w:rsidRDefault="00F83FFF">
            <w:pPr>
              <w:rPr>
                <w:rFonts w:ascii="Arial" w:hAnsi="Arial" w:cs="Arial"/>
              </w:rPr>
            </w:pPr>
          </w:p>
          <w:p w14:paraId="15181A20" w14:textId="77777777" w:rsidR="00F83FFF" w:rsidRDefault="00F83FFF">
            <w:pPr>
              <w:rPr>
                <w:rFonts w:ascii="Arial" w:hAnsi="Arial" w:cs="Arial"/>
              </w:rPr>
            </w:pPr>
          </w:p>
          <w:p w14:paraId="2199573E" w14:textId="19741360" w:rsidR="00F83FFF" w:rsidRPr="002B2501" w:rsidRDefault="00F83FFF">
            <w:pPr>
              <w:rPr>
                <w:rFonts w:ascii="Arial" w:hAnsi="Arial" w:cs="Arial"/>
              </w:rPr>
            </w:pPr>
          </w:p>
        </w:tc>
        <w:tc>
          <w:tcPr>
            <w:tcW w:w="2358" w:type="dxa"/>
          </w:tcPr>
          <w:p w14:paraId="12B4A298" w14:textId="77777777" w:rsidR="00F83FFF" w:rsidRDefault="00F83FFF"/>
        </w:tc>
      </w:tr>
    </w:tbl>
    <w:p w14:paraId="2550F333" w14:textId="63CD9933" w:rsidR="00D11B97" w:rsidRDefault="00D11B97"/>
    <w:tbl>
      <w:tblPr>
        <w:tblStyle w:val="TableGrid"/>
        <w:tblW w:w="0" w:type="auto"/>
        <w:tblInd w:w="-572" w:type="dxa"/>
        <w:tblLook w:val="04A0" w:firstRow="1" w:lastRow="0" w:firstColumn="1" w:lastColumn="0" w:noHBand="0" w:noVBand="1"/>
      </w:tblPr>
      <w:tblGrid>
        <w:gridCol w:w="1276"/>
        <w:gridCol w:w="5954"/>
        <w:gridCol w:w="2358"/>
      </w:tblGrid>
      <w:tr w:rsidR="005908F2" w14:paraId="14031248" w14:textId="77777777" w:rsidTr="00174DE2">
        <w:tc>
          <w:tcPr>
            <w:tcW w:w="1276" w:type="dxa"/>
            <w:shd w:val="clear" w:color="auto" w:fill="CCFFFF"/>
          </w:tcPr>
          <w:p w14:paraId="536DBD18" w14:textId="46E4DD33" w:rsidR="005908F2" w:rsidRPr="005908F2" w:rsidRDefault="005908F2">
            <w:pPr>
              <w:rPr>
                <w:rFonts w:ascii="Arial" w:hAnsi="Arial" w:cs="Arial"/>
                <w:b/>
                <w:sz w:val="22"/>
                <w:szCs w:val="22"/>
              </w:rPr>
            </w:pPr>
            <w:r w:rsidRPr="005908F2">
              <w:rPr>
                <w:rFonts w:ascii="Arial" w:hAnsi="Arial" w:cs="Arial"/>
                <w:b/>
                <w:sz w:val="22"/>
                <w:szCs w:val="22"/>
              </w:rPr>
              <w:t>8.9</w:t>
            </w:r>
          </w:p>
        </w:tc>
        <w:tc>
          <w:tcPr>
            <w:tcW w:w="5954" w:type="dxa"/>
            <w:shd w:val="clear" w:color="auto" w:fill="CCFFFF"/>
          </w:tcPr>
          <w:p w14:paraId="33FC1C29" w14:textId="74FBE45F" w:rsidR="005908F2" w:rsidRPr="005908F2" w:rsidRDefault="00174DE2">
            <w:pPr>
              <w:rPr>
                <w:rFonts w:ascii="Arial" w:hAnsi="Arial" w:cs="Arial"/>
                <w:b/>
                <w:sz w:val="22"/>
                <w:szCs w:val="22"/>
              </w:rPr>
            </w:pPr>
            <w:r>
              <w:rPr>
                <w:rFonts w:ascii="Arial" w:hAnsi="Arial" w:cs="Arial"/>
                <w:b/>
                <w:sz w:val="22"/>
                <w:szCs w:val="22"/>
              </w:rPr>
              <w:t>Transition of Contracts</w:t>
            </w:r>
          </w:p>
        </w:tc>
        <w:tc>
          <w:tcPr>
            <w:tcW w:w="2358" w:type="dxa"/>
            <w:shd w:val="clear" w:color="auto" w:fill="CCFFFF"/>
          </w:tcPr>
          <w:p w14:paraId="69D10D96" w14:textId="77777777" w:rsidR="005908F2" w:rsidRPr="005908F2" w:rsidRDefault="005908F2">
            <w:pPr>
              <w:rPr>
                <w:rFonts w:ascii="Arial" w:hAnsi="Arial" w:cs="Arial"/>
                <w:b/>
                <w:sz w:val="22"/>
                <w:szCs w:val="22"/>
              </w:rPr>
            </w:pPr>
          </w:p>
        </w:tc>
      </w:tr>
      <w:tr w:rsidR="005908F2" w14:paraId="33C6EA72" w14:textId="77777777" w:rsidTr="005908F2">
        <w:tc>
          <w:tcPr>
            <w:tcW w:w="1276" w:type="dxa"/>
          </w:tcPr>
          <w:p w14:paraId="54E0FF04" w14:textId="634C724C" w:rsidR="005908F2" w:rsidRPr="005908F2" w:rsidRDefault="005908F2">
            <w:pPr>
              <w:rPr>
                <w:rFonts w:ascii="Arial" w:hAnsi="Arial" w:cs="Arial"/>
                <w:sz w:val="22"/>
                <w:szCs w:val="22"/>
              </w:rPr>
            </w:pPr>
            <w:r w:rsidRPr="005908F2">
              <w:rPr>
                <w:rFonts w:ascii="Arial" w:hAnsi="Arial" w:cs="Arial"/>
                <w:sz w:val="22"/>
                <w:szCs w:val="22"/>
              </w:rPr>
              <w:t>8.9.1</w:t>
            </w:r>
          </w:p>
        </w:tc>
        <w:tc>
          <w:tcPr>
            <w:tcW w:w="5954" w:type="dxa"/>
          </w:tcPr>
          <w:p w14:paraId="5A041E04" w14:textId="061DEE75" w:rsidR="005908F2" w:rsidRDefault="005908F2">
            <w:pPr>
              <w:rPr>
                <w:rFonts w:ascii="Arial" w:hAnsi="Arial" w:cs="Arial"/>
                <w:sz w:val="22"/>
                <w:szCs w:val="22"/>
              </w:rPr>
            </w:pPr>
            <w:r w:rsidRPr="005908F2">
              <w:rPr>
                <w:rFonts w:ascii="Arial" w:hAnsi="Arial" w:cs="Arial"/>
                <w:sz w:val="22"/>
                <w:szCs w:val="22"/>
              </w:rPr>
              <w:t xml:space="preserve">Are you able to assure the Council </w:t>
            </w:r>
            <w:r>
              <w:rPr>
                <w:rFonts w:ascii="Arial" w:hAnsi="Arial" w:cs="Arial"/>
                <w:sz w:val="22"/>
                <w:szCs w:val="22"/>
              </w:rPr>
              <w:t>that your organisation would be able to guarantee a safe, efficient and seamless</w:t>
            </w:r>
            <w:r w:rsidR="00174DE2">
              <w:rPr>
                <w:rFonts w:ascii="Arial" w:hAnsi="Arial" w:cs="Arial"/>
                <w:sz w:val="22"/>
                <w:szCs w:val="22"/>
              </w:rPr>
              <w:t xml:space="preserve"> </w:t>
            </w:r>
            <w:r w:rsidR="00174DE2" w:rsidRPr="00865CC7">
              <w:rPr>
                <w:rFonts w:ascii="Arial" w:hAnsi="Arial" w:cs="Arial"/>
                <w:sz w:val="22"/>
                <w:szCs w:val="22"/>
              </w:rPr>
              <w:t>transition of this service by the</w:t>
            </w:r>
            <w:r w:rsidRPr="00865CC7">
              <w:rPr>
                <w:rFonts w:ascii="Arial" w:hAnsi="Arial" w:cs="Arial"/>
                <w:sz w:val="22"/>
                <w:szCs w:val="22"/>
              </w:rPr>
              <w:t xml:space="preserve"> service start date of </w:t>
            </w:r>
            <w:r w:rsidR="00865CC7" w:rsidRPr="00865CC7">
              <w:rPr>
                <w:rFonts w:ascii="Arial" w:hAnsi="Arial" w:cs="Arial"/>
                <w:sz w:val="22"/>
                <w:szCs w:val="22"/>
              </w:rPr>
              <w:t xml:space="preserve">beginning of </w:t>
            </w:r>
            <w:r>
              <w:rPr>
                <w:rFonts w:ascii="Arial" w:hAnsi="Arial" w:cs="Arial"/>
                <w:sz w:val="22"/>
                <w:szCs w:val="22"/>
              </w:rPr>
              <w:t xml:space="preserve">April 2018 </w:t>
            </w:r>
          </w:p>
          <w:p w14:paraId="5E5DE8F5" w14:textId="77777777" w:rsidR="00174DE2" w:rsidRDefault="00174DE2">
            <w:pPr>
              <w:rPr>
                <w:rFonts w:ascii="Arial" w:hAnsi="Arial" w:cs="Arial"/>
                <w:sz w:val="22"/>
                <w:szCs w:val="22"/>
              </w:rPr>
            </w:pPr>
          </w:p>
          <w:p w14:paraId="3CDBB6EA" w14:textId="77777777" w:rsidR="00174DE2" w:rsidRPr="00664E8A" w:rsidRDefault="00174DE2" w:rsidP="00174DE2">
            <w:pPr>
              <w:tabs>
                <w:tab w:val="left" w:pos="540"/>
              </w:tabs>
              <w:suppressAutoHyphens/>
              <w:rPr>
                <w:rFonts w:ascii="Arial"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6A41265" w14:textId="07302DE9" w:rsidR="00174DE2" w:rsidRPr="005908F2" w:rsidRDefault="00174DE2">
            <w:pPr>
              <w:rPr>
                <w:rFonts w:ascii="Arial" w:hAnsi="Arial" w:cs="Arial"/>
                <w:sz w:val="22"/>
                <w:szCs w:val="22"/>
              </w:rPr>
            </w:pPr>
          </w:p>
        </w:tc>
        <w:tc>
          <w:tcPr>
            <w:tcW w:w="2358" w:type="dxa"/>
          </w:tcPr>
          <w:p w14:paraId="4B3BB1A9" w14:textId="77777777" w:rsidR="00174DE2" w:rsidRPr="00174DE2" w:rsidRDefault="00174DE2" w:rsidP="00174DE2">
            <w:pPr>
              <w:jc w:val="both"/>
              <w:rPr>
                <w:rFonts w:ascii="Arial" w:hAnsi="Arial" w:cs="Arial"/>
                <w:color w:val="000000"/>
                <w:sz w:val="22"/>
                <w:szCs w:val="22"/>
              </w:rPr>
            </w:pPr>
            <w:r w:rsidRPr="00174DE2">
              <w:rPr>
                <w:rFonts w:ascii="Arial" w:eastAsia="Arial" w:hAnsi="Arial" w:cs="Arial"/>
                <w:color w:val="000000"/>
                <w:sz w:val="22"/>
                <w:szCs w:val="22"/>
              </w:rPr>
              <w:t xml:space="preserve">Yes </w:t>
            </w:r>
            <w:r w:rsidRPr="00174DE2">
              <w:rPr>
                <w:rFonts w:ascii="Segoe UI Symbol" w:eastAsia="MS Gothic" w:hAnsi="Segoe UI Symbol" w:cs="Segoe UI Symbol"/>
                <w:color w:val="000000"/>
                <w:sz w:val="22"/>
                <w:szCs w:val="22"/>
              </w:rPr>
              <w:t>☐</w:t>
            </w:r>
          </w:p>
          <w:p w14:paraId="4C1B71B1" w14:textId="77777777" w:rsidR="00174DE2" w:rsidRPr="00174DE2" w:rsidRDefault="00174DE2" w:rsidP="00174DE2">
            <w:pPr>
              <w:widowControl w:val="0"/>
              <w:jc w:val="both"/>
              <w:rPr>
                <w:rFonts w:ascii="Arial" w:hAnsi="Arial" w:cs="Arial"/>
                <w:color w:val="000000"/>
                <w:sz w:val="22"/>
                <w:szCs w:val="22"/>
              </w:rPr>
            </w:pPr>
            <w:r w:rsidRPr="00174DE2">
              <w:rPr>
                <w:rFonts w:ascii="Arial" w:eastAsia="Arial" w:hAnsi="Arial" w:cs="Arial"/>
                <w:color w:val="000000"/>
                <w:sz w:val="22"/>
                <w:szCs w:val="22"/>
              </w:rPr>
              <w:t xml:space="preserve">No   </w:t>
            </w:r>
            <w:r w:rsidRPr="00174DE2">
              <w:rPr>
                <w:rFonts w:ascii="Segoe UI Symbol" w:eastAsia="MS Gothic" w:hAnsi="Segoe UI Symbol" w:cs="Segoe UI Symbol"/>
                <w:color w:val="000000"/>
                <w:sz w:val="22"/>
                <w:szCs w:val="22"/>
              </w:rPr>
              <w:t>☐</w:t>
            </w:r>
          </w:p>
          <w:p w14:paraId="6F6293A4" w14:textId="77777777" w:rsidR="005908F2" w:rsidRDefault="005908F2"/>
        </w:tc>
      </w:tr>
      <w:tr w:rsidR="005908F2" w14:paraId="71656E8B" w14:textId="77777777" w:rsidTr="005908F2">
        <w:tc>
          <w:tcPr>
            <w:tcW w:w="1276" w:type="dxa"/>
          </w:tcPr>
          <w:p w14:paraId="29423F2E" w14:textId="7FB5F36C" w:rsidR="005908F2" w:rsidRPr="005908F2" w:rsidRDefault="005908F2">
            <w:pPr>
              <w:rPr>
                <w:rFonts w:ascii="Arial" w:hAnsi="Arial" w:cs="Arial"/>
                <w:sz w:val="22"/>
                <w:szCs w:val="22"/>
              </w:rPr>
            </w:pPr>
            <w:r w:rsidRPr="005908F2">
              <w:rPr>
                <w:rFonts w:ascii="Arial" w:hAnsi="Arial" w:cs="Arial"/>
                <w:sz w:val="22"/>
                <w:szCs w:val="22"/>
              </w:rPr>
              <w:t>8.9.2</w:t>
            </w:r>
          </w:p>
        </w:tc>
        <w:tc>
          <w:tcPr>
            <w:tcW w:w="5954" w:type="dxa"/>
          </w:tcPr>
          <w:p w14:paraId="265F4D6E" w14:textId="24154016" w:rsidR="005908F2" w:rsidRPr="00174DE2" w:rsidRDefault="005908F2">
            <w:pPr>
              <w:rPr>
                <w:rFonts w:ascii="Arial" w:hAnsi="Arial" w:cs="Arial"/>
                <w:sz w:val="22"/>
                <w:szCs w:val="22"/>
              </w:rPr>
            </w:pPr>
            <w:r w:rsidRPr="00174DE2">
              <w:rPr>
                <w:rFonts w:ascii="Arial" w:hAnsi="Arial" w:cs="Arial"/>
                <w:sz w:val="22"/>
                <w:szCs w:val="22"/>
              </w:rPr>
              <w:t>If the answer to 8.9.1 is yes, please provide details of how you will manage this process.</w:t>
            </w:r>
          </w:p>
          <w:p w14:paraId="5E4863F5" w14:textId="3C57D3A1" w:rsidR="005908F2" w:rsidRDefault="005908F2">
            <w:pPr>
              <w:rPr>
                <w:rFonts w:ascii="Arial" w:hAnsi="Arial" w:cs="Arial"/>
              </w:rPr>
            </w:pPr>
          </w:p>
          <w:p w14:paraId="35DF37C8" w14:textId="77777777" w:rsidR="005908F2" w:rsidRPr="00B90241" w:rsidRDefault="005908F2" w:rsidP="005908F2">
            <w:pPr>
              <w:tabs>
                <w:tab w:val="center" w:pos="4513"/>
                <w:tab w:val="right" w:pos="9026"/>
              </w:tabs>
              <w:suppressAutoHyphens/>
              <w:rPr>
                <w:rFonts w:ascii="Arial" w:hAnsi="Arial" w:cs="Arial"/>
                <w:i/>
                <w:sz w:val="22"/>
                <w:szCs w:val="22"/>
                <w:lang w:eastAsia="ar-SA"/>
              </w:rPr>
            </w:pPr>
            <w:r w:rsidRPr="00B90241">
              <w:rPr>
                <w:rFonts w:ascii="Arial" w:hAnsi="Arial" w:cs="Arial"/>
                <w:i/>
                <w:sz w:val="22"/>
                <w:szCs w:val="22"/>
                <w:lang w:eastAsia="ar-SA"/>
              </w:rPr>
              <w:t>Your response will be evaluated using the 0-10 scoring criteria in Section 9.5 (ITT), Fail = score of 2 or less</w:t>
            </w:r>
          </w:p>
          <w:p w14:paraId="4F6BD357" w14:textId="77777777" w:rsidR="005908F2" w:rsidRPr="00B90241" w:rsidRDefault="005908F2" w:rsidP="005908F2">
            <w:pPr>
              <w:rPr>
                <w:rFonts w:ascii="Arial" w:hAnsi="Arial" w:cs="Arial"/>
                <w:sz w:val="22"/>
                <w:szCs w:val="22"/>
              </w:rPr>
            </w:pPr>
          </w:p>
          <w:p w14:paraId="769788B8" w14:textId="77777777" w:rsidR="005908F2" w:rsidRPr="00174DE2" w:rsidRDefault="005908F2" w:rsidP="005908F2">
            <w:pPr>
              <w:rPr>
                <w:rFonts w:ascii="Arial" w:hAnsi="Arial" w:cs="Arial"/>
                <w:color w:val="FF0000"/>
                <w:sz w:val="22"/>
                <w:szCs w:val="22"/>
              </w:rPr>
            </w:pPr>
            <w:r>
              <w:rPr>
                <w:rFonts w:ascii="Arial" w:hAnsi="Arial" w:cs="Arial"/>
                <w:sz w:val="22"/>
                <w:szCs w:val="22"/>
              </w:rPr>
              <w:t>Maximum word count:</w:t>
            </w:r>
            <w:r w:rsidRPr="00865CC7">
              <w:rPr>
                <w:rFonts w:ascii="Arial" w:hAnsi="Arial" w:cs="Arial"/>
                <w:sz w:val="22"/>
                <w:szCs w:val="22"/>
              </w:rPr>
              <w:t xml:space="preserve"> 600</w:t>
            </w:r>
          </w:p>
          <w:p w14:paraId="105E9EB5" w14:textId="77777777" w:rsidR="005908F2" w:rsidRDefault="005908F2">
            <w:pPr>
              <w:rPr>
                <w:rFonts w:ascii="Arial" w:hAnsi="Arial" w:cs="Arial"/>
              </w:rPr>
            </w:pPr>
          </w:p>
          <w:p w14:paraId="6D7E9CD4" w14:textId="5C5790EA" w:rsidR="005908F2" w:rsidRPr="005908F2" w:rsidRDefault="005908F2">
            <w:pPr>
              <w:rPr>
                <w:rFonts w:ascii="Arial" w:hAnsi="Arial" w:cs="Arial"/>
              </w:rPr>
            </w:pPr>
          </w:p>
        </w:tc>
        <w:tc>
          <w:tcPr>
            <w:tcW w:w="2358" w:type="dxa"/>
          </w:tcPr>
          <w:p w14:paraId="2D53580B" w14:textId="77777777" w:rsidR="005908F2" w:rsidRDefault="005908F2"/>
        </w:tc>
      </w:tr>
      <w:tr w:rsidR="005908F2" w14:paraId="16CB674A" w14:textId="77777777" w:rsidTr="005908F2">
        <w:tc>
          <w:tcPr>
            <w:tcW w:w="1276" w:type="dxa"/>
          </w:tcPr>
          <w:p w14:paraId="1FB4E198" w14:textId="77777777" w:rsidR="005908F2" w:rsidRDefault="005908F2"/>
        </w:tc>
        <w:tc>
          <w:tcPr>
            <w:tcW w:w="5954" w:type="dxa"/>
          </w:tcPr>
          <w:p w14:paraId="5FE95233" w14:textId="77777777" w:rsidR="005908F2" w:rsidRPr="00174DE2" w:rsidRDefault="005908F2">
            <w:pPr>
              <w:rPr>
                <w:rFonts w:ascii="Arial" w:hAnsi="Arial" w:cs="Arial"/>
                <w:sz w:val="22"/>
                <w:szCs w:val="22"/>
              </w:rPr>
            </w:pPr>
            <w:r w:rsidRPr="00174DE2">
              <w:rPr>
                <w:rFonts w:ascii="Arial" w:hAnsi="Arial" w:cs="Arial"/>
                <w:sz w:val="22"/>
                <w:szCs w:val="22"/>
              </w:rPr>
              <w:t>Please provide your answer in this box</w:t>
            </w:r>
          </w:p>
          <w:p w14:paraId="5F668726" w14:textId="77777777" w:rsidR="005908F2" w:rsidRDefault="005908F2">
            <w:pPr>
              <w:rPr>
                <w:rFonts w:ascii="Arial" w:hAnsi="Arial" w:cs="Arial"/>
              </w:rPr>
            </w:pPr>
          </w:p>
          <w:p w14:paraId="05773A1A" w14:textId="77777777" w:rsidR="005908F2" w:rsidRDefault="005908F2">
            <w:pPr>
              <w:rPr>
                <w:rFonts w:ascii="Arial" w:hAnsi="Arial" w:cs="Arial"/>
              </w:rPr>
            </w:pPr>
          </w:p>
          <w:p w14:paraId="793F3EE2" w14:textId="19059022" w:rsidR="005908F2" w:rsidRDefault="005908F2">
            <w:pPr>
              <w:rPr>
                <w:rFonts w:ascii="Arial" w:hAnsi="Arial" w:cs="Arial"/>
              </w:rPr>
            </w:pPr>
          </w:p>
        </w:tc>
        <w:tc>
          <w:tcPr>
            <w:tcW w:w="2358" w:type="dxa"/>
          </w:tcPr>
          <w:p w14:paraId="0A5C6CED" w14:textId="77777777" w:rsidR="005908F2" w:rsidRDefault="005908F2"/>
        </w:tc>
      </w:tr>
    </w:tbl>
    <w:p w14:paraId="4C87831D" w14:textId="32E49633" w:rsidR="000A4F28" w:rsidRDefault="000A4F28" w:rsidP="000A4F28">
      <w:pPr>
        <w:tabs>
          <w:tab w:val="left" w:pos="3405"/>
        </w:tabs>
      </w:pPr>
    </w:p>
    <w:p w14:paraId="509E3C0D" w14:textId="77777777" w:rsidR="000A4F28" w:rsidRPr="000A4F28" w:rsidRDefault="000A4F28" w:rsidP="000A4F28"/>
    <w:p w14:paraId="0662F627" w14:textId="34BD8901" w:rsidR="000A4F28" w:rsidRDefault="000A4F28" w:rsidP="000A4F28"/>
    <w:p w14:paraId="663DB923" w14:textId="3EA5FF5B" w:rsidR="005908F2" w:rsidRPr="000A4F28" w:rsidRDefault="000A4F28" w:rsidP="000A4F28">
      <w:pPr>
        <w:tabs>
          <w:tab w:val="left" w:pos="3870"/>
        </w:tabs>
      </w:pPr>
      <w:r>
        <w:tab/>
      </w:r>
    </w:p>
    <w:sectPr w:rsidR="005908F2" w:rsidRPr="000A4F2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69FC" w14:textId="77777777" w:rsidR="005908F2" w:rsidRDefault="005908F2" w:rsidP="007D66B9">
      <w:pPr>
        <w:spacing w:after="0" w:line="240" w:lineRule="auto"/>
      </w:pPr>
      <w:r>
        <w:separator/>
      </w:r>
    </w:p>
  </w:endnote>
  <w:endnote w:type="continuationSeparator" w:id="0">
    <w:p w14:paraId="23D91A57" w14:textId="77777777" w:rsidR="005908F2" w:rsidRDefault="005908F2" w:rsidP="007D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1942" w14:textId="6000A3EF" w:rsidR="005908F2" w:rsidRPr="00701E2B" w:rsidRDefault="005908F2" w:rsidP="00F852FA">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8A5B81">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8A5B81">
      <w:rPr>
        <w:rStyle w:val="PageNumber"/>
        <w:rFonts w:cs="Arial"/>
        <w:noProof/>
        <w:sz w:val="18"/>
        <w:szCs w:val="18"/>
      </w:rPr>
      <w:t>1</w:t>
    </w:r>
    <w:r w:rsidRPr="00701E2B">
      <w:rPr>
        <w:rStyle w:val="PageNumber"/>
        <w:rFonts w:cs="Arial"/>
        <w:sz w:val="18"/>
        <w:szCs w:val="18"/>
      </w:rPr>
      <w:fldChar w:fldCharType="end"/>
    </w:r>
  </w:p>
  <w:p w14:paraId="2A25DB82" w14:textId="1D6EE580" w:rsidR="005908F2" w:rsidRPr="00FD2115" w:rsidRDefault="005908F2" w:rsidP="00F852FA">
    <w:pPr>
      <w:pStyle w:val="Footer"/>
      <w:rPr>
        <w:rFonts w:cs="Arial"/>
        <w:sz w:val="18"/>
        <w:szCs w:val="18"/>
      </w:rPr>
    </w:pPr>
    <w:r>
      <w:rPr>
        <w:rFonts w:cs="Arial"/>
        <w:sz w:val="18"/>
        <w:szCs w:val="18"/>
      </w:rPr>
      <w:t>Invitation to Tender</w:t>
    </w:r>
    <w:r w:rsidRPr="00FD2115">
      <w:rPr>
        <w:rFonts w:cs="Arial"/>
        <w:sz w:val="18"/>
        <w:szCs w:val="18"/>
      </w:rPr>
      <w:t xml:space="preserve">: </w:t>
    </w:r>
    <w:r>
      <w:rPr>
        <w:rFonts w:cs="Arial"/>
        <w:sz w:val="18"/>
        <w:szCs w:val="18"/>
      </w:rPr>
      <w:t xml:space="preserve">Supported Living Service </w:t>
    </w:r>
    <w:r w:rsidR="000A4F28">
      <w:rPr>
        <w:rFonts w:cs="Arial"/>
        <w:sz w:val="18"/>
        <w:szCs w:val="18"/>
      </w:rPr>
      <w:t>in Wokingham</w:t>
    </w:r>
  </w:p>
  <w:p w14:paraId="0962DE99" w14:textId="1AE31737" w:rsidR="005908F2" w:rsidRPr="008A77A8" w:rsidRDefault="005908F2" w:rsidP="00F852FA">
    <w:pPr>
      <w:pStyle w:val="Footer"/>
      <w:rPr>
        <w:rFonts w:cs="Arial"/>
        <w:sz w:val="18"/>
        <w:szCs w:val="18"/>
      </w:rPr>
    </w:pPr>
    <w:r>
      <w:rPr>
        <w:rFonts w:cs="Arial"/>
        <w:sz w:val="18"/>
        <w:szCs w:val="18"/>
      </w:rPr>
      <w:t>1</w:t>
    </w:r>
    <w:r w:rsidR="000A4F28">
      <w:rPr>
        <w:rFonts w:cs="Arial"/>
        <w:sz w:val="18"/>
        <w:szCs w:val="18"/>
      </w:rPr>
      <w:t>5th</w:t>
    </w:r>
    <w:r>
      <w:rPr>
        <w:rFonts w:cs="Arial"/>
        <w:sz w:val="18"/>
        <w:szCs w:val="18"/>
      </w:rPr>
      <w:t xml:space="preserve"> December 2017</w:t>
    </w:r>
  </w:p>
  <w:p w14:paraId="31025B4A" w14:textId="77777777" w:rsidR="005908F2" w:rsidRDefault="005908F2" w:rsidP="00F852FA">
    <w:pPr>
      <w:pStyle w:val="Footer"/>
    </w:pPr>
  </w:p>
  <w:p w14:paraId="31028E99" w14:textId="77777777" w:rsidR="005908F2" w:rsidRPr="00F852FA" w:rsidRDefault="005908F2" w:rsidP="00F8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6626" w14:textId="77777777" w:rsidR="005908F2" w:rsidRDefault="005908F2" w:rsidP="007D66B9">
      <w:pPr>
        <w:spacing w:after="0" w:line="240" w:lineRule="auto"/>
      </w:pPr>
      <w:r>
        <w:separator/>
      </w:r>
    </w:p>
  </w:footnote>
  <w:footnote w:type="continuationSeparator" w:id="0">
    <w:p w14:paraId="65A36D9B" w14:textId="77777777" w:rsidR="005908F2" w:rsidRDefault="005908F2" w:rsidP="007D66B9">
      <w:pPr>
        <w:spacing w:after="0" w:line="240" w:lineRule="auto"/>
      </w:pPr>
      <w:r>
        <w:continuationSeparator/>
      </w:r>
    </w:p>
  </w:footnote>
  <w:footnote w:id="1">
    <w:p w14:paraId="6818270B" w14:textId="77777777" w:rsidR="005908F2" w:rsidRPr="00FF029F" w:rsidRDefault="005908F2" w:rsidP="007D66B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 xml:space="preserve">For the list of exclusion please see </w:t>
      </w:r>
      <w:hyperlink r:id="rId1" w:history="1">
        <w:r w:rsidRPr="00F856ED">
          <w:rPr>
            <w:rStyle w:val="Hyperlink"/>
            <w:rFonts w:ascii="Arial" w:hAnsi="Arial" w:cs="Arial"/>
            <w:lang w:val="en-US"/>
          </w:rPr>
          <w:t>https://www.gov.uk/government/uploads/system/uploads/attachment_data/file/551130/List_of_Mandatory_and_Discretionary_Exclusions.pdf</w:t>
        </w:r>
      </w:hyperlink>
    </w:p>
  </w:footnote>
  <w:footnote w:id="2">
    <w:p w14:paraId="405A166A" w14:textId="77777777" w:rsidR="005908F2" w:rsidRPr="003A3D39" w:rsidRDefault="005908F2"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5B1AA837" w14:textId="77777777" w:rsidR="005908F2" w:rsidRPr="003A3D39" w:rsidRDefault="005908F2"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8B424C4" w14:textId="77777777" w:rsidR="005908F2" w:rsidRPr="003A3D39" w:rsidRDefault="005908F2"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1F3446D" w14:textId="77777777" w:rsidR="005908F2" w:rsidRPr="003A3D39" w:rsidRDefault="005908F2" w:rsidP="007D66B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C94DF8B" w14:textId="77777777" w:rsidR="005908F2" w:rsidRDefault="005908F2" w:rsidP="007D66B9">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3"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5"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CC66A7"/>
    <w:multiLevelType w:val="multilevel"/>
    <w:tmpl w:val="7B76E3D6"/>
    <w:lvl w:ilvl="0">
      <w:start w:val="1"/>
      <w:numFmt w:val="upperRoman"/>
      <w:lvlText w:val="%1."/>
      <w:lvlJc w:val="left"/>
      <w:pPr>
        <w:ind w:left="720" w:hanging="360"/>
      </w:pPr>
      <w:rPr>
        <w:rFonts w:hint="default"/>
      </w:rPr>
    </w:lvl>
    <w:lvl w:ilvl="1">
      <w:start w:val="2"/>
      <w:numFmt w:val="decimal"/>
      <w:isLgl/>
      <w:lvlText w:val="%1.%2"/>
      <w:lvlJc w:val="left"/>
      <w:pPr>
        <w:ind w:left="786" w:hanging="36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14" w15:restartNumberingAfterBreak="0">
    <w:nsid w:val="13E560EB"/>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1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72C0E90"/>
    <w:multiLevelType w:val="multilevel"/>
    <w:tmpl w:val="4DC2A362"/>
    <w:lvl w:ilvl="0">
      <w:start w:val="11"/>
      <w:numFmt w:val="decimal"/>
      <w:lvlText w:val="%1"/>
      <w:lvlJc w:val="left"/>
      <w:pPr>
        <w:ind w:left="465" w:hanging="465"/>
      </w:pPr>
      <w:rPr>
        <w:rFonts w:ascii="Arial" w:hAnsi="Arial" w:hint="default"/>
        <w:sz w:val="24"/>
      </w:rPr>
    </w:lvl>
    <w:lvl w:ilvl="1">
      <w:start w:val="1"/>
      <w:numFmt w:val="decimal"/>
      <w:lvlText w:val="12.%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19" w15:restartNumberingAfterBreak="0">
    <w:nsid w:val="28DC4874"/>
    <w:multiLevelType w:val="hybridMultilevel"/>
    <w:tmpl w:val="41222AD6"/>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04F0C5D"/>
    <w:multiLevelType w:val="hybridMultilevel"/>
    <w:tmpl w:val="CB5C0610"/>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67A2C5F"/>
    <w:multiLevelType w:val="hybridMultilevel"/>
    <w:tmpl w:val="FFD2B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380DB5"/>
    <w:multiLevelType w:val="hybridMultilevel"/>
    <w:tmpl w:val="A4C6F138"/>
    <w:lvl w:ilvl="0" w:tplc="6780FAC2">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26" w15:restartNumberingAfterBreak="0">
    <w:nsid w:val="590E2736"/>
    <w:multiLevelType w:val="hybridMultilevel"/>
    <w:tmpl w:val="5B78A21E"/>
    <w:lvl w:ilvl="0" w:tplc="4576401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77589E"/>
    <w:multiLevelType w:val="hybridMultilevel"/>
    <w:tmpl w:val="E224027A"/>
    <w:lvl w:ilvl="0" w:tplc="E8A0DC34">
      <w:start w:val="1"/>
      <w:numFmt w:val="decimal"/>
      <w:lvlText w:val="14.%1"/>
      <w:lvlJc w:val="righ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1D1936"/>
    <w:multiLevelType w:val="hybridMultilevel"/>
    <w:tmpl w:val="96AA650E"/>
    <w:lvl w:ilvl="0" w:tplc="AD6EE054">
      <w:start w:val="1"/>
      <w:numFmt w:val="decimal"/>
      <w:lvlText w:val="11.%1"/>
      <w:lvlJc w:val="righ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30" w15:restartNumberingAfterBreak="0">
    <w:nsid w:val="772633E5"/>
    <w:multiLevelType w:val="hybridMultilevel"/>
    <w:tmpl w:val="B98A7466"/>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3"/>
  </w:num>
  <w:num w:numId="11">
    <w:abstractNumId w:val="29"/>
  </w:num>
  <w:num w:numId="12">
    <w:abstractNumId w:val="9"/>
  </w:num>
  <w:num w:numId="13">
    <w:abstractNumId w:val="25"/>
  </w:num>
  <w:num w:numId="14">
    <w:abstractNumId w:val="33"/>
  </w:num>
  <w:num w:numId="15">
    <w:abstractNumId w:val="18"/>
  </w:num>
  <w:num w:numId="16">
    <w:abstractNumId w:val="27"/>
  </w:num>
  <w:num w:numId="17">
    <w:abstractNumId w:val="19"/>
  </w:num>
  <w:num w:numId="18">
    <w:abstractNumId w:val="28"/>
  </w:num>
  <w:num w:numId="19">
    <w:abstractNumId w:val="30"/>
  </w:num>
  <w:num w:numId="20">
    <w:abstractNumId w:val="32"/>
  </w:num>
  <w:num w:numId="21">
    <w:abstractNumId w:val="21"/>
  </w:num>
  <w:num w:numId="22">
    <w:abstractNumId w:val="10"/>
  </w:num>
  <w:num w:numId="23">
    <w:abstractNumId w:val="22"/>
  </w:num>
  <w:num w:numId="24">
    <w:abstractNumId w:val="14"/>
  </w:num>
  <w:num w:numId="25">
    <w:abstractNumId w:val="24"/>
  </w:num>
  <w:num w:numId="26">
    <w:abstractNumId w:val="12"/>
  </w:num>
  <w:num w:numId="27">
    <w:abstractNumId w:val="31"/>
  </w:num>
  <w:num w:numId="28">
    <w:abstractNumId w:val="17"/>
  </w:num>
  <w:num w:numId="29">
    <w:abstractNumId w:val="26"/>
  </w:num>
  <w:num w:numId="30">
    <w:abstractNumId w:val="23"/>
  </w:num>
  <w:num w:numId="31">
    <w:abstractNumId w:val="16"/>
  </w:num>
  <w:num w:numId="32">
    <w:abstractNumId w:val="15"/>
  </w:num>
  <w:num w:numId="33">
    <w:abstractNumId w:val="2"/>
  </w:num>
  <w:num w:numId="34">
    <w:abstractNumId w:val="11"/>
  </w:num>
  <w:num w:numId="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9"/>
    <w:rsid w:val="000323F6"/>
    <w:rsid w:val="000A4F28"/>
    <w:rsid w:val="000E3106"/>
    <w:rsid w:val="00127851"/>
    <w:rsid w:val="00174DE2"/>
    <w:rsid w:val="00263588"/>
    <w:rsid w:val="002B2501"/>
    <w:rsid w:val="00304353"/>
    <w:rsid w:val="00376BA9"/>
    <w:rsid w:val="0039264D"/>
    <w:rsid w:val="003C0B8A"/>
    <w:rsid w:val="00414299"/>
    <w:rsid w:val="005908F2"/>
    <w:rsid w:val="00643D87"/>
    <w:rsid w:val="006560B4"/>
    <w:rsid w:val="00664E8A"/>
    <w:rsid w:val="006E6325"/>
    <w:rsid w:val="007019CF"/>
    <w:rsid w:val="00703056"/>
    <w:rsid w:val="007C61B0"/>
    <w:rsid w:val="007D66B9"/>
    <w:rsid w:val="007F1435"/>
    <w:rsid w:val="00815272"/>
    <w:rsid w:val="00816AF4"/>
    <w:rsid w:val="00865CC7"/>
    <w:rsid w:val="008A5B81"/>
    <w:rsid w:val="008A77A8"/>
    <w:rsid w:val="008B4505"/>
    <w:rsid w:val="00985956"/>
    <w:rsid w:val="00987B87"/>
    <w:rsid w:val="009E6DDA"/>
    <w:rsid w:val="00A50DDC"/>
    <w:rsid w:val="00AA145D"/>
    <w:rsid w:val="00AA7909"/>
    <w:rsid w:val="00AE3DBE"/>
    <w:rsid w:val="00B90241"/>
    <w:rsid w:val="00C820DC"/>
    <w:rsid w:val="00CC3F83"/>
    <w:rsid w:val="00D11B97"/>
    <w:rsid w:val="00D97C20"/>
    <w:rsid w:val="00DF3078"/>
    <w:rsid w:val="00E22C9B"/>
    <w:rsid w:val="00E81B60"/>
    <w:rsid w:val="00F31E94"/>
    <w:rsid w:val="00F41CB6"/>
    <w:rsid w:val="00F81639"/>
    <w:rsid w:val="00F83FFF"/>
    <w:rsid w:val="00F852FA"/>
    <w:rsid w:val="00F947E6"/>
    <w:rsid w:val="00FC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029"/>
  <w15:chartTrackingRefBased/>
  <w15:docId w15:val="{9AFF9D42-700C-4F9D-BEB0-B237DF7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link w:val="Heading1Char"/>
    <w:qFormat/>
    <w:rsid w:val="007D66B9"/>
    <w:pPr>
      <w:keepNext/>
      <w:numPr>
        <w:numId w:val="1"/>
      </w:numPr>
      <w:suppressAutoHyphens/>
      <w:spacing w:after="360" w:line="240" w:lineRule="auto"/>
      <w:outlineLvl w:val="0"/>
    </w:pPr>
    <w:rPr>
      <w:rFonts w:ascii="Arial Black" w:eastAsia="Times New Roman" w:hAnsi="Arial Black" w:cs="Times New Roman"/>
      <w:kern w:val="1"/>
      <w:sz w:val="42"/>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7D66B9"/>
    <w:pPr>
      <w:keepNext/>
      <w:suppressAutoHyphens/>
      <w:spacing w:after="240" w:line="240" w:lineRule="auto"/>
      <w:outlineLvl w:val="1"/>
    </w:pPr>
    <w:rPr>
      <w:rFonts w:ascii="Arial Narrow" w:eastAsia="Times New Roman" w:hAnsi="Arial Narrow" w:cs="Times New Roman"/>
      <w:b/>
      <w:caps/>
      <w:sz w:val="32"/>
      <w:szCs w:val="20"/>
      <w:lang w:eastAsia="ar-SA"/>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rsid w:val="007D66B9"/>
    <w:pPr>
      <w:keepNext/>
      <w:numPr>
        <w:ilvl w:val="2"/>
        <w:numId w:val="1"/>
      </w:numPr>
      <w:suppressAutoHyphens/>
      <w:spacing w:after="240" w:line="240" w:lineRule="auto"/>
      <w:outlineLvl w:val="2"/>
    </w:pPr>
    <w:rPr>
      <w:rFonts w:ascii="Arial" w:eastAsia="Times New Roman" w:hAnsi="Arial" w:cs="Times New Roman"/>
      <w:b/>
      <w:sz w:val="28"/>
      <w:szCs w:val="20"/>
      <w:lang w:eastAsia="ar-SA"/>
    </w:rPr>
  </w:style>
  <w:style w:type="paragraph" w:styleId="Heading4">
    <w:name w:val="heading 4"/>
    <w:basedOn w:val="Normal"/>
    <w:next w:val="Normal"/>
    <w:link w:val="Heading4Char"/>
    <w:qFormat/>
    <w:rsid w:val="007D66B9"/>
    <w:pPr>
      <w:keepNext/>
      <w:numPr>
        <w:ilvl w:val="3"/>
        <w:numId w:val="1"/>
      </w:numPr>
      <w:suppressAutoHyphens/>
      <w:spacing w:after="120" w:line="240" w:lineRule="auto"/>
      <w:outlineLvl w:val="3"/>
    </w:pPr>
    <w:rPr>
      <w:rFonts w:ascii="Arial" w:eastAsia="Times New Roman" w:hAnsi="Arial" w:cs="Times New Roman"/>
      <w:caps/>
      <w:sz w:val="24"/>
      <w:szCs w:val="20"/>
      <w:lang w:eastAsia="ar-SA"/>
    </w:rPr>
  </w:style>
  <w:style w:type="paragraph" w:styleId="Heading5">
    <w:name w:val="heading 5"/>
    <w:basedOn w:val="Normal"/>
    <w:next w:val="BodyText"/>
    <w:link w:val="Heading5Char"/>
    <w:qFormat/>
    <w:rsid w:val="007D66B9"/>
    <w:pPr>
      <w:numPr>
        <w:ilvl w:val="4"/>
        <w:numId w:val="1"/>
      </w:numPr>
      <w:tabs>
        <w:tab w:val="left" w:pos="2880"/>
      </w:tabs>
      <w:suppressAutoHyphens/>
      <w:spacing w:after="120" w:line="240" w:lineRule="auto"/>
      <w:ind w:left="2880" w:hanging="720"/>
      <w:outlineLvl w:val="4"/>
    </w:pPr>
    <w:rPr>
      <w:rFonts w:ascii="Arial" w:eastAsia="Times New Roman" w:hAnsi="Arial" w:cs="Times New Roman"/>
      <w:sz w:val="24"/>
      <w:szCs w:val="20"/>
      <w:lang w:eastAsia="ar-SA"/>
    </w:rPr>
  </w:style>
  <w:style w:type="paragraph" w:styleId="Heading6">
    <w:name w:val="heading 6"/>
    <w:basedOn w:val="Normal1"/>
    <w:next w:val="Normal1"/>
    <w:link w:val="Heading6Char"/>
    <w:rsid w:val="007D66B9"/>
    <w:pPr>
      <w:keepNext/>
      <w:keepLines/>
      <w:spacing w:before="200" w:after="40"/>
      <w:contextualSpacing/>
      <w:outlineLvl w:val="5"/>
    </w:pPr>
    <w:rPr>
      <w:b/>
      <w:sz w:val="20"/>
      <w:szCs w:val="20"/>
    </w:rPr>
  </w:style>
  <w:style w:type="paragraph" w:styleId="Heading7">
    <w:name w:val="heading 7"/>
    <w:basedOn w:val="Normal"/>
    <w:next w:val="Normal"/>
    <w:link w:val="Heading7Char"/>
    <w:qFormat/>
    <w:rsid w:val="007D66B9"/>
    <w:pPr>
      <w:keepNext/>
      <w:numPr>
        <w:ilvl w:val="6"/>
        <w:numId w:val="1"/>
      </w:numPr>
      <w:suppressAutoHyphens/>
      <w:spacing w:after="0" w:line="240" w:lineRule="auto"/>
      <w:outlineLvl w:val="6"/>
    </w:pPr>
    <w:rPr>
      <w:rFonts w:ascii="Arial" w:eastAsia="Times New Roman" w:hAnsi="Arial" w:cs="Times New Roman"/>
      <w:b/>
      <w:smallCaps/>
      <w:color w:val="000000"/>
      <w:sz w:val="24"/>
      <w:szCs w:val="20"/>
      <w:lang w:eastAsia="ar-SA"/>
    </w:rPr>
  </w:style>
  <w:style w:type="paragraph" w:styleId="Heading8">
    <w:name w:val="heading 8"/>
    <w:basedOn w:val="Normal"/>
    <w:next w:val="Normal"/>
    <w:link w:val="Heading8Char"/>
    <w:qFormat/>
    <w:rsid w:val="007D66B9"/>
    <w:pPr>
      <w:keepNext/>
      <w:keepLines/>
      <w:autoSpaceDE w:val="0"/>
      <w:autoSpaceDN w:val="0"/>
      <w:adjustRightInd w:val="0"/>
      <w:spacing w:after="0" w:line="240" w:lineRule="auto"/>
      <w:outlineLvl w:val="7"/>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Heading Char,Lev 1 Char,Header1 Char,1 Char,Part Char,Chapter Heading Char,PARA1 Char,Heading1 Char,section Char,h1 Char,A MAJOR/BOLD Char,Schedheading Char,Heading 1(Report Only) Char"/>
    <w:basedOn w:val="DefaultParagraphFont"/>
    <w:link w:val="Heading1"/>
    <w:rsid w:val="007D66B9"/>
    <w:rPr>
      <w:rFonts w:ascii="Arial Black" w:eastAsia="Times New Roman" w:hAnsi="Arial Black" w:cs="Times New Roman"/>
      <w:kern w:val="1"/>
      <w:sz w:val="42"/>
      <w:szCs w:val="20"/>
      <w:lang w:eastAsia="ar-SA"/>
    </w:rPr>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7D66B9"/>
    <w:rPr>
      <w:rFonts w:ascii="Arial Narrow" w:eastAsia="Times New Roman" w:hAnsi="Arial Narrow" w:cs="Times New Roman"/>
      <w:b/>
      <w:caps/>
      <w:sz w:val="32"/>
      <w:szCs w:val="20"/>
      <w:lang w:eastAsia="ar-SA"/>
    </w:r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basedOn w:val="DefaultParagraphFont"/>
    <w:link w:val="Heading3"/>
    <w:rsid w:val="007D66B9"/>
    <w:rPr>
      <w:rFonts w:ascii="Arial" w:eastAsia="Times New Roman" w:hAnsi="Arial" w:cs="Times New Roman"/>
      <w:b/>
      <w:sz w:val="28"/>
      <w:szCs w:val="20"/>
      <w:lang w:eastAsia="ar-SA"/>
    </w:rPr>
  </w:style>
  <w:style w:type="character" w:customStyle="1" w:styleId="Heading4Char">
    <w:name w:val="Heading 4 Char"/>
    <w:basedOn w:val="DefaultParagraphFont"/>
    <w:link w:val="Heading4"/>
    <w:rsid w:val="007D66B9"/>
    <w:rPr>
      <w:rFonts w:ascii="Arial" w:eastAsia="Times New Roman" w:hAnsi="Arial" w:cs="Times New Roman"/>
      <w:caps/>
      <w:sz w:val="24"/>
      <w:szCs w:val="20"/>
      <w:lang w:eastAsia="ar-SA"/>
    </w:rPr>
  </w:style>
  <w:style w:type="character" w:customStyle="1" w:styleId="Heading5Char">
    <w:name w:val="Heading 5 Char"/>
    <w:basedOn w:val="DefaultParagraphFont"/>
    <w:link w:val="Heading5"/>
    <w:rsid w:val="007D66B9"/>
    <w:rPr>
      <w:rFonts w:ascii="Arial" w:eastAsia="Times New Roman" w:hAnsi="Arial" w:cs="Times New Roman"/>
      <w:sz w:val="24"/>
      <w:szCs w:val="20"/>
      <w:lang w:eastAsia="ar-SA"/>
    </w:rPr>
  </w:style>
  <w:style w:type="character" w:customStyle="1" w:styleId="Heading6Char">
    <w:name w:val="Heading 6 Char"/>
    <w:basedOn w:val="DefaultParagraphFont"/>
    <w:link w:val="Heading6"/>
    <w:rsid w:val="007D66B9"/>
    <w:rPr>
      <w:rFonts w:ascii="Times New Roman" w:eastAsia="Times New Roman" w:hAnsi="Times New Roman" w:cs="Times New Roman"/>
      <w:b/>
      <w:color w:val="000000"/>
      <w:sz w:val="20"/>
      <w:szCs w:val="20"/>
    </w:rPr>
  </w:style>
  <w:style w:type="character" w:customStyle="1" w:styleId="Heading7Char">
    <w:name w:val="Heading 7 Char"/>
    <w:basedOn w:val="DefaultParagraphFont"/>
    <w:link w:val="Heading7"/>
    <w:rsid w:val="007D66B9"/>
    <w:rPr>
      <w:rFonts w:ascii="Arial" w:eastAsia="Times New Roman" w:hAnsi="Arial" w:cs="Times New Roman"/>
      <w:b/>
      <w:smallCaps/>
      <w:color w:val="000000"/>
      <w:sz w:val="24"/>
      <w:szCs w:val="20"/>
      <w:lang w:eastAsia="ar-SA"/>
    </w:rPr>
  </w:style>
  <w:style w:type="character" w:customStyle="1" w:styleId="Heading8Char">
    <w:name w:val="Heading 8 Char"/>
    <w:basedOn w:val="DefaultParagraphFont"/>
    <w:link w:val="Heading8"/>
    <w:rsid w:val="007D66B9"/>
    <w:rPr>
      <w:rFonts w:ascii="Arial" w:eastAsia="Times New Roman" w:hAnsi="Arial" w:cs="Arial"/>
      <w:b/>
      <w:bCs/>
      <w:szCs w:val="24"/>
    </w:rPr>
  </w:style>
  <w:style w:type="numbering" w:customStyle="1" w:styleId="NoList1">
    <w:name w:val="No List1"/>
    <w:next w:val="NoList"/>
    <w:uiPriority w:val="99"/>
    <w:semiHidden/>
    <w:rsid w:val="007D66B9"/>
  </w:style>
  <w:style w:type="paragraph" w:styleId="BodyText">
    <w:name w:val="Body Text"/>
    <w:basedOn w:val="Normal"/>
    <w:link w:val="BodyTextChar"/>
    <w:rsid w:val="007D66B9"/>
    <w:pPr>
      <w:suppressAutoHyphens/>
      <w:spacing w:after="120" w:line="240" w:lineRule="auto"/>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7D66B9"/>
    <w:rPr>
      <w:rFonts w:ascii="Arial" w:eastAsia="Times New Roman" w:hAnsi="Arial" w:cs="Times New Roman"/>
      <w:sz w:val="24"/>
      <w:szCs w:val="20"/>
      <w:lang w:eastAsia="ar-SA"/>
    </w:rPr>
  </w:style>
  <w:style w:type="character" w:customStyle="1" w:styleId="WW8Num2z0">
    <w:name w:val="WW8Num2z0"/>
    <w:rsid w:val="007D66B9"/>
    <w:rPr>
      <w:rFonts w:ascii="Symbol" w:hAnsi="Symbol"/>
    </w:rPr>
  </w:style>
  <w:style w:type="character" w:customStyle="1" w:styleId="WW8Num4z0">
    <w:name w:val="WW8Num4z0"/>
    <w:rsid w:val="007D66B9"/>
    <w:rPr>
      <w:rFonts w:ascii="Symbol" w:hAnsi="Symbol"/>
    </w:rPr>
  </w:style>
  <w:style w:type="character" w:customStyle="1" w:styleId="WW8Num5z0">
    <w:name w:val="WW8Num5z0"/>
    <w:rsid w:val="007D66B9"/>
    <w:rPr>
      <w:rFonts w:ascii="Symbol" w:hAnsi="Symbol"/>
    </w:rPr>
  </w:style>
  <w:style w:type="character" w:customStyle="1" w:styleId="WW8Num6z0">
    <w:name w:val="WW8Num6z0"/>
    <w:rsid w:val="007D66B9"/>
    <w:rPr>
      <w:rFonts w:ascii="Symbol" w:hAnsi="Symbol"/>
    </w:rPr>
  </w:style>
  <w:style w:type="character" w:customStyle="1" w:styleId="WW8Num7z0">
    <w:name w:val="WW8Num7z0"/>
    <w:rsid w:val="007D66B9"/>
    <w:rPr>
      <w:rFonts w:ascii="Symbol" w:hAnsi="Symbol"/>
    </w:rPr>
  </w:style>
  <w:style w:type="character" w:customStyle="1" w:styleId="WW8Num8z0">
    <w:name w:val="WW8Num8z0"/>
    <w:rsid w:val="007D66B9"/>
    <w:rPr>
      <w:rFonts w:ascii="Symbol" w:hAnsi="Symbol"/>
    </w:rPr>
  </w:style>
  <w:style w:type="character" w:customStyle="1" w:styleId="WW8Num9z0">
    <w:name w:val="WW8Num9z0"/>
    <w:rsid w:val="007D66B9"/>
    <w:rPr>
      <w:rFonts w:ascii="Symbol" w:hAnsi="Symbol"/>
    </w:rPr>
  </w:style>
  <w:style w:type="character" w:customStyle="1" w:styleId="WW8Num11z0">
    <w:name w:val="WW8Num11z0"/>
    <w:rsid w:val="007D66B9"/>
    <w:rPr>
      <w:rFonts w:ascii="Symbol" w:hAnsi="Symbol"/>
    </w:rPr>
  </w:style>
  <w:style w:type="character" w:customStyle="1" w:styleId="WW8Num12z0">
    <w:name w:val="WW8Num12z0"/>
    <w:rsid w:val="007D66B9"/>
    <w:rPr>
      <w:rFonts w:ascii="Courier New" w:hAnsi="Courier New"/>
    </w:rPr>
  </w:style>
  <w:style w:type="character" w:customStyle="1" w:styleId="WW8Num13z0">
    <w:name w:val="WW8Num13z0"/>
    <w:rsid w:val="007D66B9"/>
    <w:rPr>
      <w:rFonts w:ascii="Courier New" w:hAnsi="Courier New"/>
    </w:rPr>
  </w:style>
  <w:style w:type="character" w:customStyle="1" w:styleId="WW8Num14z0">
    <w:name w:val="WW8Num14z0"/>
    <w:rsid w:val="007D66B9"/>
    <w:rPr>
      <w:rFonts w:ascii="Symbol" w:hAnsi="Symbol"/>
    </w:rPr>
  </w:style>
  <w:style w:type="character" w:customStyle="1" w:styleId="WW8Num15z0">
    <w:name w:val="WW8Num15z0"/>
    <w:rsid w:val="007D66B9"/>
    <w:rPr>
      <w:rFonts w:ascii="Symbol" w:hAnsi="Symbol"/>
    </w:rPr>
  </w:style>
  <w:style w:type="character" w:customStyle="1" w:styleId="WW8Num16z0">
    <w:name w:val="WW8Num16z0"/>
    <w:rsid w:val="007D66B9"/>
    <w:rPr>
      <w:rFonts w:ascii="Symbol" w:hAnsi="Symbol"/>
    </w:rPr>
  </w:style>
  <w:style w:type="character" w:customStyle="1" w:styleId="WW8Num16z1">
    <w:name w:val="WW8Num16z1"/>
    <w:rsid w:val="007D66B9"/>
    <w:rPr>
      <w:rFonts w:ascii="Courier New" w:hAnsi="Courier New"/>
    </w:rPr>
  </w:style>
  <w:style w:type="character" w:customStyle="1" w:styleId="WW8Num16z2">
    <w:name w:val="WW8Num16z2"/>
    <w:rsid w:val="007D66B9"/>
    <w:rPr>
      <w:rFonts w:ascii="Wingdings" w:hAnsi="Wingdings"/>
    </w:rPr>
  </w:style>
  <w:style w:type="character" w:customStyle="1" w:styleId="WW8Num17z0">
    <w:name w:val="WW8Num17z0"/>
    <w:rsid w:val="007D66B9"/>
    <w:rPr>
      <w:rFonts w:ascii="Courier New" w:hAnsi="Courier New"/>
    </w:rPr>
  </w:style>
  <w:style w:type="character" w:customStyle="1" w:styleId="WW8Num18z0">
    <w:name w:val="WW8Num18z0"/>
    <w:rsid w:val="007D66B9"/>
    <w:rPr>
      <w:rFonts w:ascii="Courier New" w:hAnsi="Courier New"/>
    </w:rPr>
  </w:style>
  <w:style w:type="character" w:customStyle="1" w:styleId="WW8Num18z1">
    <w:name w:val="WW8Num18z1"/>
    <w:rsid w:val="007D66B9"/>
    <w:rPr>
      <w:rFonts w:ascii="Courier New" w:hAnsi="Courier New"/>
    </w:rPr>
  </w:style>
  <w:style w:type="character" w:customStyle="1" w:styleId="WW8Num18z2">
    <w:name w:val="WW8Num18z2"/>
    <w:rsid w:val="007D66B9"/>
    <w:rPr>
      <w:rFonts w:ascii="Wingdings" w:hAnsi="Wingdings"/>
    </w:rPr>
  </w:style>
  <w:style w:type="character" w:customStyle="1" w:styleId="WW8Num19z0">
    <w:name w:val="WW8Num19z0"/>
    <w:rsid w:val="007D66B9"/>
    <w:rPr>
      <w:rFonts w:ascii="Courier New" w:hAnsi="Courier New"/>
    </w:rPr>
  </w:style>
  <w:style w:type="character" w:customStyle="1" w:styleId="WW8Num20z0">
    <w:name w:val="WW8Num20z0"/>
    <w:rsid w:val="007D66B9"/>
    <w:rPr>
      <w:rFonts w:ascii="Courier New" w:hAnsi="Courier New"/>
    </w:rPr>
  </w:style>
  <w:style w:type="character" w:customStyle="1" w:styleId="WW8Num20z1">
    <w:name w:val="WW8Num20z1"/>
    <w:rsid w:val="007D66B9"/>
    <w:rPr>
      <w:rFonts w:ascii="Courier New" w:hAnsi="Courier New" w:cs="Courier New"/>
    </w:rPr>
  </w:style>
  <w:style w:type="character" w:customStyle="1" w:styleId="WW8Num20z2">
    <w:name w:val="WW8Num20z2"/>
    <w:rsid w:val="007D66B9"/>
    <w:rPr>
      <w:rFonts w:ascii="Wingdings" w:hAnsi="Wingdings"/>
    </w:rPr>
  </w:style>
  <w:style w:type="character" w:customStyle="1" w:styleId="WW8Num21z0">
    <w:name w:val="WW8Num21z0"/>
    <w:rsid w:val="007D66B9"/>
    <w:rPr>
      <w:rFonts w:ascii="Symbol" w:hAnsi="Symbol"/>
    </w:rPr>
  </w:style>
  <w:style w:type="character" w:customStyle="1" w:styleId="WW8Num21z1">
    <w:name w:val="WW8Num21z1"/>
    <w:rsid w:val="007D66B9"/>
    <w:rPr>
      <w:rFonts w:ascii="Courier New" w:hAnsi="Courier New"/>
    </w:rPr>
  </w:style>
  <w:style w:type="character" w:customStyle="1" w:styleId="WW8Num21z2">
    <w:name w:val="WW8Num21z2"/>
    <w:rsid w:val="007D66B9"/>
    <w:rPr>
      <w:rFonts w:ascii="Wingdings" w:hAnsi="Wingdings"/>
    </w:rPr>
  </w:style>
  <w:style w:type="character" w:customStyle="1" w:styleId="WW8Num22z0">
    <w:name w:val="WW8Num22z0"/>
    <w:rsid w:val="007D66B9"/>
    <w:rPr>
      <w:rFonts w:ascii="Symbol" w:hAnsi="Symbol"/>
    </w:rPr>
  </w:style>
  <w:style w:type="character" w:customStyle="1" w:styleId="WW8Num23z0">
    <w:name w:val="WW8Num23z0"/>
    <w:rsid w:val="007D66B9"/>
    <w:rPr>
      <w:rFonts w:ascii="Symbol" w:hAnsi="Symbol"/>
    </w:rPr>
  </w:style>
  <w:style w:type="character" w:customStyle="1" w:styleId="WW8Num25z0">
    <w:name w:val="WW8Num25z0"/>
    <w:rsid w:val="007D66B9"/>
    <w:rPr>
      <w:rFonts w:ascii="Courier New" w:hAnsi="Courier New"/>
    </w:rPr>
  </w:style>
  <w:style w:type="character" w:customStyle="1" w:styleId="WW8Num25z1">
    <w:name w:val="WW8Num25z1"/>
    <w:rsid w:val="007D66B9"/>
    <w:rPr>
      <w:rFonts w:ascii="Courier New" w:hAnsi="Courier New"/>
    </w:rPr>
  </w:style>
  <w:style w:type="character" w:customStyle="1" w:styleId="WW8Num25z5">
    <w:name w:val="WW8Num25z5"/>
    <w:rsid w:val="007D66B9"/>
    <w:rPr>
      <w:rFonts w:ascii="Wingdings" w:hAnsi="Wingdings"/>
    </w:rPr>
  </w:style>
  <w:style w:type="character" w:customStyle="1" w:styleId="WW8Num27z0">
    <w:name w:val="WW8Num27z0"/>
    <w:rsid w:val="007D66B9"/>
    <w:rPr>
      <w:rFonts w:ascii="Symbol" w:hAnsi="Symbol"/>
    </w:rPr>
  </w:style>
  <w:style w:type="character" w:customStyle="1" w:styleId="WW8Num28z0">
    <w:name w:val="WW8Num28z0"/>
    <w:rsid w:val="007D66B9"/>
    <w:rPr>
      <w:rFonts w:ascii="Symbol" w:hAnsi="Symbol"/>
    </w:rPr>
  </w:style>
  <w:style w:type="character" w:customStyle="1" w:styleId="WW8Num29z0">
    <w:name w:val="WW8Num29z0"/>
    <w:rsid w:val="007D66B9"/>
    <w:rPr>
      <w:rFonts w:ascii="Courier New" w:hAnsi="Courier New"/>
    </w:rPr>
  </w:style>
  <w:style w:type="character" w:customStyle="1" w:styleId="WW8Num30z0">
    <w:name w:val="WW8Num30z0"/>
    <w:rsid w:val="007D66B9"/>
    <w:rPr>
      <w:rFonts w:ascii="Symbol" w:hAnsi="Symbol"/>
    </w:rPr>
  </w:style>
  <w:style w:type="character" w:customStyle="1" w:styleId="WW8Num31z0">
    <w:name w:val="WW8Num31z0"/>
    <w:rsid w:val="007D66B9"/>
    <w:rPr>
      <w:rFonts w:ascii="Courier New" w:hAnsi="Courier New"/>
    </w:rPr>
  </w:style>
  <w:style w:type="character" w:customStyle="1" w:styleId="WW8Num32z0">
    <w:name w:val="WW8Num32z0"/>
    <w:rsid w:val="007D66B9"/>
    <w:rPr>
      <w:rFonts w:ascii="Courier New" w:hAnsi="Courier New"/>
    </w:rPr>
  </w:style>
  <w:style w:type="character" w:customStyle="1" w:styleId="WW8Num32z1">
    <w:name w:val="WW8Num32z1"/>
    <w:rsid w:val="007D66B9"/>
    <w:rPr>
      <w:rFonts w:ascii="Courier New" w:hAnsi="Courier New"/>
    </w:rPr>
  </w:style>
  <w:style w:type="character" w:customStyle="1" w:styleId="WW8Num32z2">
    <w:name w:val="WW8Num32z2"/>
    <w:rsid w:val="007D66B9"/>
    <w:rPr>
      <w:rFonts w:ascii="Wingdings" w:hAnsi="Wingdings"/>
    </w:rPr>
  </w:style>
  <w:style w:type="character" w:customStyle="1" w:styleId="WW8Num33z0">
    <w:name w:val="WW8Num33z0"/>
    <w:rsid w:val="007D66B9"/>
    <w:rPr>
      <w:rFonts w:ascii="Courier New" w:hAnsi="Courier New"/>
    </w:rPr>
  </w:style>
  <w:style w:type="character" w:customStyle="1" w:styleId="WW8Num33z1">
    <w:name w:val="WW8Num33z1"/>
    <w:rsid w:val="007D66B9"/>
    <w:rPr>
      <w:rFonts w:ascii="Courier New" w:hAnsi="Courier New"/>
    </w:rPr>
  </w:style>
  <w:style w:type="character" w:customStyle="1" w:styleId="WW8Num33z2">
    <w:name w:val="WW8Num33z2"/>
    <w:rsid w:val="007D66B9"/>
    <w:rPr>
      <w:rFonts w:ascii="Wingdings" w:hAnsi="Wingdings"/>
    </w:rPr>
  </w:style>
  <w:style w:type="character" w:customStyle="1" w:styleId="WW8Num34z0">
    <w:name w:val="WW8Num34z0"/>
    <w:rsid w:val="007D66B9"/>
    <w:rPr>
      <w:rFonts w:ascii="Courier New" w:hAnsi="Courier New"/>
    </w:rPr>
  </w:style>
  <w:style w:type="character" w:customStyle="1" w:styleId="WW8Num34z1">
    <w:name w:val="WW8Num34z1"/>
    <w:rsid w:val="007D66B9"/>
    <w:rPr>
      <w:rFonts w:ascii="Courier New" w:hAnsi="Courier New" w:cs="Courier New"/>
    </w:rPr>
  </w:style>
  <w:style w:type="character" w:customStyle="1" w:styleId="WW8Num34z2">
    <w:name w:val="WW8Num34z2"/>
    <w:rsid w:val="007D66B9"/>
    <w:rPr>
      <w:rFonts w:ascii="Wingdings" w:hAnsi="Wingdings"/>
    </w:rPr>
  </w:style>
  <w:style w:type="character" w:customStyle="1" w:styleId="WW8Num35z0">
    <w:name w:val="WW8Num35z0"/>
    <w:rsid w:val="007D66B9"/>
    <w:rPr>
      <w:rFonts w:ascii="Symbol" w:hAnsi="Symbol"/>
    </w:rPr>
  </w:style>
  <w:style w:type="character" w:customStyle="1" w:styleId="WW8Num36z0">
    <w:name w:val="WW8Num36z0"/>
    <w:rsid w:val="007D66B9"/>
    <w:rPr>
      <w:rFonts w:ascii="Symbol" w:hAnsi="Symbol"/>
    </w:rPr>
  </w:style>
  <w:style w:type="character" w:customStyle="1" w:styleId="WW8Num37z0">
    <w:name w:val="WW8Num37z0"/>
    <w:rsid w:val="007D66B9"/>
    <w:rPr>
      <w:rFonts w:ascii="Courier New" w:hAnsi="Courier New"/>
    </w:rPr>
  </w:style>
  <w:style w:type="character" w:customStyle="1" w:styleId="WW8Num40z0">
    <w:name w:val="WW8Num40z0"/>
    <w:rsid w:val="007D66B9"/>
    <w:rPr>
      <w:rFonts w:ascii="Courier New" w:hAnsi="Courier New"/>
    </w:rPr>
  </w:style>
  <w:style w:type="character" w:customStyle="1" w:styleId="WW8Num41z0">
    <w:name w:val="WW8Num41z0"/>
    <w:rsid w:val="007D66B9"/>
    <w:rPr>
      <w:rFonts w:ascii="Courier New" w:hAnsi="Courier New"/>
    </w:rPr>
  </w:style>
  <w:style w:type="character" w:customStyle="1" w:styleId="WW8Num42z0">
    <w:name w:val="WW8Num42z0"/>
    <w:rsid w:val="007D66B9"/>
    <w:rPr>
      <w:rFonts w:ascii="Symbol" w:hAnsi="Symbol"/>
    </w:rPr>
  </w:style>
  <w:style w:type="character" w:customStyle="1" w:styleId="WW8Num43z0">
    <w:name w:val="WW8Num43z0"/>
    <w:rsid w:val="007D66B9"/>
    <w:rPr>
      <w:rFonts w:ascii="Symbol" w:hAnsi="Symbol"/>
    </w:rPr>
  </w:style>
  <w:style w:type="character" w:customStyle="1" w:styleId="WW8Num44z0">
    <w:name w:val="WW8Num44z0"/>
    <w:rsid w:val="007D66B9"/>
    <w:rPr>
      <w:rFonts w:ascii="Symbol" w:hAnsi="Symbol"/>
    </w:rPr>
  </w:style>
  <w:style w:type="character" w:customStyle="1" w:styleId="WW8Num44z1">
    <w:name w:val="WW8Num44z1"/>
    <w:rsid w:val="007D66B9"/>
    <w:rPr>
      <w:rFonts w:ascii="Palatino Linotype" w:hAnsi="Palatino Linotype"/>
      <w:caps w:val="0"/>
      <w:smallCaps w:val="0"/>
      <w:strike w:val="0"/>
      <w:dstrike w:val="0"/>
      <w:outline w:val="0"/>
      <w:shadow w:val="0"/>
      <w:vanish w:val="0"/>
      <w:position w:val="0"/>
      <w:sz w:val="18"/>
      <w:vertAlign w:val="baseline"/>
    </w:rPr>
  </w:style>
  <w:style w:type="character" w:customStyle="1" w:styleId="WW8Num44z2">
    <w:name w:val="WW8Num44z2"/>
    <w:rsid w:val="007D66B9"/>
    <w:rPr>
      <w:rFonts w:ascii="Wingdings" w:hAnsi="Wingdings"/>
    </w:rPr>
  </w:style>
  <w:style w:type="character" w:customStyle="1" w:styleId="WW8Num45z0">
    <w:name w:val="WW8Num45z0"/>
    <w:rsid w:val="007D66B9"/>
    <w:rPr>
      <w:rFonts w:ascii="Courier New" w:hAnsi="Courier New"/>
    </w:rPr>
  </w:style>
  <w:style w:type="character" w:customStyle="1" w:styleId="WW8Num46z0">
    <w:name w:val="WW8Num46z0"/>
    <w:rsid w:val="007D66B9"/>
    <w:rPr>
      <w:rFonts w:ascii="Symbol" w:hAnsi="Symbol"/>
    </w:rPr>
  </w:style>
  <w:style w:type="character" w:customStyle="1" w:styleId="WW8Num46z1">
    <w:name w:val="WW8Num46z1"/>
    <w:rsid w:val="007D66B9"/>
    <w:rPr>
      <w:rFonts w:ascii="Courier New" w:hAnsi="Courier New"/>
    </w:rPr>
  </w:style>
  <w:style w:type="character" w:customStyle="1" w:styleId="WW8Num46z2">
    <w:name w:val="WW8Num46z2"/>
    <w:rsid w:val="007D66B9"/>
    <w:rPr>
      <w:rFonts w:ascii="Wingdings" w:hAnsi="Wingdings"/>
    </w:rPr>
  </w:style>
  <w:style w:type="character" w:customStyle="1" w:styleId="WW8Num47z0">
    <w:name w:val="WW8Num47z0"/>
    <w:rsid w:val="007D66B9"/>
    <w:rPr>
      <w:rFonts w:ascii="Symbol" w:hAnsi="Symbol"/>
    </w:rPr>
  </w:style>
  <w:style w:type="character" w:customStyle="1" w:styleId="WW8Num51z0">
    <w:name w:val="WW8Num51z0"/>
    <w:rsid w:val="007D66B9"/>
    <w:rPr>
      <w:rFonts w:ascii="Symbol" w:hAnsi="Symbol"/>
    </w:rPr>
  </w:style>
  <w:style w:type="character" w:customStyle="1" w:styleId="WW8Num51z1">
    <w:name w:val="WW8Num51z1"/>
    <w:rsid w:val="007D66B9"/>
    <w:rPr>
      <w:rFonts w:ascii="Courier New" w:hAnsi="Courier New"/>
    </w:rPr>
  </w:style>
  <w:style w:type="character" w:customStyle="1" w:styleId="Absatz-Standardschriftart">
    <w:name w:val="Absatz-Standardschriftart"/>
    <w:rsid w:val="007D66B9"/>
  </w:style>
  <w:style w:type="character" w:customStyle="1" w:styleId="WW8Num6z1">
    <w:name w:val="WW8Num6z1"/>
    <w:rsid w:val="007D66B9"/>
    <w:rPr>
      <w:rFonts w:ascii="Courier New" w:hAnsi="Courier New" w:cs="Courier New"/>
    </w:rPr>
  </w:style>
  <w:style w:type="character" w:customStyle="1" w:styleId="WW8Num6z2">
    <w:name w:val="WW8Num6z2"/>
    <w:rsid w:val="007D66B9"/>
    <w:rPr>
      <w:rFonts w:ascii="Wingdings" w:hAnsi="Wingdings"/>
    </w:rPr>
  </w:style>
  <w:style w:type="character" w:customStyle="1" w:styleId="WW8Num7z1">
    <w:name w:val="WW8Num7z1"/>
    <w:rsid w:val="007D66B9"/>
    <w:rPr>
      <w:rFonts w:ascii="Courier New" w:hAnsi="Courier New"/>
    </w:rPr>
  </w:style>
  <w:style w:type="character" w:customStyle="1" w:styleId="WW8Num7z2">
    <w:name w:val="WW8Num7z2"/>
    <w:rsid w:val="007D66B9"/>
    <w:rPr>
      <w:rFonts w:ascii="Wingdings" w:hAnsi="Wingdings"/>
    </w:rPr>
  </w:style>
  <w:style w:type="character" w:customStyle="1" w:styleId="WW8Num8z1">
    <w:name w:val="WW8Num8z1"/>
    <w:rsid w:val="007D66B9"/>
    <w:rPr>
      <w:rFonts w:ascii="Courier New" w:hAnsi="Courier New"/>
    </w:rPr>
  </w:style>
  <w:style w:type="character" w:customStyle="1" w:styleId="WW8Num8z2">
    <w:name w:val="WW8Num8z2"/>
    <w:rsid w:val="007D66B9"/>
    <w:rPr>
      <w:rFonts w:ascii="Wingdings" w:hAnsi="Wingdings"/>
    </w:rPr>
  </w:style>
  <w:style w:type="character" w:customStyle="1" w:styleId="WW8Num9z1">
    <w:name w:val="WW8Num9z1"/>
    <w:rsid w:val="007D66B9"/>
    <w:rPr>
      <w:rFonts w:ascii="Courier New" w:hAnsi="Courier New"/>
    </w:rPr>
  </w:style>
  <w:style w:type="character" w:customStyle="1" w:styleId="WW8Num9z2">
    <w:name w:val="WW8Num9z2"/>
    <w:rsid w:val="007D66B9"/>
    <w:rPr>
      <w:rFonts w:ascii="Wingdings" w:hAnsi="Wingdings"/>
    </w:rPr>
  </w:style>
  <w:style w:type="character" w:customStyle="1" w:styleId="WW8Num10z0">
    <w:name w:val="WW8Num10z0"/>
    <w:rsid w:val="007D66B9"/>
    <w:rPr>
      <w:rFonts w:ascii="Symbol" w:hAnsi="Symbol"/>
    </w:rPr>
  </w:style>
  <w:style w:type="character" w:customStyle="1" w:styleId="WW8Num10z1">
    <w:name w:val="WW8Num10z1"/>
    <w:rsid w:val="007D66B9"/>
    <w:rPr>
      <w:rFonts w:ascii="Courier New" w:hAnsi="Courier New" w:cs="Courier New"/>
    </w:rPr>
  </w:style>
  <w:style w:type="character" w:customStyle="1" w:styleId="WW8Num10z2">
    <w:name w:val="WW8Num10z2"/>
    <w:rsid w:val="007D66B9"/>
    <w:rPr>
      <w:rFonts w:ascii="Wingdings" w:hAnsi="Wingdings"/>
    </w:rPr>
  </w:style>
  <w:style w:type="character" w:customStyle="1" w:styleId="WW8Num11z1">
    <w:name w:val="WW8Num11z1"/>
    <w:rsid w:val="007D66B9"/>
    <w:rPr>
      <w:rFonts w:ascii="Courier New" w:hAnsi="Courier New" w:cs="Courier New"/>
    </w:rPr>
  </w:style>
  <w:style w:type="character" w:customStyle="1" w:styleId="WW8Num11z2">
    <w:name w:val="WW8Num11z2"/>
    <w:rsid w:val="007D66B9"/>
    <w:rPr>
      <w:rFonts w:ascii="Wingdings" w:hAnsi="Wingdings"/>
    </w:rPr>
  </w:style>
  <w:style w:type="character" w:customStyle="1" w:styleId="WW8Num12z2">
    <w:name w:val="WW8Num12z2"/>
    <w:rsid w:val="007D66B9"/>
    <w:rPr>
      <w:rFonts w:ascii="Wingdings" w:hAnsi="Wingdings"/>
    </w:rPr>
  </w:style>
  <w:style w:type="character" w:customStyle="1" w:styleId="WW8Num12z3">
    <w:name w:val="WW8Num12z3"/>
    <w:rsid w:val="007D66B9"/>
    <w:rPr>
      <w:rFonts w:ascii="Symbol" w:hAnsi="Symbol"/>
    </w:rPr>
  </w:style>
  <w:style w:type="character" w:customStyle="1" w:styleId="WW8Num14z1">
    <w:name w:val="WW8Num14z1"/>
    <w:rsid w:val="007D66B9"/>
    <w:rPr>
      <w:rFonts w:ascii="Courier New" w:hAnsi="Courier New"/>
    </w:rPr>
  </w:style>
  <w:style w:type="character" w:customStyle="1" w:styleId="WW8Num14z2">
    <w:name w:val="WW8Num14z2"/>
    <w:rsid w:val="007D66B9"/>
    <w:rPr>
      <w:rFonts w:ascii="Wingdings" w:hAnsi="Wingdings"/>
    </w:rPr>
  </w:style>
  <w:style w:type="character" w:customStyle="1" w:styleId="WW8Num15z1">
    <w:name w:val="WW8Num15z1"/>
    <w:rsid w:val="007D66B9"/>
    <w:rPr>
      <w:rFonts w:ascii="Courier New" w:hAnsi="Courier New"/>
    </w:rPr>
  </w:style>
  <w:style w:type="character" w:customStyle="1" w:styleId="WW8Num15z2">
    <w:name w:val="WW8Num15z2"/>
    <w:rsid w:val="007D66B9"/>
    <w:rPr>
      <w:rFonts w:ascii="Wingdings" w:hAnsi="Wingdings"/>
    </w:rPr>
  </w:style>
  <w:style w:type="character" w:customStyle="1" w:styleId="WW8Num17z2">
    <w:name w:val="WW8Num17z2"/>
    <w:rsid w:val="007D66B9"/>
    <w:rPr>
      <w:rFonts w:ascii="Wingdings" w:hAnsi="Wingdings"/>
    </w:rPr>
  </w:style>
  <w:style w:type="character" w:customStyle="1" w:styleId="WW8Num17z3">
    <w:name w:val="WW8Num17z3"/>
    <w:rsid w:val="007D66B9"/>
    <w:rPr>
      <w:rFonts w:ascii="Symbol" w:hAnsi="Symbol"/>
    </w:rPr>
  </w:style>
  <w:style w:type="character" w:customStyle="1" w:styleId="WW8Num18z3">
    <w:name w:val="WW8Num18z3"/>
    <w:rsid w:val="007D66B9"/>
    <w:rPr>
      <w:rFonts w:ascii="Symbol" w:hAnsi="Symbol"/>
    </w:rPr>
  </w:style>
  <w:style w:type="character" w:customStyle="1" w:styleId="WW8Num19z2">
    <w:name w:val="WW8Num19z2"/>
    <w:rsid w:val="007D66B9"/>
    <w:rPr>
      <w:rFonts w:ascii="Wingdings" w:hAnsi="Wingdings"/>
    </w:rPr>
  </w:style>
  <w:style w:type="character" w:customStyle="1" w:styleId="WW8Num19z3">
    <w:name w:val="WW8Num19z3"/>
    <w:rsid w:val="007D66B9"/>
    <w:rPr>
      <w:rFonts w:ascii="Symbol" w:hAnsi="Symbol"/>
    </w:rPr>
  </w:style>
  <w:style w:type="character" w:customStyle="1" w:styleId="WW8Num20z3">
    <w:name w:val="WW8Num20z3"/>
    <w:rsid w:val="007D66B9"/>
    <w:rPr>
      <w:rFonts w:ascii="Symbol" w:hAnsi="Symbol"/>
    </w:rPr>
  </w:style>
  <w:style w:type="character" w:customStyle="1" w:styleId="WW8Num22z1">
    <w:name w:val="WW8Num22z1"/>
    <w:rsid w:val="007D66B9"/>
    <w:rPr>
      <w:rFonts w:ascii="Courier New" w:hAnsi="Courier New" w:cs="Courier New"/>
    </w:rPr>
  </w:style>
  <w:style w:type="character" w:customStyle="1" w:styleId="WW8Num22z2">
    <w:name w:val="WW8Num22z2"/>
    <w:rsid w:val="007D66B9"/>
    <w:rPr>
      <w:rFonts w:ascii="Wingdings" w:hAnsi="Wingdings"/>
    </w:rPr>
  </w:style>
  <w:style w:type="character" w:customStyle="1" w:styleId="WW8Num23z1">
    <w:name w:val="WW8Num23z1"/>
    <w:rsid w:val="007D66B9"/>
    <w:rPr>
      <w:rFonts w:ascii="Courier New" w:hAnsi="Courier New" w:cs="Courier New"/>
    </w:rPr>
  </w:style>
  <w:style w:type="character" w:customStyle="1" w:styleId="WW8Num23z2">
    <w:name w:val="WW8Num23z2"/>
    <w:rsid w:val="007D66B9"/>
    <w:rPr>
      <w:rFonts w:ascii="Wingdings" w:hAnsi="Wingdings"/>
    </w:rPr>
  </w:style>
  <w:style w:type="character" w:customStyle="1" w:styleId="WW8Num24z0">
    <w:name w:val="WW8Num24z0"/>
    <w:rsid w:val="007D66B9"/>
    <w:rPr>
      <w:rFonts w:ascii="Symbol" w:hAnsi="Symbol"/>
    </w:rPr>
  </w:style>
  <w:style w:type="character" w:customStyle="1" w:styleId="WW8Num24z1">
    <w:name w:val="WW8Num24z1"/>
    <w:rsid w:val="007D66B9"/>
    <w:rPr>
      <w:rFonts w:ascii="Courier New" w:hAnsi="Courier New"/>
    </w:rPr>
  </w:style>
  <w:style w:type="character" w:customStyle="1" w:styleId="WW8Num24z2">
    <w:name w:val="WW8Num24z2"/>
    <w:rsid w:val="007D66B9"/>
    <w:rPr>
      <w:rFonts w:ascii="Wingdings" w:hAnsi="Wingdings"/>
    </w:rPr>
  </w:style>
  <w:style w:type="character" w:customStyle="1" w:styleId="WW8Num25z2">
    <w:name w:val="WW8Num25z2"/>
    <w:rsid w:val="007D66B9"/>
    <w:rPr>
      <w:rFonts w:ascii="Wingdings" w:hAnsi="Wingdings"/>
    </w:rPr>
  </w:style>
  <w:style w:type="character" w:customStyle="1" w:styleId="WW8Num25z3">
    <w:name w:val="WW8Num25z3"/>
    <w:rsid w:val="007D66B9"/>
    <w:rPr>
      <w:rFonts w:ascii="Symbol" w:hAnsi="Symbol"/>
    </w:rPr>
  </w:style>
  <w:style w:type="character" w:customStyle="1" w:styleId="WW8Num26z0">
    <w:name w:val="WW8Num26z0"/>
    <w:rsid w:val="007D66B9"/>
    <w:rPr>
      <w:rFonts w:ascii="Courier New" w:hAnsi="Courier New"/>
    </w:rPr>
  </w:style>
  <w:style w:type="character" w:customStyle="1" w:styleId="WW8Num26z2">
    <w:name w:val="WW8Num26z2"/>
    <w:rsid w:val="007D66B9"/>
    <w:rPr>
      <w:rFonts w:ascii="Wingdings" w:hAnsi="Wingdings"/>
    </w:rPr>
  </w:style>
  <w:style w:type="character" w:customStyle="1" w:styleId="WW8Num26z3">
    <w:name w:val="WW8Num26z3"/>
    <w:rsid w:val="007D66B9"/>
    <w:rPr>
      <w:rFonts w:ascii="Symbol" w:hAnsi="Symbol"/>
    </w:rPr>
  </w:style>
  <w:style w:type="character" w:customStyle="1" w:styleId="WW8Num27z1">
    <w:name w:val="WW8Num27z1"/>
    <w:rsid w:val="007D66B9"/>
    <w:rPr>
      <w:rFonts w:ascii="Courier New" w:hAnsi="Courier New"/>
    </w:rPr>
  </w:style>
  <w:style w:type="character" w:customStyle="1" w:styleId="WW8Num27z2">
    <w:name w:val="WW8Num27z2"/>
    <w:rsid w:val="007D66B9"/>
    <w:rPr>
      <w:rFonts w:ascii="Wingdings" w:hAnsi="Wingdings"/>
    </w:rPr>
  </w:style>
  <w:style w:type="character" w:customStyle="1" w:styleId="WW8Num28z1">
    <w:name w:val="WW8Num28z1"/>
    <w:rsid w:val="007D66B9"/>
    <w:rPr>
      <w:rFonts w:ascii="Courier New" w:hAnsi="Courier New" w:cs="Courier New"/>
    </w:rPr>
  </w:style>
  <w:style w:type="character" w:customStyle="1" w:styleId="WW8Num28z2">
    <w:name w:val="WW8Num28z2"/>
    <w:rsid w:val="007D66B9"/>
    <w:rPr>
      <w:rFonts w:ascii="Wingdings" w:hAnsi="Wingdings"/>
    </w:rPr>
  </w:style>
  <w:style w:type="character" w:customStyle="1" w:styleId="WW8Num29z2">
    <w:name w:val="WW8Num29z2"/>
    <w:rsid w:val="007D66B9"/>
    <w:rPr>
      <w:rFonts w:ascii="Wingdings" w:hAnsi="Wingdings"/>
    </w:rPr>
  </w:style>
  <w:style w:type="character" w:customStyle="1" w:styleId="WW8Num29z3">
    <w:name w:val="WW8Num29z3"/>
    <w:rsid w:val="007D66B9"/>
    <w:rPr>
      <w:rFonts w:ascii="Symbol" w:hAnsi="Symbol"/>
    </w:rPr>
  </w:style>
  <w:style w:type="character" w:customStyle="1" w:styleId="WW8Num30z1">
    <w:name w:val="WW8Num30z1"/>
    <w:rsid w:val="007D66B9"/>
    <w:rPr>
      <w:rFonts w:ascii="Courier New" w:hAnsi="Courier New" w:cs="Courier New"/>
    </w:rPr>
  </w:style>
  <w:style w:type="character" w:customStyle="1" w:styleId="WW8Num30z2">
    <w:name w:val="WW8Num30z2"/>
    <w:rsid w:val="007D66B9"/>
    <w:rPr>
      <w:rFonts w:ascii="Wingdings" w:hAnsi="Wingdings"/>
    </w:rPr>
  </w:style>
  <w:style w:type="character" w:customStyle="1" w:styleId="WW8Num31z2">
    <w:name w:val="WW8Num31z2"/>
    <w:rsid w:val="007D66B9"/>
    <w:rPr>
      <w:rFonts w:ascii="Wingdings" w:hAnsi="Wingdings"/>
    </w:rPr>
  </w:style>
  <w:style w:type="character" w:customStyle="1" w:styleId="WW8Num31z3">
    <w:name w:val="WW8Num31z3"/>
    <w:rsid w:val="007D66B9"/>
    <w:rPr>
      <w:rFonts w:ascii="Symbol" w:hAnsi="Symbol"/>
    </w:rPr>
  </w:style>
  <w:style w:type="character" w:customStyle="1" w:styleId="WW8Num32z3">
    <w:name w:val="WW8Num32z3"/>
    <w:rsid w:val="007D66B9"/>
    <w:rPr>
      <w:rFonts w:ascii="Symbol" w:hAnsi="Symbol"/>
    </w:rPr>
  </w:style>
  <w:style w:type="character" w:customStyle="1" w:styleId="WW8Num33z3">
    <w:name w:val="WW8Num33z3"/>
    <w:rsid w:val="007D66B9"/>
    <w:rPr>
      <w:rFonts w:ascii="Symbol" w:hAnsi="Symbol"/>
    </w:rPr>
  </w:style>
  <w:style w:type="character" w:customStyle="1" w:styleId="WW8Num34z3">
    <w:name w:val="WW8Num34z3"/>
    <w:rsid w:val="007D66B9"/>
    <w:rPr>
      <w:rFonts w:ascii="Symbol" w:hAnsi="Symbol"/>
    </w:rPr>
  </w:style>
  <w:style w:type="character" w:customStyle="1" w:styleId="WW8Num35z1">
    <w:name w:val="WW8Num35z1"/>
    <w:rsid w:val="007D66B9"/>
    <w:rPr>
      <w:rFonts w:ascii="Courier New" w:hAnsi="Courier New"/>
    </w:rPr>
  </w:style>
  <w:style w:type="character" w:customStyle="1" w:styleId="WW8Num35z2">
    <w:name w:val="WW8Num35z2"/>
    <w:rsid w:val="007D66B9"/>
    <w:rPr>
      <w:rFonts w:ascii="Wingdings" w:hAnsi="Wingdings"/>
    </w:rPr>
  </w:style>
  <w:style w:type="character" w:customStyle="1" w:styleId="WW8Num36z1">
    <w:name w:val="WW8Num36z1"/>
    <w:rsid w:val="007D66B9"/>
    <w:rPr>
      <w:rFonts w:ascii="Courier New" w:hAnsi="Courier New"/>
    </w:rPr>
  </w:style>
  <w:style w:type="character" w:customStyle="1" w:styleId="WW8Num36z2">
    <w:name w:val="WW8Num36z2"/>
    <w:rsid w:val="007D66B9"/>
    <w:rPr>
      <w:rFonts w:ascii="Wingdings" w:hAnsi="Wingdings"/>
    </w:rPr>
  </w:style>
  <w:style w:type="character" w:customStyle="1" w:styleId="WW8Num37z2">
    <w:name w:val="WW8Num37z2"/>
    <w:rsid w:val="007D66B9"/>
    <w:rPr>
      <w:rFonts w:ascii="Wingdings" w:hAnsi="Wingdings"/>
    </w:rPr>
  </w:style>
  <w:style w:type="character" w:customStyle="1" w:styleId="WW8Num37z3">
    <w:name w:val="WW8Num37z3"/>
    <w:rsid w:val="007D66B9"/>
    <w:rPr>
      <w:rFonts w:ascii="Symbol" w:hAnsi="Symbol"/>
    </w:rPr>
  </w:style>
  <w:style w:type="character" w:customStyle="1" w:styleId="WW8Num38z0">
    <w:name w:val="WW8Num38z0"/>
    <w:rsid w:val="007D66B9"/>
    <w:rPr>
      <w:rFonts w:ascii="Symbol" w:hAnsi="Symbol"/>
    </w:rPr>
  </w:style>
  <w:style w:type="character" w:customStyle="1" w:styleId="WW8Num38z1">
    <w:name w:val="WW8Num38z1"/>
    <w:rsid w:val="007D66B9"/>
    <w:rPr>
      <w:rFonts w:ascii="Courier New" w:hAnsi="Courier New"/>
    </w:rPr>
  </w:style>
  <w:style w:type="character" w:customStyle="1" w:styleId="WW8Num38z2">
    <w:name w:val="WW8Num38z2"/>
    <w:rsid w:val="007D66B9"/>
    <w:rPr>
      <w:rFonts w:ascii="Wingdings" w:hAnsi="Wingdings"/>
    </w:rPr>
  </w:style>
  <w:style w:type="character" w:customStyle="1" w:styleId="WW8Num39z1">
    <w:name w:val="WW8Num39z1"/>
    <w:rsid w:val="007D66B9"/>
    <w:rPr>
      <w:rFonts w:ascii="Symbol" w:hAnsi="Symbol"/>
    </w:rPr>
  </w:style>
  <w:style w:type="character" w:customStyle="1" w:styleId="WW8Num40z2">
    <w:name w:val="WW8Num40z2"/>
    <w:rsid w:val="007D66B9"/>
    <w:rPr>
      <w:rFonts w:ascii="Wingdings" w:hAnsi="Wingdings"/>
    </w:rPr>
  </w:style>
  <w:style w:type="character" w:customStyle="1" w:styleId="WW8Num40z3">
    <w:name w:val="WW8Num40z3"/>
    <w:rsid w:val="007D66B9"/>
    <w:rPr>
      <w:rFonts w:ascii="Symbol" w:hAnsi="Symbol"/>
    </w:rPr>
  </w:style>
  <w:style w:type="character" w:customStyle="1" w:styleId="WW8Num41z2">
    <w:name w:val="WW8Num41z2"/>
    <w:rsid w:val="007D66B9"/>
    <w:rPr>
      <w:rFonts w:ascii="Wingdings" w:hAnsi="Wingdings"/>
    </w:rPr>
  </w:style>
  <w:style w:type="character" w:customStyle="1" w:styleId="WW8Num41z3">
    <w:name w:val="WW8Num41z3"/>
    <w:rsid w:val="007D66B9"/>
    <w:rPr>
      <w:rFonts w:ascii="Symbol" w:hAnsi="Symbol"/>
    </w:rPr>
  </w:style>
  <w:style w:type="character" w:customStyle="1" w:styleId="WW8Num42z1">
    <w:name w:val="WW8Num42z1"/>
    <w:rsid w:val="007D66B9"/>
    <w:rPr>
      <w:rFonts w:ascii="Courier New" w:hAnsi="Courier New"/>
    </w:rPr>
  </w:style>
  <w:style w:type="character" w:customStyle="1" w:styleId="WW8Num42z5">
    <w:name w:val="WW8Num42z5"/>
    <w:rsid w:val="007D66B9"/>
    <w:rPr>
      <w:rFonts w:ascii="Wingdings" w:hAnsi="Wingdings"/>
    </w:rPr>
  </w:style>
  <w:style w:type="character" w:customStyle="1" w:styleId="WW8Num43z1">
    <w:name w:val="WW8Num43z1"/>
    <w:rsid w:val="007D66B9"/>
    <w:rPr>
      <w:rFonts w:ascii="Courier New" w:hAnsi="Courier New"/>
    </w:rPr>
  </w:style>
  <w:style w:type="character" w:customStyle="1" w:styleId="WW8Num43z2">
    <w:name w:val="WW8Num43z2"/>
    <w:rsid w:val="007D66B9"/>
    <w:rPr>
      <w:rFonts w:ascii="Wingdings" w:hAnsi="Wingdings"/>
    </w:rPr>
  </w:style>
  <w:style w:type="character" w:customStyle="1" w:styleId="WW8Num45z2">
    <w:name w:val="WW8Num45z2"/>
    <w:rsid w:val="007D66B9"/>
    <w:rPr>
      <w:rFonts w:ascii="Wingdings" w:hAnsi="Wingdings"/>
    </w:rPr>
  </w:style>
  <w:style w:type="character" w:customStyle="1" w:styleId="WW8Num45z3">
    <w:name w:val="WW8Num45z3"/>
    <w:rsid w:val="007D66B9"/>
    <w:rPr>
      <w:rFonts w:ascii="Symbol" w:hAnsi="Symbol"/>
    </w:rPr>
  </w:style>
  <w:style w:type="character" w:customStyle="1" w:styleId="WW8Num47z1">
    <w:name w:val="WW8Num47z1"/>
    <w:rsid w:val="007D66B9"/>
    <w:rPr>
      <w:rFonts w:ascii="Courier New" w:hAnsi="Courier New" w:cs="Courier New"/>
    </w:rPr>
  </w:style>
  <w:style w:type="character" w:customStyle="1" w:styleId="WW8Num47z2">
    <w:name w:val="WW8Num47z2"/>
    <w:rsid w:val="007D66B9"/>
    <w:rPr>
      <w:rFonts w:ascii="Wingdings" w:hAnsi="Wingdings"/>
    </w:rPr>
  </w:style>
  <w:style w:type="character" w:customStyle="1" w:styleId="WW8Num48z0">
    <w:name w:val="WW8Num48z0"/>
    <w:rsid w:val="007D66B9"/>
    <w:rPr>
      <w:rFonts w:ascii="Courier New" w:hAnsi="Courier New"/>
    </w:rPr>
  </w:style>
  <w:style w:type="character" w:customStyle="1" w:styleId="WW8Num48z2">
    <w:name w:val="WW8Num48z2"/>
    <w:rsid w:val="007D66B9"/>
    <w:rPr>
      <w:rFonts w:ascii="Wingdings" w:hAnsi="Wingdings"/>
    </w:rPr>
  </w:style>
  <w:style w:type="character" w:customStyle="1" w:styleId="WW8Num48z3">
    <w:name w:val="WW8Num48z3"/>
    <w:rsid w:val="007D66B9"/>
    <w:rPr>
      <w:rFonts w:ascii="Symbol" w:hAnsi="Symbol"/>
    </w:rPr>
  </w:style>
  <w:style w:type="character" w:customStyle="1" w:styleId="WW8Num49z0">
    <w:name w:val="WW8Num49z0"/>
    <w:rsid w:val="007D66B9"/>
    <w:rPr>
      <w:rFonts w:ascii="Courier New" w:hAnsi="Courier New"/>
    </w:rPr>
  </w:style>
  <w:style w:type="character" w:customStyle="1" w:styleId="WW8Num49z2">
    <w:name w:val="WW8Num49z2"/>
    <w:rsid w:val="007D66B9"/>
    <w:rPr>
      <w:rFonts w:ascii="Wingdings" w:hAnsi="Wingdings"/>
    </w:rPr>
  </w:style>
  <w:style w:type="character" w:customStyle="1" w:styleId="WW8Num49z3">
    <w:name w:val="WW8Num49z3"/>
    <w:rsid w:val="007D66B9"/>
    <w:rPr>
      <w:rFonts w:ascii="Symbol" w:hAnsi="Symbol"/>
    </w:rPr>
  </w:style>
  <w:style w:type="character" w:customStyle="1" w:styleId="WW8Num50z0">
    <w:name w:val="WW8Num50z0"/>
    <w:rsid w:val="007D66B9"/>
    <w:rPr>
      <w:rFonts w:ascii="Symbol" w:hAnsi="Symbol"/>
    </w:rPr>
  </w:style>
  <w:style w:type="character" w:customStyle="1" w:styleId="WW8Num50z1">
    <w:name w:val="WW8Num50z1"/>
    <w:rsid w:val="007D66B9"/>
    <w:rPr>
      <w:rFonts w:ascii="Courier New" w:hAnsi="Courier New"/>
    </w:rPr>
  </w:style>
  <w:style w:type="character" w:customStyle="1" w:styleId="WW8Num50z2">
    <w:name w:val="WW8Num50z2"/>
    <w:rsid w:val="007D66B9"/>
    <w:rPr>
      <w:rFonts w:ascii="Wingdings" w:hAnsi="Wingdings"/>
    </w:rPr>
  </w:style>
  <w:style w:type="character" w:customStyle="1" w:styleId="WW8Num51z2">
    <w:name w:val="WW8Num51z2"/>
    <w:rsid w:val="007D66B9"/>
    <w:rPr>
      <w:rFonts w:ascii="Wingdings" w:hAnsi="Wingdings"/>
    </w:rPr>
  </w:style>
  <w:style w:type="character" w:customStyle="1" w:styleId="WW8Num52z0">
    <w:name w:val="WW8Num52z0"/>
    <w:rsid w:val="007D66B9"/>
    <w:rPr>
      <w:rFonts w:ascii="Symbol" w:hAnsi="Symbol"/>
    </w:rPr>
  </w:style>
  <w:style w:type="character" w:customStyle="1" w:styleId="WW8Num52z1">
    <w:name w:val="WW8Num52z1"/>
    <w:rsid w:val="007D66B9"/>
    <w:rPr>
      <w:rFonts w:ascii="Courier New" w:hAnsi="Courier New"/>
    </w:rPr>
  </w:style>
  <w:style w:type="character" w:customStyle="1" w:styleId="WW8Num52z2">
    <w:name w:val="WW8Num52z2"/>
    <w:rsid w:val="007D66B9"/>
    <w:rPr>
      <w:rFonts w:ascii="Wingdings" w:hAnsi="Wingdings"/>
    </w:rPr>
  </w:style>
  <w:style w:type="character" w:customStyle="1" w:styleId="WW8Num53z0">
    <w:name w:val="WW8Num53z0"/>
    <w:rsid w:val="007D66B9"/>
    <w:rPr>
      <w:rFonts w:ascii="Courier New" w:hAnsi="Courier New"/>
    </w:rPr>
  </w:style>
  <w:style w:type="character" w:customStyle="1" w:styleId="WW8Num53z2">
    <w:name w:val="WW8Num53z2"/>
    <w:rsid w:val="007D66B9"/>
    <w:rPr>
      <w:rFonts w:ascii="Wingdings" w:hAnsi="Wingdings"/>
    </w:rPr>
  </w:style>
  <w:style w:type="character" w:customStyle="1" w:styleId="WW8Num53z3">
    <w:name w:val="WW8Num53z3"/>
    <w:rsid w:val="007D66B9"/>
    <w:rPr>
      <w:rFonts w:ascii="Symbol" w:hAnsi="Symbol"/>
    </w:rPr>
  </w:style>
  <w:style w:type="character" w:customStyle="1" w:styleId="WW8Num54z0">
    <w:name w:val="WW8Num54z0"/>
    <w:rsid w:val="007D66B9"/>
    <w:rPr>
      <w:rFonts w:ascii="Symbol" w:hAnsi="Symbol"/>
    </w:rPr>
  </w:style>
  <w:style w:type="character" w:customStyle="1" w:styleId="WW8Num54z1">
    <w:name w:val="WW8Num54z1"/>
    <w:rsid w:val="007D66B9"/>
    <w:rPr>
      <w:rFonts w:ascii="Courier New" w:hAnsi="Courier New"/>
    </w:rPr>
  </w:style>
  <w:style w:type="character" w:customStyle="1" w:styleId="WW8Num54z2">
    <w:name w:val="WW8Num54z2"/>
    <w:rsid w:val="007D66B9"/>
    <w:rPr>
      <w:rFonts w:ascii="Wingdings" w:hAnsi="Wingdings"/>
    </w:rPr>
  </w:style>
  <w:style w:type="character" w:customStyle="1" w:styleId="WW8Num55z0">
    <w:name w:val="WW8Num55z0"/>
    <w:rsid w:val="007D66B9"/>
    <w:rPr>
      <w:rFonts w:ascii="Courier New" w:hAnsi="Courier New"/>
    </w:rPr>
  </w:style>
  <w:style w:type="character" w:customStyle="1" w:styleId="WW8Num55z2">
    <w:name w:val="WW8Num55z2"/>
    <w:rsid w:val="007D66B9"/>
    <w:rPr>
      <w:rFonts w:ascii="Wingdings" w:hAnsi="Wingdings"/>
    </w:rPr>
  </w:style>
  <w:style w:type="character" w:customStyle="1" w:styleId="WW8Num55z3">
    <w:name w:val="WW8Num55z3"/>
    <w:rsid w:val="007D66B9"/>
    <w:rPr>
      <w:rFonts w:ascii="Symbol" w:hAnsi="Symbol"/>
    </w:rPr>
  </w:style>
  <w:style w:type="character" w:customStyle="1" w:styleId="WW8Num56z0">
    <w:name w:val="WW8Num56z0"/>
    <w:rsid w:val="007D66B9"/>
    <w:rPr>
      <w:rFonts w:ascii="Symbol" w:hAnsi="Symbol"/>
    </w:rPr>
  </w:style>
  <w:style w:type="character" w:customStyle="1" w:styleId="WW8Num56z1">
    <w:name w:val="WW8Num56z1"/>
    <w:rsid w:val="007D66B9"/>
    <w:rPr>
      <w:rFonts w:ascii="Courier New" w:hAnsi="Courier New"/>
    </w:rPr>
  </w:style>
  <w:style w:type="character" w:customStyle="1" w:styleId="WW8Num56z2">
    <w:name w:val="WW8Num56z2"/>
    <w:rsid w:val="007D66B9"/>
    <w:rPr>
      <w:rFonts w:ascii="Wingdings" w:hAnsi="Wingdings"/>
    </w:rPr>
  </w:style>
  <w:style w:type="character" w:customStyle="1" w:styleId="WW8Num57z0">
    <w:name w:val="WW8Num57z0"/>
    <w:rsid w:val="007D66B9"/>
    <w:rPr>
      <w:rFonts w:ascii="Courier New" w:hAnsi="Courier New"/>
    </w:rPr>
  </w:style>
  <w:style w:type="character" w:customStyle="1" w:styleId="WW8Num57z2">
    <w:name w:val="WW8Num57z2"/>
    <w:rsid w:val="007D66B9"/>
    <w:rPr>
      <w:rFonts w:ascii="Wingdings" w:hAnsi="Wingdings"/>
    </w:rPr>
  </w:style>
  <w:style w:type="character" w:customStyle="1" w:styleId="WW8Num57z3">
    <w:name w:val="WW8Num57z3"/>
    <w:rsid w:val="007D66B9"/>
    <w:rPr>
      <w:rFonts w:ascii="Symbol" w:hAnsi="Symbol"/>
    </w:rPr>
  </w:style>
  <w:style w:type="character" w:customStyle="1" w:styleId="WW8Num58z0">
    <w:name w:val="WW8Num58z0"/>
    <w:rsid w:val="007D66B9"/>
    <w:rPr>
      <w:rFonts w:ascii="Symbol" w:hAnsi="Symbol"/>
    </w:rPr>
  </w:style>
  <w:style w:type="character" w:customStyle="1" w:styleId="WW8Num58z1">
    <w:name w:val="WW8Num58z1"/>
    <w:rsid w:val="007D66B9"/>
    <w:rPr>
      <w:rFonts w:ascii="Courier New" w:hAnsi="Courier New"/>
    </w:rPr>
  </w:style>
  <w:style w:type="character" w:customStyle="1" w:styleId="WW8Num58z2">
    <w:name w:val="WW8Num58z2"/>
    <w:rsid w:val="007D66B9"/>
    <w:rPr>
      <w:rFonts w:ascii="Wingdings" w:hAnsi="Wingdings"/>
    </w:rPr>
  </w:style>
  <w:style w:type="character" w:customStyle="1" w:styleId="WW8Num59z0">
    <w:name w:val="WW8Num59z0"/>
    <w:rsid w:val="007D66B9"/>
    <w:rPr>
      <w:rFonts w:ascii="Symbol" w:hAnsi="Symbol"/>
    </w:rPr>
  </w:style>
  <w:style w:type="character" w:customStyle="1" w:styleId="WW8Num59z1">
    <w:name w:val="WW8Num59z1"/>
    <w:rsid w:val="007D66B9"/>
    <w:rPr>
      <w:rFonts w:ascii="Courier New" w:hAnsi="Courier New"/>
    </w:rPr>
  </w:style>
  <w:style w:type="character" w:customStyle="1" w:styleId="WW8Num59z2">
    <w:name w:val="WW8Num59z2"/>
    <w:rsid w:val="007D66B9"/>
    <w:rPr>
      <w:rFonts w:ascii="Wingdings" w:hAnsi="Wingdings"/>
    </w:rPr>
  </w:style>
  <w:style w:type="character" w:customStyle="1" w:styleId="WW8Num60z0">
    <w:name w:val="WW8Num60z0"/>
    <w:rsid w:val="007D66B9"/>
    <w:rPr>
      <w:rFonts w:ascii="Symbol" w:hAnsi="Symbol"/>
    </w:rPr>
  </w:style>
  <w:style w:type="character" w:customStyle="1" w:styleId="WW8Num60z1">
    <w:name w:val="WW8Num60z1"/>
    <w:rsid w:val="007D66B9"/>
    <w:rPr>
      <w:rFonts w:ascii="Courier New" w:hAnsi="Courier New" w:cs="Courier New"/>
    </w:rPr>
  </w:style>
  <w:style w:type="character" w:customStyle="1" w:styleId="WW8Num60z2">
    <w:name w:val="WW8Num60z2"/>
    <w:rsid w:val="007D66B9"/>
    <w:rPr>
      <w:rFonts w:ascii="Wingdings" w:hAnsi="Wingdings"/>
    </w:rPr>
  </w:style>
  <w:style w:type="character" w:customStyle="1" w:styleId="WW8Num61z0">
    <w:name w:val="WW8Num61z0"/>
    <w:rsid w:val="007D66B9"/>
    <w:rPr>
      <w:rFonts w:ascii="Symbol" w:hAnsi="Symbol"/>
    </w:rPr>
  </w:style>
  <w:style w:type="character" w:customStyle="1" w:styleId="WW8Num61z1">
    <w:name w:val="WW8Num61z1"/>
    <w:rsid w:val="007D66B9"/>
    <w:rPr>
      <w:rFonts w:ascii="Courier New" w:hAnsi="Courier New"/>
    </w:rPr>
  </w:style>
  <w:style w:type="character" w:customStyle="1" w:styleId="WW8Num61z2">
    <w:name w:val="WW8Num61z2"/>
    <w:rsid w:val="007D66B9"/>
    <w:rPr>
      <w:rFonts w:ascii="Wingdings" w:hAnsi="Wingdings"/>
    </w:rPr>
  </w:style>
  <w:style w:type="character" w:customStyle="1" w:styleId="WW8Num62z0">
    <w:name w:val="WW8Num62z0"/>
    <w:rsid w:val="007D66B9"/>
    <w:rPr>
      <w:rFonts w:ascii="Symbol" w:hAnsi="Symbol"/>
    </w:rPr>
  </w:style>
  <w:style w:type="character" w:customStyle="1" w:styleId="WW8Num62z1">
    <w:name w:val="WW8Num62z1"/>
    <w:rsid w:val="007D66B9"/>
    <w:rPr>
      <w:rFonts w:ascii="Courier New" w:hAnsi="Courier New"/>
    </w:rPr>
  </w:style>
  <w:style w:type="character" w:customStyle="1" w:styleId="WW8Num62z2">
    <w:name w:val="WW8Num62z2"/>
    <w:rsid w:val="007D66B9"/>
    <w:rPr>
      <w:rFonts w:ascii="Wingdings" w:hAnsi="Wingdings"/>
    </w:rPr>
  </w:style>
  <w:style w:type="character" w:customStyle="1" w:styleId="WW8Num63z0">
    <w:name w:val="WW8Num63z0"/>
    <w:rsid w:val="007D66B9"/>
    <w:rPr>
      <w:rFonts w:ascii="Symbol" w:hAnsi="Symbol"/>
    </w:rPr>
  </w:style>
  <w:style w:type="character" w:customStyle="1" w:styleId="WW8Num63z1">
    <w:name w:val="WW8Num63z1"/>
    <w:rsid w:val="007D66B9"/>
    <w:rPr>
      <w:rFonts w:ascii="Courier New" w:hAnsi="Courier New" w:cs="Courier New"/>
    </w:rPr>
  </w:style>
  <w:style w:type="character" w:customStyle="1" w:styleId="WW8Num63z2">
    <w:name w:val="WW8Num63z2"/>
    <w:rsid w:val="007D66B9"/>
    <w:rPr>
      <w:rFonts w:ascii="Wingdings" w:hAnsi="Wingdings"/>
    </w:rPr>
  </w:style>
  <w:style w:type="character" w:customStyle="1" w:styleId="WW8Num65z0">
    <w:name w:val="WW8Num65z0"/>
    <w:rsid w:val="007D66B9"/>
    <w:rPr>
      <w:rFonts w:ascii="Symbol" w:hAnsi="Symbol"/>
    </w:rPr>
  </w:style>
  <w:style w:type="character" w:customStyle="1" w:styleId="WW8Num65z1">
    <w:name w:val="WW8Num65z1"/>
    <w:rsid w:val="007D66B9"/>
    <w:rPr>
      <w:rFonts w:ascii="Courier New" w:hAnsi="Courier New"/>
    </w:rPr>
  </w:style>
  <w:style w:type="character" w:customStyle="1" w:styleId="WW8Num65z2">
    <w:name w:val="WW8Num65z2"/>
    <w:rsid w:val="007D66B9"/>
    <w:rPr>
      <w:rFonts w:ascii="Wingdings" w:hAnsi="Wingdings"/>
    </w:rPr>
  </w:style>
  <w:style w:type="character" w:customStyle="1" w:styleId="WW8Num68z0">
    <w:name w:val="WW8Num68z0"/>
    <w:rsid w:val="007D66B9"/>
    <w:rPr>
      <w:rFonts w:ascii="Symbol" w:hAnsi="Symbol"/>
    </w:rPr>
  </w:style>
  <w:style w:type="character" w:customStyle="1" w:styleId="WW8Num68z1">
    <w:name w:val="WW8Num68z1"/>
    <w:rsid w:val="007D66B9"/>
    <w:rPr>
      <w:rFonts w:ascii="Courier New" w:hAnsi="Courier New" w:cs="Courier New"/>
    </w:rPr>
  </w:style>
  <w:style w:type="character" w:customStyle="1" w:styleId="WW8Num68z2">
    <w:name w:val="WW8Num68z2"/>
    <w:rsid w:val="007D66B9"/>
    <w:rPr>
      <w:rFonts w:ascii="Wingdings" w:hAnsi="Wingdings"/>
    </w:rPr>
  </w:style>
  <w:style w:type="character" w:customStyle="1" w:styleId="WW8Num69z0">
    <w:name w:val="WW8Num69z0"/>
    <w:rsid w:val="007D66B9"/>
    <w:rPr>
      <w:rFonts w:ascii="Symbol" w:hAnsi="Symbol"/>
    </w:rPr>
  </w:style>
  <w:style w:type="character" w:customStyle="1" w:styleId="WW8Num69z4">
    <w:name w:val="WW8Num69z4"/>
    <w:rsid w:val="007D66B9"/>
    <w:rPr>
      <w:rFonts w:ascii="Courier New" w:hAnsi="Courier New"/>
    </w:rPr>
  </w:style>
  <w:style w:type="character" w:customStyle="1" w:styleId="WW8Num69z5">
    <w:name w:val="WW8Num69z5"/>
    <w:rsid w:val="007D66B9"/>
    <w:rPr>
      <w:rFonts w:ascii="Wingdings" w:hAnsi="Wingdings"/>
    </w:rPr>
  </w:style>
  <w:style w:type="character" w:customStyle="1" w:styleId="WW8Num71z0">
    <w:name w:val="WW8Num71z0"/>
    <w:rsid w:val="007D66B9"/>
    <w:rPr>
      <w:rFonts w:ascii="Courier New" w:hAnsi="Courier New"/>
    </w:rPr>
  </w:style>
  <w:style w:type="character" w:customStyle="1" w:styleId="WW8Num71z2">
    <w:name w:val="WW8Num71z2"/>
    <w:rsid w:val="007D66B9"/>
    <w:rPr>
      <w:rFonts w:ascii="Wingdings" w:hAnsi="Wingdings"/>
    </w:rPr>
  </w:style>
  <w:style w:type="character" w:customStyle="1" w:styleId="WW8Num71z3">
    <w:name w:val="WW8Num71z3"/>
    <w:rsid w:val="007D66B9"/>
    <w:rPr>
      <w:rFonts w:ascii="Symbol" w:hAnsi="Symbol"/>
    </w:rPr>
  </w:style>
  <w:style w:type="character" w:customStyle="1" w:styleId="WW8Num72z0">
    <w:name w:val="WW8Num72z0"/>
    <w:rsid w:val="007D66B9"/>
    <w:rPr>
      <w:rFonts w:ascii="Courier New" w:hAnsi="Courier New"/>
    </w:rPr>
  </w:style>
  <w:style w:type="character" w:customStyle="1" w:styleId="WW8Num72z2">
    <w:name w:val="WW8Num72z2"/>
    <w:rsid w:val="007D66B9"/>
    <w:rPr>
      <w:rFonts w:ascii="Wingdings" w:hAnsi="Wingdings"/>
    </w:rPr>
  </w:style>
  <w:style w:type="character" w:customStyle="1" w:styleId="WW8Num72z3">
    <w:name w:val="WW8Num72z3"/>
    <w:rsid w:val="007D66B9"/>
    <w:rPr>
      <w:rFonts w:ascii="Symbol" w:hAnsi="Symbol"/>
    </w:rPr>
  </w:style>
  <w:style w:type="character" w:customStyle="1" w:styleId="WW8Num73z0">
    <w:name w:val="WW8Num73z0"/>
    <w:rsid w:val="007D66B9"/>
    <w:rPr>
      <w:rFonts w:ascii="Courier New" w:hAnsi="Courier New"/>
    </w:rPr>
  </w:style>
  <w:style w:type="character" w:customStyle="1" w:styleId="WW8Num73z1">
    <w:name w:val="WW8Num73z1"/>
    <w:rsid w:val="007D66B9"/>
    <w:rPr>
      <w:rFonts w:ascii="Symbol" w:hAnsi="Symbol"/>
    </w:rPr>
  </w:style>
  <w:style w:type="character" w:customStyle="1" w:styleId="WW8Num73z2">
    <w:name w:val="WW8Num73z2"/>
    <w:rsid w:val="007D66B9"/>
    <w:rPr>
      <w:rFonts w:ascii="Wingdings" w:hAnsi="Wingdings"/>
    </w:rPr>
  </w:style>
  <w:style w:type="character" w:customStyle="1" w:styleId="WW8Num74z0">
    <w:name w:val="WW8Num74z0"/>
    <w:rsid w:val="007D66B9"/>
    <w:rPr>
      <w:rFonts w:ascii="Symbol" w:hAnsi="Symbol"/>
      <w:sz w:val="20"/>
    </w:rPr>
  </w:style>
  <w:style w:type="character" w:customStyle="1" w:styleId="WW8Num74z1">
    <w:name w:val="WW8Num74z1"/>
    <w:rsid w:val="007D66B9"/>
    <w:rPr>
      <w:rFonts w:ascii="Courier New" w:hAnsi="Courier New"/>
      <w:sz w:val="20"/>
    </w:rPr>
  </w:style>
  <w:style w:type="character" w:customStyle="1" w:styleId="WW8Num74z2">
    <w:name w:val="WW8Num74z2"/>
    <w:rsid w:val="007D66B9"/>
    <w:rPr>
      <w:rFonts w:ascii="Wingdings" w:hAnsi="Wingdings"/>
      <w:sz w:val="20"/>
    </w:rPr>
  </w:style>
  <w:style w:type="character" w:customStyle="1" w:styleId="WW8Num75z0">
    <w:name w:val="WW8Num75z0"/>
    <w:rsid w:val="007D66B9"/>
    <w:rPr>
      <w:rFonts w:ascii="Courier New" w:hAnsi="Courier New"/>
    </w:rPr>
  </w:style>
  <w:style w:type="character" w:customStyle="1" w:styleId="WW8Num75z2">
    <w:name w:val="WW8Num75z2"/>
    <w:rsid w:val="007D66B9"/>
    <w:rPr>
      <w:rFonts w:ascii="Wingdings" w:hAnsi="Wingdings"/>
    </w:rPr>
  </w:style>
  <w:style w:type="character" w:customStyle="1" w:styleId="WW8Num75z3">
    <w:name w:val="WW8Num75z3"/>
    <w:rsid w:val="007D66B9"/>
    <w:rPr>
      <w:rFonts w:ascii="Symbol" w:hAnsi="Symbol"/>
    </w:rPr>
  </w:style>
  <w:style w:type="character" w:customStyle="1" w:styleId="WW8Num76z0">
    <w:name w:val="WW8Num76z0"/>
    <w:rsid w:val="007D66B9"/>
    <w:rPr>
      <w:rFonts w:ascii="Symbol" w:hAnsi="Symbol"/>
    </w:rPr>
  </w:style>
  <w:style w:type="character" w:customStyle="1" w:styleId="WW8Num76z1">
    <w:name w:val="WW8Num76z1"/>
    <w:rsid w:val="007D66B9"/>
    <w:rPr>
      <w:rFonts w:ascii="Courier New" w:hAnsi="Courier New"/>
    </w:rPr>
  </w:style>
  <w:style w:type="character" w:customStyle="1" w:styleId="WW8Num76z2">
    <w:name w:val="WW8Num76z2"/>
    <w:rsid w:val="007D66B9"/>
    <w:rPr>
      <w:rFonts w:ascii="Wingdings" w:hAnsi="Wingdings"/>
    </w:rPr>
  </w:style>
  <w:style w:type="character" w:customStyle="1" w:styleId="WW8Num77z0">
    <w:name w:val="WW8Num77z0"/>
    <w:rsid w:val="007D66B9"/>
    <w:rPr>
      <w:rFonts w:ascii="Symbol" w:hAnsi="Symbol"/>
    </w:rPr>
  </w:style>
  <w:style w:type="character" w:customStyle="1" w:styleId="WW8Num77z1">
    <w:name w:val="WW8Num77z1"/>
    <w:rsid w:val="007D66B9"/>
    <w:rPr>
      <w:rFonts w:ascii="Courier New" w:hAnsi="Courier New"/>
    </w:rPr>
  </w:style>
  <w:style w:type="character" w:customStyle="1" w:styleId="WW8Num77z2">
    <w:name w:val="WW8Num77z2"/>
    <w:rsid w:val="007D66B9"/>
    <w:rPr>
      <w:rFonts w:ascii="Wingdings" w:hAnsi="Wingdings"/>
    </w:rPr>
  </w:style>
  <w:style w:type="character" w:customStyle="1" w:styleId="WW8Num78z0">
    <w:name w:val="WW8Num78z0"/>
    <w:rsid w:val="007D66B9"/>
    <w:rPr>
      <w:rFonts w:ascii="Symbol" w:hAnsi="Symbol"/>
    </w:rPr>
  </w:style>
  <w:style w:type="character" w:customStyle="1" w:styleId="WW8Num78z1">
    <w:name w:val="WW8Num78z1"/>
    <w:rsid w:val="007D66B9"/>
    <w:rPr>
      <w:rFonts w:ascii="Courier New" w:hAnsi="Courier New"/>
    </w:rPr>
  </w:style>
  <w:style w:type="character" w:customStyle="1" w:styleId="WW8Num78z2">
    <w:name w:val="WW8Num78z2"/>
    <w:rsid w:val="007D66B9"/>
    <w:rPr>
      <w:rFonts w:ascii="Wingdings" w:hAnsi="Wingdings"/>
    </w:rPr>
  </w:style>
  <w:style w:type="character" w:customStyle="1" w:styleId="WW8Num79z0">
    <w:name w:val="WW8Num79z0"/>
    <w:rsid w:val="007D66B9"/>
    <w:rPr>
      <w:rFonts w:ascii="Courier New" w:hAnsi="Courier New"/>
    </w:rPr>
  </w:style>
  <w:style w:type="character" w:customStyle="1" w:styleId="WW8Num79z2">
    <w:name w:val="WW8Num79z2"/>
    <w:rsid w:val="007D66B9"/>
    <w:rPr>
      <w:rFonts w:ascii="Wingdings" w:hAnsi="Wingdings"/>
    </w:rPr>
  </w:style>
  <w:style w:type="character" w:customStyle="1" w:styleId="WW8Num79z3">
    <w:name w:val="WW8Num79z3"/>
    <w:rsid w:val="007D66B9"/>
    <w:rPr>
      <w:rFonts w:ascii="Symbol" w:hAnsi="Symbol"/>
    </w:rPr>
  </w:style>
  <w:style w:type="character" w:customStyle="1" w:styleId="WW8Num80z0">
    <w:name w:val="WW8Num80z0"/>
    <w:rsid w:val="007D66B9"/>
    <w:rPr>
      <w:rFonts w:ascii="Symbol" w:hAnsi="Symbol"/>
    </w:rPr>
  </w:style>
  <w:style w:type="character" w:customStyle="1" w:styleId="WW8Num80z1">
    <w:name w:val="WW8Num80z1"/>
    <w:rsid w:val="007D66B9"/>
    <w:rPr>
      <w:rFonts w:ascii="Courier New" w:hAnsi="Courier New"/>
    </w:rPr>
  </w:style>
  <w:style w:type="character" w:customStyle="1" w:styleId="WW8Num80z2">
    <w:name w:val="WW8Num80z2"/>
    <w:rsid w:val="007D66B9"/>
    <w:rPr>
      <w:rFonts w:ascii="Wingdings" w:hAnsi="Wingdings"/>
    </w:rPr>
  </w:style>
  <w:style w:type="character" w:customStyle="1" w:styleId="WW8Num81z0">
    <w:name w:val="WW8Num81z0"/>
    <w:rsid w:val="007D66B9"/>
    <w:rPr>
      <w:rFonts w:ascii="Symbol" w:hAnsi="Symbol"/>
    </w:rPr>
  </w:style>
  <w:style w:type="character" w:customStyle="1" w:styleId="WW8Num81z1">
    <w:name w:val="WW8Num81z1"/>
    <w:rsid w:val="007D66B9"/>
    <w:rPr>
      <w:rFonts w:ascii="Courier New" w:hAnsi="Courier New" w:cs="Courier New"/>
    </w:rPr>
  </w:style>
  <w:style w:type="character" w:customStyle="1" w:styleId="WW8Num81z2">
    <w:name w:val="WW8Num81z2"/>
    <w:rsid w:val="007D66B9"/>
    <w:rPr>
      <w:rFonts w:ascii="Wingdings" w:hAnsi="Wingdings"/>
    </w:rPr>
  </w:style>
  <w:style w:type="character" w:customStyle="1" w:styleId="WW8Num82z0">
    <w:name w:val="WW8Num82z0"/>
    <w:rsid w:val="007D66B9"/>
    <w:rPr>
      <w:rFonts w:ascii="Symbol" w:hAnsi="Symbol"/>
    </w:rPr>
  </w:style>
  <w:style w:type="character" w:customStyle="1" w:styleId="WW8Num82z1">
    <w:name w:val="WW8Num82z1"/>
    <w:rsid w:val="007D66B9"/>
    <w:rPr>
      <w:rFonts w:ascii="Courier New" w:hAnsi="Courier New"/>
    </w:rPr>
  </w:style>
  <w:style w:type="character" w:customStyle="1" w:styleId="WW8Num82z2">
    <w:name w:val="WW8Num82z2"/>
    <w:rsid w:val="007D66B9"/>
    <w:rPr>
      <w:rFonts w:ascii="Wingdings" w:hAnsi="Wingdings"/>
    </w:rPr>
  </w:style>
  <w:style w:type="character" w:customStyle="1" w:styleId="WW8Num83z0">
    <w:name w:val="WW8Num83z0"/>
    <w:rsid w:val="007D66B9"/>
    <w:rPr>
      <w:rFonts w:ascii="Symbol" w:hAnsi="Symbol"/>
    </w:rPr>
  </w:style>
  <w:style w:type="character" w:customStyle="1" w:styleId="WW8Num83z1">
    <w:name w:val="WW8Num83z1"/>
    <w:rsid w:val="007D66B9"/>
    <w:rPr>
      <w:rFonts w:ascii="Courier New" w:hAnsi="Courier New"/>
    </w:rPr>
  </w:style>
  <w:style w:type="character" w:customStyle="1" w:styleId="WW8Num83z2">
    <w:name w:val="WW8Num83z2"/>
    <w:rsid w:val="007D66B9"/>
    <w:rPr>
      <w:rFonts w:ascii="Wingdings" w:hAnsi="Wingdings"/>
    </w:rPr>
  </w:style>
  <w:style w:type="character" w:customStyle="1" w:styleId="WW8Num84z0">
    <w:name w:val="WW8Num84z0"/>
    <w:rsid w:val="007D66B9"/>
    <w:rPr>
      <w:rFonts w:ascii="Courier New" w:hAnsi="Courier New"/>
    </w:rPr>
  </w:style>
  <w:style w:type="character" w:customStyle="1" w:styleId="WW8Num84z2">
    <w:name w:val="WW8Num84z2"/>
    <w:rsid w:val="007D66B9"/>
    <w:rPr>
      <w:rFonts w:ascii="Wingdings" w:hAnsi="Wingdings"/>
    </w:rPr>
  </w:style>
  <w:style w:type="character" w:customStyle="1" w:styleId="WW8Num84z3">
    <w:name w:val="WW8Num84z3"/>
    <w:rsid w:val="007D66B9"/>
    <w:rPr>
      <w:rFonts w:ascii="Symbol" w:hAnsi="Symbol"/>
    </w:rPr>
  </w:style>
  <w:style w:type="character" w:styleId="Hyperlink">
    <w:name w:val="Hyperlink"/>
    <w:uiPriority w:val="99"/>
    <w:rsid w:val="007D66B9"/>
    <w:rPr>
      <w:color w:val="0000FF"/>
      <w:u w:val="single"/>
    </w:rPr>
  </w:style>
  <w:style w:type="character" w:customStyle="1" w:styleId="Defterm">
    <w:name w:val="Defterm"/>
    <w:rsid w:val="007D66B9"/>
    <w:rPr>
      <w:b/>
      <w:color w:val="000000"/>
      <w:sz w:val="22"/>
    </w:rPr>
  </w:style>
  <w:style w:type="character" w:customStyle="1" w:styleId="NoHeading3Text">
    <w:name w:val="No Heading 3 Text"/>
    <w:rsid w:val="007D66B9"/>
    <w:rPr>
      <w:rFonts w:ascii="Arial" w:hAnsi="Arial" w:cs="Arial"/>
      <w:color w:val="auto"/>
      <w:sz w:val="21"/>
      <w:szCs w:val="21"/>
      <w:u w:val="none"/>
    </w:rPr>
  </w:style>
  <w:style w:type="character" w:styleId="Strong">
    <w:name w:val="Strong"/>
    <w:qFormat/>
    <w:rsid w:val="007D66B9"/>
    <w:rPr>
      <w:b/>
      <w:bCs/>
    </w:rPr>
  </w:style>
  <w:style w:type="character" w:customStyle="1" w:styleId="NumberingSymbols">
    <w:name w:val="Numbering Symbols"/>
    <w:rsid w:val="007D66B9"/>
  </w:style>
  <w:style w:type="character" w:customStyle="1" w:styleId="Bullets">
    <w:name w:val="Bullets"/>
    <w:rsid w:val="007D66B9"/>
    <w:rPr>
      <w:rFonts w:ascii="OpenSymbol" w:eastAsia="OpenSymbol" w:hAnsi="OpenSymbol" w:cs="OpenSymbol"/>
    </w:rPr>
  </w:style>
  <w:style w:type="paragraph" w:customStyle="1" w:styleId="Heading">
    <w:name w:val="Heading"/>
    <w:basedOn w:val="Normal"/>
    <w:next w:val="BodyText"/>
    <w:rsid w:val="007D66B9"/>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7D66B9"/>
    <w:rPr>
      <w:rFonts w:cs="Tahoma"/>
    </w:rPr>
  </w:style>
  <w:style w:type="paragraph" w:styleId="Caption">
    <w:name w:val="caption"/>
    <w:basedOn w:val="Normal"/>
    <w:qFormat/>
    <w:rsid w:val="007D66B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Index">
    <w:name w:val="Index"/>
    <w:basedOn w:val="Normal"/>
    <w:rsid w:val="007D66B9"/>
    <w:pPr>
      <w:suppressLineNumbers/>
      <w:suppressAutoHyphens/>
      <w:spacing w:after="0" w:line="240" w:lineRule="auto"/>
    </w:pPr>
    <w:rPr>
      <w:rFonts w:ascii="Arial" w:eastAsia="Times New Roman" w:hAnsi="Arial" w:cs="Tahoma"/>
      <w:sz w:val="24"/>
      <w:szCs w:val="20"/>
      <w:lang w:eastAsia="ar-SA"/>
    </w:rPr>
  </w:style>
  <w:style w:type="paragraph" w:styleId="TOC1">
    <w:name w:val="toc 1"/>
    <w:basedOn w:val="Normal"/>
    <w:next w:val="Normal"/>
    <w:uiPriority w:val="39"/>
    <w:rsid w:val="007D66B9"/>
    <w:pPr>
      <w:keepNext/>
      <w:tabs>
        <w:tab w:val="right" w:pos="9072"/>
      </w:tabs>
      <w:suppressAutoHyphens/>
      <w:spacing w:before="240" w:after="0" w:line="240" w:lineRule="auto"/>
    </w:pPr>
    <w:rPr>
      <w:rFonts w:ascii="Arial" w:eastAsia="Times New Roman" w:hAnsi="Arial" w:cs="Times New Roman"/>
      <w:b/>
      <w:sz w:val="28"/>
      <w:szCs w:val="20"/>
      <w:lang w:eastAsia="ar-SA"/>
    </w:rPr>
  </w:style>
  <w:style w:type="paragraph" w:styleId="TOC2">
    <w:name w:val="toc 2"/>
    <w:basedOn w:val="Normal"/>
    <w:next w:val="Normal"/>
    <w:uiPriority w:val="39"/>
    <w:rsid w:val="007D66B9"/>
    <w:pPr>
      <w:tabs>
        <w:tab w:val="right" w:pos="8647"/>
      </w:tabs>
      <w:suppressAutoHyphens/>
      <w:spacing w:after="0" w:line="240" w:lineRule="auto"/>
      <w:ind w:left="567"/>
    </w:pPr>
    <w:rPr>
      <w:rFonts w:ascii="Arial Narrow" w:eastAsia="Times New Roman" w:hAnsi="Arial Narrow" w:cs="Times New Roman"/>
      <w:caps/>
      <w:sz w:val="24"/>
      <w:szCs w:val="20"/>
      <w:lang w:eastAsia="ar-SA"/>
    </w:rPr>
  </w:style>
  <w:style w:type="paragraph" w:customStyle="1" w:styleId="Bodysubclause">
    <w:name w:val="Body  sub clause"/>
    <w:basedOn w:val="Normal"/>
    <w:rsid w:val="007D66B9"/>
    <w:pPr>
      <w:suppressAutoHyphens/>
      <w:spacing w:before="240" w:after="120" w:line="240" w:lineRule="auto"/>
      <w:ind w:left="720"/>
    </w:pPr>
    <w:rPr>
      <w:rFonts w:ascii="Arial" w:eastAsia="Times New Roman" w:hAnsi="Arial" w:cs="Times New Roman"/>
      <w:sz w:val="24"/>
      <w:szCs w:val="20"/>
      <w:lang w:eastAsia="ar-SA"/>
    </w:rPr>
  </w:style>
  <w:style w:type="paragraph" w:customStyle="1" w:styleId="Definitions">
    <w:name w:val="Definitions"/>
    <w:basedOn w:val="Normal"/>
    <w:rsid w:val="007D66B9"/>
    <w:pPr>
      <w:tabs>
        <w:tab w:val="left" w:pos="709"/>
      </w:tabs>
      <w:suppressAutoHyphens/>
      <w:spacing w:after="120" w:line="240" w:lineRule="auto"/>
      <w:ind w:left="720"/>
    </w:pPr>
    <w:rPr>
      <w:rFonts w:ascii="Arial" w:eastAsia="Times New Roman" w:hAnsi="Arial" w:cs="Times New Roman"/>
      <w:sz w:val="24"/>
      <w:szCs w:val="20"/>
      <w:lang w:eastAsia="ar-SA"/>
    </w:rPr>
  </w:style>
  <w:style w:type="paragraph" w:styleId="TOC3">
    <w:name w:val="toc 3"/>
    <w:basedOn w:val="Normal"/>
    <w:next w:val="Normal"/>
    <w:rsid w:val="007D66B9"/>
    <w:pPr>
      <w:tabs>
        <w:tab w:val="right" w:pos="9072"/>
      </w:tabs>
      <w:suppressAutoHyphens/>
      <w:spacing w:after="0" w:line="240" w:lineRule="auto"/>
      <w:ind w:left="1134"/>
    </w:pPr>
    <w:rPr>
      <w:rFonts w:ascii="Frutiger 55 Roman" w:eastAsia="Times New Roman" w:hAnsi="Frutiger 55 Roman" w:cs="Times New Roman"/>
      <w:sz w:val="24"/>
      <w:szCs w:val="20"/>
      <w:lang w:eastAsia="ar-SA"/>
    </w:rPr>
  </w:style>
  <w:style w:type="paragraph" w:customStyle="1" w:styleId="Appmainhead">
    <w:name w:val="App   main head"/>
    <w:basedOn w:val="Normal"/>
    <w:next w:val="Normal"/>
    <w:rsid w:val="007D66B9"/>
    <w:pPr>
      <w:pageBreakBefore/>
      <w:numPr>
        <w:numId w:val="4"/>
      </w:numPr>
      <w:suppressAutoHyphens/>
      <w:spacing w:before="240" w:after="360" w:line="240" w:lineRule="auto"/>
      <w:jc w:val="center"/>
    </w:pPr>
    <w:rPr>
      <w:rFonts w:ascii="Arial" w:eastAsia="Times New Roman" w:hAnsi="Arial" w:cs="Times New Roman"/>
      <w:b/>
      <w:sz w:val="24"/>
      <w:szCs w:val="20"/>
      <w:lang w:eastAsia="ar-SA"/>
    </w:rPr>
  </w:style>
  <w:style w:type="paragraph" w:styleId="CommentText">
    <w:name w:val="annotation text"/>
    <w:basedOn w:val="Normal"/>
    <w:link w:val="CommentTextChar"/>
    <w:uiPriority w:val="99"/>
    <w:rsid w:val="007D66B9"/>
    <w:pPr>
      <w:suppressAutoHyphens/>
      <w:spacing w:after="0" w:line="200" w:lineRule="atLeast"/>
    </w:pPr>
    <w:rPr>
      <w:rFonts w:ascii="Arial" w:eastAsia="Times New Roman" w:hAnsi="Arial" w:cs="Times New Roman"/>
      <w:sz w:val="20"/>
      <w:szCs w:val="20"/>
      <w:lang w:eastAsia="ar-SA"/>
    </w:rPr>
  </w:style>
  <w:style w:type="character" w:customStyle="1" w:styleId="CommentTextChar">
    <w:name w:val="Comment Text Char"/>
    <w:basedOn w:val="DefaultParagraphFont"/>
    <w:link w:val="CommentText"/>
    <w:uiPriority w:val="99"/>
    <w:rsid w:val="007D66B9"/>
    <w:rPr>
      <w:rFonts w:ascii="Arial" w:eastAsia="Times New Roman" w:hAnsi="Arial" w:cs="Times New Roman"/>
      <w:sz w:val="20"/>
      <w:szCs w:val="20"/>
      <w:lang w:eastAsia="ar-SA"/>
    </w:rPr>
  </w:style>
  <w:style w:type="paragraph" w:customStyle="1" w:styleId="NormalSpaced">
    <w:name w:val="NormalSpaced"/>
    <w:basedOn w:val="Normal"/>
    <w:next w:val="Normal"/>
    <w:rsid w:val="007D66B9"/>
    <w:pPr>
      <w:suppressAutoHyphens/>
      <w:spacing w:after="240" w:line="240" w:lineRule="auto"/>
    </w:pPr>
    <w:rPr>
      <w:rFonts w:ascii="Arial" w:eastAsia="Times New Roman" w:hAnsi="Arial" w:cs="Times New Roman"/>
      <w:sz w:val="24"/>
      <w:szCs w:val="20"/>
      <w:lang w:eastAsia="ar-SA"/>
    </w:rPr>
  </w:style>
  <w:style w:type="paragraph" w:customStyle="1" w:styleId="Bullet">
    <w:name w:val="Bullet"/>
    <w:basedOn w:val="Normal"/>
    <w:rsid w:val="007D66B9"/>
    <w:pPr>
      <w:numPr>
        <w:numId w:val="6"/>
      </w:numPr>
      <w:suppressAutoHyphens/>
      <w:spacing w:after="240" w:line="240" w:lineRule="auto"/>
      <w:ind w:left="0" w:firstLine="0"/>
    </w:pPr>
    <w:rPr>
      <w:rFonts w:ascii="Arial" w:eastAsia="Times New Roman" w:hAnsi="Arial" w:cs="Times New Roman"/>
      <w:sz w:val="24"/>
      <w:szCs w:val="20"/>
      <w:lang w:eastAsia="ar-SA"/>
    </w:rPr>
  </w:style>
  <w:style w:type="paragraph" w:customStyle="1" w:styleId="NormalCell">
    <w:name w:val="NormalCell"/>
    <w:basedOn w:val="Normal"/>
    <w:rsid w:val="007D66B9"/>
    <w:pPr>
      <w:suppressAutoHyphens/>
      <w:spacing w:before="120" w:after="120" w:line="240" w:lineRule="auto"/>
    </w:pPr>
    <w:rPr>
      <w:rFonts w:ascii="Arial" w:eastAsia="Times New Roman" w:hAnsi="Arial" w:cs="Times New Roman"/>
      <w:sz w:val="24"/>
      <w:szCs w:val="20"/>
      <w:lang w:eastAsia="ar-SA"/>
    </w:rPr>
  </w:style>
  <w:style w:type="paragraph" w:styleId="ListBullet">
    <w:name w:val="List Bullet"/>
    <w:basedOn w:val="Normal"/>
    <w:rsid w:val="007D66B9"/>
    <w:pPr>
      <w:numPr>
        <w:numId w:val="7"/>
      </w:numPr>
      <w:suppressAutoHyphens/>
      <w:spacing w:after="0" w:line="240" w:lineRule="auto"/>
    </w:pPr>
    <w:rPr>
      <w:rFonts w:ascii="Arial" w:eastAsia="Times New Roman" w:hAnsi="Arial" w:cs="Times New Roman"/>
      <w:sz w:val="24"/>
      <w:szCs w:val="20"/>
      <w:lang w:eastAsia="ar-SA"/>
    </w:rPr>
  </w:style>
  <w:style w:type="paragraph" w:styleId="BodyTextIndent3">
    <w:name w:val="Body Text Indent 3"/>
    <w:basedOn w:val="Normal"/>
    <w:link w:val="BodyTextIndent3Char"/>
    <w:rsid w:val="007D66B9"/>
    <w:pPr>
      <w:suppressAutoHyphens/>
      <w:spacing w:after="120" w:line="240" w:lineRule="auto"/>
      <w:ind w:left="283"/>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7D66B9"/>
    <w:rPr>
      <w:rFonts w:ascii="Arial" w:eastAsia="Times New Roman" w:hAnsi="Arial" w:cs="Times New Roman"/>
      <w:sz w:val="16"/>
      <w:szCs w:val="16"/>
      <w:lang w:eastAsia="ar-SA"/>
    </w:rPr>
  </w:style>
  <w:style w:type="paragraph" w:customStyle="1" w:styleId="Colleen">
    <w:name w:val="Colleen"/>
    <w:basedOn w:val="Normal"/>
    <w:rsid w:val="007D66B9"/>
    <w:pPr>
      <w:numPr>
        <w:numId w:val="3"/>
      </w:numPr>
      <w:suppressAutoHyphens/>
      <w:spacing w:after="0" w:line="240" w:lineRule="auto"/>
    </w:pPr>
    <w:rPr>
      <w:rFonts w:ascii="Arial" w:eastAsia="Times New Roman" w:hAnsi="Arial" w:cs="Times New Roman"/>
      <w:sz w:val="24"/>
      <w:szCs w:val="20"/>
      <w:lang w:eastAsia="ar-SA"/>
    </w:rPr>
  </w:style>
  <w:style w:type="paragraph" w:styleId="ListNumber">
    <w:name w:val="List Number"/>
    <w:basedOn w:val="Normal"/>
    <w:rsid w:val="007D66B9"/>
    <w:pPr>
      <w:numPr>
        <w:numId w:val="8"/>
      </w:num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HeaderChar">
    <w:name w:val="Header Char"/>
    <w:basedOn w:val="DefaultParagraphFont"/>
    <w:link w:val="Header"/>
    <w:uiPriority w:val="99"/>
    <w:rsid w:val="007D66B9"/>
    <w:rPr>
      <w:rFonts w:ascii="Arial" w:eastAsia="Times New Roman" w:hAnsi="Arial" w:cs="Times New Roman"/>
      <w:sz w:val="24"/>
      <w:szCs w:val="20"/>
      <w:lang w:eastAsia="ar-SA"/>
    </w:rPr>
  </w:style>
  <w:style w:type="paragraph" w:customStyle="1" w:styleId="CharChar1">
    <w:name w:val="Char Char1"/>
    <w:basedOn w:val="Normal"/>
    <w:rsid w:val="007D66B9"/>
    <w:pPr>
      <w:suppressAutoHyphens/>
      <w:spacing w:line="240" w:lineRule="exact"/>
    </w:pPr>
    <w:rPr>
      <w:rFonts w:ascii="Verdana" w:eastAsia="Times New Roman" w:hAnsi="Verdana" w:cs="Times New Roman"/>
      <w:lang w:eastAsia="ar-SA"/>
    </w:rPr>
  </w:style>
  <w:style w:type="paragraph" w:customStyle="1" w:styleId="BackgroundPapers">
    <w:name w:val="Background_Papers"/>
    <w:basedOn w:val="Normal"/>
    <w:rsid w:val="007D66B9"/>
    <w:pPr>
      <w:suppressAutoHyphens/>
      <w:spacing w:after="0" w:line="240" w:lineRule="auto"/>
      <w:ind w:left="720"/>
    </w:pPr>
    <w:rPr>
      <w:rFonts w:ascii="Times New Roman" w:eastAsia="Times New Roman" w:hAnsi="Times New Roman" w:cs="Times New Roman"/>
      <w:sz w:val="24"/>
      <w:szCs w:val="24"/>
      <w:lang w:val="en-US" w:eastAsia="ar-SA"/>
    </w:rPr>
  </w:style>
  <w:style w:type="paragraph" w:styleId="BodyText2">
    <w:name w:val="Body Text 2"/>
    <w:basedOn w:val="Normal"/>
    <w:link w:val="BodyText2Char"/>
    <w:rsid w:val="007D66B9"/>
    <w:pPr>
      <w:suppressAutoHyphens/>
      <w:spacing w:after="120" w:line="480" w:lineRule="auto"/>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7D66B9"/>
    <w:rPr>
      <w:rFonts w:ascii="Arial" w:eastAsia="Times New Roman" w:hAnsi="Arial" w:cs="Times New Roman"/>
      <w:sz w:val="24"/>
      <w:szCs w:val="20"/>
      <w:lang w:eastAsia="ar-SA"/>
    </w:rPr>
  </w:style>
  <w:style w:type="paragraph" w:customStyle="1" w:styleId="B1">
    <w:name w:val="B1"/>
    <w:basedOn w:val="Normal"/>
    <w:rsid w:val="007D66B9"/>
    <w:pPr>
      <w:keepNext/>
      <w:suppressAutoHyphens/>
      <w:spacing w:before="120" w:after="120" w:line="240" w:lineRule="auto"/>
      <w:jc w:val="both"/>
    </w:pPr>
    <w:rPr>
      <w:rFonts w:ascii="Arial" w:eastAsia="Times New Roman" w:hAnsi="Arial" w:cs="Times New Roman"/>
      <w:b/>
      <w:smallCaps/>
      <w:sz w:val="24"/>
      <w:szCs w:val="24"/>
      <w:lang w:eastAsia="ar-SA"/>
    </w:rPr>
  </w:style>
  <w:style w:type="paragraph" w:customStyle="1" w:styleId="B2">
    <w:name w:val="B2"/>
    <w:basedOn w:val="B1"/>
    <w:rsid w:val="007D66B9"/>
    <w:pPr>
      <w:keepNext w:val="0"/>
    </w:pPr>
    <w:rPr>
      <w:b w:val="0"/>
      <w:smallCaps w:val="0"/>
    </w:rPr>
  </w:style>
  <w:style w:type="paragraph" w:customStyle="1" w:styleId="TableContents">
    <w:name w:val="Table Contents"/>
    <w:basedOn w:val="Normal"/>
    <w:rsid w:val="007D66B9"/>
    <w:pPr>
      <w:suppressLineNumbers/>
      <w:suppressAutoHyphens/>
      <w:spacing w:after="0" w:line="240" w:lineRule="auto"/>
    </w:pPr>
    <w:rPr>
      <w:rFonts w:ascii="Arial" w:eastAsia="Times New Roman" w:hAnsi="Arial" w:cs="Times New Roman"/>
      <w:sz w:val="24"/>
      <w:szCs w:val="20"/>
      <w:lang w:eastAsia="ar-SA"/>
    </w:rPr>
  </w:style>
  <w:style w:type="paragraph" w:customStyle="1" w:styleId="TableHeading">
    <w:name w:val="Table Heading"/>
    <w:basedOn w:val="TableContents"/>
    <w:rsid w:val="007D66B9"/>
    <w:pPr>
      <w:jc w:val="center"/>
    </w:pPr>
    <w:rPr>
      <w:b/>
      <w:bCs/>
    </w:rPr>
  </w:style>
  <w:style w:type="paragraph" w:styleId="TOC4">
    <w:name w:val="toc 4"/>
    <w:basedOn w:val="Index"/>
    <w:rsid w:val="007D66B9"/>
    <w:pPr>
      <w:tabs>
        <w:tab w:val="right" w:leader="dot" w:pos="8789"/>
      </w:tabs>
      <w:ind w:left="849"/>
    </w:pPr>
  </w:style>
  <w:style w:type="paragraph" w:styleId="TOC5">
    <w:name w:val="toc 5"/>
    <w:basedOn w:val="Index"/>
    <w:rsid w:val="007D66B9"/>
    <w:pPr>
      <w:tabs>
        <w:tab w:val="right" w:leader="dot" w:pos="8506"/>
      </w:tabs>
      <w:ind w:left="1132"/>
    </w:pPr>
  </w:style>
  <w:style w:type="paragraph" w:styleId="TOC6">
    <w:name w:val="toc 6"/>
    <w:basedOn w:val="Index"/>
    <w:rsid w:val="007D66B9"/>
    <w:pPr>
      <w:tabs>
        <w:tab w:val="right" w:leader="dot" w:pos="8223"/>
      </w:tabs>
      <w:ind w:left="1415"/>
    </w:pPr>
  </w:style>
  <w:style w:type="paragraph" w:styleId="TOC7">
    <w:name w:val="toc 7"/>
    <w:basedOn w:val="Index"/>
    <w:rsid w:val="007D66B9"/>
    <w:pPr>
      <w:tabs>
        <w:tab w:val="right" w:leader="dot" w:pos="7940"/>
      </w:tabs>
      <w:ind w:left="1698"/>
    </w:pPr>
  </w:style>
  <w:style w:type="paragraph" w:styleId="TOC8">
    <w:name w:val="toc 8"/>
    <w:basedOn w:val="Index"/>
    <w:rsid w:val="007D66B9"/>
    <w:pPr>
      <w:tabs>
        <w:tab w:val="right" w:leader="dot" w:pos="7657"/>
      </w:tabs>
      <w:ind w:left="1981"/>
    </w:pPr>
  </w:style>
  <w:style w:type="paragraph" w:styleId="TOC9">
    <w:name w:val="toc 9"/>
    <w:basedOn w:val="Index"/>
    <w:rsid w:val="007D66B9"/>
    <w:pPr>
      <w:tabs>
        <w:tab w:val="right" w:leader="dot" w:pos="7374"/>
      </w:tabs>
      <w:ind w:left="2264"/>
    </w:pPr>
  </w:style>
  <w:style w:type="paragraph" w:customStyle="1" w:styleId="Contents10">
    <w:name w:val="Contents 10"/>
    <w:basedOn w:val="Index"/>
    <w:rsid w:val="007D66B9"/>
    <w:pPr>
      <w:tabs>
        <w:tab w:val="right" w:leader="dot" w:pos="7091"/>
      </w:tabs>
      <w:ind w:left="2547"/>
    </w:pPr>
  </w:style>
  <w:style w:type="paragraph" w:customStyle="1" w:styleId="Style1">
    <w:name w:val="Style1"/>
    <w:next w:val="Normal"/>
    <w:rsid w:val="007D66B9"/>
    <w:pPr>
      <w:widowControl w:val="0"/>
      <w:suppressAutoHyphens/>
      <w:autoSpaceDE w:val="0"/>
      <w:spacing w:after="0" w:line="240" w:lineRule="auto"/>
    </w:pPr>
    <w:rPr>
      <w:rFonts w:ascii="Arial" w:eastAsia="Arial" w:hAnsi="Arial" w:cs="Arial"/>
      <w:sz w:val="20"/>
      <w:szCs w:val="20"/>
      <w:lang w:eastAsia="hi-IN" w:bidi="hi-IN"/>
    </w:rPr>
  </w:style>
  <w:style w:type="paragraph" w:styleId="BalloonText">
    <w:name w:val="Balloon Text"/>
    <w:basedOn w:val="Normal"/>
    <w:link w:val="BalloonTextChar"/>
    <w:uiPriority w:val="99"/>
    <w:semiHidden/>
    <w:rsid w:val="007D66B9"/>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7D66B9"/>
    <w:rPr>
      <w:rFonts w:ascii="Tahoma" w:eastAsia="Times New Roman" w:hAnsi="Tahoma" w:cs="Tahoma"/>
      <w:sz w:val="16"/>
      <w:szCs w:val="16"/>
      <w:lang w:eastAsia="ar-SA"/>
    </w:rPr>
  </w:style>
  <w:style w:type="character" w:styleId="CommentReference">
    <w:name w:val="annotation reference"/>
    <w:uiPriority w:val="99"/>
    <w:semiHidden/>
    <w:rsid w:val="007D66B9"/>
    <w:rPr>
      <w:sz w:val="16"/>
      <w:szCs w:val="16"/>
    </w:rPr>
  </w:style>
  <w:style w:type="paragraph" w:styleId="Index1">
    <w:name w:val="index 1"/>
    <w:basedOn w:val="Normal"/>
    <w:next w:val="Normal"/>
    <w:autoRedefine/>
    <w:semiHidden/>
    <w:rsid w:val="007D66B9"/>
    <w:pPr>
      <w:suppressAutoHyphens/>
      <w:spacing w:after="0" w:line="240" w:lineRule="auto"/>
      <w:ind w:left="240" w:hanging="240"/>
    </w:pPr>
    <w:rPr>
      <w:rFonts w:ascii="Arial" w:eastAsia="Times New Roman" w:hAnsi="Arial" w:cs="Times New Roman"/>
      <w:sz w:val="24"/>
      <w:szCs w:val="20"/>
      <w:lang w:eastAsia="ar-SA"/>
    </w:rPr>
  </w:style>
  <w:style w:type="paragraph" w:styleId="CommentSubject">
    <w:name w:val="annotation subject"/>
    <w:basedOn w:val="CommentText"/>
    <w:next w:val="CommentText"/>
    <w:link w:val="CommentSubjectChar"/>
    <w:semiHidden/>
    <w:rsid w:val="007D66B9"/>
    <w:pPr>
      <w:spacing w:line="240" w:lineRule="auto"/>
    </w:pPr>
    <w:rPr>
      <w:b/>
      <w:bCs/>
    </w:rPr>
  </w:style>
  <w:style w:type="character" w:customStyle="1" w:styleId="CommentSubjectChar">
    <w:name w:val="Comment Subject Char"/>
    <w:basedOn w:val="CommentTextChar"/>
    <w:link w:val="CommentSubject"/>
    <w:semiHidden/>
    <w:rsid w:val="007D66B9"/>
    <w:rPr>
      <w:rFonts w:ascii="Arial" w:eastAsia="Times New Roman" w:hAnsi="Arial" w:cs="Times New Roman"/>
      <w:b/>
      <w:bCs/>
      <w:sz w:val="20"/>
      <w:szCs w:val="20"/>
      <w:lang w:eastAsia="ar-SA"/>
    </w:rPr>
  </w:style>
  <w:style w:type="paragraph" w:styleId="BodyTextIndent">
    <w:name w:val="Body Text Indent"/>
    <w:basedOn w:val="Normal"/>
    <w:link w:val="BodyTextIndentChar"/>
    <w:rsid w:val="007D66B9"/>
    <w:pPr>
      <w:spacing w:after="0" w:line="240" w:lineRule="auto"/>
      <w:ind w:left="72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D66B9"/>
    <w:rPr>
      <w:rFonts w:ascii="Arial" w:eastAsia="Times New Roman" w:hAnsi="Arial" w:cs="Times New Roman"/>
      <w:szCs w:val="20"/>
    </w:rPr>
  </w:style>
  <w:style w:type="paragraph" w:styleId="NormalWeb">
    <w:name w:val="Normal (Web)"/>
    <w:basedOn w:val="Normal"/>
    <w:rsid w:val="007D66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Web2">
    <w:name w:val="Normal (Web)2"/>
    <w:basedOn w:val="Normal"/>
    <w:rsid w:val="007D66B9"/>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sub1">
    <w:name w:val="sub1"/>
    <w:basedOn w:val="Normal"/>
    <w:rsid w:val="007D66B9"/>
    <w:pPr>
      <w:numPr>
        <w:numId w:val="2"/>
      </w:numPr>
      <w:spacing w:before="102" w:after="0" w:line="260" w:lineRule="atLeast"/>
      <w:ind w:left="1134" w:hanging="283"/>
    </w:pPr>
    <w:rPr>
      <w:rFonts w:ascii="Arial" w:eastAsia="Times New Roman" w:hAnsi="Arial" w:cs="Arial"/>
      <w:sz w:val="24"/>
      <w:szCs w:val="24"/>
      <w:lang w:eastAsia="en-GB"/>
    </w:rPr>
  </w:style>
  <w:style w:type="paragraph" w:customStyle="1" w:styleId="DefinitionTerm">
    <w:name w:val="Definition Term"/>
    <w:basedOn w:val="Normal"/>
    <w:next w:val="DefinitionList"/>
    <w:rsid w:val="007D66B9"/>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initionList">
    <w:name w:val="Definition List"/>
    <w:basedOn w:val="Normal"/>
    <w:next w:val="DefinitionTerm"/>
    <w:rsid w:val="007D66B9"/>
    <w:pPr>
      <w:autoSpaceDE w:val="0"/>
      <w:autoSpaceDN w:val="0"/>
      <w:adjustRightInd w:val="0"/>
      <w:spacing w:after="0" w:line="240" w:lineRule="auto"/>
      <w:ind w:left="360"/>
    </w:pPr>
    <w:rPr>
      <w:rFonts w:ascii="Times New Roman" w:eastAsia="Times New Roman" w:hAnsi="Times New Roman" w:cs="Times New Roman"/>
      <w:sz w:val="24"/>
      <w:szCs w:val="24"/>
      <w:lang w:eastAsia="en-GB"/>
    </w:rPr>
  </w:style>
  <w:style w:type="character" w:customStyle="1" w:styleId="Definition">
    <w:name w:val="Definition"/>
    <w:rsid w:val="007D66B9"/>
    <w:rPr>
      <w:i/>
      <w:iCs/>
    </w:rPr>
  </w:style>
  <w:style w:type="paragraph" w:customStyle="1" w:styleId="H1">
    <w:name w:val="H1"/>
    <w:basedOn w:val="Normal"/>
    <w:next w:val="Normal"/>
    <w:rsid w:val="007D66B9"/>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en-GB"/>
    </w:rPr>
  </w:style>
  <w:style w:type="paragraph" w:customStyle="1" w:styleId="H2">
    <w:name w:val="H2"/>
    <w:basedOn w:val="Normal"/>
    <w:next w:val="Normal"/>
    <w:rsid w:val="007D66B9"/>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en-GB"/>
    </w:rPr>
  </w:style>
  <w:style w:type="paragraph" w:customStyle="1" w:styleId="H3">
    <w:name w:val="H3"/>
    <w:basedOn w:val="Normal"/>
    <w:next w:val="Normal"/>
    <w:rsid w:val="007D66B9"/>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en-GB"/>
    </w:rPr>
  </w:style>
  <w:style w:type="paragraph" w:customStyle="1" w:styleId="H4">
    <w:name w:val="H4"/>
    <w:basedOn w:val="Normal"/>
    <w:next w:val="Normal"/>
    <w:rsid w:val="007D66B9"/>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en-GB"/>
    </w:rPr>
  </w:style>
  <w:style w:type="paragraph" w:customStyle="1" w:styleId="H5">
    <w:name w:val="H5"/>
    <w:basedOn w:val="Normal"/>
    <w:next w:val="Normal"/>
    <w:rsid w:val="007D66B9"/>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en-GB"/>
    </w:rPr>
  </w:style>
  <w:style w:type="paragraph" w:customStyle="1" w:styleId="H6">
    <w:name w:val="H6"/>
    <w:basedOn w:val="Normal"/>
    <w:next w:val="Normal"/>
    <w:rsid w:val="007D66B9"/>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en-GB"/>
    </w:rPr>
  </w:style>
  <w:style w:type="paragraph" w:customStyle="1" w:styleId="Address">
    <w:name w:val="Address"/>
    <w:basedOn w:val="Normal"/>
    <w:next w:val="Normal"/>
    <w:rsid w:val="007D66B9"/>
    <w:pPr>
      <w:autoSpaceDE w:val="0"/>
      <w:autoSpaceDN w:val="0"/>
      <w:adjustRightInd w:val="0"/>
      <w:spacing w:after="0" w:line="240" w:lineRule="auto"/>
    </w:pPr>
    <w:rPr>
      <w:rFonts w:ascii="Times New Roman" w:eastAsia="Times New Roman" w:hAnsi="Times New Roman" w:cs="Times New Roman"/>
      <w:i/>
      <w:iCs/>
      <w:sz w:val="24"/>
      <w:szCs w:val="24"/>
      <w:lang w:eastAsia="en-GB"/>
    </w:rPr>
  </w:style>
  <w:style w:type="paragraph" w:customStyle="1" w:styleId="Blockquote">
    <w:name w:val="Blockquote"/>
    <w:basedOn w:val="Normal"/>
    <w:rsid w:val="007D66B9"/>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GB"/>
    </w:rPr>
  </w:style>
  <w:style w:type="character" w:customStyle="1" w:styleId="CITE">
    <w:name w:val="CITE"/>
    <w:rsid w:val="007D66B9"/>
    <w:rPr>
      <w:i/>
      <w:iCs/>
    </w:rPr>
  </w:style>
  <w:style w:type="character" w:customStyle="1" w:styleId="CODE">
    <w:name w:val="CODE"/>
    <w:rsid w:val="007D66B9"/>
    <w:rPr>
      <w:rFonts w:ascii="Courier New" w:hAnsi="Courier New" w:cs="Courier New"/>
      <w:sz w:val="20"/>
      <w:szCs w:val="20"/>
    </w:rPr>
  </w:style>
  <w:style w:type="character" w:styleId="Emphasis">
    <w:name w:val="Emphasis"/>
    <w:qFormat/>
    <w:rsid w:val="007D66B9"/>
    <w:rPr>
      <w:i/>
      <w:iCs/>
    </w:rPr>
  </w:style>
  <w:style w:type="character" w:styleId="FollowedHyperlink">
    <w:name w:val="FollowedHyperlink"/>
    <w:uiPriority w:val="99"/>
    <w:rsid w:val="007D66B9"/>
    <w:rPr>
      <w:color w:val="800080"/>
      <w:u w:val="single"/>
    </w:rPr>
  </w:style>
  <w:style w:type="character" w:customStyle="1" w:styleId="Keyboard">
    <w:name w:val="Keyboard"/>
    <w:rsid w:val="007D66B9"/>
    <w:rPr>
      <w:rFonts w:ascii="Courier New" w:hAnsi="Courier New" w:cs="Courier New"/>
      <w:b/>
      <w:bCs/>
      <w:sz w:val="20"/>
      <w:szCs w:val="20"/>
    </w:rPr>
  </w:style>
  <w:style w:type="paragraph" w:customStyle="1" w:styleId="Preformatted">
    <w:name w:val="Preformatted"/>
    <w:basedOn w:val="Normal"/>
    <w:rsid w:val="007D66B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en-GB"/>
    </w:rPr>
  </w:style>
  <w:style w:type="paragraph" w:styleId="z-BottomofForm">
    <w:name w:val="HTML Bottom of Form"/>
    <w:basedOn w:val="Normal"/>
    <w:next w:val="Normal"/>
    <w:link w:val="z-BottomofFormChar"/>
    <w:hidden/>
    <w:rsid w:val="007D66B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7D66B9"/>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7D66B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7D66B9"/>
    <w:rPr>
      <w:rFonts w:ascii="Arial" w:eastAsia="Times New Roman" w:hAnsi="Arial" w:cs="Arial"/>
      <w:vanish/>
      <w:sz w:val="16"/>
      <w:szCs w:val="16"/>
      <w:lang w:eastAsia="en-GB"/>
    </w:rPr>
  </w:style>
  <w:style w:type="character" w:customStyle="1" w:styleId="Sample">
    <w:name w:val="Sample"/>
    <w:rsid w:val="007D66B9"/>
    <w:rPr>
      <w:rFonts w:ascii="Courier New" w:hAnsi="Courier New" w:cs="Courier New"/>
    </w:rPr>
  </w:style>
  <w:style w:type="character" w:customStyle="1" w:styleId="Typewriter">
    <w:name w:val="Typewriter"/>
    <w:rsid w:val="007D66B9"/>
    <w:rPr>
      <w:rFonts w:ascii="Courier New" w:hAnsi="Courier New" w:cs="Courier New"/>
      <w:sz w:val="20"/>
      <w:szCs w:val="20"/>
    </w:rPr>
  </w:style>
  <w:style w:type="character" w:customStyle="1" w:styleId="Variable">
    <w:name w:val="Variable"/>
    <w:rsid w:val="007D66B9"/>
    <w:rPr>
      <w:i/>
      <w:iCs/>
    </w:rPr>
  </w:style>
  <w:style w:type="character" w:customStyle="1" w:styleId="HTMLMarkup">
    <w:name w:val="HTML Markup"/>
    <w:rsid w:val="007D66B9"/>
    <w:rPr>
      <w:vanish/>
      <w:color w:val="FF0000"/>
    </w:rPr>
  </w:style>
  <w:style w:type="character" w:customStyle="1" w:styleId="Comment">
    <w:name w:val="Comment"/>
    <w:rsid w:val="007D66B9"/>
    <w:rPr>
      <w:vanish/>
    </w:rPr>
  </w:style>
  <w:style w:type="paragraph" w:customStyle="1" w:styleId="text-subheader">
    <w:name w:val="text-subheader"/>
    <w:basedOn w:val="Normal"/>
    <w:rsid w:val="007D66B9"/>
    <w:pPr>
      <w:spacing w:before="100" w:beforeAutospacing="1" w:after="100" w:afterAutospacing="1" w:line="240" w:lineRule="auto"/>
    </w:pPr>
    <w:rPr>
      <w:rFonts w:ascii="Arial" w:eastAsia="Times New Roman" w:hAnsi="Arial" w:cs="Arial"/>
      <w:b/>
      <w:bCs/>
      <w:color w:val="3E3E3E"/>
      <w:sz w:val="28"/>
      <w:szCs w:val="28"/>
      <w:lang w:eastAsia="en-GB"/>
    </w:rPr>
  </w:style>
  <w:style w:type="paragraph" w:customStyle="1" w:styleId="Heading21">
    <w:name w:val="Heading 21"/>
    <w:basedOn w:val="Normal"/>
    <w:rsid w:val="007D66B9"/>
    <w:pPr>
      <w:pBdr>
        <w:bottom w:val="single" w:sz="18" w:space="6" w:color="DDDDDD"/>
      </w:pBdr>
      <w:spacing w:before="192" w:after="192" w:line="480" w:lineRule="atLeast"/>
      <w:outlineLvl w:val="2"/>
    </w:pPr>
    <w:rPr>
      <w:rFonts w:ascii="Times New Roman" w:eastAsia="Times New Roman" w:hAnsi="Times New Roman" w:cs="Times New Roman"/>
      <w:b/>
      <w:bCs/>
      <w:color w:val="DE9800"/>
      <w:sz w:val="29"/>
      <w:szCs w:val="29"/>
      <w:lang w:eastAsia="en-GB"/>
    </w:rPr>
  </w:style>
  <w:style w:type="paragraph" w:customStyle="1" w:styleId="ev2">
    <w:name w:val="ev2"/>
    <w:basedOn w:val="Normal"/>
    <w:rsid w:val="007D66B9"/>
    <w:pPr>
      <w:spacing w:before="100" w:after="0" w:line="240" w:lineRule="auto"/>
      <w:ind w:left="200"/>
    </w:pPr>
    <w:rPr>
      <w:rFonts w:ascii="Times New Roman" w:eastAsia="Times New Roman" w:hAnsi="Times New Roman" w:cs="Times New Roman"/>
      <w:sz w:val="24"/>
      <w:szCs w:val="24"/>
      <w:lang w:eastAsia="en-GB"/>
    </w:rPr>
  </w:style>
  <w:style w:type="paragraph" w:customStyle="1" w:styleId="ev5">
    <w:name w:val="ev5"/>
    <w:basedOn w:val="Normal"/>
    <w:rsid w:val="007D66B9"/>
    <w:pPr>
      <w:spacing w:before="100" w:after="200" w:line="240" w:lineRule="auto"/>
      <w:ind w:left="200"/>
    </w:pPr>
    <w:rPr>
      <w:rFonts w:ascii="Times New Roman" w:eastAsia="Times New Roman" w:hAnsi="Times New Roman" w:cs="Times New Roman"/>
      <w:b/>
      <w:bCs/>
      <w:color w:val="2F6DB0"/>
      <w:sz w:val="24"/>
      <w:szCs w:val="24"/>
      <w:lang w:eastAsia="en-GB"/>
    </w:rPr>
  </w:style>
  <w:style w:type="character" w:customStyle="1" w:styleId="visitwebsite">
    <w:name w:val="visitwebsite"/>
    <w:rsid w:val="007D66B9"/>
    <w:rPr>
      <w:b/>
      <w:bCs/>
      <w:color w:val="0099CC"/>
      <w:sz w:val="24"/>
      <w:szCs w:val="24"/>
    </w:rPr>
  </w:style>
  <w:style w:type="paragraph" w:customStyle="1" w:styleId="Heading11">
    <w:name w:val="Heading 11"/>
    <w:basedOn w:val="Normal"/>
    <w:rsid w:val="007D66B9"/>
    <w:pPr>
      <w:spacing w:after="0" w:line="240" w:lineRule="auto"/>
      <w:ind w:left="200"/>
      <w:outlineLvl w:val="1"/>
    </w:pPr>
    <w:rPr>
      <w:rFonts w:ascii="Times New Roman" w:eastAsia="Times New Roman" w:hAnsi="Times New Roman" w:cs="Times New Roman"/>
      <w:b/>
      <w:bCs/>
      <w:kern w:val="36"/>
      <w:sz w:val="36"/>
      <w:szCs w:val="36"/>
      <w:lang w:eastAsia="en-GB"/>
    </w:rPr>
  </w:style>
  <w:style w:type="paragraph" w:customStyle="1" w:styleId="CharChar">
    <w:name w:val="Char Char"/>
    <w:basedOn w:val="Normal"/>
    <w:rsid w:val="007D66B9"/>
    <w:pPr>
      <w:spacing w:line="240" w:lineRule="exact"/>
    </w:pPr>
    <w:rPr>
      <w:rFonts w:ascii="Verdana" w:eastAsia="Times New Roman" w:hAnsi="Verdana" w:cs="Times New Roman"/>
      <w:sz w:val="20"/>
      <w:szCs w:val="20"/>
      <w:lang w:val="en-US"/>
    </w:rPr>
  </w:style>
  <w:style w:type="paragraph" w:styleId="Footer">
    <w:name w:val="footer"/>
    <w:basedOn w:val="Normal"/>
    <w:link w:val="FooterChar"/>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FooterChar">
    <w:name w:val="Footer Char"/>
    <w:basedOn w:val="DefaultParagraphFont"/>
    <w:link w:val="Footer"/>
    <w:uiPriority w:val="99"/>
    <w:rsid w:val="007D66B9"/>
    <w:rPr>
      <w:rFonts w:ascii="Arial" w:eastAsia="Times New Roman" w:hAnsi="Arial" w:cs="Times New Roman"/>
      <w:sz w:val="24"/>
      <w:szCs w:val="20"/>
      <w:lang w:eastAsia="ar-SA"/>
    </w:rPr>
  </w:style>
  <w:style w:type="paragraph" w:styleId="FootnoteText">
    <w:name w:val="footnote text"/>
    <w:basedOn w:val="Normal"/>
    <w:link w:val="FootnoteTextChar"/>
    <w:uiPriority w:val="99"/>
    <w:rsid w:val="007D66B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D66B9"/>
    <w:rPr>
      <w:rFonts w:ascii="Times New Roman" w:eastAsia="Times New Roman" w:hAnsi="Times New Roman" w:cs="Times New Roman"/>
      <w:sz w:val="20"/>
      <w:szCs w:val="20"/>
      <w:lang w:eastAsia="en-GB"/>
    </w:rPr>
  </w:style>
  <w:style w:type="table" w:styleId="TableGrid">
    <w:name w:val="Table Grid"/>
    <w:basedOn w:val="TableNormal"/>
    <w:uiPriority w:val="59"/>
    <w:rsid w:val="007D66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7D66B9"/>
    <w:rPr>
      <w:rFonts w:ascii="Arial" w:hAnsi="Arial" w:cs="Arial"/>
      <w:b w:val="0"/>
      <w:bCs w:val="0"/>
      <w:i w:val="0"/>
      <w:iCs w:val="0"/>
      <w:strike w:val="0"/>
      <w:color w:val="auto"/>
      <w:sz w:val="24"/>
      <w:szCs w:val="24"/>
      <w:u w:val="none"/>
    </w:rPr>
  </w:style>
  <w:style w:type="character" w:styleId="PageNumber">
    <w:name w:val="page number"/>
    <w:basedOn w:val="DefaultParagraphFont"/>
    <w:rsid w:val="007D66B9"/>
  </w:style>
  <w:style w:type="paragraph" w:customStyle="1" w:styleId="Char">
    <w:name w:val="Char"/>
    <w:basedOn w:val="Normal"/>
    <w:rsid w:val="007D66B9"/>
    <w:pPr>
      <w:keepLines/>
      <w:spacing w:line="240" w:lineRule="exact"/>
      <w:ind w:left="2977"/>
    </w:pPr>
    <w:rPr>
      <w:rFonts w:ascii="Tahoma" w:eastAsia="Times New Roman" w:hAnsi="Tahoma" w:cs="Times New Roman"/>
      <w:sz w:val="20"/>
      <w:szCs w:val="24"/>
      <w:lang w:val="en-US"/>
    </w:rPr>
  </w:style>
  <w:style w:type="numbering" w:styleId="111111">
    <w:name w:val="Outline List 2"/>
    <w:basedOn w:val="NoList"/>
    <w:rsid w:val="007D66B9"/>
    <w:pPr>
      <w:numPr>
        <w:numId w:val="9"/>
      </w:numPr>
    </w:pPr>
  </w:style>
  <w:style w:type="character" w:customStyle="1" w:styleId="CharChar3">
    <w:name w:val="Char Char3"/>
    <w:rsid w:val="007D66B9"/>
    <w:rPr>
      <w:rFonts w:ascii="Arial" w:hAnsi="Arial"/>
      <w:b/>
      <w:sz w:val="28"/>
      <w:lang w:val="en-GB" w:eastAsia="ar-SA" w:bidi="ar-SA"/>
    </w:rPr>
  </w:style>
  <w:style w:type="paragraph" w:customStyle="1" w:styleId="Style2">
    <w:name w:val="Style2"/>
    <w:basedOn w:val="Normal"/>
    <w:rsid w:val="007D66B9"/>
    <w:pPr>
      <w:suppressAutoHyphens/>
      <w:spacing w:after="0" w:line="240" w:lineRule="auto"/>
    </w:pPr>
    <w:rPr>
      <w:rFonts w:ascii="Arial" w:eastAsia="Times New Roman" w:hAnsi="Arial" w:cs="Times New Roman"/>
      <w:sz w:val="24"/>
      <w:szCs w:val="20"/>
      <w:lang w:eastAsia="ar-SA"/>
    </w:rPr>
  </w:style>
  <w:style w:type="character" w:customStyle="1" w:styleId="noheading3text0">
    <w:name w:val="noheading3text"/>
    <w:basedOn w:val="DefaultParagraphFont"/>
    <w:rsid w:val="007D66B9"/>
  </w:style>
  <w:style w:type="paragraph" w:customStyle="1" w:styleId="Header2">
    <w:name w:val="Header 2"/>
    <w:basedOn w:val="Normal"/>
    <w:rsid w:val="007D66B9"/>
    <w:pPr>
      <w:suppressAutoHyphens/>
      <w:spacing w:after="0" w:line="240" w:lineRule="auto"/>
    </w:pPr>
    <w:rPr>
      <w:rFonts w:ascii="Arial Narrow" w:eastAsia="Times New Roman" w:hAnsi="Arial Narrow" w:cs="Times New Roman"/>
      <w:b/>
      <w:sz w:val="32"/>
      <w:szCs w:val="32"/>
      <w:lang w:eastAsia="ar-SA"/>
    </w:rPr>
  </w:style>
  <w:style w:type="paragraph" w:customStyle="1" w:styleId="AAAOXF1">
    <w:name w:val="AAA OXF1"/>
    <w:basedOn w:val="Normal"/>
    <w:rsid w:val="007D66B9"/>
    <w:pPr>
      <w:spacing w:after="0" w:line="240" w:lineRule="auto"/>
    </w:pPr>
    <w:rPr>
      <w:rFonts w:ascii="Arial Black" w:eastAsia="Times New Roman" w:hAnsi="Arial Black" w:cs="Arial"/>
      <w:b/>
      <w:sz w:val="42"/>
      <w:szCs w:val="42"/>
      <w:lang w:eastAsia="en-GB"/>
    </w:rPr>
  </w:style>
  <w:style w:type="paragraph" w:customStyle="1" w:styleId="AAAOXF2">
    <w:name w:val="AAA OXF2"/>
    <w:basedOn w:val="Normal"/>
    <w:link w:val="AAAOXF2Char"/>
    <w:rsid w:val="007D66B9"/>
    <w:pPr>
      <w:spacing w:after="0" w:line="240" w:lineRule="auto"/>
    </w:pPr>
    <w:rPr>
      <w:rFonts w:ascii="Arial Narrow" w:eastAsia="Times New Roman" w:hAnsi="Arial Narrow" w:cs="Arial"/>
      <w:sz w:val="32"/>
      <w:szCs w:val="42"/>
      <w:lang w:eastAsia="en-GB"/>
    </w:rPr>
  </w:style>
  <w:style w:type="character" w:customStyle="1" w:styleId="AAAOXF2Char">
    <w:name w:val="AAA OXF2 Char"/>
    <w:link w:val="AAAOXF2"/>
    <w:rsid w:val="007D66B9"/>
    <w:rPr>
      <w:rFonts w:ascii="Arial Narrow" w:eastAsia="Times New Roman" w:hAnsi="Arial Narrow" w:cs="Arial"/>
      <w:sz w:val="32"/>
      <w:szCs w:val="42"/>
      <w:lang w:eastAsia="en-GB"/>
    </w:rPr>
  </w:style>
  <w:style w:type="paragraph" w:customStyle="1" w:styleId="Heading1Arial">
    <w:name w:val="Heading 1 + Arial"/>
    <w:aliases w:val="14 pt,Not All caps,Before:  12 pt,After:  3 pt"/>
    <w:basedOn w:val="Heading2"/>
    <w:rsid w:val="007D66B9"/>
    <w:pPr>
      <w:numPr>
        <w:ilvl w:val="1"/>
        <w:numId w:val="10"/>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7D66B9"/>
    <w:pPr>
      <w:tabs>
        <w:tab w:val="left" w:pos="2235"/>
      </w:tabs>
      <w:spacing w:after="0" w:line="240" w:lineRule="auto"/>
    </w:pPr>
    <w:rPr>
      <w:rFonts w:ascii="Arial" w:eastAsia="Times New Roman" w:hAnsi="Arial" w:cs="Arial"/>
      <w:sz w:val="24"/>
      <w:szCs w:val="32"/>
      <w:lang w:eastAsia="en-GB"/>
    </w:rPr>
  </w:style>
  <w:style w:type="character" w:customStyle="1" w:styleId="aaaoxf4Char">
    <w:name w:val="aaaoxf4 Char"/>
    <w:link w:val="aaaoxf4"/>
    <w:rsid w:val="007D66B9"/>
    <w:rPr>
      <w:rFonts w:ascii="Arial" w:eastAsia="Times New Roman" w:hAnsi="Arial" w:cs="Arial"/>
      <w:sz w:val="24"/>
      <w:szCs w:val="32"/>
      <w:lang w:eastAsia="en-GB"/>
    </w:rPr>
  </w:style>
  <w:style w:type="paragraph" w:customStyle="1" w:styleId="StyleHeading2ParaLvl2Numbered-2MajorSub-paragraphPARA2Hea">
    <w:name w:val="Style Heading 2ParaLvl2Numbered - 2MajorSub-paragraphPARA2Hea..."/>
    <w:basedOn w:val="Normal"/>
    <w:rsid w:val="007D66B9"/>
    <w:pPr>
      <w:suppressAutoHyphens/>
      <w:spacing w:before="240" w:after="60" w:line="240" w:lineRule="auto"/>
      <w:jc w:val="both"/>
    </w:pPr>
    <w:rPr>
      <w:rFonts w:ascii="Arial" w:eastAsia="Times New Roman" w:hAnsi="Arial" w:cs="Times New Roman"/>
      <w:b/>
      <w:caps/>
      <w:sz w:val="24"/>
      <w:szCs w:val="20"/>
      <w:lang w:eastAsia="ar-SA"/>
    </w:rPr>
  </w:style>
  <w:style w:type="paragraph" w:customStyle="1" w:styleId="normaljustified0">
    <w:name w:val="normal + justified"/>
    <w:basedOn w:val="Heading2"/>
    <w:link w:val="normaljustifiedChar"/>
    <w:rsid w:val="007D66B9"/>
    <w:pPr>
      <w:numPr>
        <w:ilvl w:val="1"/>
        <w:numId w:val="11"/>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D66B9"/>
    <w:rPr>
      <w:rFonts w:ascii="Arial" w:eastAsia="Times New Roman" w:hAnsi="Arial" w:cs="Arial"/>
      <w:sz w:val="24"/>
      <w:szCs w:val="20"/>
      <w:lang w:eastAsia="ar-SA"/>
    </w:rPr>
  </w:style>
  <w:style w:type="paragraph" w:customStyle="1" w:styleId="normaljustified">
    <w:name w:val="normal+justified"/>
    <w:basedOn w:val="Heading2"/>
    <w:rsid w:val="007D66B9"/>
    <w:pPr>
      <w:numPr>
        <w:ilvl w:val="1"/>
        <w:numId w:val="13"/>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7D66B9"/>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7D66B9"/>
    <w:pPr>
      <w:numPr>
        <w:ilvl w:val="1"/>
        <w:numId w:val="12"/>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7D66B9"/>
    <w:pPr>
      <w:numPr>
        <w:ilvl w:val="2"/>
        <w:numId w:val="14"/>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7D66B9"/>
    <w:pPr>
      <w:suppressAutoHyphens/>
      <w:spacing w:after="0" w:line="240" w:lineRule="auto"/>
      <w:ind w:left="720"/>
    </w:pPr>
    <w:rPr>
      <w:rFonts w:ascii="Arial" w:eastAsia="Times New Roman" w:hAnsi="Arial" w:cs="Times New Roman"/>
      <w:sz w:val="24"/>
      <w:szCs w:val="20"/>
      <w:lang w:eastAsia="ar-SA"/>
    </w:rPr>
  </w:style>
  <w:style w:type="table" w:styleId="MediumList2-Accent1">
    <w:name w:val="Medium List 2 Accent 1"/>
    <w:basedOn w:val="TableNormal"/>
    <w:uiPriority w:val="66"/>
    <w:rsid w:val="007D66B9"/>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FootnoteReference">
    <w:name w:val="footnote reference"/>
    <w:uiPriority w:val="99"/>
    <w:rsid w:val="007D66B9"/>
    <w:rPr>
      <w:position w:val="0"/>
      <w:vertAlign w:val="superscript"/>
    </w:rPr>
  </w:style>
  <w:style w:type="paragraph" w:styleId="NoSpacing">
    <w:name w:val="No Spacing"/>
    <w:rsid w:val="007D66B9"/>
    <w:pPr>
      <w:suppressAutoHyphens/>
      <w:autoSpaceDN w:val="0"/>
      <w:spacing w:after="0" w:line="240" w:lineRule="auto"/>
      <w:textAlignment w:val="baseline"/>
    </w:pPr>
    <w:rPr>
      <w:rFonts w:ascii="Calibri" w:eastAsia="Calibri" w:hAnsi="Calibri" w:cs="Calibri"/>
      <w:color w:val="000000"/>
      <w:szCs w:val="20"/>
      <w:lang w:eastAsia="en-GB"/>
    </w:rPr>
  </w:style>
  <w:style w:type="paragraph" w:customStyle="1" w:styleId="Default">
    <w:name w:val="Default"/>
    <w:rsid w:val="007D66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
    <w:name w:val="Text"/>
    <w:basedOn w:val="Normal"/>
    <w:rsid w:val="007D66B9"/>
    <w:pPr>
      <w:overflowPunct w:val="0"/>
      <w:autoSpaceDE w:val="0"/>
      <w:autoSpaceDN w:val="0"/>
      <w:adjustRightInd w:val="0"/>
      <w:spacing w:after="220" w:line="264" w:lineRule="auto"/>
      <w:jc w:val="both"/>
      <w:textAlignment w:val="baseline"/>
    </w:pPr>
    <w:rPr>
      <w:rFonts w:ascii="Times New Roman" w:eastAsia="Times New Roman" w:hAnsi="Times New Roman" w:cs="Times New Roman"/>
    </w:rPr>
  </w:style>
  <w:style w:type="paragraph" w:styleId="Revision">
    <w:name w:val="Revision"/>
    <w:hidden/>
    <w:uiPriority w:val="99"/>
    <w:semiHidden/>
    <w:rsid w:val="007D66B9"/>
    <w:pPr>
      <w:spacing w:after="0" w:line="240" w:lineRule="auto"/>
    </w:pPr>
    <w:rPr>
      <w:rFonts w:ascii="Arial" w:eastAsia="Times New Roman" w:hAnsi="Arial" w:cs="Times New Roman"/>
      <w:sz w:val="24"/>
      <w:szCs w:val="20"/>
      <w:lang w:eastAsia="ar-SA"/>
    </w:rPr>
  </w:style>
  <w:style w:type="paragraph" w:customStyle="1" w:styleId="Normal1">
    <w:name w:val="Normal1"/>
    <w:rsid w:val="007D66B9"/>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7D66B9"/>
    <w:pPr>
      <w:keepNext/>
      <w:keepLines/>
      <w:spacing w:before="480" w:after="120"/>
      <w:contextualSpacing/>
    </w:pPr>
    <w:rPr>
      <w:b/>
      <w:sz w:val="72"/>
      <w:szCs w:val="72"/>
    </w:rPr>
  </w:style>
  <w:style w:type="character" w:customStyle="1" w:styleId="TitleChar">
    <w:name w:val="Title Char"/>
    <w:basedOn w:val="DefaultParagraphFont"/>
    <w:link w:val="Title"/>
    <w:rsid w:val="007D66B9"/>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D66B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6B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2926">
      <w:bodyDiv w:val="1"/>
      <w:marLeft w:val="0"/>
      <w:marRight w:val="0"/>
      <w:marTop w:val="0"/>
      <w:marBottom w:val="0"/>
      <w:divBdr>
        <w:top w:val="none" w:sz="0" w:space="0" w:color="auto"/>
        <w:left w:val="none" w:sz="0" w:space="0" w:color="auto"/>
        <w:bottom w:val="none" w:sz="0" w:space="0" w:color="auto"/>
        <w:right w:val="none" w:sz="0" w:space="0" w:color="auto"/>
      </w:divBdr>
    </w:div>
    <w:div w:id="1263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yperlink" Target="https://www.gov.uk/rates-and-thresholds-for-employers-2015-to-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ational-living-wage-nlw/national-living-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7578-F442-4156-A6F7-52231702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4904</Words>
  <Characters>27955</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Kennedy</dc:creator>
  <cp:keywords/>
  <dc:description/>
  <cp:lastModifiedBy>Belinda Kennedy</cp:lastModifiedBy>
  <cp:revision>2</cp:revision>
  <cp:lastPrinted>2017-09-06T10:04:00Z</cp:lastPrinted>
  <dcterms:created xsi:type="dcterms:W3CDTF">2017-12-15T13:42:00Z</dcterms:created>
  <dcterms:modified xsi:type="dcterms:W3CDTF">2017-12-15T13:42:00Z</dcterms:modified>
</cp:coreProperties>
</file>