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3" w:rsidRDefault="003557B3" w:rsidP="006E430D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</w:t>
      </w:r>
      <w:r w:rsidR="00802371">
        <w:t xml:space="preserve">maintenance service for </w:t>
      </w:r>
      <w:r w:rsidR="003160B8">
        <w:t>4</w:t>
      </w:r>
      <w:r w:rsidR="00A4755F">
        <w:t xml:space="preserve">x </w:t>
      </w:r>
      <w:r w:rsidR="003160B8">
        <w:t>Renal Reverse Osmosis Plants- CWP 800 RO2 and 2x Heating Unit of Water Plants – CWP 800 HW</w:t>
      </w:r>
      <w:r w:rsidR="002C2EA0">
        <w:t>,</w:t>
      </w:r>
      <w:r>
        <w:t xml:space="preserve"> and to e</w:t>
      </w:r>
      <w:r w:rsidR="007D24B5">
        <w:t>ngag</w:t>
      </w:r>
      <w:r>
        <w:t>e</w:t>
      </w:r>
      <w:r w:rsidR="007D24B5">
        <w:t xml:space="preserve"> with the market before starting the formal procurement process</w:t>
      </w:r>
      <w:r>
        <w:t>.</w:t>
      </w:r>
      <w:r w:rsidR="003C069D">
        <w:t xml:space="preserve"> </w:t>
      </w:r>
    </w:p>
    <w:p w:rsidR="00A4755F" w:rsidRDefault="003557B3" w:rsidP="003C069D">
      <w:pPr>
        <w:jc w:val="both"/>
      </w:pPr>
      <w:r>
        <w:t xml:space="preserve">King Facilities Management </w:t>
      </w:r>
      <w:r w:rsidR="002C2EA0">
        <w:t xml:space="preserve">(KFM) </w:t>
      </w:r>
      <w:r>
        <w:t>are seeking to</w:t>
      </w:r>
      <w:r w:rsidR="007D24B5">
        <w:t xml:space="preserve"> maximise value for money and</w:t>
      </w:r>
      <w:r w:rsidR="00CA4E70">
        <w:t xml:space="preserve"> improve the services that provides better outcomes.</w:t>
      </w:r>
      <w:r w:rsidR="007D24B5">
        <w:t xml:space="preserve"> </w:t>
      </w:r>
    </w:p>
    <w:p w:rsidR="003160B8" w:rsidRDefault="003C069D" w:rsidP="000868AE">
      <w:pPr>
        <w:jc w:val="both"/>
      </w:pPr>
      <w:r>
        <w:t>Maintenance cover:</w:t>
      </w:r>
      <w:r w:rsidR="003160B8">
        <w:t xml:space="preserve"> </w:t>
      </w:r>
      <w:r w:rsidR="003160B8" w:rsidRPr="003160B8">
        <w:t>Comprehensive 'Service Complete' cover with one annual preventative maintenance visit. Includes all call-outs, labour, parts and travel, but Excludes user damage. Includes electrical safety test at service and 'CWP Online Cover' providing remote online tro</w:t>
      </w:r>
      <w:r w:rsidR="003160B8">
        <w:t>ubleshooting access to system. Mandatory upgrades included.</w:t>
      </w:r>
    </w:p>
    <w:p w:rsidR="00A23B37" w:rsidRDefault="00A23B37" w:rsidP="000868AE">
      <w:pPr>
        <w:jc w:val="both"/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1660"/>
        <w:gridCol w:w="2000"/>
        <w:gridCol w:w="1864"/>
        <w:gridCol w:w="3402"/>
      </w:tblGrid>
      <w:tr w:rsidR="006202E0" w:rsidRPr="006202E0" w:rsidTr="00CD7860">
        <w:trPr>
          <w:trHeight w:val="5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b/>
                <w:bCs/>
                <w:lang w:eastAsia="en-GB"/>
              </w:rPr>
              <w:t>Location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b/>
                <w:bCs/>
                <w:lang w:eastAsia="en-GB"/>
              </w:rPr>
              <w:t>Equipment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b/>
                <w:bCs/>
                <w:lang w:eastAsia="en-GB"/>
              </w:rPr>
              <w:t>S/N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b/>
                <w:bCs/>
                <w:lang w:eastAsia="en-GB"/>
              </w:rPr>
              <w:t>Contract Type &amp; Visit</w:t>
            </w:r>
          </w:p>
        </w:tc>
      </w:tr>
      <w:tr w:rsidR="006202E0" w:rsidRPr="006202E0" w:rsidTr="006202E0">
        <w:trPr>
          <w:trHeight w:val="7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lang w:eastAsia="en-GB"/>
              </w:rPr>
              <w:t>Sydenham Renal Unit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lang w:eastAsia="en-GB"/>
              </w:rPr>
              <w:t>RO Plant - CWP 800 RO2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color w:val="000000"/>
                <w:lang w:eastAsia="en-GB"/>
              </w:rPr>
              <w:t>83015192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color w:val="000000"/>
                <w:lang w:eastAsia="en-GB"/>
              </w:rPr>
              <w:t>Comprehensive 'Service Complete' with PM 1 and EST</w:t>
            </w:r>
          </w:p>
        </w:tc>
      </w:tr>
      <w:tr w:rsidR="006202E0" w:rsidRPr="006202E0" w:rsidTr="006202E0">
        <w:trPr>
          <w:trHeight w:val="55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lang w:eastAsia="en-GB"/>
              </w:rPr>
              <w:t>Sydenham Renal Unit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lang w:eastAsia="en-GB"/>
              </w:rPr>
              <w:t>RO Plant - CWP 800 RO2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color w:val="000000"/>
                <w:lang w:eastAsia="en-GB"/>
              </w:rPr>
              <w:t>83015193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color w:val="000000"/>
                <w:lang w:eastAsia="en-GB"/>
              </w:rPr>
              <w:t>Comprehensive 'Service Complete' with PM 1 and EST</w:t>
            </w:r>
          </w:p>
        </w:tc>
      </w:tr>
      <w:tr w:rsidR="006202E0" w:rsidRPr="006202E0" w:rsidTr="006202E0">
        <w:trPr>
          <w:trHeight w:val="71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lang w:eastAsia="en-GB"/>
              </w:rPr>
              <w:t>Sydenham Renal Unit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lang w:eastAsia="en-GB"/>
              </w:rPr>
              <w:t>Heating Unit of Water Plant - CWP 800 HW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color w:val="000000"/>
                <w:lang w:eastAsia="en-GB"/>
              </w:rPr>
              <w:t>81015123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color w:val="000000"/>
                <w:lang w:eastAsia="en-GB"/>
              </w:rPr>
              <w:t>Comprehensive 'Service Complete' with PM 1 and EST</w:t>
            </w:r>
          </w:p>
        </w:tc>
      </w:tr>
      <w:tr w:rsidR="006202E0" w:rsidRPr="006202E0" w:rsidTr="006202E0">
        <w:trPr>
          <w:trHeight w:val="1023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lang w:eastAsia="en-GB"/>
              </w:rPr>
              <w:t>QEH Renal Unit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lang w:eastAsia="en-GB"/>
              </w:rPr>
              <w:t>RO Plant - CWP 800 RO2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color w:val="000000"/>
                <w:lang w:eastAsia="en-GB"/>
              </w:rPr>
              <w:t>83015309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Year 1 - Preventative 'Service Essential' with PM 1 &amp; EST. Years 2 - 5 Comprehensive 'Service Complete' with PM 1 &amp; EST</w:t>
            </w:r>
          </w:p>
        </w:tc>
      </w:tr>
      <w:tr w:rsidR="006202E0" w:rsidRPr="006202E0" w:rsidTr="006202E0">
        <w:trPr>
          <w:trHeight w:val="92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lang w:eastAsia="en-GB"/>
              </w:rPr>
              <w:t>QEH Renal Unit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lang w:eastAsia="en-GB"/>
              </w:rPr>
              <w:t>RO Plant - CWP 800 RO2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color w:val="000000"/>
                <w:lang w:eastAsia="en-GB"/>
              </w:rPr>
              <w:t>83015307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Year 1 - Preventative 'Service Essential' with PM 1 &amp; EST. Years 2 - 5 Comprehensive 'Service Complete' with PM 1 &amp; EST</w:t>
            </w:r>
          </w:p>
        </w:tc>
      </w:tr>
      <w:tr w:rsidR="006202E0" w:rsidRPr="006202E0" w:rsidTr="006202E0">
        <w:trPr>
          <w:trHeight w:val="1267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lang w:eastAsia="en-GB"/>
              </w:rPr>
              <w:t>QEH Renal Unit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lang w:eastAsia="en-GB"/>
              </w:rPr>
              <w:t>Heating Unit of Water Plant - CWP 800 HW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lang w:eastAsia="en-GB"/>
              </w:rPr>
              <w:t>81015194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2E0" w:rsidRPr="006202E0" w:rsidRDefault="006202E0" w:rsidP="00620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202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Year 1 - Preventative 'Service Essential' with PM 1 &amp; EST. Years 2 - 5 Comprehensive 'Service Complete' with PM 1 &amp; EST</w:t>
            </w:r>
          </w:p>
        </w:tc>
      </w:tr>
    </w:tbl>
    <w:p w:rsidR="00A23B37" w:rsidRDefault="00A23B37" w:rsidP="000868AE">
      <w:pPr>
        <w:jc w:val="both"/>
      </w:pPr>
    </w:p>
    <w:p w:rsidR="00D830B5" w:rsidRDefault="00565A68" w:rsidP="000868AE">
      <w:pPr>
        <w:jc w:val="both"/>
      </w:pPr>
      <w:r>
        <w:t xml:space="preserve">Contract length – </w:t>
      </w:r>
      <w:r w:rsidR="00A23B37">
        <w:t>5</w:t>
      </w:r>
      <w:r w:rsidR="00D830B5">
        <w:t xml:space="preserve"> year</w:t>
      </w:r>
      <w:r w:rsidR="000354B0">
        <w:t>s</w:t>
      </w:r>
    </w:p>
    <w:p w:rsidR="00393217" w:rsidRDefault="006202E0" w:rsidP="00393217">
      <w:pPr>
        <w:jc w:val="both"/>
      </w:pPr>
      <w:r>
        <w:t>Location – King’s @ Sydenham Renal Dialysis Unit, Worsley Bridge Road, London, SE26</w:t>
      </w:r>
      <w:r w:rsidR="00DC2F14">
        <w:t xml:space="preserve"> </w:t>
      </w:r>
      <w:r>
        <w:t>5BZ and Kings Kidney Care @ Queen Elizabeth Hospital, Stadium Road, London, SE18 4QH</w:t>
      </w:r>
      <w:bookmarkStart w:id="0" w:name="_GoBack"/>
      <w:bookmarkEnd w:id="0"/>
    </w:p>
    <w:p w:rsidR="003C069D" w:rsidRDefault="00393217" w:rsidP="00CD7860">
      <w:pPr>
        <w:spacing w:after="0"/>
        <w:jc w:val="both"/>
      </w:pPr>
      <w:r>
        <w:t xml:space="preserve">Could you please confirm the </w:t>
      </w:r>
      <w:proofErr w:type="gramStart"/>
      <w:r>
        <w:t>following:</w:t>
      </w:r>
      <w:proofErr w:type="gramEnd"/>
    </w:p>
    <w:p w:rsidR="003C069D" w:rsidRDefault="003C069D" w:rsidP="00CD7860">
      <w:pPr>
        <w:spacing w:after="0"/>
      </w:pPr>
      <w:r>
        <w:t xml:space="preserve">Response times – please </w:t>
      </w:r>
      <w:proofErr w:type="gramStart"/>
      <w:r>
        <w:t>advise</w:t>
      </w:r>
      <w:proofErr w:type="gramEnd"/>
    </w:p>
    <w:p w:rsidR="003C069D" w:rsidRDefault="003C069D" w:rsidP="00CD7860">
      <w:pPr>
        <w:spacing w:after="0"/>
      </w:pPr>
      <w:r>
        <w:t xml:space="preserve">Coverage times – please </w:t>
      </w:r>
      <w:proofErr w:type="gramStart"/>
      <w:r>
        <w:t>advise</w:t>
      </w:r>
      <w:proofErr w:type="gramEnd"/>
    </w:p>
    <w:p w:rsidR="00CD7860" w:rsidRDefault="00CD7860" w:rsidP="00CD7860">
      <w:pPr>
        <w:spacing w:after="0"/>
      </w:pPr>
      <w:r>
        <w:t xml:space="preserve">Call-out charges – please </w:t>
      </w:r>
      <w:proofErr w:type="gramStart"/>
      <w:r>
        <w:t>advise</w:t>
      </w:r>
      <w:proofErr w:type="gramEnd"/>
    </w:p>
    <w:p w:rsidR="003C069D" w:rsidRDefault="003C069D" w:rsidP="00CD7860">
      <w:pPr>
        <w:spacing w:after="0"/>
      </w:pPr>
      <w:r>
        <w:t>Cancellation term – please advise</w:t>
      </w:r>
    </w:p>
    <w:p w:rsidR="0044404D" w:rsidRDefault="003C069D" w:rsidP="00CD7860">
      <w:pPr>
        <w:spacing w:after="0"/>
      </w:pPr>
      <w:r>
        <w:t xml:space="preserve">Payment terms – please </w:t>
      </w:r>
      <w:proofErr w:type="gramStart"/>
      <w:r>
        <w:t>advise</w:t>
      </w:r>
      <w:proofErr w:type="gramEnd"/>
    </w:p>
    <w:p w:rsidR="004A5EA5" w:rsidRDefault="004A5EA5" w:rsidP="00CD7860">
      <w:pPr>
        <w:spacing w:after="0"/>
      </w:pPr>
      <w:r>
        <w:t xml:space="preserve">Service label – please </w:t>
      </w:r>
      <w:proofErr w:type="gramStart"/>
      <w:r>
        <w:t>advise</w:t>
      </w:r>
      <w:proofErr w:type="gramEnd"/>
    </w:p>
    <w:p w:rsidR="0056779E" w:rsidRPr="003C069D" w:rsidRDefault="0056779E" w:rsidP="003C069D"/>
    <w:sectPr w:rsidR="0056779E" w:rsidRPr="003C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6EFA"/>
    <w:multiLevelType w:val="hybridMultilevel"/>
    <w:tmpl w:val="81F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1BD"/>
    <w:multiLevelType w:val="hybridMultilevel"/>
    <w:tmpl w:val="A1D4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B5"/>
    <w:rsid w:val="000354B0"/>
    <w:rsid w:val="00075EAE"/>
    <w:rsid w:val="000868AE"/>
    <w:rsid w:val="000E7652"/>
    <w:rsid w:val="002C2EA0"/>
    <w:rsid w:val="003160B8"/>
    <w:rsid w:val="003557B3"/>
    <w:rsid w:val="00393217"/>
    <w:rsid w:val="003C069D"/>
    <w:rsid w:val="004142D2"/>
    <w:rsid w:val="0044404D"/>
    <w:rsid w:val="004A5EA5"/>
    <w:rsid w:val="00565A68"/>
    <w:rsid w:val="0056779E"/>
    <w:rsid w:val="00573ED6"/>
    <w:rsid w:val="005A5385"/>
    <w:rsid w:val="006202E0"/>
    <w:rsid w:val="00626E02"/>
    <w:rsid w:val="006E430D"/>
    <w:rsid w:val="007D24B5"/>
    <w:rsid w:val="007E361F"/>
    <w:rsid w:val="00802371"/>
    <w:rsid w:val="008801C6"/>
    <w:rsid w:val="00A23B37"/>
    <w:rsid w:val="00A4755F"/>
    <w:rsid w:val="00AF40AC"/>
    <w:rsid w:val="00AF4BF0"/>
    <w:rsid w:val="00C4504C"/>
    <w:rsid w:val="00CA4E70"/>
    <w:rsid w:val="00CA5E40"/>
    <w:rsid w:val="00CD7860"/>
    <w:rsid w:val="00D364D1"/>
    <w:rsid w:val="00D830B5"/>
    <w:rsid w:val="00DC2C97"/>
    <w:rsid w:val="00DC2F14"/>
    <w:rsid w:val="00DD521E"/>
    <w:rsid w:val="00DF1C55"/>
    <w:rsid w:val="00E075C6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96812"/>
  <w15:chartTrackingRefBased/>
  <w15:docId w15:val="{9F46C4CF-5DE1-4611-B2B6-8D861A7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Elaine</dc:creator>
  <cp:keywords/>
  <dc:description/>
  <cp:lastModifiedBy>Kubacka-Bilik, Zaneta</cp:lastModifiedBy>
  <cp:revision>3</cp:revision>
  <dcterms:created xsi:type="dcterms:W3CDTF">2023-11-14T23:42:00Z</dcterms:created>
  <dcterms:modified xsi:type="dcterms:W3CDTF">2023-11-14T23:58:00Z</dcterms:modified>
</cp:coreProperties>
</file>