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EE" w:rsidRDefault="00AB3CEE" w:rsidP="00AB3CEE">
      <w:pPr>
        <w:pStyle w:val="DefaultText"/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70" w:lineRule="exact"/>
        <w:jc w:val="both"/>
        <w:rPr>
          <w:rFonts w:asciiTheme="minorHAnsi" w:eastAsiaTheme="minorHAnsi" w:hAnsiTheme="minorHAnsi" w:cstheme="minorBidi"/>
          <w:szCs w:val="22"/>
          <w:lang w:val="en-GB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3261"/>
        <w:gridCol w:w="3260"/>
        <w:gridCol w:w="4111"/>
      </w:tblGrid>
      <w:tr w:rsidR="00606790" w:rsidRPr="00606790" w:rsidTr="00B50247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06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Parish Clerk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06790">
              <w:rPr>
                <w:rFonts w:ascii="Calibri" w:eastAsia="Times New Roman" w:hAnsi="Calibri" w:cs="Times New Roman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4AA8CE7" wp14:editId="3DEC4BF7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19050</wp:posOffset>
                  </wp:positionV>
                  <wp:extent cx="790575" cy="714375"/>
                  <wp:effectExtent l="0" t="0" r="9525" b="9525"/>
                  <wp:wrapNone/>
                  <wp:docPr id="2" name="Picture 2" descr="will &amp; Jev Counc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ll &amp; Jev Council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0"/>
            </w:tblGrid>
            <w:tr w:rsidR="00606790" w:rsidRPr="00606790" w:rsidTr="00B50247">
              <w:trPr>
                <w:trHeight w:val="240"/>
                <w:tblCellSpacing w:w="0" w:type="dxa"/>
              </w:trPr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06790" w:rsidRPr="00606790" w:rsidRDefault="00606790" w:rsidP="0060679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en-GB"/>
                    </w:rPr>
                  </w:pPr>
                </w:p>
              </w:tc>
            </w:tr>
          </w:tbl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06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Office Hours 9 am to 1 pm</w:t>
            </w:r>
          </w:p>
        </w:tc>
      </w:tr>
      <w:tr w:rsidR="00606790" w:rsidRPr="00606790" w:rsidTr="00B50247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06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The Parish Office, </w:t>
            </w:r>
          </w:p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06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The Triangle,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06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Monday to Friday</w:t>
            </w:r>
          </w:p>
        </w:tc>
      </w:tr>
      <w:tr w:rsidR="00606790" w:rsidRPr="00606790" w:rsidTr="00B50247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06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Willingdon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06790" w:rsidRPr="00606790" w:rsidTr="00B50247">
        <w:trPr>
          <w:trHeight w:val="24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06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East Sussex BN20 9PJ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06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Telephone / Fax: 01323 489603</w:t>
            </w:r>
          </w:p>
        </w:tc>
      </w:tr>
      <w:tr w:rsidR="00606790" w:rsidRPr="00606790" w:rsidTr="00B50247">
        <w:trPr>
          <w:trHeight w:val="240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5D5C95" w:rsidP="0060679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en-GB"/>
              </w:rPr>
            </w:pPr>
            <w:hyperlink r:id="rId8" w:history="1">
              <w:r w:rsidR="00606790" w:rsidRPr="00606790">
                <w:rPr>
                  <w:rFonts w:ascii="Calibri" w:eastAsia="Times New Roman" w:hAnsi="Calibri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www.willingdonandjevington.org.uk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790" w:rsidRPr="00606790" w:rsidRDefault="00606790" w:rsidP="006067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0679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email: parishclerkwjpc@btconnect.com</w:t>
            </w:r>
          </w:p>
        </w:tc>
      </w:tr>
    </w:tbl>
    <w:p w:rsidR="00606790" w:rsidRDefault="00327D54" w:rsidP="00BE2150">
      <w:pPr>
        <w:jc w:val="center"/>
        <w:outlineLvl w:val="0"/>
      </w:pPr>
      <w:r w:rsidRPr="00BE2150">
        <w:tab/>
      </w:r>
    </w:p>
    <w:p w:rsidR="00606790" w:rsidRDefault="00606790" w:rsidP="00BE2150">
      <w:pPr>
        <w:jc w:val="center"/>
        <w:outlineLvl w:val="0"/>
      </w:pPr>
    </w:p>
    <w:p w:rsidR="00BE2150" w:rsidRPr="00BE2150" w:rsidRDefault="00BE2150" w:rsidP="00BE2150">
      <w:pPr>
        <w:jc w:val="center"/>
        <w:outlineLvl w:val="0"/>
        <w:rPr>
          <w:rFonts w:cs="Arial"/>
          <w:b/>
          <w:u w:val="single"/>
        </w:rPr>
      </w:pPr>
      <w:r w:rsidRPr="00BE2150">
        <w:rPr>
          <w:rFonts w:cs="Arial"/>
          <w:b/>
          <w:u w:val="single"/>
        </w:rPr>
        <w:t>WILLINGDON AND JEVINGTON PARISH COUNCIL</w:t>
      </w:r>
    </w:p>
    <w:p w:rsidR="00BE2150" w:rsidRPr="00BE2150" w:rsidRDefault="00BE2150" w:rsidP="00BE2150">
      <w:pPr>
        <w:rPr>
          <w:rFonts w:cs="Arial"/>
          <w:b/>
          <w:u w:val="single"/>
        </w:rPr>
      </w:pPr>
      <w:r w:rsidRPr="00BE2150">
        <w:rPr>
          <w:rFonts w:cs="Arial"/>
          <w:b/>
          <w:u w:val="single"/>
        </w:rPr>
        <w:t>SCHEDULE OF ROADS</w:t>
      </w:r>
    </w:p>
    <w:p w:rsidR="00BE2150" w:rsidRPr="00BE2150" w:rsidRDefault="00BE2150" w:rsidP="00BE2150">
      <w:pPr>
        <w:rPr>
          <w:rFonts w:cs="Arial"/>
        </w:rPr>
      </w:pPr>
      <w:r w:rsidRPr="00BE2150">
        <w:rPr>
          <w:rFonts w:cs="Arial"/>
        </w:rPr>
        <w:t xml:space="preserve">All roads in the Parish are listed, regardless of whether they have any grass requiring cutting. Please read carefully notes relating to roads where included. </w:t>
      </w:r>
    </w:p>
    <w:p w:rsidR="00BE2150" w:rsidRPr="00BE2150" w:rsidRDefault="00BE2150" w:rsidP="00BE2150">
      <w:pPr>
        <w:rPr>
          <w:rFonts w:cs="Arial"/>
          <w:i/>
          <w:u w:val="single"/>
        </w:rPr>
      </w:pPr>
      <w:r w:rsidRPr="00BE2150">
        <w:rPr>
          <w:rFonts w:cs="Arial"/>
          <w:i/>
          <w:u w:val="single"/>
        </w:rPr>
        <w:t>Please note, measurements are approximate and for indicative use only. It is the responsibility of the tenderer to assess their own measurements for completing their tender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  <w:b/>
                <w:u w:val="single"/>
              </w:rPr>
            </w:pPr>
            <w:r w:rsidRPr="00BE2150">
              <w:rPr>
                <w:rFonts w:cs="Arial"/>
                <w:b/>
                <w:u w:val="single"/>
              </w:rPr>
              <w:t>Road Name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  <w:u w:val="single"/>
              </w:rPr>
            </w:pPr>
            <w:r w:rsidRPr="00BE2150">
              <w:rPr>
                <w:rFonts w:cs="Arial"/>
                <w:b/>
                <w:u w:val="single"/>
              </w:rPr>
              <w:t>Approx. size (square metres)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  <w:u w:val="single"/>
              </w:rPr>
            </w:pPr>
            <w:r w:rsidRPr="00BE2150">
              <w:rPr>
                <w:rFonts w:cs="Arial"/>
                <w:b/>
                <w:u w:val="single"/>
              </w:rPr>
              <w:t>Notes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  <w:b/>
                <w:u w:val="single"/>
              </w:rPr>
            </w:pPr>
            <w:r w:rsidRPr="00BE2150">
              <w:rPr>
                <w:rFonts w:cs="Arial"/>
                <w:b/>
                <w:u w:val="single"/>
              </w:rPr>
              <w:t>WILLINGDON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Anderida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2,500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Bailey Crescent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20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Broad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3,730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Broad View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250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Brocks Ghyll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Canterbury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Chichester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Church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550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Church Street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90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Clement Lane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120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Combe Rise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560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Coopers Hill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1,270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Coppice Avenue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2,150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Coppice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250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Cornmill Gardens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1,510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Croft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lastRenderedPageBreak/>
              <w:t>Downs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930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Downs Valley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800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Downs View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400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Dutchells Way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BE2150">
        <w:trPr>
          <w:trHeight w:hRule="exact" w:val="861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Eastbourne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37,0</w:t>
            </w:r>
            <w:r w:rsidRPr="00BE2150">
              <w:rPr>
                <w:rFonts w:cs="Arial"/>
                <w:b/>
              </w:rPr>
              <w:t>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Cut top of bank </w:t>
            </w:r>
            <w:r w:rsidRPr="00BE2150">
              <w:rPr>
                <w:rFonts w:cs="Arial"/>
                <w:b/>
                <w:i/>
              </w:rPr>
              <w:t>only</w:t>
            </w:r>
            <w:r>
              <w:rPr>
                <w:rFonts w:cs="Arial"/>
                <w:i/>
              </w:rPr>
              <w:t xml:space="preserve"> opposite Tas Combe Way – leave slope as wild area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Exeter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Farmlands Avenue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1,220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Farmlands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500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Farmlands Way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840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Filching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>
              <w:rPr>
                <w:rFonts w:cs="Arial"/>
              </w:rPr>
              <w:t>Foulride Green</w:t>
            </w:r>
          </w:p>
        </w:tc>
        <w:tc>
          <w:tcPr>
            <w:tcW w:w="3285" w:type="dxa"/>
          </w:tcPr>
          <w:p w:rsidR="00BE2150" w:rsidRPr="000E75AF" w:rsidRDefault="00BE2150" w:rsidP="003D5EE4">
            <w:pPr>
              <w:rPr>
                <w:rFonts w:cs="Arial"/>
                <w:b/>
              </w:rPr>
            </w:pPr>
            <w:r w:rsidRPr="000E75AF">
              <w:rPr>
                <w:rFonts w:cs="Arial"/>
                <w:b/>
              </w:rPr>
              <w:t>6,</w:t>
            </w:r>
            <w:r w:rsidR="000E75AF" w:rsidRPr="000E75AF">
              <w:rPr>
                <w:rFonts w:cs="Arial"/>
                <w:b/>
              </w:rPr>
              <w:t>000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Freshwater Square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Freshway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120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Glen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330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Gloucester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Goodwood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Gorringe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420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Gorringe Drive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350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Gorringe Valley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800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Grosvenor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380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Hamlands Lane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560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Haven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Hawksbridge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500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Haystoun Park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Hazel Grove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Honeyway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Huggetts Lane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4,200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Jevington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850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Lancing Way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Cut top of bank </w:t>
            </w:r>
            <w:r w:rsidRPr="00BE2150">
              <w:rPr>
                <w:rFonts w:cs="Arial"/>
                <w:b/>
                <w:i/>
              </w:rPr>
              <w:t>only</w:t>
            </w:r>
            <w:r>
              <w:rPr>
                <w:rFonts w:cs="Arial"/>
                <w:b/>
                <w:i/>
              </w:rPr>
              <w:t xml:space="preserve"> – </w:t>
            </w:r>
            <w:r>
              <w:rPr>
                <w:rFonts w:cs="Arial"/>
                <w:i/>
              </w:rPr>
              <w:t>leave slope as wild area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lastRenderedPageBreak/>
              <w:t>Lodge Avenue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550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Manor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75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Mayfair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Meachants Lane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Meadows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1,200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Mill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60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Mill Way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180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Millstream Gardens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350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Mortimer Gardens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545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Old Mill Lane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430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Oldfield Avenue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670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Oldfield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1,440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Oxendean Gardens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400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Not including grass beside No. 44 as private ground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Paddock Gardens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590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Park Croft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1,800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Portsdown Way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630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Queens Ride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Rapsons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Regnum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St Anne’s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1,670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St. Mary’s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Salisbury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180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Scanlan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Seven Sisters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3,770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Shortbrow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20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Shortlands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120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Southdown Avenue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870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Summerlands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800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Swinburne Avenue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1,100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lastRenderedPageBreak/>
              <w:t>Tas Combe Way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570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The Cloisters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20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Left hand side to No. 7 only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The Crescent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The Green Walk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The Grove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i/>
              </w:rPr>
            </w:pPr>
            <w:r w:rsidRPr="00BE2150">
              <w:rPr>
                <w:rFonts w:cs="Arial"/>
                <w:i/>
              </w:rPr>
              <w:t>Private Road – do not cut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The Millrace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The Thatchings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Included in Eastbourne Road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The Triangle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2,850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i/>
              </w:rPr>
            </w:pPr>
            <w:r w:rsidRPr="00BE2150">
              <w:rPr>
                <w:rFonts w:cs="Arial"/>
                <w:i/>
              </w:rPr>
              <w:t>Excluding grass outside Chinese Take Away - private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Thurrock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680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Tott Yew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1,700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Wannock Avenue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2,200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Wannock Gardens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250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Wannock Lane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1,900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Wannock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300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Watermill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335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Wealden Park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Wenthill Gardens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Wheelwright Close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150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Willingdon Way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440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Winchester Way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3,300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Windmill Place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1,190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Windover Way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n/a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No grass</w:t>
            </w: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  <w:b/>
                <w:u w:val="single"/>
              </w:rPr>
            </w:pPr>
            <w:r w:rsidRPr="00BE2150">
              <w:rPr>
                <w:rFonts w:cs="Arial"/>
                <w:b/>
                <w:u w:val="single"/>
              </w:rPr>
              <w:t>JEVINGTON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  <w:tr w:rsidR="00BE2150" w:rsidRPr="00BE2150" w:rsidTr="003D5EE4">
        <w:trPr>
          <w:trHeight w:hRule="exact" w:val="510"/>
        </w:trPr>
        <w:tc>
          <w:tcPr>
            <w:tcW w:w="3284" w:type="dxa"/>
          </w:tcPr>
          <w:p w:rsidR="00BE2150" w:rsidRPr="00BE2150" w:rsidRDefault="00BE2150" w:rsidP="003D5EE4">
            <w:pPr>
              <w:rPr>
                <w:rFonts w:cs="Arial"/>
              </w:rPr>
            </w:pPr>
            <w:r w:rsidRPr="00BE2150">
              <w:rPr>
                <w:rFonts w:cs="Arial"/>
              </w:rPr>
              <w:t>Jevington Road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  <w:b/>
              </w:rPr>
            </w:pPr>
            <w:r w:rsidRPr="00BE2150">
              <w:rPr>
                <w:rFonts w:cs="Arial"/>
                <w:b/>
              </w:rPr>
              <w:t>300</w:t>
            </w:r>
          </w:p>
        </w:tc>
        <w:tc>
          <w:tcPr>
            <w:tcW w:w="3285" w:type="dxa"/>
          </w:tcPr>
          <w:p w:rsidR="00BE2150" w:rsidRPr="00BE2150" w:rsidRDefault="00BE2150" w:rsidP="003D5EE4">
            <w:pPr>
              <w:rPr>
                <w:rFonts w:cs="Arial"/>
              </w:rPr>
            </w:pPr>
          </w:p>
        </w:tc>
      </w:tr>
    </w:tbl>
    <w:p w:rsidR="00BE2150" w:rsidRPr="00BE2150" w:rsidRDefault="00BE2150" w:rsidP="00BE2150">
      <w:pPr>
        <w:rPr>
          <w:rFonts w:cs="Arial"/>
          <w:i/>
        </w:rPr>
      </w:pPr>
    </w:p>
    <w:p w:rsidR="00BE2150" w:rsidRPr="00BE2150" w:rsidRDefault="00BE2150" w:rsidP="00BE2150">
      <w:pPr>
        <w:rPr>
          <w:rFonts w:cs="Arial"/>
          <w:i/>
        </w:rPr>
      </w:pPr>
      <w:r w:rsidRPr="00BE2150">
        <w:rPr>
          <w:rFonts w:cs="Arial"/>
          <w:i/>
        </w:rPr>
        <w:t xml:space="preserve">Total grass area is approximately </w:t>
      </w:r>
      <w:r w:rsidR="000E75AF">
        <w:rPr>
          <w:rFonts w:cs="Arial"/>
          <w:b/>
          <w:i/>
          <w:u w:val="single"/>
        </w:rPr>
        <w:t>103,000</w:t>
      </w:r>
      <w:r w:rsidRPr="00BE2150">
        <w:rPr>
          <w:rFonts w:cs="Arial"/>
          <w:i/>
        </w:rPr>
        <w:t xml:space="preserve"> square metres.</w:t>
      </w:r>
    </w:p>
    <w:p w:rsidR="006652DD" w:rsidRPr="005D5C95" w:rsidRDefault="005D5C95" w:rsidP="00BE2150">
      <w:pPr>
        <w:pStyle w:val="DefaultText"/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70" w:lineRule="exact"/>
        <w:jc w:val="both"/>
        <w:rPr>
          <w:rFonts w:asciiTheme="minorHAnsi" w:hAnsiTheme="minorHAnsi" w:cstheme="minorHAnsi"/>
          <w:b/>
          <w:u w:val="single"/>
        </w:rPr>
      </w:pPr>
      <w:r w:rsidRPr="005D5C95">
        <w:rPr>
          <w:rFonts w:asciiTheme="minorHAnsi" w:hAnsiTheme="minorHAnsi" w:cstheme="minorHAnsi"/>
          <w:b/>
          <w:u w:val="single"/>
        </w:rPr>
        <w:t>Additional Area.</w:t>
      </w:r>
    </w:p>
    <w:p w:rsidR="005D5C95" w:rsidRPr="005D5C95" w:rsidRDefault="005D5C95" w:rsidP="00BE2150">
      <w:pPr>
        <w:pStyle w:val="DefaultText"/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70" w:lineRule="exact"/>
        <w:jc w:val="both"/>
        <w:rPr>
          <w:rFonts w:asciiTheme="minorHAnsi" w:hAnsiTheme="minorHAnsi" w:cstheme="minorHAnsi"/>
        </w:rPr>
      </w:pPr>
    </w:p>
    <w:p w:rsidR="005D5C95" w:rsidRPr="005D5C95" w:rsidRDefault="005D5C95" w:rsidP="00BE2150">
      <w:pPr>
        <w:pStyle w:val="DefaultText"/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70" w:lineRule="exact"/>
        <w:jc w:val="both"/>
        <w:rPr>
          <w:rFonts w:asciiTheme="minorHAnsi" w:hAnsiTheme="minorHAnsi" w:cstheme="minorHAnsi"/>
        </w:rPr>
      </w:pPr>
      <w:r w:rsidRPr="005D5C95">
        <w:rPr>
          <w:rFonts w:asciiTheme="minorHAnsi" w:hAnsiTheme="minorHAnsi" w:cstheme="minorHAnsi"/>
        </w:rPr>
        <w:t>This year the Parish Council would also like to add the grass area at The Triangle, close to the Parish Council Office.</w:t>
      </w:r>
    </w:p>
    <w:p w:rsidR="005D5C95" w:rsidRPr="005D5C95" w:rsidRDefault="005D5C95" w:rsidP="00BE2150">
      <w:pPr>
        <w:pStyle w:val="DefaultText"/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70" w:lineRule="exact"/>
        <w:jc w:val="both"/>
        <w:rPr>
          <w:rFonts w:asciiTheme="minorHAnsi" w:hAnsiTheme="minorHAnsi" w:cstheme="minorHAnsi"/>
        </w:rPr>
      </w:pPr>
    </w:p>
    <w:p w:rsidR="005D5C95" w:rsidRPr="005D5C95" w:rsidRDefault="005D5C95" w:rsidP="00BE2150">
      <w:pPr>
        <w:pStyle w:val="DefaultText"/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line="270" w:lineRule="exact"/>
        <w:jc w:val="both"/>
        <w:rPr>
          <w:rFonts w:asciiTheme="minorHAnsi" w:hAnsiTheme="minorHAnsi" w:cstheme="minorHAnsi"/>
        </w:rPr>
      </w:pPr>
      <w:r w:rsidRPr="005D5C95">
        <w:rPr>
          <w:rFonts w:asciiTheme="minorHAnsi" w:hAnsiTheme="minorHAnsi" w:cstheme="minorHAnsi"/>
        </w:rPr>
        <w:t>This would be cut in the same way as part of the contract.</w:t>
      </w:r>
      <w:bookmarkStart w:id="0" w:name="_GoBack"/>
      <w:bookmarkEnd w:id="0"/>
    </w:p>
    <w:sectPr w:rsidR="005D5C95" w:rsidRPr="005D5C95" w:rsidSect="0010219B">
      <w:footerReference w:type="default" r:id="rId9"/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EC9" w:rsidRDefault="00912EC9" w:rsidP="00912EC9">
      <w:pPr>
        <w:spacing w:after="0" w:line="240" w:lineRule="auto"/>
      </w:pPr>
      <w:r>
        <w:separator/>
      </w:r>
    </w:p>
  </w:endnote>
  <w:endnote w:type="continuationSeparator" w:id="0">
    <w:p w:rsidR="00912EC9" w:rsidRDefault="00912EC9" w:rsidP="0091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75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2EC9" w:rsidRDefault="00912E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C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12EC9" w:rsidRDefault="00912E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EC9" w:rsidRDefault="00912EC9" w:rsidP="00912EC9">
      <w:pPr>
        <w:spacing w:after="0" w:line="240" w:lineRule="auto"/>
      </w:pPr>
      <w:r>
        <w:separator/>
      </w:r>
    </w:p>
  </w:footnote>
  <w:footnote w:type="continuationSeparator" w:id="0">
    <w:p w:rsidR="00912EC9" w:rsidRDefault="00912EC9" w:rsidP="00912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337"/>
    <w:multiLevelType w:val="hybridMultilevel"/>
    <w:tmpl w:val="D03AD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5B9C"/>
    <w:multiLevelType w:val="hybridMultilevel"/>
    <w:tmpl w:val="5D76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4304"/>
    <w:multiLevelType w:val="hybridMultilevel"/>
    <w:tmpl w:val="74FE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22AA"/>
    <w:multiLevelType w:val="hybridMultilevel"/>
    <w:tmpl w:val="F956F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704A8"/>
    <w:multiLevelType w:val="hybridMultilevel"/>
    <w:tmpl w:val="42F89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45B54"/>
    <w:multiLevelType w:val="hybridMultilevel"/>
    <w:tmpl w:val="EAC2B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60ACE"/>
    <w:multiLevelType w:val="hybridMultilevel"/>
    <w:tmpl w:val="B0CAD7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AC1A74"/>
    <w:multiLevelType w:val="hybridMultilevel"/>
    <w:tmpl w:val="03CE49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C265E8"/>
    <w:multiLevelType w:val="hybridMultilevel"/>
    <w:tmpl w:val="5B183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14208"/>
    <w:multiLevelType w:val="hybridMultilevel"/>
    <w:tmpl w:val="F072D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85579"/>
    <w:multiLevelType w:val="hybridMultilevel"/>
    <w:tmpl w:val="8B12AF26"/>
    <w:lvl w:ilvl="0" w:tplc="373A2A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543D8"/>
    <w:multiLevelType w:val="hybridMultilevel"/>
    <w:tmpl w:val="F386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74CE"/>
    <w:multiLevelType w:val="hybridMultilevel"/>
    <w:tmpl w:val="B17A38B0"/>
    <w:lvl w:ilvl="0" w:tplc="B972E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E5009"/>
    <w:multiLevelType w:val="hybridMultilevel"/>
    <w:tmpl w:val="3EB0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75067"/>
    <w:multiLevelType w:val="multilevel"/>
    <w:tmpl w:val="929E4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44C753A1"/>
    <w:multiLevelType w:val="hybridMultilevel"/>
    <w:tmpl w:val="77C41932"/>
    <w:lvl w:ilvl="0" w:tplc="4FCEE1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22755B"/>
    <w:multiLevelType w:val="hybridMultilevel"/>
    <w:tmpl w:val="1C44B87C"/>
    <w:lvl w:ilvl="0" w:tplc="725A56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83E1C"/>
    <w:multiLevelType w:val="hybridMultilevel"/>
    <w:tmpl w:val="1A3481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137FB"/>
    <w:multiLevelType w:val="hybridMultilevel"/>
    <w:tmpl w:val="7D744A7C"/>
    <w:lvl w:ilvl="0" w:tplc="7D0241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1D76EB"/>
    <w:multiLevelType w:val="hybridMultilevel"/>
    <w:tmpl w:val="F068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826DF"/>
    <w:multiLevelType w:val="hybridMultilevel"/>
    <w:tmpl w:val="42F89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14F88"/>
    <w:multiLevelType w:val="hybridMultilevel"/>
    <w:tmpl w:val="A73C3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3500E"/>
    <w:multiLevelType w:val="hybridMultilevel"/>
    <w:tmpl w:val="E8943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0"/>
  </w:num>
  <w:num w:numId="5">
    <w:abstractNumId w:val="15"/>
  </w:num>
  <w:num w:numId="6">
    <w:abstractNumId w:val="20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21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  <w:num w:numId="17">
    <w:abstractNumId w:val="22"/>
  </w:num>
  <w:num w:numId="18">
    <w:abstractNumId w:val="0"/>
  </w:num>
  <w:num w:numId="19">
    <w:abstractNumId w:val="1"/>
  </w:num>
  <w:num w:numId="20">
    <w:abstractNumId w:val="5"/>
  </w:num>
  <w:num w:numId="21">
    <w:abstractNumId w:val="19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5F"/>
    <w:rsid w:val="0004365D"/>
    <w:rsid w:val="000731CD"/>
    <w:rsid w:val="00081DF8"/>
    <w:rsid w:val="000950C8"/>
    <w:rsid w:val="000A0710"/>
    <w:rsid w:val="000A6C3E"/>
    <w:rsid w:val="000A6C90"/>
    <w:rsid w:val="000C04B8"/>
    <w:rsid w:val="000D2210"/>
    <w:rsid w:val="000D4C1E"/>
    <w:rsid w:val="000D75E7"/>
    <w:rsid w:val="000E75AF"/>
    <w:rsid w:val="0010219B"/>
    <w:rsid w:val="001168B9"/>
    <w:rsid w:val="00126F6C"/>
    <w:rsid w:val="00161414"/>
    <w:rsid w:val="00174AFD"/>
    <w:rsid w:val="001759F9"/>
    <w:rsid w:val="00196E51"/>
    <w:rsid w:val="001A7435"/>
    <w:rsid w:val="001D19A6"/>
    <w:rsid w:val="001D2FC4"/>
    <w:rsid w:val="001D593E"/>
    <w:rsid w:val="001F1543"/>
    <w:rsid w:val="001F4605"/>
    <w:rsid w:val="00205DF0"/>
    <w:rsid w:val="00253F60"/>
    <w:rsid w:val="00262A86"/>
    <w:rsid w:val="00277D67"/>
    <w:rsid w:val="00284F0D"/>
    <w:rsid w:val="00294DDD"/>
    <w:rsid w:val="002A117B"/>
    <w:rsid w:val="002A2B96"/>
    <w:rsid w:val="002E538F"/>
    <w:rsid w:val="002F23C1"/>
    <w:rsid w:val="00320D6B"/>
    <w:rsid w:val="003235DF"/>
    <w:rsid w:val="00327D54"/>
    <w:rsid w:val="00332AD5"/>
    <w:rsid w:val="00333F9D"/>
    <w:rsid w:val="003410E0"/>
    <w:rsid w:val="00343D94"/>
    <w:rsid w:val="003529C6"/>
    <w:rsid w:val="00363BDC"/>
    <w:rsid w:val="00394C52"/>
    <w:rsid w:val="003D0127"/>
    <w:rsid w:val="00414618"/>
    <w:rsid w:val="004257F3"/>
    <w:rsid w:val="004260D4"/>
    <w:rsid w:val="00432483"/>
    <w:rsid w:val="004475C0"/>
    <w:rsid w:val="00451582"/>
    <w:rsid w:val="004A235B"/>
    <w:rsid w:val="004D4E29"/>
    <w:rsid w:val="0051496E"/>
    <w:rsid w:val="005319C9"/>
    <w:rsid w:val="00577D8C"/>
    <w:rsid w:val="005C7C03"/>
    <w:rsid w:val="005D5C95"/>
    <w:rsid w:val="005E51E8"/>
    <w:rsid w:val="00606790"/>
    <w:rsid w:val="006069AD"/>
    <w:rsid w:val="006114DB"/>
    <w:rsid w:val="00621AF6"/>
    <w:rsid w:val="0062377D"/>
    <w:rsid w:val="0065292C"/>
    <w:rsid w:val="00652EC5"/>
    <w:rsid w:val="00656BD8"/>
    <w:rsid w:val="006652DD"/>
    <w:rsid w:val="006737EA"/>
    <w:rsid w:val="00680289"/>
    <w:rsid w:val="00680633"/>
    <w:rsid w:val="006828C4"/>
    <w:rsid w:val="0069362D"/>
    <w:rsid w:val="006D0D8D"/>
    <w:rsid w:val="006D150C"/>
    <w:rsid w:val="006E40C1"/>
    <w:rsid w:val="006E6578"/>
    <w:rsid w:val="00721705"/>
    <w:rsid w:val="00760BA2"/>
    <w:rsid w:val="00775FB1"/>
    <w:rsid w:val="007C1F7A"/>
    <w:rsid w:val="007C3A93"/>
    <w:rsid w:val="007C64D0"/>
    <w:rsid w:val="007D129E"/>
    <w:rsid w:val="007D1870"/>
    <w:rsid w:val="007F4C1D"/>
    <w:rsid w:val="00827D1D"/>
    <w:rsid w:val="0083021B"/>
    <w:rsid w:val="00836F01"/>
    <w:rsid w:val="00850EC9"/>
    <w:rsid w:val="00877B9D"/>
    <w:rsid w:val="008913AD"/>
    <w:rsid w:val="00912EC9"/>
    <w:rsid w:val="009243AC"/>
    <w:rsid w:val="0093791C"/>
    <w:rsid w:val="00973C70"/>
    <w:rsid w:val="0097550E"/>
    <w:rsid w:val="00983232"/>
    <w:rsid w:val="009B275F"/>
    <w:rsid w:val="009C15D2"/>
    <w:rsid w:val="009C3358"/>
    <w:rsid w:val="009C7424"/>
    <w:rsid w:val="009E5CFA"/>
    <w:rsid w:val="00A16A9E"/>
    <w:rsid w:val="00A17426"/>
    <w:rsid w:val="00A51298"/>
    <w:rsid w:val="00A8651C"/>
    <w:rsid w:val="00A907C7"/>
    <w:rsid w:val="00AB3CEE"/>
    <w:rsid w:val="00AC4BB6"/>
    <w:rsid w:val="00AC7A06"/>
    <w:rsid w:val="00AD5541"/>
    <w:rsid w:val="00B015ED"/>
    <w:rsid w:val="00B054DB"/>
    <w:rsid w:val="00B135C0"/>
    <w:rsid w:val="00B365F3"/>
    <w:rsid w:val="00B629A3"/>
    <w:rsid w:val="00B763A9"/>
    <w:rsid w:val="00B80CEB"/>
    <w:rsid w:val="00B8723D"/>
    <w:rsid w:val="00B90060"/>
    <w:rsid w:val="00BA321B"/>
    <w:rsid w:val="00BB2F15"/>
    <w:rsid w:val="00BD0BC9"/>
    <w:rsid w:val="00BD7669"/>
    <w:rsid w:val="00BE2150"/>
    <w:rsid w:val="00BE48A5"/>
    <w:rsid w:val="00C46F33"/>
    <w:rsid w:val="00C5668D"/>
    <w:rsid w:val="00C61B7D"/>
    <w:rsid w:val="00CB32EA"/>
    <w:rsid w:val="00CB4A68"/>
    <w:rsid w:val="00CB5AA1"/>
    <w:rsid w:val="00CD0334"/>
    <w:rsid w:val="00CD51C0"/>
    <w:rsid w:val="00CF6E0B"/>
    <w:rsid w:val="00D81114"/>
    <w:rsid w:val="00D91D57"/>
    <w:rsid w:val="00DA4F8D"/>
    <w:rsid w:val="00DC0581"/>
    <w:rsid w:val="00DC09C3"/>
    <w:rsid w:val="00DC4C52"/>
    <w:rsid w:val="00DD410E"/>
    <w:rsid w:val="00E1128F"/>
    <w:rsid w:val="00E2186D"/>
    <w:rsid w:val="00E624D2"/>
    <w:rsid w:val="00E93AD6"/>
    <w:rsid w:val="00EA6FE4"/>
    <w:rsid w:val="00EE6B6C"/>
    <w:rsid w:val="00EE74E7"/>
    <w:rsid w:val="00F6018C"/>
    <w:rsid w:val="00F65B40"/>
    <w:rsid w:val="00F75A29"/>
    <w:rsid w:val="00FB1953"/>
    <w:rsid w:val="00FB6063"/>
    <w:rsid w:val="00FC6997"/>
    <w:rsid w:val="00FF6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6E02B8-DCCA-4AF8-85B2-524E2D8E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75F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9B275F"/>
  </w:style>
  <w:style w:type="paragraph" w:styleId="ListParagraph">
    <w:name w:val="List Paragraph"/>
    <w:basedOn w:val="Normal"/>
    <w:uiPriority w:val="34"/>
    <w:qFormat/>
    <w:rsid w:val="009B2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2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B4A68"/>
    <w:rPr>
      <w:color w:val="0000FF"/>
      <w:u w:val="single"/>
    </w:rPr>
  </w:style>
  <w:style w:type="paragraph" w:customStyle="1" w:styleId="DefaultText">
    <w:name w:val="Default Text"/>
    <w:basedOn w:val="Normal"/>
    <w:rsid w:val="006E40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E2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12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EC9"/>
  </w:style>
  <w:style w:type="paragraph" w:styleId="Footer">
    <w:name w:val="footer"/>
    <w:basedOn w:val="Normal"/>
    <w:link w:val="FooterChar"/>
    <w:uiPriority w:val="99"/>
    <w:unhideWhenUsed/>
    <w:rsid w:val="00912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0382">
              <w:marLeft w:val="2775"/>
              <w:marRight w:val="0"/>
              <w:marTop w:val="0"/>
              <w:marBottom w:val="15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692325">
                  <w:marLeft w:val="0"/>
                  <w:marRight w:val="0"/>
                  <w:marTop w:val="0"/>
                  <w:marBottom w:val="0"/>
                  <w:divBdr>
                    <w:top w:val="single" w:sz="6" w:space="8" w:color="377C2B"/>
                    <w:left w:val="single" w:sz="6" w:space="8" w:color="377C2B"/>
                    <w:bottom w:val="single" w:sz="6" w:space="8" w:color="377C2B"/>
                    <w:right w:val="single" w:sz="6" w:space="8" w:color="377C2B"/>
                  </w:divBdr>
                  <w:divsChild>
                    <w:div w:id="5455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lingdonandjevington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Parish Clerk</cp:lastModifiedBy>
  <cp:revision>3</cp:revision>
  <cp:lastPrinted>2017-12-08T10:10:00Z</cp:lastPrinted>
  <dcterms:created xsi:type="dcterms:W3CDTF">2017-07-24T09:43:00Z</dcterms:created>
  <dcterms:modified xsi:type="dcterms:W3CDTF">2017-12-08T10:12:00Z</dcterms:modified>
</cp:coreProperties>
</file>