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193F95" w:rsidRDefault="00B539D5" w:rsidP="00FA73A3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5724238C" wp14:editId="20748C13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B539D5">
          <w:rPr>
            <w:rStyle w:val="Hyperlink"/>
            <w:rFonts w:ascii="Arial" w:hAnsi="Arial" w:cs="Arial"/>
            <w:sz w:val="24"/>
            <w:szCs w:val="24"/>
            <w:highlight w:val="cyan"/>
          </w:rPr>
          <w:t>SELECTT@dh.gsi.gov.uk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FA73A3">
        <w:rPr>
          <w:rFonts w:ascii="Arial" w:hAnsi="Arial" w:cs="Arial"/>
          <w:color w:val="FF0000"/>
          <w:sz w:val="24"/>
          <w:szCs w:val="24"/>
        </w:rPr>
        <w:t xml:space="preserve"> </w:t>
      </w:r>
      <w:r w:rsidR="00FA73A3" w:rsidRPr="00FA73A3">
        <w:rPr>
          <w:rFonts w:ascii="Arial" w:hAnsi="Arial" w:cs="Arial"/>
          <w:sz w:val="24"/>
          <w:szCs w:val="24"/>
        </w:rPr>
        <w:t>05a(ii)</w:t>
      </w:r>
      <w:r w:rsidRPr="00FA73A3">
        <w:rPr>
          <w:rFonts w:ascii="Arial" w:hAnsi="Arial" w:cs="Arial"/>
          <w:sz w:val="24"/>
          <w:szCs w:val="24"/>
        </w:rPr>
        <w:t xml:space="preserve">,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</w:t>
      </w:r>
      <w:r w:rsidR="00FA73A3">
        <w:rPr>
          <w:rFonts w:ascii="Arial" w:hAnsi="Arial" w:cs="Arial"/>
          <w:sz w:val="24"/>
          <w:szCs w:val="24"/>
        </w:rPr>
        <w:t xml:space="preserve">ange the default file name from </w:t>
      </w:r>
      <w:r w:rsidR="00AA1142" w:rsidRPr="00B31127">
        <w:rPr>
          <w:rFonts w:ascii="Arial" w:hAnsi="Arial" w:cs="Arial"/>
          <w:sz w:val="24"/>
          <w:szCs w:val="24"/>
        </w:rPr>
        <w:t>Document No.0</w:t>
      </w:r>
      <w:r w:rsidR="00FA73A3">
        <w:rPr>
          <w:rFonts w:ascii="Arial" w:hAnsi="Arial" w:cs="Arial"/>
          <w:sz w:val="24"/>
          <w:szCs w:val="24"/>
        </w:rPr>
        <w:t>2, Terms of offer, reference 9.4.2</w:t>
      </w:r>
      <w:r w:rsidR="00AA1142" w:rsidRPr="00B31127">
        <w:rPr>
          <w:rFonts w:ascii="Arial" w:hAnsi="Arial" w:cs="Arial"/>
          <w:sz w:val="24"/>
          <w:szCs w:val="24"/>
        </w:rPr>
        <w:t xml:space="preserve"> refers</w:t>
      </w:r>
      <w:bookmarkStart w:id="0" w:name="_GoBack"/>
      <w:bookmarkEnd w:id="0"/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40" w:rsidRDefault="00696540" w:rsidP="002B7D66">
      <w:pPr>
        <w:spacing w:after="0" w:line="240" w:lineRule="auto"/>
      </w:pPr>
      <w:r>
        <w:separator/>
      </w:r>
    </w:p>
  </w:endnote>
  <w:endnote w:type="continuationSeparator" w:id="0">
    <w:p w:rsidR="00696540" w:rsidRDefault="0069654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2017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A73A3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A73A3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40" w:rsidRDefault="00696540" w:rsidP="002B7D66">
      <w:pPr>
        <w:spacing w:after="0" w:line="240" w:lineRule="auto"/>
      </w:pPr>
      <w:r>
        <w:separator/>
      </w:r>
    </w:p>
  </w:footnote>
  <w:footnote w:type="continuationSeparator" w:id="0">
    <w:p w:rsidR="00696540" w:rsidRDefault="0069654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96540"/>
    <w:rsid w:val="006D2CFA"/>
    <w:rsid w:val="006E48B2"/>
    <w:rsid w:val="007600FD"/>
    <w:rsid w:val="00762A08"/>
    <w:rsid w:val="007702C1"/>
    <w:rsid w:val="00774DD0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643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A73A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</cp:lastModifiedBy>
  <cp:revision>3</cp:revision>
  <cp:lastPrinted>2012-10-10T08:49:00Z</cp:lastPrinted>
  <dcterms:created xsi:type="dcterms:W3CDTF">2017-11-28T11:12:00Z</dcterms:created>
  <dcterms:modified xsi:type="dcterms:W3CDTF">2017-12-07T09:29:00Z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A2407138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2017-11-28T11:12:27Z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2017-12-07T09:43:43Z</vt:filetime>
  </property>
  <property fmtid="{D5CDD505-2E9C-101B-9397-08002B2CF9AE}" pid="10" name="Objective-ModificationStamp">
    <vt:filetime>2017-12-07T09:43:58Z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2017:CM/PHG/15/5491 - NHS Pharmaceuticals 2017_2:03 Tender for CM/PHG/15/5491 NHS Pharmaceuticals 2017_2:03 ITO Documentation:</vt:lpwstr>
  </property>
  <property fmtid="{D5CDD505-2E9C-101B-9397-08002B2CF9AE}" pid="13" name="Objective-Parent">
    <vt:lpwstr>03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