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 w:rsidRPr="00193B6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YourRef"/>
            <w:bookmarkEnd w:id="0"/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B63" w:rsidRPr="00193B63" w:rsidRDefault="00193B63" w:rsidP="00193B63">
            <w:pPr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Junction17 Defensive Driver Training Ltd</w:t>
            </w:r>
          </w:p>
          <w:p w:rsidR="00193B63" w:rsidRPr="00193B63" w:rsidRDefault="00193B63" w:rsidP="00193B63">
            <w:pPr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PO BOX 185</w:t>
            </w:r>
          </w:p>
          <w:p w:rsidR="00193B63" w:rsidRPr="00193B63" w:rsidRDefault="00193B63" w:rsidP="00193B6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3B63">
              <w:rPr>
                <w:rFonts w:ascii="Arial" w:hAnsi="Arial" w:cs="Arial"/>
                <w:sz w:val="22"/>
                <w:szCs w:val="22"/>
              </w:rPr>
              <w:t>Sandbach</w:t>
            </w:r>
            <w:proofErr w:type="spellEnd"/>
          </w:p>
          <w:p w:rsidR="00193B63" w:rsidRPr="00193B63" w:rsidRDefault="00193B63" w:rsidP="00193B63">
            <w:pPr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Cheshire</w:t>
            </w:r>
          </w:p>
          <w:p w:rsidR="00193B63" w:rsidRPr="00193B63" w:rsidRDefault="00193B63" w:rsidP="00193B63">
            <w:pPr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CW11 1PB</w:t>
            </w:r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Addressee"/>
            <w:bookmarkEnd w:id="1"/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  <w:bookmarkStart w:id="2" w:name="Address"/>
            <w:bookmarkEnd w:id="2"/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0B593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  <w:p w:rsidR="00FD5F80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SenderName"/>
            <w:bookmarkEnd w:id="4"/>
            <w:r w:rsidRPr="00193B63">
              <w:rPr>
                <w:rFonts w:ascii="Arial" w:hAnsi="Arial" w:cs="Arial"/>
                <w:sz w:val="22"/>
                <w:szCs w:val="22"/>
              </w:rPr>
              <w:t xml:space="preserve">Hannah </w:t>
            </w:r>
            <w:r w:rsidR="00793CFD">
              <w:rPr>
                <w:rFonts w:ascii="Arial" w:hAnsi="Arial" w:cs="Arial"/>
                <w:sz w:val="22"/>
                <w:szCs w:val="22"/>
              </w:rPr>
              <w:t>Cole</w:t>
            </w:r>
          </w:p>
          <w:p w:rsidR="000B5932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  <w:bookmarkStart w:id="5" w:name="JobTitle"/>
            <w:bookmarkStart w:id="6" w:name="OurAddress1"/>
            <w:bookmarkStart w:id="7" w:name="OurAddress2"/>
            <w:bookmarkEnd w:id="5"/>
            <w:bookmarkEnd w:id="6"/>
            <w:bookmarkEnd w:id="7"/>
            <w:r w:rsidRPr="00193B63">
              <w:rPr>
                <w:rFonts w:ascii="Arial" w:hAnsi="Arial" w:cs="Arial"/>
                <w:sz w:val="22"/>
                <w:szCs w:val="22"/>
              </w:rPr>
              <w:t>The Cube</w:t>
            </w:r>
          </w:p>
          <w:p w:rsidR="000B5932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OurAddress3"/>
            <w:bookmarkEnd w:id="8"/>
            <w:r w:rsidRPr="00193B63">
              <w:rPr>
                <w:rFonts w:ascii="Arial" w:hAnsi="Arial" w:cs="Arial"/>
                <w:sz w:val="22"/>
                <w:szCs w:val="22"/>
              </w:rPr>
              <w:t>199 Wharfside Street</w:t>
            </w:r>
          </w:p>
          <w:p w:rsidR="00193B63" w:rsidRPr="00193B63" w:rsidRDefault="00193B63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bookmarkStart w:id="9" w:name="OurAddress4"/>
            <w:bookmarkEnd w:id="9"/>
            <w:r w:rsidRPr="00193B63">
              <w:rPr>
                <w:rFonts w:ascii="Arial" w:hAnsi="Arial" w:cs="Arial"/>
                <w:sz w:val="22"/>
                <w:szCs w:val="22"/>
              </w:rPr>
              <w:t xml:space="preserve">Birmingham </w:t>
            </w:r>
          </w:p>
          <w:p w:rsidR="000B5932" w:rsidRPr="00193B63" w:rsidRDefault="00193B63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B1 1RN</w:t>
            </w:r>
          </w:p>
          <w:p w:rsidR="000B5932" w:rsidRPr="00193B63" w:rsidRDefault="000B5932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193B63" w:rsidRPr="00193B63" w:rsidRDefault="00193B63">
            <w:pPr>
              <w:tabs>
                <w:tab w:val="left" w:pos="1422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0B5932">
            <w:pPr>
              <w:tabs>
                <w:tab w:val="left" w:pos="1512"/>
              </w:tabs>
              <w:rPr>
                <w:rFonts w:ascii="Arial" w:hAnsi="Arial" w:cs="Arial"/>
                <w:sz w:val="22"/>
                <w:szCs w:val="22"/>
              </w:rPr>
            </w:pPr>
            <w:r w:rsidRPr="00193B63">
              <w:rPr>
                <w:rFonts w:ascii="Arial" w:hAnsi="Arial" w:cs="Arial"/>
                <w:sz w:val="22"/>
                <w:szCs w:val="22"/>
              </w:rPr>
              <w:t>Direct Line:</w:t>
            </w:r>
            <w:r w:rsidRPr="00193B63">
              <w:rPr>
                <w:rFonts w:ascii="Arial" w:hAnsi="Arial" w:cs="Arial"/>
                <w:sz w:val="22"/>
                <w:szCs w:val="22"/>
              </w:rPr>
              <w:tab/>
            </w:r>
            <w:bookmarkStart w:id="10" w:name="DirectLine"/>
            <w:bookmarkEnd w:id="10"/>
            <w:r w:rsidR="007A3D49" w:rsidRPr="007A3D49">
              <w:rPr>
                <w:rFonts w:ascii="Arial" w:hAnsi="Arial" w:cs="Arial"/>
                <w:color w:val="FF0000"/>
                <w:sz w:val="22"/>
                <w:szCs w:val="22"/>
              </w:rPr>
              <w:t xml:space="preserve">Redacted </w:t>
            </w:r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  <w:bookmarkStart w:id="11" w:name="Fax"/>
            <w:bookmarkStart w:id="12" w:name="Other"/>
            <w:bookmarkStart w:id="13" w:name="TodaysDate"/>
            <w:bookmarkEnd w:id="11"/>
            <w:bookmarkEnd w:id="12"/>
            <w:bookmarkEnd w:id="13"/>
          </w:p>
          <w:p w:rsidR="00193B63" w:rsidRPr="00193B63" w:rsidRDefault="00193B63">
            <w:pPr>
              <w:rPr>
                <w:rFonts w:ascii="Arial" w:hAnsi="Arial" w:cs="Arial"/>
                <w:sz w:val="22"/>
                <w:szCs w:val="22"/>
              </w:rPr>
            </w:pPr>
          </w:p>
          <w:p w:rsidR="000B5932" w:rsidRPr="00193B63" w:rsidRDefault="00DD7A4A">
            <w:pPr>
              <w:rPr>
                <w:rFonts w:ascii="Arial" w:hAnsi="Arial" w:cs="Arial"/>
                <w:sz w:val="22"/>
                <w:szCs w:val="22"/>
              </w:rPr>
            </w:pPr>
            <w:r w:rsidRPr="000E2969">
              <w:rPr>
                <w:rFonts w:ascii="Arial" w:hAnsi="Arial" w:cs="Arial"/>
                <w:sz w:val="22"/>
                <w:szCs w:val="22"/>
              </w:rPr>
              <w:t>03 November</w:t>
            </w:r>
            <w:r w:rsidR="00541713" w:rsidRPr="000E2969">
              <w:rPr>
                <w:rFonts w:ascii="Arial" w:hAnsi="Arial" w:cs="Arial"/>
                <w:sz w:val="22"/>
                <w:szCs w:val="22"/>
              </w:rPr>
              <w:t xml:space="preserve"> 2015</w:t>
            </w:r>
          </w:p>
          <w:p w:rsidR="000B5932" w:rsidRPr="00193B63" w:rsidRDefault="000B59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932" w:rsidRPr="00193B63" w:rsidRDefault="00193B63" w:rsidP="007A3D49">
      <w:pPr>
        <w:pStyle w:val="Default"/>
        <w:rPr>
          <w:b/>
          <w:bCs/>
          <w:sz w:val="22"/>
          <w:szCs w:val="22"/>
        </w:rPr>
      </w:pPr>
      <w:r w:rsidRPr="00193B63">
        <w:rPr>
          <w:b/>
          <w:bCs/>
          <w:sz w:val="22"/>
          <w:szCs w:val="22"/>
        </w:rPr>
        <w:t xml:space="preserve">For the attention </w:t>
      </w:r>
      <w:r w:rsidR="00734DEF" w:rsidRPr="00193B63">
        <w:rPr>
          <w:b/>
          <w:bCs/>
          <w:sz w:val="22"/>
          <w:szCs w:val="22"/>
        </w:rPr>
        <w:t xml:space="preserve">of </w:t>
      </w:r>
      <w:r w:rsidR="007A3D49" w:rsidRPr="007A3D49">
        <w:rPr>
          <w:color w:val="FF0000"/>
          <w:sz w:val="22"/>
          <w:szCs w:val="22"/>
        </w:rPr>
        <w:t xml:space="preserve">Redacted </w:t>
      </w:r>
      <w:r w:rsidRPr="00193B63">
        <w:rPr>
          <w:sz w:val="22"/>
          <w:szCs w:val="22"/>
        </w:rPr>
        <w:t xml:space="preserve">(cc. </w:t>
      </w:r>
      <w:r w:rsidR="007A3D49" w:rsidRPr="007A3D49">
        <w:rPr>
          <w:color w:val="FF0000"/>
          <w:sz w:val="22"/>
          <w:szCs w:val="22"/>
        </w:rPr>
        <w:t>Redacted</w:t>
      </w:r>
      <w:r w:rsidRPr="00193B63">
        <w:rPr>
          <w:sz w:val="22"/>
          <w:szCs w:val="22"/>
        </w:rPr>
        <w:t>)</w:t>
      </w:r>
    </w:p>
    <w:p w:rsidR="000B5932" w:rsidRPr="00193B63" w:rsidRDefault="000B5932">
      <w:pPr>
        <w:rPr>
          <w:rFonts w:ascii="Arial" w:hAnsi="Arial" w:cs="Arial"/>
          <w:b/>
          <w:bCs/>
          <w:sz w:val="22"/>
          <w:szCs w:val="22"/>
        </w:rPr>
      </w:pPr>
      <w:bookmarkStart w:id="14" w:name="CommercialRestriction"/>
      <w:bookmarkEnd w:id="14"/>
    </w:p>
    <w:p w:rsidR="000B5932" w:rsidRPr="00193B63" w:rsidRDefault="000B5932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Dear </w:t>
      </w:r>
      <w:bookmarkStart w:id="15" w:name="Salutation"/>
      <w:bookmarkEnd w:id="15"/>
      <w:r w:rsidR="007A3D49" w:rsidRPr="007A3D49">
        <w:rPr>
          <w:rFonts w:ascii="Arial" w:hAnsi="Arial" w:cs="Arial"/>
          <w:color w:val="FF0000"/>
          <w:sz w:val="22"/>
          <w:szCs w:val="22"/>
        </w:rPr>
        <w:t>Redacted</w:t>
      </w:r>
    </w:p>
    <w:p w:rsidR="00193B63" w:rsidRPr="00193B63" w:rsidRDefault="00193B63" w:rsidP="00193B63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16" w:name="Subject"/>
      <w:bookmarkEnd w:id="16"/>
      <w:r w:rsidRPr="00193B63">
        <w:rPr>
          <w:rFonts w:ascii="Arial" w:hAnsi="Arial" w:cs="Arial"/>
          <w:b/>
          <w:bCs/>
          <w:sz w:val="22"/>
          <w:szCs w:val="22"/>
        </w:rPr>
        <w:t>OFFICIAL – SENSITIVE</w:t>
      </w:r>
    </w:p>
    <w:p w:rsidR="00193B63" w:rsidRPr="00193B63" w:rsidRDefault="003B0AD5" w:rsidP="00193B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9AD2C3" wp14:editId="789460DF">
            <wp:simplePos x="0" y="0"/>
            <wp:positionH relativeFrom="column">
              <wp:posOffset>-188595</wp:posOffset>
            </wp:positionH>
            <wp:positionV relativeFrom="paragraph">
              <wp:posOffset>-3962400</wp:posOffset>
            </wp:positionV>
            <wp:extent cx="2057400" cy="63817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ways England Logo Only - RGB Colour - w Exclusion Area-VHQ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574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B63" w:rsidRPr="00193B63">
        <w:rPr>
          <w:rFonts w:ascii="Arial" w:hAnsi="Arial" w:cs="Arial"/>
          <w:b/>
          <w:bCs/>
          <w:sz w:val="22"/>
          <w:szCs w:val="22"/>
        </w:rPr>
        <w:t>NOTIFICATION OF AWARD</w:t>
      </w:r>
    </w:p>
    <w:p w:rsidR="00193B63" w:rsidRPr="00193B63" w:rsidRDefault="00193B63" w:rsidP="00193B63">
      <w:pPr>
        <w:jc w:val="center"/>
        <w:rPr>
          <w:rFonts w:ascii="Arial" w:hAnsi="Arial" w:cs="Arial"/>
          <w:b/>
          <w:sz w:val="22"/>
          <w:szCs w:val="22"/>
        </w:rPr>
      </w:pPr>
    </w:p>
    <w:p w:rsidR="00193B63" w:rsidRPr="00193B63" w:rsidRDefault="00193B63" w:rsidP="00193B63">
      <w:pPr>
        <w:jc w:val="center"/>
        <w:rPr>
          <w:rFonts w:ascii="Arial" w:hAnsi="Arial" w:cs="Arial"/>
          <w:b/>
          <w:sz w:val="22"/>
          <w:szCs w:val="22"/>
        </w:rPr>
      </w:pPr>
      <w:r w:rsidRPr="00193B63">
        <w:rPr>
          <w:rFonts w:ascii="Arial" w:hAnsi="Arial" w:cs="Arial"/>
          <w:b/>
          <w:sz w:val="22"/>
          <w:szCs w:val="22"/>
        </w:rPr>
        <w:t xml:space="preserve">NATIONAL TRAFFIC OFFICER TRAINING FRAMEWORK </w:t>
      </w:r>
    </w:p>
    <w:p w:rsidR="00193B63" w:rsidRPr="00193B63" w:rsidRDefault="00193B63" w:rsidP="00193B63">
      <w:pPr>
        <w:jc w:val="center"/>
        <w:rPr>
          <w:rFonts w:ascii="Arial" w:hAnsi="Arial" w:cs="Arial"/>
          <w:b/>
          <w:sz w:val="22"/>
          <w:szCs w:val="22"/>
        </w:rPr>
      </w:pPr>
      <w:r w:rsidRPr="00193B63">
        <w:rPr>
          <w:rFonts w:ascii="Arial" w:hAnsi="Arial" w:cs="Arial"/>
          <w:b/>
          <w:sz w:val="22"/>
          <w:szCs w:val="22"/>
        </w:rPr>
        <w:t>OJEU REFERENCE: 2014/S 099-173171</w:t>
      </w:r>
      <w:r w:rsidRPr="00193B63">
        <w:rPr>
          <w:rFonts w:ascii="Arial" w:hAnsi="Arial" w:cs="Arial"/>
          <w:color w:val="333333"/>
          <w:sz w:val="22"/>
          <w:szCs w:val="22"/>
        </w:rPr>
        <w:t> </w:t>
      </w:r>
    </w:p>
    <w:p w:rsidR="00193B63" w:rsidRPr="00193B63" w:rsidRDefault="00193B63" w:rsidP="00193B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93B63" w:rsidRPr="00193B63" w:rsidRDefault="00193B63" w:rsidP="00193B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93B63">
        <w:rPr>
          <w:rFonts w:ascii="Arial" w:hAnsi="Arial" w:cs="Arial"/>
          <w:b/>
          <w:bCs/>
          <w:sz w:val="22"/>
          <w:szCs w:val="22"/>
        </w:rPr>
        <w:t>TO</w:t>
      </w:r>
      <w:r w:rsidR="00032FCD">
        <w:rPr>
          <w:rFonts w:ascii="Arial" w:hAnsi="Arial" w:cs="Arial"/>
          <w:b/>
          <w:bCs/>
          <w:sz w:val="22"/>
          <w:szCs w:val="22"/>
        </w:rPr>
        <w:t>3</w:t>
      </w:r>
      <w:r w:rsidR="00D030AE">
        <w:rPr>
          <w:rFonts w:ascii="Arial" w:hAnsi="Arial" w:cs="Arial"/>
          <w:b/>
          <w:bCs/>
          <w:sz w:val="22"/>
          <w:szCs w:val="22"/>
        </w:rPr>
        <w:t>4</w:t>
      </w:r>
      <w:r w:rsidRPr="00193B63">
        <w:rPr>
          <w:rFonts w:ascii="Arial" w:hAnsi="Arial" w:cs="Arial"/>
          <w:b/>
          <w:bCs/>
          <w:sz w:val="22"/>
          <w:szCs w:val="22"/>
        </w:rPr>
        <w:t xml:space="preserve"> (Lot 1) – </w:t>
      </w:r>
      <w:r w:rsidR="00D030AE">
        <w:rPr>
          <w:rFonts w:ascii="Arial" w:hAnsi="Arial" w:cs="Arial"/>
          <w:b/>
          <w:sz w:val="22"/>
          <w:szCs w:val="22"/>
        </w:rPr>
        <w:t>RCC Foundation Training</w:t>
      </w:r>
      <w:r w:rsidR="00032FCD">
        <w:rPr>
          <w:rFonts w:ascii="Arial" w:hAnsi="Arial" w:cs="Arial"/>
          <w:b/>
          <w:sz w:val="22"/>
          <w:szCs w:val="22"/>
        </w:rPr>
        <w:t xml:space="preserve"> </w:t>
      </w:r>
      <w:r w:rsidRPr="00193B6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On behalf of </w:t>
      </w:r>
      <w:r w:rsidR="00DC7ED1">
        <w:rPr>
          <w:rFonts w:ascii="Arial" w:hAnsi="Arial" w:cs="Arial"/>
          <w:sz w:val="22"/>
          <w:szCs w:val="22"/>
        </w:rPr>
        <w:t>Highways England</w:t>
      </w:r>
      <w:r w:rsidRPr="00193B63">
        <w:rPr>
          <w:rFonts w:ascii="Arial" w:hAnsi="Arial" w:cs="Arial"/>
          <w:sz w:val="22"/>
          <w:szCs w:val="22"/>
        </w:rPr>
        <w:t xml:space="preserve">, I accept your offer (dated </w:t>
      </w:r>
      <w:r w:rsidR="00D030AE">
        <w:rPr>
          <w:rFonts w:ascii="Arial" w:hAnsi="Arial" w:cs="Arial"/>
          <w:sz w:val="22"/>
          <w:szCs w:val="22"/>
        </w:rPr>
        <w:t>1</w:t>
      </w:r>
      <w:r w:rsidR="00793CFD">
        <w:rPr>
          <w:rFonts w:ascii="Arial" w:hAnsi="Arial" w:cs="Arial"/>
          <w:sz w:val="22"/>
          <w:szCs w:val="22"/>
        </w:rPr>
        <w:t>5</w:t>
      </w:r>
      <w:r w:rsidR="00793CFD" w:rsidRPr="00793CFD">
        <w:rPr>
          <w:rFonts w:ascii="Arial" w:hAnsi="Arial" w:cs="Arial"/>
          <w:sz w:val="22"/>
          <w:szCs w:val="22"/>
          <w:vertAlign w:val="superscript"/>
        </w:rPr>
        <w:t>th</w:t>
      </w:r>
      <w:r w:rsidR="00793CFD">
        <w:rPr>
          <w:rFonts w:ascii="Arial" w:hAnsi="Arial" w:cs="Arial"/>
          <w:sz w:val="22"/>
          <w:szCs w:val="22"/>
        </w:rPr>
        <w:t xml:space="preserve"> </w:t>
      </w:r>
      <w:r w:rsidR="00D030AE">
        <w:rPr>
          <w:rFonts w:ascii="Arial" w:hAnsi="Arial" w:cs="Arial"/>
          <w:sz w:val="22"/>
          <w:szCs w:val="22"/>
        </w:rPr>
        <w:t>October</w:t>
      </w:r>
      <w:r w:rsidRPr="004801DB">
        <w:rPr>
          <w:rFonts w:ascii="Arial" w:hAnsi="Arial" w:cs="Arial"/>
          <w:sz w:val="22"/>
          <w:szCs w:val="22"/>
        </w:rPr>
        <w:t xml:space="preserve"> 2015</w:t>
      </w:r>
      <w:r w:rsidRPr="00193B63">
        <w:rPr>
          <w:rFonts w:ascii="Arial" w:hAnsi="Arial" w:cs="Arial"/>
          <w:sz w:val="22"/>
          <w:szCs w:val="22"/>
        </w:rPr>
        <w:t xml:space="preserve">) to undertake the attached work under the above contract. </w:t>
      </w:r>
      <w:r w:rsidRPr="00541713">
        <w:rPr>
          <w:rFonts w:ascii="Arial" w:hAnsi="Arial" w:cs="Arial"/>
          <w:sz w:val="22"/>
          <w:szCs w:val="22"/>
        </w:rPr>
        <w:t>This task order will run from</w:t>
      </w:r>
      <w:r w:rsidR="00D030AE">
        <w:rPr>
          <w:rFonts w:ascii="Arial" w:hAnsi="Arial" w:cs="Arial"/>
          <w:sz w:val="22"/>
          <w:szCs w:val="22"/>
        </w:rPr>
        <w:t xml:space="preserve"> </w:t>
      </w:r>
      <w:r w:rsidR="00DD7A4A" w:rsidRPr="00DD7A4A">
        <w:rPr>
          <w:rFonts w:ascii="Arial" w:hAnsi="Arial" w:cs="Arial"/>
          <w:sz w:val="22"/>
          <w:szCs w:val="22"/>
        </w:rPr>
        <w:t>5</w:t>
      </w:r>
      <w:r w:rsidR="00793CFD" w:rsidRPr="00DD7A4A">
        <w:rPr>
          <w:rFonts w:ascii="Arial" w:hAnsi="Arial" w:cs="Arial"/>
          <w:sz w:val="22"/>
          <w:szCs w:val="22"/>
          <w:vertAlign w:val="superscript"/>
        </w:rPr>
        <w:t>th</w:t>
      </w:r>
      <w:r w:rsidR="00793CFD" w:rsidRPr="00DD7A4A">
        <w:rPr>
          <w:rFonts w:ascii="Arial" w:hAnsi="Arial" w:cs="Arial"/>
          <w:sz w:val="22"/>
          <w:szCs w:val="22"/>
        </w:rPr>
        <w:t xml:space="preserve"> </w:t>
      </w:r>
      <w:r w:rsidR="00DD7A4A" w:rsidRPr="00DD7A4A">
        <w:rPr>
          <w:rFonts w:ascii="Arial" w:hAnsi="Arial" w:cs="Arial"/>
          <w:sz w:val="22"/>
          <w:szCs w:val="22"/>
        </w:rPr>
        <w:t>November</w:t>
      </w:r>
      <w:r w:rsidR="00793CFD" w:rsidRPr="00DD7A4A">
        <w:rPr>
          <w:rFonts w:ascii="Arial" w:hAnsi="Arial" w:cs="Arial"/>
          <w:sz w:val="22"/>
          <w:szCs w:val="22"/>
        </w:rPr>
        <w:t xml:space="preserve"> </w:t>
      </w:r>
      <w:r w:rsidR="004801DB" w:rsidRPr="00DD7A4A">
        <w:rPr>
          <w:rFonts w:ascii="Arial" w:hAnsi="Arial" w:cs="Arial"/>
          <w:sz w:val="22"/>
          <w:szCs w:val="22"/>
        </w:rPr>
        <w:t>2015</w:t>
      </w:r>
      <w:r w:rsidRPr="00DD7A4A">
        <w:rPr>
          <w:rFonts w:ascii="Arial" w:hAnsi="Arial" w:cs="Arial"/>
          <w:sz w:val="22"/>
          <w:szCs w:val="22"/>
        </w:rPr>
        <w:t xml:space="preserve"> up to and including</w:t>
      </w:r>
      <w:r w:rsidR="00DD7A4A" w:rsidRPr="00DD7A4A">
        <w:rPr>
          <w:rFonts w:ascii="Arial" w:hAnsi="Arial" w:cs="Arial"/>
          <w:sz w:val="22"/>
          <w:szCs w:val="22"/>
        </w:rPr>
        <w:t xml:space="preserve"> </w:t>
      </w:r>
      <w:r w:rsidR="00793CFD" w:rsidRPr="00DD7A4A">
        <w:rPr>
          <w:rFonts w:ascii="Arial" w:hAnsi="Arial" w:cs="Arial"/>
          <w:sz w:val="22"/>
          <w:szCs w:val="22"/>
        </w:rPr>
        <w:t>5</w:t>
      </w:r>
      <w:r w:rsidR="00793CFD" w:rsidRPr="00DD7A4A">
        <w:rPr>
          <w:rFonts w:ascii="Arial" w:hAnsi="Arial" w:cs="Arial"/>
          <w:sz w:val="22"/>
          <w:szCs w:val="22"/>
          <w:vertAlign w:val="superscript"/>
        </w:rPr>
        <w:t>th</w:t>
      </w:r>
      <w:r w:rsidR="00793CFD" w:rsidRPr="00DD7A4A">
        <w:rPr>
          <w:rFonts w:ascii="Arial" w:hAnsi="Arial" w:cs="Arial"/>
          <w:sz w:val="22"/>
          <w:szCs w:val="22"/>
        </w:rPr>
        <w:t xml:space="preserve"> </w:t>
      </w:r>
      <w:r w:rsidR="00DD7A4A" w:rsidRPr="00DD7A4A">
        <w:rPr>
          <w:rFonts w:ascii="Arial" w:hAnsi="Arial" w:cs="Arial"/>
          <w:sz w:val="22"/>
          <w:szCs w:val="22"/>
        </w:rPr>
        <w:t>November 2016</w:t>
      </w:r>
      <w:r w:rsidRPr="00DD7A4A">
        <w:rPr>
          <w:rFonts w:ascii="Arial" w:hAnsi="Arial" w:cs="Arial"/>
          <w:sz w:val="22"/>
          <w:szCs w:val="22"/>
        </w:rPr>
        <w:t>.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You should note that we will not pay for any work in excess </w:t>
      </w:r>
      <w:r w:rsidRPr="004801DB">
        <w:rPr>
          <w:rFonts w:ascii="Arial" w:hAnsi="Arial" w:cs="Arial"/>
          <w:sz w:val="22"/>
          <w:szCs w:val="22"/>
        </w:rPr>
        <w:t xml:space="preserve">of </w:t>
      </w:r>
      <w:r w:rsidR="007A3D49" w:rsidRPr="007A3D49">
        <w:rPr>
          <w:rFonts w:ascii="Arial" w:hAnsi="Arial" w:cs="Arial"/>
          <w:color w:val="FF0000"/>
          <w:sz w:val="22"/>
          <w:szCs w:val="22"/>
        </w:rPr>
        <w:t xml:space="preserve">Redacted </w:t>
      </w:r>
      <w:r w:rsidRPr="00193B63">
        <w:rPr>
          <w:rFonts w:ascii="Arial" w:hAnsi="Arial" w:cs="Arial"/>
          <w:sz w:val="22"/>
          <w:szCs w:val="22"/>
        </w:rPr>
        <w:t>(excluding VAT) unless it has been specifically authorised in writing by our Procurement Team and is within the terms of the Agreement.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>Any travelling expenses are to be agreed in advance with the project sponsor</w:t>
      </w:r>
      <w:r w:rsidR="00347074">
        <w:rPr>
          <w:rFonts w:ascii="Arial" w:hAnsi="Arial" w:cs="Arial"/>
          <w:sz w:val="22"/>
          <w:szCs w:val="22"/>
        </w:rPr>
        <w:t xml:space="preserve"> and are </w:t>
      </w:r>
      <w:r w:rsidRPr="00193B63">
        <w:rPr>
          <w:rFonts w:ascii="Arial" w:hAnsi="Arial" w:cs="Arial"/>
          <w:sz w:val="22"/>
          <w:szCs w:val="22"/>
        </w:rPr>
        <w:t xml:space="preserve">subject to the terms and conditions of the Agreement. 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Invoices should be forwarded directly to Highways </w:t>
      </w:r>
      <w:r w:rsidR="00BA4FA9">
        <w:rPr>
          <w:rFonts w:ascii="Arial" w:hAnsi="Arial" w:cs="Arial"/>
          <w:sz w:val="22"/>
          <w:szCs w:val="22"/>
        </w:rPr>
        <w:t>England</w:t>
      </w:r>
      <w:r w:rsidRPr="00193B63">
        <w:rPr>
          <w:rFonts w:ascii="Arial" w:hAnsi="Arial" w:cs="Arial"/>
          <w:sz w:val="22"/>
          <w:szCs w:val="22"/>
        </w:rPr>
        <w:t xml:space="preserve">, FS Payments, The Cube, 199 Wharfside Street, Birmingham, B1 1RN Quoting </w:t>
      </w:r>
      <w:r w:rsidR="00D030AE">
        <w:rPr>
          <w:rFonts w:ascii="Arial" w:hAnsi="Arial" w:cs="Arial"/>
          <w:sz w:val="22"/>
          <w:szCs w:val="22"/>
        </w:rPr>
        <w:t xml:space="preserve">Anna </w:t>
      </w:r>
      <w:proofErr w:type="spellStart"/>
      <w:r w:rsidR="00D030AE">
        <w:rPr>
          <w:rFonts w:ascii="Arial" w:hAnsi="Arial" w:cs="Arial"/>
          <w:sz w:val="22"/>
          <w:szCs w:val="22"/>
        </w:rPr>
        <w:t>Papaliaga’s</w:t>
      </w:r>
      <w:proofErr w:type="spellEnd"/>
      <w:r w:rsidR="00697ACA">
        <w:rPr>
          <w:rFonts w:ascii="Arial" w:hAnsi="Arial" w:cs="Arial"/>
          <w:sz w:val="22"/>
          <w:szCs w:val="22"/>
        </w:rPr>
        <w:t xml:space="preserve"> name</w:t>
      </w:r>
      <w:r w:rsidRPr="00193B63">
        <w:rPr>
          <w:rFonts w:ascii="Arial" w:hAnsi="Arial" w:cs="Arial"/>
          <w:sz w:val="22"/>
          <w:szCs w:val="22"/>
        </w:rPr>
        <w:t xml:space="preserve"> (the Project Sponsor), the Agreement Reference, Cost Centre 3758 and a BPA No. that will be advised.</w:t>
      </w: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 xml:space="preserve">Please acknowledge receipt of this letter. </w:t>
      </w:r>
    </w:p>
    <w:p w:rsidR="00193B63" w:rsidRDefault="00193B63" w:rsidP="00193B63">
      <w:pPr>
        <w:rPr>
          <w:rFonts w:ascii="Arial" w:hAnsi="Arial" w:cs="Arial"/>
          <w:sz w:val="22"/>
          <w:szCs w:val="22"/>
        </w:rPr>
      </w:pPr>
    </w:p>
    <w:p w:rsidR="00251F31" w:rsidRPr="00193B63" w:rsidRDefault="00251F31" w:rsidP="00193B63">
      <w:pPr>
        <w:rPr>
          <w:rFonts w:ascii="Arial" w:hAnsi="Arial" w:cs="Arial"/>
          <w:sz w:val="22"/>
          <w:szCs w:val="22"/>
        </w:rPr>
      </w:pPr>
    </w:p>
    <w:p w:rsidR="00193B63" w:rsidRPr="00193B63" w:rsidRDefault="00193B63" w:rsidP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>Yours sincerely</w:t>
      </w:r>
    </w:p>
    <w:p w:rsidR="000B5932" w:rsidRPr="00193B63" w:rsidRDefault="000B5932">
      <w:pPr>
        <w:rPr>
          <w:rFonts w:ascii="Arial" w:hAnsi="Arial" w:cs="Arial"/>
          <w:bCs/>
          <w:sz w:val="22"/>
          <w:szCs w:val="22"/>
        </w:rPr>
      </w:pPr>
      <w:bookmarkStart w:id="17" w:name="Start"/>
      <w:bookmarkEnd w:id="17"/>
    </w:p>
    <w:p w:rsidR="00925691" w:rsidRPr="00193B63" w:rsidRDefault="00925691">
      <w:pPr>
        <w:rPr>
          <w:rFonts w:ascii="Arial" w:hAnsi="Arial" w:cs="Arial"/>
          <w:sz w:val="22"/>
          <w:szCs w:val="22"/>
        </w:rPr>
      </w:pPr>
    </w:p>
    <w:p w:rsidR="000B5932" w:rsidRPr="00193B63" w:rsidRDefault="000B5932">
      <w:pPr>
        <w:rPr>
          <w:rFonts w:ascii="Arial" w:hAnsi="Arial" w:cs="Arial"/>
          <w:sz w:val="22"/>
          <w:szCs w:val="22"/>
        </w:rPr>
      </w:pPr>
      <w:bookmarkStart w:id="18" w:name="Yours"/>
      <w:bookmarkEnd w:id="18"/>
    </w:p>
    <w:p w:rsidR="000B5932" w:rsidRPr="00193B63" w:rsidRDefault="000B5932">
      <w:pPr>
        <w:rPr>
          <w:rFonts w:ascii="Arial" w:hAnsi="Arial" w:cs="Arial"/>
          <w:sz w:val="22"/>
          <w:szCs w:val="22"/>
        </w:rPr>
      </w:pPr>
    </w:p>
    <w:p w:rsidR="007A3D49" w:rsidRDefault="007A3D49">
      <w:pPr>
        <w:rPr>
          <w:rFonts w:ascii="Arial" w:hAnsi="Arial" w:cs="Arial"/>
          <w:color w:val="FF0000"/>
          <w:sz w:val="22"/>
          <w:szCs w:val="22"/>
        </w:rPr>
      </w:pPr>
      <w:bookmarkStart w:id="19" w:name="SenderName1"/>
      <w:bookmarkStart w:id="20" w:name="Team"/>
      <w:bookmarkStart w:id="21" w:name="Page2"/>
      <w:bookmarkEnd w:id="19"/>
      <w:bookmarkEnd w:id="20"/>
      <w:bookmarkEnd w:id="21"/>
      <w:r w:rsidRPr="007A3D49">
        <w:rPr>
          <w:rFonts w:ascii="Arial" w:hAnsi="Arial" w:cs="Arial"/>
          <w:color w:val="FF0000"/>
          <w:sz w:val="22"/>
          <w:szCs w:val="22"/>
        </w:rPr>
        <w:t xml:space="preserve">Redacted </w:t>
      </w:r>
    </w:p>
    <w:p w:rsidR="000B5932" w:rsidRPr="00193B63" w:rsidRDefault="00193B63">
      <w:pPr>
        <w:rPr>
          <w:rFonts w:ascii="Arial" w:hAnsi="Arial" w:cs="Arial"/>
          <w:sz w:val="22"/>
          <w:szCs w:val="22"/>
        </w:rPr>
      </w:pPr>
      <w:r w:rsidRPr="00193B63">
        <w:rPr>
          <w:rFonts w:ascii="Arial" w:hAnsi="Arial" w:cs="Arial"/>
          <w:sz w:val="22"/>
          <w:szCs w:val="22"/>
        </w:rPr>
        <w:t>Commercial and Procurement</w:t>
      </w:r>
      <w:bookmarkStart w:id="22" w:name="Email"/>
      <w:bookmarkStart w:id="23" w:name="_GoBack"/>
      <w:bookmarkEnd w:id="22"/>
      <w:bookmarkEnd w:id="23"/>
    </w:p>
    <w:sectPr w:rsidR="000B5932" w:rsidRPr="00193B63" w:rsidSect="00193B63">
      <w:headerReference w:type="default" r:id="rId8"/>
      <w:footerReference w:type="default" r:id="rId9"/>
      <w:pgSz w:w="11906" w:h="16838" w:code="9"/>
      <w:pgMar w:top="907" w:right="1134" w:bottom="1134" w:left="1418" w:header="720" w:footer="1418" w:gutter="0"/>
      <w:paperSrc w:first="4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A74" w:rsidRDefault="00B92A74">
      <w:r>
        <w:separator/>
      </w:r>
    </w:p>
  </w:endnote>
  <w:endnote w:type="continuationSeparator" w:id="0">
    <w:p w:rsidR="00B92A74" w:rsidRDefault="00B9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6D8" w:rsidRPr="00F90E49" w:rsidRDefault="004A36D8" w:rsidP="004A36D8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4A36D8" w:rsidRDefault="004A36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A74" w:rsidRDefault="00B92A74">
      <w:r>
        <w:separator/>
      </w:r>
    </w:p>
  </w:footnote>
  <w:footnote w:type="continuationSeparator" w:id="0">
    <w:p w:rsidR="00B92A74" w:rsidRDefault="00B92A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31C" w:rsidRPr="004A36D8" w:rsidRDefault="004A36D8" w:rsidP="004A36D8">
    <w:pPr>
      <w:pStyle w:val="Header"/>
      <w:rPr>
        <w:color w:val="FF0000"/>
      </w:rPr>
    </w:pPr>
    <w:r w:rsidRPr="004A36D8">
      <w:rPr>
        <w:color w:val="FF0000"/>
      </w:rPr>
      <w:t>Redactions made under FOIA 2000 exemptions sec 40: personal info and sec 43: commercial.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63"/>
    <w:rsid w:val="00032FCD"/>
    <w:rsid w:val="000B5932"/>
    <w:rsid w:val="000E2969"/>
    <w:rsid w:val="0013631C"/>
    <w:rsid w:val="00193B63"/>
    <w:rsid w:val="001E763A"/>
    <w:rsid w:val="00240424"/>
    <w:rsid w:val="00251F31"/>
    <w:rsid w:val="00336C27"/>
    <w:rsid w:val="00347074"/>
    <w:rsid w:val="00375CFE"/>
    <w:rsid w:val="003B0AD5"/>
    <w:rsid w:val="004801DB"/>
    <w:rsid w:val="004A36D8"/>
    <w:rsid w:val="004B73E4"/>
    <w:rsid w:val="00541713"/>
    <w:rsid w:val="00697ACA"/>
    <w:rsid w:val="006D663F"/>
    <w:rsid w:val="006F70F7"/>
    <w:rsid w:val="00734DEF"/>
    <w:rsid w:val="0076033B"/>
    <w:rsid w:val="00793CFD"/>
    <w:rsid w:val="007A3D49"/>
    <w:rsid w:val="007E7F51"/>
    <w:rsid w:val="00880312"/>
    <w:rsid w:val="00925691"/>
    <w:rsid w:val="00974F5F"/>
    <w:rsid w:val="009A499E"/>
    <w:rsid w:val="00A3554C"/>
    <w:rsid w:val="00B224D0"/>
    <w:rsid w:val="00B34804"/>
    <w:rsid w:val="00B92A74"/>
    <w:rsid w:val="00B94022"/>
    <w:rsid w:val="00BA4FA9"/>
    <w:rsid w:val="00C3604A"/>
    <w:rsid w:val="00C509BE"/>
    <w:rsid w:val="00D030AE"/>
    <w:rsid w:val="00D742E0"/>
    <w:rsid w:val="00DC1C39"/>
    <w:rsid w:val="00DC7ED1"/>
    <w:rsid w:val="00DD7A4A"/>
    <w:rsid w:val="00E77CF4"/>
    <w:rsid w:val="00EC30BC"/>
    <w:rsid w:val="00F74D89"/>
    <w:rsid w:val="00FD10E8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Default">
    <w:name w:val="Default"/>
    <w:rsid w:val="00193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6D8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customStyle="1" w:styleId="Default">
    <w:name w:val="Default"/>
    <w:rsid w:val="00193B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36D8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2015-11-04T12:46:00Z</dcterms:created>
  <dcterms:modified xsi:type="dcterms:W3CDTF">2015-11-04T12:47:00Z</dcterms:modified>
</cp:coreProperties>
</file>