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4B7E" w14:textId="77777777" w:rsidR="00DA6547" w:rsidRPr="00DA6547" w:rsidRDefault="00DA6547" w:rsidP="00DA6547">
      <w:pPr>
        <w:spacing w:after="240"/>
        <w:rPr>
          <w:rFonts w:ascii="Arial" w:eastAsia="Calibri" w:hAnsi="Arial" w:cs="Arial"/>
          <w:b/>
          <w:color w:val="D9262E"/>
          <w:sz w:val="24"/>
          <w:szCs w:val="20"/>
        </w:rPr>
      </w:pPr>
    </w:p>
    <w:p w14:paraId="5769F897" w14:textId="77777777" w:rsidR="00DA6547" w:rsidRPr="00DA6547" w:rsidRDefault="00DA6547" w:rsidP="00DA6547">
      <w:pPr>
        <w:keepNext/>
        <w:spacing w:after="240" w:line="276" w:lineRule="auto"/>
        <w:outlineLvl w:val="1"/>
        <w:rPr>
          <w:rFonts w:ascii="Arial" w:eastAsia="Calibri" w:hAnsi="Arial" w:cs="Times New Roman"/>
          <w:b/>
          <w:bCs/>
          <w:color w:val="000000"/>
          <w:sz w:val="32"/>
          <w:szCs w:val="32"/>
        </w:rPr>
      </w:pPr>
      <w:r w:rsidRPr="00DA6547">
        <w:rPr>
          <w:rFonts w:ascii="Arial" w:eastAsia="Calibri" w:hAnsi="Arial" w:cs="Times New Roman"/>
          <w:b/>
          <w:bCs/>
          <w:color w:val="000000"/>
          <w:sz w:val="32"/>
          <w:szCs w:val="32"/>
        </w:rPr>
        <w:t>Request for Quotation</w:t>
      </w:r>
    </w:p>
    <w:p w14:paraId="17728E34" w14:textId="77777777" w:rsidR="00DA6547" w:rsidRPr="00DA6547" w:rsidRDefault="00DA6547" w:rsidP="00DA6547">
      <w:pPr>
        <w:spacing w:after="240"/>
        <w:rPr>
          <w:rFonts w:ascii="Arial" w:eastAsia="Calibri" w:hAnsi="Arial" w:cs="Times New Roman"/>
          <w:color w:val="000000"/>
          <w:sz w:val="24"/>
          <w:szCs w:val="24"/>
        </w:rPr>
      </w:pPr>
    </w:p>
    <w:p w14:paraId="20C61019" w14:textId="77777777" w:rsidR="00DA6547" w:rsidRPr="00DA6547" w:rsidRDefault="00DA6547" w:rsidP="00DA6547">
      <w:pPr>
        <w:spacing w:after="240"/>
        <w:rPr>
          <w:rFonts w:ascii="Arial" w:eastAsia="Calibri" w:hAnsi="Arial" w:cs="Arial"/>
          <w:b/>
          <w:sz w:val="24"/>
          <w:szCs w:val="24"/>
        </w:rPr>
      </w:pPr>
      <w:r w:rsidRPr="00DA6547">
        <w:rPr>
          <w:rFonts w:ascii="Arial" w:eastAsia="Calibri" w:hAnsi="Arial" w:cs="Arial"/>
          <w:b/>
          <w:sz w:val="24"/>
          <w:szCs w:val="24"/>
        </w:rPr>
        <w:t xml:space="preserve">Health, Wellbeing, </w:t>
      </w:r>
      <w:proofErr w:type="gramStart"/>
      <w:r w:rsidRPr="00DA6547">
        <w:rPr>
          <w:rFonts w:ascii="Arial" w:eastAsia="Calibri" w:hAnsi="Arial" w:cs="Arial"/>
          <w:b/>
          <w:sz w:val="24"/>
          <w:szCs w:val="24"/>
        </w:rPr>
        <w:t>Nature</w:t>
      </w:r>
      <w:proofErr w:type="gramEnd"/>
      <w:r w:rsidRPr="00DA6547">
        <w:rPr>
          <w:rFonts w:ascii="Arial" w:eastAsia="Calibri" w:hAnsi="Arial" w:cs="Arial"/>
          <w:b/>
          <w:sz w:val="24"/>
          <w:szCs w:val="24"/>
        </w:rPr>
        <w:t xml:space="preserve"> and Sustainability (HWNS) Tool – Nature Dashboard Data Interpretation at a Local Nature Recovery Strategy Spatial Scale</w:t>
      </w:r>
    </w:p>
    <w:p w14:paraId="69645331" w14:textId="77777777" w:rsidR="00DA6547" w:rsidRPr="00DA6547" w:rsidRDefault="00DA6547" w:rsidP="00DA6547">
      <w:pPr>
        <w:spacing w:after="240"/>
        <w:rPr>
          <w:rFonts w:ascii="Arial" w:eastAsia="Calibri" w:hAnsi="Arial" w:cs="Times New Roman"/>
          <w:sz w:val="24"/>
          <w:szCs w:val="24"/>
        </w:rPr>
      </w:pPr>
      <w:r w:rsidRPr="00DA6547">
        <w:rPr>
          <w:rFonts w:ascii="Arial" w:eastAsia="Calibri" w:hAnsi="Arial" w:cs="Arial"/>
          <w:b/>
          <w:sz w:val="24"/>
          <w:szCs w:val="24"/>
        </w:rPr>
        <w:t>07/11/2023</w:t>
      </w:r>
    </w:p>
    <w:p w14:paraId="48D85CE9" w14:textId="77777777" w:rsidR="00DA6547" w:rsidRPr="00DA6547" w:rsidRDefault="00DA6547" w:rsidP="00DA6547">
      <w:pPr>
        <w:spacing w:after="240"/>
        <w:rPr>
          <w:rFonts w:ascii="Arial" w:eastAsia="Calibri" w:hAnsi="Arial" w:cs="Arial"/>
          <w:b/>
          <w:color w:val="D9262E"/>
          <w:sz w:val="24"/>
          <w:szCs w:val="20"/>
        </w:rPr>
      </w:pPr>
    </w:p>
    <w:p w14:paraId="2F7135E1" w14:textId="77777777" w:rsidR="00DA6547" w:rsidRPr="00DA6547" w:rsidRDefault="00DA6547" w:rsidP="00DA6547">
      <w:pPr>
        <w:spacing w:after="240"/>
        <w:rPr>
          <w:rFonts w:ascii="Arial" w:eastAsia="Calibri" w:hAnsi="Arial" w:cs="Arial"/>
          <w:b/>
          <w:color w:val="D9262E"/>
          <w:sz w:val="24"/>
          <w:szCs w:val="24"/>
        </w:rPr>
      </w:pPr>
      <w:r w:rsidRPr="00DA6547">
        <w:rPr>
          <w:rFonts w:ascii="Arial" w:eastAsia="Calibri" w:hAnsi="Arial" w:cs="Times New Roman"/>
          <w:color w:val="000000"/>
          <w:sz w:val="24"/>
          <w:szCs w:val="24"/>
        </w:rPr>
        <w:br w:type="page"/>
      </w:r>
    </w:p>
    <w:p w14:paraId="252CCD69" w14:textId="77777777" w:rsidR="00DA6547" w:rsidRPr="00DA6547" w:rsidRDefault="00DA6547" w:rsidP="00DA6547">
      <w:pPr>
        <w:keepNext/>
        <w:spacing w:after="240" w:line="276" w:lineRule="auto"/>
        <w:outlineLvl w:val="1"/>
        <w:rPr>
          <w:rFonts w:ascii="Arial" w:eastAsia="Calibri" w:hAnsi="Arial" w:cs="Times New Roman"/>
          <w:b/>
          <w:bCs/>
          <w:color w:val="000000"/>
          <w:sz w:val="32"/>
          <w:szCs w:val="32"/>
        </w:rPr>
      </w:pPr>
      <w:r w:rsidRPr="00DA6547">
        <w:rPr>
          <w:rFonts w:ascii="Arial" w:eastAsia="Calibri" w:hAnsi="Arial" w:cs="Times New Roman"/>
          <w:b/>
          <w:bCs/>
          <w:color w:val="000000"/>
          <w:sz w:val="32"/>
          <w:szCs w:val="32"/>
        </w:rPr>
        <w:lastRenderedPageBreak/>
        <w:t>Request for Quotation</w:t>
      </w:r>
    </w:p>
    <w:p w14:paraId="42D0F25C"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We require a supplier to create an evidence and advice package to operationalise the HWNS Tool Nature Dashboard at LNRS spatial scale. This product will support decision making for the development of LNRSs relating to the state of nature and other environmental benefits in the responsible body areas.  </w:t>
      </w:r>
    </w:p>
    <w:p w14:paraId="64EE9C9F"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Using the HWNS Tool Nature Dashboard as the starting point, we require a supplier to provide: </w:t>
      </w:r>
    </w:p>
    <w:p w14:paraId="30FB5A8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t>
      </w:r>
      <w:r w:rsidRPr="00DA6547">
        <w:rPr>
          <w:rFonts w:ascii="Arial" w:eastAsia="Calibri" w:hAnsi="Arial" w:cs="Times New Roman"/>
          <w:color w:val="000000"/>
          <w:sz w:val="24"/>
          <w:szCs w:val="24"/>
        </w:rPr>
        <w:tab/>
        <w:t>A link between Nature Dashboard indicators and key data sets available in the data viewer that best track nature recovery</w:t>
      </w:r>
    </w:p>
    <w:p w14:paraId="35CBB911"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t>
      </w:r>
      <w:r w:rsidRPr="00DA6547">
        <w:rPr>
          <w:rFonts w:ascii="Arial" w:eastAsia="Calibri" w:hAnsi="Arial" w:cs="Times New Roman"/>
          <w:color w:val="000000"/>
          <w:sz w:val="24"/>
          <w:szCs w:val="24"/>
        </w:rPr>
        <w:tab/>
        <w:t xml:space="preserve">Identification of other key data sets in the Data Viewer that provide evidence for other environmental benefits/ benefits to people using the Natural Capital Indicators and Atlases as the evidence base </w:t>
      </w:r>
    </w:p>
    <w:p w14:paraId="63878F79"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t>
      </w:r>
      <w:r w:rsidRPr="00DA6547">
        <w:rPr>
          <w:rFonts w:ascii="Arial" w:eastAsia="Calibri" w:hAnsi="Arial" w:cs="Times New Roman"/>
          <w:color w:val="000000"/>
          <w:sz w:val="24"/>
          <w:szCs w:val="24"/>
        </w:rPr>
        <w:tab/>
        <w:t xml:space="preserve">A succinct, </w:t>
      </w:r>
      <w:proofErr w:type="gramStart"/>
      <w:r w:rsidRPr="00DA6547">
        <w:rPr>
          <w:rFonts w:ascii="Arial" w:eastAsia="Calibri" w:hAnsi="Arial" w:cs="Times New Roman"/>
          <w:color w:val="000000"/>
          <w:sz w:val="24"/>
          <w:szCs w:val="24"/>
        </w:rPr>
        <w:t>attractive</w:t>
      </w:r>
      <w:proofErr w:type="gramEnd"/>
      <w:r w:rsidRPr="00DA6547">
        <w:rPr>
          <w:rFonts w:ascii="Arial" w:eastAsia="Calibri" w:hAnsi="Arial" w:cs="Times New Roman"/>
          <w:color w:val="000000"/>
          <w:sz w:val="24"/>
          <w:szCs w:val="24"/>
        </w:rPr>
        <w:t xml:space="preserve"> and easy to understand interpretation guide, written in Plain English, that aids interpretation of the Nature Dashboard indicators for nature recovery and other environmental benefits / benefits to people </w:t>
      </w:r>
    </w:p>
    <w:p w14:paraId="62980E0A"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t>
      </w:r>
      <w:r w:rsidRPr="00DA6547">
        <w:rPr>
          <w:rFonts w:ascii="Arial" w:eastAsia="Calibri" w:hAnsi="Arial" w:cs="Times New Roman"/>
          <w:color w:val="000000"/>
          <w:sz w:val="24"/>
          <w:szCs w:val="24"/>
        </w:rPr>
        <w:tab/>
        <w:t>Interpretation on how to use the Nature Dashboard to aid nature recovery decision making, with reference to the Nature Networks Evidence Handbook - NERR081 (naturalengland.org.uk) and the Natural Capital Evidence Handbook Natural Capital Evidence Handbook: to support place-based planning and decision-making - NERR092 (naturalengland.org.uk)</w:t>
      </w:r>
    </w:p>
    <w:p w14:paraId="7E5F83D9"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You are invited to submit a quotation for the requirement described in the specification, Section 2. </w:t>
      </w:r>
    </w:p>
    <w:p w14:paraId="31522374"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Please confirm by email, receipt of these documents and whether you intend to submit a quote or not. </w:t>
      </w:r>
    </w:p>
    <w:p w14:paraId="3726EA4A"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Your response should be returned to the following email address by: </w:t>
      </w:r>
    </w:p>
    <w:p w14:paraId="6AF6E7DB" w14:textId="77777777" w:rsidR="00DA6547" w:rsidRPr="00DA6547" w:rsidRDefault="00DA6547" w:rsidP="00DA6547">
      <w:pPr>
        <w:spacing w:after="240"/>
        <w:rPr>
          <w:rFonts w:ascii="Arial" w:eastAsia="Calibri" w:hAnsi="Arial" w:cs="Arial"/>
          <w:b/>
          <w:sz w:val="24"/>
          <w:szCs w:val="24"/>
        </w:rPr>
      </w:pPr>
      <w:r w:rsidRPr="00DA6547">
        <w:rPr>
          <w:rFonts w:ascii="Arial" w:eastAsia="Calibri" w:hAnsi="Arial" w:cs="Times New Roman"/>
          <w:sz w:val="24"/>
          <w:szCs w:val="24"/>
        </w:rPr>
        <w:t>Email:</w:t>
      </w:r>
      <w:r w:rsidRPr="00DA6547">
        <w:rPr>
          <w:rFonts w:ascii="Arial" w:eastAsia="Calibri" w:hAnsi="Arial" w:cs="Arial"/>
          <w:b/>
          <w:sz w:val="24"/>
          <w:szCs w:val="24"/>
        </w:rPr>
        <w:t xml:space="preserve"> Jennifer.scott1@naturalengland.org.uk</w:t>
      </w:r>
    </w:p>
    <w:p w14:paraId="1D29A7A2" w14:textId="77777777" w:rsidR="00DA6547" w:rsidRPr="00DA6547" w:rsidRDefault="00DA6547" w:rsidP="00DA6547">
      <w:pPr>
        <w:spacing w:after="240"/>
        <w:rPr>
          <w:rFonts w:ascii="Arial" w:eastAsia="Calibri" w:hAnsi="Arial" w:cs="Arial"/>
          <w:b/>
          <w:sz w:val="24"/>
          <w:szCs w:val="24"/>
        </w:rPr>
      </w:pPr>
      <w:r w:rsidRPr="00DA6547">
        <w:rPr>
          <w:rFonts w:ascii="Arial" w:eastAsia="Calibri" w:hAnsi="Arial" w:cs="Times New Roman"/>
          <w:sz w:val="24"/>
          <w:szCs w:val="24"/>
        </w:rPr>
        <w:t>Date: 07/11/2023</w:t>
      </w:r>
    </w:p>
    <w:p w14:paraId="6210BB0E" w14:textId="77777777" w:rsidR="00DA6547" w:rsidRPr="00DA6547" w:rsidRDefault="00DA6547" w:rsidP="00DA6547">
      <w:pPr>
        <w:spacing w:after="240"/>
        <w:rPr>
          <w:rFonts w:ascii="Arial" w:eastAsia="Calibri" w:hAnsi="Arial" w:cs="Arial"/>
          <w:b/>
          <w:sz w:val="24"/>
          <w:szCs w:val="24"/>
        </w:rPr>
      </w:pPr>
      <w:r w:rsidRPr="00DA6547">
        <w:rPr>
          <w:rFonts w:ascii="Arial" w:eastAsia="Calibri" w:hAnsi="Arial" w:cs="Times New Roman"/>
          <w:sz w:val="24"/>
          <w:szCs w:val="24"/>
        </w:rPr>
        <w:t xml:space="preserve">Time: </w:t>
      </w:r>
      <w:r w:rsidRPr="00DA6547">
        <w:rPr>
          <w:rFonts w:ascii="Arial" w:eastAsia="Calibri" w:hAnsi="Arial" w:cs="Arial"/>
          <w:b/>
          <w:sz w:val="24"/>
          <w:szCs w:val="24"/>
        </w:rPr>
        <w:t xml:space="preserve">24th November - 5pm </w:t>
      </w:r>
    </w:p>
    <w:p w14:paraId="36E4F3AF"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Ensure you include the name of the quotation and ‘Final Submission’ in the subject field to make it clear that it is your response.</w:t>
      </w:r>
    </w:p>
    <w:p w14:paraId="0865541F"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Contact Details and Timetable </w:t>
      </w:r>
    </w:p>
    <w:p w14:paraId="3258F10B"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Jennifer Scott will be your contact for any questions linked to the content of the quote or the process. Please submit any clarification questions via email and </w:t>
      </w:r>
      <w:r w:rsidRPr="00DA6547">
        <w:rPr>
          <w:rFonts w:ascii="Arial" w:eastAsia="Calibri" w:hAnsi="Arial" w:cs="Times New Roman"/>
          <w:color w:val="000000"/>
          <w:sz w:val="24"/>
          <w:szCs w:val="24"/>
        </w:rPr>
        <w:lastRenderedPageBreak/>
        <w:t>note that, unless commercially sensitive, both the question and the response will be circulated to all tenderers.</w:t>
      </w:r>
    </w:p>
    <w:p w14:paraId="19240D4A" w14:textId="77777777" w:rsidR="00DA6547" w:rsidRPr="00DA6547" w:rsidRDefault="00DA6547" w:rsidP="00DA6547">
      <w:pPr>
        <w:spacing w:after="240"/>
        <w:rPr>
          <w:rFonts w:ascii="Arial" w:eastAsia="Calibri" w:hAnsi="Arial" w:cs="Times New Roman"/>
          <w:color w:val="000000"/>
          <w:sz w:val="24"/>
          <w:szCs w:val="24"/>
        </w:rPr>
      </w:pPr>
    </w:p>
    <w:tbl>
      <w:tblPr>
        <w:tblStyle w:val="Table"/>
        <w:tblW w:w="8637" w:type="dxa"/>
        <w:tblLook w:val="04A0" w:firstRow="1" w:lastRow="0" w:firstColumn="1" w:lastColumn="0" w:noHBand="0" w:noVBand="1"/>
      </w:tblPr>
      <w:tblGrid>
        <w:gridCol w:w="4318"/>
        <w:gridCol w:w="4319"/>
      </w:tblGrid>
      <w:tr w:rsidR="00DA6547" w:rsidRPr="00DA6547" w14:paraId="2E148CFF" w14:textId="77777777" w:rsidTr="00DA654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171E7EA4" w14:textId="77777777" w:rsidR="00DA6547" w:rsidRPr="00DA6547" w:rsidRDefault="00DA6547" w:rsidP="00DA6547">
            <w:pPr>
              <w:rPr>
                <w:rFonts w:eastAsia="Calibri" w:cs="Times New Roman"/>
              </w:rPr>
            </w:pPr>
            <w:r w:rsidRPr="00DA6547">
              <w:rPr>
                <w:rFonts w:eastAsia="Calibri" w:cs="Times New Roman"/>
              </w:rPr>
              <w:t>Action</w:t>
            </w:r>
          </w:p>
        </w:tc>
        <w:tc>
          <w:tcPr>
            <w:tcW w:w="4319" w:type="dxa"/>
            <w:shd w:val="clear" w:color="auto" w:fill="auto"/>
          </w:tcPr>
          <w:p w14:paraId="07ED1A3F" w14:textId="77777777" w:rsidR="00DA6547" w:rsidRPr="00DA6547" w:rsidRDefault="00DA6547" w:rsidP="00DA6547">
            <w:pPr>
              <w:rPr>
                <w:rFonts w:eastAsia="Calibri" w:cs="Times New Roman"/>
              </w:rPr>
            </w:pPr>
            <w:r w:rsidRPr="00DA6547">
              <w:rPr>
                <w:rFonts w:eastAsia="Calibri" w:cs="Times New Roman"/>
              </w:rPr>
              <w:t>Date</w:t>
            </w:r>
          </w:p>
        </w:tc>
      </w:tr>
      <w:tr w:rsidR="00DA6547" w:rsidRPr="00DA6547" w14:paraId="0070AA13" w14:textId="77777777" w:rsidTr="00444024">
        <w:tc>
          <w:tcPr>
            <w:tcW w:w="4318" w:type="dxa"/>
          </w:tcPr>
          <w:p w14:paraId="6571EF9F" w14:textId="77777777" w:rsidR="00DA6547" w:rsidRPr="00DA6547" w:rsidRDefault="00DA6547" w:rsidP="00DA6547">
            <w:pPr>
              <w:rPr>
                <w:rFonts w:eastAsia="Calibri" w:cs="Times New Roman"/>
              </w:rPr>
            </w:pPr>
            <w:r w:rsidRPr="00DA6547">
              <w:rPr>
                <w:rFonts w:eastAsia="Calibri" w:cs="Times New Roman"/>
              </w:rPr>
              <w:t>Date of issue of RFQ</w:t>
            </w:r>
          </w:p>
        </w:tc>
        <w:tc>
          <w:tcPr>
            <w:tcW w:w="4319" w:type="dxa"/>
          </w:tcPr>
          <w:p w14:paraId="5F02908F" w14:textId="77777777" w:rsidR="00DA6547" w:rsidRPr="00DA128D" w:rsidRDefault="00DA6547" w:rsidP="00DA6547">
            <w:pPr>
              <w:rPr>
                <w:rFonts w:eastAsia="Calibri" w:cs="Times New Roman"/>
                <w:color w:val="auto"/>
              </w:rPr>
            </w:pPr>
            <w:r w:rsidRPr="00DA128D">
              <w:rPr>
                <w:rFonts w:eastAsia="Calibri" w:cs="Arial"/>
                <w:b/>
                <w:color w:val="auto"/>
              </w:rPr>
              <w:t>08/11/2023 at 17:00</w:t>
            </w:r>
          </w:p>
        </w:tc>
      </w:tr>
      <w:tr w:rsidR="00DA6547" w:rsidRPr="00DA6547" w14:paraId="6A9D5299" w14:textId="77777777" w:rsidTr="00444024">
        <w:tc>
          <w:tcPr>
            <w:tcW w:w="4318" w:type="dxa"/>
          </w:tcPr>
          <w:p w14:paraId="7D39527F" w14:textId="77777777" w:rsidR="00DA6547" w:rsidRPr="00DA6547" w:rsidRDefault="00DA6547" w:rsidP="00DA6547">
            <w:pPr>
              <w:rPr>
                <w:rFonts w:eastAsia="Calibri" w:cs="Times New Roman"/>
              </w:rPr>
            </w:pPr>
            <w:r w:rsidRPr="00DA6547">
              <w:rPr>
                <w:rFonts w:eastAsia="Calibri" w:cs="Times New Roman"/>
              </w:rPr>
              <w:t>Deadline for clarifications questions</w:t>
            </w:r>
          </w:p>
        </w:tc>
        <w:tc>
          <w:tcPr>
            <w:tcW w:w="4319" w:type="dxa"/>
          </w:tcPr>
          <w:p w14:paraId="1B1EC9CD" w14:textId="77777777" w:rsidR="00DA6547" w:rsidRPr="00DA128D" w:rsidRDefault="00DA6547" w:rsidP="00DA6547">
            <w:pPr>
              <w:rPr>
                <w:rFonts w:eastAsia="Calibri" w:cs="Times New Roman"/>
                <w:color w:val="auto"/>
              </w:rPr>
            </w:pPr>
            <w:r w:rsidRPr="00DA128D">
              <w:rPr>
                <w:rFonts w:eastAsia="Calibri" w:cs="Times New Roman"/>
                <w:color w:val="auto"/>
              </w:rPr>
              <w:t>22/11/2023 at 12noon</w:t>
            </w:r>
          </w:p>
          <w:p w14:paraId="07307FA3" w14:textId="77777777" w:rsidR="00DA6547" w:rsidRPr="00DA128D" w:rsidRDefault="00DA6547" w:rsidP="00DA6547">
            <w:pPr>
              <w:rPr>
                <w:rFonts w:eastAsia="Calibri" w:cs="Arial"/>
                <w:b/>
                <w:color w:val="auto"/>
              </w:rPr>
            </w:pPr>
          </w:p>
        </w:tc>
      </w:tr>
      <w:tr w:rsidR="00DA6547" w:rsidRPr="00DA6547" w14:paraId="6F572E68" w14:textId="77777777" w:rsidTr="00444024">
        <w:tc>
          <w:tcPr>
            <w:tcW w:w="4318" w:type="dxa"/>
          </w:tcPr>
          <w:p w14:paraId="3076B53D" w14:textId="77777777" w:rsidR="00DA6547" w:rsidRPr="00DA6547" w:rsidRDefault="00DA6547" w:rsidP="00DA6547">
            <w:pPr>
              <w:rPr>
                <w:rFonts w:eastAsia="Calibri" w:cs="Times New Roman"/>
              </w:rPr>
            </w:pPr>
            <w:r w:rsidRPr="00DA6547">
              <w:rPr>
                <w:rFonts w:eastAsia="Calibri" w:cs="Times New Roman"/>
              </w:rPr>
              <w:t>Deadline for receipt of Quotation</w:t>
            </w:r>
          </w:p>
        </w:tc>
        <w:tc>
          <w:tcPr>
            <w:tcW w:w="4319" w:type="dxa"/>
          </w:tcPr>
          <w:p w14:paraId="5513B016" w14:textId="77777777" w:rsidR="00DA6547" w:rsidRPr="00DA128D" w:rsidRDefault="00DA6547" w:rsidP="00DA6547">
            <w:pPr>
              <w:rPr>
                <w:rFonts w:eastAsia="Calibri" w:cs="Times New Roman"/>
                <w:color w:val="auto"/>
              </w:rPr>
            </w:pPr>
            <w:r w:rsidRPr="00DA128D">
              <w:rPr>
                <w:rFonts w:eastAsia="Calibri" w:cs="Times New Roman"/>
                <w:color w:val="auto"/>
              </w:rPr>
              <w:t>24/11/2023 at 17:00</w:t>
            </w:r>
          </w:p>
        </w:tc>
      </w:tr>
      <w:tr w:rsidR="00DA6547" w:rsidRPr="00DA6547" w14:paraId="404A9316" w14:textId="77777777" w:rsidTr="00444024">
        <w:tc>
          <w:tcPr>
            <w:tcW w:w="4318" w:type="dxa"/>
          </w:tcPr>
          <w:p w14:paraId="7E9C33A1" w14:textId="77777777" w:rsidR="00DA6547" w:rsidRPr="00DA6547" w:rsidRDefault="00DA6547" w:rsidP="00DA6547">
            <w:pPr>
              <w:rPr>
                <w:rFonts w:eastAsia="Calibri" w:cs="Times New Roman"/>
              </w:rPr>
            </w:pPr>
            <w:r w:rsidRPr="00DA6547">
              <w:rPr>
                <w:rFonts w:eastAsia="Calibri" w:cs="Times New Roman"/>
              </w:rPr>
              <w:t>Intended date of Contract Award</w:t>
            </w:r>
          </w:p>
        </w:tc>
        <w:tc>
          <w:tcPr>
            <w:tcW w:w="4319" w:type="dxa"/>
          </w:tcPr>
          <w:p w14:paraId="49759E66" w14:textId="77777777" w:rsidR="00DA6547" w:rsidRPr="00DA128D" w:rsidRDefault="00DA6547" w:rsidP="00DA6547">
            <w:pPr>
              <w:rPr>
                <w:rFonts w:eastAsia="Calibri" w:cs="Arial"/>
                <w:b/>
                <w:color w:val="auto"/>
              </w:rPr>
            </w:pPr>
            <w:r w:rsidRPr="00DA128D">
              <w:rPr>
                <w:rFonts w:eastAsia="Calibri" w:cs="Arial"/>
                <w:b/>
                <w:color w:val="auto"/>
              </w:rPr>
              <w:t>4/12/2023</w:t>
            </w:r>
          </w:p>
        </w:tc>
      </w:tr>
      <w:tr w:rsidR="00DA6547" w:rsidRPr="00DA6547" w14:paraId="23DE6BA7" w14:textId="77777777" w:rsidTr="00444024">
        <w:tc>
          <w:tcPr>
            <w:tcW w:w="4318" w:type="dxa"/>
          </w:tcPr>
          <w:p w14:paraId="07F97947" w14:textId="77777777" w:rsidR="00DA6547" w:rsidRPr="00DA6547" w:rsidRDefault="00DA6547" w:rsidP="00DA6547">
            <w:pPr>
              <w:rPr>
                <w:rFonts w:eastAsia="Calibri" w:cs="Times New Roman"/>
              </w:rPr>
            </w:pPr>
            <w:r w:rsidRPr="00DA6547">
              <w:rPr>
                <w:rFonts w:eastAsia="Calibri" w:cs="Times New Roman"/>
              </w:rPr>
              <w:t>Intended Contract Start Date</w:t>
            </w:r>
          </w:p>
        </w:tc>
        <w:tc>
          <w:tcPr>
            <w:tcW w:w="4319" w:type="dxa"/>
          </w:tcPr>
          <w:p w14:paraId="08AE5ACF" w14:textId="77777777" w:rsidR="00DA6547" w:rsidRPr="00DA128D" w:rsidRDefault="00DA6547" w:rsidP="00DA6547">
            <w:pPr>
              <w:rPr>
                <w:rFonts w:eastAsia="Calibri" w:cs="Arial"/>
                <w:b/>
                <w:color w:val="auto"/>
              </w:rPr>
            </w:pPr>
            <w:r w:rsidRPr="00DA128D">
              <w:rPr>
                <w:rFonts w:eastAsia="Calibri" w:cs="Arial"/>
                <w:b/>
                <w:color w:val="auto"/>
              </w:rPr>
              <w:t>04/12/2023</w:t>
            </w:r>
          </w:p>
        </w:tc>
      </w:tr>
      <w:tr w:rsidR="00DA6547" w:rsidRPr="00DA6547" w14:paraId="00538B9F" w14:textId="77777777" w:rsidTr="00444024">
        <w:tc>
          <w:tcPr>
            <w:tcW w:w="4318" w:type="dxa"/>
          </w:tcPr>
          <w:p w14:paraId="26D49ED7" w14:textId="77777777" w:rsidR="00DA6547" w:rsidRPr="00DA6547" w:rsidRDefault="00DA6547" w:rsidP="00DA6547">
            <w:pPr>
              <w:rPr>
                <w:rFonts w:eastAsia="Calibri" w:cs="Times New Roman"/>
              </w:rPr>
            </w:pPr>
            <w:r w:rsidRPr="00DA6547">
              <w:rPr>
                <w:rFonts w:eastAsia="Calibri" w:cs="Times New Roman"/>
              </w:rPr>
              <w:t xml:space="preserve">Intended Delivery Date / Contract Duration </w:t>
            </w:r>
          </w:p>
        </w:tc>
        <w:tc>
          <w:tcPr>
            <w:tcW w:w="4319" w:type="dxa"/>
          </w:tcPr>
          <w:p w14:paraId="45DE6849" w14:textId="77777777" w:rsidR="00DA6547" w:rsidRPr="00DA6547" w:rsidRDefault="00DA6547" w:rsidP="00DA6547">
            <w:pPr>
              <w:rPr>
                <w:rFonts w:eastAsia="Calibri" w:cs="Times New Roman"/>
              </w:rPr>
            </w:pPr>
            <w:r w:rsidRPr="00DA6547">
              <w:rPr>
                <w:rFonts w:eastAsia="Calibri" w:cs="Times New Roman"/>
              </w:rPr>
              <w:t>04/12/2023 until 31/01/2024</w:t>
            </w:r>
          </w:p>
        </w:tc>
      </w:tr>
    </w:tbl>
    <w:p w14:paraId="201FF0BC" w14:textId="77777777" w:rsidR="00DA6547" w:rsidRPr="00DA6547" w:rsidRDefault="00DA6547" w:rsidP="00DA6547">
      <w:pPr>
        <w:spacing w:after="240"/>
        <w:rPr>
          <w:rFonts w:ascii="Arial" w:eastAsia="Calibri" w:hAnsi="Arial" w:cs="Times New Roman"/>
          <w:color w:val="000000"/>
          <w:sz w:val="24"/>
          <w:szCs w:val="24"/>
        </w:rPr>
      </w:pPr>
    </w:p>
    <w:p w14:paraId="046328F4" w14:textId="77777777" w:rsidR="00DA6547" w:rsidRPr="00DA6547" w:rsidRDefault="00DA6547" w:rsidP="00DA6547">
      <w:pPr>
        <w:keepNext/>
        <w:spacing w:after="240" w:line="276" w:lineRule="auto"/>
        <w:outlineLvl w:val="0"/>
        <w:rPr>
          <w:rFonts w:ascii="Arial" w:eastAsia="Calibri" w:hAnsi="Arial" w:cs="Times New Roman"/>
          <w:b/>
          <w:color w:val="000000"/>
          <w:sz w:val="36"/>
          <w:szCs w:val="32"/>
        </w:rPr>
      </w:pPr>
      <w:r w:rsidRPr="00DA6547">
        <w:rPr>
          <w:rFonts w:ascii="Arial" w:eastAsia="Calibri" w:hAnsi="Arial" w:cs="Times New Roman"/>
          <w:b/>
          <w:color w:val="000000"/>
          <w:sz w:val="36"/>
          <w:szCs w:val="32"/>
        </w:rPr>
        <w:t xml:space="preserve">Section 1: General Information  </w:t>
      </w:r>
    </w:p>
    <w:p w14:paraId="6B26D388"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Glossary</w:t>
      </w:r>
    </w:p>
    <w:p w14:paraId="4B8DFFC4"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DA6547" w:rsidRPr="00DA6547" w14:paraId="185AB89D" w14:textId="77777777" w:rsidTr="00DA654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2199E9AE" w14:textId="77777777" w:rsidR="00DA6547" w:rsidRPr="00DA6547" w:rsidRDefault="00DA6547" w:rsidP="00DA6547">
            <w:pPr>
              <w:rPr>
                <w:rFonts w:eastAsia="Calibri" w:cs="Times New Roman"/>
              </w:rPr>
            </w:pPr>
          </w:p>
        </w:tc>
        <w:tc>
          <w:tcPr>
            <w:tcW w:w="4319" w:type="dxa"/>
            <w:shd w:val="clear" w:color="auto" w:fill="auto"/>
          </w:tcPr>
          <w:p w14:paraId="28A68C22" w14:textId="77777777" w:rsidR="00DA6547" w:rsidRPr="00DA6547" w:rsidRDefault="00DA6547" w:rsidP="00DA6547">
            <w:pPr>
              <w:rPr>
                <w:rFonts w:eastAsia="Calibri" w:cs="Times New Roman"/>
              </w:rPr>
            </w:pPr>
          </w:p>
        </w:tc>
      </w:tr>
      <w:tr w:rsidR="00DA6547" w:rsidRPr="00DA6547" w14:paraId="4992503C" w14:textId="77777777" w:rsidTr="00444024">
        <w:tc>
          <w:tcPr>
            <w:tcW w:w="4318" w:type="dxa"/>
          </w:tcPr>
          <w:p w14:paraId="6B6924B7" w14:textId="77777777" w:rsidR="00DA6547" w:rsidRPr="00DA6547" w:rsidRDefault="00DA6547" w:rsidP="00DA6547">
            <w:pPr>
              <w:rPr>
                <w:rFonts w:eastAsia="Calibri" w:cs="Times New Roman"/>
              </w:rPr>
            </w:pPr>
            <w:r w:rsidRPr="00DA6547">
              <w:rPr>
                <w:rFonts w:eastAsia="Calibri" w:cs="Times New Roman"/>
              </w:rPr>
              <w:t>“Authority”</w:t>
            </w:r>
          </w:p>
        </w:tc>
        <w:tc>
          <w:tcPr>
            <w:tcW w:w="4319" w:type="dxa"/>
          </w:tcPr>
          <w:p w14:paraId="3BB27DD6" w14:textId="77777777" w:rsidR="00DA6547" w:rsidRPr="00DA6547" w:rsidRDefault="00DA6547" w:rsidP="00DA6547">
            <w:pPr>
              <w:rPr>
                <w:rFonts w:eastAsia="Calibri" w:cs="Times New Roman"/>
              </w:rPr>
            </w:pPr>
            <w:r w:rsidRPr="00DA6547">
              <w:rPr>
                <w:rFonts w:eastAsia="Calibri" w:cs="Times New Roman"/>
              </w:rPr>
              <w:t xml:space="preserve">means Natural England who is the Contracting Authority.  </w:t>
            </w:r>
          </w:p>
        </w:tc>
      </w:tr>
      <w:tr w:rsidR="00DA6547" w:rsidRPr="00DA6547" w14:paraId="0BA21EC1" w14:textId="77777777" w:rsidTr="00444024">
        <w:tc>
          <w:tcPr>
            <w:tcW w:w="4318" w:type="dxa"/>
          </w:tcPr>
          <w:p w14:paraId="0D1CF14E" w14:textId="77777777" w:rsidR="00DA6547" w:rsidRPr="00DA6547" w:rsidRDefault="00DA6547" w:rsidP="00DA6547">
            <w:pPr>
              <w:rPr>
                <w:rFonts w:eastAsia="Calibri" w:cs="Times New Roman"/>
              </w:rPr>
            </w:pPr>
            <w:r w:rsidRPr="00DA6547">
              <w:rPr>
                <w:rFonts w:eastAsia="Calibri" w:cs="Times New Roman"/>
              </w:rPr>
              <w:t>“Contract”</w:t>
            </w:r>
          </w:p>
        </w:tc>
        <w:tc>
          <w:tcPr>
            <w:tcW w:w="4319" w:type="dxa"/>
          </w:tcPr>
          <w:p w14:paraId="2A61F935" w14:textId="77777777" w:rsidR="00DA6547" w:rsidRPr="00DA6547" w:rsidRDefault="00DA6547" w:rsidP="00DA6547">
            <w:pPr>
              <w:rPr>
                <w:rFonts w:eastAsia="Calibri" w:cs="Times New Roman"/>
              </w:rPr>
            </w:pPr>
            <w:r w:rsidRPr="00DA6547">
              <w:rPr>
                <w:rFonts w:eastAsia="Calibri" w:cs="Times New Roman"/>
              </w:rPr>
              <w:t>means the contract to be entered into by the Authority and the successful supplier.</w:t>
            </w:r>
          </w:p>
        </w:tc>
      </w:tr>
      <w:tr w:rsidR="00DA6547" w:rsidRPr="00DA6547" w14:paraId="0A8BD1D7" w14:textId="77777777" w:rsidTr="00444024">
        <w:tc>
          <w:tcPr>
            <w:tcW w:w="4318" w:type="dxa"/>
          </w:tcPr>
          <w:p w14:paraId="658283F0" w14:textId="77777777" w:rsidR="00DA6547" w:rsidRPr="00DA6547" w:rsidRDefault="00DA6547" w:rsidP="00DA6547">
            <w:pPr>
              <w:rPr>
                <w:rFonts w:eastAsia="Calibri" w:cs="Times New Roman"/>
              </w:rPr>
            </w:pPr>
            <w:r w:rsidRPr="00DA6547">
              <w:rPr>
                <w:rFonts w:eastAsia="Calibri" w:cs="Times New Roman"/>
              </w:rPr>
              <w:t>“Response”</w:t>
            </w:r>
          </w:p>
        </w:tc>
        <w:tc>
          <w:tcPr>
            <w:tcW w:w="4319" w:type="dxa"/>
          </w:tcPr>
          <w:p w14:paraId="5B0C865F" w14:textId="77777777" w:rsidR="00DA6547" w:rsidRPr="00DA6547" w:rsidRDefault="00DA6547" w:rsidP="00DA6547">
            <w:pPr>
              <w:rPr>
                <w:rFonts w:eastAsia="Calibri" w:cs="Times New Roman"/>
              </w:rPr>
            </w:pPr>
            <w:r w:rsidRPr="00DA6547">
              <w:rPr>
                <w:rFonts w:eastAsia="Calibri" w:cs="Times New Roman"/>
              </w:rPr>
              <w:t>means the information submitted by a supplier in response to the RFQ.</w:t>
            </w:r>
          </w:p>
        </w:tc>
      </w:tr>
      <w:tr w:rsidR="00DA6547" w:rsidRPr="00DA6547" w14:paraId="1C24C5DC" w14:textId="77777777" w:rsidTr="00444024">
        <w:tc>
          <w:tcPr>
            <w:tcW w:w="4318" w:type="dxa"/>
          </w:tcPr>
          <w:p w14:paraId="30FDEB17" w14:textId="77777777" w:rsidR="00DA6547" w:rsidRPr="00DA6547" w:rsidRDefault="00DA6547" w:rsidP="00DA6547">
            <w:pPr>
              <w:rPr>
                <w:rFonts w:eastAsia="Calibri" w:cs="Times New Roman"/>
              </w:rPr>
            </w:pPr>
            <w:r w:rsidRPr="00DA6547">
              <w:rPr>
                <w:rFonts w:eastAsia="Calibri" w:cs="Times New Roman"/>
              </w:rPr>
              <w:t>“RFQ”</w:t>
            </w:r>
          </w:p>
        </w:tc>
        <w:tc>
          <w:tcPr>
            <w:tcW w:w="4319" w:type="dxa"/>
          </w:tcPr>
          <w:p w14:paraId="18309DDC" w14:textId="77777777" w:rsidR="00DA6547" w:rsidRPr="00DA6547" w:rsidRDefault="00DA6547" w:rsidP="00DA6547">
            <w:pPr>
              <w:rPr>
                <w:rFonts w:eastAsia="Calibri" w:cs="Times New Roman"/>
              </w:rPr>
            </w:pPr>
            <w:r w:rsidRPr="00DA6547">
              <w:rPr>
                <w:rFonts w:eastAsia="Calibri" w:cs="Times New Roman"/>
              </w:rPr>
              <w:t>means this Request for Quotation and all related documents published by the Authority and made available to suppliers.</w:t>
            </w:r>
          </w:p>
        </w:tc>
      </w:tr>
    </w:tbl>
    <w:p w14:paraId="49C74098" w14:textId="77777777" w:rsidR="00DA6547" w:rsidRPr="00DA6547" w:rsidRDefault="00DA6547" w:rsidP="00DA6547">
      <w:pPr>
        <w:spacing w:after="240"/>
        <w:rPr>
          <w:rFonts w:ascii="Arial" w:eastAsia="Calibri" w:hAnsi="Arial" w:cs="Times New Roman"/>
          <w:color w:val="000000"/>
          <w:sz w:val="24"/>
          <w:szCs w:val="24"/>
        </w:rPr>
      </w:pPr>
    </w:p>
    <w:p w14:paraId="7C05DF7B"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Conditions applying to the </w:t>
      </w:r>
      <w:proofErr w:type="gramStart"/>
      <w:r w:rsidRPr="00DA6547">
        <w:rPr>
          <w:rFonts w:ascii="Arial" w:eastAsia="Calibri" w:hAnsi="Arial" w:cs="Times New Roman"/>
          <w:b/>
          <w:color w:val="000000"/>
          <w:sz w:val="26"/>
          <w:szCs w:val="26"/>
        </w:rPr>
        <w:t>RFQ</w:t>
      </w:r>
      <w:proofErr w:type="gramEnd"/>
    </w:p>
    <w:p w14:paraId="085B70D7"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You should examine your Response and related documents ensuring it is complete and in accordance with the stated instructions prior to submission. </w:t>
      </w:r>
    </w:p>
    <w:p w14:paraId="3704A50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83BA481"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lastRenderedPageBreak/>
        <w:t xml:space="preserve">By submitting a Response, you, the supplier, are deemed to accept the terms and conditions provided in the RFQ. Confirmation of this is required in Annex 2. </w:t>
      </w:r>
    </w:p>
    <w:p w14:paraId="3322D41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Failure to comply with the instructions set out in the RFQ may result in the supplier’s exclusion from this quotation process.</w:t>
      </w:r>
    </w:p>
    <w:p w14:paraId="5A2F270F"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Acceptance of Quotations</w:t>
      </w:r>
    </w:p>
    <w:p w14:paraId="5DFA46D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By issuing this RFQ the Authority does not bind itself to accept any quotation and reserves the right not to award a contract to any supplier who submits a quotation.</w:t>
      </w:r>
    </w:p>
    <w:p w14:paraId="657C5828"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Costs</w:t>
      </w:r>
    </w:p>
    <w:p w14:paraId="6E4EDD41"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The Authority will not reimburse you for any costs and expenses which you incur preparing and submitting your quotation, even if the Authority amends or terminates the procurement process.</w:t>
      </w:r>
    </w:p>
    <w:p w14:paraId="628B07F0"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Self-Declaration and Mandatory Requirements</w:t>
      </w:r>
    </w:p>
    <w:p w14:paraId="0ABC6FD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7A1A2812"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Any mandatory requirements will be set out in Section 2, Specification of Requirements and, if you do not comply with them, your quotation will not be evaluated.  </w:t>
      </w:r>
    </w:p>
    <w:p w14:paraId="58802C81"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Clarifications</w:t>
      </w:r>
    </w:p>
    <w:p w14:paraId="48383558"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F633AB3"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CCFB4AE"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17532DE9"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clarification and response are not commercially sensitive; and </w:t>
      </w:r>
    </w:p>
    <w:p w14:paraId="6D150E0C"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all suppliers may benefit from its disclosure, </w:t>
      </w:r>
    </w:p>
    <w:p w14:paraId="5BC8CA5C" w14:textId="77777777" w:rsidR="00DA6547" w:rsidRPr="00DA6547" w:rsidRDefault="00DA6547" w:rsidP="00DA6547">
      <w:pPr>
        <w:spacing w:after="240"/>
        <w:rPr>
          <w:rFonts w:ascii="Arial" w:eastAsia="Calibri" w:hAnsi="Arial" w:cs="Times New Roman"/>
          <w:color w:val="000000"/>
          <w:sz w:val="24"/>
          <w:szCs w:val="24"/>
        </w:rPr>
      </w:pPr>
    </w:p>
    <w:p w14:paraId="410809C2"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lastRenderedPageBreak/>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C6B254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580F6EB"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Amendments </w:t>
      </w:r>
    </w:p>
    <w:p w14:paraId="1F8D7A27"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Authority may amend the RFQ at any time prior to the deadline for receipt. If it amends the RFQ the Authority will notify you via email. </w:t>
      </w:r>
    </w:p>
    <w:p w14:paraId="1193E969"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Suppliers may modify their quotation prior to the deadline for Responses. No Responses may be modified after the deadline for Responses.  </w:t>
      </w:r>
    </w:p>
    <w:p w14:paraId="726E204E"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 Suppliers may withdraw their quotations at any time by submitting a notice via the email to the named contact.</w:t>
      </w:r>
    </w:p>
    <w:p w14:paraId="05DA5543"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Conditions of Contract</w:t>
      </w:r>
    </w:p>
    <w:p w14:paraId="2405A7CF" w14:textId="77777777" w:rsidR="00DA6547" w:rsidRPr="00DA6547" w:rsidRDefault="00DA6547" w:rsidP="00DA6547">
      <w:pPr>
        <w:spacing w:after="240"/>
        <w:rPr>
          <w:rFonts w:ascii="Arial" w:eastAsia="Calibri" w:hAnsi="Arial" w:cs="Arial"/>
          <w:b/>
          <w:sz w:val="24"/>
          <w:szCs w:val="24"/>
        </w:rPr>
      </w:pPr>
      <w:r w:rsidRPr="00DA6547">
        <w:rPr>
          <w:rFonts w:ascii="Arial" w:eastAsia="Calibri" w:hAnsi="Arial" w:cs="Arial"/>
          <w:b/>
          <w:sz w:val="24"/>
          <w:szCs w:val="24"/>
        </w:rPr>
        <w:t>At the award stage, the Order Form will be finalised with the suppliers’ details and the supplier’s bid submission.  The Order form will be sent to the supplier for signature. This document, once signed, will form the contract with the supplier.</w:t>
      </w:r>
    </w:p>
    <w:p w14:paraId="08037A15"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Authority’s </w:t>
      </w:r>
    </w:p>
    <w:p w14:paraId="086F2EDB"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Standard Good and Services Terms &amp; Conditions (used for purchases under £50k)</w:t>
      </w:r>
    </w:p>
    <w:p w14:paraId="2C653604" w14:textId="77777777" w:rsidR="00DA6547" w:rsidRPr="00DA6547" w:rsidRDefault="00DA6547" w:rsidP="00DA6547">
      <w:pPr>
        <w:spacing w:after="240"/>
        <w:rPr>
          <w:rFonts w:ascii="Arial" w:eastAsia="Calibri" w:hAnsi="Arial" w:cs="Arial"/>
          <w:b/>
          <w:color w:val="D9262E"/>
          <w:sz w:val="24"/>
          <w:szCs w:val="24"/>
        </w:rPr>
      </w:pPr>
      <w:r w:rsidRPr="00DA6547">
        <w:rPr>
          <w:rFonts w:ascii="Arial" w:eastAsia="Calibri" w:hAnsi="Arial" w:cs="Times New Roman"/>
          <w:color w:val="000000"/>
          <w:sz w:val="24"/>
          <w:szCs w:val="24"/>
        </w:rPr>
        <w:t xml:space="preserve">can be located on the </w:t>
      </w:r>
    </w:p>
    <w:p w14:paraId="41D6029B" w14:textId="77777777" w:rsidR="00DA6547" w:rsidRPr="00DA6547" w:rsidRDefault="00223D87" w:rsidP="00DA6547">
      <w:pPr>
        <w:spacing w:before="60" w:after="240"/>
        <w:contextualSpacing/>
        <w:rPr>
          <w:rFonts w:ascii="Arial" w:eastAsia="Calibri" w:hAnsi="Arial" w:cs="Times New Roman"/>
          <w:color w:val="000000"/>
          <w:sz w:val="24"/>
          <w:szCs w:val="24"/>
        </w:rPr>
      </w:pPr>
      <w:hyperlink r:id="rId8" w:history="1">
        <w:r w:rsidR="00DA6547" w:rsidRPr="00DA6547">
          <w:rPr>
            <w:rFonts w:ascii="Arial" w:eastAsia="Calibri" w:hAnsi="Arial" w:cs="Times New Roman"/>
            <w:color w:val="000000"/>
            <w:sz w:val="24"/>
            <w:szCs w:val="24"/>
          </w:rPr>
          <w:t>Natural England Website</w:t>
        </w:r>
      </w:hyperlink>
      <w:r w:rsidR="00DA6547" w:rsidRPr="00DA6547">
        <w:rPr>
          <w:rFonts w:ascii="Arial" w:eastAsia="Calibri" w:hAnsi="Arial" w:cs="Times New Roman"/>
          <w:color w:val="000000"/>
          <w:sz w:val="24"/>
          <w:szCs w:val="24"/>
        </w:rPr>
        <w:t xml:space="preserve"> </w:t>
      </w:r>
    </w:p>
    <w:p w14:paraId="4A2ED544"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and will be applicable to any contract awarded </w:t>
      </w:r>
      <w:proofErr w:type="gramStart"/>
      <w:r w:rsidRPr="00DA6547">
        <w:rPr>
          <w:rFonts w:ascii="Arial" w:eastAsia="Calibri" w:hAnsi="Arial" w:cs="Times New Roman"/>
          <w:color w:val="000000"/>
          <w:sz w:val="24"/>
          <w:szCs w:val="24"/>
        </w:rPr>
        <w:t>as a result of</w:t>
      </w:r>
      <w:proofErr w:type="gramEnd"/>
      <w:r w:rsidRPr="00DA6547">
        <w:rPr>
          <w:rFonts w:ascii="Arial" w:eastAsia="Calibri" w:hAnsi="Arial" w:cs="Times New Roman"/>
          <w:color w:val="000000"/>
          <w:sz w:val="24"/>
          <w:szCs w:val="24"/>
        </w:rPr>
        <w:t xml:space="preserve"> this quotation process. The Authority will not accept any changes to these terms and conditions proposed by a supplier. </w:t>
      </w:r>
    </w:p>
    <w:p w14:paraId="01B86D32"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Suppliers should note that the quotation provided by the successful bidder will form part of the Contract.</w:t>
      </w:r>
    </w:p>
    <w:p w14:paraId="1B41C253"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Prices</w:t>
      </w:r>
    </w:p>
    <w:p w14:paraId="44C8B59C"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Prices must be submitted in £ sterling, exclusive of VAT.</w:t>
      </w:r>
    </w:p>
    <w:p w14:paraId="62EBE8C7"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lastRenderedPageBreak/>
        <w:t>Disclosure</w:t>
      </w:r>
    </w:p>
    <w:p w14:paraId="0F4E0299"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All Central Government Departments, their Executive Agencies and </w:t>
      </w:r>
      <w:proofErr w:type="gramStart"/>
      <w:r w:rsidRPr="00DA6547">
        <w:rPr>
          <w:rFonts w:ascii="Arial" w:eastAsia="Calibri" w:hAnsi="Arial" w:cs="Times New Roman"/>
          <w:color w:val="000000"/>
          <w:sz w:val="24"/>
          <w:szCs w:val="24"/>
        </w:rPr>
        <w:t>Non Departmental</w:t>
      </w:r>
      <w:proofErr w:type="gramEnd"/>
      <w:r w:rsidRPr="00DA6547">
        <w:rPr>
          <w:rFonts w:ascii="Arial" w:eastAsia="Calibri" w:hAnsi="Arial" w:cs="Times New Roman"/>
          <w:color w:val="000000"/>
          <w:sz w:val="24"/>
          <w:szCs w:val="24"/>
        </w:rPr>
        <w:t xml:space="preserve"> Public Bodies are subject to control and reporting within Government. </w:t>
      </w:r>
      <w:proofErr w:type="gramStart"/>
      <w:r w:rsidRPr="00DA6547">
        <w:rPr>
          <w:rFonts w:ascii="Arial" w:eastAsia="Calibri" w:hAnsi="Arial" w:cs="Times New Roman"/>
          <w:color w:val="000000"/>
          <w:sz w:val="24"/>
          <w:szCs w:val="24"/>
        </w:rPr>
        <w:t>In particular, they</w:t>
      </w:r>
      <w:proofErr w:type="gramEnd"/>
      <w:r w:rsidRPr="00DA6547">
        <w:rPr>
          <w:rFonts w:ascii="Arial" w:eastAsia="Calibri" w:hAnsi="Arial" w:cs="Times New Roman"/>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EC6551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9BA2A77"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Further to the Government’s transparency agenda, all UK Government organisations must advertise on Contract Finder in accordance with the following publication thresholds: </w:t>
      </w:r>
    </w:p>
    <w:p w14:paraId="55FC0766"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Central Contracting Authority’s: £12,000</w:t>
      </w:r>
    </w:p>
    <w:p w14:paraId="40B4AAAC"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Sub Central Contracting Authority’s and NHS Trusts: £30,000</w:t>
      </w:r>
    </w:p>
    <w:p w14:paraId="6E04616C" w14:textId="5A5C0582" w:rsidR="00DA6547" w:rsidRPr="00DA128D" w:rsidRDefault="00DA6547" w:rsidP="00DA6547">
      <w:pPr>
        <w:spacing w:after="240"/>
        <w:rPr>
          <w:rFonts w:ascii="Arial" w:eastAsia="Calibri" w:hAnsi="Arial" w:cs="Times New Roman"/>
          <w:sz w:val="24"/>
          <w:szCs w:val="24"/>
        </w:rPr>
      </w:pPr>
      <w:r w:rsidRPr="00DA6547">
        <w:rPr>
          <w:rFonts w:ascii="Arial" w:eastAsia="Calibri" w:hAnsi="Arial" w:cs="Times New Roman"/>
          <w:color w:val="000000"/>
          <w:sz w:val="24"/>
          <w:szCs w:val="24"/>
        </w:rPr>
        <w:t xml:space="preserve">For the purpose of this RFQ the Authority is classified as </w:t>
      </w:r>
      <w:r w:rsidRPr="00DA128D">
        <w:rPr>
          <w:rFonts w:ascii="Arial" w:eastAsia="Calibri" w:hAnsi="Arial" w:cs="Times New Roman"/>
          <w:sz w:val="24"/>
          <w:szCs w:val="24"/>
        </w:rPr>
        <w:t xml:space="preserve">a </w:t>
      </w:r>
      <w:r w:rsidRPr="00DA128D">
        <w:rPr>
          <w:rFonts w:ascii="Arial" w:eastAsia="Calibri" w:hAnsi="Arial" w:cs="Arial"/>
          <w:b/>
          <w:sz w:val="24"/>
          <w:szCs w:val="24"/>
        </w:rPr>
        <w:t>'Central Contracting Authority</w:t>
      </w:r>
      <w:proofErr w:type="gramStart"/>
      <w:r w:rsidRPr="00DA128D">
        <w:rPr>
          <w:rFonts w:ascii="Arial" w:eastAsia="Calibri" w:hAnsi="Arial" w:cs="Arial"/>
          <w:b/>
          <w:sz w:val="24"/>
          <w:szCs w:val="24"/>
        </w:rPr>
        <w:t xml:space="preserve">'  </w:t>
      </w:r>
      <w:r w:rsidRPr="00DA128D">
        <w:rPr>
          <w:rFonts w:ascii="Arial" w:eastAsia="Calibri" w:hAnsi="Arial" w:cs="Times New Roman"/>
          <w:sz w:val="24"/>
          <w:szCs w:val="24"/>
        </w:rPr>
        <w:t>with</w:t>
      </w:r>
      <w:proofErr w:type="gramEnd"/>
      <w:r w:rsidRPr="00DA128D">
        <w:rPr>
          <w:rFonts w:ascii="Arial" w:eastAsia="Calibri" w:hAnsi="Arial" w:cs="Times New Roman"/>
          <w:sz w:val="24"/>
          <w:szCs w:val="24"/>
        </w:rPr>
        <w:t xml:space="preserve"> a publication threshold </w:t>
      </w:r>
      <w:r w:rsidRPr="00DA128D">
        <w:rPr>
          <w:rFonts w:ascii="Arial" w:eastAsia="Calibri" w:hAnsi="Arial" w:cs="Arial"/>
          <w:b/>
          <w:sz w:val="24"/>
          <w:szCs w:val="24"/>
        </w:rPr>
        <w:t>'£12,000' (for a Central Contracting Authority</w:t>
      </w:r>
      <w:r w:rsidR="00DA128D">
        <w:rPr>
          <w:rFonts w:ascii="Arial" w:eastAsia="Calibri" w:hAnsi="Arial" w:cs="Arial"/>
          <w:b/>
          <w:sz w:val="24"/>
          <w:szCs w:val="24"/>
        </w:rPr>
        <w:t xml:space="preserve"> </w:t>
      </w:r>
      <w:r w:rsidRPr="00DA128D">
        <w:rPr>
          <w:rFonts w:ascii="Arial" w:eastAsia="Calibri" w:hAnsi="Arial" w:cs="Times New Roman"/>
          <w:sz w:val="24"/>
          <w:szCs w:val="24"/>
        </w:rPr>
        <w:t xml:space="preserve">inclusive of VAT. </w:t>
      </w:r>
    </w:p>
    <w:p w14:paraId="391A5D6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37D1081"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By submitting a Response, you consent to these terms as part of the procurement.</w:t>
      </w:r>
    </w:p>
    <w:p w14:paraId="2FEEFC88"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Disclaimers</w:t>
      </w:r>
    </w:p>
    <w:p w14:paraId="7E5AB4CF"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8D76D5F"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The Authority does not:</w:t>
      </w:r>
    </w:p>
    <w:p w14:paraId="7B8BBF3B"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lastRenderedPageBreak/>
        <w:t xml:space="preserve">make any representation or warranty (express or implied) as to the accuracy, reasonableness or completeness of the </w:t>
      </w:r>
      <w:proofErr w:type="gramStart"/>
      <w:r w:rsidRPr="00DA6547">
        <w:rPr>
          <w:rFonts w:ascii="Arial" w:eastAsia="Calibri" w:hAnsi="Arial" w:cs="Times New Roman"/>
          <w:color w:val="000000"/>
          <w:sz w:val="24"/>
          <w:szCs w:val="24"/>
        </w:rPr>
        <w:t>RFQ;</w:t>
      </w:r>
      <w:proofErr w:type="gramEnd"/>
    </w:p>
    <w:p w14:paraId="3B344607"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accept any liability for the information contained in the RFQ or for the fairness, </w:t>
      </w:r>
      <w:proofErr w:type="gramStart"/>
      <w:r w:rsidRPr="00DA6547">
        <w:rPr>
          <w:rFonts w:ascii="Arial" w:eastAsia="Calibri" w:hAnsi="Arial" w:cs="Times New Roman"/>
          <w:color w:val="000000"/>
          <w:sz w:val="24"/>
          <w:szCs w:val="24"/>
        </w:rPr>
        <w:t>accuracy</w:t>
      </w:r>
      <w:proofErr w:type="gramEnd"/>
      <w:r w:rsidRPr="00DA6547">
        <w:rPr>
          <w:rFonts w:ascii="Arial" w:eastAsia="Calibri" w:hAnsi="Arial" w:cs="Times New Roman"/>
          <w:color w:val="000000"/>
          <w:sz w:val="24"/>
          <w:szCs w:val="24"/>
        </w:rPr>
        <w:t xml:space="preserve"> or completeness of that information; or</w:t>
      </w:r>
    </w:p>
    <w:p w14:paraId="5F6F3D4D"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accept any liability for any loss or damage (other than in respect of fraudulent misrepresentation or any other liability which cannot lawfully be excluded) arising </w:t>
      </w:r>
      <w:proofErr w:type="gramStart"/>
      <w:r w:rsidRPr="00DA6547">
        <w:rPr>
          <w:rFonts w:ascii="Arial" w:eastAsia="Calibri" w:hAnsi="Arial" w:cs="Times New Roman"/>
          <w:color w:val="000000"/>
          <w:sz w:val="24"/>
          <w:szCs w:val="24"/>
        </w:rPr>
        <w:t>as a result of</w:t>
      </w:r>
      <w:proofErr w:type="gramEnd"/>
      <w:r w:rsidRPr="00DA6547">
        <w:rPr>
          <w:rFonts w:ascii="Arial" w:eastAsia="Calibri" w:hAnsi="Arial" w:cs="Times New Roman"/>
          <w:color w:val="000000"/>
          <w:sz w:val="24"/>
          <w:szCs w:val="24"/>
        </w:rPr>
        <w:t xml:space="preserve"> reliance on such information or any subsequent communication.</w:t>
      </w:r>
    </w:p>
    <w:p w14:paraId="498FAD1B"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Any supplier considering </w:t>
      </w:r>
      <w:proofErr w:type="gramStart"/>
      <w:r w:rsidRPr="00DA6547">
        <w:rPr>
          <w:rFonts w:ascii="Arial" w:eastAsia="Calibri" w:hAnsi="Arial" w:cs="Times New Roman"/>
          <w:color w:val="000000"/>
          <w:sz w:val="24"/>
          <w:szCs w:val="24"/>
        </w:rPr>
        <w:t>entering into</w:t>
      </w:r>
      <w:proofErr w:type="gramEnd"/>
      <w:r w:rsidRPr="00DA6547">
        <w:rPr>
          <w:rFonts w:ascii="Arial" w:eastAsia="Calibri" w:hAnsi="Arial" w:cs="Times New Roman"/>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7F0C17F"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Protection of Personal Data</w:t>
      </w:r>
    </w:p>
    <w:p w14:paraId="5A3BF31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In order to comply with the General Data Protection Regulations </w:t>
      </w:r>
      <w:proofErr w:type="gramStart"/>
      <w:r w:rsidRPr="00DA6547">
        <w:rPr>
          <w:rFonts w:ascii="Arial" w:eastAsia="Calibri" w:hAnsi="Arial" w:cs="Times New Roman"/>
          <w:color w:val="000000"/>
          <w:sz w:val="24"/>
          <w:szCs w:val="24"/>
        </w:rPr>
        <w:t>2018</w:t>
      </w:r>
      <w:proofErr w:type="gramEnd"/>
      <w:r w:rsidRPr="00DA6547">
        <w:rPr>
          <w:rFonts w:ascii="Arial" w:eastAsia="Calibri" w:hAnsi="Arial" w:cs="Times New Roman"/>
          <w:color w:val="000000"/>
          <w:sz w:val="24"/>
          <w:szCs w:val="24"/>
        </w:rPr>
        <w:t xml:space="preserve"> the supplier must agree to the following:</w:t>
      </w:r>
    </w:p>
    <w:p w14:paraId="48E8830E"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ab/>
        <w:t>You must only process any personal data in strict accordance with instructions from the Authority.</w:t>
      </w:r>
    </w:p>
    <w:p w14:paraId="1AF88C8D"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You must ensure that all the personal data that we disclose to </w:t>
      </w:r>
      <w:proofErr w:type="gramStart"/>
      <w:r w:rsidRPr="00DA6547">
        <w:rPr>
          <w:rFonts w:ascii="Arial" w:eastAsia="Calibri" w:hAnsi="Arial" w:cs="Times New Roman"/>
          <w:color w:val="000000"/>
          <w:sz w:val="24"/>
          <w:szCs w:val="24"/>
        </w:rPr>
        <w:t>you</w:t>
      </w:r>
      <w:proofErr w:type="gramEnd"/>
      <w:r w:rsidRPr="00DA6547">
        <w:rPr>
          <w:rFonts w:ascii="Arial" w:eastAsia="Calibri" w:hAnsi="Arial" w:cs="Times New Roman"/>
          <w:color w:val="000000"/>
          <w:sz w:val="24"/>
          <w:szCs w:val="24"/>
        </w:rPr>
        <w:t xml:space="preserve"> or you collect on our behalf under this agreement are kept confidential.</w:t>
      </w:r>
    </w:p>
    <w:p w14:paraId="4C34B63E"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You must take reasonable steps to ensure the reliability of employees who have access to personal data.</w:t>
      </w:r>
    </w:p>
    <w:p w14:paraId="1D404B22"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Only employees who may be required to assist in meeting the obligations under this agreement may have access to the personal data.</w:t>
      </w:r>
    </w:p>
    <w:p w14:paraId="468F0C53"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Any disclosure of personal data must be made in confidence and extend only so far as that which is specifically necessary for the purposes of this agreement.</w:t>
      </w:r>
    </w:p>
    <w:p w14:paraId="78D8B619"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2CCED724"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On termination of this agreement, for whatever reason, the personal data must be returned to us promptly and safely, together with all copies in your possession or control.</w:t>
      </w:r>
    </w:p>
    <w:p w14:paraId="162055E0"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General Data Protection Regulations 2018</w:t>
      </w:r>
    </w:p>
    <w:p w14:paraId="718B250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For the purposes of the Regulations the Authority is the data processor.</w:t>
      </w:r>
    </w:p>
    <w:p w14:paraId="02184F4B"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DA6547">
        <w:rPr>
          <w:rFonts w:ascii="Arial" w:eastAsia="Calibri" w:hAnsi="Arial" w:cs="Times New Roman"/>
          <w:color w:val="000000"/>
          <w:sz w:val="24"/>
          <w:szCs w:val="24"/>
        </w:rPr>
        <w:t>contract</w:t>
      </w:r>
      <w:proofErr w:type="gramEnd"/>
      <w:r w:rsidRPr="00DA6547">
        <w:rPr>
          <w:rFonts w:ascii="Arial" w:eastAsia="Calibri" w:hAnsi="Arial" w:cs="Times New Roman"/>
          <w:color w:val="000000"/>
          <w:sz w:val="24"/>
          <w:szCs w:val="24"/>
        </w:rPr>
        <w:t xml:space="preserve"> it will be retained for the duration of the contract and destroyed within seven years of the contract’s expiry.</w:t>
      </w:r>
    </w:p>
    <w:p w14:paraId="79A6AA50"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lastRenderedPageBreak/>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DA6547">
        <w:rPr>
          <w:rFonts w:ascii="Arial" w:eastAsia="Calibri" w:hAnsi="Arial" w:cs="Times New Roman"/>
          <w:color w:val="000000"/>
          <w:sz w:val="24"/>
          <w:szCs w:val="24"/>
        </w:rPr>
        <w:t>subject, unless</w:t>
      </w:r>
      <w:proofErr w:type="gramEnd"/>
      <w:r w:rsidRPr="00DA6547">
        <w:rPr>
          <w:rFonts w:ascii="Arial" w:eastAsia="Calibri" w:hAnsi="Arial" w:cs="Times New Roman"/>
          <w:color w:val="000000"/>
          <w:sz w:val="24"/>
          <w:szCs w:val="24"/>
        </w:rPr>
        <w:t xml:space="preserve"> the Authority is required by law to make such disclosures.</w:t>
      </w:r>
    </w:p>
    <w:p w14:paraId="09E0B681" w14:textId="77777777" w:rsidR="00DA6547" w:rsidRPr="00DA6547" w:rsidRDefault="00DA6547" w:rsidP="00DA6547">
      <w:pPr>
        <w:spacing w:after="240" w:line="276" w:lineRule="auto"/>
        <w:rPr>
          <w:rFonts w:ascii="Arial" w:eastAsia="Calibri" w:hAnsi="Arial" w:cs="Times New Roman"/>
          <w:b/>
          <w:color w:val="000000"/>
          <w:sz w:val="26"/>
          <w:szCs w:val="26"/>
        </w:rPr>
      </w:pPr>
      <w:bookmarkStart w:id="0" w:name="_Hlk119576590"/>
      <w:r w:rsidRPr="00DA6547">
        <w:rPr>
          <w:rFonts w:ascii="Arial" w:eastAsia="Calibri" w:hAnsi="Arial" w:cs="Times New Roman"/>
          <w:b/>
          <w:color w:val="000000"/>
          <w:sz w:val="26"/>
          <w:szCs w:val="26"/>
        </w:rPr>
        <w:t>Equality, Diversity &amp; Inclusion (EDI)</w:t>
      </w:r>
    </w:p>
    <w:p w14:paraId="0CC62B9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2982E03A"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Suppliers are expected </w:t>
      </w:r>
      <w:proofErr w:type="gramStart"/>
      <w:r w:rsidRPr="00DA6547">
        <w:rPr>
          <w:rFonts w:ascii="Arial" w:eastAsia="Calibri" w:hAnsi="Arial" w:cs="Times New Roman"/>
          <w:color w:val="000000"/>
          <w:sz w:val="24"/>
          <w:szCs w:val="24"/>
        </w:rPr>
        <w:t>to;</w:t>
      </w:r>
      <w:proofErr w:type="gramEnd"/>
    </w:p>
    <w:p w14:paraId="1CE0D688"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support Defra group to achieve its Public Sector Equality Duty as defined by the Equality Act 2010, and to support delivery of </w:t>
      </w:r>
      <w:hyperlink r:id="rId9" w:history="1">
        <w:r w:rsidRPr="00DA6547">
          <w:rPr>
            <w:rFonts w:ascii="Arial" w:eastAsia="Calibri" w:hAnsi="Arial" w:cs="Times New Roman"/>
            <w:color w:val="0000FF"/>
            <w:sz w:val="24"/>
            <w:szCs w:val="24"/>
            <w:u w:val="single"/>
          </w:rPr>
          <w:t>Defra group’s Equality &amp; Diversity Strategy</w:t>
        </w:r>
      </w:hyperlink>
      <w:r w:rsidRPr="00DA6547">
        <w:rPr>
          <w:rFonts w:ascii="Arial" w:eastAsia="Calibri" w:hAnsi="Arial" w:cs="Times New Roman"/>
          <w:color w:val="000000"/>
          <w:sz w:val="24"/>
          <w:szCs w:val="24"/>
        </w:rPr>
        <w:t>.</w:t>
      </w:r>
    </w:p>
    <w:p w14:paraId="7892E17D"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meet the standards set out in the </w:t>
      </w:r>
      <w:hyperlink r:id="rId10" w:history="1">
        <w:r w:rsidRPr="00DA6547">
          <w:rPr>
            <w:rFonts w:ascii="Arial" w:eastAsia="Calibri" w:hAnsi="Arial" w:cs="Times New Roman"/>
            <w:color w:val="0000FF"/>
            <w:sz w:val="24"/>
            <w:szCs w:val="24"/>
            <w:u w:val="single"/>
          </w:rPr>
          <w:t>Government’s Supplier Code of Conduct</w:t>
        </w:r>
      </w:hyperlink>
    </w:p>
    <w:p w14:paraId="35E1808E"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work with Defra group to ensure equality, diversity and inclusion impacts are addressed (positive and negative) in the goods, services and works we procure, barriers are </w:t>
      </w:r>
      <w:proofErr w:type="gramStart"/>
      <w:r w:rsidRPr="00DA6547">
        <w:rPr>
          <w:rFonts w:ascii="Arial" w:eastAsia="Calibri" w:hAnsi="Arial" w:cs="Times New Roman"/>
          <w:color w:val="000000"/>
          <w:sz w:val="24"/>
          <w:szCs w:val="24"/>
        </w:rPr>
        <w:t>removed</w:t>
      </w:r>
      <w:proofErr w:type="gramEnd"/>
      <w:r w:rsidRPr="00DA6547">
        <w:rPr>
          <w:rFonts w:ascii="Arial" w:eastAsia="Calibri" w:hAnsi="Arial" w:cs="Times New Roman"/>
          <w:color w:val="000000"/>
          <w:sz w:val="24"/>
          <w:szCs w:val="24"/>
        </w:rPr>
        <w:t xml:space="preserve"> and opportunities realised.</w:t>
      </w:r>
    </w:p>
    <w:bookmarkEnd w:id="0"/>
    <w:p w14:paraId="270DA313"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Sustainable Procurement</w:t>
      </w:r>
    </w:p>
    <w:p w14:paraId="5135E16C"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B15DE0E"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The Client encourages its suppliers to share these values, work to address negative impacts and realise opportunities, measure performance and success.</w:t>
      </w:r>
    </w:p>
    <w:p w14:paraId="30F46F31"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DA6547">
        <w:rPr>
          <w:rFonts w:ascii="Arial" w:eastAsia="Calibri" w:hAnsi="Arial" w:cs="Times New Roman"/>
          <w:color w:val="000000"/>
          <w:sz w:val="24"/>
          <w:szCs w:val="24"/>
        </w:rPr>
        <w:t>behalf</w:t>
      </w:r>
      <w:proofErr w:type="gramEnd"/>
    </w:p>
    <w:p w14:paraId="2C5A75CE"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Conflicts of Interest </w:t>
      </w:r>
    </w:p>
    <w:p w14:paraId="256632DC"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concept of a conflict of interest includes but is not limited to any situation where an Involved Person or Relevant Body has directly or indirectly, a financial, </w:t>
      </w:r>
      <w:proofErr w:type="gramStart"/>
      <w:r w:rsidRPr="00DA6547">
        <w:rPr>
          <w:rFonts w:ascii="Arial" w:eastAsia="Calibri" w:hAnsi="Arial" w:cs="Times New Roman"/>
          <w:color w:val="000000"/>
          <w:sz w:val="24"/>
          <w:szCs w:val="24"/>
        </w:rPr>
        <w:t>economic</w:t>
      </w:r>
      <w:proofErr w:type="gramEnd"/>
      <w:r w:rsidRPr="00DA6547">
        <w:rPr>
          <w:rFonts w:ascii="Arial" w:eastAsia="Calibri" w:hAnsi="Arial" w:cs="Times New Roman"/>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5CB9DF49"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DA6547">
        <w:rPr>
          <w:rFonts w:ascii="Arial" w:eastAsia="Calibri" w:hAnsi="Arial" w:cs="Times New Roman"/>
          <w:color w:val="000000"/>
          <w:sz w:val="24"/>
          <w:szCs w:val="24"/>
        </w:rPr>
        <w:t>competition</w:t>
      </w:r>
      <w:proofErr w:type="gramEnd"/>
      <w:r w:rsidRPr="00DA6547">
        <w:rPr>
          <w:rFonts w:ascii="Arial" w:eastAsia="Calibri" w:hAnsi="Arial" w:cs="Times New Roman"/>
          <w:color w:val="000000"/>
          <w:sz w:val="24"/>
          <w:szCs w:val="24"/>
        </w:rPr>
        <w:t xml:space="preserve"> </w:t>
      </w:r>
    </w:p>
    <w:p w14:paraId="61B7EAA7"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7B2018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Provided that it has been carried out in an open, </w:t>
      </w:r>
      <w:proofErr w:type="gramStart"/>
      <w:r w:rsidRPr="00DA6547">
        <w:rPr>
          <w:rFonts w:ascii="Arial" w:eastAsia="Calibri" w:hAnsi="Arial" w:cs="Times New Roman"/>
          <w:color w:val="000000"/>
          <w:sz w:val="24"/>
          <w:szCs w:val="24"/>
        </w:rPr>
        <w:t>fair</w:t>
      </w:r>
      <w:proofErr w:type="gramEnd"/>
      <w:r w:rsidRPr="00DA6547">
        <w:rPr>
          <w:rFonts w:ascii="Arial" w:eastAsia="Calibri" w:hAnsi="Arial" w:cs="Times New Roman"/>
          <w:color w:val="000000"/>
          <w:sz w:val="24"/>
          <w:szCs w:val="24"/>
        </w:rPr>
        <w:t xml:space="preserve"> and transparent manner, routine pre-market engagement carried out by the Authority should not represent a conflict of interest for the supplier. </w:t>
      </w:r>
    </w:p>
    <w:p w14:paraId="32F1715C"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br w:type="page"/>
      </w:r>
    </w:p>
    <w:p w14:paraId="73969DAD" w14:textId="77777777" w:rsidR="00DA6547" w:rsidRPr="00DA6547" w:rsidRDefault="00DA6547" w:rsidP="00DA6547">
      <w:pPr>
        <w:keepNext/>
        <w:spacing w:after="240" w:line="276" w:lineRule="auto"/>
        <w:outlineLvl w:val="0"/>
        <w:rPr>
          <w:rFonts w:ascii="Arial" w:eastAsia="Calibri" w:hAnsi="Arial" w:cs="Times New Roman"/>
          <w:b/>
          <w:color w:val="000000"/>
          <w:sz w:val="36"/>
          <w:szCs w:val="32"/>
        </w:rPr>
      </w:pPr>
      <w:r w:rsidRPr="00DA6547">
        <w:rPr>
          <w:rFonts w:ascii="Arial" w:eastAsia="Calibri" w:hAnsi="Arial" w:cs="Times New Roman"/>
          <w:b/>
          <w:color w:val="000000"/>
          <w:sz w:val="36"/>
          <w:szCs w:val="32"/>
        </w:rPr>
        <w:lastRenderedPageBreak/>
        <w:t xml:space="preserve">Section 2: The Invitation </w:t>
      </w:r>
    </w:p>
    <w:p w14:paraId="742BEC15"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Specification of Requirements </w:t>
      </w:r>
    </w:p>
    <w:p w14:paraId="540CD3BE"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We require a supplier to create an evidence and advice package to operationalise the HWNS Tool Nature Dashboard at LNRS spatial scale. This product will support decision making for the development of LNRSs relating to the state of nature and other environmental benefits in the responsible body areas.  </w:t>
      </w:r>
    </w:p>
    <w:p w14:paraId="0B241271" w14:textId="77777777" w:rsidR="00DA6547" w:rsidRPr="00DA6547" w:rsidRDefault="00DA6547" w:rsidP="00DA6547">
      <w:pPr>
        <w:spacing w:before="60" w:after="240"/>
        <w:ind w:left="284"/>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Using the HWNS Tool Nature Dashboard as the starting point, we require a supplier to provide: </w:t>
      </w:r>
    </w:p>
    <w:p w14:paraId="01E43A8B" w14:textId="77777777" w:rsidR="00DA6547" w:rsidRPr="00DA6547" w:rsidRDefault="00DA6547" w:rsidP="00DA6547">
      <w:pPr>
        <w:spacing w:before="60" w:after="240"/>
        <w:ind w:left="641"/>
        <w:contextualSpacing/>
        <w:rPr>
          <w:rFonts w:ascii="Arial" w:eastAsia="Calibri" w:hAnsi="Arial" w:cs="Times New Roman"/>
          <w:color w:val="000000"/>
          <w:sz w:val="24"/>
          <w:szCs w:val="24"/>
        </w:rPr>
      </w:pPr>
    </w:p>
    <w:p w14:paraId="2BA69088" w14:textId="77777777" w:rsidR="00DA6547" w:rsidRPr="008722CE" w:rsidRDefault="00DA6547" w:rsidP="008722CE">
      <w:pPr>
        <w:pStyle w:val="ListParagraph"/>
        <w:numPr>
          <w:ilvl w:val="0"/>
          <w:numId w:val="1"/>
        </w:numPr>
        <w:spacing w:before="60" w:after="240"/>
        <w:rPr>
          <w:rFonts w:ascii="Arial" w:eastAsia="Calibri" w:hAnsi="Arial" w:cs="Times New Roman"/>
          <w:color w:val="000000"/>
          <w:sz w:val="24"/>
          <w:szCs w:val="24"/>
        </w:rPr>
      </w:pPr>
      <w:r w:rsidRPr="008722CE">
        <w:rPr>
          <w:rFonts w:ascii="Arial" w:eastAsia="Calibri" w:hAnsi="Arial" w:cs="Times New Roman"/>
          <w:color w:val="000000"/>
          <w:sz w:val="24"/>
          <w:szCs w:val="24"/>
        </w:rPr>
        <w:t xml:space="preserve">A link between Nature Dashboard indicators and key data sets available in the data viewer that best track nature </w:t>
      </w:r>
      <w:proofErr w:type="gramStart"/>
      <w:r w:rsidRPr="008722CE">
        <w:rPr>
          <w:rFonts w:ascii="Arial" w:eastAsia="Calibri" w:hAnsi="Arial" w:cs="Times New Roman"/>
          <w:color w:val="000000"/>
          <w:sz w:val="24"/>
          <w:szCs w:val="24"/>
        </w:rPr>
        <w:t>recovery</w:t>
      </w:r>
      <w:proofErr w:type="gramEnd"/>
    </w:p>
    <w:p w14:paraId="3003876D" w14:textId="77777777" w:rsidR="00DA6547" w:rsidRPr="008722CE" w:rsidRDefault="00DA6547" w:rsidP="008722CE">
      <w:pPr>
        <w:pStyle w:val="ListParagraph"/>
        <w:numPr>
          <w:ilvl w:val="0"/>
          <w:numId w:val="1"/>
        </w:numPr>
        <w:spacing w:before="60" w:after="240"/>
        <w:rPr>
          <w:rFonts w:ascii="Arial" w:eastAsia="Calibri" w:hAnsi="Arial" w:cs="Times New Roman"/>
          <w:color w:val="000000"/>
          <w:sz w:val="24"/>
          <w:szCs w:val="24"/>
        </w:rPr>
      </w:pPr>
      <w:r w:rsidRPr="008722CE">
        <w:rPr>
          <w:rFonts w:ascii="Arial" w:eastAsia="Calibri" w:hAnsi="Arial" w:cs="Times New Roman"/>
          <w:color w:val="000000"/>
          <w:sz w:val="24"/>
          <w:szCs w:val="24"/>
        </w:rPr>
        <w:t xml:space="preserve">Identification of other key data sets in the Data Viewer that provide evidence for other environmental benefits/ benefits to people using the Natural Capital Indicators and Atlases as the evidence </w:t>
      </w:r>
      <w:proofErr w:type="gramStart"/>
      <w:r w:rsidRPr="008722CE">
        <w:rPr>
          <w:rFonts w:ascii="Arial" w:eastAsia="Calibri" w:hAnsi="Arial" w:cs="Times New Roman"/>
          <w:color w:val="000000"/>
          <w:sz w:val="24"/>
          <w:szCs w:val="24"/>
        </w:rPr>
        <w:t>base</w:t>
      </w:r>
      <w:proofErr w:type="gramEnd"/>
      <w:r w:rsidRPr="008722CE">
        <w:rPr>
          <w:rFonts w:ascii="Arial" w:eastAsia="Calibri" w:hAnsi="Arial" w:cs="Times New Roman"/>
          <w:color w:val="000000"/>
          <w:sz w:val="24"/>
          <w:szCs w:val="24"/>
        </w:rPr>
        <w:t> </w:t>
      </w:r>
    </w:p>
    <w:p w14:paraId="126F3F29" w14:textId="77777777" w:rsidR="00DA6547" w:rsidRPr="008722CE" w:rsidRDefault="00DA6547" w:rsidP="008722CE">
      <w:pPr>
        <w:pStyle w:val="ListParagraph"/>
        <w:numPr>
          <w:ilvl w:val="0"/>
          <w:numId w:val="1"/>
        </w:numPr>
        <w:spacing w:before="60" w:after="240"/>
        <w:rPr>
          <w:rFonts w:ascii="Arial" w:eastAsia="Calibri" w:hAnsi="Arial" w:cs="Times New Roman"/>
          <w:color w:val="000000"/>
          <w:sz w:val="24"/>
          <w:szCs w:val="24"/>
        </w:rPr>
      </w:pPr>
      <w:r w:rsidRPr="008722CE">
        <w:rPr>
          <w:rFonts w:ascii="Arial" w:eastAsia="Calibri" w:hAnsi="Arial" w:cs="Times New Roman"/>
          <w:color w:val="000000"/>
          <w:sz w:val="24"/>
          <w:szCs w:val="24"/>
        </w:rPr>
        <w:t xml:space="preserve">A succinct, </w:t>
      </w:r>
      <w:proofErr w:type="gramStart"/>
      <w:r w:rsidRPr="008722CE">
        <w:rPr>
          <w:rFonts w:ascii="Arial" w:eastAsia="Calibri" w:hAnsi="Arial" w:cs="Times New Roman"/>
          <w:color w:val="000000"/>
          <w:sz w:val="24"/>
          <w:szCs w:val="24"/>
        </w:rPr>
        <w:t>attractive</w:t>
      </w:r>
      <w:proofErr w:type="gramEnd"/>
      <w:r w:rsidRPr="008722CE">
        <w:rPr>
          <w:rFonts w:ascii="Arial" w:eastAsia="Calibri" w:hAnsi="Arial" w:cs="Times New Roman"/>
          <w:color w:val="000000"/>
          <w:sz w:val="24"/>
          <w:szCs w:val="24"/>
        </w:rPr>
        <w:t xml:space="preserve"> and easy to understand interpretation guide, written in Plain English, that aids interpretation of the Nature Dashboard indicators for nature recovery and other environmental benefits / benefits to people </w:t>
      </w:r>
    </w:p>
    <w:p w14:paraId="50D6C436" w14:textId="77777777" w:rsidR="00DA6547" w:rsidRPr="008722CE" w:rsidRDefault="00DA6547" w:rsidP="008722CE">
      <w:pPr>
        <w:pStyle w:val="ListParagraph"/>
        <w:numPr>
          <w:ilvl w:val="0"/>
          <w:numId w:val="1"/>
        </w:numPr>
        <w:spacing w:before="60" w:after="240"/>
        <w:rPr>
          <w:rFonts w:ascii="Arial" w:eastAsia="Calibri" w:hAnsi="Arial" w:cs="Times New Roman"/>
          <w:color w:val="000000"/>
          <w:sz w:val="24"/>
          <w:szCs w:val="24"/>
        </w:rPr>
      </w:pPr>
      <w:r w:rsidRPr="008722CE">
        <w:rPr>
          <w:rFonts w:ascii="Arial" w:eastAsia="Calibri" w:hAnsi="Arial" w:cs="Times New Roman"/>
          <w:color w:val="000000"/>
          <w:sz w:val="24"/>
          <w:szCs w:val="24"/>
        </w:rPr>
        <w:t xml:space="preserve">Interpretation on how to use the Nature Dashboard to aid nature recovery decision making, with reference to the </w:t>
      </w:r>
      <w:hyperlink r:id="rId11" w:history="1">
        <w:r w:rsidRPr="008722CE">
          <w:rPr>
            <w:rFonts w:ascii="Arial" w:eastAsia="Calibri" w:hAnsi="Arial" w:cs="Times New Roman"/>
            <w:color w:val="0000FF"/>
            <w:sz w:val="24"/>
            <w:szCs w:val="24"/>
            <w:u w:val="single"/>
          </w:rPr>
          <w:t>Nature Networks Evidence Handbook - NERR081 (naturalengland.org.uk)</w:t>
        </w:r>
      </w:hyperlink>
      <w:r w:rsidRPr="008722CE">
        <w:rPr>
          <w:rFonts w:ascii="Arial" w:eastAsia="Calibri" w:hAnsi="Arial" w:cs="Times New Roman"/>
          <w:color w:val="000000"/>
          <w:sz w:val="24"/>
          <w:szCs w:val="24"/>
        </w:rPr>
        <w:t xml:space="preserve"> and the Natural Capital Evidence Handbook </w:t>
      </w:r>
      <w:hyperlink r:id="rId12" w:history="1">
        <w:r w:rsidRPr="008722CE">
          <w:rPr>
            <w:rFonts w:ascii="Arial" w:eastAsia="Calibri" w:hAnsi="Arial" w:cs="Times New Roman"/>
            <w:color w:val="0000FF"/>
            <w:sz w:val="24"/>
            <w:szCs w:val="24"/>
            <w:u w:val="single"/>
          </w:rPr>
          <w:t>Natural Capital Evidence Handbook: to support place-based planning and decision-making - NERR092 (naturalengland.org.uk)</w:t>
        </w:r>
      </w:hyperlink>
    </w:p>
    <w:tbl>
      <w:tblPr>
        <w:tblStyle w:val="Table"/>
        <w:tblW w:w="10910" w:type="dxa"/>
        <w:tblLook w:val="04A0" w:firstRow="1" w:lastRow="0" w:firstColumn="1" w:lastColumn="0" w:noHBand="0" w:noVBand="1"/>
      </w:tblPr>
      <w:tblGrid>
        <w:gridCol w:w="1696"/>
        <w:gridCol w:w="4962"/>
        <w:gridCol w:w="1984"/>
        <w:gridCol w:w="2268"/>
      </w:tblGrid>
      <w:tr w:rsidR="00DA6547" w:rsidRPr="00DA6547" w14:paraId="3E7606EA" w14:textId="77777777" w:rsidTr="00444024">
        <w:trPr>
          <w:cnfStyle w:val="100000000000" w:firstRow="1" w:lastRow="0" w:firstColumn="0" w:lastColumn="0" w:oddVBand="0" w:evenVBand="0" w:oddHBand="0" w:evenHBand="0" w:firstRowFirstColumn="0" w:firstRowLastColumn="0" w:lastRowFirstColumn="0" w:lastRowLastColumn="0"/>
        </w:trPr>
        <w:tc>
          <w:tcPr>
            <w:tcW w:w="1696" w:type="dxa"/>
          </w:tcPr>
          <w:p w14:paraId="5A322DEC" w14:textId="77777777" w:rsidR="00DA6547" w:rsidRPr="00DA6547" w:rsidRDefault="00DA6547" w:rsidP="00DA6547">
            <w:pPr>
              <w:rPr>
                <w:rFonts w:eastAsia="Calibri" w:cs="Times New Roman"/>
              </w:rPr>
            </w:pPr>
            <w:r w:rsidRPr="00DA6547">
              <w:rPr>
                <w:rFonts w:eastAsia="Calibri" w:cs="Times New Roman"/>
              </w:rPr>
              <w:t>Reference</w:t>
            </w:r>
          </w:p>
        </w:tc>
        <w:tc>
          <w:tcPr>
            <w:tcW w:w="4962" w:type="dxa"/>
          </w:tcPr>
          <w:p w14:paraId="52189C90" w14:textId="77777777" w:rsidR="00DA6547" w:rsidRPr="00DA6547" w:rsidRDefault="00DA6547" w:rsidP="00DA6547">
            <w:pPr>
              <w:rPr>
                <w:rFonts w:eastAsia="Calibri" w:cs="Times New Roman"/>
              </w:rPr>
            </w:pPr>
            <w:r w:rsidRPr="00DA6547">
              <w:rPr>
                <w:rFonts w:eastAsia="Calibri" w:cs="Times New Roman"/>
              </w:rPr>
              <w:t>Activity/Deliverable</w:t>
            </w:r>
          </w:p>
        </w:tc>
        <w:tc>
          <w:tcPr>
            <w:tcW w:w="1984" w:type="dxa"/>
          </w:tcPr>
          <w:p w14:paraId="153B1463" w14:textId="77777777" w:rsidR="00DA6547" w:rsidRPr="00DA6547" w:rsidRDefault="00DA6547" w:rsidP="00DA6547">
            <w:pPr>
              <w:rPr>
                <w:rFonts w:eastAsia="Calibri" w:cs="Times New Roman"/>
              </w:rPr>
            </w:pPr>
            <w:r w:rsidRPr="00DA6547">
              <w:rPr>
                <w:rFonts w:eastAsia="Calibri" w:cs="Times New Roman"/>
              </w:rPr>
              <w:t>Responsible Party</w:t>
            </w:r>
          </w:p>
        </w:tc>
        <w:tc>
          <w:tcPr>
            <w:tcW w:w="2268" w:type="dxa"/>
          </w:tcPr>
          <w:p w14:paraId="1689C5CD" w14:textId="77777777" w:rsidR="00DA6547" w:rsidRPr="00DA6547" w:rsidRDefault="00DA6547" w:rsidP="00DA6547">
            <w:pPr>
              <w:rPr>
                <w:rFonts w:eastAsia="Calibri" w:cs="Times New Roman"/>
              </w:rPr>
            </w:pPr>
            <w:r w:rsidRPr="00DA6547">
              <w:rPr>
                <w:rFonts w:eastAsia="Calibri" w:cs="Times New Roman"/>
              </w:rPr>
              <w:t>Date of completion</w:t>
            </w:r>
          </w:p>
        </w:tc>
      </w:tr>
      <w:tr w:rsidR="00DA6547" w:rsidRPr="00DA6547" w14:paraId="496A445C" w14:textId="77777777" w:rsidTr="00444024">
        <w:tc>
          <w:tcPr>
            <w:tcW w:w="1696" w:type="dxa"/>
          </w:tcPr>
          <w:p w14:paraId="50F416C0" w14:textId="77777777" w:rsidR="00DA6547" w:rsidRPr="00DA6547" w:rsidRDefault="00DA6547" w:rsidP="00DA6547">
            <w:pPr>
              <w:rPr>
                <w:rFonts w:eastAsia="Calibri" w:cs="Times New Roman"/>
              </w:rPr>
            </w:pPr>
            <w:r w:rsidRPr="00DA6547">
              <w:rPr>
                <w:rFonts w:eastAsia="Calibri" w:cs="Times New Roman"/>
              </w:rPr>
              <w:t>D 1</w:t>
            </w:r>
          </w:p>
        </w:tc>
        <w:tc>
          <w:tcPr>
            <w:tcW w:w="4962" w:type="dxa"/>
          </w:tcPr>
          <w:p w14:paraId="64848883" w14:textId="1EE74C0D" w:rsidR="00D4374E" w:rsidRPr="00D4374E" w:rsidRDefault="00D4374E" w:rsidP="00D4374E">
            <w:pPr>
              <w:rPr>
                <w:rFonts w:eastAsia="Times New Roman" w:cs="Arial"/>
              </w:rPr>
            </w:pPr>
            <w:r w:rsidRPr="00D4374E">
              <w:rPr>
                <w:rFonts w:eastAsia="Times New Roman" w:cs="Arial"/>
              </w:rPr>
              <w:t>Finding the relevant data and interpreting it for the HWNS Nature Dashboard:</w:t>
            </w:r>
          </w:p>
          <w:p w14:paraId="4B75EA8C" w14:textId="77777777" w:rsidR="00D4374E" w:rsidRPr="00D4374E" w:rsidRDefault="00D4374E" w:rsidP="00D4374E">
            <w:pPr>
              <w:rPr>
                <w:rFonts w:cs="Arial"/>
              </w:rPr>
            </w:pPr>
          </w:p>
          <w:p w14:paraId="05B3D85A" w14:textId="49417C89" w:rsidR="00D4374E" w:rsidRPr="00D4374E" w:rsidRDefault="00D4374E" w:rsidP="00D4374E">
            <w:pPr>
              <w:rPr>
                <w:rFonts w:cs="Arial"/>
              </w:rPr>
            </w:pPr>
            <w:r w:rsidRPr="00D4374E">
              <w:rPr>
                <w:rFonts w:cs="Arial"/>
              </w:rPr>
              <w:t xml:space="preserve">A) from the </w:t>
            </w:r>
            <w:r>
              <w:rPr>
                <w:rFonts w:cs="Arial"/>
              </w:rPr>
              <w:t>D</w:t>
            </w:r>
            <w:r w:rsidRPr="00D4374E">
              <w:rPr>
                <w:rFonts w:cs="Arial"/>
              </w:rPr>
              <w:t xml:space="preserve">ata </w:t>
            </w:r>
            <w:r>
              <w:rPr>
                <w:rFonts w:cs="Arial"/>
              </w:rPr>
              <w:t>V</w:t>
            </w:r>
            <w:r w:rsidRPr="00D4374E">
              <w:rPr>
                <w:rFonts w:cs="Arial"/>
              </w:rPr>
              <w:t xml:space="preserve">iewer </w:t>
            </w:r>
          </w:p>
          <w:p w14:paraId="5F7F9FDA" w14:textId="77777777" w:rsidR="00D4374E" w:rsidRPr="00D4374E" w:rsidRDefault="00D4374E" w:rsidP="00D4374E">
            <w:pPr>
              <w:rPr>
                <w:rFonts w:cs="Arial"/>
              </w:rPr>
            </w:pPr>
            <w:r w:rsidRPr="00D4374E">
              <w:rPr>
                <w:rFonts w:cs="Arial"/>
              </w:rPr>
              <w:t>B) from the Natural Capital Atlas</w:t>
            </w:r>
          </w:p>
          <w:p w14:paraId="3E246003" w14:textId="63EEC4CA" w:rsidR="00D4374E" w:rsidRDefault="00D4374E" w:rsidP="00D4374E">
            <w:pPr>
              <w:rPr>
                <w:rFonts w:cs="Arial"/>
              </w:rPr>
            </w:pPr>
            <w:r w:rsidRPr="00D4374E">
              <w:rPr>
                <w:rFonts w:cs="Arial"/>
              </w:rPr>
              <w:t>C) from anywhere else</w:t>
            </w:r>
          </w:p>
          <w:p w14:paraId="5A00723E" w14:textId="77777777" w:rsidR="00223D87" w:rsidRPr="00D4374E" w:rsidRDefault="00223D87" w:rsidP="00D4374E">
            <w:pPr>
              <w:rPr>
                <w:rFonts w:cs="Arial"/>
              </w:rPr>
            </w:pPr>
          </w:p>
          <w:p w14:paraId="3F199220" w14:textId="4AC092F3" w:rsidR="00DA6547" w:rsidRPr="00DA6547" w:rsidRDefault="00DA6547" w:rsidP="00DA6547">
            <w:pPr>
              <w:rPr>
                <w:rFonts w:eastAsia="Calibri" w:cs="Times New Roman"/>
                <w:lang w:eastAsia="en-GB"/>
              </w:rPr>
            </w:pPr>
            <w:r w:rsidRPr="00DA6547">
              <w:rPr>
                <w:rFonts w:eastAsia="Calibri" w:cs="Times New Roman"/>
                <w:lang w:eastAsia="en-GB"/>
              </w:rPr>
              <w:t xml:space="preserve">Identify what the data sets tell us, what they don’t, limitations, assumptions. </w:t>
            </w:r>
          </w:p>
          <w:p w14:paraId="5307AF50" w14:textId="77777777" w:rsidR="00DA6547" w:rsidRPr="00DA6547" w:rsidRDefault="00DA6547" w:rsidP="00DA6547">
            <w:pPr>
              <w:rPr>
                <w:rFonts w:eastAsia="Calibri" w:cs="Times New Roman"/>
                <w:lang w:eastAsia="en-GB"/>
              </w:rPr>
            </w:pPr>
          </w:p>
          <w:p w14:paraId="68DD7A29" w14:textId="77777777" w:rsidR="00DA6547" w:rsidRPr="00DA6547" w:rsidRDefault="00DA6547" w:rsidP="00DA6547">
            <w:pPr>
              <w:rPr>
                <w:rFonts w:eastAsia="Calibri" w:cs="Times New Roman"/>
                <w:lang w:eastAsia="en-GB"/>
              </w:rPr>
            </w:pPr>
            <w:r w:rsidRPr="00DA6547">
              <w:rPr>
                <w:rFonts w:eastAsia="Calibri" w:cs="Times New Roman"/>
                <w:lang w:eastAsia="en-GB"/>
              </w:rPr>
              <w:t xml:space="preserve">Make a recommendation for key data set(s) to consult </w:t>
            </w:r>
            <w:r w:rsidRPr="00DA6547">
              <w:rPr>
                <w:rFonts w:eastAsia="Calibri" w:cs="Times New Roman"/>
              </w:rPr>
              <w:t xml:space="preserve">on </w:t>
            </w:r>
            <w:r w:rsidRPr="00DA6547">
              <w:rPr>
                <w:rFonts w:eastAsia="Calibri" w:cs="Times New Roman"/>
                <w:lang w:eastAsia="en-GB"/>
              </w:rPr>
              <w:t>for each dashboard indicator.  </w:t>
            </w:r>
          </w:p>
          <w:p w14:paraId="13A45887" w14:textId="77777777" w:rsidR="00DA6547" w:rsidRPr="00DA6547" w:rsidRDefault="00DA6547" w:rsidP="00DA6547">
            <w:pPr>
              <w:rPr>
                <w:rFonts w:eastAsia="Calibri" w:cs="Times New Roman"/>
              </w:rPr>
            </w:pPr>
          </w:p>
        </w:tc>
        <w:tc>
          <w:tcPr>
            <w:tcW w:w="1984" w:type="dxa"/>
          </w:tcPr>
          <w:p w14:paraId="22E50085" w14:textId="77777777" w:rsidR="00DA6547" w:rsidRPr="00DA6547" w:rsidRDefault="00DA6547" w:rsidP="00DA6547">
            <w:pPr>
              <w:rPr>
                <w:rFonts w:eastAsia="Calibri" w:cs="Times New Roman"/>
              </w:rPr>
            </w:pPr>
            <w:r w:rsidRPr="00DA6547">
              <w:rPr>
                <w:rFonts w:eastAsia="Calibri" w:cs="Times New Roman"/>
              </w:rPr>
              <w:t>Contractor, with input from NE</w:t>
            </w:r>
          </w:p>
        </w:tc>
        <w:tc>
          <w:tcPr>
            <w:tcW w:w="2268" w:type="dxa"/>
          </w:tcPr>
          <w:p w14:paraId="4651C11D" w14:textId="77777777" w:rsidR="00DA6547" w:rsidRPr="00DA6547" w:rsidRDefault="00DA6547" w:rsidP="00DA6547">
            <w:pPr>
              <w:rPr>
                <w:rFonts w:eastAsia="Calibri" w:cs="Times New Roman"/>
              </w:rPr>
            </w:pPr>
            <w:r w:rsidRPr="00DA6547">
              <w:rPr>
                <w:rFonts w:eastAsia="Calibri" w:cs="Times New Roman"/>
              </w:rPr>
              <w:t>End December 2023</w:t>
            </w:r>
          </w:p>
        </w:tc>
      </w:tr>
      <w:tr w:rsidR="00DA6547" w:rsidRPr="00DA6547" w14:paraId="07E7BB86" w14:textId="77777777" w:rsidTr="00444024">
        <w:tc>
          <w:tcPr>
            <w:tcW w:w="1696" w:type="dxa"/>
          </w:tcPr>
          <w:p w14:paraId="0CCD5A90" w14:textId="77777777" w:rsidR="00DA6547" w:rsidRPr="00DA6547" w:rsidRDefault="00DA6547" w:rsidP="00DA6547">
            <w:pPr>
              <w:rPr>
                <w:rFonts w:eastAsia="Calibri" w:cs="Times New Roman"/>
              </w:rPr>
            </w:pPr>
            <w:r w:rsidRPr="00DA6547">
              <w:rPr>
                <w:rFonts w:eastAsia="Calibri" w:cs="Times New Roman"/>
              </w:rPr>
              <w:t>D 2</w:t>
            </w:r>
          </w:p>
        </w:tc>
        <w:tc>
          <w:tcPr>
            <w:tcW w:w="4962" w:type="dxa"/>
          </w:tcPr>
          <w:p w14:paraId="2D1C7364" w14:textId="70537300" w:rsidR="00D4374E" w:rsidRPr="00D4374E" w:rsidRDefault="00D4374E" w:rsidP="00D4374E">
            <w:pPr>
              <w:rPr>
                <w:rFonts w:eastAsia="Times New Roman" w:cs="Arial"/>
              </w:rPr>
            </w:pPr>
            <w:r w:rsidRPr="00D4374E">
              <w:rPr>
                <w:rFonts w:eastAsia="Times New Roman" w:cs="Arial"/>
              </w:rPr>
              <w:t>Finding data and interpreting it for other environmental benefits/ benefits from nature to people:</w:t>
            </w:r>
          </w:p>
          <w:p w14:paraId="37837FB9" w14:textId="77777777" w:rsidR="00D4374E" w:rsidRPr="00D4374E" w:rsidRDefault="00D4374E" w:rsidP="00D4374E">
            <w:pPr>
              <w:rPr>
                <w:rFonts w:cs="Arial"/>
              </w:rPr>
            </w:pPr>
          </w:p>
          <w:p w14:paraId="4AC79F1E" w14:textId="77777777" w:rsidR="00D4374E" w:rsidRPr="00D4374E" w:rsidRDefault="00D4374E" w:rsidP="00D4374E">
            <w:pPr>
              <w:rPr>
                <w:rFonts w:cs="Arial"/>
              </w:rPr>
            </w:pPr>
            <w:r w:rsidRPr="00D4374E">
              <w:rPr>
                <w:rFonts w:cs="Arial"/>
              </w:rPr>
              <w:t>A) from the Natural Capital Atlas</w:t>
            </w:r>
          </w:p>
          <w:p w14:paraId="6730239A" w14:textId="5469A2E5" w:rsidR="00D4374E" w:rsidRPr="00D4374E" w:rsidRDefault="00D4374E" w:rsidP="00D4374E">
            <w:pPr>
              <w:rPr>
                <w:rFonts w:cs="Arial"/>
              </w:rPr>
            </w:pPr>
            <w:r w:rsidRPr="00D4374E">
              <w:rPr>
                <w:rFonts w:cs="Arial"/>
              </w:rPr>
              <w:t>B) from the Data Viewer</w:t>
            </w:r>
          </w:p>
          <w:p w14:paraId="23A82F1D" w14:textId="3CD2C5C1" w:rsidR="00D4374E" w:rsidRDefault="00D4374E" w:rsidP="00D4374E">
            <w:pPr>
              <w:rPr>
                <w:rFonts w:eastAsia="Calibri" w:cs="Times New Roman"/>
                <w:lang w:eastAsia="en-GB"/>
              </w:rPr>
            </w:pPr>
            <w:r>
              <w:t>C) from anywhere else</w:t>
            </w:r>
          </w:p>
          <w:p w14:paraId="33985E52" w14:textId="77777777" w:rsidR="00D4374E" w:rsidRDefault="00D4374E" w:rsidP="00DA6547">
            <w:pPr>
              <w:rPr>
                <w:rFonts w:eastAsia="Calibri" w:cs="Times New Roman"/>
                <w:lang w:eastAsia="en-GB"/>
              </w:rPr>
            </w:pPr>
          </w:p>
          <w:p w14:paraId="3D17F152" w14:textId="10A98EBE" w:rsidR="00DA6547" w:rsidRPr="00DA6547" w:rsidRDefault="00D4374E" w:rsidP="00DA6547">
            <w:pPr>
              <w:rPr>
                <w:rFonts w:eastAsia="Calibri" w:cs="Times New Roman"/>
                <w:lang w:eastAsia="en-GB"/>
              </w:rPr>
            </w:pPr>
            <w:r>
              <w:rPr>
                <w:rFonts w:eastAsia="Calibri" w:cs="Times New Roman"/>
                <w:lang w:eastAsia="en-GB"/>
              </w:rPr>
              <w:t>Identify</w:t>
            </w:r>
            <w:r w:rsidR="00DA6547" w:rsidRPr="00DA6547">
              <w:rPr>
                <w:rFonts w:eastAsia="Calibri" w:cs="Times New Roman"/>
                <w:lang w:eastAsia="en-GB"/>
              </w:rPr>
              <w:t xml:space="preserve"> indicators not already in the </w:t>
            </w:r>
            <w:r w:rsidR="00DA6547" w:rsidRPr="00DA6547">
              <w:rPr>
                <w:rFonts w:eastAsia="Calibri" w:cs="Times New Roman"/>
              </w:rPr>
              <w:t>N</w:t>
            </w:r>
            <w:r w:rsidR="00DA6547" w:rsidRPr="00DA6547">
              <w:rPr>
                <w:rFonts w:eastAsia="Calibri" w:cs="Times New Roman"/>
                <w:lang w:eastAsia="en-GB"/>
              </w:rPr>
              <w:t xml:space="preserve">ature </w:t>
            </w:r>
            <w:r w:rsidR="00DA6547" w:rsidRPr="00DA6547">
              <w:rPr>
                <w:rFonts w:eastAsia="Calibri" w:cs="Times New Roman"/>
              </w:rPr>
              <w:t>D</w:t>
            </w:r>
            <w:r w:rsidR="00DA6547" w:rsidRPr="00DA6547">
              <w:rPr>
                <w:rFonts w:eastAsia="Calibri" w:cs="Times New Roman"/>
                <w:lang w:eastAsia="en-GB"/>
              </w:rPr>
              <w:t>ashboard that tell us other environmental benefits / benefits</w:t>
            </w:r>
            <w:r w:rsidR="00DA6547" w:rsidRPr="00DA6547">
              <w:rPr>
                <w:rFonts w:eastAsia="Calibri" w:cs="Times New Roman"/>
              </w:rPr>
              <w:t xml:space="preserve"> for people</w:t>
            </w:r>
            <w:r w:rsidR="00DA6547" w:rsidRPr="00DA6547">
              <w:rPr>
                <w:rFonts w:eastAsia="Calibri" w:cs="Times New Roman"/>
                <w:lang w:eastAsia="en-GB"/>
              </w:rPr>
              <w:t xml:space="preserve">. Identify what the data sets tell us, what they don’t, </w:t>
            </w:r>
            <w:r w:rsidR="00DA6547" w:rsidRPr="00DA6547">
              <w:rPr>
                <w:rFonts w:eastAsia="Calibri" w:cs="Times New Roman"/>
              </w:rPr>
              <w:t xml:space="preserve">the </w:t>
            </w:r>
            <w:r w:rsidR="00DA6547" w:rsidRPr="00DA6547">
              <w:rPr>
                <w:rFonts w:eastAsia="Calibri" w:cs="Times New Roman"/>
                <w:lang w:eastAsia="en-GB"/>
              </w:rPr>
              <w:t>limitations</w:t>
            </w:r>
            <w:r w:rsidR="00DA6547" w:rsidRPr="00DA6547">
              <w:rPr>
                <w:rFonts w:eastAsia="Calibri" w:cs="Times New Roman"/>
              </w:rPr>
              <w:t xml:space="preserve"> and </w:t>
            </w:r>
            <w:r w:rsidR="00DA6547" w:rsidRPr="00DA6547">
              <w:rPr>
                <w:rFonts w:eastAsia="Calibri" w:cs="Times New Roman"/>
                <w:lang w:eastAsia="en-GB"/>
              </w:rPr>
              <w:t>assumptions.</w:t>
            </w:r>
          </w:p>
          <w:p w14:paraId="5A91BAAB" w14:textId="77777777" w:rsidR="00DA6547" w:rsidRPr="00DA6547" w:rsidRDefault="00DA6547" w:rsidP="00DA6547">
            <w:pPr>
              <w:rPr>
                <w:rFonts w:eastAsia="Calibri" w:cs="Times New Roman"/>
                <w:lang w:eastAsia="en-GB"/>
              </w:rPr>
            </w:pPr>
          </w:p>
          <w:p w14:paraId="23B310D5" w14:textId="77777777" w:rsidR="00DA6547" w:rsidRPr="00DA6547" w:rsidRDefault="00DA6547" w:rsidP="00DA6547">
            <w:pPr>
              <w:rPr>
                <w:rFonts w:eastAsia="Calibri" w:cs="Times New Roman"/>
                <w:lang w:eastAsia="en-GB"/>
              </w:rPr>
            </w:pPr>
            <w:r w:rsidRPr="00DA6547">
              <w:rPr>
                <w:rFonts w:eastAsia="Calibri" w:cs="Times New Roman"/>
                <w:lang w:eastAsia="en-GB"/>
              </w:rPr>
              <w:t>Make a recommendation for key data set(s) to consult</w:t>
            </w:r>
            <w:r w:rsidRPr="00DA6547">
              <w:rPr>
                <w:rFonts w:eastAsia="Calibri" w:cs="Times New Roman"/>
              </w:rPr>
              <w:t xml:space="preserve"> on</w:t>
            </w:r>
            <w:r w:rsidRPr="00DA6547">
              <w:rPr>
                <w:rFonts w:eastAsia="Calibri" w:cs="Times New Roman"/>
                <w:lang w:eastAsia="en-GB"/>
              </w:rPr>
              <w:t xml:space="preserve"> for each dashboard indicator. </w:t>
            </w:r>
          </w:p>
          <w:p w14:paraId="279985A2" w14:textId="77777777" w:rsidR="00DA6547" w:rsidRPr="00DA6547" w:rsidRDefault="00DA6547" w:rsidP="00DA6547">
            <w:pPr>
              <w:rPr>
                <w:rFonts w:eastAsia="Calibri" w:cs="Times New Roman"/>
              </w:rPr>
            </w:pPr>
          </w:p>
        </w:tc>
        <w:tc>
          <w:tcPr>
            <w:tcW w:w="1984" w:type="dxa"/>
          </w:tcPr>
          <w:p w14:paraId="47A871EA" w14:textId="77777777" w:rsidR="00DA6547" w:rsidRPr="00DA6547" w:rsidRDefault="00DA6547" w:rsidP="00DA6547">
            <w:pPr>
              <w:rPr>
                <w:rFonts w:eastAsia="Calibri" w:cs="Times New Roman"/>
              </w:rPr>
            </w:pPr>
            <w:r w:rsidRPr="00DA6547">
              <w:rPr>
                <w:rFonts w:eastAsia="Calibri" w:cs="Times New Roman"/>
              </w:rPr>
              <w:lastRenderedPageBreak/>
              <w:t>Contractor, with input from NE</w:t>
            </w:r>
          </w:p>
        </w:tc>
        <w:tc>
          <w:tcPr>
            <w:tcW w:w="2268" w:type="dxa"/>
          </w:tcPr>
          <w:p w14:paraId="24270496" w14:textId="77777777" w:rsidR="00DA6547" w:rsidRPr="00DA6547" w:rsidRDefault="00DA6547" w:rsidP="00DA6547">
            <w:pPr>
              <w:rPr>
                <w:rFonts w:eastAsia="Calibri" w:cs="Times New Roman"/>
              </w:rPr>
            </w:pPr>
            <w:r w:rsidRPr="00DA6547">
              <w:rPr>
                <w:rFonts w:eastAsia="Calibri" w:cs="Times New Roman"/>
              </w:rPr>
              <w:t>End December 2023</w:t>
            </w:r>
          </w:p>
        </w:tc>
      </w:tr>
      <w:tr w:rsidR="00DA6547" w:rsidRPr="00DA6547" w14:paraId="2ACD5588" w14:textId="77777777" w:rsidTr="00444024">
        <w:tc>
          <w:tcPr>
            <w:tcW w:w="1696" w:type="dxa"/>
          </w:tcPr>
          <w:p w14:paraId="6011ACAA" w14:textId="77777777" w:rsidR="00DA6547" w:rsidRPr="00DA6547" w:rsidRDefault="00DA6547" w:rsidP="00DA6547">
            <w:pPr>
              <w:rPr>
                <w:rFonts w:eastAsia="Calibri" w:cs="Times New Roman"/>
              </w:rPr>
            </w:pPr>
            <w:r w:rsidRPr="00DA6547">
              <w:rPr>
                <w:rFonts w:eastAsia="Calibri" w:cs="Times New Roman"/>
              </w:rPr>
              <w:t>D 3</w:t>
            </w:r>
          </w:p>
        </w:tc>
        <w:tc>
          <w:tcPr>
            <w:tcW w:w="4962" w:type="dxa"/>
          </w:tcPr>
          <w:p w14:paraId="2119DD50" w14:textId="77777777" w:rsidR="00DA6547" w:rsidRPr="00DA6547" w:rsidRDefault="00DA6547" w:rsidP="00DA6547">
            <w:pPr>
              <w:rPr>
                <w:rFonts w:eastAsia="Calibri" w:cs="Times New Roman"/>
              </w:rPr>
            </w:pPr>
            <w:r w:rsidRPr="00DA6547">
              <w:rPr>
                <w:rFonts w:eastAsia="Calibri" w:cs="Times New Roman"/>
                <w:lang w:eastAsia="en-GB"/>
              </w:rPr>
              <w:t xml:space="preserve">Provide a visually engaging interpretation package written for a non-technical audience that enables the </w:t>
            </w:r>
            <w:r w:rsidRPr="00DA6547">
              <w:rPr>
                <w:rFonts w:eastAsia="Calibri" w:cs="Times New Roman"/>
              </w:rPr>
              <w:t>Nature D</w:t>
            </w:r>
            <w:r w:rsidRPr="00DA6547">
              <w:rPr>
                <w:rFonts w:eastAsia="Calibri" w:cs="Times New Roman"/>
                <w:lang w:eastAsia="en-GB"/>
              </w:rPr>
              <w:t xml:space="preserve">ashboard and </w:t>
            </w:r>
            <w:r w:rsidRPr="00DA6547">
              <w:rPr>
                <w:rFonts w:eastAsia="Calibri" w:cs="Times New Roman"/>
              </w:rPr>
              <w:t>Data V</w:t>
            </w:r>
            <w:r w:rsidRPr="00DA6547">
              <w:rPr>
                <w:rFonts w:eastAsia="Calibri" w:cs="Times New Roman"/>
                <w:lang w:eastAsia="en-GB"/>
              </w:rPr>
              <w:t>iewer to be used for nature recovery</w:t>
            </w:r>
          </w:p>
        </w:tc>
        <w:tc>
          <w:tcPr>
            <w:tcW w:w="1984" w:type="dxa"/>
          </w:tcPr>
          <w:p w14:paraId="784BFA96" w14:textId="77777777" w:rsidR="00DA6547" w:rsidRPr="00DA6547" w:rsidRDefault="00DA6547" w:rsidP="00DA6547">
            <w:pPr>
              <w:rPr>
                <w:rFonts w:eastAsia="Calibri" w:cs="Times New Roman"/>
              </w:rPr>
            </w:pPr>
            <w:r w:rsidRPr="00DA6547">
              <w:rPr>
                <w:rFonts w:eastAsia="Calibri" w:cs="Times New Roman"/>
              </w:rPr>
              <w:t>Contractor, with input from NE</w:t>
            </w:r>
          </w:p>
        </w:tc>
        <w:tc>
          <w:tcPr>
            <w:tcW w:w="2268" w:type="dxa"/>
          </w:tcPr>
          <w:p w14:paraId="15D932FF" w14:textId="77777777" w:rsidR="00DA6547" w:rsidRPr="00DA6547" w:rsidRDefault="00DA6547" w:rsidP="00DA6547">
            <w:pPr>
              <w:rPr>
                <w:rFonts w:eastAsia="Calibri" w:cs="Times New Roman"/>
              </w:rPr>
            </w:pPr>
            <w:r w:rsidRPr="00DA6547">
              <w:rPr>
                <w:rFonts w:eastAsia="Calibri" w:cs="Times New Roman"/>
              </w:rPr>
              <w:t>Draft Interpretation Package by early January 2024</w:t>
            </w:r>
          </w:p>
          <w:p w14:paraId="488626B2" w14:textId="77777777" w:rsidR="00DA6547" w:rsidRPr="00DA6547" w:rsidRDefault="00DA6547" w:rsidP="00DA6547">
            <w:pPr>
              <w:rPr>
                <w:rFonts w:eastAsia="Calibri" w:cs="Times New Roman"/>
              </w:rPr>
            </w:pPr>
          </w:p>
          <w:p w14:paraId="5D874E22" w14:textId="77777777" w:rsidR="00DA6547" w:rsidRPr="00DA6547" w:rsidRDefault="00DA6547" w:rsidP="00DA6547">
            <w:pPr>
              <w:rPr>
                <w:rFonts w:eastAsia="Calibri" w:cs="Times New Roman"/>
              </w:rPr>
            </w:pPr>
            <w:r w:rsidRPr="00DA6547">
              <w:rPr>
                <w:rFonts w:eastAsia="Calibri" w:cs="Times New Roman"/>
              </w:rPr>
              <w:t>Final, designed package by end January 2024</w:t>
            </w:r>
          </w:p>
        </w:tc>
      </w:tr>
    </w:tbl>
    <w:p w14:paraId="2256FA74" w14:textId="77777777" w:rsidR="00DA6547" w:rsidRPr="00DA6547" w:rsidRDefault="00DA6547" w:rsidP="00DA6547">
      <w:pPr>
        <w:spacing w:after="240" w:line="276" w:lineRule="auto"/>
        <w:rPr>
          <w:rFonts w:ascii="Arial" w:eastAsia="Calibri" w:hAnsi="Arial" w:cs="Times New Roman"/>
          <w:b/>
          <w:color w:val="000000"/>
          <w:sz w:val="26"/>
          <w:szCs w:val="26"/>
        </w:rPr>
      </w:pPr>
    </w:p>
    <w:p w14:paraId="7DD308E2"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Payment</w:t>
      </w:r>
    </w:p>
    <w:p w14:paraId="2408B0A7"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Authority will raise purchase orders to cover the cost of the services and will issue to the awarded supplier following contract award. </w:t>
      </w:r>
    </w:p>
    <w:p w14:paraId="7C6DB588" w14:textId="77777777" w:rsidR="00DA6547" w:rsidRPr="00DA6547" w:rsidRDefault="00DA6547" w:rsidP="00DA6547">
      <w:pPr>
        <w:spacing w:after="240"/>
        <w:rPr>
          <w:rFonts w:ascii="Arial" w:eastAsia="Calibri" w:hAnsi="Arial" w:cs="Arial"/>
          <w:b/>
          <w:color w:val="D9262E"/>
          <w:sz w:val="24"/>
          <w:szCs w:val="24"/>
        </w:rPr>
      </w:pPr>
      <w:r w:rsidRPr="00DA6547">
        <w:rPr>
          <w:rFonts w:ascii="Arial" w:eastAsia="Calibri" w:hAnsi="Arial" w:cs="Times New Roman"/>
          <w:color w:val="000000"/>
          <w:sz w:val="24"/>
          <w:szCs w:val="24"/>
        </w:rPr>
        <w:t xml:space="preserve">The Authority’s preference is for all invoices to be sent electronically, quoting a valid Purchase Order number.  Invoicing can be done 05/01/2024 and 31/01/2024 following completion of dated elements. </w:t>
      </w:r>
    </w:p>
    <w:p w14:paraId="17DA0B75"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It is anticipated that this contract will be awarded for a period of</w:t>
      </w:r>
      <w:r w:rsidRPr="00DA6547">
        <w:rPr>
          <w:rFonts w:ascii="Arial" w:eastAsia="Calibri" w:hAnsi="Arial" w:cs="Arial"/>
          <w:b/>
          <w:color w:val="D9262E"/>
          <w:sz w:val="24"/>
          <w:szCs w:val="24"/>
        </w:rPr>
        <w:t xml:space="preserve"> </w:t>
      </w:r>
      <w:r w:rsidRPr="00DA128D">
        <w:rPr>
          <w:rFonts w:ascii="Arial" w:eastAsia="Calibri" w:hAnsi="Arial" w:cs="Arial"/>
          <w:b/>
          <w:sz w:val="24"/>
          <w:szCs w:val="24"/>
        </w:rPr>
        <w:t xml:space="preserve">2 months </w:t>
      </w:r>
      <w:r w:rsidRPr="00DA6547">
        <w:rPr>
          <w:rFonts w:ascii="Arial" w:eastAsia="Calibri" w:hAnsi="Arial" w:cs="Times New Roman"/>
          <w:color w:val="000000"/>
          <w:sz w:val="24"/>
          <w:szCs w:val="24"/>
        </w:rPr>
        <w:t xml:space="preserve">to end no later than 31st January 2024Prices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22F65475"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Evaluation Methodology  </w:t>
      </w:r>
    </w:p>
    <w:p w14:paraId="3B7DB00E"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We will award this contract in line with the most economically advantageous tender (MEAT) as set out in the following award criteria:</w:t>
      </w:r>
    </w:p>
    <w:p w14:paraId="79B33E0C" w14:textId="1E8D8D41" w:rsidR="00DA6547" w:rsidRPr="00DA6547" w:rsidRDefault="00DA6547" w:rsidP="00DA6547">
      <w:pPr>
        <w:spacing w:after="240"/>
        <w:rPr>
          <w:rFonts w:ascii="Arial" w:eastAsia="Calibri" w:hAnsi="Arial" w:cs="Times New Roman"/>
          <w:sz w:val="24"/>
          <w:szCs w:val="24"/>
        </w:rPr>
      </w:pPr>
      <w:r w:rsidRPr="00DA6547">
        <w:rPr>
          <w:rFonts w:ascii="Arial" w:eastAsia="Calibri" w:hAnsi="Arial" w:cs="Times New Roman"/>
          <w:sz w:val="24"/>
          <w:szCs w:val="24"/>
        </w:rPr>
        <w:t xml:space="preserve">Technical – </w:t>
      </w:r>
      <w:r w:rsidR="008722CE" w:rsidRPr="008722CE">
        <w:rPr>
          <w:rFonts w:ascii="Arial" w:eastAsia="Calibri" w:hAnsi="Arial" w:cs="Arial"/>
          <w:b/>
          <w:sz w:val="24"/>
          <w:szCs w:val="24"/>
        </w:rPr>
        <w:t>80</w:t>
      </w:r>
      <w:r w:rsidRPr="00DA6547">
        <w:rPr>
          <w:rFonts w:ascii="Arial" w:eastAsia="Calibri" w:hAnsi="Arial" w:cs="Times New Roman"/>
          <w:sz w:val="24"/>
          <w:szCs w:val="24"/>
        </w:rPr>
        <w:t>%</w:t>
      </w:r>
    </w:p>
    <w:p w14:paraId="6C605CF9" w14:textId="00502943" w:rsidR="00DA6547" w:rsidRPr="00DA6547" w:rsidRDefault="00DA6547" w:rsidP="00DA6547">
      <w:pPr>
        <w:spacing w:after="240"/>
        <w:rPr>
          <w:rFonts w:ascii="Arial" w:eastAsia="Calibri" w:hAnsi="Arial" w:cs="Times New Roman"/>
          <w:sz w:val="24"/>
          <w:szCs w:val="24"/>
        </w:rPr>
      </w:pPr>
      <w:r w:rsidRPr="00DA6547">
        <w:rPr>
          <w:rFonts w:ascii="Arial" w:eastAsia="Calibri" w:hAnsi="Arial" w:cs="Times New Roman"/>
          <w:sz w:val="24"/>
          <w:szCs w:val="24"/>
        </w:rPr>
        <w:t xml:space="preserve">Commercial – </w:t>
      </w:r>
      <w:r w:rsidR="008722CE" w:rsidRPr="008722CE">
        <w:rPr>
          <w:rFonts w:ascii="Arial" w:eastAsia="Calibri" w:hAnsi="Arial" w:cs="Arial"/>
          <w:b/>
          <w:sz w:val="24"/>
          <w:szCs w:val="24"/>
        </w:rPr>
        <w:t>20</w:t>
      </w:r>
      <w:r w:rsidRPr="00DA6547">
        <w:rPr>
          <w:rFonts w:ascii="Arial" w:eastAsia="Calibri" w:hAnsi="Arial" w:cs="Times New Roman"/>
          <w:sz w:val="24"/>
          <w:szCs w:val="24"/>
        </w:rPr>
        <w:t>%</w:t>
      </w:r>
    </w:p>
    <w:p w14:paraId="47DBBE28" w14:textId="77777777" w:rsidR="00DA6547" w:rsidRPr="00DA6547" w:rsidRDefault="00DA6547" w:rsidP="00DA6547">
      <w:pPr>
        <w:spacing w:after="240"/>
        <w:rPr>
          <w:rFonts w:ascii="Arial" w:eastAsia="Calibri" w:hAnsi="Arial" w:cs="Arial"/>
          <w:b/>
          <w:color w:val="000000"/>
          <w:sz w:val="24"/>
          <w:szCs w:val="24"/>
        </w:rPr>
      </w:pPr>
      <w:r w:rsidRPr="00DA6547">
        <w:rPr>
          <w:rFonts w:ascii="Arial" w:eastAsia="Calibri" w:hAnsi="Arial" w:cs="Arial"/>
          <w:b/>
          <w:color w:val="000000"/>
          <w:sz w:val="24"/>
          <w:szCs w:val="24"/>
        </w:rPr>
        <w:lastRenderedPageBreak/>
        <w:br w:type="page"/>
      </w:r>
    </w:p>
    <w:p w14:paraId="541AEE8E" w14:textId="77777777" w:rsidR="00DA6547" w:rsidRPr="00DA6547" w:rsidRDefault="00DA6547" w:rsidP="00DA6547">
      <w:pPr>
        <w:spacing w:after="240" w:line="276" w:lineRule="auto"/>
        <w:rPr>
          <w:rFonts w:ascii="Arial" w:eastAsia="Calibri" w:hAnsi="Arial" w:cs="Arial"/>
          <w:b/>
          <w:bCs/>
          <w:color w:val="000000"/>
          <w:sz w:val="24"/>
          <w:szCs w:val="26"/>
        </w:rPr>
      </w:pPr>
      <w:r w:rsidRPr="00DA6547">
        <w:rPr>
          <w:rFonts w:ascii="Arial" w:eastAsia="Calibri" w:hAnsi="Arial" w:cs="Arial"/>
          <w:b/>
          <w:bCs/>
          <w:color w:val="000000"/>
          <w:sz w:val="24"/>
          <w:szCs w:val="26"/>
        </w:rPr>
        <w:lastRenderedPageBreak/>
        <w:t>Evaluation criteria</w:t>
      </w:r>
    </w:p>
    <w:p w14:paraId="283E9840" w14:textId="5FF72051"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Evaluation weightings are </w:t>
      </w:r>
      <w:r w:rsidR="008722CE" w:rsidRPr="008722CE">
        <w:rPr>
          <w:rFonts w:ascii="Arial" w:eastAsia="Calibri" w:hAnsi="Arial" w:cs="Arial"/>
          <w:b/>
          <w:sz w:val="24"/>
          <w:szCs w:val="24"/>
        </w:rPr>
        <w:t>80</w:t>
      </w:r>
      <w:r w:rsidRPr="00DA6547">
        <w:rPr>
          <w:rFonts w:ascii="Arial" w:eastAsia="Calibri" w:hAnsi="Arial" w:cs="Times New Roman"/>
          <w:color w:val="000000"/>
          <w:sz w:val="24"/>
          <w:szCs w:val="24"/>
        </w:rPr>
        <w:t xml:space="preserve">% technical and </w:t>
      </w:r>
      <w:r w:rsidR="008722CE">
        <w:rPr>
          <w:rFonts w:ascii="Arial" w:eastAsia="Calibri" w:hAnsi="Arial" w:cs="Times New Roman"/>
          <w:color w:val="000000"/>
          <w:sz w:val="24"/>
          <w:szCs w:val="24"/>
        </w:rPr>
        <w:t>20</w:t>
      </w:r>
      <w:r w:rsidRPr="00DA6547">
        <w:rPr>
          <w:rFonts w:ascii="Arial" w:eastAsia="Calibri" w:hAnsi="Arial" w:cs="Times New Roman"/>
          <w:color w:val="000000"/>
          <w:sz w:val="24"/>
          <w:szCs w:val="24"/>
        </w:rPr>
        <w:t>% commercial, the winning tenderer will be the highest scoring combined score.</w:t>
      </w:r>
    </w:p>
    <w:p w14:paraId="199739D2" w14:textId="0078E1CC" w:rsidR="008722CE" w:rsidRDefault="008722CE" w:rsidP="00DA6547">
      <w:pPr>
        <w:spacing w:after="240"/>
        <w:rPr>
          <w:rFonts w:ascii="Arial" w:eastAsia="Calibri" w:hAnsi="Arial" w:cs="Arial"/>
          <w:b/>
          <w:color w:val="D9262E"/>
          <w:sz w:val="24"/>
          <w:szCs w:val="24"/>
        </w:rPr>
      </w:pPr>
    </w:p>
    <w:p w14:paraId="7D1E7740" w14:textId="174C3474" w:rsidR="00DA6547" w:rsidRPr="00DA6547" w:rsidRDefault="00DA6547" w:rsidP="00DA6547">
      <w:pPr>
        <w:spacing w:after="240"/>
        <w:rPr>
          <w:rFonts w:ascii="Arial" w:eastAsia="Calibri" w:hAnsi="Arial" w:cs="Arial"/>
          <w:b/>
          <w:color w:val="D9262E"/>
          <w:sz w:val="24"/>
          <w:szCs w:val="24"/>
        </w:rPr>
      </w:pPr>
    </w:p>
    <w:tbl>
      <w:tblPr>
        <w:tblStyle w:val="Table"/>
        <w:tblW w:w="10324" w:type="dxa"/>
        <w:tblLook w:val="04A0" w:firstRow="1" w:lastRow="0" w:firstColumn="1" w:lastColumn="0" w:noHBand="0" w:noVBand="1"/>
      </w:tblPr>
      <w:tblGrid>
        <w:gridCol w:w="1838"/>
        <w:gridCol w:w="1701"/>
        <w:gridCol w:w="2126"/>
        <w:gridCol w:w="1843"/>
        <w:gridCol w:w="2816"/>
      </w:tblGrid>
      <w:tr w:rsidR="00DA6547" w:rsidRPr="00DA6547" w14:paraId="77AFAF1E" w14:textId="77777777" w:rsidTr="00DA654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4D1CAF6" w14:textId="77777777" w:rsidR="00DA6547" w:rsidRPr="00DA6547" w:rsidRDefault="00DA6547" w:rsidP="00DA6547">
            <w:pPr>
              <w:rPr>
                <w:rFonts w:eastAsia="Calibri" w:cs="Times New Roman"/>
              </w:rPr>
            </w:pPr>
            <w:r w:rsidRPr="00DA6547">
              <w:rPr>
                <w:rFonts w:eastAsia="Calibri" w:cs="Times New Roman"/>
              </w:rPr>
              <w:t>Award Criteria</w:t>
            </w:r>
          </w:p>
        </w:tc>
        <w:tc>
          <w:tcPr>
            <w:tcW w:w="1701" w:type="dxa"/>
          </w:tcPr>
          <w:p w14:paraId="4F640AD2" w14:textId="77777777" w:rsidR="00DA6547" w:rsidRPr="00DA6547" w:rsidRDefault="00DA6547" w:rsidP="00DA6547">
            <w:pPr>
              <w:rPr>
                <w:rFonts w:eastAsia="Calibri" w:cs="Times New Roman"/>
              </w:rPr>
            </w:pPr>
            <w:r w:rsidRPr="00DA6547">
              <w:rPr>
                <w:rFonts w:eastAsia="Calibri" w:cs="Times New Roman"/>
              </w:rPr>
              <w:t>Weighting (%)</w:t>
            </w:r>
          </w:p>
        </w:tc>
        <w:tc>
          <w:tcPr>
            <w:tcW w:w="2126" w:type="dxa"/>
          </w:tcPr>
          <w:p w14:paraId="4BFFF0C2" w14:textId="77777777" w:rsidR="00DA6547" w:rsidRPr="00DA6547" w:rsidRDefault="00DA6547" w:rsidP="00DA6547">
            <w:pPr>
              <w:rPr>
                <w:rFonts w:eastAsia="Calibri" w:cs="Times New Roman"/>
              </w:rPr>
            </w:pPr>
            <w:r w:rsidRPr="00DA6547">
              <w:rPr>
                <w:rFonts w:eastAsia="Calibri" w:cs="Times New Roman"/>
              </w:rPr>
              <w:t>Evaluation Topic &amp; Weighting</w:t>
            </w:r>
          </w:p>
        </w:tc>
        <w:tc>
          <w:tcPr>
            <w:tcW w:w="1843" w:type="dxa"/>
          </w:tcPr>
          <w:p w14:paraId="34C40D7B" w14:textId="77777777" w:rsidR="00DA6547" w:rsidRPr="00DA6547" w:rsidRDefault="00DA6547" w:rsidP="00DA6547">
            <w:pPr>
              <w:rPr>
                <w:rFonts w:eastAsia="Calibri" w:cs="Times New Roman"/>
              </w:rPr>
            </w:pPr>
            <w:r w:rsidRPr="00DA6547">
              <w:rPr>
                <w:rFonts w:eastAsia="Calibri" w:cs="Times New Roman"/>
              </w:rPr>
              <w:t>Sub-Criteria</w:t>
            </w:r>
          </w:p>
        </w:tc>
        <w:tc>
          <w:tcPr>
            <w:tcW w:w="2816" w:type="dxa"/>
          </w:tcPr>
          <w:p w14:paraId="6045FAB4" w14:textId="77777777" w:rsidR="00DA6547" w:rsidRPr="00DA6547" w:rsidRDefault="00DA6547" w:rsidP="00DA6547">
            <w:pPr>
              <w:rPr>
                <w:rFonts w:eastAsia="Calibri" w:cs="Times New Roman"/>
              </w:rPr>
            </w:pPr>
            <w:r w:rsidRPr="00DA6547">
              <w:rPr>
                <w:rFonts w:eastAsia="Calibri" w:cs="Times New Roman"/>
              </w:rPr>
              <w:t>Weighted Question</w:t>
            </w:r>
          </w:p>
        </w:tc>
      </w:tr>
      <w:tr w:rsidR="00DA6547" w:rsidRPr="00DA6547" w14:paraId="037E744E" w14:textId="77777777" w:rsidTr="00444024">
        <w:trPr>
          <w:trHeight w:val="1736"/>
        </w:trPr>
        <w:tc>
          <w:tcPr>
            <w:tcW w:w="1838" w:type="dxa"/>
            <w:vMerge w:val="restart"/>
          </w:tcPr>
          <w:p w14:paraId="29DE0909" w14:textId="63E531BB" w:rsidR="00DA6547" w:rsidRPr="00DA6547" w:rsidRDefault="00DA6547" w:rsidP="00DA6547">
            <w:pPr>
              <w:rPr>
                <w:rFonts w:eastAsia="Calibri" w:cs="Arial"/>
                <w:b/>
                <w:color w:val="auto"/>
              </w:rPr>
            </w:pPr>
            <w:r w:rsidRPr="00DA6547">
              <w:rPr>
                <w:rFonts w:eastAsia="Calibri" w:cs="Arial"/>
                <w:b/>
                <w:color w:val="auto"/>
              </w:rPr>
              <w:t>Technical</w:t>
            </w:r>
          </w:p>
        </w:tc>
        <w:tc>
          <w:tcPr>
            <w:tcW w:w="1701" w:type="dxa"/>
            <w:vMerge w:val="restart"/>
          </w:tcPr>
          <w:p w14:paraId="460D70EA" w14:textId="5B9E643F" w:rsidR="00DA6547" w:rsidRPr="00DA6547" w:rsidRDefault="00E57CCF" w:rsidP="00DA6547">
            <w:pPr>
              <w:rPr>
                <w:rFonts w:eastAsia="Calibri" w:cs="Arial"/>
                <w:b/>
                <w:color w:val="auto"/>
              </w:rPr>
            </w:pPr>
            <w:r w:rsidRPr="00232E75">
              <w:rPr>
                <w:rFonts w:eastAsia="Calibri" w:cs="Arial"/>
                <w:b/>
                <w:color w:val="auto"/>
              </w:rPr>
              <w:t>8</w:t>
            </w:r>
            <w:r w:rsidR="00DA6547" w:rsidRPr="00DA6547">
              <w:rPr>
                <w:rFonts w:eastAsia="Calibri" w:cs="Arial"/>
                <w:b/>
                <w:color w:val="auto"/>
              </w:rPr>
              <w:t>0%</w:t>
            </w:r>
          </w:p>
        </w:tc>
        <w:tc>
          <w:tcPr>
            <w:tcW w:w="2126" w:type="dxa"/>
            <w:vMerge w:val="restart"/>
          </w:tcPr>
          <w:p w14:paraId="0CB1A843" w14:textId="77777777" w:rsidR="00DA6547" w:rsidRPr="00DA6547" w:rsidRDefault="00DA6547" w:rsidP="00DA6547">
            <w:pPr>
              <w:rPr>
                <w:rFonts w:eastAsia="Calibri" w:cs="Arial"/>
                <w:b/>
                <w:color w:val="auto"/>
              </w:rPr>
            </w:pPr>
            <w:r w:rsidRPr="00DA6547">
              <w:rPr>
                <w:rFonts w:eastAsia="Calibri" w:cs="Arial"/>
                <w:b/>
                <w:color w:val="auto"/>
              </w:rPr>
              <w:t>Service / Product Proposal</w:t>
            </w:r>
          </w:p>
        </w:tc>
        <w:tc>
          <w:tcPr>
            <w:tcW w:w="1843" w:type="dxa"/>
          </w:tcPr>
          <w:p w14:paraId="1690D15B" w14:textId="77777777" w:rsidR="00DA6547" w:rsidRPr="00DA6547" w:rsidRDefault="00DA6547" w:rsidP="00DA6547">
            <w:pPr>
              <w:rPr>
                <w:rFonts w:eastAsia="Calibri" w:cs="Arial"/>
                <w:b/>
                <w:color w:val="auto"/>
              </w:rPr>
            </w:pPr>
            <w:r w:rsidRPr="00DA6547">
              <w:rPr>
                <w:rFonts w:eastAsia="Calibri" w:cs="Arial"/>
                <w:b/>
                <w:color w:val="auto"/>
              </w:rPr>
              <w:t>Methodology</w:t>
            </w:r>
          </w:p>
        </w:tc>
        <w:tc>
          <w:tcPr>
            <w:tcW w:w="2816" w:type="dxa"/>
          </w:tcPr>
          <w:p w14:paraId="4CBC60AE" w14:textId="4AA24A4D" w:rsidR="00DA6547" w:rsidRPr="00DA6547" w:rsidRDefault="00232E75" w:rsidP="00DA6547">
            <w:pPr>
              <w:rPr>
                <w:rFonts w:eastAsia="Calibri" w:cs="Arial"/>
                <w:b/>
                <w:color w:val="auto"/>
              </w:rPr>
            </w:pPr>
            <w:r w:rsidRPr="00232E75">
              <w:rPr>
                <w:rFonts w:eastAsia="Calibri" w:cs="Arial"/>
                <w:b/>
                <w:color w:val="auto"/>
              </w:rPr>
              <w:t>1</w:t>
            </w:r>
            <w:r w:rsidR="00DA6547" w:rsidRPr="00DA6547">
              <w:rPr>
                <w:rFonts w:eastAsia="Calibri" w:cs="Arial"/>
                <w:b/>
                <w:color w:val="auto"/>
              </w:rPr>
              <w:t xml:space="preserve"> Questions</w:t>
            </w:r>
          </w:p>
          <w:p w14:paraId="71D5DE22" w14:textId="3460105C" w:rsidR="00DA6547" w:rsidRPr="00DA6547" w:rsidRDefault="00DA6547" w:rsidP="00DA6547">
            <w:pPr>
              <w:rPr>
                <w:rFonts w:eastAsia="Calibri" w:cs="Arial"/>
                <w:b/>
                <w:color w:val="auto"/>
              </w:rPr>
            </w:pPr>
            <w:r w:rsidRPr="00DA6547">
              <w:rPr>
                <w:rFonts w:eastAsia="Calibri" w:cs="Arial"/>
                <w:b/>
                <w:color w:val="auto"/>
              </w:rPr>
              <w:t xml:space="preserve">Q1 </w:t>
            </w:r>
            <w:r w:rsidR="00E57CCF" w:rsidRPr="00232E75">
              <w:rPr>
                <w:rFonts w:eastAsia="Calibri" w:cs="Arial"/>
                <w:b/>
                <w:color w:val="auto"/>
              </w:rPr>
              <w:t>50% of technical</w:t>
            </w:r>
          </w:p>
          <w:p w14:paraId="34B79FE9" w14:textId="7AE25FDC" w:rsidR="00DA6547" w:rsidRPr="00DA6547" w:rsidRDefault="00DA6547" w:rsidP="00DA6547">
            <w:pPr>
              <w:rPr>
                <w:rFonts w:eastAsia="Calibri" w:cs="Arial"/>
                <w:b/>
                <w:color w:val="auto"/>
              </w:rPr>
            </w:pPr>
          </w:p>
        </w:tc>
      </w:tr>
      <w:tr w:rsidR="00DA6547" w:rsidRPr="00DA6547" w14:paraId="27BA0C28" w14:textId="77777777" w:rsidTr="00444024">
        <w:trPr>
          <w:trHeight w:val="1396"/>
        </w:trPr>
        <w:tc>
          <w:tcPr>
            <w:tcW w:w="1838" w:type="dxa"/>
            <w:vMerge/>
          </w:tcPr>
          <w:p w14:paraId="254092D4" w14:textId="77777777" w:rsidR="00DA6547" w:rsidRPr="00DA6547" w:rsidRDefault="00DA6547" w:rsidP="00DA6547">
            <w:pPr>
              <w:rPr>
                <w:rFonts w:eastAsia="Calibri" w:cs="Arial"/>
                <w:b/>
                <w:color w:val="D9262E"/>
              </w:rPr>
            </w:pPr>
          </w:p>
        </w:tc>
        <w:tc>
          <w:tcPr>
            <w:tcW w:w="1701" w:type="dxa"/>
            <w:vMerge/>
          </w:tcPr>
          <w:p w14:paraId="394D9539" w14:textId="77777777" w:rsidR="00DA6547" w:rsidRPr="00DA6547" w:rsidRDefault="00DA6547" w:rsidP="00DA6547">
            <w:pPr>
              <w:rPr>
                <w:rFonts w:eastAsia="Calibri" w:cs="Arial"/>
                <w:b/>
                <w:color w:val="D9262E"/>
              </w:rPr>
            </w:pPr>
          </w:p>
        </w:tc>
        <w:tc>
          <w:tcPr>
            <w:tcW w:w="2126" w:type="dxa"/>
            <w:vMerge/>
          </w:tcPr>
          <w:p w14:paraId="70628D1C" w14:textId="77777777" w:rsidR="00DA6547" w:rsidRPr="00DA6547" w:rsidRDefault="00DA6547" w:rsidP="00DA6547">
            <w:pPr>
              <w:rPr>
                <w:rFonts w:eastAsia="Calibri" w:cs="Arial"/>
                <w:b/>
                <w:color w:val="D9262E"/>
              </w:rPr>
            </w:pPr>
          </w:p>
        </w:tc>
        <w:tc>
          <w:tcPr>
            <w:tcW w:w="1843" w:type="dxa"/>
          </w:tcPr>
          <w:p w14:paraId="0FCC7079" w14:textId="77777777" w:rsidR="00DA6547" w:rsidRPr="00DA6547" w:rsidRDefault="00DA6547" w:rsidP="00DA6547">
            <w:pPr>
              <w:rPr>
                <w:rFonts w:eastAsia="Calibri" w:cs="Arial"/>
                <w:b/>
                <w:color w:val="auto"/>
              </w:rPr>
            </w:pPr>
            <w:r w:rsidRPr="00DA6547">
              <w:rPr>
                <w:rFonts w:eastAsia="Calibri" w:cs="Arial"/>
                <w:b/>
                <w:color w:val="auto"/>
              </w:rPr>
              <w:t>Key personnel</w:t>
            </w:r>
          </w:p>
        </w:tc>
        <w:tc>
          <w:tcPr>
            <w:tcW w:w="2816" w:type="dxa"/>
          </w:tcPr>
          <w:p w14:paraId="31038AD4" w14:textId="77777777" w:rsidR="00DA6547" w:rsidRPr="00DA6547" w:rsidRDefault="00DA6547" w:rsidP="00DA6547">
            <w:pPr>
              <w:rPr>
                <w:rFonts w:eastAsia="Calibri" w:cs="Arial"/>
                <w:b/>
                <w:color w:val="auto"/>
              </w:rPr>
            </w:pPr>
            <w:r w:rsidRPr="00DA6547">
              <w:rPr>
                <w:rFonts w:eastAsia="Calibri" w:cs="Arial"/>
                <w:b/>
                <w:color w:val="auto"/>
              </w:rPr>
              <w:t>1 Question</w:t>
            </w:r>
          </w:p>
          <w:p w14:paraId="6FF1BBAF" w14:textId="092697AF" w:rsidR="00DA6547" w:rsidRPr="00DA6547" w:rsidRDefault="00DA6547" w:rsidP="00DA6547">
            <w:pPr>
              <w:rPr>
                <w:rFonts w:eastAsia="Calibri" w:cs="Arial"/>
                <w:b/>
                <w:color w:val="auto"/>
              </w:rPr>
            </w:pPr>
            <w:r w:rsidRPr="00DA6547">
              <w:rPr>
                <w:rFonts w:eastAsia="Calibri" w:cs="Arial"/>
                <w:b/>
                <w:color w:val="auto"/>
              </w:rPr>
              <w:t xml:space="preserve">Q2 </w:t>
            </w:r>
            <w:r w:rsidR="00E57CCF" w:rsidRPr="00E57CCF">
              <w:rPr>
                <w:rFonts w:eastAsia="Calibri" w:cs="Arial"/>
                <w:b/>
                <w:color w:val="auto"/>
              </w:rPr>
              <w:t>10</w:t>
            </w:r>
            <w:r w:rsidRPr="00DA6547">
              <w:rPr>
                <w:rFonts w:eastAsia="Calibri" w:cs="Arial"/>
                <w:b/>
                <w:color w:val="auto"/>
              </w:rPr>
              <w:t>% of technical score available</w:t>
            </w:r>
          </w:p>
        </w:tc>
      </w:tr>
      <w:tr w:rsidR="00DA6547" w:rsidRPr="00DA6547" w14:paraId="39BEB823" w14:textId="77777777" w:rsidTr="00444024">
        <w:trPr>
          <w:trHeight w:val="1710"/>
        </w:trPr>
        <w:tc>
          <w:tcPr>
            <w:tcW w:w="1838" w:type="dxa"/>
            <w:vMerge/>
          </w:tcPr>
          <w:p w14:paraId="27711D72" w14:textId="77777777" w:rsidR="00DA6547" w:rsidRPr="00DA6547" w:rsidRDefault="00DA6547" w:rsidP="00DA6547">
            <w:pPr>
              <w:rPr>
                <w:rFonts w:eastAsia="Calibri" w:cs="Arial"/>
                <w:b/>
                <w:color w:val="D9262E"/>
              </w:rPr>
            </w:pPr>
          </w:p>
        </w:tc>
        <w:tc>
          <w:tcPr>
            <w:tcW w:w="1701" w:type="dxa"/>
            <w:vMerge/>
          </w:tcPr>
          <w:p w14:paraId="398359C2" w14:textId="77777777" w:rsidR="00DA6547" w:rsidRPr="00DA6547" w:rsidRDefault="00DA6547" w:rsidP="00DA6547">
            <w:pPr>
              <w:rPr>
                <w:rFonts w:eastAsia="Calibri" w:cs="Arial"/>
                <w:b/>
                <w:color w:val="D9262E"/>
              </w:rPr>
            </w:pPr>
          </w:p>
        </w:tc>
        <w:tc>
          <w:tcPr>
            <w:tcW w:w="2126" w:type="dxa"/>
            <w:vMerge/>
          </w:tcPr>
          <w:p w14:paraId="7F173BEB" w14:textId="77777777" w:rsidR="00DA6547" w:rsidRPr="00DA6547" w:rsidRDefault="00DA6547" w:rsidP="00DA6547">
            <w:pPr>
              <w:rPr>
                <w:rFonts w:eastAsia="Calibri" w:cs="Arial"/>
                <w:b/>
                <w:color w:val="D9262E"/>
              </w:rPr>
            </w:pPr>
          </w:p>
        </w:tc>
        <w:tc>
          <w:tcPr>
            <w:tcW w:w="1843" w:type="dxa"/>
          </w:tcPr>
          <w:p w14:paraId="39629B69" w14:textId="77777777" w:rsidR="00DA6547" w:rsidRPr="00DA6547" w:rsidRDefault="00DA6547" w:rsidP="00DA6547">
            <w:pPr>
              <w:rPr>
                <w:rFonts w:eastAsia="Calibri" w:cs="Arial"/>
                <w:b/>
                <w:color w:val="auto"/>
              </w:rPr>
            </w:pPr>
            <w:r w:rsidRPr="00DA6547">
              <w:rPr>
                <w:rFonts w:eastAsia="Calibri" w:cs="Arial"/>
                <w:b/>
                <w:color w:val="auto"/>
              </w:rPr>
              <w:t>Quality Assurance measures</w:t>
            </w:r>
          </w:p>
        </w:tc>
        <w:tc>
          <w:tcPr>
            <w:tcW w:w="2816" w:type="dxa"/>
          </w:tcPr>
          <w:p w14:paraId="16F0DA7F" w14:textId="6BB7AB58" w:rsidR="00DA6547" w:rsidRPr="00DA6547" w:rsidRDefault="00E57CCF" w:rsidP="00DA6547">
            <w:pPr>
              <w:rPr>
                <w:rFonts w:eastAsia="Calibri" w:cs="Arial"/>
                <w:b/>
                <w:color w:val="auto"/>
              </w:rPr>
            </w:pPr>
            <w:r w:rsidRPr="00E57CCF">
              <w:rPr>
                <w:rFonts w:eastAsia="Calibri" w:cs="Arial"/>
                <w:b/>
                <w:color w:val="auto"/>
              </w:rPr>
              <w:t>1</w:t>
            </w:r>
            <w:r w:rsidR="00DA6547" w:rsidRPr="00DA6547">
              <w:rPr>
                <w:rFonts w:eastAsia="Calibri" w:cs="Arial"/>
                <w:b/>
                <w:color w:val="auto"/>
              </w:rPr>
              <w:t xml:space="preserve"> Questions</w:t>
            </w:r>
          </w:p>
          <w:p w14:paraId="30FAFB53" w14:textId="4D828910" w:rsidR="00DA6547" w:rsidRPr="00DA6547" w:rsidRDefault="00DA6547" w:rsidP="00DA6547">
            <w:pPr>
              <w:rPr>
                <w:rFonts w:eastAsia="Calibri" w:cs="Arial"/>
                <w:b/>
                <w:color w:val="auto"/>
              </w:rPr>
            </w:pPr>
            <w:r w:rsidRPr="00DA6547">
              <w:rPr>
                <w:rFonts w:eastAsia="Calibri" w:cs="Arial"/>
                <w:b/>
                <w:color w:val="auto"/>
              </w:rPr>
              <w:t>Q3.1 (</w:t>
            </w:r>
            <w:r w:rsidR="00E57CCF" w:rsidRPr="00E57CCF">
              <w:rPr>
                <w:rFonts w:eastAsia="Calibri" w:cs="Arial"/>
                <w:b/>
                <w:color w:val="auto"/>
              </w:rPr>
              <w:t>20</w:t>
            </w:r>
            <w:r w:rsidRPr="00DA6547">
              <w:rPr>
                <w:rFonts w:eastAsia="Calibri" w:cs="Arial"/>
                <w:b/>
                <w:color w:val="auto"/>
              </w:rPr>
              <w:t>% of technical score available)</w:t>
            </w:r>
          </w:p>
          <w:p w14:paraId="27887A0B" w14:textId="5857E0E8" w:rsidR="00DA6547" w:rsidRPr="00DA6547" w:rsidRDefault="00DA6547" w:rsidP="00DA6547">
            <w:pPr>
              <w:rPr>
                <w:rFonts w:eastAsia="Calibri" w:cs="Arial"/>
                <w:b/>
                <w:color w:val="auto"/>
              </w:rPr>
            </w:pPr>
          </w:p>
        </w:tc>
      </w:tr>
      <w:tr w:rsidR="00DA6547" w:rsidRPr="00DA6547" w14:paraId="1857BD57" w14:textId="77777777" w:rsidTr="00444024">
        <w:trPr>
          <w:trHeight w:val="1396"/>
        </w:trPr>
        <w:tc>
          <w:tcPr>
            <w:tcW w:w="1838" w:type="dxa"/>
            <w:vMerge/>
          </w:tcPr>
          <w:p w14:paraId="64AADCC5" w14:textId="77777777" w:rsidR="00DA6547" w:rsidRPr="00DA6547" w:rsidRDefault="00DA6547" w:rsidP="00DA6547">
            <w:pPr>
              <w:rPr>
                <w:rFonts w:eastAsia="Calibri" w:cs="Arial"/>
                <w:b/>
                <w:color w:val="D9262E"/>
              </w:rPr>
            </w:pPr>
          </w:p>
        </w:tc>
        <w:tc>
          <w:tcPr>
            <w:tcW w:w="1701" w:type="dxa"/>
            <w:vMerge/>
          </w:tcPr>
          <w:p w14:paraId="09E46B67" w14:textId="77777777" w:rsidR="00DA6547" w:rsidRPr="00DA6547" w:rsidRDefault="00DA6547" w:rsidP="00DA6547">
            <w:pPr>
              <w:rPr>
                <w:rFonts w:eastAsia="Calibri" w:cs="Arial"/>
                <w:b/>
                <w:color w:val="D9262E"/>
              </w:rPr>
            </w:pPr>
          </w:p>
        </w:tc>
        <w:tc>
          <w:tcPr>
            <w:tcW w:w="2126" w:type="dxa"/>
            <w:vMerge/>
          </w:tcPr>
          <w:p w14:paraId="1AF90F3C" w14:textId="77777777" w:rsidR="00DA6547" w:rsidRPr="00DA6547" w:rsidRDefault="00DA6547" w:rsidP="00DA6547">
            <w:pPr>
              <w:rPr>
                <w:rFonts w:eastAsia="Calibri" w:cs="Arial"/>
                <w:b/>
                <w:color w:val="D9262E"/>
              </w:rPr>
            </w:pPr>
          </w:p>
        </w:tc>
        <w:tc>
          <w:tcPr>
            <w:tcW w:w="1843" w:type="dxa"/>
          </w:tcPr>
          <w:p w14:paraId="5FCA28D7" w14:textId="77777777" w:rsidR="00DA6547" w:rsidRPr="00DA6547" w:rsidRDefault="00DA6547" w:rsidP="00DA6547">
            <w:pPr>
              <w:rPr>
                <w:rFonts w:eastAsia="Calibri" w:cs="Arial"/>
                <w:b/>
                <w:color w:val="auto"/>
              </w:rPr>
            </w:pPr>
            <w:r w:rsidRPr="00DA6547">
              <w:rPr>
                <w:rFonts w:eastAsia="Calibri" w:cs="Arial"/>
                <w:b/>
                <w:color w:val="auto"/>
              </w:rPr>
              <w:t>Management of sustainability and social value</w:t>
            </w:r>
          </w:p>
        </w:tc>
        <w:tc>
          <w:tcPr>
            <w:tcW w:w="2816" w:type="dxa"/>
          </w:tcPr>
          <w:p w14:paraId="698DBB36" w14:textId="77777777" w:rsidR="00DA6547" w:rsidRPr="00DA6547" w:rsidRDefault="00DA6547" w:rsidP="00DA6547">
            <w:pPr>
              <w:rPr>
                <w:rFonts w:eastAsia="Calibri" w:cs="Arial"/>
                <w:b/>
                <w:color w:val="auto"/>
              </w:rPr>
            </w:pPr>
            <w:r w:rsidRPr="00DA6547">
              <w:rPr>
                <w:rFonts w:eastAsia="Calibri" w:cs="Arial"/>
                <w:b/>
                <w:color w:val="auto"/>
              </w:rPr>
              <w:t xml:space="preserve">1 Question </w:t>
            </w:r>
          </w:p>
          <w:p w14:paraId="7D53F129" w14:textId="4DFC04FB" w:rsidR="00DA6547" w:rsidRPr="00DA6547" w:rsidRDefault="00DA6547" w:rsidP="00DA6547">
            <w:pPr>
              <w:rPr>
                <w:rFonts w:eastAsia="Calibri" w:cs="Arial"/>
                <w:b/>
                <w:color w:val="auto"/>
              </w:rPr>
            </w:pPr>
            <w:r w:rsidRPr="00DA6547">
              <w:rPr>
                <w:rFonts w:eastAsia="Calibri" w:cs="Arial"/>
                <w:b/>
                <w:color w:val="auto"/>
              </w:rPr>
              <w:t>Q4 (</w:t>
            </w:r>
            <w:r w:rsidR="00E57CCF" w:rsidRPr="00E57CCF">
              <w:rPr>
                <w:rFonts w:eastAsia="Calibri" w:cs="Arial"/>
                <w:b/>
                <w:color w:val="auto"/>
              </w:rPr>
              <w:t>10%</w:t>
            </w:r>
            <w:r w:rsidRPr="00DA6547">
              <w:rPr>
                <w:rFonts w:eastAsia="Calibri" w:cs="Arial"/>
                <w:b/>
                <w:color w:val="auto"/>
              </w:rPr>
              <w:t xml:space="preserve"> of technical score available)</w:t>
            </w:r>
          </w:p>
        </w:tc>
      </w:tr>
      <w:tr w:rsidR="00DA6547" w:rsidRPr="00DA6547" w14:paraId="6CDB9313" w14:textId="77777777" w:rsidTr="00444024">
        <w:trPr>
          <w:trHeight w:val="1004"/>
        </w:trPr>
        <w:tc>
          <w:tcPr>
            <w:tcW w:w="1838" w:type="dxa"/>
            <w:vMerge/>
          </w:tcPr>
          <w:p w14:paraId="7907676D" w14:textId="77777777" w:rsidR="00DA6547" w:rsidRPr="00DA6547" w:rsidRDefault="00DA6547" w:rsidP="00DA6547">
            <w:pPr>
              <w:rPr>
                <w:rFonts w:eastAsia="Calibri" w:cs="Arial"/>
                <w:b/>
                <w:color w:val="D9262E"/>
              </w:rPr>
            </w:pPr>
          </w:p>
        </w:tc>
        <w:tc>
          <w:tcPr>
            <w:tcW w:w="1701" w:type="dxa"/>
            <w:vMerge/>
          </w:tcPr>
          <w:p w14:paraId="2C17C2F9" w14:textId="77777777" w:rsidR="00DA6547" w:rsidRPr="00DA6547" w:rsidRDefault="00DA6547" w:rsidP="00DA6547">
            <w:pPr>
              <w:rPr>
                <w:rFonts w:eastAsia="Calibri" w:cs="Arial"/>
                <w:b/>
                <w:color w:val="D9262E"/>
              </w:rPr>
            </w:pPr>
          </w:p>
        </w:tc>
        <w:tc>
          <w:tcPr>
            <w:tcW w:w="2126" w:type="dxa"/>
            <w:vMerge/>
          </w:tcPr>
          <w:p w14:paraId="269FA665" w14:textId="77777777" w:rsidR="00DA6547" w:rsidRPr="00DA6547" w:rsidRDefault="00DA6547" w:rsidP="00DA6547">
            <w:pPr>
              <w:rPr>
                <w:rFonts w:eastAsia="Calibri" w:cs="Arial"/>
                <w:b/>
                <w:color w:val="D9262E"/>
              </w:rPr>
            </w:pPr>
          </w:p>
        </w:tc>
        <w:tc>
          <w:tcPr>
            <w:tcW w:w="1843" w:type="dxa"/>
          </w:tcPr>
          <w:p w14:paraId="55BF45A9" w14:textId="77777777" w:rsidR="00DA6547" w:rsidRPr="00DA6547" w:rsidRDefault="00DA6547" w:rsidP="00DA6547">
            <w:pPr>
              <w:rPr>
                <w:rFonts w:eastAsia="Calibri" w:cs="Arial"/>
                <w:b/>
                <w:color w:val="auto"/>
              </w:rPr>
            </w:pPr>
            <w:r w:rsidRPr="00DA6547">
              <w:rPr>
                <w:rFonts w:eastAsia="Calibri" w:cs="Arial"/>
                <w:b/>
                <w:color w:val="auto"/>
              </w:rPr>
              <w:t xml:space="preserve">Health &amp; Safety </w:t>
            </w:r>
          </w:p>
        </w:tc>
        <w:tc>
          <w:tcPr>
            <w:tcW w:w="2816" w:type="dxa"/>
          </w:tcPr>
          <w:p w14:paraId="25E03D7C" w14:textId="77777777" w:rsidR="00DA6547" w:rsidRPr="00DA6547" w:rsidRDefault="00DA6547" w:rsidP="00DA6547">
            <w:pPr>
              <w:rPr>
                <w:rFonts w:eastAsia="Calibri" w:cs="Arial"/>
                <w:b/>
                <w:color w:val="auto"/>
              </w:rPr>
            </w:pPr>
            <w:r w:rsidRPr="00DA6547">
              <w:rPr>
                <w:rFonts w:eastAsia="Calibri" w:cs="Arial"/>
                <w:b/>
                <w:color w:val="auto"/>
              </w:rPr>
              <w:t xml:space="preserve">1 Question </w:t>
            </w:r>
          </w:p>
          <w:p w14:paraId="26A396C4" w14:textId="219845BC" w:rsidR="00DA6547" w:rsidRPr="00DA6547" w:rsidRDefault="00DA6547" w:rsidP="00DA6547">
            <w:pPr>
              <w:rPr>
                <w:rFonts w:eastAsia="Calibri" w:cs="Arial"/>
                <w:b/>
                <w:color w:val="auto"/>
              </w:rPr>
            </w:pPr>
            <w:r w:rsidRPr="00DA6547">
              <w:rPr>
                <w:rFonts w:eastAsia="Calibri" w:cs="Arial"/>
                <w:b/>
                <w:color w:val="auto"/>
              </w:rPr>
              <w:t>Q5 (</w:t>
            </w:r>
            <w:r w:rsidR="00E57CCF" w:rsidRPr="00E57CCF">
              <w:rPr>
                <w:rFonts w:eastAsia="Calibri" w:cs="Arial"/>
                <w:b/>
                <w:color w:val="auto"/>
              </w:rPr>
              <w:t>10%</w:t>
            </w:r>
            <w:r w:rsidRPr="00DA6547">
              <w:rPr>
                <w:rFonts w:eastAsia="Calibri" w:cs="Arial"/>
                <w:b/>
                <w:color w:val="auto"/>
              </w:rPr>
              <w:t xml:space="preserve"> of technical score available)</w:t>
            </w:r>
          </w:p>
        </w:tc>
      </w:tr>
      <w:tr w:rsidR="00DA6547" w:rsidRPr="00DA6547" w14:paraId="315AE11C" w14:textId="77777777" w:rsidTr="00444024">
        <w:trPr>
          <w:trHeight w:val="1383"/>
        </w:trPr>
        <w:tc>
          <w:tcPr>
            <w:tcW w:w="1838" w:type="dxa"/>
          </w:tcPr>
          <w:p w14:paraId="3EA630BF" w14:textId="77777777" w:rsidR="00DA6547" w:rsidRPr="00DA6547" w:rsidRDefault="00DA6547" w:rsidP="00DA6547">
            <w:pPr>
              <w:rPr>
                <w:rFonts w:eastAsia="Calibri" w:cs="Arial"/>
                <w:b/>
                <w:color w:val="auto"/>
              </w:rPr>
            </w:pPr>
            <w:r w:rsidRPr="00DA6547">
              <w:rPr>
                <w:rFonts w:eastAsia="Calibri" w:cs="Arial"/>
                <w:b/>
                <w:color w:val="auto"/>
              </w:rPr>
              <w:t>Commercial</w:t>
            </w:r>
          </w:p>
        </w:tc>
        <w:tc>
          <w:tcPr>
            <w:tcW w:w="1701" w:type="dxa"/>
          </w:tcPr>
          <w:p w14:paraId="08A8D825" w14:textId="6F2D58E8" w:rsidR="00DA6547" w:rsidRPr="00DA6547" w:rsidRDefault="00E57CCF" w:rsidP="00DA6547">
            <w:pPr>
              <w:rPr>
                <w:rFonts w:eastAsia="Calibri" w:cs="Arial"/>
                <w:b/>
                <w:color w:val="auto"/>
              </w:rPr>
            </w:pPr>
            <w:r w:rsidRPr="00E57CCF">
              <w:rPr>
                <w:rFonts w:eastAsia="Calibri" w:cs="Arial"/>
                <w:b/>
                <w:color w:val="auto"/>
              </w:rPr>
              <w:t>2</w:t>
            </w:r>
            <w:r w:rsidR="00DA6547" w:rsidRPr="00DA6547">
              <w:rPr>
                <w:rFonts w:eastAsia="Calibri" w:cs="Arial"/>
                <w:b/>
                <w:color w:val="auto"/>
              </w:rPr>
              <w:t>0%</w:t>
            </w:r>
          </w:p>
        </w:tc>
        <w:tc>
          <w:tcPr>
            <w:tcW w:w="2126" w:type="dxa"/>
          </w:tcPr>
          <w:p w14:paraId="5078C53A" w14:textId="77777777" w:rsidR="00DA6547" w:rsidRPr="00DA6547" w:rsidRDefault="00DA6547" w:rsidP="00DA6547">
            <w:pPr>
              <w:rPr>
                <w:rFonts w:eastAsia="Calibri" w:cs="Arial"/>
                <w:b/>
                <w:color w:val="auto"/>
              </w:rPr>
            </w:pPr>
            <w:r w:rsidRPr="00DA6547">
              <w:rPr>
                <w:rFonts w:eastAsia="Calibri" w:cs="Arial"/>
                <w:b/>
                <w:color w:val="auto"/>
              </w:rPr>
              <w:t>Whole life cost of the proposed Contract</w:t>
            </w:r>
          </w:p>
        </w:tc>
        <w:tc>
          <w:tcPr>
            <w:tcW w:w="1843" w:type="dxa"/>
          </w:tcPr>
          <w:p w14:paraId="44332E57" w14:textId="77777777" w:rsidR="00DA6547" w:rsidRPr="00DA6547" w:rsidRDefault="00DA6547" w:rsidP="00DA6547">
            <w:pPr>
              <w:rPr>
                <w:rFonts w:eastAsia="Calibri" w:cs="Arial"/>
                <w:b/>
                <w:color w:val="auto"/>
              </w:rPr>
            </w:pPr>
            <w:r w:rsidRPr="00DA6547">
              <w:rPr>
                <w:rFonts w:eastAsia="Calibri" w:cs="Arial"/>
                <w:b/>
                <w:color w:val="auto"/>
              </w:rPr>
              <w:t>Commercial Model</w:t>
            </w:r>
          </w:p>
        </w:tc>
        <w:tc>
          <w:tcPr>
            <w:tcW w:w="2816" w:type="dxa"/>
          </w:tcPr>
          <w:p w14:paraId="7A85AB80" w14:textId="77777777" w:rsidR="00DA6547" w:rsidRPr="00DA6547" w:rsidRDefault="00DA6547" w:rsidP="00DA6547">
            <w:pPr>
              <w:rPr>
                <w:rFonts w:eastAsia="Calibri" w:cs="Arial"/>
                <w:b/>
                <w:color w:val="auto"/>
              </w:rPr>
            </w:pPr>
            <w:r w:rsidRPr="00DA6547">
              <w:rPr>
                <w:rFonts w:eastAsia="Calibri" w:cs="Arial"/>
                <w:b/>
                <w:color w:val="auto"/>
              </w:rPr>
              <w:t xml:space="preserve">1 Question </w:t>
            </w:r>
          </w:p>
          <w:p w14:paraId="75113CEA" w14:textId="74CD166E" w:rsidR="00DA6547" w:rsidRPr="00DA6547" w:rsidRDefault="00DA6547" w:rsidP="00DA6547">
            <w:pPr>
              <w:rPr>
                <w:rFonts w:eastAsia="Calibri" w:cs="Arial"/>
                <w:b/>
                <w:color w:val="auto"/>
              </w:rPr>
            </w:pPr>
            <w:r w:rsidRPr="00DA6547">
              <w:rPr>
                <w:rFonts w:eastAsia="Calibri" w:cs="Arial"/>
                <w:b/>
                <w:color w:val="auto"/>
              </w:rPr>
              <w:t>Q4 (</w:t>
            </w:r>
            <w:r w:rsidR="00232E75">
              <w:rPr>
                <w:rFonts w:eastAsia="Calibri" w:cs="Arial"/>
                <w:b/>
                <w:color w:val="auto"/>
              </w:rPr>
              <w:t>100%</w:t>
            </w:r>
            <w:r w:rsidRPr="00DA6547">
              <w:rPr>
                <w:rFonts w:eastAsia="Calibri" w:cs="Arial"/>
                <w:b/>
                <w:color w:val="auto"/>
              </w:rPr>
              <w:t xml:space="preserve"> of commercial score available)</w:t>
            </w:r>
          </w:p>
        </w:tc>
      </w:tr>
    </w:tbl>
    <w:p w14:paraId="067AABA5" w14:textId="77777777" w:rsidR="00DA6547" w:rsidRPr="00DA6547" w:rsidRDefault="00DA6547" w:rsidP="00DA6547">
      <w:pPr>
        <w:spacing w:after="240"/>
        <w:rPr>
          <w:rFonts w:ascii="Arial" w:eastAsia="Calibri" w:hAnsi="Arial" w:cs="Times New Roman"/>
          <w:color w:val="000000"/>
          <w:sz w:val="24"/>
          <w:szCs w:val="24"/>
        </w:rPr>
      </w:pPr>
    </w:p>
    <w:p w14:paraId="2B177C76" w14:textId="6FDCB5F4" w:rsidR="00DA6547" w:rsidRPr="00DA6547" w:rsidRDefault="00DA6547" w:rsidP="00DA6547">
      <w:pPr>
        <w:spacing w:after="240" w:line="276" w:lineRule="auto"/>
        <w:rPr>
          <w:rFonts w:ascii="Arial" w:eastAsia="Calibri" w:hAnsi="Arial" w:cs="Arial"/>
          <w:sz w:val="24"/>
          <w:szCs w:val="26"/>
        </w:rPr>
      </w:pPr>
      <w:r w:rsidRPr="00DA6547">
        <w:rPr>
          <w:rFonts w:ascii="Arial" w:eastAsia="Calibri" w:hAnsi="Arial" w:cs="Times New Roman"/>
          <w:b/>
          <w:sz w:val="26"/>
          <w:szCs w:val="26"/>
        </w:rPr>
        <w:t>Technical (</w:t>
      </w:r>
      <w:r w:rsidR="00232E75" w:rsidRPr="00232E75">
        <w:rPr>
          <w:rFonts w:ascii="Arial" w:eastAsia="Calibri" w:hAnsi="Arial" w:cs="Arial"/>
          <w:sz w:val="24"/>
          <w:szCs w:val="26"/>
        </w:rPr>
        <w:t>80</w:t>
      </w:r>
      <w:r w:rsidRPr="00DA6547">
        <w:rPr>
          <w:rFonts w:ascii="Arial" w:eastAsia="Calibri" w:hAnsi="Arial" w:cs="Times New Roman"/>
          <w:b/>
          <w:sz w:val="26"/>
          <w:szCs w:val="26"/>
        </w:rPr>
        <w:t xml:space="preserve">%) </w:t>
      </w:r>
    </w:p>
    <w:p w14:paraId="3F0E7217" w14:textId="35542295"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DA6547" w:rsidRPr="00DA6547" w14:paraId="6BEBDCFD" w14:textId="77777777" w:rsidTr="00DA6547">
        <w:trPr>
          <w:cnfStyle w:val="100000000000" w:firstRow="1" w:lastRow="0" w:firstColumn="0" w:lastColumn="0" w:oddVBand="0" w:evenVBand="0" w:oddHBand="0" w:evenHBand="0" w:firstRowFirstColumn="0" w:firstRowLastColumn="0" w:lastRowFirstColumn="0" w:lastRowLastColumn="0"/>
        </w:trPr>
        <w:tc>
          <w:tcPr>
            <w:tcW w:w="1684" w:type="dxa"/>
          </w:tcPr>
          <w:p w14:paraId="283BB12D" w14:textId="77777777" w:rsidR="00DA6547" w:rsidRPr="00DA6547" w:rsidRDefault="00DA6547" w:rsidP="00DA6547">
            <w:pPr>
              <w:rPr>
                <w:rFonts w:eastAsia="Calibri" w:cs="Times New Roman"/>
              </w:rPr>
            </w:pPr>
            <w:r w:rsidRPr="00DA6547">
              <w:rPr>
                <w:rFonts w:eastAsia="Calibri" w:cs="Times New Roman"/>
              </w:rPr>
              <w:t>Description</w:t>
            </w:r>
          </w:p>
        </w:tc>
        <w:tc>
          <w:tcPr>
            <w:tcW w:w="3294" w:type="dxa"/>
          </w:tcPr>
          <w:p w14:paraId="1508D681" w14:textId="77777777" w:rsidR="00DA6547" w:rsidRPr="00DA6547" w:rsidRDefault="00DA6547" w:rsidP="00DA6547">
            <w:pPr>
              <w:rPr>
                <w:rFonts w:eastAsia="Calibri" w:cs="Times New Roman"/>
              </w:rPr>
            </w:pPr>
            <w:r w:rsidRPr="00DA6547">
              <w:rPr>
                <w:rFonts w:eastAsia="Calibri" w:cs="Times New Roman"/>
              </w:rPr>
              <w:t xml:space="preserve">Score </w:t>
            </w:r>
          </w:p>
        </w:tc>
        <w:tc>
          <w:tcPr>
            <w:tcW w:w="5223" w:type="dxa"/>
          </w:tcPr>
          <w:p w14:paraId="0F19CD76" w14:textId="77777777" w:rsidR="00DA6547" w:rsidRPr="00DA6547" w:rsidRDefault="00DA6547" w:rsidP="00DA6547">
            <w:pPr>
              <w:rPr>
                <w:rFonts w:eastAsia="Calibri" w:cs="Times New Roman"/>
              </w:rPr>
            </w:pPr>
            <w:r w:rsidRPr="00DA6547">
              <w:rPr>
                <w:rFonts w:eastAsia="Calibri" w:cs="Times New Roman"/>
              </w:rPr>
              <w:t>Definition</w:t>
            </w:r>
          </w:p>
        </w:tc>
      </w:tr>
      <w:tr w:rsidR="00DA6547" w:rsidRPr="00DA6547" w14:paraId="09F54BAA" w14:textId="77777777" w:rsidTr="00444024">
        <w:tc>
          <w:tcPr>
            <w:tcW w:w="1684" w:type="dxa"/>
          </w:tcPr>
          <w:p w14:paraId="5289CDCB" w14:textId="77777777" w:rsidR="00DA6547" w:rsidRPr="00DA6547" w:rsidRDefault="00DA6547" w:rsidP="00DA6547">
            <w:pPr>
              <w:rPr>
                <w:rFonts w:eastAsia="Calibri" w:cs="Times New Roman"/>
              </w:rPr>
            </w:pPr>
            <w:r w:rsidRPr="00DA6547">
              <w:rPr>
                <w:rFonts w:eastAsia="Calibri" w:cs="Times New Roman"/>
              </w:rPr>
              <w:t xml:space="preserve">Very good </w:t>
            </w:r>
          </w:p>
        </w:tc>
        <w:tc>
          <w:tcPr>
            <w:tcW w:w="3294" w:type="dxa"/>
          </w:tcPr>
          <w:p w14:paraId="0BA8D691" w14:textId="77777777" w:rsidR="00DA6547" w:rsidRPr="00DA6547" w:rsidRDefault="00DA6547" w:rsidP="00DA6547">
            <w:pPr>
              <w:rPr>
                <w:rFonts w:eastAsia="Calibri" w:cs="Times New Roman"/>
              </w:rPr>
            </w:pPr>
            <w:r w:rsidRPr="00DA6547">
              <w:rPr>
                <w:rFonts w:eastAsia="Calibri" w:cs="Times New Roman"/>
              </w:rPr>
              <w:t>100</w:t>
            </w:r>
          </w:p>
        </w:tc>
        <w:tc>
          <w:tcPr>
            <w:tcW w:w="5223" w:type="dxa"/>
          </w:tcPr>
          <w:p w14:paraId="673C28C7" w14:textId="77777777" w:rsidR="00DA6547" w:rsidRPr="00DA6547" w:rsidRDefault="00DA6547" w:rsidP="00DA6547">
            <w:pPr>
              <w:rPr>
                <w:rFonts w:eastAsia="Calibri" w:cs="Times New Roman"/>
              </w:rPr>
            </w:pPr>
            <w:r w:rsidRPr="00DA6547">
              <w:rPr>
                <w:rFonts w:eastAsia="Calibri" w:cs="Times New Roman"/>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A6547" w:rsidRPr="00DA6547" w14:paraId="5005B652" w14:textId="77777777" w:rsidTr="00444024">
        <w:tc>
          <w:tcPr>
            <w:tcW w:w="1684" w:type="dxa"/>
          </w:tcPr>
          <w:p w14:paraId="2264656B" w14:textId="77777777" w:rsidR="00DA6547" w:rsidRPr="00DA6547" w:rsidRDefault="00DA6547" w:rsidP="00DA6547">
            <w:pPr>
              <w:rPr>
                <w:rFonts w:eastAsia="Calibri" w:cs="Times New Roman"/>
              </w:rPr>
            </w:pPr>
            <w:r w:rsidRPr="00DA6547">
              <w:rPr>
                <w:rFonts w:eastAsia="Calibri" w:cs="Times New Roman"/>
              </w:rPr>
              <w:t>Good</w:t>
            </w:r>
          </w:p>
        </w:tc>
        <w:tc>
          <w:tcPr>
            <w:tcW w:w="3294" w:type="dxa"/>
          </w:tcPr>
          <w:p w14:paraId="0093773E" w14:textId="77777777" w:rsidR="00DA6547" w:rsidRPr="00DA6547" w:rsidRDefault="00DA6547" w:rsidP="00DA6547">
            <w:pPr>
              <w:rPr>
                <w:rFonts w:eastAsia="Calibri" w:cs="Times New Roman"/>
              </w:rPr>
            </w:pPr>
            <w:r w:rsidRPr="00DA6547">
              <w:rPr>
                <w:rFonts w:eastAsia="Calibri" w:cs="Times New Roman"/>
              </w:rPr>
              <w:t>70</w:t>
            </w:r>
          </w:p>
        </w:tc>
        <w:tc>
          <w:tcPr>
            <w:tcW w:w="5223" w:type="dxa"/>
          </w:tcPr>
          <w:p w14:paraId="34522FEF" w14:textId="77777777" w:rsidR="00DA6547" w:rsidRPr="00DA6547" w:rsidRDefault="00DA6547" w:rsidP="00DA6547">
            <w:pPr>
              <w:rPr>
                <w:rFonts w:eastAsia="Calibri" w:cs="Times New Roman"/>
              </w:rPr>
            </w:pPr>
            <w:r w:rsidRPr="00DA6547">
              <w:rPr>
                <w:rFonts w:eastAsia="Calibri" w:cs="Times New Roman"/>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A6547" w:rsidRPr="00DA6547" w14:paraId="381FFC81" w14:textId="77777777" w:rsidTr="00444024">
        <w:tc>
          <w:tcPr>
            <w:tcW w:w="1684" w:type="dxa"/>
          </w:tcPr>
          <w:p w14:paraId="06304C9C" w14:textId="77777777" w:rsidR="00DA6547" w:rsidRPr="00DA6547" w:rsidRDefault="00DA6547" w:rsidP="00DA6547">
            <w:pPr>
              <w:rPr>
                <w:rFonts w:eastAsia="Calibri" w:cs="Times New Roman"/>
              </w:rPr>
            </w:pPr>
            <w:r w:rsidRPr="00DA6547">
              <w:rPr>
                <w:rFonts w:eastAsia="Calibri" w:cs="Times New Roman"/>
              </w:rPr>
              <w:t>Moderate</w:t>
            </w:r>
          </w:p>
        </w:tc>
        <w:tc>
          <w:tcPr>
            <w:tcW w:w="3294" w:type="dxa"/>
          </w:tcPr>
          <w:p w14:paraId="05F7AC2E" w14:textId="77777777" w:rsidR="00DA6547" w:rsidRPr="00DA6547" w:rsidRDefault="00DA6547" w:rsidP="00DA6547">
            <w:pPr>
              <w:rPr>
                <w:rFonts w:eastAsia="Calibri" w:cs="Times New Roman"/>
              </w:rPr>
            </w:pPr>
            <w:r w:rsidRPr="00DA6547">
              <w:rPr>
                <w:rFonts w:eastAsia="Calibri" w:cs="Times New Roman"/>
              </w:rPr>
              <w:t>50</w:t>
            </w:r>
          </w:p>
        </w:tc>
        <w:tc>
          <w:tcPr>
            <w:tcW w:w="5223" w:type="dxa"/>
          </w:tcPr>
          <w:p w14:paraId="09951A56" w14:textId="77777777" w:rsidR="00DA6547" w:rsidRPr="00DA6547" w:rsidRDefault="00DA6547" w:rsidP="00DA6547">
            <w:pPr>
              <w:rPr>
                <w:rFonts w:eastAsia="Calibri" w:cs="Times New Roman"/>
              </w:rPr>
            </w:pPr>
            <w:r w:rsidRPr="00DA6547">
              <w:rPr>
                <w:rFonts w:eastAsia="Calibri" w:cs="Times New Roman"/>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A6547" w:rsidRPr="00DA6547" w14:paraId="509453D8" w14:textId="77777777" w:rsidTr="00444024">
        <w:tc>
          <w:tcPr>
            <w:tcW w:w="1684" w:type="dxa"/>
          </w:tcPr>
          <w:p w14:paraId="3E26C199" w14:textId="77777777" w:rsidR="00DA6547" w:rsidRPr="00DA6547" w:rsidRDefault="00DA6547" w:rsidP="00DA6547">
            <w:pPr>
              <w:rPr>
                <w:rFonts w:eastAsia="Calibri" w:cs="Times New Roman"/>
              </w:rPr>
            </w:pPr>
            <w:r w:rsidRPr="00DA6547">
              <w:rPr>
                <w:rFonts w:eastAsia="Calibri" w:cs="Times New Roman"/>
              </w:rPr>
              <w:t xml:space="preserve">Weak </w:t>
            </w:r>
          </w:p>
        </w:tc>
        <w:tc>
          <w:tcPr>
            <w:tcW w:w="3294" w:type="dxa"/>
          </w:tcPr>
          <w:p w14:paraId="6FDDD129" w14:textId="77777777" w:rsidR="00DA6547" w:rsidRPr="00DA6547" w:rsidRDefault="00DA6547" w:rsidP="00DA6547">
            <w:pPr>
              <w:rPr>
                <w:rFonts w:eastAsia="Calibri" w:cs="Times New Roman"/>
              </w:rPr>
            </w:pPr>
            <w:r w:rsidRPr="00DA6547">
              <w:rPr>
                <w:rFonts w:eastAsia="Calibri" w:cs="Times New Roman"/>
              </w:rPr>
              <w:t>20</w:t>
            </w:r>
          </w:p>
        </w:tc>
        <w:tc>
          <w:tcPr>
            <w:tcW w:w="5223" w:type="dxa"/>
          </w:tcPr>
          <w:p w14:paraId="2BAE1625" w14:textId="77777777" w:rsidR="00DA6547" w:rsidRPr="00DA6547" w:rsidRDefault="00DA6547" w:rsidP="00DA6547">
            <w:pPr>
              <w:rPr>
                <w:rFonts w:eastAsia="Calibri" w:cs="Times New Roman"/>
              </w:rPr>
            </w:pPr>
            <w:r w:rsidRPr="00DA6547">
              <w:rPr>
                <w:rFonts w:eastAsia="Calibri" w:cs="Times New Roman"/>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DA6547" w:rsidRPr="00DA6547" w14:paraId="14FE0678" w14:textId="77777777" w:rsidTr="00444024">
        <w:tc>
          <w:tcPr>
            <w:tcW w:w="1684" w:type="dxa"/>
          </w:tcPr>
          <w:p w14:paraId="65616D78" w14:textId="77777777" w:rsidR="00DA6547" w:rsidRPr="00DA6547" w:rsidRDefault="00DA6547" w:rsidP="00DA6547">
            <w:pPr>
              <w:rPr>
                <w:rFonts w:eastAsia="Calibri" w:cs="Times New Roman"/>
              </w:rPr>
            </w:pPr>
            <w:r w:rsidRPr="00DA6547">
              <w:rPr>
                <w:rFonts w:eastAsia="Calibri" w:cs="Times New Roman"/>
              </w:rPr>
              <w:t>Unacceptable</w:t>
            </w:r>
          </w:p>
        </w:tc>
        <w:tc>
          <w:tcPr>
            <w:tcW w:w="3294" w:type="dxa"/>
          </w:tcPr>
          <w:p w14:paraId="65B172ED" w14:textId="77777777" w:rsidR="00DA6547" w:rsidRPr="00DA6547" w:rsidRDefault="00DA6547" w:rsidP="00DA6547">
            <w:pPr>
              <w:rPr>
                <w:rFonts w:eastAsia="Calibri" w:cs="Times New Roman"/>
              </w:rPr>
            </w:pPr>
            <w:r w:rsidRPr="00DA6547">
              <w:rPr>
                <w:rFonts w:eastAsia="Calibri" w:cs="Times New Roman"/>
              </w:rPr>
              <w:t>0</w:t>
            </w:r>
          </w:p>
        </w:tc>
        <w:tc>
          <w:tcPr>
            <w:tcW w:w="5223" w:type="dxa"/>
          </w:tcPr>
          <w:p w14:paraId="6392E23C" w14:textId="77777777" w:rsidR="00DA6547" w:rsidRPr="00DA6547" w:rsidRDefault="00DA6547" w:rsidP="00DA6547">
            <w:pPr>
              <w:rPr>
                <w:rFonts w:eastAsia="Calibri" w:cs="Times New Roman"/>
              </w:rPr>
            </w:pPr>
            <w:r w:rsidRPr="00DA6547">
              <w:rPr>
                <w:rFonts w:eastAsia="Calibri" w:cs="Times New Roman"/>
              </w:rPr>
              <w:t>No response or provides a response that gives the Authority no confidence that the requirement will be met. </w:t>
            </w:r>
          </w:p>
        </w:tc>
      </w:tr>
    </w:tbl>
    <w:p w14:paraId="704AE7EE" w14:textId="77777777" w:rsidR="00DA6547" w:rsidRPr="00DA6547" w:rsidRDefault="00DA6547" w:rsidP="00DA6547">
      <w:pPr>
        <w:spacing w:after="240"/>
        <w:rPr>
          <w:rFonts w:ascii="Arial" w:eastAsia="Calibri" w:hAnsi="Arial" w:cs="Times New Roman"/>
          <w:color w:val="000000"/>
          <w:sz w:val="24"/>
          <w:szCs w:val="24"/>
        </w:rPr>
      </w:pPr>
    </w:p>
    <w:p w14:paraId="04B09A76"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Technical evaluation is assessed using the evaluation topics and sub-criteria stated in the Evaluation Criteria section above. </w:t>
      </w:r>
    </w:p>
    <w:p w14:paraId="0622643B"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Separate submissions for each technical question should be provided and will be evaluated in isolation. Tenderers should provide answers that meet the criteria of each technical question.</w:t>
      </w:r>
    </w:p>
    <w:tbl>
      <w:tblPr>
        <w:tblStyle w:val="TableGrid"/>
        <w:tblW w:w="0" w:type="auto"/>
        <w:tblLook w:val="04A0" w:firstRow="1" w:lastRow="0" w:firstColumn="1" w:lastColumn="0" w:noHBand="0" w:noVBand="1"/>
      </w:tblPr>
      <w:tblGrid>
        <w:gridCol w:w="4318"/>
        <w:gridCol w:w="4319"/>
      </w:tblGrid>
      <w:tr w:rsidR="00232E75" w14:paraId="09C12105" w14:textId="77777777" w:rsidTr="00232E75">
        <w:tc>
          <w:tcPr>
            <w:tcW w:w="4318" w:type="dxa"/>
          </w:tcPr>
          <w:p w14:paraId="74B5AD7F" w14:textId="3D4B965A" w:rsidR="00232E75" w:rsidRPr="00232E75" w:rsidRDefault="00232E75" w:rsidP="00DA6547">
            <w:pPr>
              <w:spacing w:after="240"/>
              <w:rPr>
                <w:rFonts w:ascii="Arial" w:eastAsia="Calibri" w:hAnsi="Arial" w:cs="Arial"/>
                <w:b/>
                <w:sz w:val="24"/>
                <w:szCs w:val="24"/>
              </w:rPr>
            </w:pPr>
            <w:r w:rsidRPr="00232E75">
              <w:rPr>
                <w:rFonts w:ascii="Arial" w:eastAsia="Calibri" w:hAnsi="Arial" w:cs="Arial"/>
                <w:b/>
                <w:sz w:val="24"/>
                <w:szCs w:val="24"/>
              </w:rPr>
              <w:t xml:space="preserve">Methodology </w:t>
            </w:r>
          </w:p>
        </w:tc>
        <w:tc>
          <w:tcPr>
            <w:tcW w:w="4319" w:type="dxa"/>
          </w:tcPr>
          <w:p w14:paraId="78CDC9BC" w14:textId="5BCEC014" w:rsidR="00232E75" w:rsidRPr="00232E75" w:rsidRDefault="00232E75" w:rsidP="00DA6547">
            <w:pPr>
              <w:spacing w:after="240"/>
              <w:rPr>
                <w:rFonts w:ascii="Arial" w:eastAsia="Calibri" w:hAnsi="Arial" w:cs="Arial"/>
                <w:b/>
                <w:sz w:val="24"/>
                <w:szCs w:val="24"/>
              </w:rPr>
            </w:pPr>
            <w:r w:rsidRPr="00232E75">
              <w:rPr>
                <w:rFonts w:ascii="Arial" w:eastAsia="Calibri" w:hAnsi="Arial" w:cs="Arial"/>
                <w:b/>
                <w:sz w:val="24"/>
                <w:szCs w:val="24"/>
              </w:rPr>
              <w:t xml:space="preserve">Detailed evaluation criteria </w:t>
            </w:r>
          </w:p>
        </w:tc>
      </w:tr>
      <w:tr w:rsidR="00232E75" w14:paraId="5AD0B062" w14:textId="77777777" w:rsidTr="00232E75">
        <w:tc>
          <w:tcPr>
            <w:tcW w:w="4318" w:type="dxa"/>
          </w:tcPr>
          <w:p w14:paraId="60C61333" w14:textId="2030405B" w:rsidR="00232E75" w:rsidRPr="00BD0E51" w:rsidRDefault="00232E75" w:rsidP="00232E75">
            <w:pPr>
              <w:spacing w:after="240"/>
              <w:rPr>
                <w:rFonts w:ascii="Arial" w:eastAsia="Calibri" w:hAnsi="Arial" w:cs="Arial"/>
                <w:bCs/>
                <w:sz w:val="24"/>
                <w:szCs w:val="24"/>
              </w:rPr>
            </w:pPr>
            <w:r w:rsidRPr="00BD0E51">
              <w:rPr>
                <w:rFonts w:ascii="Arial" w:eastAsia="Calibri" w:hAnsi="Arial" w:cs="Arial"/>
                <w:bCs/>
                <w:sz w:val="24"/>
                <w:szCs w:val="24"/>
              </w:rPr>
              <w:t>Q1.1 Provide details of the methodology and approaches proposed to deliver the requirements of this project.</w:t>
            </w:r>
          </w:p>
          <w:p w14:paraId="511C69B3" w14:textId="29DB631F" w:rsidR="00232E75" w:rsidRPr="00BD0E51" w:rsidRDefault="00232E75" w:rsidP="00232E75">
            <w:pPr>
              <w:spacing w:after="240"/>
              <w:rPr>
                <w:rFonts w:ascii="Arial" w:eastAsia="Calibri" w:hAnsi="Arial" w:cs="Arial"/>
                <w:bCs/>
                <w:sz w:val="24"/>
                <w:szCs w:val="24"/>
              </w:rPr>
            </w:pPr>
            <w:r w:rsidRPr="00BD0E51">
              <w:rPr>
                <w:rFonts w:ascii="Arial" w:eastAsia="Calibri" w:hAnsi="Arial" w:cs="Arial"/>
                <w:bCs/>
                <w:sz w:val="24"/>
                <w:szCs w:val="24"/>
              </w:rPr>
              <w:lastRenderedPageBreak/>
              <w:t>Responses should not exceed four sides of A4, and use Arial font, size 11.</w:t>
            </w:r>
          </w:p>
        </w:tc>
        <w:tc>
          <w:tcPr>
            <w:tcW w:w="4319" w:type="dxa"/>
          </w:tcPr>
          <w:p w14:paraId="4F583899" w14:textId="77777777" w:rsidR="00232E75" w:rsidRPr="00BD0E51" w:rsidRDefault="00232E75" w:rsidP="00232E75">
            <w:pPr>
              <w:spacing w:after="240"/>
              <w:rPr>
                <w:rFonts w:ascii="Arial" w:eastAsia="Calibri" w:hAnsi="Arial" w:cs="Arial"/>
                <w:bCs/>
                <w:sz w:val="24"/>
                <w:szCs w:val="24"/>
              </w:rPr>
            </w:pPr>
            <w:r w:rsidRPr="00BD0E51">
              <w:rPr>
                <w:rFonts w:ascii="Arial" w:eastAsia="Calibri" w:hAnsi="Arial" w:cs="Arial"/>
                <w:bCs/>
                <w:sz w:val="24"/>
                <w:szCs w:val="24"/>
              </w:rPr>
              <w:lastRenderedPageBreak/>
              <w:t>Your response should:</w:t>
            </w:r>
          </w:p>
          <w:p w14:paraId="068027E4" w14:textId="77777777" w:rsidR="00232E75" w:rsidRPr="00BD0E51" w:rsidRDefault="00232E75" w:rsidP="00232E75">
            <w:pPr>
              <w:spacing w:after="240"/>
              <w:rPr>
                <w:rFonts w:ascii="Arial" w:eastAsia="Calibri" w:hAnsi="Arial" w:cs="Arial"/>
                <w:bCs/>
                <w:sz w:val="24"/>
                <w:szCs w:val="24"/>
              </w:rPr>
            </w:pPr>
            <w:r w:rsidRPr="00BD0E51">
              <w:rPr>
                <w:rFonts w:ascii="Arial" w:eastAsia="Calibri" w:hAnsi="Arial" w:cs="Arial"/>
                <w:bCs/>
                <w:sz w:val="24"/>
                <w:szCs w:val="24"/>
              </w:rPr>
              <w:t>1) Demonstrate a clear understanding of the nature of the requirements.</w:t>
            </w:r>
          </w:p>
          <w:p w14:paraId="7D87154A" w14:textId="77777777" w:rsidR="00232E75" w:rsidRPr="00BD0E51" w:rsidRDefault="00232E75" w:rsidP="00232E75">
            <w:pPr>
              <w:spacing w:after="240"/>
              <w:rPr>
                <w:rFonts w:ascii="Arial" w:eastAsia="Calibri" w:hAnsi="Arial" w:cs="Arial"/>
                <w:bCs/>
                <w:sz w:val="24"/>
                <w:szCs w:val="24"/>
              </w:rPr>
            </w:pPr>
            <w:r w:rsidRPr="00BD0E51">
              <w:rPr>
                <w:rFonts w:ascii="Arial" w:eastAsia="Calibri" w:hAnsi="Arial" w:cs="Arial"/>
                <w:bCs/>
                <w:sz w:val="24"/>
                <w:szCs w:val="24"/>
              </w:rPr>
              <w:lastRenderedPageBreak/>
              <w:t>2) Be a clear, practical, achievable, and cost-effective methodology to deliver these requirements.</w:t>
            </w:r>
          </w:p>
          <w:p w14:paraId="09B907CE" w14:textId="77777777" w:rsidR="00232E75" w:rsidRDefault="00232E75" w:rsidP="00232E75">
            <w:pPr>
              <w:spacing w:after="240"/>
              <w:rPr>
                <w:rFonts w:ascii="Arial" w:eastAsia="Calibri" w:hAnsi="Arial" w:cs="Arial"/>
                <w:bCs/>
                <w:sz w:val="24"/>
                <w:szCs w:val="24"/>
              </w:rPr>
            </w:pPr>
            <w:r w:rsidRPr="00BD0E51">
              <w:rPr>
                <w:rFonts w:ascii="Arial" w:eastAsia="Calibri" w:hAnsi="Arial" w:cs="Arial"/>
                <w:bCs/>
                <w:sz w:val="24"/>
                <w:szCs w:val="24"/>
              </w:rPr>
              <w:t>3) Have information in sufficient detail to allow a full appraisal of the suitability of the approach to deliver for the project.</w:t>
            </w:r>
          </w:p>
          <w:p w14:paraId="3619F5C2" w14:textId="19B708AD" w:rsidR="00DC188E" w:rsidRDefault="00DC188E" w:rsidP="00DC188E">
            <w:pPr>
              <w:rPr>
                <w:rStyle w:val="eop"/>
                <w:color w:val="881798"/>
                <w:shd w:val="clear" w:color="auto" w:fill="FFFFFF"/>
              </w:rPr>
            </w:pPr>
            <w:r>
              <w:rPr>
                <w:rFonts w:ascii="Arial" w:eastAsia="Calibri" w:hAnsi="Arial" w:cs="Arial"/>
                <w:bCs/>
                <w:sz w:val="24"/>
                <w:szCs w:val="24"/>
              </w:rPr>
              <w:t xml:space="preserve">4) Give examples of previous </w:t>
            </w:r>
            <w:r>
              <w:t xml:space="preserve">of </w:t>
            </w:r>
            <w:r w:rsidRPr="00DC188E">
              <w:rPr>
                <w:rFonts w:ascii="Arial" w:hAnsi="Arial" w:cs="Arial"/>
                <w:sz w:val="24"/>
                <w:szCs w:val="24"/>
              </w:rPr>
              <w:t>creating visually engaging, user</w:t>
            </w:r>
            <w:r>
              <w:rPr>
                <w:rFonts w:ascii="Arial" w:hAnsi="Arial" w:cs="Arial"/>
                <w:sz w:val="24"/>
                <w:szCs w:val="24"/>
              </w:rPr>
              <w:t>-</w:t>
            </w:r>
            <w:r w:rsidRPr="00DC188E">
              <w:rPr>
                <w:rFonts w:ascii="Arial" w:hAnsi="Arial" w:cs="Arial"/>
                <w:sz w:val="24"/>
                <w:szCs w:val="24"/>
              </w:rPr>
              <w:t>friendly products, preferably relating to data interpretation.</w:t>
            </w:r>
          </w:p>
          <w:p w14:paraId="4A0FCA4C" w14:textId="1CF5DF9B" w:rsidR="00DC188E" w:rsidRPr="00BD0E51" w:rsidRDefault="00DC188E" w:rsidP="00232E75">
            <w:pPr>
              <w:spacing w:after="240"/>
              <w:rPr>
                <w:rFonts w:ascii="Arial" w:eastAsia="Calibri" w:hAnsi="Arial" w:cs="Arial"/>
                <w:bCs/>
                <w:sz w:val="24"/>
                <w:szCs w:val="24"/>
              </w:rPr>
            </w:pPr>
          </w:p>
        </w:tc>
      </w:tr>
    </w:tbl>
    <w:p w14:paraId="69B09BE4" w14:textId="3304BF69" w:rsidR="00DA6547" w:rsidRPr="00DA6547" w:rsidRDefault="00DA6547" w:rsidP="00DA6547">
      <w:pPr>
        <w:spacing w:after="240"/>
        <w:rPr>
          <w:rFonts w:ascii="Arial" w:eastAsia="Calibri" w:hAnsi="Arial" w:cs="Arial"/>
          <w:b/>
          <w:color w:val="D9262E"/>
          <w:sz w:val="24"/>
          <w:szCs w:val="24"/>
        </w:rPr>
      </w:pPr>
    </w:p>
    <w:tbl>
      <w:tblPr>
        <w:tblStyle w:val="TableGrid"/>
        <w:tblW w:w="8987" w:type="dxa"/>
        <w:tblLook w:val="04A0" w:firstRow="1" w:lastRow="0" w:firstColumn="1" w:lastColumn="0" w:noHBand="0" w:noVBand="1"/>
      </w:tblPr>
      <w:tblGrid>
        <w:gridCol w:w="4493"/>
        <w:gridCol w:w="4494"/>
      </w:tblGrid>
      <w:tr w:rsidR="00232E75" w:rsidRPr="00DA6547" w14:paraId="0C3E6118" w14:textId="77777777" w:rsidTr="00232E75">
        <w:trPr>
          <w:trHeight w:val="432"/>
        </w:trPr>
        <w:tc>
          <w:tcPr>
            <w:tcW w:w="4493" w:type="dxa"/>
          </w:tcPr>
          <w:p w14:paraId="37597755" w14:textId="0AF095C3" w:rsidR="00DA6547" w:rsidRPr="00DA6547" w:rsidRDefault="00232E75" w:rsidP="00DA6547">
            <w:pPr>
              <w:rPr>
                <w:rFonts w:ascii="Arial" w:eastAsia="Calibri" w:hAnsi="Arial" w:cs="Arial"/>
                <w:bCs/>
                <w:sz w:val="24"/>
                <w:szCs w:val="24"/>
              </w:rPr>
            </w:pPr>
            <w:r w:rsidRPr="00232E75">
              <w:rPr>
                <w:rFonts w:ascii="Arial" w:eastAsia="Calibri" w:hAnsi="Arial" w:cs="Arial"/>
                <w:bCs/>
              </w:rPr>
              <w:t xml:space="preserve">Key Personnel </w:t>
            </w:r>
          </w:p>
        </w:tc>
        <w:tc>
          <w:tcPr>
            <w:tcW w:w="4494" w:type="dxa"/>
          </w:tcPr>
          <w:p w14:paraId="7E43DB3B" w14:textId="3AA7D98F" w:rsidR="00DA6547" w:rsidRPr="00DA6547" w:rsidRDefault="00232E75" w:rsidP="00DA6547">
            <w:pPr>
              <w:rPr>
                <w:rFonts w:ascii="Arial" w:eastAsia="Calibri" w:hAnsi="Arial" w:cs="Arial"/>
                <w:bCs/>
                <w:color w:val="FFFFFF"/>
                <w:sz w:val="24"/>
                <w:szCs w:val="24"/>
              </w:rPr>
            </w:pPr>
            <w:r w:rsidRPr="00232E75">
              <w:rPr>
                <w:rFonts w:ascii="Arial" w:eastAsia="Calibri" w:hAnsi="Arial" w:cs="Arial"/>
                <w:bCs/>
              </w:rPr>
              <w:t xml:space="preserve">Detailed evaluation criteria </w:t>
            </w:r>
          </w:p>
        </w:tc>
      </w:tr>
      <w:tr w:rsidR="00DA6547" w:rsidRPr="00DA6547" w14:paraId="51C7A99F" w14:textId="77777777" w:rsidTr="00232E75">
        <w:trPr>
          <w:trHeight w:val="416"/>
        </w:trPr>
        <w:tc>
          <w:tcPr>
            <w:tcW w:w="4493" w:type="dxa"/>
          </w:tcPr>
          <w:p w14:paraId="66DEBDD0" w14:textId="01649E16" w:rsidR="00DA6547" w:rsidRPr="00DA6547" w:rsidRDefault="00232E75" w:rsidP="00DA6547">
            <w:pPr>
              <w:rPr>
                <w:rFonts w:ascii="Arial" w:eastAsia="Calibri" w:hAnsi="Arial" w:cs="Arial"/>
                <w:bCs/>
                <w:sz w:val="24"/>
                <w:szCs w:val="24"/>
              </w:rPr>
            </w:pPr>
            <w:r w:rsidRPr="00232E75">
              <w:rPr>
                <w:rFonts w:ascii="Arial" w:eastAsia="Calibri" w:hAnsi="Arial" w:cs="Arial"/>
                <w:bCs/>
                <w:sz w:val="24"/>
                <w:szCs w:val="24"/>
              </w:rPr>
              <w:t>Q2.1 Provide details of the key personal that would be delivering the requirements laid out in this project, and their respective experience and expertise to deliver the requirements to a high specification. Max 400 words.</w:t>
            </w:r>
          </w:p>
        </w:tc>
        <w:tc>
          <w:tcPr>
            <w:tcW w:w="4494" w:type="dxa"/>
          </w:tcPr>
          <w:p w14:paraId="1CF9BAA3" w14:textId="77777777" w:rsidR="00232E75" w:rsidRPr="00232E75" w:rsidRDefault="00232E75" w:rsidP="00232E75">
            <w:pPr>
              <w:rPr>
                <w:rFonts w:ascii="Arial" w:eastAsia="Calibri" w:hAnsi="Arial" w:cs="Arial"/>
                <w:bCs/>
                <w:color w:val="000000"/>
                <w:sz w:val="24"/>
                <w:szCs w:val="24"/>
              </w:rPr>
            </w:pPr>
            <w:r w:rsidRPr="00232E75">
              <w:rPr>
                <w:rFonts w:ascii="Arial" w:eastAsia="Calibri" w:hAnsi="Arial" w:cs="Arial"/>
                <w:bCs/>
                <w:color w:val="000000"/>
                <w:sz w:val="24"/>
                <w:szCs w:val="24"/>
              </w:rPr>
              <w:t xml:space="preserve">Your response should: </w:t>
            </w:r>
          </w:p>
          <w:p w14:paraId="3379B7C9" w14:textId="77777777" w:rsidR="00232E75" w:rsidRPr="00232E75" w:rsidRDefault="00232E75" w:rsidP="00232E75">
            <w:pPr>
              <w:rPr>
                <w:rFonts w:ascii="Arial" w:eastAsia="Calibri" w:hAnsi="Arial" w:cs="Arial"/>
                <w:bCs/>
                <w:color w:val="000000"/>
                <w:sz w:val="24"/>
                <w:szCs w:val="24"/>
              </w:rPr>
            </w:pPr>
          </w:p>
          <w:p w14:paraId="5F8C792D" w14:textId="77777777" w:rsidR="00232E75" w:rsidRPr="00232E75" w:rsidRDefault="00232E75" w:rsidP="00232E75">
            <w:pPr>
              <w:rPr>
                <w:rFonts w:ascii="Arial" w:eastAsia="Calibri" w:hAnsi="Arial" w:cs="Arial"/>
                <w:bCs/>
                <w:color w:val="000000"/>
                <w:sz w:val="24"/>
                <w:szCs w:val="24"/>
              </w:rPr>
            </w:pPr>
            <w:r w:rsidRPr="00232E75">
              <w:rPr>
                <w:rFonts w:ascii="Arial" w:eastAsia="Calibri" w:hAnsi="Arial" w:cs="Arial"/>
                <w:bCs/>
                <w:color w:val="000000"/>
                <w:sz w:val="24"/>
                <w:szCs w:val="24"/>
              </w:rPr>
              <w:t xml:space="preserve">1) Demonstrate key </w:t>
            </w:r>
            <w:proofErr w:type="gramStart"/>
            <w:r w:rsidRPr="00232E75">
              <w:rPr>
                <w:rFonts w:ascii="Arial" w:eastAsia="Calibri" w:hAnsi="Arial" w:cs="Arial"/>
                <w:bCs/>
                <w:color w:val="000000"/>
                <w:sz w:val="24"/>
                <w:szCs w:val="24"/>
              </w:rPr>
              <w:t>personal</w:t>
            </w:r>
            <w:proofErr w:type="gramEnd"/>
            <w:r w:rsidRPr="00232E75">
              <w:rPr>
                <w:rFonts w:ascii="Arial" w:eastAsia="Calibri" w:hAnsi="Arial" w:cs="Arial"/>
                <w:bCs/>
                <w:color w:val="000000"/>
                <w:sz w:val="24"/>
                <w:szCs w:val="24"/>
              </w:rPr>
              <w:t xml:space="preserve"> have sufficient skills and experience </w:t>
            </w:r>
          </w:p>
          <w:p w14:paraId="2B11A76A" w14:textId="77777777" w:rsidR="00232E75" w:rsidRPr="00232E75" w:rsidRDefault="00232E75" w:rsidP="00232E75">
            <w:pPr>
              <w:rPr>
                <w:rFonts w:ascii="Arial" w:eastAsia="Calibri" w:hAnsi="Arial" w:cs="Arial"/>
                <w:bCs/>
                <w:color w:val="000000"/>
                <w:sz w:val="24"/>
                <w:szCs w:val="24"/>
              </w:rPr>
            </w:pPr>
          </w:p>
          <w:p w14:paraId="7C6535A3" w14:textId="5F504ED8" w:rsidR="00DA6547" w:rsidRPr="00DA6547" w:rsidRDefault="00232E75" w:rsidP="00232E75">
            <w:pPr>
              <w:rPr>
                <w:rFonts w:ascii="Arial" w:eastAsia="Calibri" w:hAnsi="Arial" w:cs="Arial"/>
                <w:bCs/>
                <w:color w:val="000000"/>
                <w:sz w:val="24"/>
                <w:szCs w:val="24"/>
              </w:rPr>
            </w:pPr>
            <w:r w:rsidRPr="00232E75">
              <w:rPr>
                <w:rFonts w:ascii="Arial" w:eastAsia="Calibri" w:hAnsi="Arial" w:cs="Arial"/>
                <w:bCs/>
                <w:color w:val="000000"/>
                <w:sz w:val="24"/>
                <w:szCs w:val="24"/>
              </w:rPr>
              <w:t>2) Demonstrate that you have the breadth of staff required to ensure the project requirements can be delivered to a high quality in the case of staff absences</w:t>
            </w:r>
          </w:p>
        </w:tc>
      </w:tr>
    </w:tbl>
    <w:p w14:paraId="73C318E4" w14:textId="77777777" w:rsidR="00DA6547" w:rsidRPr="00DA6547" w:rsidRDefault="00DA6547" w:rsidP="00DA6547">
      <w:pPr>
        <w:spacing w:after="240"/>
        <w:rPr>
          <w:rFonts w:ascii="Arial" w:eastAsia="Calibri" w:hAnsi="Arial" w:cs="Arial"/>
          <w:b/>
          <w:color w:val="D9262E"/>
          <w:sz w:val="24"/>
          <w:szCs w:val="24"/>
        </w:rPr>
      </w:pPr>
    </w:p>
    <w:tbl>
      <w:tblPr>
        <w:tblStyle w:val="TableGrid"/>
        <w:tblW w:w="0" w:type="auto"/>
        <w:tblLook w:val="04A0" w:firstRow="1" w:lastRow="0" w:firstColumn="1" w:lastColumn="0" w:noHBand="0" w:noVBand="1"/>
      </w:tblPr>
      <w:tblGrid>
        <w:gridCol w:w="4318"/>
        <w:gridCol w:w="4319"/>
      </w:tblGrid>
      <w:tr w:rsidR="00DA6547" w:rsidRPr="00DA6547" w14:paraId="2182F962" w14:textId="77777777" w:rsidTr="00232E75">
        <w:tc>
          <w:tcPr>
            <w:tcW w:w="4318" w:type="dxa"/>
          </w:tcPr>
          <w:p w14:paraId="1E9EE4C2" w14:textId="4E409C57" w:rsidR="00DA6547" w:rsidRPr="00DA6547" w:rsidRDefault="00232E75" w:rsidP="00DA6547">
            <w:pPr>
              <w:rPr>
                <w:rFonts w:ascii="Arial" w:eastAsia="Calibri" w:hAnsi="Arial" w:cs="Arial"/>
                <w:bCs/>
                <w:sz w:val="24"/>
                <w:szCs w:val="24"/>
              </w:rPr>
            </w:pPr>
            <w:r w:rsidRPr="00232E75">
              <w:rPr>
                <w:rFonts w:ascii="Arial" w:eastAsia="Calibri" w:hAnsi="Arial" w:cs="Arial"/>
                <w:bCs/>
              </w:rPr>
              <w:t xml:space="preserve">Quality Assurance </w:t>
            </w:r>
          </w:p>
        </w:tc>
        <w:tc>
          <w:tcPr>
            <w:tcW w:w="4319" w:type="dxa"/>
          </w:tcPr>
          <w:p w14:paraId="50BA98C1" w14:textId="586E4128" w:rsidR="00DA6547" w:rsidRPr="00DA6547" w:rsidRDefault="00232E75" w:rsidP="00DA6547">
            <w:pPr>
              <w:rPr>
                <w:rFonts w:ascii="Arial" w:eastAsia="Calibri" w:hAnsi="Arial" w:cs="Arial"/>
                <w:bCs/>
                <w:color w:val="FFFFFF"/>
                <w:sz w:val="24"/>
                <w:szCs w:val="24"/>
              </w:rPr>
            </w:pPr>
            <w:r w:rsidRPr="00232E75">
              <w:rPr>
                <w:rFonts w:ascii="Arial" w:eastAsia="Calibri" w:hAnsi="Arial" w:cs="Arial"/>
                <w:bCs/>
              </w:rPr>
              <w:t xml:space="preserve">Detailed evaluation criteria </w:t>
            </w:r>
          </w:p>
        </w:tc>
      </w:tr>
      <w:tr w:rsidR="00DA6547" w:rsidRPr="00DA6547" w14:paraId="4B0FB4FF" w14:textId="77777777" w:rsidTr="00232E75">
        <w:tc>
          <w:tcPr>
            <w:tcW w:w="4318" w:type="dxa"/>
          </w:tcPr>
          <w:p w14:paraId="712F2FC3" w14:textId="45204095" w:rsidR="00BD0E51" w:rsidRPr="00DA128D" w:rsidRDefault="00232E75" w:rsidP="00DA6547">
            <w:pPr>
              <w:rPr>
                <w:rFonts w:ascii="Arial" w:eastAsia="Calibri" w:hAnsi="Arial" w:cs="Arial"/>
                <w:bCs/>
              </w:rPr>
            </w:pPr>
            <w:r w:rsidRPr="00DA128D">
              <w:rPr>
                <w:rFonts w:ascii="Arial" w:eastAsia="Calibri" w:hAnsi="Arial" w:cs="Arial"/>
                <w:bCs/>
              </w:rPr>
              <w:t>Q3.1 Provide details of how you will ensure the project requirements will be delivered to a high standard, with particular focus</w:t>
            </w:r>
            <w:r w:rsidR="007B0A8B" w:rsidRPr="00DA128D">
              <w:rPr>
                <w:rFonts w:ascii="Arial" w:eastAsia="Calibri" w:hAnsi="Arial" w:cs="Arial"/>
                <w:bCs/>
              </w:rPr>
              <w:t xml:space="preserve"> on the application of a robust data interpretation </w:t>
            </w:r>
            <w:proofErr w:type="gramStart"/>
            <w:r w:rsidR="007B0A8B" w:rsidRPr="00DA128D">
              <w:rPr>
                <w:rFonts w:ascii="Arial" w:eastAsia="Calibri" w:hAnsi="Arial" w:cs="Arial"/>
                <w:bCs/>
              </w:rPr>
              <w:t>methodology</w:t>
            </w:r>
            <w:proofErr w:type="gramEnd"/>
          </w:p>
          <w:p w14:paraId="5928B970" w14:textId="77777777" w:rsidR="00BD0E51" w:rsidRPr="00DA128D" w:rsidRDefault="00BD0E51" w:rsidP="00DA6547">
            <w:pPr>
              <w:rPr>
                <w:rFonts w:ascii="Arial" w:eastAsia="Calibri" w:hAnsi="Arial" w:cs="Arial"/>
                <w:bCs/>
              </w:rPr>
            </w:pPr>
          </w:p>
          <w:p w14:paraId="38A5F334" w14:textId="5A7BC45B" w:rsidR="00DA6547" w:rsidRPr="00DA128D" w:rsidRDefault="00232E75" w:rsidP="00DA6547">
            <w:pPr>
              <w:rPr>
                <w:rFonts w:ascii="Arial" w:eastAsia="Calibri" w:hAnsi="Arial" w:cs="Arial"/>
                <w:bCs/>
                <w:sz w:val="24"/>
                <w:szCs w:val="24"/>
              </w:rPr>
            </w:pPr>
            <w:r w:rsidRPr="00DA128D">
              <w:rPr>
                <w:rFonts w:ascii="Arial" w:eastAsia="Calibri" w:hAnsi="Arial" w:cs="Arial"/>
                <w:bCs/>
              </w:rPr>
              <w:t>. Max 500 words.</w:t>
            </w:r>
          </w:p>
        </w:tc>
        <w:tc>
          <w:tcPr>
            <w:tcW w:w="4319" w:type="dxa"/>
          </w:tcPr>
          <w:p w14:paraId="1CDE7716" w14:textId="77777777" w:rsidR="00232E75" w:rsidRPr="00DA128D" w:rsidRDefault="00232E75" w:rsidP="00232E75">
            <w:pPr>
              <w:rPr>
                <w:rFonts w:ascii="Arial" w:eastAsia="Calibri" w:hAnsi="Arial" w:cs="Arial"/>
                <w:bCs/>
                <w:sz w:val="24"/>
                <w:szCs w:val="24"/>
              </w:rPr>
            </w:pPr>
            <w:r w:rsidRPr="00DA128D">
              <w:rPr>
                <w:rFonts w:ascii="Arial" w:eastAsia="Calibri" w:hAnsi="Arial" w:cs="Arial"/>
                <w:bCs/>
                <w:sz w:val="24"/>
                <w:szCs w:val="24"/>
              </w:rPr>
              <w:t xml:space="preserve">Your response should: </w:t>
            </w:r>
          </w:p>
          <w:p w14:paraId="1D8B4C9A" w14:textId="77777777" w:rsidR="00232E75" w:rsidRPr="00DA128D" w:rsidRDefault="00232E75" w:rsidP="00232E75">
            <w:pPr>
              <w:rPr>
                <w:rFonts w:ascii="Arial" w:eastAsia="Calibri" w:hAnsi="Arial" w:cs="Arial"/>
                <w:bCs/>
                <w:sz w:val="24"/>
                <w:szCs w:val="24"/>
              </w:rPr>
            </w:pPr>
          </w:p>
          <w:p w14:paraId="04067FF9" w14:textId="1C6CF1BB" w:rsidR="00232E75" w:rsidRPr="00DA128D" w:rsidRDefault="00232E75" w:rsidP="00232E75">
            <w:pPr>
              <w:rPr>
                <w:rFonts w:ascii="Arial" w:eastAsia="Calibri" w:hAnsi="Arial" w:cs="Arial"/>
                <w:bCs/>
                <w:sz w:val="24"/>
                <w:szCs w:val="24"/>
              </w:rPr>
            </w:pPr>
            <w:r w:rsidRPr="00DA128D">
              <w:rPr>
                <w:rFonts w:ascii="Arial" w:eastAsia="Calibri" w:hAnsi="Arial" w:cs="Arial"/>
                <w:bCs/>
                <w:sz w:val="24"/>
                <w:szCs w:val="24"/>
              </w:rPr>
              <w:t xml:space="preserve">1) Demonstrate your approach to planning and delivering accessible and inclusive </w:t>
            </w:r>
            <w:r w:rsidR="00DC188E" w:rsidRPr="00DA128D">
              <w:rPr>
                <w:rFonts w:ascii="Arial" w:eastAsia="Calibri" w:hAnsi="Arial" w:cs="Arial"/>
                <w:bCs/>
                <w:sz w:val="24"/>
                <w:szCs w:val="24"/>
              </w:rPr>
              <w:t>collaborative</w:t>
            </w:r>
            <w:r w:rsidRPr="00DA128D">
              <w:rPr>
                <w:rFonts w:ascii="Arial" w:eastAsia="Calibri" w:hAnsi="Arial" w:cs="Arial"/>
                <w:bCs/>
                <w:sz w:val="24"/>
                <w:szCs w:val="24"/>
              </w:rPr>
              <w:t xml:space="preserve"> processes</w:t>
            </w:r>
            <w:r w:rsidR="00DC188E" w:rsidRPr="00DA128D">
              <w:rPr>
                <w:rFonts w:ascii="Arial" w:eastAsia="Calibri" w:hAnsi="Arial" w:cs="Arial"/>
                <w:bCs/>
                <w:sz w:val="24"/>
                <w:szCs w:val="24"/>
              </w:rPr>
              <w:t xml:space="preserve"> with technical experts and wider stakeholders including Natural England</w:t>
            </w:r>
            <w:r w:rsidRPr="00DA128D">
              <w:rPr>
                <w:rFonts w:ascii="Arial" w:eastAsia="Calibri" w:hAnsi="Arial" w:cs="Arial"/>
                <w:bCs/>
                <w:sz w:val="24"/>
                <w:szCs w:val="24"/>
              </w:rPr>
              <w:t xml:space="preserve"> </w:t>
            </w:r>
          </w:p>
          <w:p w14:paraId="086826A3" w14:textId="77777777" w:rsidR="00232E75" w:rsidRPr="00DA128D" w:rsidRDefault="00232E75" w:rsidP="00232E75">
            <w:pPr>
              <w:rPr>
                <w:rFonts w:ascii="Arial" w:eastAsia="Calibri" w:hAnsi="Arial" w:cs="Arial"/>
                <w:bCs/>
                <w:sz w:val="24"/>
                <w:szCs w:val="24"/>
              </w:rPr>
            </w:pPr>
          </w:p>
          <w:p w14:paraId="516FDA1F" w14:textId="5AB2E5CD" w:rsidR="00DA6547" w:rsidRPr="00DA128D" w:rsidRDefault="00232E75" w:rsidP="00232E75">
            <w:pPr>
              <w:rPr>
                <w:rFonts w:ascii="Arial" w:eastAsia="Calibri" w:hAnsi="Arial" w:cs="Arial"/>
                <w:bCs/>
                <w:sz w:val="24"/>
                <w:szCs w:val="24"/>
              </w:rPr>
            </w:pPr>
            <w:r w:rsidRPr="00DA128D">
              <w:rPr>
                <w:rFonts w:ascii="Arial" w:eastAsia="Calibri" w:hAnsi="Arial" w:cs="Arial"/>
                <w:bCs/>
                <w:sz w:val="24"/>
                <w:szCs w:val="24"/>
              </w:rPr>
              <w:t xml:space="preserve">2) Demonstrate your accreditation and </w:t>
            </w:r>
            <w:r w:rsidR="00DC188E" w:rsidRPr="00DA128D">
              <w:rPr>
                <w:rFonts w:ascii="Arial" w:eastAsia="Calibri" w:hAnsi="Arial" w:cs="Arial"/>
                <w:bCs/>
                <w:sz w:val="24"/>
                <w:szCs w:val="24"/>
              </w:rPr>
              <w:t xml:space="preserve">relevant </w:t>
            </w:r>
            <w:r w:rsidRPr="00DA128D">
              <w:rPr>
                <w:rFonts w:ascii="Arial" w:eastAsia="Calibri" w:hAnsi="Arial" w:cs="Arial"/>
                <w:bCs/>
                <w:sz w:val="24"/>
                <w:szCs w:val="24"/>
              </w:rPr>
              <w:t>experience</w:t>
            </w:r>
            <w:r w:rsidR="00DC188E" w:rsidRPr="00DA128D">
              <w:rPr>
                <w:rFonts w:ascii="Arial" w:eastAsia="Calibri" w:hAnsi="Arial" w:cs="Arial"/>
                <w:bCs/>
                <w:sz w:val="24"/>
                <w:szCs w:val="24"/>
              </w:rPr>
              <w:t xml:space="preserve"> </w:t>
            </w:r>
            <w:r w:rsidR="004021C0" w:rsidRPr="00DA128D">
              <w:rPr>
                <w:rFonts w:ascii="Arial" w:eastAsia="Calibri" w:hAnsi="Arial" w:cs="Arial"/>
                <w:bCs/>
                <w:sz w:val="24"/>
                <w:szCs w:val="24"/>
              </w:rPr>
              <w:t xml:space="preserve">in </w:t>
            </w:r>
            <w:r w:rsidR="00DC188E" w:rsidRPr="00DA128D">
              <w:rPr>
                <w:rFonts w:ascii="Arial" w:eastAsia="Calibri" w:hAnsi="Arial" w:cs="Arial"/>
                <w:bCs/>
                <w:sz w:val="24"/>
                <w:szCs w:val="24"/>
              </w:rPr>
              <w:t>producing interpretation and practical guidance of nature/wider environmental data sets</w:t>
            </w:r>
          </w:p>
        </w:tc>
      </w:tr>
    </w:tbl>
    <w:p w14:paraId="31511A1D" w14:textId="77777777" w:rsidR="00DA6547" w:rsidRPr="00DA6547" w:rsidRDefault="00DA6547" w:rsidP="00DA6547">
      <w:pPr>
        <w:spacing w:after="240"/>
        <w:rPr>
          <w:rFonts w:ascii="Arial" w:eastAsia="Calibri" w:hAnsi="Arial" w:cs="Times New Roman"/>
          <w:color w:val="000000"/>
          <w:sz w:val="24"/>
          <w:szCs w:val="24"/>
        </w:rPr>
      </w:pPr>
    </w:p>
    <w:tbl>
      <w:tblPr>
        <w:tblStyle w:val="TableGrid"/>
        <w:tblW w:w="0" w:type="auto"/>
        <w:tblLook w:val="04A0" w:firstRow="1" w:lastRow="0" w:firstColumn="1" w:lastColumn="0" w:noHBand="0" w:noVBand="1"/>
      </w:tblPr>
      <w:tblGrid>
        <w:gridCol w:w="4318"/>
        <w:gridCol w:w="4319"/>
      </w:tblGrid>
      <w:tr w:rsidR="00DA6547" w:rsidRPr="00DA6547" w14:paraId="75B95D9D" w14:textId="77777777" w:rsidTr="00BD0E51">
        <w:tc>
          <w:tcPr>
            <w:tcW w:w="4318" w:type="dxa"/>
          </w:tcPr>
          <w:p w14:paraId="0E8C138B" w14:textId="6466D36A" w:rsidR="00DA6547" w:rsidRPr="00DA6547" w:rsidRDefault="00BD0E51" w:rsidP="00DA6547">
            <w:pPr>
              <w:rPr>
                <w:rFonts w:ascii="Arial" w:eastAsia="Calibri" w:hAnsi="Arial" w:cs="Arial"/>
                <w:bCs/>
                <w:sz w:val="24"/>
                <w:szCs w:val="24"/>
              </w:rPr>
            </w:pPr>
            <w:r w:rsidRPr="00BD0E51">
              <w:rPr>
                <w:rFonts w:ascii="Arial" w:eastAsia="Calibri" w:hAnsi="Arial" w:cs="Arial"/>
                <w:bCs/>
                <w:sz w:val="24"/>
                <w:szCs w:val="24"/>
              </w:rPr>
              <w:t>Management of sustainability and social value</w:t>
            </w:r>
          </w:p>
        </w:tc>
        <w:tc>
          <w:tcPr>
            <w:tcW w:w="4319" w:type="dxa"/>
          </w:tcPr>
          <w:p w14:paraId="2ED67E55" w14:textId="45E7FB2A" w:rsidR="00DA6547" w:rsidRPr="00DA6547" w:rsidRDefault="00BD0E51" w:rsidP="00DA6547">
            <w:pPr>
              <w:rPr>
                <w:rFonts w:ascii="Arial" w:eastAsia="Calibri" w:hAnsi="Arial" w:cs="Times New Roman"/>
                <w:color w:val="000000"/>
                <w:sz w:val="24"/>
                <w:szCs w:val="24"/>
              </w:rPr>
            </w:pPr>
            <w:r>
              <w:rPr>
                <w:rFonts w:ascii="Arial" w:eastAsia="Calibri" w:hAnsi="Arial" w:cs="Times New Roman"/>
                <w:color w:val="000000"/>
                <w:sz w:val="24"/>
                <w:szCs w:val="24"/>
              </w:rPr>
              <w:t xml:space="preserve">Detailed evaluation criteria </w:t>
            </w:r>
          </w:p>
        </w:tc>
      </w:tr>
      <w:tr w:rsidR="00DA6547" w:rsidRPr="00DA6547" w14:paraId="267D4D5F" w14:textId="77777777" w:rsidTr="00BD0E51">
        <w:tc>
          <w:tcPr>
            <w:tcW w:w="4318" w:type="dxa"/>
          </w:tcPr>
          <w:p w14:paraId="63494EF6" w14:textId="033DE14F" w:rsidR="00DA6547" w:rsidRPr="00DA6547" w:rsidRDefault="00BD0E51" w:rsidP="00DA6547">
            <w:pPr>
              <w:rPr>
                <w:rFonts w:ascii="Arial" w:eastAsia="Calibri" w:hAnsi="Arial" w:cs="Arial"/>
                <w:bCs/>
                <w:sz w:val="24"/>
                <w:szCs w:val="24"/>
              </w:rPr>
            </w:pPr>
            <w:r w:rsidRPr="00BD0E51">
              <w:rPr>
                <w:rFonts w:ascii="Arial" w:eastAsia="Calibri" w:hAnsi="Arial" w:cs="Arial"/>
                <w:bCs/>
                <w:sz w:val="24"/>
                <w:szCs w:val="24"/>
              </w:rPr>
              <w:lastRenderedPageBreak/>
              <w:t>Q4.1 Provide details of your organisational sustainability approach/policy and/or delivering social value impact. Max 500 words.</w:t>
            </w:r>
          </w:p>
        </w:tc>
        <w:tc>
          <w:tcPr>
            <w:tcW w:w="4319" w:type="dxa"/>
          </w:tcPr>
          <w:p w14:paraId="324018B9" w14:textId="77777777" w:rsidR="00BD0E51" w:rsidRPr="00BD0E51" w:rsidRDefault="00BD0E51" w:rsidP="00BD0E51">
            <w:pPr>
              <w:rPr>
                <w:rFonts w:ascii="Arial" w:eastAsia="Calibri" w:hAnsi="Arial" w:cs="Times New Roman"/>
                <w:color w:val="000000"/>
                <w:sz w:val="24"/>
                <w:szCs w:val="24"/>
              </w:rPr>
            </w:pPr>
            <w:r w:rsidRPr="00BD0E51">
              <w:rPr>
                <w:rFonts w:ascii="Arial" w:eastAsia="Calibri" w:hAnsi="Arial" w:cs="Times New Roman"/>
                <w:color w:val="000000"/>
                <w:sz w:val="24"/>
                <w:szCs w:val="24"/>
              </w:rPr>
              <w:t xml:space="preserve">Your response should: </w:t>
            </w:r>
          </w:p>
          <w:p w14:paraId="60014799" w14:textId="77777777" w:rsidR="00BD0E51" w:rsidRPr="00BD0E51" w:rsidRDefault="00BD0E51" w:rsidP="00BD0E51">
            <w:pPr>
              <w:rPr>
                <w:rFonts w:ascii="Arial" w:eastAsia="Calibri" w:hAnsi="Arial" w:cs="Times New Roman"/>
                <w:color w:val="000000"/>
                <w:sz w:val="24"/>
                <w:szCs w:val="24"/>
              </w:rPr>
            </w:pPr>
          </w:p>
          <w:p w14:paraId="2C24A2FB" w14:textId="77777777" w:rsidR="00BD0E51" w:rsidRPr="00BD0E51" w:rsidRDefault="00BD0E51" w:rsidP="00BD0E51">
            <w:pPr>
              <w:rPr>
                <w:rFonts w:ascii="Arial" w:eastAsia="Calibri" w:hAnsi="Arial" w:cs="Times New Roman"/>
                <w:color w:val="000000"/>
                <w:sz w:val="24"/>
                <w:szCs w:val="24"/>
              </w:rPr>
            </w:pPr>
            <w:r w:rsidRPr="00BD0E51">
              <w:rPr>
                <w:rFonts w:ascii="Arial" w:eastAsia="Calibri" w:hAnsi="Arial" w:cs="Times New Roman"/>
                <w:color w:val="000000"/>
                <w:sz w:val="24"/>
                <w:szCs w:val="24"/>
              </w:rPr>
              <w:t xml:space="preserve">1) Evidence your organisational approach to sustainability </w:t>
            </w:r>
          </w:p>
          <w:p w14:paraId="148D4E54" w14:textId="77777777" w:rsidR="00BD0E51" w:rsidRPr="00BD0E51" w:rsidRDefault="00BD0E51" w:rsidP="00BD0E51">
            <w:pPr>
              <w:rPr>
                <w:rFonts w:ascii="Arial" w:eastAsia="Calibri" w:hAnsi="Arial" w:cs="Times New Roman"/>
                <w:color w:val="000000"/>
                <w:sz w:val="24"/>
                <w:szCs w:val="24"/>
              </w:rPr>
            </w:pPr>
          </w:p>
          <w:p w14:paraId="0C02A983" w14:textId="77777777" w:rsidR="00BD0E51" w:rsidRPr="00BD0E51" w:rsidRDefault="00BD0E51" w:rsidP="00BD0E51">
            <w:pPr>
              <w:rPr>
                <w:rFonts w:ascii="Arial" w:eastAsia="Calibri" w:hAnsi="Arial" w:cs="Times New Roman"/>
                <w:color w:val="000000"/>
                <w:sz w:val="24"/>
                <w:szCs w:val="24"/>
              </w:rPr>
            </w:pPr>
            <w:r w:rsidRPr="00BD0E51">
              <w:rPr>
                <w:rFonts w:ascii="Arial" w:eastAsia="Calibri" w:hAnsi="Arial" w:cs="Times New Roman"/>
                <w:color w:val="000000"/>
                <w:sz w:val="24"/>
                <w:szCs w:val="24"/>
              </w:rPr>
              <w:t xml:space="preserve">And/or </w:t>
            </w:r>
          </w:p>
          <w:p w14:paraId="5D2DB485" w14:textId="77777777" w:rsidR="00BD0E51" w:rsidRPr="00BD0E51" w:rsidRDefault="00BD0E51" w:rsidP="00BD0E51">
            <w:pPr>
              <w:rPr>
                <w:rFonts w:ascii="Arial" w:eastAsia="Calibri" w:hAnsi="Arial" w:cs="Times New Roman"/>
                <w:color w:val="000000"/>
                <w:sz w:val="24"/>
                <w:szCs w:val="24"/>
              </w:rPr>
            </w:pPr>
          </w:p>
          <w:p w14:paraId="0E67282F" w14:textId="3D73396B" w:rsidR="00DA6547" w:rsidRPr="00DA6547" w:rsidRDefault="00BD0E51" w:rsidP="00BD0E51">
            <w:pPr>
              <w:rPr>
                <w:rFonts w:ascii="Arial" w:eastAsia="Calibri" w:hAnsi="Arial" w:cs="Times New Roman"/>
                <w:color w:val="000000"/>
                <w:sz w:val="24"/>
                <w:szCs w:val="24"/>
              </w:rPr>
            </w:pPr>
            <w:r w:rsidRPr="00BD0E51">
              <w:rPr>
                <w:rFonts w:ascii="Arial" w:eastAsia="Calibri" w:hAnsi="Arial" w:cs="Times New Roman"/>
                <w:color w:val="000000"/>
                <w:sz w:val="24"/>
                <w:szCs w:val="24"/>
              </w:rPr>
              <w:t xml:space="preserve">2) Evidence your organisation's work to support social value impact </w:t>
            </w:r>
            <w:proofErr w:type="spellStart"/>
            <w:proofErr w:type="gramStart"/>
            <w:r w:rsidRPr="00BD0E51">
              <w:rPr>
                <w:rFonts w:ascii="Arial" w:eastAsia="Calibri" w:hAnsi="Arial" w:cs="Times New Roman"/>
                <w:color w:val="000000"/>
                <w:sz w:val="24"/>
                <w:szCs w:val="24"/>
              </w:rPr>
              <w:t>eg</w:t>
            </w:r>
            <w:proofErr w:type="spellEnd"/>
            <w:proofErr w:type="gramEnd"/>
            <w:r w:rsidRPr="00BD0E51">
              <w:rPr>
                <w:rFonts w:ascii="Arial" w:eastAsia="Calibri" w:hAnsi="Arial" w:cs="Times New Roman"/>
                <w:color w:val="000000"/>
                <w:sz w:val="24"/>
                <w:szCs w:val="24"/>
              </w:rPr>
              <w:t xml:space="preserve"> through a case study of previous work/projects</w:t>
            </w:r>
          </w:p>
        </w:tc>
      </w:tr>
    </w:tbl>
    <w:p w14:paraId="300DF521" w14:textId="77777777" w:rsidR="00DA6547" w:rsidRPr="00DA6547" w:rsidRDefault="00DA6547" w:rsidP="00DA6547">
      <w:pPr>
        <w:spacing w:after="240"/>
        <w:rPr>
          <w:rFonts w:ascii="Arial" w:eastAsia="Calibri" w:hAnsi="Arial" w:cs="Times New Roman"/>
          <w:color w:val="000000"/>
          <w:sz w:val="24"/>
          <w:szCs w:val="24"/>
        </w:rPr>
      </w:pPr>
    </w:p>
    <w:tbl>
      <w:tblPr>
        <w:tblStyle w:val="TableGrid"/>
        <w:tblW w:w="0" w:type="auto"/>
        <w:tblLook w:val="04A0" w:firstRow="1" w:lastRow="0" w:firstColumn="1" w:lastColumn="0" w:noHBand="0" w:noVBand="1"/>
      </w:tblPr>
      <w:tblGrid>
        <w:gridCol w:w="4318"/>
        <w:gridCol w:w="4319"/>
      </w:tblGrid>
      <w:tr w:rsidR="00DA6547" w:rsidRPr="00DA6547" w14:paraId="350EF1FA" w14:textId="77777777" w:rsidTr="00BD0E51">
        <w:tc>
          <w:tcPr>
            <w:tcW w:w="4318" w:type="dxa"/>
          </w:tcPr>
          <w:p w14:paraId="7C559A06" w14:textId="352F7185" w:rsidR="00DA6547" w:rsidRPr="00DA6547" w:rsidRDefault="00BD0E51" w:rsidP="00DA6547">
            <w:pPr>
              <w:rPr>
                <w:rFonts w:ascii="Arial" w:eastAsia="Calibri" w:hAnsi="Arial" w:cs="Arial"/>
                <w:bCs/>
                <w:sz w:val="24"/>
                <w:szCs w:val="24"/>
              </w:rPr>
            </w:pPr>
            <w:r w:rsidRPr="00BD0E51">
              <w:rPr>
                <w:rFonts w:ascii="Arial" w:eastAsia="Calibri" w:hAnsi="Arial" w:cs="Arial"/>
                <w:bCs/>
              </w:rPr>
              <w:t>Management of Health and Safety</w:t>
            </w:r>
          </w:p>
        </w:tc>
        <w:tc>
          <w:tcPr>
            <w:tcW w:w="4319" w:type="dxa"/>
          </w:tcPr>
          <w:p w14:paraId="7B02CA11" w14:textId="134E749D" w:rsidR="00DA6547" w:rsidRPr="00DA6547" w:rsidRDefault="00BD0E51" w:rsidP="00DA6547">
            <w:pPr>
              <w:rPr>
                <w:rFonts w:ascii="Arial" w:eastAsia="Calibri" w:hAnsi="Arial" w:cs="Arial"/>
                <w:bCs/>
                <w:color w:val="000000"/>
                <w:sz w:val="24"/>
                <w:szCs w:val="24"/>
              </w:rPr>
            </w:pPr>
            <w:r w:rsidRPr="00BD0E51">
              <w:rPr>
                <w:rFonts w:ascii="Arial" w:eastAsia="Calibri" w:hAnsi="Arial" w:cs="Arial"/>
                <w:bCs/>
              </w:rPr>
              <w:t>Detailed Evaluation Criteria</w:t>
            </w:r>
          </w:p>
        </w:tc>
      </w:tr>
      <w:tr w:rsidR="00DA6547" w:rsidRPr="00DA6547" w14:paraId="1C3C1F1F" w14:textId="77777777" w:rsidTr="00BD0E51">
        <w:tc>
          <w:tcPr>
            <w:tcW w:w="4318" w:type="dxa"/>
          </w:tcPr>
          <w:p w14:paraId="50BC3C80" w14:textId="77777777" w:rsidR="00DA6547" w:rsidRPr="00DA128D" w:rsidRDefault="00DA6547" w:rsidP="00DA6547">
            <w:pPr>
              <w:rPr>
                <w:rFonts w:ascii="Arial" w:eastAsia="Calibri" w:hAnsi="Arial" w:cs="Arial"/>
                <w:bCs/>
              </w:rPr>
            </w:pPr>
          </w:p>
          <w:p w14:paraId="1965CAC8" w14:textId="7F24A917" w:rsidR="00BD0E51" w:rsidRPr="00DA128D" w:rsidRDefault="00BD0E51" w:rsidP="00DA6547">
            <w:pPr>
              <w:rPr>
                <w:rFonts w:ascii="Arial" w:eastAsia="Calibri" w:hAnsi="Arial" w:cs="Arial"/>
                <w:bCs/>
                <w:sz w:val="24"/>
                <w:szCs w:val="24"/>
              </w:rPr>
            </w:pPr>
            <w:r w:rsidRPr="00DA128D">
              <w:rPr>
                <w:rFonts w:ascii="Arial" w:eastAsia="Calibri" w:hAnsi="Arial" w:cs="Arial"/>
                <w:bCs/>
              </w:rPr>
              <w:t>Q5.1 Provide details of how you would ensure any data management would meet GDPR legislation</w:t>
            </w:r>
            <w:r w:rsidR="004021C0" w:rsidRPr="00DA128D">
              <w:rPr>
                <w:rFonts w:ascii="Arial" w:eastAsia="Calibri" w:hAnsi="Arial" w:cs="Arial"/>
                <w:bCs/>
              </w:rPr>
              <w:t xml:space="preserve"> (if required)</w:t>
            </w:r>
            <w:r w:rsidRPr="00DA128D">
              <w:rPr>
                <w:rFonts w:ascii="Arial" w:eastAsia="Calibri" w:hAnsi="Arial" w:cs="Arial"/>
                <w:bCs/>
              </w:rPr>
              <w:t xml:space="preserve"> Max 400 words</w:t>
            </w:r>
          </w:p>
        </w:tc>
        <w:tc>
          <w:tcPr>
            <w:tcW w:w="4319" w:type="dxa"/>
          </w:tcPr>
          <w:p w14:paraId="4983E269" w14:textId="77777777" w:rsidR="00BD0E51" w:rsidRPr="00DA128D" w:rsidRDefault="00BD0E51" w:rsidP="00BD0E51">
            <w:pPr>
              <w:rPr>
                <w:rFonts w:ascii="Arial" w:eastAsia="Calibri" w:hAnsi="Arial" w:cs="Arial"/>
                <w:bCs/>
                <w:sz w:val="24"/>
                <w:szCs w:val="24"/>
              </w:rPr>
            </w:pPr>
            <w:r w:rsidRPr="00DA128D">
              <w:rPr>
                <w:rFonts w:ascii="Arial" w:eastAsia="Calibri" w:hAnsi="Arial" w:cs="Arial"/>
                <w:bCs/>
                <w:sz w:val="24"/>
                <w:szCs w:val="24"/>
              </w:rPr>
              <w:t xml:space="preserve">Your response should: </w:t>
            </w:r>
          </w:p>
          <w:p w14:paraId="6391A03F" w14:textId="77777777" w:rsidR="00BD0E51" w:rsidRPr="00DA128D" w:rsidRDefault="00BD0E51" w:rsidP="00BD0E51">
            <w:pPr>
              <w:rPr>
                <w:rFonts w:ascii="Arial" w:eastAsia="Calibri" w:hAnsi="Arial" w:cs="Arial"/>
                <w:bCs/>
                <w:sz w:val="24"/>
                <w:szCs w:val="24"/>
              </w:rPr>
            </w:pPr>
          </w:p>
          <w:p w14:paraId="64BD8360" w14:textId="77777777" w:rsidR="00BD0E51" w:rsidRPr="00DA128D" w:rsidRDefault="00BD0E51" w:rsidP="00BD0E51">
            <w:pPr>
              <w:rPr>
                <w:rFonts w:ascii="Arial" w:eastAsia="Calibri" w:hAnsi="Arial" w:cs="Arial"/>
                <w:bCs/>
                <w:sz w:val="24"/>
                <w:szCs w:val="24"/>
              </w:rPr>
            </w:pPr>
            <w:r w:rsidRPr="00DA128D">
              <w:rPr>
                <w:rFonts w:ascii="Arial" w:eastAsia="Calibri" w:hAnsi="Arial" w:cs="Arial"/>
                <w:bCs/>
                <w:sz w:val="24"/>
                <w:szCs w:val="24"/>
              </w:rPr>
              <w:t xml:space="preserve">1) Detail your approach to necessary data management to deliver the project requirements in line with GDPR legislation </w:t>
            </w:r>
          </w:p>
          <w:p w14:paraId="71210EA7" w14:textId="3C77C6ED" w:rsidR="00DA6547" w:rsidRPr="00DA128D" w:rsidRDefault="00DA6547" w:rsidP="00BD0E51">
            <w:pPr>
              <w:rPr>
                <w:rFonts w:ascii="Arial" w:eastAsia="Calibri" w:hAnsi="Arial" w:cs="Arial"/>
                <w:bCs/>
                <w:sz w:val="24"/>
                <w:szCs w:val="24"/>
              </w:rPr>
            </w:pPr>
          </w:p>
        </w:tc>
      </w:tr>
    </w:tbl>
    <w:p w14:paraId="4982A4E1" w14:textId="77777777" w:rsidR="00DA6547" w:rsidRPr="00DA6547" w:rsidRDefault="00DA6547" w:rsidP="00DA6547">
      <w:pPr>
        <w:spacing w:after="240"/>
        <w:rPr>
          <w:rFonts w:ascii="Arial" w:eastAsia="Calibri" w:hAnsi="Arial" w:cs="Times New Roman"/>
          <w:color w:val="000000"/>
          <w:sz w:val="24"/>
          <w:szCs w:val="24"/>
        </w:rPr>
      </w:pPr>
    </w:p>
    <w:p w14:paraId="3855F5B6" w14:textId="77777777" w:rsidR="00DA6547" w:rsidRPr="00DA6547" w:rsidRDefault="00DA6547" w:rsidP="00DA6547">
      <w:pPr>
        <w:spacing w:after="240"/>
        <w:rPr>
          <w:rFonts w:ascii="Arial" w:eastAsia="Calibri" w:hAnsi="Arial" w:cs="Times New Roman"/>
          <w:color w:val="000000"/>
          <w:sz w:val="24"/>
          <w:szCs w:val="24"/>
        </w:rPr>
      </w:pPr>
    </w:p>
    <w:p w14:paraId="54C023A7" w14:textId="13E32CD0"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 xml:space="preserve">Commercial </w:t>
      </w:r>
      <w:r w:rsidRPr="00DA6547">
        <w:rPr>
          <w:rFonts w:ascii="Arial" w:eastAsia="Calibri" w:hAnsi="Arial" w:cs="Times New Roman"/>
          <w:b/>
          <w:sz w:val="26"/>
          <w:szCs w:val="26"/>
        </w:rPr>
        <w:t>(</w:t>
      </w:r>
      <w:r w:rsidR="00BD0E51" w:rsidRPr="00BD0E51">
        <w:rPr>
          <w:rFonts w:ascii="Arial" w:eastAsia="Calibri" w:hAnsi="Arial" w:cs="Arial"/>
          <w:sz w:val="24"/>
          <w:szCs w:val="26"/>
        </w:rPr>
        <w:t>20</w:t>
      </w:r>
      <w:r w:rsidRPr="00DA6547">
        <w:rPr>
          <w:rFonts w:ascii="Arial" w:eastAsia="Calibri" w:hAnsi="Arial" w:cs="Times New Roman"/>
          <w:b/>
          <w:sz w:val="26"/>
          <w:szCs w:val="26"/>
        </w:rPr>
        <w:t xml:space="preserve">%) </w:t>
      </w:r>
    </w:p>
    <w:p w14:paraId="6A24A405" w14:textId="551F636E"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Contract is to be awarded as a </w:t>
      </w:r>
      <w:r w:rsidRPr="00DA6547">
        <w:rPr>
          <w:rFonts w:ascii="Arial" w:eastAsia="Calibri" w:hAnsi="Arial" w:cs="Arial"/>
          <w:b/>
          <w:sz w:val="24"/>
          <w:szCs w:val="24"/>
        </w:rPr>
        <w:t xml:space="preserve">'fixed price', </w:t>
      </w:r>
      <w:r w:rsidRPr="00DA6547">
        <w:rPr>
          <w:rFonts w:ascii="Arial" w:eastAsia="Calibri" w:hAnsi="Arial" w:cs="Times New Roman"/>
          <w:color w:val="000000"/>
          <w:sz w:val="24"/>
          <w:szCs w:val="24"/>
        </w:rPr>
        <w:t>which will be paid according to the completion of the deliverables stated in the Specification of Requirements.</w:t>
      </w:r>
    </w:p>
    <w:p w14:paraId="5DAFA56B" w14:textId="6CD0CDD2"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DA6547">
        <w:rPr>
          <w:rFonts w:ascii="Arial" w:eastAsia="Calibri" w:hAnsi="Arial" w:cs="Arial"/>
          <w:b/>
          <w:sz w:val="24"/>
          <w:szCs w:val="24"/>
        </w:rPr>
        <w:t>deliverable'</w:t>
      </w:r>
      <w:r w:rsidRPr="00DA6547">
        <w:rPr>
          <w:rFonts w:ascii="Arial" w:eastAsia="Calibri" w:hAnsi="Arial" w:cs="Arial"/>
          <w:b/>
          <w:color w:val="D9262E"/>
          <w:sz w:val="24"/>
          <w:szCs w:val="24"/>
        </w:rPr>
        <w:t xml:space="preserve"> </w:t>
      </w:r>
      <w:r w:rsidRPr="00DA6547">
        <w:rPr>
          <w:rFonts w:ascii="Arial" w:eastAsia="Calibri" w:hAnsi="Arial" w:cs="Times New Roman"/>
          <w:color w:val="000000"/>
          <w:sz w:val="24"/>
          <w:szCs w:val="24"/>
        </w:rPr>
        <w:t xml:space="preserve">used in the delivery of this requirement. </w:t>
      </w:r>
    </w:p>
    <w:p w14:paraId="3669E28C"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Calculation Method</w:t>
      </w:r>
    </w:p>
    <w:p w14:paraId="1724E52F" w14:textId="2174DB8A"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method for calculating the weighted scores is as </w:t>
      </w:r>
      <w:proofErr w:type="gramStart"/>
      <w:r w:rsidRPr="00DA6547">
        <w:rPr>
          <w:rFonts w:ascii="Arial" w:eastAsia="Calibri" w:hAnsi="Arial" w:cs="Times New Roman"/>
          <w:color w:val="000000"/>
          <w:sz w:val="24"/>
          <w:szCs w:val="24"/>
        </w:rPr>
        <w:t>follows</w:t>
      </w:r>
      <w:proofErr w:type="gramEnd"/>
    </w:p>
    <w:p w14:paraId="7D790B1F"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Commercial </w:t>
      </w:r>
    </w:p>
    <w:p w14:paraId="27AC964E" w14:textId="2D3949DB"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Score </w:t>
      </w:r>
      <w:proofErr w:type="gramStart"/>
      <w:r w:rsidRPr="00DA6547">
        <w:rPr>
          <w:rFonts w:ascii="Arial" w:eastAsia="Calibri" w:hAnsi="Arial" w:cs="Times New Roman"/>
          <w:color w:val="000000"/>
          <w:sz w:val="24"/>
          <w:szCs w:val="24"/>
        </w:rPr>
        <w:t>=  (</w:t>
      </w:r>
      <w:proofErr w:type="gramEnd"/>
      <w:r w:rsidRPr="00DA6547">
        <w:rPr>
          <w:rFonts w:ascii="Arial" w:eastAsia="Calibri" w:hAnsi="Arial" w:cs="Times New Roman"/>
          <w:color w:val="000000"/>
          <w:sz w:val="24"/>
          <w:szCs w:val="24"/>
        </w:rPr>
        <w:t xml:space="preserve">Lowest Quotation Price / Supplier’s Quotation Price ) x </w:t>
      </w:r>
      <w:r w:rsidRPr="00DA6547">
        <w:rPr>
          <w:rFonts w:ascii="Arial" w:eastAsia="Calibri" w:hAnsi="Arial" w:cs="Arial"/>
          <w:b/>
          <w:sz w:val="24"/>
          <w:szCs w:val="24"/>
        </w:rPr>
        <w:t>[</w:t>
      </w:r>
      <w:r w:rsidR="00BD0E51" w:rsidRPr="00BD0E51">
        <w:rPr>
          <w:rFonts w:ascii="Arial" w:eastAsia="Calibri" w:hAnsi="Arial" w:cs="Arial"/>
          <w:b/>
          <w:sz w:val="24"/>
          <w:szCs w:val="24"/>
        </w:rPr>
        <w:t>20</w:t>
      </w:r>
      <w:r w:rsidRPr="00DA6547">
        <w:rPr>
          <w:rFonts w:ascii="Arial" w:eastAsia="Calibri" w:hAnsi="Arial" w:cs="Arial"/>
          <w:b/>
          <w:sz w:val="24"/>
          <w:szCs w:val="24"/>
        </w:rPr>
        <w:t xml:space="preserve">%] </w:t>
      </w:r>
      <w:r w:rsidRPr="00DA6547">
        <w:rPr>
          <w:rFonts w:ascii="Arial" w:eastAsia="Calibri" w:hAnsi="Arial" w:cs="Times New Roman"/>
          <w:sz w:val="24"/>
          <w:szCs w:val="24"/>
        </w:rPr>
        <w:t xml:space="preserve"> </w:t>
      </w:r>
      <w:r w:rsidRPr="00DA6547">
        <w:rPr>
          <w:rFonts w:ascii="Arial" w:eastAsia="Calibri" w:hAnsi="Arial" w:cs="Times New Roman"/>
          <w:color w:val="000000"/>
          <w:sz w:val="24"/>
          <w:szCs w:val="24"/>
        </w:rPr>
        <w:t>(Maximum available marks)</w:t>
      </w:r>
    </w:p>
    <w:p w14:paraId="230EF37F"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Technical</w:t>
      </w:r>
    </w:p>
    <w:p w14:paraId="0FA01BB7" w14:textId="04F7961C"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Score = (Bidder’s Total Technical Score / Highest Technical </w:t>
      </w:r>
      <w:proofErr w:type="gramStart"/>
      <w:r w:rsidRPr="00DA6547">
        <w:rPr>
          <w:rFonts w:ascii="Arial" w:eastAsia="Calibri" w:hAnsi="Arial" w:cs="Times New Roman"/>
          <w:color w:val="000000"/>
          <w:sz w:val="24"/>
          <w:szCs w:val="24"/>
        </w:rPr>
        <w:t>Score)  x</w:t>
      </w:r>
      <w:proofErr w:type="gramEnd"/>
      <w:r w:rsidRPr="00DA6547">
        <w:rPr>
          <w:rFonts w:ascii="Arial" w:eastAsia="Calibri" w:hAnsi="Arial" w:cs="Times New Roman"/>
          <w:color w:val="000000"/>
          <w:sz w:val="24"/>
          <w:szCs w:val="24"/>
        </w:rPr>
        <w:t xml:space="preserve"> </w:t>
      </w:r>
      <w:r w:rsidRPr="00DA6547">
        <w:rPr>
          <w:rFonts w:ascii="Arial" w:eastAsia="Calibri" w:hAnsi="Arial" w:cs="Arial"/>
          <w:b/>
          <w:sz w:val="24"/>
          <w:szCs w:val="24"/>
        </w:rPr>
        <w:t>[</w:t>
      </w:r>
      <w:r w:rsidR="00BD0E51" w:rsidRPr="00BD0E51">
        <w:rPr>
          <w:rFonts w:ascii="Arial" w:eastAsia="Calibri" w:hAnsi="Arial" w:cs="Arial"/>
          <w:b/>
          <w:sz w:val="24"/>
          <w:szCs w:val="24"/>
        </w:rPr>
        <w:t>8</w:t>
      </w:r>
      <w:r w:rsidRPr="00DA6547">
        <w:rPr>
          <w:rFonts w:ascii="Arial" w:eastAsia="Calibri" w:hAnsi="Arial" w:cs="Arial"/>
          <w:b/>
          <w:sz w:val="24"/>
          <w:szCs w:val="24"/>
        </w:rPr>
        <w:t xml:space="preserve">0%] </w:t>
      </w:r>
      <w:r w:rsidRPr="00DA6547">
        <w:rPr>
          <w:rFonts w:ascii="Arial" w:eastAsia="Calibri" w:hAnsi="Arial" w:cs="Times New Roman"/>
          <w:sz w:val="24"/>
          <w:szCs w:val="24"/>
        </w:rPr>
        <w:t xml:space="preserve"> </w:t>
      </w:r>
      <w:r w:rsidRPr="00DA6547">
        <w:rPr>
          <w:rFonts w:ascii="Arial" w:eastAsia="Calibri" w:hAnsi="Arial" w:cs="Times New Roman"/>
          <w:color w:val="000000"/>
          <w:sz w:val="24"/>
          <w:szCs w:val="24"/>
        </w:rPr>
        <w:t>(Maximum available marks)</w:t>
      </w:r>
    </w:p>
    <w:p w14:paraId="0C540763"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The total score (weighted) (TWS) is then calculated by adding the total weighted commercial score (WC) to the total weighted technical score (WT): WC + WT = TWS. </w:t>
      </w:r>
    </w:p>
    <w:p w14:paraId="0EAC1485"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lastRenderedPageBreak/>
        <w:t xml:space="preserve">Information to be </w:t>
      </w:r>
      <w:proofErr w:type="gramStart"/>
      <w:r w:rsidRPr="00DA6547">
        <w:rPr>
          <w:rFonts w:ascii="Arial" w:eastAsia="Calibri" w:hAnsi="Arial" w:cs="Times New Roman"/>
          <w:b/>
          <w:color w:val="000000"/>
          <w:sz w:val="26"/>
          <w:szCs w:val="26"/>
        </w:rPr>
        <w:t>returned</w:t>
      </w:r>
      <w:proofErr w:type="gramEnd"/>
    </w:p>
    <w:p w14:paraId="7A9BE497"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Please note, the following information requested must be provided. Incomplete tender submissions may be discounted.</w:t>
      </w:r>
    </w:p>
    <w:p w14:paraId="499D707D"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Please complete and return the following information:</w:t>
      </w:r>
    </w:p>
    <w:p w14:paraId="37F13A29"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completed Commercial Response </w:t>
      </w:r>
      <w:proofErr w:type="gramStart"/>
      <w:r w:rsidRPr="00DA6547">
        <w:rPr>
          <w:rFonts w:ascii="Arial" w:eastAsia="Calibri" w:hAnsi="Arial" w:cs="Times New Roman"/>
          <w:color w:val="000000"/>
          <w:sz w:val="24"/>
          <w:szCs w:val="24"/>
        </w:rPr>
        <w:t>template</w:t>
      </w:r>
      <w:proofErr w:type="gramEnd"/>
    </w:p>
    <w:p w14:paraId="3C510D10"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separate response submission for each technical question (in accordance with the response instructions) </w:t>
      </w:r>
    </w:p>
    <w:p w14:paraId="0C6EF44F"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completed Mandatory Requirements (Annex 1)</w:t>
      </w:r>
    </w:p>
    <w:p w14:paraId="179F37D8" w14:textId="77777777" w:rsidR="00DA6547" w:rsidRPr="00DA6547" w:rsidRDefault="00DA6547" w:rsidP="00DA6547">
      <w:pPr>
        <w:spacing w:before="60" w:after="240"/>
        <w:ind w:left="641" w:hanging="357"/>
        <w:contextualSpacing/>
        <w:rPr>
          <w:rFonts w:ascii="Arial" w:eastAsia="Calibri" w:hAnsi="Arial" w:cs="Times New Roman"/>
          <w:color w:val="000000"/>
          <w:sz w:val="24"/>
          <w:szCs w:val="24"/>
        </w:rPr>
      </w:pPr>
      <w:r w:rsidRPr="00DA6547">
        <w:rPr>
          <w:rFonts w:ascii="Arial" w:eastAsia="Calibri" w:hAnsi="Arial" w:cs="Times New Roman"/>
          <w:color w:val="000000"/>
          <w:sz w:val="24"/>
          <w:szCs w:val="24"/>
        </w:rPr>
        <w:t>completed Acceptance of Terms and Conditions (Annex 2)</w:t>
      </w:r>
    </w:p>
    <w:p w14:paraId="522E1556"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Award</w:t>
      </w:r>
    </w:p>
    <w:p w14:paraId="4CF5631A"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Once the evaluation of the Response(s) is complete all suppliers will be notified of the outcome via email. </w:t>
      </w:r>
    </w:p>
    <w:p w14:paraId="7CE7B4A2" w14:textId="73988D6E" w:rsidR="00DA6547" w:rsidRPr="00DA128D" w:rsidRDefault="00DA6547" w:rsidP="00DA6547">
      <w:pPr>
        <w:spacing w:after="240"/>
        <w:rPr>
          <w:rFonts w:ascii="Arial" w:eastAsia="Calibri" w:hAnsi="Arial" w:cs="Arial"/>
          <w:b/>
          <w:sz w:val="24"/>
          <w:szCs w:val="24"/>
        </w:rPr>
      </w:pPr>
      <w:r w:rsidRPr="00DA128D">
        <w:rPr>
          <w:rFonts w:ascii="Arial" w:eastAsia="Calibri" w:hAnsi="Arial" w:cs="Arial"/>
          <w:b/>
          <w:sz w:val="24"/>
          <w:szCs w:val="24"/>
        </w:rPr>
        <w:t xml:space="preserve">The successful supplier will be issued the contract via a Purchase Order. </w:t>
      </w:r>
    </w:p>
    <w:p w14:paraId="6009A309"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br w:type="page"/>
      </w:r>
    </w:p>
    <w:p w14:paraId="6CC07798" w14:textId="77777777" w:rsidR="00DA6547" w:rsidRPr="00DA6547" w:rsidRDefault="00DA6547" w:rsidP="00DA6547">
      <w:pPr>
        <w:keepNext/>
        <w:spacing w:after="240" w:line="276" w:lineRule="auto"/>
        <w:outlineLvl w:val="0"/>
        <w:rPr>
          <w:rFonts w:ascii="Arial" w:eastAsia="Calibri" w:hAnsi="Arial" w:cs="Times New Roman"/>
          <w:b/>
          <w:color w:val="000000"/>
          <w:sz w:val="36"/>
          <w:szCs w:val="32"/>
        </w:rPr>
      </w:pPr>
      <w:r w:rsidRPr="00DA6547">
        <w:rPr>
          <w:rFonts w:ascii="Arial" w:eastAsia="Calibri" w:hAnsi="Arial" w:cs="Times New Roman"/>
          <w:b/>
          <w:color w:val="000000"/>
          <w:sz w:val="36"/>
          <w:szCs w:val="32"/>
        </w:rPr>
        <w:lastRenderedPageBreak/>
        <w:t xml:space="preserve">Annex 1 Mandatory Requirements </w:t>
      </w:r>
    </w:p>
    <w:p w14:paraId="2EB8EE91"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Part 1 Potential Supplier Information</w:t>
      </w:r>
    </w:p>
    <w:p w14:paraId="07A4FD55"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Please answer the following self-declaration questions in full and include this Annex in your quotation response.  </w:t>
      </w:r>
    </w:p>
    <w:p w14:paraId="5F975262" w14:textId="77777777" w:rsidR="00DA6547" w:rsidRPr="00DA6547" w:rsidRDefault="00DA6547" w:rsidP="00DA6547">
      <w:pPr>
        <w:spacing w:after="240"/>
        <w:rPr>
          <w:rFonts w:ascii="Arial" w:eastAsia="Calibri" w:hAnsi="Arial" w:cs="Arial"/>
          <w:b/>
          <w:color w:val="000000"/>
          <w:sz w:val="24"/>
          <w:szCs w:val="24"/>
        </w:rPr>
      </w:pPr>
      <w:r w:rsidRPr="00DA6547">
        <w:rPr>
          <w:rFonts w:ascii="Arial" w:eastAsia="Calibri"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DA6547" w:rsidRPr="00DA6547" w14:paraId="0849A1AE" w14:textId="77777777" w:rsidTr="00DA6547">
        <w:trPr>
          <w:cnfStyle w:val="100000000000" w:firstRow="1" w:lastRow="0" w:firstColumn="0" w:lastColumn="0" w:oddVBand="0" w:evenVBand="0" w:oddHBand="0" w:evenHBand="0" w:firstRowFirstColumn="0" w:firstRowLastColumn="0" w:lastRowFirstColumn="0" w:lastRowLastColumn="0"/>
        </w:trPr>
        <w:tc>
          <w:tcPr>
            <w:tcW w:w="1696" w:type="dxa"/>
          </w:tcPr>
          <w:p w14:paraId="4B4075C2" w14:textId="77777777" w:rsidR="00DA6547" w:rsidRPr="00DA6547" w:rsidRDefault="00DA6547" w:rsidP="00DA6547">
            <w:pPr>
              <w:rPr>
                <w:rFonts w:eastAsia="Calibri" w:cs="Times New Roman"/>
              </w:rPr>
            </w:pPr>
            <w:r w:rsidRPr="00DA6547">
              <w:rPr>
                <w:rFonts w:eastAsia="Calibri" w:cs="Times New Roman"/>
              </w:rPr>
              <w:t>Question no.</w:t>
            </w:r>
          </w:p>
        </w:tc>
        <w:tc>
          <w:tcPr>
            <w:tcW w:w="4062" w:type="dxa"/>
          </w:tcPr>
          <w:p w14:paraId="02F26C7F" w14:textId="77777777" w:rsidR="00DA6547" w:rsidRPr="00DA6547" w:rsidRDefault="00DA6547" w:rsidP="00DA6547">
            <w:pPr>
              <w:rPr>
                <w:rFonts w:eastAsia="Calibri" w:cs="Times New Roman"/>
              </w:rPr>
            </w:pPr>
            <w:r w:rsidRPr="00DA6547">
              <w:rPr>
                <w:rFonts w:eastAsia="Calibri" w:cs="Times New Roman"/>
              </w:rPr>
              <w:t>Question</w:t>
            </w:r>
          </w:p>
        </w:tc>
        <w:tc>
          <w:tcPr>
            <w:tcW w:w="2879" w:type="dxa"/>
          </w:tcPr>
          <w:p w14:paraId="2938EF86" w14:textId="77777777" w:rsidR="00DA6547" w:rsidRPr="00DA6547" w:rsidRDefault="00DA6547" w:rsidP="00DA6547">
            <w:pPr>
              <w:rPr>
                <w:rFonts w:eastAsia="Calibri" w:cs="Times New Roman"/>
              </w:rPr>
            </w:pPr>
            <w:r w:rsidRPr="00DA6547">
              <w:rPr>
                <w:rFonts w:eastAsia="Calibri" w:cs="Times New Roman"/>
              </w:rPr>
              <w:t>Response</w:t>
            </w:r>
          </w:p>
        </w:tc>
      </w:tr>
      <w:tr w:rsidR="00DA6547" w:rsidRPr="00DA6547" w14:paraId="4244FC2E" w14:textId="77777777" w:rsidTr="00444024">
        <w:tc>
          <w:tcPr>
            <w:tcW w:w="1696" w:type="dxa"/>
          </w:tcPr>
          <w:p w14:paraId="0BCC4AF5" w14:textId="77777777" w:rsidR="00DA6547" w:rsidRPr="00DA6547" w:rsidRDefault="00DA6547" w:rsidP="00DA6547">
            <w:pPr>
              <w:rPr>
                <w:rFonts w:eastAsia="Calibri" w:cs="Times New Roman"/>
              </w:rPr>
            </w:pPr>
            <w:r w:rsidRPr="00DA6547">
              <w:rPr>
                <w:rFonts w:eastAsia="Calibri" w:cs="Times New Roman"/>
              </w:rPr>
              <w:t>1.1(a)</w:t>
            </w:r>
          </w:p>
        </w:tc>
        <w:tc>
          <w:tcPr>
            <w:tcW w:w="4062" w:type="dxa"/>
          </w:tcPr>
          <w:p w14:paraId="37645C11" w14:textId="77777777" w:rsidR="00DA6547" w:rsidRPr="00DA6547" w:rsidRDefault="00DA6547" w:rsidP="00DA6547">
            <w:pPr>
              <w:rPr>
                <w:rFonts w:eastAsia="Calibri" w:cs="Times New Roman"/>
              </w:rPr>
            </w:pPr>
            <w:r w:rsidRPr="00DA6547">
              <w:rPr>
                <w:rFonts w:eastAsia="Calibri" w:cs="Times New Roman"/>
              </w:rPr>
              <w:t>Full name of the potential supplier submitting the information</w:t>
            </w:r>
          </w:p>
          <w:p w14:paraId="202CC175" w14:textId="77777777" w:rsidR="00DA6547" w:rsidRPr="00DA6547" w:rsidRDefault="00DA6547" w:rsidP="00DA6547">
            <w:pPr>
              <w:rPr>
                <w:rFonts w:eastAsia="Calibri" w:cs="Times New Roman"/>
              </w:rPr>
            </w:pPr>
          </w:p>
        </w:tc>
        <w:tc>
          <w:tcPr>
            <w:tcW w:w="2879" w:type="dxa"/>
          </w:tcPr>
          <w:p w14:paraId="700671B4" w14:textId="77777777" w:rsidR="00DA6547" w:rsidRPr="00DA6547" w:rsidRDefault="00DA6547" w:rsidP="00DA6547">
            <w:pPr>
              <w:rPr>
                <w:rFonts w:eastAsia="Calibri" w:cs="Times New Roman"/>
              </w:rPr>
            </w:pPr>
          </w:p>
        </w:tc>
      </w:tr>
      <w:tr w:rsidR="00DA6547" w:rsidRPr="00DA6547" w14:paraId="4606A83E" w14:textId="77777777" w:rsidTr="00444024">
        <w:tc>
          <w:tcPr>
            <w:tcW w:w="1696" w:type="dxa"/>
          </w:tcPr>
          <w:p w14:paraId="6B8B38DD" w14:textId="77777777" w:rsidR="00DA6547" w:rsidRPr="00DA6547" w:rsidRDefault="00DA6547" w:rsidP="00DA6547">
            <w:pPr>
              <w:rPr>
                <w:rFonts w:eastAsia="Calibri" w:cs="Times New Roman"/>
              </w:rPr>
            </w:pPr>
            <w:r w:rsidRPr="00DA6547">
              <w:rPr>
                <w:rFonts w:eastAsia="Calibri" w:cs="Times New Roman"/>
              </w:rPr>
              <w:t xml:space="preserve">1.1(b) </w:t>
            </w:r>
          </w:p>
        </w:tc>
        <w:tc>
          <w:tcPr>
            <w:tcW w:w="4062" w:type="dxa"/>
          </w:tcPr>
          <w:p w14:paraId="5711736A" w14:textId="77777777" w:rsidR="00DA6547" w:rsidRPr="00DA6547" w:rsidRDefault="00DA6547" w:rsidP="00DA6547">
            <w:pPr>
              <w:rPr>
                <w:rFonts w:eastAsia="Calibri" w:cs="Times New Roman"/>
              </w:rPr>
            </w:pPr>
            <w:r w:rsidRPr="00DA6547">
              <w:rPr>
                <w:rFonts w:eastAsia="Calibri" w:cs="Times New Roman"/>
              </w:rPr>
              <w:t>Registered office address (if applicable)</w:t>
            </w:r>
          </w:p>
        </w:tc>
        <w:tc>
          <w:tcPr>
            <w:tcW w:w="2879" w:type="dxa"/>
          </w:tcPr>
          <w:p w14:paraId="53859089" w14:textId="77777777" w:rsidR="00DA6547" w:rsidRPr="00DA6547" w:rsidRDefault="00DA6547" w:rsidP="00DA6547">
            <w:pPr>
              <w:rPr>
                <w:rFonts w:eastAsia="Calibri" w:cs="Times New Roman"/>
              </w:rPr>
            </w:pPr>
          </w:p>
        </w:tc>
      </w:tr>
      <w:tr w:rsidR="00DA6547" w:rsidRPr="00DA6547" w14:paraId="6237EA02" w14:textId="77777777" w:rsidTr="00444024">
        <w:tc>
          <w:tcPr>
            <w:tcW w:w="1696" w:type="dxa"/>
          </w:tcPr>
          <w:p w14:paraId="08712F83" w14:textId="77777777" w:rsidR="00DA6547" w:rsidRPr="00DA6547" w:rsidRDefault="00DA6547" w:rsidP="00DA6547">
            <w:pPr>
              <w:rPr>
                <w:rFonts w:eastAsia="Calibri" w:cs="Times New Roman"/>
              </w:rPr>
            </w:pPr>
            <w:r w:rsidRPr="00DA6547">
              <w:rPr>
                <w:rFonts w:eastAsia="Calibri" w:cs="Times New Roman"/>
              </w:rPr>
              <w:t>1.1(c)</w:t>
            </w:r>
          </w:p>
        </w:tc>
        <w:tc>
          <w:tcPr>
            <w:tcW w:w="4062" w:type="dxa"/>
          </w:tcPr>
          <w:p w14:paraId="79387806" w14:textId="77777777" w:rsidR="00DA6547" w:rsidRPr="00DA6547" w:rsidRDefault="00DA6547" w:rsidP="00DA6547">
            <w:pPr>
              <w:rPr>
                <w:rFonts w:eastAsia="Calibri" w:cs="Times New Roman"/>
              </w:rPr>
            </w:pPr>
            <w:r w:rsidRPr="00DA6547">
              <w:rPr>
                <w:rFonts w:eastAsia="Calibri" w:cs="Times New Roman"/>
              </w:rPr>
              <w:t>Company registration number (if applicable)</w:t>
            </w:r>
          </w:p>
        </w:tc>
        <w:tc>
          <w:tcPr>
            <w:tcW w:w="2879" w:type="dxa"/>
          </w:tcPr>
          <w:p w14:paraId="06616A4E" w14:textId="77777777" w:rsidR="00DA6547" w:rsidRPr="00DA6547" w:rsidRDefault="00DA6547" w:rsidP="00DA6547">
            <w:pPr>
              <w:rPr>
                <w:rFonts w:eastAsia="Calibri" w:cs="Times New Roman"/>
              </w:rPr>
            </w:pPr>
          </w:p>
        </w:tc>
      </w:tr>
      <w:tr w:rsidR="00DA6547" w:rsidRPr="00DA6547" w14:paraId="629CBA2C" w14:textId="77777777" w:rsidTr="00444024">
        <w:tc>
          <w:tcPr>
            <w:tcW w:w="1696" w:type="dxa"/>
          </w:tcPr>
          <w:p w14:paraId="161926FF" w14:textId="77777777" w:rsidR="00DA6547" w:rsidRPr="00DA6547" w:rsidRDefault="00DA6547" w:rsidP="00DA6547">
            <w:pPr>
              <w:rPr>
                <w:rFonts w:eastAsia="Calibri" w:cs="Times New Roman"/>
              </w:rPr>
            </w:pPr>
            <w:r w:rsidRPr="00DA6547">
              <w:rPr>
                <w:rFonts w:eastAsia="Calibri" w:cs="Times New Roman"/>
              </w:rPr>
              <w:t>1.1(d)</w:t>
            </w:r>
          </w:p>
        </w:tc>
        <w:tc>
          <w:tcPr>
            <w:tcW w:w="4062" w:type="dxa"/>
          </w:tcPr>
          <w:p w14:paraId="5DF9B710" w14:textId="77777777" w:rsidR="00DA6547" w:rsidRPr="00DA6547" w:rsidRDefault="00DA6547" w:rsidP="00DA6547">
            <w:pPr>
              <w:rPr>
                <w:rFonts w:eastAsia="Calibri" w:cs="Times New Roman"/>
              </w:rPr>
            </w:pPr>
            <w:r w:rsidRPr="00DA6547">
              <w:rPr>
                <w:rFonts w:eastAsia="Calibri" w:cs="Times New Roman"/>
              </w:rPr>
              <w:t>Charity registration number (if applicable)</w:t>
            </w:r>
          </w:p>
        </w:tc>
        <w:tc>
          <w:tcPr>
            <w:tcW w:w="2879" w:type="dxa"/>
          </w:tcPr>
          <w:p w14:paraId="4FF0C404" w14:textId="77777777" w:rsidR="00DA6547" w:rsidRPr="00DA6547" w:rsidRDefault="00DA6547" w:rsidP="00DA6547">
            <w:pPr>
              <w:rPr>
                <w:rFonts w:eastAsia="Calibri" w:cs="Times New Roman"/>
              </w:rPr>
            </w:pPr>
          </w:p>
        </w:tc>
      </w:tr>
      <w:tr w:rsidR="00DA6547" w:rsidRPr="00DA6547" w14:paraId="46BC10EA" w14:textId="77777777" w:rsidTr="00444024">
        <w:tc>
          <w:tcPr>
            <w:tcW w:w="1696" w:type="dxa"/>
          </w:tcPr>
          <w:p w14:paraId="319F1954" w14:textId="77777777" w:rsidR="00DA6547" w:rsidRPr="00DA6547" w:rsidRDefault="00DA6547" w:rsidP="00DA6547">
            <w:pPr>
              <w:rPr>
                <w:rFonts w:eastAsia="Calibri" w:cs="Times New Roman"/>
              </w:rPr>
            </w:pPr>
            <w:r w:rsidRPr="00DA6547">
              <w:rPr>
                <w:rFonts w:eastAsia="Calibri" w:cs="Times New Roman"/>
              </w:rPr>
              <w:t>1.1(e)</w:t>
            </w:r>
          </w:p>
        </w:tc>
        <w:tc>
          <w:tcPr>
            <w:tcW w:w="4062" w:type="dxa"/>
          </w:tcPr>
          <w:p w14:paraId="3F9B8235" w14:textId="77777777" w:rsidR="00DA6547" w:rsidRPr="00DA6547" w:rsidRDefault="00DA6547" w:rsidP="00DA6547">
            <w:pPr>
              <w:rPr>
                <w:rFonts w:eastAsia="Calibri" w:cs="Times New Roman"/>
              </w:rPr>
            </w:pPr>
            <w:r w:rsidRPr="00DA6547">
              <w:rPr>
                <w:rFonts w:eastAsia="Calibri" w:cs="Times New Roman"/>
              </w:rPr>
              <w:t>Head office DUNS number (if applicable)</w:t>
            </w:r>
          </w:p>
        </w:tc>
        <w:tc>
          <w:tcPr>
            <w:tcW w:w="2879" w:type="dxa"/>
          </w:tcPr>
          <w:p w14:paraId="4BDF0B29" w14:textId="77777777" w:rsidR="00DA6547" w:rsidRPr="00DA6547" w:rsidRDefault="00DA6547" w:rsidP="00DA6547">
            <w:pPr>
              <w:rPr>
                <w:rFonts w:eastAsia="Calibri" w:cs="Times New Roman"/>
              </w:rPr>
            </w:pPr>
          </w:p>
        </w:tc>
      </w:tr>
      <w:tr w:rsidR="00DA6547" w:rsidRPr="00DA6547" w14:paraId="593C77A5" w14:textId="77777777" w:rsidTr="00444024">
        <w:tc>
          <w:tcPr>
            <w:tcW w:w="1696" w:type="dxa"/>
          </w:tcPr>
          <w:p w14:paraId="37E1C5DD" w14:textId="77777777" w:rsidR="00DA6547" w:rsidRPr="00DA6547" w:rsidRDefault="00DA6547" w:rsidP="00DA6547">
            <w:pPr>
              <w:rPr>
                <w:rFonts w:eastAsia="Calibri" w:cs="Times New Roman"/>
              </w:rPr>
            </w:pPr>
            <w:r w:rsidRPr="00DA6547">
              <w:rPr>
                <w:rFonts w:eastAsia="Calibri" w:cs="Times New Roman"/>
              </w:rPr>
              <w:t>1.1(f)</w:t>
            </w:r>
          </w:p>
        </w:tc>
        <w:tc>
          <w:tcPr>
            <w:tcW w:w="4062" w:type="dxa"/>
          </w:tcPr>
          <w:p w14:paraId="6B70757E" w14:textId="77777777" w:rsidR="00DA6547" w:rsidRPr="00DA6547" w:rsidRDefault="00DA6547" w:rsidP="00DA6547">
            <w:pPr>
              <w:rPr>
                <w:rFonts w:eastAsia="Calibri" w:cs="Times New Roman"/>
              </w:rPr>
            </w:pPr>
            <w:r w:rsidRPr="00DA6547">
              <w:rPr>
                <w:rFonts w:eastAsia="Calibri" w:cs="Times New Roman"/>
              </w:rPr>
              <w:t xml:space="preserve">Registered VAT number </w:t>
            </w:r>
          </w:p>
        </w:tc>
        <w:tc>
          <w:tcPr>
            <w:tcW w:w="2879" w:type="dxa"/>
          </w:tcPr>
          <w:p w14:paraId="5458442E" w14:textId="77777777" w:rsidR="00DA6547" w:rsidRPr="00DA6547" w:rsidRDefault="00DA6547" w:rsidP="00DA6547">
            <w:pPr>
              <w:rPr>
                <w:rFonts w:eastAsia="Calibri" w:cs="Times New Roman"/>
              </w:rPr>
            </w:pPr>
          </w:p>
        </w:tc>
      </w:tr>
      <w:tr w:rsidR="00DA6547" w:rsidRPr="00DA6547" w14:paraId="5FA0A3C6" w14:textId="77777777" w:rsidTr="00444024">
        <w:tc>
          <w:tcPr>
            <w:tcW w:w="1696" w:type="dxa"/>
          </w:tcPr>
          <w:p w14:paraId="7FC6D419" w14:textId="77777777" w:rsidR="00DA6547" w:rsidRPr="00DA6547" w:rsidRDefault="00DA6547" w:rsidP="00DA6547">
            <w:pPr>
              <w:rPr>
                <w:rFonts w:eastAsia="Calibri" w:cs="Times New Roman"/>
              </w:rPr>
            </w:pPr>
            <w:r w:rsidRPr="00DA6547">
              <w:rPr>
                <w:rFonts w:eastAsia="Calibri" w:cs="Times New Roman"/>
              </w:rPr>
              <w:t>1.1(g)</w:t>
            </w:r>
          </w:p>
        </w:tc>
        <w:tc>
          <w:tcPr>
            <w:tcW w:w="4062" w:type="dxa"/>
          </w:tcPr>
          <w:p w14:paraId="09C3B726" w14:textId="77777777" w:rsidR="00DA6547" w:rsidRPr="00DA6547" w:rsidRDefault="00DA6547" w:rsidP="00DA6547">
            <w:pPr>
              <w:rPr>
                <w:rFonts w:eastAsia="Calibri" w:cs="Times New Roman"/>
              </w:rPr>
            </w:pPr>
            <w:r w:rsidRPr="00DA6547">
              <w:rPr>
                <w:rFonts w:eastAsia="Calibri" w:cs="Times New Roman"/>
              </w:rPr>
              <w:t>Are you a Small, Medium or Micro Enterprise (SME)?</w:t>
            </w:r>
          </w:p>
        </w:tc>
        <w:tc>
          <w:tcPr>
            <w:tcW w:w="2879" w:type="dxa"/>
          </w:tcPr>
          <w:p w14:paraId="3455EE38" w14:textId="77777777" w:rsidR="00DA6547" w:rsidRPr="00DA6547" w:rsidRDefault="00DA6547" w:rsidP="00DA6547">
            <w:pPr>
              <w:rPr>
                <w:rFonts w:eastAsia="Calibri" w:cs="Times New Roman"/>
              </w:rPr>
            </w:pPr>
            <w:r w:rsidRPr="00DA6547">
              <w:rPr>
                <w:rFonts w:eastAsia="Calibri" w:cs="Times New Roman"/>
              </w:rPr>
              <w:t>(Yes / No)</w:t>
            </w:r>
          </w:p>
        </w:tc>
      </w:tr>
    </w:tbl>
    <w:p w14:paraId="30B7BD12"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Note: See EU definition of SME </w:t>
      </w:r>
      <w:hyperlink r:id="rId13" w:history="1">
        <w:r w:rsidRPr="00DA6547">
          <w:rPr>
            <w:rFonts w:ascii="Arial" w:eastAsia="Calibri" w:hAnsi="Arial" w:cs="Times New Roman"/>
            <w:color w:val="0000FF"/>
            <w:sz w:val="24"/>
            <w:szCs w:val="24"/>
            <w:u w:val="single"/>
          </w:rPr>
          <w:t>https://ec.europa.eu/growth/smes/business-friendly-environment/sme-definition_en</w:t>
        </w:r>
      </w:hyperlink>
    </w:p>
    <w:p w14:paraId="13DD22B9" w14:textId="77777777" w:rsidR="00DA6547" w:rsidRPr="00DA6547" w:rsidRDefault="00DA6547" w:rsidP="00DA6547">
      <w:pPr>
        <w:spacing w:after="240"/>
        <w:rPr>
          <w:rFonts w:ascii="Arial" w:eastAsia="Calibri" w:hAnsi="Arial" w:cs="Arial"/>
          <w:b/>
          <w:color w:val="000000"/>
          <w:sz w:val="24"/>
          <w:szCs w:val="24"/>
        </w:rPr>
      </w:pPr>
      <w:r w:rsidRPr="00DA6547">
        <w:rPr>
          <w:rFonts w:ascii="Arial" w:eastAsia="Calibri" w:hAnsi="Arial" w:cs="Arial"/>
          <w:b/>
          <w:color w:val="000000"/>
          <w:sz w:val="24"/>
          <w:szCs w:val="24"/>
        </w:rPr>
        <w:t>Part 1.2 Contact details and declaration</w:t>
      </w:r>
    </w:p>
    <w:p w14:paraId="2589DC1D"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By submitting a quotation to this RFQ I declare that to the best of my knowledge the answers </w:t>
      </w:r>
      <w:proofErr w:type="gramStart"/>
      <w:r w:rsidRPr="00DA6547">
        <w:rPr>
          <w:rFonts w:ascii="Arial" w:eastAsia="Calibri" w:hAnsi="Arial" w:cs="Times New Roman"/>
          <w:color w:val="000000"/>
          <w:sz w:val="24"/>
          <w:szCs w:val="24"/>
        </w:rPr>
        <w:t>submitted</w:t>
      </w:r>
      <w:proofErr w:type="gramEnd"/>
      <w:r w:rsidRPr="00DA6547">
        <w:rPr>
          <w:rFonts w:ascii="Arial" w:eastAsia="Calibri" w:hAnsi="Arial" w:cs="Times New Roman"/>
          <w:color w:val="000000"/>
          <w:sz w:val="24"/>
          <w:szCs w:val="24"/>
        </w:rPr>
        <w:t xml:space="preserve"> and information contained in this document are correct and accurate. </w:t>
      </w:r>
    </w:p>
    <w:p w14:paraId="34CE1443"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I declare that, upon request and without delay you will provide the certificates or documentary evidence referred to in this document. </w:t>
      </w:r>
    </w:p>
    <w:p w14:paraId="60EC0C01"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 xml:space="preserve">I understand that the information will be used in the selection process to assess my organisation’s suitability to be invited to participate further in this procurement. </w:t>
      </w:r>
    </w:p>
    <w:p w14:paraId="5A956F02"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1D0881A" w14:textId="77777777" w:rsidR="00DA6547" w:rsidRPr="00DA6547" w:rsidRDefault="00DA6547" w:rsidP="00DA6547">
      <w:pPr>
        <w:spacing w:after="240"/>
        <w:rPr>
          <w:rFonts w:ascii="Arial" w:eastAsia="Calibri" w:hAnsi="Arial" w:cs="Times New Roman"/>
          <w:color w:val="000000"/>
          <w:sz w:val="24"/>
          <w:szCs w:val="24"/>
        </w:rPr>
      </w:pPr>
      <w:r w:rsidRPr="00DA6547">
        <w:rPr>
          <w:rFonts w:ascii="Arial" w:eastAsia="Calibri" w:hAnsi="Arial" w:cs="Times New Roman"/>
          <w:color w:val="000000"/>
          <w:sz w:val="24"/>
          <w:szCs w:val="24"/>
        </w:rPr>
        <w:t>I am aware of the consequences of serious misrepresentation.</w:t>
      </w:r>
    </w:p>
    <w:p w14:paraId="28022843" w14:textId="77777777" w:rsidR="00DA6547" w:rsidRPr="00DA6547" w:rsidRDefault="00DA6547" w:rsidP="00DA6547">
      <w:pPr>
        <w:spacing w:after="240"/>
        <w:rPr>
          <w:rFonts w:ascii="Arial" w:eastAsia="Calibri" w:hAnsi="Arial" w:cs="Times New Roman"/>
          <w:color w:val="000000"/>
          <w:sz w:val="24"/>
          <w:szCs w:val="24"/>
        </w:rPr>
      </w:pPr>
    </w:p>
    <w:tbl>
      <w:tblPr>
        <w:tblStyle w:val="Table"/>
        <w:tblW w:w="0" w:type="auto"/>
        <w:tblLook w:val="04A0" w:firstRow="1" w:lastRow="0" w:firstColumn="1" w:lastColumn="0" w:noHBand="0" w:noVBand="1"/>
      </w:tblPr>
      <w:tblGrid>
        <w:gridCol w:w="1696"/>
        <w:gridCol w:w="4062"/>
        <w:gridCol w:w="2879"/>
      </w:tblGrid>
      <w:tr w:rsidR="00DA6547" w:rsidRPr="00DA6547" w14:paraId="63B56FD5" w14:textId="77777777" w:rsidTr="00DA6547">
        <w:trPr>
          <w:cnfStyle w:val="100000000000" w:firstRow="1" w:lastRow="0" w:firstColumn="0" w:lastColumn="0" w:oddVBand="0" w:evenVBand="0" w:oddHBand="0" w:evenHBand="0" w:firstRowFirstColumn="0" w:firstRowLastColumn="0" w:lastRowFirstColumn="0" w:lastRowLastColumn="0"/>
        </w:trPr>
        <w:tc>
          <w:tcPr>
            <w:tcW w:w="1696" w:type="dxa"/>
          </w:tcPr>
          <w:p w14:paraId="75CF4B82" w14:textId="77777777" w:rsidR="00DA6547" w:rsidRPr="00DA6547" w:rsidRDefault="00DA6547" w:rsidP="00DA6547">
            <w:pPr>
              <w:rPr>
                <w:rFonts w:eastAsia="Calibri" w:cs="Times New Roman"/>
              </w:rPr>
            </w:pPr>
            <w:r w:rsidRPr="00DA6547">
              <w:rPr>
                <w:rFonts w:eastAsia="Calibri" w:cs="Times New Roman"/>
              </w:rPr>
              <w:lastRenderedPageBreak/>
              <w:t xml:space="preserve">Question no. </w:t>
            </w:r>
          </w:p>
        </w:tc>
        <w:tc>
          <w:tcPr>
            <w:tcW w:w="4062" w:type="dxa"/>
          </w:tcPr>
          <w:p w14:paraId="2C90AAC5" w14:textId="77777777" w:rsidR="00DA6547" w:rsidRPr="00DA6547" w:rsidRDefault="00DA6547" w:rsidP="00DA6547">
            <w:pPr>
              <w:rPr>
                <w:rFonts w:eastAsia="Calibri" w:cs="Times New Roman"/>
              </w:rPr>
            </w:pPr>
            <w:r w:rsidRPr="00DA6547">
              <w:rPr>
                <w:rFonts w:eastAsia="Calibri" w:cs="Times New Roman"/>
              </w:rPr>
              <w:t>Question</w:t>
            </w:r>
          </w:p>
        </w:tc>
        <w:tc>
          <w:tcPr>
            <w:tcW w:w="2879" w:type="dxa"/>
          </w:tcPr>
          <w:p w14:paraId="44F41AD0" w14:textId="77777777" w:rsidR="00DA6547" w:rsidRPr="00DA6547" w:rsidRDefault="00DA6547" w:rsidP="00DA6547">
            <w:pPr>
              <w:rPr>
                <w:rFonts w:eastAsia="Calibri" w:cs="Times New Roman"/>
              </w:rPr>
            </w:pPr>
            <w:r w:rsidRPr="00DA6547">
              <w:rPr>
                <w:rFonts w:eastAsia="Calibri" w:cs="Times New Roman"/>
              </w:rPr>
              <w:t>Response</w:t>
            </w:r>
          </w:p>
        </w:tc>
      </w:tr>
      <w:tr w:rsidR="00DA6547" w:rsidRPr="00DA6547" w14:paraId="35704285" w14:textId="77777777" w:rsidTr="00444024">
        <w:tc>
          <w:tcPr>
            <w:tcW w:w="1696" w:type="dxa"/>
          </w:tcPr>
          <w:p w14:paraId="42902927" w14:textId="77777777" w:rsidR="00DA6547" w:rsidRPr="00DA6547" w:rsidRDefault="00DA6547" w:rsidP="00DA6547">
            <w:pPr>
              <w:rPr>
                <w:rFonts w:eastAsia="Calibri" w:cs="Times New Roman"/>
              </w:rPr>
            </w:pPr>
            <w:r w:rsidRPr="00DA6547">
              <w:rPr>
                <w:rFonts w:eastAsia="Calibri" w:cs="Times New Roman"/>
              </w:rPr>
              <w:t>1.2(a)</w:t>
            </w:r>
          </w:p>
        </w:tc>
        <w:tc>
          <w:tcPr>
            <w:tcW w:w="4062" w:type="dxa"/>
          </w:tcPr>
          <w:p w14:paraId="2F8790CA" w14:textId="77777777" w:rsidR="00DA6547" w:rsidRPr="00DA6547" w:rsidRDefault="00DA6547" w:rsidP="00DA6547">
            <w:pPr>
              <w:rPr>
                <w:rFonts w:eastAsia="Calibri" w:cs="Times New Roman"/>
              </w:rPr>
            </w:pPr>
            <w:r w:rsidRPr="00DA6547">
              <w:rPr>
                <w:rFonts w:eastAsia="Calibri" w:cs="Times New Roman"/>
              </w:rPr>
              <w:t>Contact name</w:t>
            </w:r>
          </w:p>
        </w:tc>
        <w:tc>
          <w:tcPr>
            <w:tcW w:w="2879" w:type="dxa"/>
          </w:tcPr>
          <w:p w14:paraId="7ECA6421" w14:textId="77777777" w:rsidR="00DA6547" w:rsidRPr="00DA6547" w:rsidRDefault="00DA6547" w:rsidP="00DA6547">
            <w:pPr>
              <w:rPr>
                <w:rFonts w:eastAsia="Calibri" w:cs="Times New Roman"/>
              </w:rPr>
            </w:pPr>
          </w:p>
        </w:tc>
      </w:tr>
      <w:tr w:rsidR="00DA6547" w:rsidRPr="00DA6547" w14:paraId="25AABB07" w14:textId="77777777" w:rsidTr="00444024">
        <w:tc>
          <w:tcPr>
            <w:tcW w:w="1696" w:type="dxa"/>
          </w:tcPr>
          <w:p w14:paraId="2EB4BDF6" w14:textId="77777777" w:rsidR="00DA6547" w:rsidRPr="00DA6547" w:rsidRDefault="00DA6547" w:rsidP="00DA6547">
            <w:pPr>
              <w:rPr>
                <w:rFonts w:eastAsia="Calibri" w:cs="Times New Roman"/>
              </w:rPr>
            </w:pPr>
            <w:r w:rsidRPr="00DA6547">
              <w:rPr>
                <w:rFonts w:eastAsia="Calibri" w:cs="Times New Roman"/>
              </w:rPr>
              <w:t>1.2(b)</w:t>
            </w:r>
          </w:p>
        </w:tc>
        <w:tc>
          <w:tcPr>
            <w:tcW w:w="4062" w:type="dxa"/>
          </w:tcPr>
          <w:p w14:paraId="66E85171" w14:textId="77777777" w:rsidR="00DA6547" w:rsidRPr="00DA6547" w:rsidRDefault="00DA6547" w:rsidP="00DA6547">
            <w:pPr>
              <w:rPr>
                <w:rFonts w:eastAsia="Calibri" w:cs="Times New Roman"/>
              </w:rPr>
            </w:pPr>
            <w:r w:rsidRPr="00DA6547">
              <w:rPr>
                <w:rFonts w:eastAsia="Calibri" w:cs="Times New Roman"/>
              </w:rPr>
              <w:t>Name of organisation</w:t>
            </w:r>
          </w:p>
        </w:tc>
        <w:tc>
          <w:tcPr>
            <w:tcW w:w="2879" w:type="dxa"/>
          </w:tcPr>
          <w:p w14:paraId="79895C66" w14:textId="77777777" w:rsidR="00DA6547" w:rsidRPr="00DA6547" w:rsidRDefault="00DA6547" w:rsidP="00DA6547">
            <w:pPr>
              <w:rPr>
                <w:rFonts w:eastAsia="Calibri" w:cs="Times New Roman"/>
              </w:rPr>
            </w:pPr>
          </w:p>
        </w:tc>
      </w:tr>
      <w:tr w:rsidR="00DA6547" w:rsidRPr="00DA6547" w14:paraId="07409EFF" w14:textId="77777777" w:rsidTr="00444024">
        <w:tc>
          <w:tcPr>
            <w:tcW w:w="1696" w:type="dxa"/>
          </w:tcPr>
          <w:p w14:paraId="21D5CCB1" w14:textId="77777777" w:rsidR="00DA6547" w:rsidRPr="00DA6547" w:rsidRDefault="00DA6547" w:rsidP="00DA6547">
            <w:pPr>
              <w:rPr>
                <w:rFonts w:eastAsia="Calibri" w:cs="Times New Roman"/>
              </w:rPr>
            </w:pPr>
            <w:r w:rsidRPr="00DA6547">
              <w:rPr>
                <w:rFonts w:eastAsia="Calibri" w:cs="Times New Roman"/>
              </w:rPr>
              <w:t>1.2(c)</w:t>
            </w:r>
          </w:p>
        </w:tc>
        <w:tc>
          <w:tcPr>
            <w:tcW w:w="4062" w:type="dxa"/>
          </w:tcPr>
          <w:p w14:paraId="221A7147" w14:textId="77777777" w:rsidR="00DA6547" w:rsidRPr="00DA6547" w:rsidRDefault="00DA6547" w:rsidP="00DA6547">
            <w:pPr>
              <w:rPr>
                <w:rFonts w:eastAsia="Calibri" w:cs="Times New Roman"/>
              </w:rPr>
            </w:pPr>
            <w:r w:rsidRPr="00DA6547">
              <w:rPr>
                <w:rFonts w:eastAsia="Calibri" w:cs="Times New Roman"/>
              </w:rPr>
              <w:t>Role in organisation</w:t>
            </w:r>
          </w:p>
        </w:tc>
        <w:tc>
          <w:tcPr>
            <w:tcW w:w="2879" w:type="dxa"/>
          </w:tcPr>
          <w:p w14:paraId="6B787580" w14:textId="77777777" w:rsidR="00DA6547" w:rsidRPr="00DA6547" w:rsidRDefault="00DA6547" w:rsidP="00DA6547">
            <w:pPr>
              <w:rPr>
                <w:rFonts w:eastAsia="Calibri" w:cs="Times New Roman"/>
              </w:rPr>
            </w:pPr>
          </w:p>
        </w:tc>
      </w:tr>
      <w:tr w:rsidR="00DA6547" w:rsidRPr="00DA6547" w14:paraId="7D39915D" w14:textId="77777777" w:rsidTr="00444024">
        <w:tc>
          <w:tcPr>
            <w:tcW w:w="1696" w:type="dxa"/>
          </w:tcPr>
          <w:p w14:paraId="55205AE7" w14:textId="77777777" w:rsidR="00DA6547" w:rsidRPr="00DA6547" w:rsidRDefault="00DA6547" w:rsidP="00DA6547">
            <w:pPr>
              <w:rPr>
                <w:rFonts w:eastAsia="Calibri" w:cs="Times New Roman"/>
              </w:rPr>
            </w:pPr>
            <w:r w:rsidRPr="00DA6547">
              <w:rPr>
                <w:rFonts w:eastAsia="Calibri" w:cs="Times New Roman"/>
              </w:rPr>
              <w:t>1.2(d)</w:t>
            </w:r>
          </w:p>
        </w:tc>
        <w:tc>
          <w:tcPr>
            <w:tcW w:w="4062" w:type="dxa"/>
          </w:tcPr>
          <w:p w14:paraId="554C2795" w14:textId="77777777" w:rsidR="00DA6547" w:rsidRPr="00DA6547" w:rsidRDefault="00DA6547" w:rsidP="00DA6547">
            <w:pPr>
              <w:rPr>
                <w:rFonts w:eastAsia="Calibri" w:cs="Times New Roman"/>
              </w:rPr>
            </w:pPr>
            <w:r w:rsidRPr="00DA6547">
              <w:rPr>
                <w:rFonts w:eastAsia="Calibri" w:cs="Times New Roman"/>
              </w:rPr>
              <w:t>Phone number</w:t>
            </w:r>
          </w:p>
        </w:tc>
        <w:tc>
          <w:tcPr>
            <w:tcW w:w="2879" w:type="dxa"/>
          </w:tcPr>
          <w:p w14:paraId="65976CE6" w14:textId="77777777" w:rsidR="00DA6547" w:rsidRPr="00DA6547" w:rsidRDefault="00DA6547" w:rsidP="00DA6547">
            <w:pPr>
              <w:rPr>
                <w:rFonts w:eastAsia="Calibri" w:cs="Times New Roman"/>
              </w:rPr>
            </w:pPr>
          </w:p>
        </w:tc>
      </w:tr>
      <w:tr w:rsidR="00DA6547" w:rsidRPr="00DA6547" w14:paraId="28E761C1" w14:textId="77777777" w:rsidTr="00444024">
        <w:tc>
          <w:tcPr>
            <w:tcW w:w="1696" w:type="dxa"/>
          </w:tcPr>
          <w:p w14:paraId="248A8683" w14:textId="77777777" w:rsidR="00DA6547" w:rsidRPr="00DA6547" w:rsidRDefault="00DA6547" w:rsidP="00DA6547">
            <w:pPr>
              <w:rPr>
                <w:rFonts w:eastAsia="Calibri" w:cs="Times New Roman"/>
              </w:rPr>
            </w:pPr>
            <w:r w:rsidRPr="00DA6547">
              <w:rPr>
                <w:rFonts w:eastAsia="Calibri" w:cs="Times New Roman"/>
              </w:rPr>
              <w:t>1.2(e)</w:t>
            </w:r>
          </w:p>
        </w:tc>
        <w:tc>
          <w:tcPr>
            <w:tcW w:w="4062" w:type="dxa"/>
          </w:tcPr>
          <w:p w14:paraId="71570E74" w14:textId="77777777" w:rsidR="00DA6547" w:rsidRPr="00DA6547" w:rsidRDefault="00DA6547" w:rsidP="00DA6547">
            <w:pPr>
              <w:rPr>
                <w:rFonts w:eastAsia="Calibri" w:cs="Times New Roman"/>
              </w:rPr>
            </w:pPr>
            <w:r w:rsidRPr="00DA6547">
              <w:rPr>
                <w:rFonts w:eastAsia="Calibri" w:cs="Times New Roman"/>
              </w:rPr>
              <w:t xml:space="preserve">E-mail address </w:t>
            </w:r>
          </w:p>
        </w:tc>
        <w:tc>
          <w:tcPr>
            <w:tcW w:w="2879" w:type="dxa"/>
          </w:tcPr>
          <w:p w14:paraId="33D26131" w14:textId="77777777" w:rsidR="00DA6547" w:rsidRPr="00DA6547" w:rsidRDefault="00DA6547" w:rsidP="00DA6547">
            <w:pPr>
              <w:rPr>
                <w:rFonts w:eastAsia="Calibri" w:cs="Times New Roman"/>
              </w:rPr>
            </w:pPr>
          </w:p>
        </w:tc>
      </w:tr>
      <w:tr w:rsidR="00DA6547" w:rsidRPr="00DA6547" w14:paraId="3538EB1F" w14:textId="77777777" w:rsidTr="00444024">
        <w:tc>
          <w:tcPr>
            <w:tcW w:w="1696" w:type="dxa"/>
          </w:tcPr>
          <w:p w14:paraId="4F9DF17E" w14:textId="77777777" w:rsidR="00DA6547" w:rsidRPr="00DA6547" w:rsidRDefault="00DA6547" w:rsidP="00DA6547">
            <w:pPr>
              <w:rPr>
                <w:rFonts w:eastAsia="Calibri" w:cs="Times New Roman"/>
              </w:rPr>
            </w:pPr>
            <w:r w:rsidRPr="00DA6547">
              <w:rPr>
                <w:rFonts w:eastAsia="Calibri" w:cs="Times New Roman"/>
              </w:rPr>
              <w:t>1.2(f)</w:t>
            </w:r>
          </w:p>
        </w:tc>
        <w:tc>
          <w:tcPr>
            <w:tcW w:w="4062" w:type="dxa"/>
          </w:tcPr>
          <w:p w14:paraId="79465A71" w14:textId="77777777" w:rsidR="00DA6547" w:rsidRPr="00DA6547" w:rsidRDefault="00DA6547" w:rsidP="00DA6547">
            <w:pPr>
              <w:rPr>
                <w:rFonts w:eastAsia="Calibri" w:cs="Times New Roman"/>
              </w:rPr>
            </w:pPr>
            <w:r w:rsidRPr="00DA6547">
              <w:rPr>
                <w:rFonts w:eastAsia="Calibri" w:cs="Times New Roman"/>
              </w:rPr>
              <w:t>Postal address</w:t>
            </w:r>
          </w:p>
        </w:tc>
        <w:tc>
          <w:tcPr>
            <w:tcW w:w="2879" w:type="dxa"/>
          </w:tcPr>
          <w:p w14:paraId="1B08A1EE" w14:textId="77777777" w:rsidR="00DA6547" w:rsidRPr="00DA6547" w:rsidRDefault="00DA6547" w:rsidP="00DA6547">
            <w:pPr>
              <w:rPr>
                <w:rFonts w:eastAsia="Calibri" w:cs="Times New Roman"/>
              </w:rPr>
            </w:pPr>
          </w:p>
        </w:tc>
      </w:tr>
      <w:tr w:rsidR="00DA6547" w:rsidRPr="00DA6547" w14:paraId="618B5456" w14:textId="77777777" w:rsidTr="00444024">
        <w:tc>
          <w:tcPr>
            <w:tcW w:w="1696" w:type="dxa"/>
          </w:tcPr>
          <w:p w14:paraId="63A0DEEC" w14:textId="77777777" w:rsidR="00DA6547" w:rsidRPr="00DA6547" w:rsidRDefault="00DA6547" w:rsidP="00DA6547">
            <w:pPr>
              <w:rPr>
                <w:rFonts w:eastAsia="Calibri" w:cs="Times New Roman"/>
              </w:rPr>
            </w:pPr>
            <w:r w:rsidRPr="00DA6547">
              <w:rPr>
                <w:rFonts w:eastAsia="Calibri" w:cs="Times New Roman"/>
              </w:rPr>
              <w:t>1.2(g)</w:t>
            </w:r>
          </w:p>
        </w:tc>
        <w:tc>
          <w:tcPr>
            <w:tcW w:w="4062" w:type="dxa"/>
          </w:tcPr>
          <w:p w14:paraId="2D94FBB2" w14:textId="77777777" w:rsidR="00DA6547" w:rsidRPr="00DA6547" w:rsidRDefault="00DA6547" w:rsidP="00DA6547">
            <w:pPr>
              <w:rPr>
                <w:rFonts w:eastAsia="Calibri" w:cs="Times New Roman"/>
              </w:rPr>
            </w:pPr>
            <w:r w:rsidRPr="00DA6547">
              <w:rPr>
                <w:rFonts w:eastAsia="Calibri" w:cs="Times New Roman"/>
              </w:rPr>
              <w:t>Signature (electronic is acceptable)</w:t>
            </w:r>
          </w:p>
        </w:tc>
        <w:tc>
          <w:tcPr>
            <w:tcW w:w="2879" w:type="dxa"/>
          </w:tcPr>
          <w:p w14:paraId="4788AE16" w14:textId="77777777" w:rsidR="00DA6547" w:rsidRPr="00DA6547" w:rsidRDefault="00DA6547" w:rsidP="00DA6547">
            <w:pPr>
              <w:rPr>
                <w:rFonts w:eastAsia="Calibri" w:cs="Times New Roman"/>
              </w:rPr>
            </w:pPr>
          </w:p>
        </w:tc>
      </w:tr>
      <w:tr w:rsidR="00DA6547" w:rsidRPr="00DA6547" w14:paraId="1B58D9B2" w14:textId="77777777" w:rsidTr="00444024">
        <w:tc>
          <w:tcPr>
            <w:tcW w:w="1696" w:type="dxa"/>
          </w:tcPr>
          <w:p w14:paraId="392F58FC" w14:textId="77777777" w:rsidR="00DA6547" w:rsidRPr="00DA6547" w:rsidRDefault="00DA6547" w:rsidP="00DA6547">
            <w:pPr>
              <w:rPr>
                <w:rFonts w:eastAsia="Calibri" w:cs="Times New Roman"/>
              </w:rPr>
            </w:pPr>
            <w:r w:rsidRPr="00DA6547">
              <w:rPr>
                <w:rFonts w:eastAsia="Calibri" w:cs="Times New Roman"/>
              </w:rPr>
              <w:t>1.2(h)</w:t>
            </w:r>
          </w:p>
        </w:tc>
        <w:tc>
          <w:tcPr>
            <w:tcW w:w="4062" w:type="dxa"/>
          </w:tcPr>
          <w:p w14:paraId="68758B0B" w14:textId="77777777" w:rsidR="00DA6547" w:rsidRPr="00DA6547" w:rsidRDefault="00DA6547" w:rsidP="00DA6547">
            <w:pPr>
              <w:rPr>
                <w:rFonts w:eastAsia="Calibri" w:cs="Times New Roman"/>
              </w:rPr>
            </w:pPr>
            <w:r w:rsidRPr="00DA6547">
              <w:rPr>
                <w:rFonts w:eastAsia="Calibri" w:cs="Times New Roman"/>
              </w:rPr>
              <w:t>Date</w:t>
            </w:r>
          </w:p>
        </w:tc>
        <w:tc>
          <w:tcPr>
            <w:tcW w:w="2879" w:type="dxa"/>
          </w:tcPr>
          <w:p w14:paraId="00641A7D" w14:textId="77777777" w:rsidR="00DA6547" w:rsidRPr="00DA6547" w:rsidRDefault="00DA6547" w:rsidP="00DA6547">
            <w:pPr>
              <w:rPr>
                <w:rFonts w:eastAsia="Calibri" w:cs="Times New Roman"/>
              </w:rPr>
            </w:pPr>
          </w:p>
        </w:tc>
      </w:tr>
    </w:tbl>
    <w:p w14:paraId="3AA4428E" w14:textId="77777777" w:rsidR="00DA6547" w:rsidRPr="00DA6547" w:rsidRDefault="00DA6547" w:rsidP="00DA6547">
      <w:pPr>
        <w:spacing w:after="240"/>
        <w:rPr>
          <w:rFonts w:ascii="Arial" w:eastAsia="Calibri" w:hAnsi="Arial" w:cs="Times New Roman"/>
          <w:color w:val="000000"/>
          <w:sz w:val="24"/>
          <w:szCs w:val="24"/>
        </w:rPr>
      </w:pPr>
    </w:p>
    <w:p w14:paraId="4A9A0EFD" w14:textId="77777777" w:rsidR="00DA6547" w:rsidRPr="00DA6547" w:rsidRDefault="00DA6547" w:rsidP="00DA6547">
      <w:pPr>
        <w:spacing w:after="240" w:line="276" w:lineRule="auto"/>
        <w:rPr>
          <w:rFonts w:ascii="Arial" w:eastAsia="Calibri" w:hAnsi="Arial" w:cs="Times New Roman"/>
          <w:b/>
          <w:color w:val="000000"/>
          <w:sz w:val="26"/>
          <w:szCs w:val="26"/>
        </w:rPr>
      </w:pPr>
      <w:r w:rsidRPr="00DA6547">
        <w:rPr>
          <w:rFonts w:ascii="Arial" w:eastAsia="Calibri" w:hAnsi="Arial" w:cs="Times New Roman"/>
          <w:b/>
          <w:color w:val="000000"/>
          <w:sz w:val="26"/>
          <w:szCs w:val="26"/>
        </w:rPr>
        <w:t>Part 2 Exclusion Grounds</w:t>
      </w:r>
    </w:p>
    <w:p w14:paraId="133DCBBE" w14:textId="77777777" w:rsidR="00DA6547" w:rsidRPr="00DA6547" w:rsidRDefault="00DA6547" w:rsidP="00DA6547">
      <w:pPr>
        <w:spacing w:after="240"/>
        <w:rPr>
          <w:rFonts w:ascii="Arial" w:eastAsia="Calibri" w:hAnsi="Arial" w:cs="Arial"/>
          <w:b/>
          <w:color w:val="000000"/>
          <w:sz w:val="24"/>
          <w:szCs w:val="24"/>
        </w:rPr>
      </w:pPr>
      <w:r w:rsidRPr="00DA6547">
        <w:rPr>
          <w:rFonts w:ascii="Arial" w:eastAsia="Calibri"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DA6547" w:rsidRPr="00DA6547" w14:paraId="78F20271" w14:textId="77777777" w:rsidTr="00DA6547">
        <w:trPr>
          <w:cnfStyle w:val="100000000000" w:firstRow="1" w:lastRow="0" w:firstColumn="0" w:lastColumn="0" w:oddVBand="0" w:evenVBand="0" w:oddHBand="0" w:evenHBand="0" w:firstRowFirstColumn="0" w:firstRowLastColumn="0" w:lastRowFirstColumn="0" w:lastRowLastColumn="0"/>
        </w:trPr>
        <w:tc>
          <w:tcPr>
            <w:tcW w:w="1696" w:type="dxa"/>
          </w:tcPr>
          <w:p w14:paraId="44BDE49B" w14:textId="77777777" w:rsidR="00DA6547" w:rsidRPr="00DA6547" w:rsidRDefault="00DA6547" w:rsidP="00DA6547">
            <w:pPr>
              <w:rPr>
                <w:rFonts w:eastAsia="Calibri" w:cs="Times New Roman"/>
              </w:rPr>
            </w:pPr>
            <w:r w:rsidRPr="00DA6547">
              <w:rPr>
                <w:rFonts w:eastAsia="Calibri" w:cs="Times New Roman"/>
              </w:rPr>
              <w:t xml:space="preserve">Question no. </w:t>
            </w:r>
          </w:p>
        </w:tc>
        <w:tc>
          <w:tcPr>
            <w:tcW w:w="4062" w:type="dxa"/>
          </w:tcPr>
          <w:p w14:paraId="43F7EB12" w14:textId="77777777" w:rsidR="00DA6547" w:rsidRPr="00DA6547" w:rsidRDefault="00DA6547" w:rsidP="00DA6547">
            <w:pPr>
              <w:rPr>
                <w:rFonts w:eastAsia="Calibri" w:cs="Times New Roman"/>
              </w:rPr>
            </w:pPr>
            <w:r w:rsidRPr="00DA6547">
              <w:rPr>
                <w:rFonts w:eastAsia="Calibri" w:cs="Times New Roman"/>
              </w:rPr>
              <w:t>Question</w:t>
            </w:r>
          </w:p>
        </w:tc>
        <w:tc>
          <w:tcPr>
            <w:tcW w:w="2879" w:type="dxa"/>
          </w:tcPr>
          <w:p w14:paraId="1901E66F" w14:textId="77777777" w:rsidR="00DA6547" w:rsidRPr="00DA6547" w:rsidRDefault="00DA6547" w:rsidP="00DA6547">
            <w:pPr>
              <w:rPr>
                <w:rFonts w:eastAsia="Calibri" w:cs="Times New Roman"/>
              </w:rPr>
            </w:pPr>
            <w:r w:rsidRPr="00DA6547">
              <w:rPr>
                <w:rFonts w:eastAsia="Calibri" w:cs="Times New Roman"/>
              </w:rPr>
              <w:t>Response</w:t>
            </w:r>
          </w:p>
        </w:tc>
      </w:tr>
      <w:tr w:rsidR="00DA6547" w:rsidRPr="00DA6547" w14:paraId="4FC4D97B" w14:textId="77777777" w:rsidTr="00444024">
        <w:tc>
          <w:tcPr>
            <w:tcW w:w="1696" w:type="dxa"/>
          </w:tcPr>
          <w:p w14:paraId="7754AC3F" w14:textId="77777777" w:rsidR="00DA6547" w:rsidRPr="00DA6547" w:rsidRDefault="00DA6547" w:rsidP="00DA6547">
            <w:pPr>
              <w:rPr>
                <w:rFonts w:eastAsia="Calibri" w:cs="Times New Roman"/>
              </w:rPr>
            </w:pPr>
            <w:r w:rsidRPr="00DA6547">
              <w:rPr>
                <w:rFonts w:eastAsia="Calibri" w:cs="Times New Roman"/>
              </w:rPr>
              <w:t>2.1(a)</w:t>
            </w:r>
          </w:p>
        </w:tc>
        <w:tc>
          <w:tcPr>
            <w:tcW w:w="6941" w:type="dxa"/>
            <w:gridSpan w:val="2"/>
          </w:tcPr>
          <w:p w14:paraId="0660EF31" w14:textId="77777777" w:rsidR="00DA6547" w:rsidRPr="00DA6547" w:rsidRDefault="00DA6547" w:rsidP="00DA6547">
            <w:pPr>
              <w:rPr>
                <w:rFonts w:eastAsia="Calibri" w:cs="Times New Roman"/>
              </w:rPr>
            </w:pPr>
            <w:r w:rsidRPr="00DA6547">
              <w:rPr>
                <w:rFonts w:eastAsia="Calibri" w:cs="Times New Roman"/>
              </w:rPr>
              <w:t xml:space="preserve">Please indicate if, within the past five years you, your organisation or any other person who has powers of representation, decision or control in the organisation been convicted </w:t>
            </w:r>
            <w:r w:rsidRPr="00DA6547">
              <w:rPr>
                <w:rFonts w:eastAsia="Calibri" w:cs="Times New Roman"/>
                <w:highlight w:val="white"/>
              </w:rPr>
              <w:t xml:space="preserve">anywhere in the world </w:t>
            </w:r>
            <w:r w:rsidRPr="00DA6547">
              <w:rPr>
                <w:rFonts w:eastAsia="Calibri" w:cs="Times New Roman"/>
              </w:rPr>
              <w:t>of any of the offences within the summary below.</w:t>
            </w:r>
          </w:p>
        </w:tc>
      </w:tr>
      <w:tr w:rsidR="00DA6547" w:rsidRPr="00DA6547" w14:paraId="4B8B26B9" w14:textId="77777777" w:rsidTr="00444024">
        <w:tc>
          <w:tcPr>
            <w:tcW w:w="1696" w:type="dxa"/>
          </w:tcPr>
          <w:p w14:paraId="4DD823BE" w14:textId="77777777" w:rsidR="00DA6547" w:rsidRPr="00DA6547" w:rsidRDefault="00DA6547" w:rsidP="00DA6547">
            <w:pPr>
              <w:rPr>
                <w:rFonts w:eastAsia="Calibri" w:cs="Times New Roman"/>
              </w:rPr>
            </w:pPr>
          </w:p>
        </w:tc>
        <w:tc>
          <w:tcPr>
            <w:tcW w:w="4062" w:type="dxa"/>
          </w:tcPr>
          <w:p w14:paraId="77E0049D" w14:textId="77777777" w:rsidR="00DA6547" w:rsidRPr="00DA6547" w:rsidRDefault="00DA6547" w:rsidP="00DA6547">
            <w:pPr>
              <w:rPr>
                <w:rFonts w:eastAsia="Calibri" w:cs="Times New Roman"/>
              </w:rPr>
            </w:pPr>
            <w:r w:rsidRPr="00DA6547">
              <w:rPr>
                <w:rFonts w:eastAsia="Calibri" w:cs="Times New Roman"/>
              </w:rPr>
              <w:t xml:space="preserve">Participation in a criminal organisation.  </w:t>
            </w:r>
          </w:p>
        </w:tc>
        <w:tc>
          <w:tcPr>
            <w:tcW w:w="2879" w:type="dxa"/>
          </w:tcPr>
          <w:p w14:paraId="681DFE02" w14:textId="77777777" w:rsidR="00DA6547" w:rsidRPr="00DA6547" w:rsidRDefault="00DA6547" w:rsidP="00DA6547">
            <w:pPr>
              <w:rPr>
                <w:rFonts w:eastAsia="Calibri" w:cs="Times New Roman"/>
              </w:rPr>
            </w:pPr>
            <w:r w:rsidRPr="00DA6547">
              <w:rPr>
                <w:rFonts w:eastAsia="Calibri" w:cs="Times New Roman"/>
              </w:rPr>
              <w:t>(Yes / No)</w:t>
            </w:r>
          </w:p>
          <w:p w14:paraId="61A6800C"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2.1 (b)</w:t>
            </w:r>
          </w:p>
        </w:tc>
      </w:tr>
      <w:tr w:rsidR="00DA6547" w:rsidRPr="00DA6547" w14:paraId="61B19AB6" w14:textId="77777777" w:rsidTr="00444024">
        <w:tc>
          <w:tcPr>
            <w:tcW w:w="1696" w:type="dxa"/>
          </w:tcPr>
          <w:p w14:paraId="3459634C" w14:textId="77777777" w:rsidR="00DA6547" w:rsidRPr="00DA6547" w:rsidRDefault="00DA6547" w:rsidP="00DA6547">
            <w:pPr>
              <w:rPr>
                <w:rFonts w:eastAsia="Calibri" w:cs="Times New Roman"/>
              </w:rPr>
            </w:pPr>
          </w:p>
        </w:tc>
        <w:tc>
          <w:tcPr>
            <w:tcW w:w="4062" w:type="dxa"/>
          </w:tcPr>
          <w:p w14:paraId="64431726" w14:textId="77777777" w:rsidR="00DA6547" w:rsidRPr="00DA6547" w:rsidRDefault="00DA6547" w:rsidP="00DA6547">
            <w:pPr>
              <w:rPr>
                <w:rFonts w:eastAsia="Calibri" w:cs="Times New Roman"/>
              </w:rPr>
            </w:pPr>
            <w:r w:rsidRPr="00DA6547">
              <w:rPr>
                <w:rFonts w:eastAsia="Calibri" w:cs="Times New Roman"/>
              </w:rPr>
              <w:t xml:space="preserve">Corruption.  </w:t>
            </w:r>
          </w:p>
        </w:tc>
        <w:tc>
          <w:tcPr>
            <w:tcW w:w="2879" w:type="dxa"/>
          </w:tcPr>
          <w:p w14:paraId="7CDC0403" w14:textId="77777777" w:rsidR="00DA6547" w:rsidRPr="00DA6547" w:rsidRDefault="00DA6547" w:rsidP="00DA6547">
            <w:pPr>
              <w:rPr>
                <w:rFonts w:eastAsia="Calibri" w:cs="Times New Roman"/>
              </w:rPr>
            </w:pPr>
            <w:r w:rsidRPr="00DA6547">
              <w:rPr>
                <w:rFonts w:eastAsia="Calibri" w:cs="Times New Roman"/>
              </w:rPr>
              <w:t>((Yes / No)</w:t>
            </w:r>
          </w:p>
          <w:p w14:paraId="1F92E6EB"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2.1 (b)</w:t>
            </w:r>
          </w:p>
        </w:tc>
      </w:tr>
      <w:tr w:rsidR="00DA6547" w:rsidRPr="00DA6547" w14:paraId="22BABD81" w14:textId="77777777" w:rsidTr="00444024">
        <w:tc>
          <w:tcPr>
            <w:tcW w:w="1696" w:type="dxa"/>
          </w:tcPr>
          <w:p w14:paraId="7589340C" w14:textId="77777777" w:rsidR="00DA6547" w:rsidRPr="00DA6547" w:rsidRDefault="00DA6547" w:rsidP="00DA6547">
            <w:pPr>
              <w:rPr>
                <w:rFonts w:eastAsia="Calibri" w:cs="Times New Roman"/>
              </w:rPr>
            </w:pPr>
          </w:p>
        </w:tc>
        <w:tc>
          <w:tcPr>
            <w:tcW w:w="4062" w:type="dxa"/>
          </w:tcPr>
          <w:p w14:paraId="2B9E9AD6" w14:textId="77777777" w:rsidR="00DA6547" w:rsidRPr="00DA6547" w:rsidRDefault="00DA6547" w:rsidP="00DA6547">
            <w:pPr>
              <w:rPr>
                <w:rFonts w:eastAsia="Calibri" w:cs="Times New Roman"/>
              </w:rPr>
            </w:pPr>
            <w:r w:rsidRPr="00DA6547">
              <w:rPr>
                <w:rFonts w:eastAsia="Calibri" w:cs="Times New Roman"/>
              </w:rPr>
              <w:t xml:space="preserve">Fraud. </w:t>
            </w:r>
          </w:p>
        </w:tc>
        <w:tc>
          <w:tcPr>
            <w:tcW w:w="2879" w:type="dxa"/>
          </w:tcPr>
          <w:p w14:paraId="7EA6BB8F" w14:textId="77777777" w:rsidR="00DA6547" w:rsidRPr="00DA6547" w:rsidRDefault="00DA6547" w:rsidP="00DA6547">
            <w:pPr>
              <w:rPr>
                <w:rFonts w:eastAsia="Calibri" w:cs="Times New Roman"/>
              </w:rPr>
            </w:pPr>
            <w:r w:rsidRPr="00DA6547">
              <w:rPr>
                <w:rFonts w:eastAsia="Calibri" w:cs="Times New Roman"/>
              </w:rPr>
              <w:t>(Yes / No)</w:t>
            </w:r>
          </w:p>
          <w:p w14:paraId="5D766983"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2.1 (b)</w:t>
            </w:r>
          </w:p>
        </w:tc>
      </w:tr>
      <w:tr w:rsidR="00DA6547" w:rsidRPr="00DA6547" w14:paraId="33FB146E" w14:textId="77777777" w:rsidTr="00444024">
        <w:tc>
          <w:tcPr>
            <w:tcW w:w="1696" w:type="dxa"/>
          </w:tcPr>
          <w:p w14:paraId="7104BB74" w14:textId="77777777" w:rsidR="00DA6547" w:rsidRPr="00DA6547" w:rsidRDefault="00DA6547" w:rsidP="00DA6547">
            <w:pPr>
              <w:rPr>
                <w:rFonts w:eastAsia="Calibri" w:cs="Times New Roman"/>
              </w:rPr>
            </w:pPr>
          </w:p>
        </w:tc>
        <w:tc>
          <w:tcPr>
            <w:tcW w:w="4062" w:type="dxa"/>
          </w:tcPr>
          <w:p w14:paraId="5D9836D1" w14:textId="77777777" w:rsidR="00DA6547" w:rsidRPr="00DA6547" w:rsidRDefault="00DA6547" w:rsidP="00DA6547">
            <w:pPr>
              <w:rPr>
                <w:rFonts w:eastAsia="Calibri" w:cs="Times New Roman"/>
              </w:rPr>
            </w:pPr>
            <w:r w:rsidRPr="00DA6547">
              <w:rPr>
                <w:rFonts w:eastAsia="Calibri" w:cs="Times New Roman"/>
              </w:rPr>
              <w:t>Terrorist offences or offences linked to terrorist activities</w:t>
            </w:r>
          </w:p>
        </w:tc>
        <w:tc>
          <w:tcPr>
            <w:tcW w:w="2879" w:type="dxa"/>
          </w:tcPr>
          <w:p w14:paraId="337BDC7F" w14:textId="77777777" w:rsidR="00DA6547" w:rsidRPr="00DA6547" w:rsidRDefault="00DA6547" w:rsidP="00DA6547">
            <w:pPr>
              <w:rPr>
                <w:rFonts w:eastAsia="Calibri" w:cs="Times New Roman"/>
              </w:rPr>
            </w:pPr>
            <w:r w:rsidRPr="00DA6547">
              <w:rPr>
                <w:rFonts w:eastAsia="Calibri" w:cs="Times New Roman"/>
              </w:rPr>
              <w:t>(Yes / No)</w:t>
            </w:r>
          </w:p>
          <w:p w14:paraId="31C6D58B"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2.1 (b)</w:t>
            </w:r>
          </w:p>
        </w:tc>
      </w:tr>
      <w:tr w:rsidR="00DA6547" w:rsidRPr="00DA6547" w14:paraId="59AA1542" w14:textId="77777777" w:rsidTr="00444024">
        <w:tc>
          <w:tcPr>
            <w:tcW w:w="1696" w:type="dxa"/>
          </w:tcPr>
          <w:p w14:paraId="424B9F1F" w14:textId="77777777" w:rsidR="00DA6547" w:rsidRPr="00DA6547" w:rsidRDefault="00DA6547" w:rsidP="00DA6547">
            <w:pPr>
              <w:rPr>
                <w:rFonts w:eastAsia="Calibri" w:cs="Times New Roman"/>
              </w:rPr>
            </w:pPr>
          </w:p>
        </w:tc>
        <w:tc>
          <w:tcPr>
            <w:tcW w:w="4062" w:type="dxa"/>
          </w:tcPr>
          <w:p w14:paraId="6A2435F6" w14:textId="77777777" w:rsidR="00DA6547" w:rsidRPr="00DA6547" w:rsidRDefault="00DA6547" w:rsidP="00DA6547">
            <w:pPr>
              <w:rPr>
                <w:rFonts w:eastAsia="Calibri" w:cs="Times New Roman"/>
              </w:rPr>
            </w:pPr>
            <w:r w:rsidRPr="00DA6547">
              <w:rPr>
                <w:rFonts w:eastAsia="Calibri" w:cs="Times New Roman"/>
              </w:rPr>
              <w:t>Money laundering or terrorist financing</w:t>
            </w:r>
          </w:p>
        </w:tc>
        <w:tc>
          <w:tcPr>
            <w:tcW w:w="2879" w:type="dxa"/>
          </w:tcPr>
          <w:p w14:paraId="0A370612" w14:textId="77777777" w:rsidR="00DA6547" w:rsidRPr="00DA6547" w:rsidRDefault="00DA6547" w:rsidP="00DA6547">
            <w:pPr>
              <w:rPr>
                <w:rFonts w:eastAsia="Calibri" w:cs="Times New Roman"/>
              </w:rPr>
            </w:pPr>
            <w:r w:rsidRPr="00DA6547">
              <w:rPr>
                <w:rFonts w:eastAsia="Calibri" w:cs="Times New Roman"/>
              </w:rPr>
              <w:t>(Yes / No)</w:t>
            </w:r>
          </w:p>
          <w:p w14:paraId="7BF0A2FF"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2.1 (b)</w:t>
            </w:r>
          </w:p>
        </w:tc>
      </w:tr>
      <w:tr w:rsidR="00DA6547" w:rsidRPr="00DA6547" w14:paraId="66B03DEA" w14:textId="77777777" w:rsidTr="00444024">
        <w:tc>
          <w:tcPr>
            <w:tcW w:w="1696" w:type="dxa"/>
          </w:tcPr>
          <w:p w14:paraId="6CFE724B" w14:textId="77777777" w:rsidR="00DA6547" w:rsidRPr="00DA6547" w:rsidRDefault="00DA6547" w:rsidP="00DA6547">
            <w:pPr>
              <w:rPr>
                <w:rFonts w:eastAsia="Calibri" w:cs="Times New Roman"/>
              </w:rPr>
            </w:pPr>
          </w:p>
        </w:tc>
        <w:tc>
          <w:tcPr>
            <w:tcW w:w="4062" w:type="dxa"/>
          </w:tcPr>
          <w:p w14:paraId="7873A7F8" w14:textId="77777777" w:rsidR="00DA6547" w:rsidRPr="00DA6547" w:rsidRDefault="00DA6547" w:rsidP="00DA6547">
            <w:pPr>
              <w:rPr>
                <w:rFonts w:eastAsia="Calibri" w:cs="Times New Roman"/>
              </w:rPr>
            </w:pPr>
            <w:r w:rsidRPr="00DA6547">
              <w:rPr>
                <w:rFonts w:eastAsia="Calibri" w:cs="Times New Roman"/>
              </w:rPr>
              <w:t>Child labour and other forms of trafficking in human beings</w:t>
            </w:r>
          </w:p>
        </w:tc>
        <w:tc>
          <w:tcPr>
            <w:tcW w:w="2879" w:type="dxa"/>
          </w:tcPr>
          <w:p w14:paraId="07FFD7B3" w14:textId="77777777" w:rsidR="00DA6547" w:rsidRPr="00DA6547" w:rsidRDefault="00DA6547" w:rsidP="00DA6547">
            <w:pPr>
              <w:rPr>
                <w:rFonts w:eastAsia="Calibri" w:cs="Times New Roman"/>
              </w:rPr>
            </w:pPr>
            <w:r w:rsidRPr="00DA6547">
              <w:rPr>
                <w:rFonts w:eastAsia="Calibri" w:cs="Times New Roman"/>
              </w:rPr>
              <w:t>(Yes / No)</w:t>
            </w:r>
          </w:p>
          <w:p w14:paraId="7D029237"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2.1 (b)</w:t>
            </w:r>
          </w:p>
        </w:tc>
      </w:tr>
      <w:tr w:rsidR="00DA6547" w:rsidRPr="00DA6547" w14:paraId="316BDA17" w14:textId="77777777" w:rsidTr="00444024">
        <w:tc>
          <w:tcPr>
            <w:tcW w:w="1696" w:type="dxa"/>
          </w:tcPr>
          <w:p w14:paraId="1244369E" w14:textId="77777777" w:rsidR="00DA6547" w:rsidRPr="00DA6547" w:rsidRDefault="00DA6547" w:rsidP="00DA6547">
            <w:pPr>
              <w:rPr>
                <w:rFonts w:eastAsia="Calibri" w:cs="Times New Roman"/>
              </w:rPr>
            </w:pPr>
            <w:r w:rsidRPr="00DA6547">
              <w:rPr>
                <w:rFonts w:eastAsia="Calibri" w:cs="Times New Roman"/>
              </w:rPr>
              <w:t>2.1(b)</w:t>
            </w:r>
          </w:p>
        </w:tc>
        <w:tc>
          <w:tcPr>
            <w:tcW w:w="4062" w:type="dxa"/>
          </w:tcPr>
          <w:p w14:paraId="5DF0017F" w14:textId="77777777" w:rsidR="00DA6547" w:rsidRPr="00DA6547" w:rsidRDefault="00DA6547" w:rsidP="00DA6547">
            <w:pPr>
              <w:rPr>
                <w:rFonts w:eastAsia="Calibri" w:cs="Times New Roman"/>
              </w:rPr>
            </w:pPr>
            <w:r w:rsidRPr="00DA6547">
              <w:rPr>
                <w:rFonts w:eastAsia="Calibri" w:cs="Times New Roman"/>
              </w:rPr>
              <w:t>If you have answered yes to question 2.1(a), please provide further details.</w:t>
            </w:r>
          </w:p>
          <w:p w14:paraId="5B764485" w14:textId="77777777" w:rsidR="00DA6547" w:rsidRPr="00DA6547" w:rsidRDefault="00DA6547" w:rsidP="00DA6547">
            <w:pPr>
              <w:rPr>
                <w:rFonts w:eastAsia="Calibri" w:cs="Times New Roman"/>
              </w:rPr>
            </w:pPr>
          </w:p>
          <w:p w14:paraId="632F84EC" w14:textId="77777777" w:rsidR="00DA6547" w:rsidRPr="00DA6547" w:rsidRDefault="00DA6547" w:rsidP="00DA6547">
            <w:pPr>
              <w:rPr>
                <w:rFonts w:eastAsia="Calibri" w:cs="Times New Roman"/>
              </w:rPr>
            </w:pPr>
            <w:r w:rsidRPr="00DA6547">
              <w:rPr>
                <w:rFonts w:eastAsia="Calibri" w:cs="Times New Roman"/>
              </w:rPr>
              <w:t>Date of conviction, specify which of the grounds listed the conviction was for, and the reasons for conviction.</w:t>
            </w:r>
          </w:p>
          <w:p w14:paraId="310B2D13" w14:textId="77777777" w:rsidR="00DA6547" w:rsidRPr="00DA6547" w:rsidRDefault="00DA6547" w:rsidP="00DA6547">
            <w:pPr>
              <w:rPr>
                <w:rFonts w:eastAsia="Calibri" w:cs="Times New Roman"/>
              </w:rPr>
            </w:pPr>
          </w:p>
          <w:p w14:paraId="14CCF57E" w14:textId="77777777" w:rsidR="00DA6547" w:rsidRPr="00DA6547" w:rsidRDefault="00DA6547" w:rsidP="00DA6547">
            <w:pPr>
              <w:rPr>
                <w:rFonts w:eastAsia="Calibri" w:cs="Times New Roman"/>
              </w:rPr>
            </w:pPr>
            <w:r w:rsidRPr="00DA6547">
              <w:rPr>
                <w:rFonts w:eastAsia="Calibri" w:cs="Times New Roman"/>
              </w:rPr>
              <w:t xml:space="preserve">Identity of who has been </w:t>
            </w:r>
            <w:proofErr w:type="gramStart"/>
            <w:r w:rsidRPr="00DA6547">
              <w:rPr>
                <w:rFonts w:eastAsia="Calibri" w:cs="Times New Roman"/>
              </w:rPr>
              <w:t>convicted</w:t>
            </w:r>
            <w:proofErr w:type="gramEnd"/>
          </w:p>
          <w:p w14:paraId="15F2901C" w14:textId="77777777" w:rsidR="00DA6547" w:rsidRPr="00DA6547" w:rsidRDefault="00DA6547" w:rsidP="00DA6547">
            <w:pPr>
              <w:rPr>
                <w:rFonts w:eastAsia="Calibri" w:cs="Times New Roman"/>
              </w:rPr>
            </w:pPr>
            <w:r w:rsidRPr="00DA6547">
              <w:rPr>
                <w:rFonts w:eastAsia="Calibri" w:cs="Times New Roman"/>
              </w:rPr>
              <w:lastRenderedPageBreak/>
              <w:t xml:space="preserve">If the relevant documentation is available </w:t>
            </w:r>
            <w:proofErr w:type="gramStart"/>
            <w:r w:rsidRPr="00DA6547">
              <w:rPr>
                <w:rFonts w:eastAsia="Calibri" w:cs="Times New Roman"/>
              </w:rPr>
              <w:t>electronically</w:t>
            </w:r>
            <w:proofErr w:type="gramEnd"/>
            <w:r w:rsidRPr="00DA6547">
              <w:rPr>
                <w:rFonts w:eastAsia="Calibri" w:cs="Times New Roman"/>
              </w:rPr>
              <w:t xml:space="preserve"> please provide the web address, issuing authority, precise reference of the documents.</w:t>
            </w:r>
          </w:p>
        </w:tc>
        <w:tc>
          <w:tcPr>
            <w:tcW w:w="2879" w:type="dxa"/>
          </w:tcPr>
          <w:p w14:paraId="158F3188" w14:textId="77777777" w:rsidR="00DA6547" w:rsidRPr="00DA6547" w:rsidRDefault="00DA6547" w:rsidP="00DA6547">
            <w:pPr>
              <w:rPr>
                <w:rFonts w:eastAsia="Calibri" w:cs="Times New Roman"/>
              </w:rPr>
            </w:pPr>
          </w:p>
        </w:tc>
      </w:tr>
      <w:tr w:rsidR="00DA6547" w:rsidRPr="00DA6547" w14:paraId="582EDCF6" w14:textId="77777777" w:rsidTr="00444024">
        <w:tc>
          <w:tcPr>
            <w:tcW w:w="1696" w:type="dxa"/>
          </w:tcPr>
          <w:p w14:paraId="119A7A3A" w14:textId="77777777" w:rsidR="00DA6547" w:rsidRPr="00DA6547" w:rsidRDefault="00DA6547" w:rsidP="00DA6547">
            <w:pPr>
              <w:rPr>
                <w:rFonts w:eastAsia="Calibri" w:cs="Times New Roman"/>
              </w:rPr>
            </w:pPr>
            <w:r w:rsidRPr="00DA6547">
              <w:rPr>
                <w:rFonts w:eastAsia="Calibri" w:cs="Times New Roman"/>
              </w:rPr>
              <w:t>2.1 (c)</w:t>
            </w:r>
          </w:p>
        </w:tc>
        <w:tc>
          <w:tcPr>
            <w:tcW w:w="4062" w:type="dxa"/>
          </w:tcPr>
          <w:p w14:paraId="6E4FBCB0" w14:textId="77777777" w:rsidR="00DA6547" w:rsidRPr="00DA6547" w:rsidRDefault="00DA6547" w:rsidP="00DA6547">
            <w:pPr>
              <w:rPr>
                <w:rFonts w:eastAsia="Calibri" w:cs="Times New Roman"/>
              </w:rPr>
            </w:pPr>
            <w:r w:rsidRPr="00DA6547">
              <w:rPr>
                <w:rFonts w:eastAsia="Calibri" w:cs="Times New Roman"/>
              </w:rPr>
              <w:t>If you have answered Yes to any of the points above have measures been taken to demonstrate the reliability of the organisation despite the existence of a relevant ground for exclusion? (</w:t>
            </w:r>
            <w:proofErr w:type="gramStart"/>
            <w:r w:rsidRPr="00DA6547">
              <w:rPr>
                <w:rFonts w:eastAsia="Calibri" w:cs="Times New Roman"/>
              </w:rPr>
              <w:t>i.e.</w:t>
            </w:r>
            <w:proofErr w:type="gramEnd"/>
            <w:r w:rsidRPr="00DA6547">
              <w:rPr>
                <w:rFonts w:eastAsia="Calibri" w:cs="Times New Roman"/>
              </w:rPr>
              <w:t xml:space="preserve"> Self-Cleaning)</w:t>
            </w:r>
          </w:p>
        </w:tc>
        <w:tc>
          <w:tcPr>
            <w:tcW w:w="2879" w:type="dxa"/>
          </w:tcPr>
          <w:p w14:paraId="04069FEE" w14:textId="77777777" w:rsidR="00DA6547" w:rsidRPr="00DA6547" w:rsidRDefault="00DA6547" w:rsidP="00DA6547">
            <w:pPr>
              <w:rPr>
                <w:rFonts w:eastAsia="Calibri" w:cs="Times New Roman"/>
              </w:rPr>
            </w:pPr>
            <w:r w:rsidRPr="00DA6547">
              <w:rPr>
                <w:rFonts w:eastAsia="Calibri" w:cs="Times New Roman"/>
              </w:rPr>
              <w:t>(Yes / No)</w:t>
            </w:r>
          </w:p>
          <w:p w14:paraId="0D3227D5" w14:textId="77777777" w:rsidR="00DA6547" w:rsidRPr="00DA6547" w:rsidRDefault="00DA6547" w:rsidP="00DA6547">
            <w:pPr>
              <w:rPr>
                <w:rFonts w:eastAsia="Calibri" w:cs="Times New Roman"/>
              </w:rPr>
            </w:pPr>
          </w:p>
        </w:tc>
      </w:tr>
      <w:tr w:rsidR="00DA6547" w:rsidRPr="00DA6547" w14:paraId="48A04DE5" w14:textId="77777777" w:rsidTr="00444024">
        <w:tc>
          <w:tcPr>
            <w:tcW w:w="1696" w:type="dxa"/>
          </w:tcPr>
          <w:p w14:paraId="18DFA741" w14:textId="77777777" w:rsidR="00DA6547" w:rsidRPr="00DA6547" w:rsidRDefault="00DA6547" w:rsidP="00DA6547">
            <w:pPr>
              <w:rPr>
                <w:rFonts w:eastAsia="Calibri" w:cs="Times New Roman"/>
              </w:rPr>
            </w:pPr>
            <w:r w:rsidRPr="00DA6547">
              <w:rPr>
                <w:rFonts w:eastAsia="Calibri" w:cs="Times New Roman"/>
              </w:rPr>
              <w:t>2.1(d)</w:t>
            </w:r>
          </w:p>
        </w:tc>
        <w:tc>
          <w:tcPr>
            <w:tcW w:w="4062" w:type="dxa"/>
          </w:tcPr>
          <w:p w14:paraId="572032F1" w14:textId="77777777" w:rsidR="00DA6547" w:rsidRPr="00DA6547" w:rsidRDefault="00DA6547" w:rsidP="00DA6547">
            <w:pPr>
              <w:rPr>
                <w:rFonts w:eastAsia="Calibri" w:cs="Times New Roman"/>
              </w:rPr>
            </w:pPr>
            <w:r w:rsidRPr="00DA6547">
              <w:rPr>
                <w:rFonts w:eastAsia="Calibri" w:cs="Times New Roman"/>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94F2896" w14:textId="77777777" w:rsidR="00DA6547" w:rsidRPr="00DA6547" w:rsidRDefault="00DA6547" w:rsidP="00DA6547">
            <w:pPr>
              <w:rPr>
                <w:rFonts w:eastAsia="Calibri" w:cs="Times New Roman"/>
              </w:rPr>
            </w:pPr>
            <w:r w:rsidRPr="00DA6547">
              <w:rPr>
                <w:rFonts w:eastAsia="Calibri" w:cs="Times New Roman"/>
              </w:rPr>
              <w:t>(Yes / No)</w:t>
            </w:r>
          </w:p>
          <w:p w14:paraId="3CD4BE96" w14:textId="77777777" w:rsidR="00DA6547" w:rsidRPr="00DA6547" w:rsidRDefault="00DA6547" w:rsidP="00DA6547">
            <w:pPr>
              <w:rPr>
                <w:rFonts w:eastAsia="Calibri" w:cs="Times New Roman"/>
              </w:rPr>
            </w:pPr>
          </w:p>
        </w:tc>
      </w:tr>
      <w:tr w:rsidR="00DA6547" w:rsidRPr="00DA6547" w14:paraId="649C9F3A" w14:textId="77777777" w:rsidTr="00444024">
        <w:tc>
          <w:tcPr>
            <w:tcW w:w="1696" w:type="dxa"/>
          </w:tcPr>
          <w:p w14:paraId="48D91605" w14:textId="77777777" w:rsidR="00DA6547" w:rsidRPr="00DA6547" w:rsidRDefault="00DA6547" w:rsidP="00DA6547">
            <w:pPr>
              <w:rPr>
                <w:rFonts w:eastAsia="Calibri" w:cs="Times New Roman"/>
              </w:rPr>
            </w:pPr>
            <w:r w:rsidRPr="00DA6547">
              <w:rPr>
                <w:rFonts w:eastAsia="Calibri" w:cs="Times New Roman"/>
              </w:rPr>
              <w:t>2.1(e)</w:t>
            </w:r>
          </w:p>
        </w:tc>
        <w:tc>
          <w:tcPr>
            <w:tcW w:w="4062" w:type="dxa"/>
          </w:tcPr>
          <w:p w14:paraId="4B2E90C3" w14:textId="77777777" w:rsidR="00DA6547" w:rsidRPr="00DA6547" w:rsidRDefault="00DA6547" w:rsidP="00DA6547">
            <w:pPr>
              <w:rPr>
                <w:rFonts w:eastAsia="Calibri" w:cs="Times New Roman"/>
              </w:rPr>
            </w:pPr>
            <w:r w:rsidRPr="00DA6547">
              <w:rPr>
                <w:rFonts w:eastAsia="Calibri" w:cs="Times New Roman"/>
              </w:rPr>
              <w:t xml:space="preserve">If you have answered yes to question 2.3(a), please provide further details. Please also confirm you have paid or have </w:t>
            </w:r>
            <w:proofErr w:type="gramStart"/>
            <w:r w:rsidRPr="00DA6547">
              <w:rPr>
                <w:rFonts w:eastAsia="Calibri" w:cs="Times New Roman"/>
              </w:rPr>
              <w:t>entered into</w:t>
            </w:r>
            <w:proofErr w:type="gramEnd"/>
            <w:r w:rsidRPr="00DA6547">
              <w:rPr>
                <w:rFonts w:eastAsia="Calibri" w:cs="Times New Roman"/>
              </w:rPr>
              <w:t xml:space="preserve"> a binding arrangement with a view to paying, the outstanding sum including where applicable any accrued interest and/or fines.</w:t>
            </w:r>
          </w:p>
        </w:tc>
        <w:tc>
          <w:tcPr>
            <w:tcW w:w="2879" w:type="dxa"/>
          </w:tcPr>
          <w:p w14:paraId="5474659A" w14:textId="77777777" w:rsidR="00DA6547" w:rsidRPr="00DA6547" w:rsidRDefault="00DA6547" w:rsidP="00DA6547">
            <w:pPr>
              <w:rPr>
                <w:rFonts w:eastAsia="Calibri" w:cs="Times New Roman"/>
              </w:rPr>
            </w:pPr>
          </w:p>
          <w:p w14:paraId="106A99D8" w14:textId="77777777" w:rsidR="00DA6547" w:rsidRPr="00DA6547" w:rsidRDefault="00DA6547" w:rsidP="00DA6547">
            <w:pPr>
              <w:rPr>
                <w:rFonts w:eastAsia="Calibri" w:cs="Times New Roman"/>
              </w:rPr>
            </w:pPr>
          </w:p>
        </w:tc>
      </w:tr>
    </w:tbl>
    <w:p w14:paraId="679550E8" w14:textId="77777777" w:rsidR="00DA6547" w:rsidRPr="00DA6547" w:rsidRDefault="00DA6547" w:rsidP="00DA6547">
      <w:pPr>
        <w:spacing w:after="240"/>
        <w:rPr>
          <w:rFonts w:ascii="Arial" w:eastAsia="Calibri" w:hAnsi="Arial" w:cs="Times New Roman"/>
          <w:color w:val="000000"/>
          <w:sz w:val="24"/>
          <w:szCs w:val="24"/>
        </w:rPr>
      </w:pPr>
    </w:p>
    <w:p w14:paraId="664DB024" w14:textId="77777777" w:rsidR="00DA6547" w:rsidRPr="00DA6547" w:rsidRDefault="00DA6547" w:rsidP="00DA6547">
      <w:pPr>
        <w:spacing w:after="240"/>
        <w:rPr>
          <w:rFonts w:ascii="Arial" w:eastAsia="Calibri" w:hAnsi="Arial" w:cs="Arial"/>
          <w:b/>
          <w:color w:val="000000"/>
          <w:sz w:val="24"/>
          <w:szCs w:val="24"/>
        </w:rPr>
      </w:pPr>
      <w:r w:rsidRPr="00DA6547">
        <w:rPr>
          <w:rFonts w:ascii="Arial" w:eastAsia="Calibri"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DA6547" w:rsidRPr="00DA6547" w14:paraId="5524A5F8" w14:textId="77777777" w:rsidTr="00DA6547">
        <w:trPr>
          <w:cnfStyle w:val="100000000000" w:firstRow="1" w:lastRow="0" w:firstColumn="0" w:lastColumn="0" w:oddVBand="0" w:evenVBand="0" w:oddHBand="0" w:evenHBand="0" w:firstRowFirstColumn="0" w:firstRowLastColumn="0" w:lastRowFirstColumn="0" w:lastRowLastColumn="0"/>
        </w:trPr>
        <w:tc>
          <w:tcPr>
            <w:tcW w:w="1696" w:type="dxa"/>
          </w:tcPr>
          <w:p w14:paraId="4D6B4971" w14:textId="77777777" w:rsidR="00DA6547" w:rsidRPr="00DA6547" w:rsidRDefault="00DA6547" w:rsidP="00DA6547">
            <w:pPr>
              <w:rPr>
                <w:rFonts w:eastAsia="Calibri" w:cs="Times New Roman"/>
              </w:rPr>
            </w:pPr>
            <w:r w:rsidRPr="00DA6547">
              <w:rPr>
                <w:rFonts w:eastAsia="Calibri" w:cs="Times New Roman"/>
              </w:rPr>
              <w:t xml:space="preserve">Question no. </w:t>
            </w:r>
          </w:p>
        </w:tc>
        <w:tc>
          <w:tcPr>
            <w:tcW w:w="4062" w:type="dxa"/>
          </w:tcPr>
          <w:p w14:paraId="27ED5143" w14:textId="77777777" w:rsidR="00DA6547" w:rsidRPr="00DA6547" w:rsidRDefault="00DA6547" w:rsidP="00DA6547">
            <w:pPr>
              <w:rPr>
                <w:rFonts w:eastAsia="Calibri" w:cs="Times New Roman"/>
              </w:rPr>
            </w:pPr>
            <w:r w:rsidRPr="00DA6547">
              <w:rPr>
                <w:rFonts w:eastAsia="Calibri" w:cs="Times New Roman"/>
              </w:rPr>
              <w:t>Question</w:t>
            </w:r>
          </w:p>
        </w:tc>
        <w:tc>
          <w:tcPr>
            <w:tcW w:w="2879" w:type="dxa"/>
          </w:tcPr>
          <w:p w14:paraId="56534FAE" w14:textId="77777777" w:rsidR="00DA6547" w:rsidRPr="00DA6547" w:rsidRDefault="00DA6547" w:rsidP="00DA6547">
            <w:pPr>
              <w:rPr>
                <w:rFonts w:eastAsia="Calibri" w:cs="Times New Roman"/>
              </w:rPr>
            </w:pPr>
            <w:r w:rsidRPr="00DA6547">
              <w:rPr>
                <w:rFonts w:eastAsia="Calibri" w:cs="Times New Roman"/>
              </w:rPr>
              <w:t>Response</w:t>
            </w:r>
          </w:p>
        </w:tc>
      </w:tr>
      <w:tr w:rsidR="00DA6547" w:rsidRPr="00DA6547" w14:paraId="2B62AA8A" w14:textId="77777777" w:rsidTr="00444024">
        <w:tc>
          <w:tcPr>
            <w:tcW w:w="1696" w:type="dxa"/>
          </w:tcPr>
          <w:p w14:paraId="79FFFA2D" w14:textId="77777777" w:rsidR="00DA6547" w:rsidRPr="00DA6547" w:rsidRDefault="00DA6547" w:rsidP="00DA6547">
            <w:pPr>
              <w:rPr>
                <w:rFonts w:eastAsia="Calibri" w:cs="Times New Roman"/>
              </w:rPr>
            </w:pPr>
            <w:r w:rsidRPr="00DA6547">
              <w:rPr>
                <w:rFonts w:eastAsia="Calibri" w:cs="Times New Roman"/>
              </w:rPr>
              <w:t>2.2(a)</w:t>
            </w:r>
          </w:p>
        </w:tc>
        <w:tc>
          <w:tcPr>
            <w:tcW w:w="6941" w:type="dxa"/>
            <w:gridSpan w:val="2"/>
          </w:tcPr>
          <w:p w14:paraId="6C2D7D71" w14:textId="77777777" w:rsidR="00DA6547" w:rsidRPr="00DA6547" w:rsidRDefault="00DA6547" w:rsidP="00DA6547">
            <w:pPr>
              <w:rPr>
                <w:rFonts w:eastAsia="Calibri" w:cs="Times New Roman"/>
              </w:rPr>
            </w:pPr>
            <w:r w:rsidRPr="00DA6547">
              <w:rPr>
                <w:rFonts w:eastAsia="Calibri" w:cs="Times New Roman"/>
              </w:rPr>
              <w:t xml:space="preserve">The detailed grounds for discretionary exclusion of an organisation are set out on this </w:t>
            </w:r>
            <w:hyperlink r:id="rId14" w:history="1">
              <w:r w:rsidRPr="00DA6547">
                <w:rPr>
                  <w:rFonts w:eastAsia="Calibri" w:cs="Times New Roman"/>
                  <w:color w:val="0000FF"/>
                  <w:u w:val="single"/>
                </w:rPr>
                <w:t>webpage</w:t>
              </w:r>
            </w:hyperlink>
            <w:r w:rsidRPr="00DA6547">
              <w:rPr>
                <w:rFonts w:eastAsia="Calibri" w:cs="Times New Roman"/>
              </w:rPr>
              <w:t xml:space="preserve">, which should be referred to before completing these questions. </w:t>
            </w:r>
          </w:p>
          <w:p w14:paraId="283243E0" w14:textId="77777777" w:rsidR="00DA6547" w:rsidRPr="00DA6547" w:rsidRDefault="00DA6547" w:rsidP="00DA6547">
            <w:pPr>
              <w:rPr>
                <w:rFonts w:eastAsia="Calibri" w:cs="Times New Roman"/>
              </w:rPr>
            </w:pPr>
            <w:r w:rsidRPr="00DA6547">
              <w:rPr>
                <w:rFonts w:eastAsia="Calibri" w:cs="Times New Roman"/>
              </w:rPr>
              <w:t xml:space="preserve">Please indicate if, within the past three years, anywhere in the world any of the following situations have applied to you, your organisation or any other person who has powers of representation, </w:t>
            </w:r>
            <w:proofErr w:type="gramStart"/>
            <w:r w:rsidRPr="00DA6547">
              <w:rPr>
                <w:rFonts w:eastAsia="Calibri" w:cs="Times New Roman"/>
              </w:rPr>
              <w:t>decision</w:t>
            </w:r>
            <w:proofErr w:type="gramEnd"/>
            <w:r w:rsidRPr="00DA6547">
              <w:rPr>
                <w:rFonts w:eastAsia="Calibri" w:cs="Times New Roman"/>
              </w:rPr>
              <w:t xml:space="preserve"> or control in the organisation</w:t>
            </w:r>
          </w:p>
        </w:tc>
      </w:tr>
      <w:tr w:rsidR="00DA6547" w:rsidRPr="00DA6547" w14:paraId="31B13AFC" w14:textId="77777777" w:rsidTr="00444024">
        <w:tc>
          <w:tcPr>
            <w:tcW w:w="1696" w:type="dxa"/>
          </w:tcPr>
          <w:p w14:paraId="03353286" w14:textId="77777777" w:rsidR="00DA6547" w:rsidRPr="00DA6547" w:rsidRDefault="00DA6547" w:rsidP="00DA6547">
            <w:pPr>
              <w:rPr>
                <w:rFonts w:eastAsia="Calibri" w:cs="Times New Roman"/>
              </w:rPr>
            </w:pPr>
            <w:r w:rsidRPr="00DA6547">
              <w:rPr>
                <w:rFonts w:eastAsia="Calibri" w:cs="Times New Roman"/>
              </w:rPr>
              <w:t>2.2(b)</w:t>
            </w:r>
          </w:p>
          <w:p w14:paraId="2ADFEF9C" w14:textId="77777777" w:rsidR="00DA6547" w:rsidRPr="00DA6547" w:rsidRDefault="00DA6547" w:rsidP="00DA6547">
            <w:pPr>
              <w:rPr>
                <w:rFonts w:eastAsia="Calibri" w:cs="Times New Roman"/>
              </w:rPr>
            </w:pPr>
          </w:p>
        </w:tc>
        <w:tc>
          <w:tcPr>
            <w:tcW w:w="4062" w:type="dxa"/>
          </w:tcPr>
          <w:p w14:paraId="6BF7FE9A" w14:textId="77777777" w:rsidR="00DA6547" w:rsidRPr="00DA6547" w:rsidRDefault="00DA6547" w:rsidP="00DA6547">
            <w:pPr>
              <w:rPr>
                <w:rFonts w:eastAsia="Calibri" w:cs="Times New Roman"/>
              </w:rPr>
            </w:pPr>
            <w:r w:rsidRPr="00DA6547">
              <w:rPr>
                <w:rFonts w:eastAsia="Calibri" w:cs="Times New Roman"/>
              </w:rPr>
              <w:t xml:space="preserve">Breach of environmental obligations? </w:t>
            </w:r>
          </w:p>
        </w:tc>
        <w:tc>
          <w:tcPr>
            <w:tcW w:w="2879" w:type="dxa"/>
          </w:tcPr>
          <w:p w14:paraId="23EF3D01" w14:textId="77777777" w:rsidR="00DA6547" w:rsidRPr="00DA6547" w:rsidRDefault="00DA6547" w:rsidP="00DA6547">
            <w:pPr>
              <w:rPr>
                <w:rFonts w:eastAsia="Calibri" w:cs="Times New Roman"/>
              </w:rPr>
            </w:pPr>
            <w:r w:rsidRPr="00DA6547">
              <w:rPr>
                <w:rFonts w:eastAsia="Calibri" w:cs="Times New Roman"/>
              </w:rPr>
              <w:t>(Yes / No)</w:t>
            </w:r>
          </w:p>
          <w:p w14:paraId="2C0407F0"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2.2 (f)</w:t>
            </w:r>
          </w:p>
        </w:tc>
      </w:tr>
      <w:tr w:rsidR="00DA6547" w:rsidRPr="00DA6547" w14:paraId="39BC09BF" w14:textId="77777777" w:rsidTr="00444024">
        <w:tc>
          <w:tcPr>
            <w:tcW w:w="1696" w:type="dxa"/>
          </w:tcPr>
          <w:p w14:paraId="7730A33F" w14:textId="77777777" w:rsidR="00DA6547" w:rsidRPr="00DA6547" w:rsidRDefault="00DA6547" w:rsidP="00DA6547">
            <w:pPr>
              <w:rPr>
                <w:rFonts w:eastAsia="Calibri" w:cs="Times New Roman"/>
              </w:rPr>
            </w:pPr>
            <w:r w:rsidRPr="00DA6547">
              <w:rPr>
                <w:rFonts w:eastAsia="Calibri" w:cs="Times New Roman"/>
              </w:rPr>
              <w:t>2.2(c)</w:t>
            </w:r>
          </w:p>
        </w:tc>
        <w:tc>
          <w:tcPr>
            <w:tcW w:w="4062" w:type="dxa"/>
          </w:tcPr>
          <w:p w14:paraId="1FF38F97" w14:textId="77777777" w:rsidR="00DA6547" w:rsidRPr="00DA6547" w:rsidRDefault="00DA6547" w:rsidP="00DA6547">
            <w:pPr>
              <w:rPr>
                <w:rFonts w:eastAsia="Calibri" w:cs="Times New Roman"/>
              </w:rPr>
            </w:pPr>
            <w:r w:rsidRPr="00DA6547">
              <w:rPr>
                <w:rFonts w:eastAsia="Calibri" w:cs="Times New Roman"/>
              </w:rPr>
              <w:t xml:space="preserve">Breach of social obligations?  </w:t>
            </w:r>
          </w:p>
        </w:tc>
        <w:tc>
          <w:tcPr>
            <w:tcW w:w="2879" w:type="dxa"/>
          </w:tcPr>
          <w:p w14:paraId="5DD85651" w14:textId="77777777" w:rsidR="00DA6547" w:rsidRPr="00DA6547" w:rsidRDefault="00DA6547" w:rsidP="00DA6547">
            <w:pPr>
              <w:rPr>
                <w:rFonts w:eastAsia="Calibri" w:cs="Times New Roman"/>
              </w:rPr>
            </w:pPr>
            <w:r w:rsidRPr="00DA6547">
              <w:rPr>
                <w:rFonts w:eastAsia="Calibri" w:cs="Times New Roman"/>
              </w:rPr>
              <w:t>(Yes / No)</w:t>
            </w:r>
          </w:p>
          <w:p w14:paraId="4F743FAF" w14:textId="77777777" w:rsidR="00DA6547" w:rsidRPr="00DA6547" w:rsidRDefault="00DA6547" w:rsidP="00DA6547">
            <w:pPr>
              <w:rPr>
                <w:rFonts w:eastAsia="Calibri" w:cs="Times New Roman"/>
              </w:rPr>
            </w:pPr>
            <w:r w:rsidRPr="00DA6547">
              <w:rPr>
                <w:rFonts w:eastAsia="Calibri" w:cs="Times New Roman"/>
              </w:rPr>
              <w:lastRenderedPageBreak/>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2.2 (f)</w:t>
            </w:r>
          </w:p>
        </w:tc>
      </w:tr>
      <w:tr w:rsidR="00DA6547" w:rsidRPr="00DA6547" w14:paraId="24B9A4C3" w14:textId="77777777" w:rsidTr="00444024">
        <w:tc>
          <w:tcPr>
            <w:tcW w:w="1696" w:type="dxa"/>
          </w:tcPr>
          <w:p w14:paraId="7DCEB0CF" w14:textId="77777777" w:rsidR="00DA6547" w:rsidRPr="00DA6547" w:rsidRDefault="00DA6547" w:rsidP="00DA6547">
            <w:pPr>
              <w:rPr>
                <w:rFonts w:eastAsia="Calibri" w:cs="Times New Roman"/>
              </w:rPr>
            </w:pPr>
            <w:r w:rsidRPr="00DA6547">
              <w:rPr>
                <w:rFonts w:eastAsia="Calibri" w:cs="Times New Roman"/>
              </w:rPr>
              <w:lastRenderedPageBreak/>
              <w:t>2.2(d)</w:t>
            </w:r>
          </w:p>
        </w:tc>
        <w:tc>
          <w:tcPr>
            <w:tcW w:w="4062" w:type="dxa"/>
          </w:tcPr>
          <w:p w14:paraId="7D61FFE3" w14:textId="77777777" w:rsidR="00DA6547" w:rsidRPr="00DA6547" w:rsidRDefault="00DA6547" w:rsidP="00DA6547">
            <w:pPr>
              <w:rPr>
                <w:rFonts w:eastAsia="Calibri" w:cs="Times New Roman"/>
              </w:rPr>
            </w:pPr>
            <w:r w:rsidRPr="00DA6547">
              <w:rPr>
                <w:rFonts w:eastAsia="Calibri" w:cs="Times New Roman"/>
              </w:rPr>
              <w:t xml:space="preserve">Breach of labour law obligations? </w:t>
            </w:r>
          </w:p>
        </w:tc>
        <w:tc>
          <w:tcPr>
            <w:tcW w:w="2879" w:type="dxa"/>
          </w:tcPr>
          <w:p w14:paraId="33A2B00F" w14:textId="77777777" w:rsidR="00DA6547" w:rsidRPr="00DA6547" w:rsidRDefault="00DA6547" w:rsidP="00DA6547">
            <w:pPr>
              <w:rPr>
                <w:rFonts w:eastAsia="Calibri" w:cs="Times New Roman"/>
              </w:rPr>
            </w:pPr>
            <w:r w:rsidRPr="00DA6547">
              <w:rPr>
                <w:rFonts w:eastAsia="Calibri" w:cs="Times New Roman"/>
              </w:rPr>
              <w:t>(Yes / No)</w:t>
            </w:r>
          </w:p>
          <w:p w14:paraId="03490E63"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2.2 (f)</w:t>
            </w:r>
          </w:p>
        </w:tc>
      </w:tr>
      <w:tr w:rsidR="00DA6547" w:rsidRPr="00DA6547" w14:paraId="48B4F54F" w14:textId="77777777" w:rsidTr="00444024">
        <w:tc>
          <w:tcPr>
            <w:tcW w:w="1696" w:type="dxa"/>
          </w:tcPr>
          <w:p w14:paraId="00F29A8C" w14:textId="77777777" w:rsidR="00DA6547" w:rsidRPr="00DA6547" w:rsidRDefault="00DA6547" w:rsidP="00DA6547">
            <w:pPr>
              <w:rPr>
                <w:rFonts w:eastAsia="Calibri" w:cs="Times New Roman"/>
              </w:rPr>
            </w:pPr>
            <w:r w:rsidRPr="00DA6547">
              <w:rPr>
                <w:rFonts w:eastAsia="Calibri" w:cs="Times New Roman"/>
              </w:rPr>
              <w:t>2.2(e)</w:t>
            </w:r>
          </w:p>
        </w:tc>
        <w:tc>
          <w:tcPr>
            <w:tcW w:w="4062" w:type="dxa"/>
          </w:tcPr>
          <w:p w14:paraId="761F9ED5" w14:textId="77777777" w:rsidR="00DA6547" w:rsidRPr="00DA6547" w:rsidRDefault="00DA6547" w:rsidP="00DA6547">
            <w:pPr>
              <w:rPr>
                <w:rFonts w:eastAsia="Calibri" w:cs="Times New Roman"/>
              </w:rPr>
            </w:pPr>
            <w:r w:rsidRPr="00DA6547">
              <w:rPr>
                <w:rFonts w:eastAsia="Calibri" w:cs="Times New Roman"/>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DA6547">
              <w:rPr>
                <w:rFonts w:eastAsia="Calibri" w:cs="Times New Roman"/>
              </w:rPr>
              <w:t>damages</w:t>
            </w:r>
            <w:proofErr w:type="gramEnd"/>
            <w:r w:rsidRPr="00DA6547">
              <w:rPr>
                <w:rFonts w:eastAsia="Calibri" w:cs="Times New Roman"/>
              </w:rPr>
              <w:t xml:space="preserve"> or other comparable sanctions?</w:t>
            </w:r>
          </w:p>
        </w:tc>
        <w:tc>
          <w:tcPr>
            <w:tcW w:w="2879" w:type="dxa"/>
          </w:tcPr>
          <w:p w14:paraId="361D5781" w14:textId="77777777" w:rsidR="00DA6547" w:rsidRPr="00DA6547" w:rsidRDefault="00DA6547" w:rsidP="00DA6547">
            <w:pPr>
              <w:rPr>
                <w:rFonts w:eastAsia="Calibri" w:cs="Times New Roman"/>
              </w:rPr>
            </w:pPr>
            <w:r w:rsidRPr="00DA6547">
              <w:rPr>
                <w:rFonts w:eastAsia="Calibri" w:cs="Times New Roman"/>
              </w:rPr>
              <w:t>(Yes / No)</w:t>
            </w:r>
          </w:p>
          <w:p w14:paraId="1EB2B420" w14:textId="77777777" w:rsidR="00DA6547" w:rsidRPr="00DA6547" w:rsidRDefault="00DA6547" w:rsidP="00DA6547">
            <w:pPr>
              <w:rPr>
                <w:rFonts w:eastAsia="Calibri" w:cs="Times New Roman"/>
              </w:rPr>
            </w:pPr>
            <w:r w:rsidRPr="00DA6547">
              <w:rPr>
                <w:rFonts w:eastAsia="Calibri" w:cs="Times New Roman"/>
              </w:rPr>
              <w:t xml:space="preserve">If </w:t>
            </w:r>
            <w:proofErr w:type="gramStart"/>
            <w:r w:rsidRPr="00DA6547">
              <w:rPr>
                <w:rFonts w:eastAsia="Calibri" w:cs="Times New Roman"/>
              </w:rPr>
              <w:t>yes</w:t>
            </w:r>
            <w:proofErr w:type="gramEnd"/>
            <w:r w:rsidRPr="00DA6547">
              <w:rPr>
                <w:rFonts w:eastAsia="Calibri" w:cs="Times New Roman"/>
              </w:rPr>
              <w:t xml:space="preserve"> please provide details at 2.2 (f)</w:t>
            </w:r>
          </w:p>
        </w:tc>
      </w:tr>
      <w:tr w:rsidR="00DA6547" w:rsidRPr="00DA6547" w14:paraId="6E4D9B96" w14:textId="77777777" w:rsidTr="00444024">
        <w:tc>
          <w:tcPr>
            <w:tcW w:w="1696" w:type="dxa"/>
          </w:tcPr>
          <w:p w14:paraId="6133AEB0" w14:textId="77777777" w:rsidR="00DA6547" w:rsidRPr="00DA6547" w:rsidRDefault="00DA6547" w:rsidP="00DA6547">
            <w:pPr>
              <w:rPr>
                <w:rFonts w:eastAsia="Calibri" w:cs="Times New Roman"/>
              </w:rPr>
            </w:pPr>
            <w:r w:rsidRPr="00DA6547">
              <w:rPr>
                <w:rFonts w:eastAsia="Calibri" w:cs="Times New Roman"/>
              </w:rPr>
              <w:t>2.2 (f)</w:t>
            </w:r>
          </w:p>
        </w:tc>
        <w:tc>
          <w:tcPr>
            <w:tcW w:w="4062" w:type="dxa"/>
          </w:tcPr>
          <w:p w14:paraId="16C191B9" w14:textId="77777777" w:rsidR="00DA6547" w:rsidRPr="00DA6547" w:rsidRDefault="00DA6547" w:rsidP="00DA6547">
            <w:pPr>
              <w:rPr>
                <w:rFonts w:eastAsia="Calibri" w:cs="Times New Roman"/>
              </w:rPr>
            </w:pPr>
            <w:r w:rsidRPr="00DA6547">
              <w:rPr>
                <w:rFonts w:eastAsia="Calibri" w:cs="Times New Roman"/>
              </w:rPr>
              <w:t>If you have answered Yes to any of the above, explain what measures been taken to demonstrate the reliability of the organisation despite the existence of a relevant ground for exclusion? (</w:t>
            </w:r>
            <w:proofErr w:type="spellStart"/>
            <w:r w:rsidRPr="00DA6547">
              <w:rPr>
                <w:rFonts w:eastAsia="Calibri" w:cs="Times New Roman"/>
              </w:rPr>
              <w:t>Self Cleaning</w:t>
            </w:r>
            <w:proofErr w:type="spellEnd"/>
            <w:r w:rsidRPr="00DA6547">
              <w:rPr>
                <w:rFonts w:eastAsia="Calibri" w:cs="Times New Roman"/>
              </w:rPr>
              <w:t>)</w:t>
            </w:r>
          </w:p>
        </w:tc>
        <w:tc>
          <w:tcPr>
            <w:tcW w:w="2879" w:type="dxa"/>
          </w:tcPr>
          <w:p w14:paraId="1B001C62" w14:textId="77777777" w:rsidR="00DA6547" w:rsidRPr="00DA6547" w:rsidRDefault="00DA6547" w:rsidP="00DA6547">
            <w:pPr>
              <w:rPr>
                <w:rFonts w:eastAsia="Calibri" w:cs="Times New Roman"/>
              </w:rPr>
            </w:pPr>
          </w:p>
        </w:tc>
      </w:tr>
    </w:tbl>
    <w:p w14:paraId="3256CE57" w14:textId="77777777" w:rsidR="00DA6547" w:rsidRPr="00DA6547" w:rsidRDefault="00DA6547" w:rsidP="00DA6547">
      <w:pPr>
        <w:spacing w:after="240"/>
        <w:rPr>
          <w:rFonts w:ascii="Arial" w:eastAsia="Calibri" w:hAnsi="Arial" w:cs="Times New Roman"/>
          <w:color w:val="000000"/>
          <w:sz w:val="24"/>
          <w:szCs w:val="24"/>
        </w:rPr>
      </w:pPr>
    </w:p>
    <w:p w14:paraId="4736BB64" w14:textId="77777777" w:rsidR="00DA6547" w:rsidRPr="00DA6547" w:rsidRDefault="00DA6547" w:rsidP="00DA6547">
      <w:pPr>
        <w:keepNext/>
        <w:spacing w:after="240" w:line="276" w:lineRule="auto"/>
        <w:outlineLvl w:val="0"/>
        <w:rPr>
          <w:rFonts w:ascii="Arial" w:eastAsia="Calibri" w:hAnsi="Arial" w:cs="Times New Roman"/>
          <w:b/>
          <w:color w:val="000000"/>
          <w:sz w:val="36"/>
          <w:szCs w:val="32"/>
          <w:lang w:eastAsia="en-GB"/>
        </w:rPr>
      </w:pPr>
      <w:r w:rsidRPr="00DA6547">
        <w:rPr>
          <w:rFonts w:ascii="Arial" w:eastAsia="Calibri" w:hAnsi="Arial" w:cs="Times New Roman"/>
          <w:b/>
          <w:color w:val="000000"/>
          <w:sz w:val="36"/>
          <w:szCs w:val="32"/>
          <w:lang w:eastAsia="en-GB"/>
        </w:rPr>
        <w:t>Annex 2 Acceptance of Terms and Conditions  </w:t>
      </w:r>
    </w:p>
    <w:p w14:paraId="19BFD8BA" w14:textId="77777777" w:rsidR="00DA6547" w:rsidRPr="00DA6547" w:rsidRDefault="00DA6547" w:rsidP="00DA6547">
      <w:pPr>
        <w:spacing w:after="240"/>
        <w:rPr>
          <w:rFonts w:ascii="Arial" w:eastAsia="Calibri" w:hAnsi="Arial" w:cs="Times New Roman"/>
          <w:color w:val="000000"/>
          <w:sz w:val="24"/>
          <w:szCs w:val="24"/>
          <w:lang w:eastAsia="en-GB"/>
        </w:rPr>
      </w:pPr>
      <w:r w:rsidRPr="00DA6547">
        <w:rPr>
          <w:rFonts w:ascii="Arial" w:eastAsia="Calibri" w:hAnsi="Arial" w:cs="Times New Roman"/>
          <w:color w:val="000000"/>
          <w:sz w:val="24"/>
          <w:szCs w:val="24"/>
          <w:lang w:eastAsia="en-GB"/>
        </w:rPr>
        <w:t>I/We accept in full the terms and conditions appended to this Request for Quote document. </w:t>
      </w:r>
    </w:p>
    <w:p w14:paraId="6FEA1289" w14:textId="77777777" w:rsidR="00DA6547" w:rsidRPr="00DA6547" w:rsidRDefault="00DA6547" w:rsidP="00DA6547">
      <w:pPr>
        <w:spacing w:after="240"/>
        <w:rPr>
          <w:rFonts w:ascii="Arial" w:eastAsia="Calibri" w:hAnsi="Arial" w:cs="Times New Roman"/>
          <w:color w:val="000000"/>
          <w:sz w:val="24"/>
          <w:szCs w:val="24"/>
          <w:lang w:eastAsia="en-GB"/>
        </w:rPr>
      </w:pPr>
      <w:r w:rsidRPr="00DA6547">
        <w:rPr>
          <w:rFonts w:ascii="Arial" w:eastAsia="Calibri" w:hAnsi="Arial" w:cs="Times New Roman"/>
          <w:color w:val="000000"/>
          <w:sz w:val="24"/>
          <w:szCs w:val="24"/>
          <w:lang w:eastAsia="en-GB"/>
        </w:rPr>
        <w:t>Company ____________________________________________________ </w:t>
      </w:r>
    </w:p>
    <w:p w14:paraId="01D6101A" w14:textId="77777777" w:rsidR="00DA6547" w:rsidRPr="00DA6547" w:rsidRDefault="00DA6547" w:rsidP="00DA6547">
      <w:pPr>
        <w:spacing w:after="240"/>
        <w:rPr>
          <w:rFonts w:ascii="Arial" w:eastAsia="Calibri" w:hAnsi="Arial" w:cs="Times New Roman"/>
          <w:color w:val="000000"/>
          <w:sz w:val="24"/>
          <w:szCs w:val="24"/>
          <w:lang w:eastAsia="en-GB"/>
        </w:rPr>
      </w:pPr>
      <w:r w:rsidRPr="00DA6547">
        <w:rPr>
          <w:rFonts w:ascii="Arial" w:eastAsia="Calibri" w:hAnsi="Arial" w:cs="Times New Roman"/>
          <w:color w:val="000000"/>
          <w:sz w:val="24"/>
          <w:szCs w:val="24"/>
          <w:lang w:eastAsia="en-GB"/>
        </w:rPr>
        <w:t>Signature ____________________________________________________ </w:t>
      </w:r>
    </w:p>
    <w:p w14:paraId="0C347284" w14:textId="77777777" w:rsidR="00DA6547" w:rsidRPr="00DA6547" w:rsidRDefault="00DA6547" w:rsidP="00DA6547">
      <w:pPr>
        <w:spacing w:after="240"/>
        <w:rPr>
          <w:rFonts w:ascii="Arial" w:eastAsia="Calibri" w:hAnsi="Arial" w:cs="Times New Roman"/>
          <w:color w:val="000000"/>
          <w:sz w:val="24"/>
          <w:szCs w:val="24"/>
          <w:lang w:eastAsia="en-GB"/>
        </w:rPr>
      </w:pPr>
      <w:r w:rsidRPr="00DA6547">
        <w:rPr>
          <w:rFonts w:ascii="Arial" w:eastAsia="Calibri" w:hAnsi="Arial" w:cs="Times New Roman"/>
          <w:color w:val="000000"/>
          <w:sz w:val="24"/>
          <w:szCs w:val="24"/>
          <w:lang w:eastAsia="en-GB"/>
        </w:rPr>
        <w:t>Print Name ____________________________________________________ </w:t>
      </w:r>
    </w:p>
    <w:p w14:paraId="5319E6DB" w14:textId="77777777" w:rsidR="00DA6547" w:rsidRPr="00DA6547" w:rsidRDefault="00DA6547" w:rsidP="00DA6547">
      <w:pPr>
        <w:spacing w:after="240"/>
        <w:rPr>
          <w:rFonts w:ascii="Arial" w:eastAsia="Calibri" w:hAnsi="Arial" w:cs="Times New Roman"/>
          <w:color w:val="000000"/>
          <w:sz w:val="24"/>
          <w:szCs w:val="24"/>
          <w:lang w:eastAsia="en-GB"/>
        </w:rPr>
      </w:pPr>
      <w:r w:rsidRPr="00DA6547">
        <w:rPr>
          <w:rFonts w:ascii="Arial" w:eastAsia="Calibri" w:hAnsi="Arial" w:cs="Times New Roman"/>
          <w:color w:val="000000"/>
          <w:sz w:val="24"/>
          <w:szCs w:val="24"/>
          <w:lang w:eastAsia="en-GB"/>
        </w:rPr>
        <w:t>Position ____________________________________________________ </w:t>
      </w:r>
    </w:p>
    <w:p w14:paraId="23BA332C" w14:textId="77777777" w:rsidR="00DA6547" w:rsidRPr="00DA6547" w:rsidRDefault="00DA6547" w:rsidP="00DA6547">
      <w:pPr>
        <w:spacing w:after="240"/>
        <w:rPr>
          <w:rFonts w:ascii="Arial" w:eastAsia="Calibri" w:hAnsi="Arial" w:cs="Times New Roman"/>
          <w:color w:val="000000"/>
          <w:sz w:val="24"/>
          <w:szCs w:val="24"/>
          <w:lang w:eastAsia="en-GB"/>
        </w:rPr>
      </w:pPr>
      <w:r w:rsidRPr="00DA6547">
        <w:rPr>
          <w:rFonts w:ascii="Arial" w:eastAsia="Calibri" w:hAnsi="Arial" w:cs="Times New Roman"/>
          <w:color w:val="000000"/>
          <w:sz w:val="24"/>
          <w:szCs w:val="24"/>
          <w:lang w:eastAsia="en-GB"/>
        </w:rPr>
        <w:t>Date ____________________________________________________</w:t>
      </w:r>
    </w:p>
    <w:p w14:paraId="3949DE73" w14:textId="77777777" w:rsidR="00DA6547" w:rsidRPr="00DA6547" w:rsidRDefault="00DA6547" w:rsidP="00DA6547">
      <w:pPr>
        <w:spacing w:after="240"/>
        <w:rPr>
          <w:rFonts w:ascii="Arial" w:eastAsia="Calibri" w:hAnsi="Arial" w:cs="Times New Roman"/>
          <w:color w:val="000000"/>
          <w:sz w:val="24"/>
          <w:szCs w:val="24"/>
        </w:rPr>
      </w:pPr>
    </w:p>
    <w:p w14:paraId="61E7B5D8" w14:textId="77777777" w:rsidR="00DA6547" w:rsidRPr="00DA6547" w:rsidRDefault="00DA6547" w:rsidP="00DA6547">
      <w:pPr>
        <w:spacing w:after="240"/>
        <w:rPr>
          <w:rFonts w:ascii="Arial" w:eastAsia="Calibri" w:hAnsi="Arial" w:cs="Times New Roman"/>
          <w:color w:val="000000"/>
          <w:sz w:val="24"/>
          <w:szCs w:val="24"/>
        </w:rPr>
      </w:pPr>
    </w:p>
    <w:p w14:paraId="11381808" w14:textId="77777777" w:rsidR="00DA6547" w:rsidRPr="00DA6547" w:rsidRDefault="00DA6547" w:rsidP="00DA6547">
      <w:pPr>
        <w:spacing w:after="240"/>
        <w:rPr>
          <w:rFonts w:ascii="Arial" w:eastAsia="Calibri" w:hAnsi="Arial" w:cs="Times New Roman"/>
          <w:color w:val="000000"/>
          <w:sz w:val="24"/>
          <w:szCs w:val="24"/>
        </w:rPr>
      </w:pPr>
    </w:p>
    <w:p w14:paraId="16A72B2E" w14:textId="77777777" w:rsidR="00ED44B5" w:rsidRDefault="00ED44B5"/>
    <w:sectPr w:rsidR="00ED44B5" w:rsidSect="00711CD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FB76" w14:textId="77777777" w:rsidR="008722CE" w:rsidRDefault="008722CE" w:rsidP="008722CE">
      <w:pPr>
        <w:spacing w:after="0" w:line="240" w:lineRule="auto"/>
      </w:pPr>
      <w:r>
        <w:separator/>
      </w:r>
    </w:p>
  </w:endnote>
  <w:endnote w:type="continuationSeparator" w:id="0">
    <w:p w14:paraId="2F57872B" w14:textId="77777777" w:rsidR="008722CE" w:rsidRDefault="008722CE" w:rsidP="0087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B889" w14:textId="77777777" w:rsidR="008722CE" w:rsidRDefault="008722CE" w:rsidP="008722CE">
      <w:pPr>
        <w:spacing w:after="0" w:line="240" w:lineRule="auto"/>
      </w:pPr>
      <w:r>
        <w:separator/>
      </w:r>
    </w:p>
  </w:footnote>
  <w:footnote w:type="continuationSeparator" w:id="0">
    <w:p w14:paraId="7A130886" w14:textId="77777777" w:rsidR="008722CE" w:rsidRDefault="008722CE" w:rsidP="0087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A859" w14:textId="77777777" w:rsidR="006D0934" w:rsidRDefault="00223D87"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4547" w14:textId="77777777" w:rsidR="001C7ECF" w:rsidRPr="00267E21" w:rsidRDefault="00BD0E51" w:rsidP="00267E21">
    <w:pPr>
      <w:pStyle w:val="Header"/>
    </w:pPr>
    <w:r>
      <w:rPr>
        <w:noProof/>
      </w:rPr>
      <w:drawing>
        <wp:anchor distT="0" distB="0" distL="114300" distR="114300" simplePos="0" relativeHeight="251659264" behindDoc="0" locked="0" layoutInCell="1" allowOverlap="1" wp14:anchorId="63A50B73" wp14:editId="4DB516A4">
          <wp:simplePos x="0" y="0"/>
          <wp:positionH relativeFrom="column">
            <wp:posOffset>5233670</wp:posOffset>
          </wp:positionH>
          <wp:positionV relativeFrom="paragraph">
            <wp:posOffset>-125730</wp:posOffset>
          </wp:positionV>
          <wp:extent cx="584200" cy="584200"/>
          <wp:effectExtent l="0" t="0" r="6350" b="6350"/>
          <wp:wrapSquare wrapText="bothSides"/>
          <wp:docPr id="1" name="Picture 1" descr="lign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gnA green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07D0"/>
    <w:multiLevelType w:val="hybridMultilevel"/>
    <w:tmpl w:val="BFC8E8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CBE5CEB"/>
    <w:multiLevelType w:val="hybridMultilevel"/>
    <w:tmpl w:val="CE4276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79928821">
    <w:abstractNumId w:val="0"/>
  </w:num>
  <w:num w:numId="2" w16cid:durableId="2140679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47"/>
    <w:rsid w:val="00144B0E"/>
    <w:rsid w:val="00223D87"/>
    <w:rsid w:val="00232E75"/>
    <w:rsid w:val="004021C0"/>
    <w:rsid w:val="007B0A8B"/>
    <w:rsid w:val="008722CE"/>
    <w:rsid w:val="00BD0E51"/>
    <w:rsid w:val="00D4374E"/>
    <w:rsid w:val="00DA128D"/>
    <w:rsid w:val="00DA6547"/>
    <w:rsid w:val="00DC188E"/>
    <w:rsid w:val="00E57CCF"/>
    <w:rsid w:val="00ED4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351D"/>
  <w15:chartTrackingRefBased/>
  <w15:docId w15:val="{C30A298E-BDA9-4880-A41F-FC4A7439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547"/>
  </w:style>
  <w:style w:type="paragraph" w:styleId="Footer">
    <w:name w:val="footer"/>
    <w:basedOn w:val="Normal"/>
    <w:link w:val="FooterChar"/>
    <w:uiPriority w:val="99"/>
    <w:unhideWhenUsed/>
    <w:rsid w:val="00DA6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547"/>
  </w:style>
  <w:style w:type="character" w:styleId="Hyperlink">
    <w:name w:val="Hyperlink"/>
    <w:uiPriority w:val="99"/>
    <w:unhideWhenUsed/>
    <w:qFormat/>
    <w:rsid w:val="00DA6547"/>
    <w:rPr>
      <w:color w:val="0000FF"/>
      <w:u w:val="single"/>
    </w:rPr>
  </w:style>
  <w:style w:type="table" w:customStyle="1" w:styleId="Table">
    <w:name w:val="Table"/>
    <w:basedOn w:val="TableNormal"/>
    <w:uiPriority w:val="99"/>
    <w:rsid w:val="00DA6547"/>
    <w:pPr>
      <w:spacing w:after="0" w:line="240" w:lineRule="auto"/>
    </w:pPr>
    <w:rPr>
      <w:rFonts w:ascii="Arial" w:hAnsi="Arial"/>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DA6547"/>
    <w:pPr>
      <w:spacing w:after="0" w:line="240" w:lineRule="auto"/>
    </w:pPr>
    <w:rPr>
      <w:rFonts w:ascii="Arial" w:hAnsi="Arial"/>
      <w:color w:val="FFFFFF"/>
      <w:sz w:val="24"/>
      <w:szCs w:val="24"/>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ListParagraph">
    <w:name w:val="List Paragraph"/>
    <w:basedOn w:val="Normal"/>
    <w:uiPriority w:val="34"/>
    <w:qFormat/>
    <w:rsid w:val="008722CE"/>
    <w:pPr>
      <w:ind w:left="720"/>
      <w:contextualSpacing/>
    </w:pPr>
  </w:style>
  <w:style w:type="table" w:styleId="TableGrid">
    <w:name w:val="Table Grid"/>
    <w:basedOn w:val="TableNormal"/>
    <w:uiPriority w:val="39"/>
    <w:rsid w:val="0023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0E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DC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3194">
      <w:bodyDiv w:val="1"/>
      <w:marLeft w:val="0"/>
      <w:marRight w:val="0"/>
      <w:marTop w:val="0"/>
      <w:marBottom w:val="0"/>
      <w:divBdr>
        <w:top w:val="none" w:sz="0" w:space="0" w:color="auto"/>
        <w:left w:val="none" w:sz="0" w:space="0" w:color="auto"/>
        <w:bottom w:val="none" w:sz="0" w:space="0" w:color="auto"/>
        <w:right w:val="none" w:sz="0" w:space="0" w:color="auto"/>
      </w:divBdr>
    </w:div>
    <w:div w:id="686172048">
      <w:bodyDiv w:val="1"/>
      <w:marLeft w:val="0"/>
      <w:marRight w:val="0"/>
      <w:marTop w:val="0"/>
      <w:marBottom w:val="0"/>
      <w:divBdr>
        <w:top w:val="none" w:sz="0" w:space="0" w:color="auto"/>
        <w:left w:val="none" w:sz="0" w:space="0" w:color="auto"/>
        <w:bottom w:val="none" w:sz="0" w:space="0" w:color="auto"/>
        <w:right w:val="none" w:sz="0" w:space="0" w:color="auto"/>
      </w:divBdr>
    </w:div>
    <w:div w:id="13004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naturalengland.org.uk/publication/46584981484994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naturalengland.org.uk/publication/610514025814425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supplier-code-of-conduct" TargetMode="External"/><Relationship Id="rId4" Type="http://schemas.openxmlformats.org/officeDocument/2006/relationships/settings" Target="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D1B9-4603-4B9E-AB09-4926C8CA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4944</Words>
  <Characters>28182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Jennifer</dc:creator>
  <cp:keywords/>
  <dc:description/>
  <cp:lastModifiedBy>Scott, Jennifer</cp:lastModifiedBy>
  <cp:revision>3</cp:revision>
  <dcterms:created xsi:type="dcterms:W3CDTF">2023-11-08T10:26:00Z</dcterms:created>
  <dcterms:modified xsi:type="dcterms:W3CDTF">2023-11-08T10:28:00Z</dcterms:modified>
</cp:coreProperties>
</file>