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8316C" w14:textId="77777777" w:rsidR="00053DE6" w:rsidRDefault="00053DE6" w:rsidP="00053DE6">
      <w:pPr>
        <w:jc w:val="center"/>
        <w:rPr>
          <w:szCs w:val="20"/>
        </w:rPr>
      </w:pPr>
      <w:r>
        <w:rPr>
          <w:noProof/>
          <w:szCs w:val="20"/>
          <w:lang w:eastAsia="en-GB"/>
        </w:rPr>
        <w:drawing>
          <wp:inline distT="0" distB="0" distL="0" distR="0" wp14:anchorId="1B111D51" wp14:editId="7A9E7999">
            <wp:extent cx="5219700" cy="2905125"/>
            <wp:effectExtent l="0" t="0" r="0" b="0"/>
            <wp:docPr id="4" name="Picture 13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3" descr="Diagram, engineer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CD313" w14:textId="77777777" w:rsidR="00053DE6" w:rsidRDefault="00053DE6" w:rsidP="00053DE6">
      <w:pPr>
        <w:rPr>
          <w:szCs w:val="20"/>
        </w:rPr>
      </w:pPr>
    </w:p>
    <w:p w14:paraId="50BA6DBF" w14:textId="77777777" w:rsidR="00053DE6" w:rsidRPr="0066437D" w:rsidRDefault="00053DE6" w:rsidP="00053DE6">
      <w:pPr>
        <w:rPr>
          <w:sz w:val="22"/>
          <w:szCs w:val="22"/>
        </w:rPr>
      </w:pPr>
      <w:r w:rsidRPr="0066437D">
        <w:rPr>
          <w:sz w:val="22"/>
          <w:szCs w:val="22"/>
        </w:rPr>
        <w:t>Design of the exterior of the building for the planning application</w:t>
      </w:r>
    </w:p>
    <w:p w14:paraId="6E04DD9B" w14:textId="77777777" w:rsidR="00520B8A" w:rsidRDefault="00053DE6"/>
    <w:sectPr w:rsidR="00520B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A6"/>
    <w:rsid w:val="00053DE6"/>
    <w:rsid w:val="0051686B"/>
    <w:rsid w:val="00B530A6"/>
    <w:rsid w:val="00EB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DEEBE"/>
  <w15:chartTrackingRefBased/>
  <w15:docId w15:val="{AE6F213D-7D90-47D9-AAAA-D32FDA3D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DE6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Hardcastle</dc:creator>
  <cp:keywords/>
  <dc:description/>
  <cp:lastModifiedBy>Sarah Hardcastle</cp:lastModifiedBy>
  <cp:revision>2</cp:revision>
  <dcterms:created xsi:type="dcterms:W3CDTF">2021-11-01T13:06:00Z</dcterms:created>
  <dcterms:modified xsi:type="dcterms:W3CDTF">2021-11-01T13:06:00Z</dcterms:modified>
</cp:coreProperties>
</file>