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32" w:rsidRDefault="0038015B" w:rsidP="008A3C32">
      <w:pPr>
        <w:spacing w:after="0" w:line="24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highlight w:val="yellow"/>
        </w:rPr>
        <w:br/>
      </w:r>
      <w:bookmarkStart w:id="1" w:name="bookmark=id.30j0zll" w:colFirst="0" w:colLast="0"/>
      <w:bookmarkStart w:id="2" w:name="bookmark=id.gjdgxs" w:colFirst="0" w:colLast="0"/>
      <w:bookmarkEnd w:id="1"/>
      <w:bookmarkEnd w:id="2"/>
      <w:r w:rsidR="008A3C32">
        <w:rPr>
          <w:rFonts w:ascii="Arial" w:eastAsia="Times New Roman" w:hAnsi="Arial" w:cs="Arial"/>
          <w:b/>
          <w:color w:val="FF0000"/>
        </w:rPr>
        <w:t>REDACTED TEXT under FOIA Section 40, Personal Information</w:t>
      </w:r>
      <w:r w:rsidR="008A3C32">
        <w:rPr>
          <w:rFonts w:ascii="Arial" w:eastAsia="Arial" w:hAnsi="Arial" w:cs="Arial"/>
        </w:rPr>
        <w:t xml:space="preserve">  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</w:rPr>
        <w:t>Attn</w:t>
      </w:r>
      <w:proofErr w:type="gramStart"/>
      <w:r>
        <w:rPr>
          <w:rFonts w:ascii="Arial" w:eastAsia="Arial" w:hAnsi="Arial" w:cs="Arial"/>
        </w:rPr>
        <w:t>:</w:t>
      </w:r>
      <w:r w:rsidR="008635F4">
        <w:rPr>
          <w:rFonts w:ascii="Arial" w:eastAsia="Times New Roman" w:hAnsi="Arial" w:cs="Arial"/>
          <w:b/>
          <w:color w:val="FF0000"/>
        </w:rPr>
        <w:t>REDACTED</w:t>
      </w:r>
      <w:proofErr w:type="spellEnd"/>
      <w:proofErr w:type="gramEnd"/>
      <w:r w:rsidR="008635F4">
        <w:rPr>
          <w:rFonts w:ascii="Arial" w:eastAsia="Times New Roman" w:hAnsi="Arial" w:cs="Arial"/>
          <w:b/>
          <w:color w:val="FF0000"/>
        </w:rPr>
        <w:t xml:space="preserve"> TEXT under FOIA Section 40, Personal Information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     </w:t>
      </w:r>
    </w:p>
    <w:p w:rsidR="008A3C32" w:rsidRDefault="008A3C32" w:rsidP="008A3C3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  <w:r>
        <w:rPr>
          <w:rFonts w:ascii="Arial" w:eastAsia="Arial" w:hAnsi="Arial" w:cs="Arial"/>
        </w:rPr>
        <w:t xml:space="preserve">              </w:t>
      </w:r>
    </w:p>
    <w:p w:rsidR="008A3C32" w:rsidRDefault="008A3C32" w:rsidP="008A3C32">
      <w:pPr>
        <w:spacing w:after="0" w:line="240" w:lineRule="auto"/>
        <w:rPr>
          <w:rFonts w:ascii="Arial" w:eastAsia="Arial" w:hAnsi="Arial" w:cs="Arial"/>
        </w:rPr>
      </w:pPr>
    </w:p>
    <w:p w:rsidR="00933080" w:rsidRPr="008635F4" w:rsidRDefault="008A3C32" w:rsidP="008A3C32">
      <w:pPr>
        <w:spacing w:after="0" w:line="240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</w:t>
      </w:r>
      <w:r>
        <w:rPr>
          <w:rFonts w:ascii="Arial" w:eastAsia="Arial" w:hAnsi="Arial" w:cs="Arial"/>
        </w:rPr>
        <w:t xml:space="preserve">   Date: 9</w:t>
      </w:r>
      <w:r w:rsidRPr="008A3C32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 2022</w:t>
      </w:r>
      <w:r w:rsidR="0038015B">
        <w:rPr>
          <w:rFonts w:ascii="Arial" w:eastAsia="Arial" w:hAnsi="Arial" w:cs="Arial"/>
        </w:rPr>
        <w:t xml:space="preserve">                                        </w:t>
      </w:r>
      <w:r w:rsidR="008635F4">
        <w:rPr>
          <w:rFonts w:ascii="Arial" w:eastAsia="Arial" w:hAnsi="Arial" w:cs="Arial"/>
        </w:rPr>
        <w:t xml:space="preserve">                                          </w:t>
      </w:r>
      <w:r>
        <w:rPr>
          <w:rFonts w:ascii="Arial" w:eastAsia="Arial" w:hAnsi="Arial" w:cs="Arial"/>
        </w:rPr>
        <w:t xml:space="preserve"> </w:t>
      </w:r>
    </w:p>
    <w:p w:rsidR="00933080" w:rsidRDefault="0038015B">
      <w:pPr>
        <w:spacing w:after="120"/>
        <w:ind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</w:rPr>
        <w:t>Contract ref: CCZZ22A15</w:t>
      </w:r>
      <w:r w:rsidR="008635F4">
        <w:rPr>
          <w:rFonts w:ascii="Arial" w:eastAsia="Arial" w:hAnsi="Arial" w:cs="Arial"/>
        </w:rPr>
        <w:tab/>
      </w:r>
    </w:p>
    <w:p w:rsidR="00933080" w:rsidRDefault="00933080">
      <w:pPr>
        <w:spacing w:after="120"/>
        <w:jc w:val="both"/>
        <w:rPr>
          <w:rFonts w:ascii="Arial" w:eastAsia="Arial" w:hAnsi="Arial" w:cs="Arial"/>
        </w:rPr>
      </w:pPr>
    </w:p>
    <w:p w:rsidR="00933080" w:rsidRDefault="008635F4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:rsidR="00933080" w:rsidRDefault="0093308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933080" w:rsidRDefault="0038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Provision of Gas Network Assessment</w:t>
      </w:r>
    </w:p>
    <w:p w:rsidR="00933080" w:rsidRDefault="00933080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:rsidR="00933080" w:rsidRDefault="009330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933080" w:rsidRDefault="0038015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hd w:val="clear" w:color="auto" w:fill="A8D08D"/>
        </w:rPr>
      </w:pPr>
      <w:r>
        <w:rPr>
          <w:rFonts w:ascii="Arial" w:eastAsia="Arial" w:hAnsi="Arial" w:cs="Arial"/>
          <w:color w:val="000000"/>
        </w:rPr>
        <w:t xml:space="preserve">Further to your submission of a bid for the above Procurement, on behalf of National Infrastructure Commission (the “Authority”), I am pleased to inform you that you ranked first in our evaluation and therefore we would like to award the contract to you. </w:t>
      </w:r>
    </w:p>
    <w:p w:rsidR="00933080" w:rsidRDefault="009330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3080" w:rsidRDefault="003801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appendices provide detailed feedback on your submission.</w:t>
      </w:r>
    </w:p>
    <w:p w:rsidR="00933080" w:rsidRDefault="00933080">
      <w:pPr>
        <w:spacing w:after="0" w:line="240" w:lineRule="auto"/>
        <w:jc w:val="both"/>
        <w:rPr>
          <w:rFonts w:ascii="Arial" w:eastAsia="Arial" w:hAnsi="Arial" w:cs="Arial"/>
        </w:rPr>
      </w:pPr>
    </w:p>
    <w:p w:rsidR="00933080" w:rsidRDefault="003801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10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 2022 and the Expiry Date will be 28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 2023. The total contract value shall be £195,470 including all extension options.</w:t>
      </w:r>
    </w:p>
    <w:p w:rsidR="00933080" w:rsidRDefault="00933080">
      <w:pPr>
        <w:spacing w:after="0" w:line="240" w:lineRule="auto"/>
        <w:jc w:val="both"/>
        <w:rPr>
          <w:rFonts w:ascii="Arial" w:eastAsia="Arial" w:hAnsi="Arial" w:cs="Arial"/>
        </w:rPr>
      </w:pPr>
    </w:p>
    <w:p w:rsidR="00933080" w:rsidRDefault="003801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</w:t>
      </w:r>
      <w:r>
        <w:rPr>
          <w:rFonts w:ascii="Arial" w:eastAsia="Arial" w:hAnsi="Arial" w:cs="Arial"/>
        </w:rPr>
        <w:t xml:space="preserve">rocurement activity was a Call Off under Commercial Agreement RM6126 Research &amp; Insights DPS and the Commercial Agreement Terms and Conditions shall apply. A copy of the contract is provided with this Award Letter and includes those terms and conditions. </w:t>
      </w:r>
    </w:p>
    <w:p w:rsidR="00933080" w:rsidRDefault="00933080">
      <w:pPr>
        <w:spacing w:after="0" w:line="240" w:lineRule="auto"/>
        <w:jc w:val="both"/>
        <w:rPr>
          <w:rFonts w:ascii="Arial" w:eastAsia="Arial" w:hAnsi="Arial" w:cs="Arial"/>
        </w:rPr>
      </w:pPr>
    </w:p>
    <w:p w:rsidR="00933080" w:rsidRDefault="003801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Call-Off Contract which you have received and forward to the Procurement Lead electronically via the e-Sourcing Suites’ messaging service. </w:t>
      </w:r>
    </w:p>
    <w:p w:rsidR="00933080" w:rsidRDefault="003801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933080" w:rsidRDefault="003801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933080" w:rsidRDefault="009330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933080" w:rsidRDefault="0038015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Should </w:t>
      </w:r>
      <w:r>
        <w:rPr>
          <w:rFonts w:ascii="Arial" w:eastAsia="Arial" w:hAnsi="Arial" w:cs="Arial"/>
        </w:rPr>
        <w:t>you have any queries regarding this or any other matter please do not hesitate to contact me.</w:t>
      </w:r>
    </w:p>
    <w:p w:rsidR="00933080" w:rsidRDefault="00933080">
      <w:pPr>
        <w:spacing w:after="0" w:line="240" w:lineRule="auto"/>
        <w:jc w:val="both"/>
        <w:rPr>
          <w:rFonts w:ascii="Arial" w:eastAsia="Arial" w:hAnsi="Arial" w:cs="Arial"/>
        </w:rPr>
      </w:pPr>
    </w:p>
    <w:p w:rsidR="00933080" w:rsidRDefault="0038015B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3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8A3C32">
        <w:trPr>
          <w:cantSplit/>
        </w:trPr>
        <w:tc>
          <w:tcPr>
            <w:tcW w:w="8748" w:type="dxa"/>
            <w:gridSpan w:val="2"/>
          </w:tcPr>
          <w:p w:rsidR="008A3C32" w:rsidRPr="0084655D" w:rsidRDefault="008A3C32" w:rsidP="008A3C3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</w:tc>
      </w:tr>
      <w:tr w:rsidR="008A3C32">
        <w:tc>
          <w:tcPr>
            <w:tcW w:w="5812" w:type="dxa"/>
          </w:tcPr>
          <w:p w:rsidR="008A3C32" w:rsidRPr="0084655D" w:rsidRDefault="008A3C32" w:rsidP="008A3C3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3" w:name="_heading=h.1fob9te" w:colFirst="0" w:colLast="0"/>
            <w:bookmarkEnd w:id="3"/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  <w:b/>
                <w:color w:val="FF0000"/>
              </w:rPr>
              <w:t xml:space="preserve"> REDAC</w:t>
            </w:r>
            <w:r>
              <w:rPr>
                <w:rFonts w:ascii="Arial" w:eastAsia="Times New Roman" w:hAnsi="Arial" w:cs="Arial"/>
                <w:b/>
                <w:color w:val="FF0000"/>
              </w:rPr>
              <w:t xml:space="preserve">TED TEXT under FOIA Section 40, </w:t>
            </w:r>
            <w:r>
              <w:rPr>
                <w:rFonts w:ascii="Arial" w:eastAsia="Times New Roman" w:hAnsi="Arial" w:cs="Arial"/>
                <w:b/>
                <w:color w:val="FF0000"/>
              </w:rPr>
              <w:t>Personal Information</w:t>
            </w:r>
          </w:p>
        </w:tc>
        <w:tc>
          <w:tcPr>
            <w:tcW w:w="2936" w:type="dxa"/>
          </w:tcPr>
          <w:p w:rsidR="008A3C32" w:rsidRPr="0084655D" w:rsidRDefault="008A3C32" w:rsidP="008A3C3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A3C32">
        <w:tc>
          <w:tcPr>
            <w:tcW w:w="5812" w:type="dxa"/>
          </w:tcPr>
          <w:p w:rsidR="008A3C32" w:rsidRPr="0084655D" w:rsidRDefault="008A3C32" w:rsidP="008A3C32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  <w:vertAlign w:val="superscript"/>
              </w:rPr>
              <w:t xml:space="preserve"> </w:t>
            </w:r>
            <w:r>
              <w:rPr>
                <w:rFonts w:ascii="Arial" w:eastAsia="Times New Roman" w:hAnsi="Arial" w:cs="Arial"/>
              </w:rPr>
              <w:t>9</w:t>
            </w:r>
            <w:r w:rsidRPr="008A3C32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of</w:t>
            </w:r>
            <w:r>
              <w:rPr>
                <w:rFonts w:ascii="Arial" w:eastAsia="Times New Roman" w:hAnsi="Arial" w:cs="Arial"/>
              </w:rPr>
              <w:t xml:space="preserve"> November 2022</w:t>
            </w:r>
          </w:p>
        </w:tc>
        <w:tc>
          <w:tcPr>
            <w:tcW w:w="2936" w:type="dxa"/>
          </w:tcPr>
          <w:p w:rsidR="008A3C32" w:rsidRPr="0084655D" w:rsidRDefault="008A3C32" w:rsidP="008A3C32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</w:p>
        </w:tc>
      </w:tr>
    </w:tbl>
    <w:p w:rsidR="00933080" w:rsidRDefault="00933080">
      <w:bookmarkStart w:id="4" w:name="_GoBack"/>
      <w:bookmarkEnd w:id="4"/>
    </w:p>
    <w:sectPr w:rsidR="0093308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5B" w:rsidRDefault="0038015B">
      <w:pPr>
        <w:spacing w:after="0" w:line="240" w:lineRule="auto"/>
      </w:pPr>
      <w:r>
        <w:separator/>
      </w:r>
    </w:p>
  </w:endnote>
  <w:endnote w:type="continuationSeparator" w:id="0">
    <w:p w:rsidR="0038015B" w:rsidRDefault="0038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80" w:rsidRDefault="0038015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933080" w:rsidRDefault="0038015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GWG T32-Call Off Award letter v3.0 02.22.2022</w:t>
    </w:r>
  </w:p>
  <w:p w:rsidR="00933080" w:rsidRDefault="0038015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933080" w:rsidRDefault="0093308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933080" w:rsidRDefault="0038015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8635F4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A3C3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933080" w:rsidRDefault="009330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5B" w:rsidRDefault="0038015B">
      <w:pPr>
        <w:spacing w:after="0" w:line="240" w:lineRule="auto"/>
      </w:pPr>
      <w:r>
        <w:separator/>
      </w:r>
    </w:p>
  </w:footnote>
  <w:footnote w:type="continuationSeparator" w:id="0">
    <w:p w:rsidR="0038015B" w:rsidRDefault="0038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80" w:rsidRDefault="0093308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933080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933080" w:rsidRDefault="003801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933080">
      <w:trPr>
        <w:trHeight w:val="1300"/>
      </w:trPr>
      <w:tc>
        <w:tcPr>
          <w:tcW w:w="2723" w:type="dxa"/>
        </w:tcPr>
        <w:p w:rsidR="00933080" w:rsidRDefault="003801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6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933080" w:rsidRDefault="009330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933080" w:rsidRDefault="009330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933080" w:rsidRDefault="0038015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933080" w:rsidRDefault="0038015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933080" w:rsidRDefault="0038015B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933080" w:rsidRDefault="009330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933080" w:rsidRDefault="003801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933080" w:rsidRDefault="003801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933080" w:rsidRDefault="009330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933080" w:rsidRDefault="0038015B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933080" w:rsidRDefault="009330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80"/>
    <w:rsid w:val="0038015B"/>
    <w:rsid w:val="008635F4"/>
    <w:rsid w:val="008A3C32"/>
    <w:rsid w:val="0093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56B0"/>
  <w15:docId w15:val="{45001731-8FD1-496F-AA95-D3A4E228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lqGSEa4dOdKsVNwrmoy1Vuau5w==">AMUW2mXtl/gTzNw/vcrQfLZEhI9ogN0V8FjO6j0BOafF7nIchadO1ls14yMO1hzpE91EBPxHauVT2oSSRiFKG/iQKxnEe/f7FTw/f5/RJHqo5z0PRt9v4vJJLXMtHe3NRMKNyNzWfDXiRRBNDUcvSA/TtghozjtiIDYH5Orhrz9/7mp+ibtzBso=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leah morrow</cp:lastModifiedBy>
  <cp:revision>3</cp:revision>
  <dcterms:created xsi:type="dcterms:W3CDTF">2023-08-08T14:14:00Z</dcterms:created>
  <dcterms:modified xsi:type="dcterms:W3CDTF">2023-08-08T14:18:00Z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