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92C9" w14:textId="77777777" w:rsidR="00D15B3A" w:rsidRDefault="005D33A0">
      <w:pPr>
        <w:spacing w:after="0"/>
        <w:ind w:left="-132"/>
      </w:pPr>
      <w:r>
        <w:rPr>
          <w:noProof/>
        </w:rPr>
        <w:drawing>
          <wp:inline distT="0" distB="0" distL="0" distR="0" wp14:anchorId="20656815" wp14:editId="6D56A945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26AD" w14:textId="77777777" w:rsidR="00D15B3A" w:rsidRDefault="005D33A0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57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2882"/>
      </w:tblGrid>
      <w:tr w:rsidR="00D15B3A" w14:paraId="0D2338F6" w14:textId="77777777">
        <w:trPr>
          <w:trHeight w:val="247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105185DB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88CF38" w14:textId="77777777" w:rsidR="00D15B3A" w:rsidRDefault="005D33A0">
            <w:pPr>
              <w:tabs>
                <w:tab w:val="center" w:pos="1729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Our ref: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M0002 </w:t>
            </w:r>
          </w:p>
          <w:p w14:paraId="758254B5" w14:textId="77777777" w:rsidR="00D15B3A" w:rsidRDefault="005D33A0">
            <w:pPr>
              <w:tabs>
                <w:tab w:val="center" w:pos="182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Your ref: </w:t>
            </w:r>
            <w:r>
              <w:rPr>
                <w:rFonts w:ascii="Arial" w:eastAsia="Arial" w:hAnsi="Arial" w:cs="Arial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</w:rPr>
              <w:t>itt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- 6425 </w:t>
            </w:r>
          </w:p>
          <w:p w14:paraId="23F89AE4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5AEF7A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2A1DC36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689C2A2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DFC9179" w14:textId="77777777" w:rsidR="00D15B3A" w:rsidRDefault="005D33A0">
            <w:pPr>
              <w:spacing w:after="0"/>
              <w:ind w:right="17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CPMS Lot 2 - WSP (UK) Limited </w:t>
            </w:r>
            <w:r>
              <w:rPr>
                <w:rFonts w:ascii="Arial" w:eastAsia="Arial" w:hAnsi="Arial" w:cs="Arial"/>
                <w:sz w:val="24"/>
              </w:rPr>
              <w:t xml:space="preserve">via Bravo  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D65B9E1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98CE4D" w14:textId="77777777" w:rsidR="00D15B3A" w:rsidRDefault="005D33A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CPMS Procurement Team </w:t>
            </w:r>
          </w:p>
          <w:p w14:paraId="3B2F001E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Highways England </w:t>
            </w:r>
          </w:p>
          <w:p w14:paraId="152455D2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 Cube  </w:t>
            </w:r>
          </w:p>
          <w:p w14:paraId="2DFD1861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199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Wharfside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Street </w:t>
            </w:r>
          </w:p>
          <w:p w14:paraId="619D18D4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Birmingham </w:t>
            </w:r>
          </w:p>
          <w:p w14:paraId="62CE63D1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B1 1RN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22D82ADC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F0FCE8" w14:textId="77777777" w:rsidR="00D15B3A" w:rsidRDefault="005D33A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B4CDF54" w14:textId="77777777" w:rsidR="00D15B3A" w:rsidRDefault="005D33A0">
      <w:pPr>
        <w:tabs>
          <w:tab w:val="center" w:pos="274"/>
          <w:tab w:val="center" w:pos="7050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15 September 2021 </w:t>
      </w:r>
    </w:p>
    <w:p w14:paraId="6F206890" w14:textId="77777777" w:rsidR="00D15B3A" w:rsidRDefault="005D33A0">
      <w:pPr>
        <w:spacing w:after="228"/>
        <w:ind w:left="27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9584E5A" w14:textId="77777777" w:rsidR="00D15B3A" w:rsidRDefault="005D33A0">
      <w:pPr>
        <w:spacing w:after="0"/>
        <w:ind w:left="174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5BC2BE37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0836EB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2B2FC7A3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630A9221" w14:textId="77777777" w:rsidR="005D33A0" w:rsidRDefault="005D33A0">
      <w:pPr>
        <w:spacing w:after="0"/>
        <w:ind w:left="174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COMMERCIAL AND PROJECT MANAGEMENT SERVICES (CPMS) </w:t>
      </w:r>
    </w:p>
    <w:p w14:paraId="2794D4A1" w14:textId="77777777" w:rsidR="005D33A0" w:rsidRDefault="005D33A0">
      <w:pPr>
        <w:spacing w:after="0"/>
        <w:ind w:left="174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Framework Lot 2</w:t>
      </w:r>
    </w:p>
    <w:p w14:paraId="13ADF9C2" w14:textId="77777777" w:rsidR="00D15B3A" w:rsidRDefault="005D33A0">
      <w:pPr>
        <w:spacing w:after="0"/>
        <w:ind w:left="174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Project Management Services </w:t>
      </w:r>
    </w:p>
    <w:p w14:paraId="14535614" w14:textId="77777777" w:rsidR="00D15B3A" w:rsidRDefault="005D33A0">
      <w:pPr>
        <w:spacing w:after="0"/>
        <w:ind w:left="22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C1A057F" w14:textId="77777777" w:rsidR="00D15B3A" w:rsidRDefault="005D33A0">
      <w:pPr>
        <w:spacing w:after="0"/>
        <w:ind w:left="22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51B6DF" w14:textId="77777777" w:rsidR="00D15B3A" w:rsidRDefault="005D33A0">
      <w:pPr>
        <w:spacing w:after="0"/>
        <w:ind w:left="162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2E16BC4" w14:textId="77777777" w:rsidR="005D33A0" w:rsidRDefault="005D33A0">
      <w:pPr>
        <w:spacing w:after="0"/>
        <w:ind w:left="174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M0002 PMO </w:t>
      </w:r>
    </w:p>
    <w:p w14:paraId="4CF027A0" w14:textId="77777777" w:rsidR="00D15B3A" w:rsidRDefault="005D33A0">
      <w:pPr>
        <w:spacing w:after="0"/>
        <w:ind w:left="174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Risk Management  </w:t>
      </w:r>
    </w:p>
    <w:p w14:paraId="342D14D8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408575A4" w14:textId="77777777" w:rsidR="00D15B3A" w:rsidRDefault="005D33A0">
      <w:pPr>
        <w:pStyle w:val="Heading1"/>
        <w:ind w:left="174" w:right="5"/>
      </w:pPr>
      <w:r>
        <w:t xml:space="preserve">AWARD LETTER </w:t>
      </w:r>
    </w:p>
    <w:p w14:paraId="5AFEDFE1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7EDFA9A1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26 August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657B7F18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4DC7B46D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15 September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March 2023</w:t>
      </w:r>
      <w:r>
        <w:rPr>
          <w:rFonts w:ascii="Arial" w:eastAsia="Arial" w:hAnsi="Arial" w:cs="Arial"/>
          <w:sz w:val="24"/>
        </w:rPr>
        <w:t xml:space="preserve"> </w:t>
      </w:r>
    </w:p>
    <w:p w14:paraId="0161AB58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1AF6F81B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The authori</w:t>
      </w:r>
      <w:r>
        <w:rPr>
          <w:rFonts w:ascii="Arial" w:eastAsia="Arial" w:hAnsi="Arial" w:cs="Arial"/>
          <w:sz w:val="24"/>
        </w:rPr>
        <w:t xml:space="preserve">sed maximum Package Order cost is </w:t>
      </w:r>
      <w:r>
        <w:rPr>
          <w:rFonts w:ascii="Arial" w:eastAsia="Arial" w:hAnsi="Arial" w:cs="Arial"/>
          <w:b/>
          <w:sz w:val="24"/>
        </w:rPr>
        <w:t>£235,659.76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0F98F2F0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79AC98F8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Project Sponsor, and can be contacted direct on x</w:t>
      </w:r>
      <w:r>
        <w:rPr>
          <w:rFonts w:ascii="Arial" w:eastAsia="Arial" w:hAnsi="Arial" w:cs="Arial"/>
          <w:sz w:val="24"/>
        </w:rPr>
        <w:t xml:space="preserve"> to arrange an I</w:t>
      </w:r>
      <w:r>
        <w:rPr>
          <w:rFonts w:ascii="Arial" w:eastAsia="Arial" w:hAnsi="Arial" w:cs="Arial"/>
          <w:sz w:val="24"/>
        </w:rPr>
        <w:t xml:space="preserve">nception Meeting. Please see Annex A overleaf for invoicing information. </w:t>
      </w:r>
    </w:p>
    <w:p w14:paraId="6D7557FE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49BD911A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08746698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74908804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67BF077F" w14:textId="77777777" w:rsidR="00D15B3A" w:rsidRDefault="005D33A0" w:rsidP="005D33A0">
      <w:pPr>
        <w:spacing w:after="0"/>
      </w:pPr>
      <w:r>
        <w:rPr>
          <w:rFonts w:ascii="Lucida Handwriting" w:eastAsia="Lucida Handwriting" w:hAnsi="Lucida Handwriting" w:cs="Lucida Handwriting"/>
          <w:i/>
          <w:sz w:val="24"/>
        </w:rPr>
        <w:t xml:space="preserve"> </w:t>
      </w:r>
    </w:p>
    <w:p w14:paraId="268F91B1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6CD5051F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</w:t>
      </w:r>
    </w:p>
    <w:p w14:paraId="43325D97" w14:textId="77777777" w:rsidR="00D15B3A" w:rsidRDefault="005D33A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CPMS Procurement Team </w:t>
      </w:r>
    </w:p>
    <w:p w14:paraId="7E3D2FE9" w14:textId="77777777" w:rsidR="00D15B3A" w:rsidRDefault="005D33A0">
      <w:pPr>
        <w:spacing w:after="3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C63F77B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7219EAA5" w14:textId="77777777" w:rsidR="00D15B3A" w:rsidRDefault="005D33A0">
      <w:pPr>
        <w:spacing w:after="0"/>
        <w:ind w:left="16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30A8AC63" wp14:editId="51EA103B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674BA849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5C83EB88" w14:textId="77777777" w:rsidR="00D15B3A" w:rsidRDefault="005D33A0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4BEFB9A4" w14:textId="77777777" w:rsidR="00D15B3A" w:rsidRDefault="005D33A0">
      <w:pPr>
        <w:spacing w:after="17"/>
        <w:ind w:left="-5" w:right="-4785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46B19E5F" w14:textId="77777777" w:rsidR="00D15B3A" w:rsidRDefault="005D33A0">
      <w:pPr>
        <w:spacing w:after="53"/>
        <w:ind w:left="-5" w:right="-4785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27157B87" w14:textId="77777777" w:rsidR="00D15B3A" w:rsidRDefault="005D33A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E30BBC9" w14:textId="77777777" w:rsidR="00D15B3A" w:rsidRDefault="005D33A0">
      <w:pPr>
        <w:spacing w:after="0"/>
        <w:ind w:left="-132"/>
      </w:pPr>
      <w:r>
        <w:rPr>
          <w:noProof/>
        </w:rPr>
        <w:drawing>
          <wp:inline distT="0" distB="0" distL="0" distR="0" wp14:anchorId="1B7D7F1A" wp14:editId="3881CFDA">
            <wp:extent cx="2057400" cy="638175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14BE" w14:textId="77777777" w:rsidR="00D15B3A" w:rsidRDefault="005D33A0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A58746" w14:textId="77777777" w:rsidR="00D15B3A" w:rsidRDefault="005D33A0">
      <w:pPr>
        <w:pStyle w:val="Heading1"/>
        <w:ind w:left="161"/>
        <w:jc w:val="left"/>
      </w:pPr>
      <w:r>
        <w:t xml:space="preserve">Annex A - Invoicing information </w:t>
      </w:r>
    </w:p>
    <w:p w14:paraId="0D4388DC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72E62048" w14:textId="77777777" w:rsidR="00D15B3A" w:rsidRDefault="005D33A0">
      <w:pPr>
        <w:spacing w:after="5" w:line="250" w:lineRule="auto"/>
        <w:ind w:left="521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01716B7D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7353B4D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5030EF36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055C1C3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Please quote the purchase order numb</w:t>
      </w:r>
      <w:r>
        <w:rPr>
          <w:rFonts w:ascii="Arial" w:eastAsia="Arial" w:hAnsi="Arial" w:cs="Arial"/>
          <w:i/>
          <w:sz w:val="24"/>
        </w:rPr>
        <w:t xml:space="preserve">er and the monthly receipt number on your invoice to ensure prompt payment. </w:t>
      </w:r>
    </w:p>
    <w:p w14:paraId="74F712D4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59A49AD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4B09410C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D1142F9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5A432D96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E38B93E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Be aware that any text in the body of your email, or</w:t>
      </w:r>
      <w:r>
        <w:rPr>
          <w:rFonts w:ascii="Arial" w:eastAsia="Arial" w:hAnsi="Arial" w:cs="Arial"/>
          <w:i/>
          <w:sz w:val="24"/>
        </w:rPr>
        <w:t xml:space="preserve"> attachments submitted in file formats other than those listed above will not be read by anyone. </w:t>
      </w:r>
    </w:p>
    <w:p w14:paraId="412772FD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1732A3B" w14:textId="77777777" w:rsidR="00D15B3A" w:rsidRDefault="005D33A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5A27D680" w14:textId="77777777" w:rsidR="00D15B3A" w:rsidRDefault="005D33A0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170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D15B3A" w14:paraId="78500726" w14:textId="77777777">
        <w:trPr>
          <w:trHeight w:val="34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5CC7C3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136866D3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73D5E1B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15B3A" w14:paraId="34F7F504" w14:textId="77777777">
        <w:trPr>
          <w:trHeight w:val="344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38BD" w14:textId="77777777" w:rsidR="00D15B3A" w:rsidRDefault="005D33A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BA06EEB" w14:textId="77777777" w:rsidR="00D15B3A" w:rsidRDefault="005D33A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4CC196B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2020/S 121-298128 </w:t>
            </w:r>
          </w:p>
        </w:tc>
      </w:tr>
      <w:tr w:rsidR="00D15B3A" w14:paraId="16917B01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F5772" w14:textId="77777777" w:rsidR="00D15B3A" w:rsidRDefault="00D15B3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B4A84B5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4D1FADB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M0002 </w:t>
            </w:r>
          </w:p>
        </w:tc>
      </w:tr>
      <w:tr w:rsidR="00D15B3A" w14:paraId="3234CD2A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887DD" w14:textId="77777777" w:rsidR="00D15B3A" w:rsidRDefault="00D15B3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3BF11376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A84581B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D15B3A" w14:paraId="4831F80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976E" w14:textId="77777777" w:rsidR="00D15B3A" w:rsidRDefault="00D15B3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1512244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09C533C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611256 </w:t>
            </w:r>
          </w:p>
        </w:tc>
      </w:tr>
      <w:tr w:rsidR="00D15B3A" w14:paraId="552EBE4D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045" w14:textId="77777777" w:rsidR="00D15B3A" w:rsidRDefault="00D15B3A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307C6B7A" w14:textId="77777777" w:rsidR="00D15B3A" w:rsidRDefault="005D33A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3033FAF1" w14:textId="77777777" w:rsidR="00D15B3A" w:rsidRDefault="005D33A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7D476623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37264892" w14:textId="77777777" w:rsidR="00D15B3A" w:rsidRDefault="005D33A0">
      <w:pPr>
        <w:spacing w:after="0"/>
        <w:ind w:left="166"/>
      </w:pP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 </w:t>
      </w:r>
    </w:p>
    <w:p w14:paraId="52BAEC9E" w14:textId="77777777" w:rsidR="00D15B3A" w:rsidRDefault="005D33A0">
      <w:pPr>
        <w:spacing w:after="0"/>
        <w:ind w:left="16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0FBC01" wp14:editId="61AC5C16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68145298" w14:textId="77777777" w:rsidR="00D15B3A" w:rsidRDefault="005D33A0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6EB19251" w14:textId="77777777" w:rsidR="00D15B3A" w:rsidRDefault="005D33A0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2D472C5B" w14:textId="77777777" w:rsidR="00D15B3A" w:rsidRDefault="005D33A0">
      <w:pPr>
        <w:spacing w:after="17"/>
        <w:ind w:left="-5" w:right="-4785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1E7D6D83" w14:textId="77777777" w:rsidR="00D15B3A" w:rsidRDefault="005D33A0">
      <w:pPr>
        <w:spacing w:after="53"/>
        <w:ind w:left="-5" w:right="-4785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4CDEF4E2" w14:textId="77777777" w:rsidR="00D15B3A" w:rsidRDefault="005D33A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D15B3A">
      <w:pgSz w:w="11906" w:h="16838"/>
      <w:pgMar w:top="689" w:right="1132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3E82"/>
    <w:multiLevelType w:val="hybridMultilevel"/>
    <w:tmpl w:val="84DA3C1E"/>
    <w:lvl w:ilvl="0" w:tplc="9C32CDB6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C7658">
      <w:start w:val="1"/>
      <w:numFmt w:val="lowerLetter"/>
      <w:lvlText w:val="%2"/>
      <w:lvlJc w:val="left"/>
      <w:pPr>
        <w:ind w:left="16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FC96">
      <w:start w:val="1"/>
      <w:numFmt w:val="lowerRoman"/>
      <w:lvlText w:val="%3"/>
      <w:lvlJc w:val="left"/>
      <w:pPr>
        <w:ind w:left="23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EE8">
      <w:start w:val="1"/>
      <w:numFmt w:val="decimal"/>
      <w:lvlText w:val="%4"/>
      <w:lvlJc w:val="left"/>
      <w:pPr>
        <w:ind w:left="30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867F0">
      <w:start w:val="1"/>
      <w:numFmt w:val="lowerLetter"/>
      <w:lvlText w:val="%5"/>
      <w:lvlJc w:val="left"/>
      <w:pPr>
        <w:ind w:left="37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C1E82">
      <w:start w:val="1"/>
      <w:numFmt w:val="lowerRoman"/>
      <w:lvlText w:val="%6"/>
      <w:lvlJc w:val="left"/>
      <w:pPr>
        <w:ind w:left="44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B14E">
      <w:start w:val="1"/>
      <w:numFmt w:val="decimal"/>
      <w:lvlText w:val="%7"/>
      <w:lvlJc w:val="left"/>
      <w:pPr>
        <w:ind w:left="52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6EB0">
      <w:start w:val="1"/>
      <w:numFmt w:val="lowerLetter"/>
      <w:lvlText w:val="%8"/>
      <w:lvlJc w:val="left"/>
      <w:pPr>
        <w:ind w:left="5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01BF8">
      <w:start w:val="1"/>
      <w:numFmt w:val="lowerRoman"/>
      <w:lvlText w:val="%9"/>
      <w:lvlJc w:val="left"/>
      <w:pPr>
        <w:ind w:left="66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3A"/>
    <w:rsid w:val="005D33A0"/>
    <w:rsid w:val="00D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DA12"/>
  <w15:docId w15:val="{4900F5B3-F6C9-4CC2-A030-8C1C94DE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0F711-B798-495B-9C5C-E99B0902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CAC92-9B36-4FE0-8597-A17AB4D58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27668-B62E-4A45-B8AA-F315FEFAD6A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Church, Dafydd</dc:creator>
  <cp:keywords/>
  <cp:lastModifiedBy>Church, Dafydd</cp:lastModifiedBy>
  <cp:revision>2</cp:revision>
  <dcterms:created xsi:type="dcterms:W3CDTF">2021-10-07T08:37:00Z</dcterms:created>
  <dcterms:modified xsi:type="dcterms:W3CDTF">2021-10-07T08:37:00Z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