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3CF7" w14:textId="77777777" w:rsidR="00D96F7C" w:rsidRPr="00C4039C" w:rsidRDefault="00D96F7C" w:rsidP="00D96F7C">
      <w:r>
        <w:rPr>
          <w:noProof/>
          <w:lang w:eastAsia="en-GB"/>
        </w:rPr>
        <w:drawing>
          <wp:anchor distT="0" distB="0" distL="114300" distR="114300" simplePos="0" relativeHeight="251660288"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266B65" w:rsidRPr="00501F6F" w:rsidRDefault="00266B65"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266B65" w:rsidRDefault="00266B65"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266B65" w:rsidRPr="00501F6F" w:rsidRDefault="00266B65"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266B65" w:rsidRDefault="00266B65"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0468D7A7" w:rsidR="00D96F7C" w:rsidRPr="00E55E4A" w:rsidRDefault="00E6358C" w:rsidP="00D96F7C">
            <w:proofErr w:type="spellStart"/>
            <w:r>
              <w:rPr>
                <w:b/>
                <w:color w:val="FFFFFF" w:themeColor="background1"/>
                <w:sz w:val="36"/>
                <w:szCs w:val="36"/>
              </w:rPr>
              <w:t>Ennor</w:t>
            </w:r>
            <w:proofErr w:type="spellEnd"/>
            <w:r>
              <w:rPr>
                <w:b/>
                <w:color w:val="FFFFFF" w:themeColor="background1"/>
                <w:sz w:val="36"/>
                <w:szCs w:val="36"/>
              </w:rPr>
              <w:t xml:space="preserve"> Close</w:t>
            </w:r>
            <w:r w:rsidR="00D61EC7">
              <w:rPr>
                <w:b/>
                <w:color w:val="FFFFFF" w:themeColor="background1"/>
                <w:sz w:val="36"/>
                <w:szCs w:val="36"/>
              </w:rPr>
              <w:t xml:space="preserve">, </w:t>
            </w:r>
            <w:r>
              <w:rPr>
                <w:b/>
                <w:color w:val="FFFFFF" w:themeColor="background1"/>
                <w:sz w:val="36"/>
                <w:szCs w:val="36"/>
              </w:rPr>
              <w:t>Old</w:t>
            </w:r>
            <w:r w:rsidR="00D61EC7">
              <w:rPr>
                <w:b/>
                <w:color w:val="FFFFFF" w:themeColor="background1"/>
                <w:sz w:val="36"/>
                <w:szCs w:val="36"/>
              </w:rPr>
              <w:t xml:space="preserve"> Town</w:t>
            </w:r>
          </w:p>
        </w:tc>
      </w:tr>
      <w:tr w:rsidR="00D96F7C" w14:paraId="32343CFE" w14:textId="77777777" w:rsidTr="00980566">
        <w:trPr>
          <w:trHeight w:val="711"/>
        </w:trPr>
        <w:tc>
          <w:tcPr>
            <w:tcW w:w="10296" w:type="dxa"/>
            <w:shd w:val="clear" w:color="auto" w:fill="B51233"/>
          </w:tcPr>
          <w:p w14:paraId="56F2C911" w14:textId="3FEE4C01" w:rsidR="00D96F7C" w:rsidRDefault="004A1D18" w:rsidP="00D96F7C">
            <w:pPr>
              <w:rPr>
                <w:b/>
                <w:color w:val="FFFFFF" w:themeColor="background1"/>
                <w:sz w:val="36"/>
                <w:szCs w:val="36"/>
              </w:rPr>
            </w:pPr>
            <w:r>
              <w:rPr>
                <w:b/>
                <w:color w:val="FFFFFF" w:themeColor="background1"/>
                <w:sz w:val="36"/>
                <w:szCs w:val="36"/>
              </w:rPr>
              <w:t>Ex</w:t>
            </w:r>
            <w:r w:rsidR="0035530D">
              <w:rPr>
                <w:b/>
                <w:color w:val="FFFFFF" w:themeColor="background1"/>
                <w:sz w:val="36"/>
                <w:szCs w:val="36"/>
              </w:rPr>
              <w:t xml:space="preserve">ternal </w:t>
            </w:r>
            <w:r w:rsidR="00E6358C">
              <w:rPr>
                <w:b/>
                <w:color w:val="FFFFFF" w:themeColor="background1"/>
                <w:sz w:val="36"/>
                <w:szCs w:val="36"/>
              </w:rPr>
              <w:t>W</w:t>
            </w:r>
            <w:r w:rsidR="00003821">
              <w:rPr>
                <w:b/>
                <w:color w:val="FFFFFF" w:themeColor="background1"/>
                <w:sz w:val="36"/>
                <w:szCs w:val="36"/>
              </w:rPr>
              <w:t xml:space="preserve">orks </w:t>
            </w:r>
            <w:r w:rsidR="00561CE4">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00980566">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2A65D92B" w:rsidR="00D96F7C" w:rsidRPr="00E92EEB" w:rsidRDefault="00E6358C" w:rsidP="00980566">
            <w:pPr>
              <w:rPr>
                <w:rFonts w:cs="Arial"/>
                <w:szCs w:val="22"/>
              </w:rPr>
            </w:pPr>
            <w:proofErr w:type="spellStart"/>
            <w:r>
              <w:rPr>
                <w:rFonts w:cs="Arial"/>
                <w:szCs w:val="22"/>
              </w:rPr>
              <w:t>Ennor</w:t>
            </w:r>
            <w:proofErr w:type="spellEnd"/>
            <w:r>
              <w:rPr>
                <w:rFonts w:cs="Arial"/>
                <w:szCs w:val="22"/>
              </w:rPr>
              <w:t xml:space="preserve"> Close</w:t>
            </w:r>
            <w:r w:rsidR="00450784">
              <w:rPr>
                <w:rFonts w:cs="Arial"/>
                <w:szCs w:val="22"/>
              </w:rPr>
              <w:t>,</w:t>
            </w:r>
            <w:r w:rsidR="00E92EEB" w:rsidRPr="00E92EEB">
              <w:rPr>
                <w:rFonts w:cs="Arial"/>
                <w:szCs w:val="22"/>
              </w:rPr>
              <w:t xml:space="preserve"> </w:t>
            </w:r>
            <w:r>
              <w:rPr>
                <w:rFonts w:cs="Arial"/>
                <w:szCs w:val="22"/>
              </w:rPr>
              <w:t>Old Town</w:t>
            </w:r>
            <w:r w:rsidR="00E92EEB" w:rsidRPr="00E92EEB">
              <w:rPr>
                <w:rFonts w:cs="Arial"/>
                <w:szCs w:val="22"/>
              </w:rPr>
              <w:t>, St Mary’s, Isles of Scilly</w:t>
            </w:r>
          </w:p>
        </w:tc>
      </w:tr>
      <w:tr w:rsidR="00D96F7C" w14:paraId="32343D10" w14:textId="77777777" w:rsidTr="00980566">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00980566">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7DB338CE" w:rsidR="00D96F7C" w:rsidRPr="0050319E" w:rsidRDefault="00627192" w:rsidP="00980566">
            <w:pPr>
              <w:rPr>
                <w:rFonts w:cs="Arial"/>
                <w:color w:val="FF0000"/>
                <w:szCs w:val="22"/>
              </w:rPr>
            </w:pPr>
            <w:r>
              <w:rPr>
                <w:rFonts w:cs="Arial"/>
                <w:szCs w:val="22"/>
              </w:rPr>
              <w:t>2</w:t>
            </w:r>
            <w:r w:rsidR="00206EFB">
              <w:rPr>
                <w:rFonts w:cs="Arial"/>
                <w:szCs w:val="22"/>
              </w:rPr>
              <w:t>5</w:t>
            </w:r>
            <w:r w:rsidR="00D61EC7">
              <w:rPr>
                <w:rFonts w:cs="Arial"/>
                <w:szCs w:val="22"/>
              </w:rPr>
              <w:t>.</w:t>
            </w:r>
            <w:r w:rsidR="00561CE4">
              <w:rPr>
                <w:rFonts w:cs="Arial"/>
                <w:szCs w:val="22"/>
              </w:rPr>
              <w:t>0</w:t>
            </w:r>
            <w:r w:rsidR="002047CE">
              <w:rPr>
                <w:rFonts w:cs="Arial"/>
                <w:szCs w:val="22"/>
              </w:rPr>
              <w:t>9</w:t>
            </w:r>
            <w:r w:rsidR="00D61EC7">
              <w:rPr>
                <w:rFonts w:cs="Arial"/>
                <w:szCs w:val="22"/>
              </w:rPr>
              <w:t>.20</w:t>
            </w:r>
            <w:r w:rsidR="00561CE4">
              <w:rPr>
                <w:rFonts w:cs="Arial"/>
                <w:szCs w:val="22"/>
              </w:rPr>
              <w:t>20</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whether or not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w:t>
            </w:r>
            <w:proofErr w:type="gramStart"/>
            <w:r>
              <w:rPr>
                <w:rFonts w:cs="Arial"/>
              </w:rPr>
              <w:t>holes</w:t>
            </w:r>
            <w:proofErr w:type="gramEnd"/>
            <w:r>
              <w:rPr>
                <w:rFonts w:cs="Arial"/>
              </w:rPr>
              <w:t xml:space="preserve">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rovide and install all necessary temporary services including artificial lighting, electrical power etc. required for the works together with all fixings and fittings and is to alter, adapt, move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scertain the location of all services (including those underground or overhead) drains or sewers, etc within the vicinity of the works before commencing site operations and shall maintain and protect the same at all times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 xml:space="preserve">all rubbish, debris and surplus materials from the site as work proceeds including any existing or occasioned by Sub </w:t>
            </w:r>
            <w:proofErr w:type="gramStart"/>
            <w:r w:rsidRPr="007E0882">
              <w:rPr>
                <w:rFonts w:cs="Arial"/>
                <w:szCs w:val="22"/>
              </w:rPr>
              <w:t>Contractors, and</w:t>
            </w:r>
            <w:proofErr w:type="gramEnd"/>
            <w:r w:rsidRPr="007E0882">
              <w:rPr>
                <w:rFonts w:cs="Arial"/>
                <w:szCs w:val="22"/>
              </w:rPr>
              <w:t xml:space="preserve">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weather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 xml:space="preserve">as necessary </w:t>
            </w:r>
            <w:proofErr w:type="gramStart"/>
            <w:r w:rsidRPr="007E0882">
              <w:rPr>
                <w:rFonts w:cs="Arial"/>
                <w:szCs w:val="22"/>
              </w:rPr>
              <w:t>in order to</w:t>
            </w:r>
            <w:proofErr w:type="gramEnd"/>
            <w:r w:rsidRPr="007E0882">
              <w:rPr>
                <w:rFonts w:cs="Arial"/>
                <w:szCs w:val="22"/>
              </w:rPr>
              <w:t xml:space="preserve">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 xml:space="preserve">nsure that all work, including that of Sub-Contractors, </w:t>
            </w:r>
            <w:proofErr w:type="gramStart"/>
            <w:r w:rsidRPr="007E0882">
              <w:rPr>
                <w:rFonts w:cs="Arial"/>
                <w:szCs w:val="22"/>
              </w:rPr>
              <w:t>is adequately supervised at all times</w:t>
            </w:r>
            <w:proofErr w:type="gramEnd"/>
            <w:r w:rsidRPr="007E0882">
              <w:rPr>
                <w:rFonts w:cs="Arial"/>
                <w:szCs w:val="22"/>
              </w:rPr>
              <w:t xml:space="preserve">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 xml:space="preserve">ake all reasonable care </w:t>
            </w:r>
            <w:proofErr w:type="gramStart"/>
            <w:r w:rsidRPr="007E0882">
              <w:rPr>
                <w:rFonts w:cs="Arial"/>
                <w:szCs w:val="22"/>
              </w:rPr>
              <w:t>in order to</w:t>
            </w:r>
            <w:proofErr w:type="gramEnd"/>
            <w:r w:rsidRPr="007E0882">
              <w:rPr>
                <w:rFonts w:cs="Arial"/>
                <w:szCs w:val="22"/>
              </w:rPr>
              <w:t xml:space="preserve">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Safeguard the Site, the Works, products, </w:t>
            </w:r>
            <w:proofErr w:type="gramStart"/>
            <w:r>
              <w:rPr>
                <w:rFonts w:cs="Arial"/>
                <w:szCs w:val="22"/>
              </w:rPr>
              <w:t>materials</w:t>
            </w:r>
            <w:proofErr w:type="gramEnd"/>
            <w:r>
              <w:rPr>
                <w:rFonts w:cs="Arial"/>
                <w:szCs w:val="22"/>
              </w:rPr>
              <w:t xml:space="preserve">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 xml:space="preserve">Take all necessary precautions to prevent nuisance from smoke, dust, rubbish, </w:t>
            </w:r>
            <w:proofErr w:type="gramStart"/>
            <w:r w:rsidRPr="000737B9">
              <w:rPr>
                <w:rFonts w:cs="Arial"/>
                <w:szCs w:val="22"/>
              </w:rPr>
              <w:t>vermin</w:t>
            </w:r>
            <w:proofErr w:type="gramEnd"/>
            <w:r w:rsidRPr="000737B9">
              <w:rPr>
                <w:rFonts w:cs="Arial"/>
                <w:szCs w:val="22"/>
              </w:rPr>
              <w:t xml:space="preserve">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Where the name of a proprietary material has been used or referred to in a preamble note or in descriptions, unless otherwise described that proprietary material shall be handled, stored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 xml:space="preserve">Any proposal for use of an alternative product must also include proposals for substitution of compatible accessory products and variation of details as necessary, with evidence of equivalent durability, fitness for purposes and appearance of the </w:t>
            </w:r>
            <w:proofErr w:type="gramStart"/>
            <w:r w:rsidRPr="007E0882">
              <w:rPr>
                <w:rFonts w:cs="Arial"/>
                <w:szCs w:val="22"/>
              </w:rPr>
              <w:t>construction as a whole</w:t>
            </w:r>
            <w:proofErr w:type="gramEnd"/>
            <w:r w:rsidRPr="007E0882">
              <w:rPr>
                <w:rFonts w:cs="Arial"/>
                <w:szCs w:val="22"/>
              </w:rPr>
              <w:t>.</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 xml:space="preserve">ll labours in unloading, handling, </w:t>
            </w:r>
            <w:proofErr w:type="gramStart"/>
            <w:r w:rsidRPr="00A221FF">
              <w:rPr>
                <w:rFonts w:cs="Arial"/>
                <w:szCs w:val="22"/>
              </w:rPr>
              <w:t>storing</w:t>
            </w:r>
            <w:proofErr w:type="gramEnd"/>
            <w:r w:rsidRPr="00A221FF">
              <w:rPr>
                <w:rFonts w:cs="Arial"/>
                <w:szCs w:val="22"/>
              </w:rPr>
              <w:t xml:space="preserve">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w:t>
            </w:r>
            <w:proofErr w:type="gramStart"/>
            <w:r w:rsidRPr="00A221FF">
              <w:rPr>
                <w:rFonts w:cs="Arial"/>
                <w:szCs w:val="22"/>
              </w:rPr>
              <w:t>linings</w:t>
            </w:r>
            <w:proofErr w:type="gramEnd"/>
            <w:r w:rsidRPr="00A221FF">
              <w:rPr>
                <w:rFonts w:cs="Arial"/>
                <w:szCs w:val="22"/>
              </w:rPr>
              <w:t xml:space="preserve"> and bedding materials, and dispose of unwanted materials. It does not </w:t>
            </w:r>
            <w:r w:rsidRPr="00A221FF">
              <w:rPr>
                <w:rFonts w:cs="Arial"/>
                <w:szCs w:val="22"/>
              </w:rPr>
              <w:lastRenderedPageBreak/>
              <w:t xml:space="preserve">include removing associated pipework, wiring, </w:t>
            </w:r>
            <w:proofErr w:type="gramStart"/>
            <w:r w:rsidRPr="00A221FF">
              <w:rPr>
                <w:rFonts w:cs="Arial"/>
                <w:szCs w:val="22"/>
              </w:rPr>
              <w:t>ductwork</w:t>
            </w:r>
            <w:proofErr w:type="gramEnd"/>
            <w:r w:rsidRPr="00A221FF">
              <w:rPr>
                <w:rFonts w:cs="Arial"/>
                <w:szCs w:val="22"/>
              </w:rPr>
              <w:t xml:space="preserve">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 xml:space="preserve">ponents, </w:t>
            </w:r>
            <w:proofErr w:type="gramStart"/>
            <w:r>
              <w:rPr>
                <w:rFonts w:cs="Arial"/>
                <w:szCs w:val="22"/>
              </w:rPr>
              <w:t>features</w:t>
            </w:r>
            <w:proofErr w:type="gramEnd"/>
            <w:r>
              <w:rPr>
                <w:rFonts w:cs="Arial"/>
                <w:szCs w:val="22"/>
              </w:rPr>
              <w:t xml:space="preserve"> and finishes; p</w:t>
            </w:r>
            <w:r w:rsidRPr="00A221FF">
              <w:rPr>
                <w:rFonts w:cs="Arial"/>
                <w:szCs w:val="22"/>
              </w:rPr>
              <w:t>rovide and fit in li</w:t>
            </w:r>
            <w:r>
              <w:rPr>
                <w:rFonts w:cs="Arial"/>
                <w:szCs w:val="22"/>
              </w:rPr>
              <w:t xml:space="preserve">eu new components, features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 xml:space="preserve">arry out local remedial work to components, </w:t>
            </w:r>
            <w:proofErr w:type="gramStart"/>
            <w:r w:rsidRPr="00A221FF">
              <w:rPr>
                <w:rFonts w:cs="Arial"/>
                <w:szCs w:val="22"/>
              </w:rPr>
              <w:t>features</w:t>
            </w:r>
            <w:proofErr w:type="gramEnd"/>
            <w:r w:rsidRPr="00A221FF">
              <w:rPr>
                <w:rFonts w:cs="Arial"/>
                <w:szCs w:val="22"/>
              </w:rPr>
              <w:t xml:space="preserve"> and finishes, </w:t>
            </w:r>
            <w:proofErr w:type="spellStart"/>
            <w:r w:rsidRPr="00A221FF">
              <w:rPr>
                <w:rFonts w:cs="Arial"/>
                <w:szCs w:val="22"/>
              </w:rPr>
              <w:t>resecure</w:t>
            </w:r>
            <w:proofErr w:type="spellEnd"/>
            <w:r w:rsidRPr="00A221FF">
              <w:rPr>
                <w:rFonts w:cs="Arial"/>
                <w:szCs w:val="22"/>
              </w:rPr>
              <w:t xml:space="preserve"> or </w:t>
            </w:r>
            <w:proofErr w:type="spellStart"/>
            <w:r w:rsidRPr="00A221FF">
              <w:rPr>
                <w:rFonts w:cs="Arial"/>
                <w:szCs w:val="22"/>
              </w:rPr>
              <w:t>refix</w:t>
            </w:r>
            <w:proofErr w:type="spellEnd"/>
            <w:r w:rsidRPr="00A221FF">
              <w:rPr>
                <w:rFonts w:cs="Arial"/>
                <w:szCs w:val="22"/>
              </w:rPr>
              <w:t xml:space="preserve">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 xml:space="preserve">ake </w:t>
            </w:r>
            <w:proofErr w:type="gramStart"/>
            <w:r w:rsidRPr="00A221FF">
              <w:rPr>
                <w:rFonts w:cs="Arial"/>
                <w:szCs w:val="22"/>
              </w:rPr>
              <w:t>good</w:t>
            </w:r>
            <w:proofErr w:type="gramEnd"/>
            <w:r w:rsidRPr="00A221FF">
              <w:rPr>
                <w:rFonts w:cs="Arial"/>
                <w:szCs w:val="22"/>
              </w:rPr>
              <w:t xml:space="preserve">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 xml:space="preserve">se products, </w:t>
            </w:r>
            <w:proofErr w:type="gramStart"/>
            <w:r w:rsidRPr="00A221FF">
              <w:rPr>
                <w:rFonts w:cs="Arial"/>
                <w:szCs w:val="22"/>
              </w:rPr>
              <w:t>materials</w:t>
            </w:r>
            <w:proofErr w:type="gramEnd"/>
            <w:r w:rsidRPr="00A221FF">
              <w:rPr>
                <w:rFonts w:cs="Arial"/>
                <w:szCs w:val="22"/>
              </w:rPr>
              <w:t xml:space="preserve">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bl>
    <w:p w14:paraId="32343EE8" w14:textId="77777777" w:rsidR="00051677" w:rsidRDefault="00051677" w:rsidP="00051677"/>
    <w:p w14:paraId="32343EE9" w14:textId="77777777" w:rsidR="00051677" w:rsidRDefault="00051677" w:rsidP="00051677">
      <w:r>
        <w:tab/>
      </w:r>
      <w:r>
        <w:tab/>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179"/>
        <w:gridCol w:w="1334"/>
        <w:gridCol w:w="1412"/>
      </w:tblGrid>
      <w:tr w:rsidR="00051677" w14:paraId="32343EEE" w14:textId="77777777" w:rsidTr="007B368C">
        <w:trPr>
          <w:tblHeader/>
        </w:trPr>
        <w:tc>
          <w:tcPr>
            <w:tcW w:w="1129" w:type="dxa"/>
            <w:shd w:val="clear" w:color="auto" w:fill="auto"/>
          </w:tcPr>
          <w:p w14:paraId="32343EEA" w14:textId="77777777" w:rsidR="00051677" w:rsidRDefault="00051677" w:rsidP="00501F6F">
            <w:pPr>
              <w:pStyle w:val="Number1"/>
              <w:numPr>
                <w:ilvl w:val="0"/>
                <w:numId w:val="0"/>
              </w:numPr>
            </w:pPr>
            <w:r>
              <w:t>ITEM</w:t>
            </w:r>
          </w:p>
        </w:tc>
        <w:tc>
          <w:tcPr>
            <w:tcW w:w="6179" w:type="dxa"/>
            <w:shd w:val="clear" w:color="auto" w:fill="auto"/>
          </w:tcPr>
          <w:p w14:paraId="32343EEB" w14:textId="77777777" w:rsidR="00051677" w:rsidRPr="00685E1E" w:rsidRDefault="00051677" w:rsidP="00501F6F">
            <w:pPr>
              <w:spacing w:before="240"/>
              <w:rPr>
                <w:b/>
              </w:rPr>
            </w:pPr>
            <w:r>
              <w:rPr>
                <w:b/>
              </w:rPr>
              <w:t>DESCRIPTION</w:t>
            </w:r>
          </w:p>
        </w:tc>
        <w:tc>
          <w:tcPr>
            <w:tcW w:w="1334" w:type="dxa"/>
            <w:shd w:val="clear" w:color="auto" w:fill="auto"/>
          </w:tcPr>
          <w:p w14:paraId="32343EEC" w14:textId="77777777" w:rsidR="00051677" w:rsidRPr="004A6346" w:rsidRDefault="00051677" w:rsidP="00501F6F">
            <w:pPr>
              <w:spacing w:before="240"/>
              <w:rPr>
                <w:b/>
              </w:rPr>
            </w:pPr>
          </w:p>
        </w:tc>
        <w:tc>
          <w:tcPr>
            <w:tcW w:w="1412" w:type="dxa"/>
            <w:shd w:val="clear" w:color="auto" w:fill="auto"/>
          </w:tcPr>
          <w:p w14:paraId="32343EED" w14:textId="77777777" w:rsidR="00051677" w:rsidRPr="009A7B93" w:rsidRDefault="00051677" w:rsidP="00501F6F">
            <w:pPr>
              <w:spacing w:before="240"/>
              <w:rPr>
                <w:b/>
              </w:rPr>
            </w:pPr>
            <w:r>
              <w:rPr>
                <w:b/>
              </w:rPr>
              <w:t>COST</w:t>
            </w:r>
          </w:p>
        </w:tc>
      </w:tr>
      <w:tr w:rsidR="00051677" w14:paraId="32343EF3" w14:textId="77777777" w:rsidTr="007B368C">
        <w:tc>
          <w:tcPr>
            <w:tcW w:w="1129" w:type="dxa"/>
            <w:shd w:val="clear" w:color="auto" w:fill="auto"/>
          </w:tcPr>
          <w:p w14:paraId="32343EEF" w14:textId="77777777" w:rsidR="00051677" w:rsidRDefault="00051677" w:rsidP="00501F6F">
            <w:pPr>
              <w:pStyle w:val="Number1"/>
            </w:pPr>
          </w:p>
        </w:tc>
        <w:tc>
          <w:tcPr>
            <w:tcW w:w="6179" w:type="dxa"/>
            <w:shd w:val="clear" w:color="auto" w:fill="auto"/>
          </w:tcPr>
          <w:p w14:paraId="32343EF0" w14:textId="77777777" w:rsidR="00051677" w:rsidRPr="00685E1E" w:rsidRDefault="00051677" w:rsidP="00501F6F">
            <w:pPr>
              <w:spacing w:before="240" w:after="240"/>
              <w:rPr>
                <w:b/>
              </w:rPr>
            </w:pPr>
            <w:r w:rsidRPr="00685E1E">
              <w:rPr>
                <w:b/>
              </w:rPr>
              <w:t>SECTION 3 – SCHEDULE OF WORKS</w:t>
            </w:r>
          </w:p>
        </w:tc>
        <w:tc>
          <w:tcPr>
            <w:tcW w:w="1334" w:type="dxa"/>
            <w:shd w:val="clear" w:color="auto" w:fill="auto"/>
          </w:tcPr>
          <w:p w14:paraId="32343EF1" w14:textId="77777777" w:rsidR="00051677" w:rsidRDefault="00051677" w:rsidP="00501F6F">
            <w:pPr>
              <w:spacing w:before="240"/>
            </w:pPr>
          </w:p>
        </w:tc>
        <w:tc>
          <w:tcPr>
            <w:tcW w:w="1412" w:type="dxa"/>
            <w:shd w:val="clear" w:color="auto" w:fill="auto"/>
          </w:tcPr>
          <w:p w14:paraId="32343EF2" w14:textId="77777777" w:rsidR="00051677" w:rsidRPr="009A7B93" w:rsidRDefault="00051677" w:rsidP="00501F6F">
            <w:pPr>
              <w:spacing w:before="240"/>
              <w:rPr>
                <w:b/>
              </w:rPr>
            </w:pPr>
          </w:p>
        </w:tc>
      </w:tr>
      <w:tr w:rsidR="000F15BB" w14:paraId="11432C62" w14:textId="77777777" w:rsidTr="007B368C">
        <w:tc>
          <w:tcPr>
            <w:tcW w:w="1129" w:type="dxa"/>
            <w:shd w:val="clear" w:color="auto" w:fill="auto"/>
          </w:tcPr>
          <w:p w14:paraId="3248BE12" w14:textId="5C4C810A" w:rsidR="000F15BB" w:rsidRPr="000F15BB" w:rsidRDefault="000F15BB" w:rsidP="00450784">
            <w:pPr>
              <w:pStyle w:val="Number1"/>
              <w:numPr>
                <w:ilvl w:val="0"/>
                <w:numId w:val="0"/>
              </w:numPr>
              <w:rPr>
                <w:b w:val="0"/>
                <w:bCs/>
              </w:rPr>
            </w:pPr>
            <w:r w:rsidRPr="000F15BB">
              <w:rPr>
                <w:b w:val="0"/>
                <w:bCs/>
              </w:rPr>
              <w:t>3.1</w:t>
            </w:r>
          </w:p>
        </w:tc>
        <w:tc>
          <w:tcPr>
            <w:tcW w:w="6179" w:type="dxa"/>
            <w:shd w:val="clear" w:color="auto" w:fill="auto"/>
          </w:tcPr>
          <w:p w14:paraId="04F7A6E6" w14:textId="73B60718" w:rsidR="00546F56" w:rsidRPr="00546F56" w:rsidRDefault="00546F56" w:rsidP="00501F6F">
            <w:pPr>
              <w:spacing w:before="240" w:after="240"/>
              <w:rPr>
                <w:b/>
                <w:u w:val="single"/>
              </w:rPr>
            </w:pPr>
            <w:r w:rsidRPr="00546F56">
              <w:rPr>
                <w:b/>
                <w:u w:val="single"/>
              </w:rPr>
              <w:t>Rational</w:t>
            </w:r>
            <w:r>
              <w:rPr>
                <w:b/>
                <w:u w:val="single"/>
              </w:rPr>
              <w:t>e</w:t>
            </w:r>
            <w:r w:rsidRPr="00546F56">
              <w:rPr>
                <w:b/>
                <w:u w:val="single"/>
              </w:rPr>
              <w:t xml:space="preserve"> behind the works</w:t>
            </w:r>
          </w:p>
          <w:p w14:paraId="5938C057" w14:textId="77777777" w:rsidR="00E219D9" w:rsidRPr="00E16FF8" w:rsidRDefault="00E219D9" w:rsidP="00E219D9">
            <w:pPr>
              <w:spacing w:before="240" w:after="240"/>
              <w:rPr>
                <w:bCs/>
              </w:rPr>
            </w:pPr>
            <w:r w:rsidRPr="00E16FF8">
              <w:rPr>
                <w:bCs/>
              </w:rPr>
              <w:t xml:space="preserve">This schedule of works </w:t>
            </w:r>
            <w:proofErr w:type="gramStart"/>
            <w:r w:rsidRPr="00E16FF8">
              <w:rPr>
                <w:bCs/>
              </w:rPr>
              <w:t>comprise</w:t>
            </w:r>
            <w:proofErr w:type="gramEnd"/>
            <w:r w:rsidRPr="00E16FF8">
              <w:rPr>
                <w:bCs/>
              </w:rPr>
              <w:t xml:space="preserve"> of planned maintenance works for </w:t>
            </w:r>
            <w:proofErr w:type="spellStart"/>
            <w:r w:rsidRPr="00E16FF8">
              <w:rPr>
                <w:bCs/>
              </w:rPr>
              <w:t>Ennor</w:t>
            </w:r>
            <w:proofErr w:type="spellEnd"/>
            <w:r w:rsidRPr="00E16FF8">
              <w:rPr>
                <w:bCs/>
              </w:rPr>
              <w:t xml:space="preserve"> Close, derived from the stock condition </w:t>
            </w:r>
            <w:r w:rsidRPr="00E16FF8">
              <w:rPr>
                <w:bCs/>
              </w:rPr>
              <w:lastRenderedPageBreak/>
              <w:t xml:space="preserve">survey and recent follow up inspections of council owned, residential buildings. </w:t>
            </w:r>
          </w:p>
          <w:p w14:paraId="2BB07994" w14:textId="7137BA4C" w:rsidR="0052039B" w:rsidRPr="000F15BB" w:rsidRDefault="00E219D9" w:rsidP="00E219D9">
            <w:pPr>
              <w:spacing w:before="240" w:after="240"/>
              <w:rPr>
                <w:bCs/>
              </w:rPr>
            </w:pPr>
            <w:r w:rsidRPr="00E16FF8">
              <w:rPr>
                <w:bCs/>
              </w:rPr>
              <w:t>The works package involves makin</w:t>
            </w:r>
            <w:r>
              <w:rPr>
                <w:bCs/>
              </w:rPr>
              <w:t>g</w:t>
            </w:r>
            <w:r w:rsidRPr="00E16FF8">
              <w:rPr>
                <w:bCs/>
              </w:rPr>
              <w:t xml:space="preserve"> propert</w:t>
            </w:r>
            <w:r>
              <w:rPr>
                <w:bCs/>
              </w:rPr>
              <w:t xml:space="preserve">ies safe as well as </w:t>
            </w:r>
            <w:r w:rsidRPr="00E16FF8">
              <w:rPr>
                <w:bCs/>
              </w:rPr>
              <w:t>required routine maintenance works.</w:t>
            </w:r>
          </w:p>
        </w:tc>
        <w:tc>
          <w:tcPr>
            <w:tcW w:w="1334" w:type="dxa"/>
            <w:shd w:val="clear" w:color="auto" w:fill="auto"/>
          </w:tcPr>
          <w:p w14:paraId="2C34EFB8" w14:textId="01FA0477" w:rsidR="000F15BB" w:rsidRDefault="008E5617" w:rsidP="00501F6F">
            <w:pPr>
              <w:spacing w:before="240"/>
            </w:pPr>
            <w:r>
              <w:lastRenderedPageBreak/>
              <w:t>Note</w:t>
            </w:r>
          </w:p>
        </w:tc>
        <w:tc>
          <w:tcPr>
            <w:tcW w:w="1412" w:type="dxa"/>
            <w:shd w:val="clear" w:color="auto" w:fill="auto"/>
          </w:tcPr>
          <w:p w14:paraId="05DD2E3A" w14:textId="77777777" w:rsidR="000F15BB" w:rsidRPr="009A7B93" w:rsidRDefault="000F15BB" w:rsidP="00501F6F">
            <w:pPr>
              <w:spacing w:before="240"/>
              <w:rPr>
                <w:b/>
              </w:rPr>
            </w:pPr>
          </w:p>
        </w:tc>
      </w:tr>
      <w:tr w:rsidR="000F15BB" w14:paraId="56DE4464" w14:textId="77777777" w:rsidTr="007B368C">
        <w:tc>
          <w:tcPr>
            <w:tcW w:w="1129" w:type="dxa"/>
            <w:shd w:val="clear" w:color="auto" w:fill="auto"/>
          </w:tcPr>
          <w:p w14:paraId="5EF77AD2" w14:textId="486E9C2D" w:rsidR="000F15BB" w:rsidRPr="00574CD9" w:rsidRDefault="008222C6" w:rsidP="00450784">
            <w:pPr>
              <w:pStyle w:val="Number1"/>
              <w:numPr>
                <w:ilvl w:val="0"/>
                <w:numId w:val="0"/>
              </w:numPr>
            </w:pPr>
            <w:r w:rsidRPr="00574CD9">
              <w:t>3.</w:t>
            </w:r>
            <w:r w:rsidR="00E219D9" w:rsidRPr="00574CD9">
              <w:t>2</w:t>
            </w:r>
          </w:p>
        </w:tc>
        <w:tc>
          <w:tcPr>
            <w:tcW w:w="6179" w:type="dxa"/>
            <w:shd w:val="clear" w:color="auto" w:fill="auto"/>
          </w:tcPr>
          <w:p w14:paraId="572FA2B4" w14:textId="58CF936D" w:rsidR="000F15BB" w:rsidRPr="00982614" w:rsidRDefault="008222C6" w:rsidP="00561CE4">
            <w:pPr>
              <w:spacing w:before="240" w:after="240"/>
              <w:rPr>
                <w:b/>
              </w:rPr>
            </w:pPr>
            <w:r>
              <w:rPr>
                <w:b/>
              </w:rPr>
              <w:t xml:space="preserve">1 </w:t>
            </w:r>
            <w:proofErr w:type="spellStart"/>
            <w:r>
              <w:rPr>
                <w:b/>
              </w:rPr>
              <w:t>Ennor</w:t>
            </w:r>
            <w:proofErr w:type="spellEnd"/>
            <w:r>
              <w:rPr>
                <w:b/>
              </w:rPr>
              <w:t xml:space="preserve"> Close</w:t>
            </w:r>
            <w:r w:rsidR="00561CE4" w:rsidRPr="00982614">
              <w:rPr>
                <w:b/>
              </w:rPr>
              <w:t xml:space="preserve"> </w:t>
            </w:r>
          </w:p>
        </w:tc>
        <w:tc>
          <w:tcPr>
            <w:tcW w:w="1334" w:type="dxa"/>
            <w:shd w:val="clear" w:color="auto" w:fill="auto"/>
          </w:tcPr>
          <w:p w14:paraId="5981BA1E" w14:textId="6152B6A3" w:rsidR="000F15BB" w:rsidRDefault="000F15BB" w:rsidP="00501F6F">
            <w:pPr>
              <w:spacing w:before="240"/>
            </w:pPr>
          </w:p>
        </w:tc>
        <w:tc>
          <w:tcPr>
            <w:tcW w:w="1412" w:type="dxa"/>
            <w:shd w:val="clear" w:color="auto" w:fill="auto"/>
          </w:tcPr>
          <w:p w14:paraId="60CDEBDC" w14:textId="77777777" w:rsidR="000F15BB" w:rsidRPr="009A7B93" w:rsidRDefault="000F15BB" w:rsidP="00501F6F">
            <w:pPr>
              <w:spacing w:before="240"/>
              <w:rPr>
                <w:b/>
              </w:rPr>
            </w:pPr>
          </w:p>
        </w:tc>
      </w:tr>
      <w:tr w:rsidR="00982614" w14:paraId="5C272621" w14:textId="77777777" w:rsidTr="007B368C">
        <w:tc>
          <w:tcPr>
            <w:tcW w:w="1129" w:type="dxa"/>
            <w:shd w:val="clear" w:color="auto" w:fill="auto"/>
          </w:tcPr>
          <w:p w14:paraId="4041CB06" w14:textId="0A64AADF" w:rsidR="00982614" w:rsidRPr="000F15BB" w:rsidRDefault="00684FFF" w:rsidP="00450784">
            <w:pPr>
              <w:pStyle w:val="Number1"/>
              <w:numPr>
                <w:ilvl w:val="0"/>
                <w:numId w:val="0"/>
              </w:numPr>
              <w:rPr>
                <w:b w:val="0"/>
                <w:bCs/>
              </w:rPr>
            </w:pPr>
            <w:r>
              <w:rPr>
                <w:b w:val="0"/>
                <w:bCs/>
              </w:rPr>
              <w:t>3.</w:t>
            </w:r>
            <w:r w:rsidR="00E219D9">
              <w:rPr>
                <w:b w:val="0"/>
                <w:bCs/>
              </w:rPr>
              <w:t>2.1</w:t>
            </w:r>
          </w:p>
        </w:tc>
        <w:tc>
          <w:tcPr>
            <w:tcW w:w="6179" w:type="dxa"/>
            <w:shd w:val="clear" w:color="auto" w:fill="auto"/>
          </w:tcPr>
          <w:p w14:paraId="63A324B2" w14:textId="7C890537" w:rsidR="008222C6" w:rsidRDefault="006F79BE" w:rsidP="00561CE4">
            <w:pPr>
              <w:spacing w:before="240" w:after="240"/>
              <w:rPr>
                <w:bCs/>
                <w:u w:val="single"/>
              </w:rPr>
            </w:pPr>
            <w:r>
              <w:rPr>
                <w:bCs/>
                <w:u w:val="single"/>
              </w:rPr>
              <w:t xml:space="preserve">Wall tie investigation </w:t>
            </w:r>
          </w:p>
          <w:p w14:paraId="50C9CE92" w14:textId="4192BD61" w:rsidR="00ED44AB" w:rsidRDefault="006F79BE" w:rsidP="00ED44AB">
            <w:pPr>
              <w:spacing w:before="240" w:after="240"/>
              <w:rPr>
                <w:bCs/>
              </w:rPr>
            </w:pPr>
            <w:r>
              <w:rPr>
                <w:bCs/>
                <w:i/>
                <w:iCs/>
              </w:rPr>
              <w:t>Horizontal cracking at high level on the cor</w:t>
            </w:r>
            <w:r w:rsidR="00533238">
              <w:rPr>
                <w:bCs/>
                <w:i/>
                <w:iCs/>
              </w:rPr>
              <w:t>ner (</w:t>
            </w:r>
            <w:r>
              <w:rPr>
                <w:bCs/>
                <w:i/>
                <w:iCs/>
              </w:rPr>
              <w:t>rear elevation following round to the gable elevation</w:t>
            </w:r>
            <w:r w:rsidR="00533238">
              <w:rPr>
                <w:bCs/>
                <w:i/>
                <w:iCs/>
              </w:rPr>
              <w:t>)</w:t>
            </w:r>
            <w:r>
              <w:rPr>
                <w:bCs/>
                <w:i/>
                <w:iCs/>
              </w:rPr>
              <w:t xml:space="preserve">. Indication of wall tie corrosion.  </w:t>
            </w:r>
            <w:r w:rsidR="008222C6" w:rsidRPr="004074C8">
              <w:rPr>
                <w:bCs/>
                <w:i/>
                <w:iCs/>
              </w:rPr>
              <w:t xml:space="preserve"> </w:t>
            </w:r>
          </w:p>
          <w:p w14:paraId="7BCAAAD9" w14:textId="21A8A51F" w:rsidR="00533238" w:rsidRDefault="00533238" w:rsidP="00ED44AB">
            <w:pPr>
              <w:spacing w:before="240" w:after="240"/>
              <w:rPr>
                <w:bCs/>
              </w:rPr>
            </w:pPr>
            <w:r>
              <w:rPr>
                <w:bCs/>
              </w:rPr>
              <w:t>A</w:t>
            </w:r>
            <w:r w:rsidR="00536E5B">
              <w:rPr>
                <w:bCs/>
              </w:rPr>
              <w:t xml:space="preserve">llow </w:t>
            </w:r>
            <w:r>
              <w:rPr>
                <w:bCs/>
              </w:rPr>
              <w:t xml:space="preserve">to locate wall ties and carefully </w:t>
            </w:r>
            <w:r w:rsidR="007B63F8">
              <w:rPr>
                <w:bCs/>
              </w:rPr>
              <w:t xml:space="preserve">hack off localised render and </w:t>
            </w:r>
            <w:r>
              <w:rPr>
                <w:bCs/>
              </w:rPr>
              <w:t xml:space="preserve">remove </w:t>
            </w:r>
            <w:r w:rsidR="00FB7580">
              <w:rPr>
                <w:bCs/>
              </w:rPr>
              <w:t>blocks</w:t>
            </w:r>
            <w:r>
              <w:rPr>
                <w:bCs/>
              </w:rPr>
              <w:t xml:space="preserve"> to enable an assessment to be made upon the condition</w:t>
            </w:r>
            <w:r w:rsidR="004872C4">
              <w:rPr>
                <w:bCs/>
              </w:rPr>
              <w:t xml:space="preserve"> of wall ties</w:t>
            </w:r>
            <w:r>
              <w:rPr>
                <w:bCs/>
              </w:rPr>
              <w:t xml:space="preserve">. </w:t>
            </w:r>
            <w:r w:rsidR="0024114B">
              <w:rPr>
                <w:bCs/>
              </w:rPr>
              <w:t xml:space="preserve">Allow to investigate </w:t>
            </w:r>
            <w:r w:rsidR="00F16B95">
              <w:rPr>
                <w:bCs/>
              </w:rPr>
              <w:t xml:space="preserve">in </w:t>
            </w:r>
            <w:r w:rsidR="0024114B">
              <w:rPr>
                <w:bCs/>
              </w:rPr>
              <w:t xml:space="preserve">2nr locations. </w:t>
            </w:r>
            <w:r w:rsidR="008C495B">
              <w:rPr>
                <w:bCs/>
              </w:rPr>
              <w:t>Assessment to be made by the CA.</w:t>
            </w:r>
          </w:p>
          <w:p w14:paraId="37167BCC" w14:textId="3187FB86" w:rsidR="00837AF3" w:rsidRPr="00255896" w:rsidRDefault="00533238" w:rsidP="00533238">
            <w:pPr>
              <w:spacing w:before="240" w:after="240"/>
              <w:rPr>
                <w:bCs/>
              </w:rPr>
            </w:pPr>
            <w:r>
              <w:rPr>
                <w:bCs/>
              </w:rPr>
              <w:t xml:space="preserve">Upon result of wall tie investigation proceed with remedial cost option A or B.  </w:t>
            </w:r>
          </w:p>
        </w:tc>
        <w:tc>
          <w:tcPr>
            <w:tcW w:w="1334" w:type="dxa"/>
            <w:shd w:val="clear" w:color="auto" w:fill="auto"/>
          </w:tcPr>
          <w:p w14:paraId="74981A0C" w14:textId="4EEAE882" w:rsidR="00982614" w:rsidRDefault="00266B65" w:rsidP="00501F6F">
            <w:pPr>
              <w:spacing w:before="240"/>
            </w:pPr>
            <w:r>
              <w:t>Item</w:t>
            </w:r>
          </w:p>
        </w:tc>
        <w:tc>
          <w:tcPr>
            <w:tcW w:w="1412" w:type="dxa"/>
            <w:shd w:val="clear" w:color="auto" w:fill="auto"/>
          </w:tcPr>
          <w:p w14:paraId="0A2C2F81" w14:textId="57EA6515" w:rsidR="00982614" w:rsidRPr="009A7B93" w:rsidRDefault="00982614" w:rsidP="00501F6F">
            <w:pPr>
              <w:spacing w:before="240"/>
              <w:rPr>
                <w:b/>
              </w:rPr>
            </w:pPr>
          </w:p>
        </w:tc>
      </w:tr>
      <w:tr w:rsidR="00533238" w14:paraId="372B74A0" w14:textId="77777777" w:rsidTr="007B368C">
        <w:tc>
          <w:tcPr>
            <w:tcW w:w="1129" w:type="dxa"/>
            <w:shd w:val="clear" w:color="auto" w:fill="auto"/>
          </w:tcPr>
          <w:p w14:paraId="0744D96C" w14:textId="128D490C" w:rsidR="00533238" w:rsidRDefault="00E219D9" w:rsidP="00450784">
            <w:pPr>
              <w:pStyle w:val="Number1"/>
              <w:numPr>
                <w:ilvl w:val="0"/>
                <w:numId w:val="0"/>
              </w:numPr>
              <w:rPr>
                <w:b w:val="0"/>
                <w:bCs/>
              </w:rPr>
            </w:pPr>
            <w:r>
              <w:rPr>
                <w:b w:val="0"/>
                <w:bCs/>
              </w:rPr>
              <w:t>3.2.1A</w:t>
            </w:r>
          </w:p>
        </w:tc>
        <w:tc>
          <w:tcPr>
            <w:tcW w:w="6179" w:type="dxa"/>
            <w:shd w:val="clear" w:color="auto" w:fill="auto"/>
          </w:tcPr>
          <w:p w14:paraId="0775D523" w14:textId="77777777" w:rsidR="004872C4" w:rsidRDefault="00533238" w:rsidP="00561CE4">
            <w:pPr>
              <w:spacing w:before="240" w:after="240"/>
              <w:rPr>
                <w:b/>
                <w:u w:val="single"/>
              </w:rPr>
            </w:pPr>
            <w:r>
              <w:rPr>
                <w:bCs/>
                <w:u w:val="single"/>
              </w:rPr>
              <w:t xml:space="preserve">Wall tie remedial works - </w:t>
            </w:r>
            <w:r w:rsidRPr="00533238">
              <w:rPr>
                <w:b/>
                <w:u w:val="single"/>
              </w:rPr>
              <w:t>Cost A</w:t>
            </w:r>
          </w:p>
          <w:p w14:paraId="1F40EEA6" w14:textId="2162F6ED" w:rsidR="007B63F8" w:rsidRPr="007B63F8" w:rsidRDefault="007B63F8" w:rsidP="00561CE4">
            <w:pPr>
              <w:spacing w:before="240" w:after="240"/>
              <w:rPr>
                <w:bCs/>
                <w:i/>
                <w:iCs/>
              </w:rPr>
            </w:pPr>
            <w:r w:rsidRPr="007B63F8">
              <w:rPr>
                <w:bCs/>
                <w:i/>
                <w:iCs/>
              </w:rPr>
              <w:t>Wall ties in serviceable condition</w:t>
            </w:r>
          </w:p>
          <w:p w14:paraId="14A8ECF6" w14:textId="257F275F" w:rsidR="00977160" w:rsidRDefault="00C92A96" w:rsidP="00561CE4">
            <w:pPr>
              <w:spacing w:before="240" w:after="240"/>
              <w:rPr>
                <w:bCs/>
              </w:rPr>
            </w:pPr>
            <w:r w:rsidRPr="00977160">
              <w:rPr>
                <w:bCs/>
              </w:rPr>
              <w:t xml:space="preserve">Allow to reinstate removed </w:t>
            </w:r>
            <w:r w:rsidR="00FB7580">
              <w:rPr>
                <w:bCs/>
              </w:rPr>
              <w:t>blocks</w:t>
            </w:r>
            <w:r w:rsidRPr="00977160">
              <w:rPr>
                <w:bCs/>
              </w:rPr>
              <w:t xml:space="preserve"> and make good</w:t>
            </w:r>
            <w:r w:rsidR="00977160">
              <w:rPr>
                <w:bCs/>
              </w:rPr>
              <w:t xml:space="preserve"> previously rendered </w:t>
            </w:r>
            <w:r w:rsidRPr="00977160">
              <w:rPr>
                <w:bCs/>
              </w:rPr>
              <w:t>surface finish</w:t>
            </w:r>
            <w:r w:rsidR="0024114B">
              <w:rPr>
                <w:bCs/>
              </w:rPr>
              <w:t>es</w:t>
            </w:r>
            <w:r w:rsidR="00977160">
              <w:rPr>
                <w:bCs/>
              </w:rPr>
              <w:t>. Render to be</w:t>
            </w:r>
            <w:r w:rsidRPr="00977160">
              <w:rPr>
                <w:bCs/>
              </w:rPr>
              <w:t xml:space="preserve"> flush and true with surrounding surfaces</w:t>
            </w:r>
            <w:r w:rsidR="00977160">
              <w:rPr>
                <w:bCs/>
              </w:rPr>
              <w:t xml:space="preserve"> using a</w:t>
            </w:r>
            <w:r w:rsidR="00F0339E">
              <w:rPr>
                <w:bCs/>
              </w:rPr>
              <w:t xml:space="preserve"> mix of </w:t>
            </w:r>
            <w:r w:rsidR="00F0339E" w:rsidRPr="00F0339E">
              <w:rPr>
                <w:bCs/>
              </w:rPr>
              <w:t>1:1:6 (cement: lime: sand)</w:t>
            </w:r>
            <w:r w:rsidR="00F0339E">
              <w:rPr>
                <w:bCs/>
              </w:rPr>
              <w:t>.</w:t>
            </w:r>
          </w:p>
          <w:p w14:paraId="7755ACD8" w14:textId="32ED1B50" w:rsidR="00977160" w:rsidRPr="004872C4" w:rsidRDefault="00BD23C3" w:rsidP="00561CE4">
            <w:pPr>
              <w:spacing w:before="240" w:after="240"/>
              <w:rPr>
                <w:bCs/>
              </w:rPr>
            </w:pPr>
            <w:r>
              <w:rPr>
                <w:bCs/>
              </w:rPr>
              <w:t xml:space="preserve">Allow to prepare wall surfaces ensuring they are suitably clean, dry, and free from anything that may interfere with adhesion of new finishes. </w:t>
            </w:r>
          </w:p>
        </w:tc>
        <w:tc>
          <w:tcPr>
            <w:tcW w:w="1334" w:type="dxa"/>
            <w:shd w:val="clear" w:color="auto" w:fill="auto"/>
          </w:tcPr>
          <w:p w14:paraId="2CD4C58B" w14:textId="557EEACB" w:rsidR="00533238" w:rsidRDefault="00266B65" w:rsidP="00501F6F">
            <w:pPr>
              <w:spacing w:before="240"/>
            </w:pPr>
            <w:r>
              <w:t>Item</w:t>
            </w:r>
          </w:p>
        </w:tc>
        <w:tc>
          <w:tcPr>
            <w:tcW w:w="1412" w:type="dxa"/>
            <w:shd w:val="clear" w:color="auto" w:fill="auto"/>
          </w:tcPr>
          <w:p w14:paraId="79AB2EB3" w14:textId="77777777" w:rsidR="00533238" w:rsidRPr="009A7B93" w:rsidRDefault="00533238" w:rsidP="00501F6F">
            <w:pPr>
              <w:spacing w:before="240"/>
              <w:rPr>
                <w:b/>
              </w:rPr>
            </w:pPr>
          </w:p>
        </w:tc>
      </w:tr>
      <w:tr w:rsidR="00533238" w14:paraId="2451B444" w14:textId="77777777" w:rsidTr="007B368C">
        <w:tc>
          <w:tcPr>
            <w:tcW w:w="1129" w:type="dxa"/>
            <w:shd w:val="clear" w:color="auto" w:fill="auto"/>
          </w:tcPr>
          <w:p w14:paraId="5E2EF401" w14:textId="4C485E05" w:rsidR="00533238" w:rsidRDefault="00E219D9" w:rsidP="00450784">
            <w:pPr>
              <w:pStyle w:val="Number1"/>
              <w:numPr>
                <w:ilvl w:val="0"/>
                <w:numId w:val="0"/>
              </w:numPr>
              <w:rPr>
                <w:b w:val="0"/>
                <w:bCs/>
              </w:rPr>
            </w:pPr>
            <w:r>
              <w:rPr>
                <w:b w:val="0"/>
                <w:bCs/>
              </w:rPr>
              <w:t>3.2.1B</w:t>
            </w:r>
          </w:p>
        </w:tc>
        <w:tc>
          <w:tcPr>
            <w:tcW w:w="6179" w:type="dxa"/>
            <w:shd w:val="clear" w:color="auto" w:fill="auto"/>
          </w:tcPr>
          <w:p w14:paraId="241B3822" w14:textId="0EE74BF1" w:rsidR="00533238" w:rsidRDefault="00533238" w:rsidP="00561CE4">
            <w:pPr>
              <w:spacing w:before="240" w:after="240"/>
              <w:rPr>
                <w:b/>
                <w:u w:val="single"/>
              </w:rPr>
            </w:pPr>
            <w:r>
              <w:rPr>
                <w:bCs/>
                <w:u w:val="single"/>
              </w:rPr>
              <w:t xml:space="preserve">Wall tie remedial works - </w:t>
            </w:r>
            <w:r w:rsidRPr="00533238">
              <w:rPr>
                <w:b/>
                <w:u w:val="single"/>
              </w:rPr>
              <w:t xml:space="preserve">Cost </w:t>
            </w:r>
            <w:r>
              <w:rPr>
                <w:b/>
                <w:u w:val="single"/>
              </w:rPr>
              <w:t>B</w:t>
            </w:r>
          </w:p>
          <w:p w14:paraId="5A5917AB" w14:textId="0F4BB64B" w:rsidR="007B63F8" w:rsidRDefault="007B63F8" w:rsidP="00561CE4">
            <w:pPr>
              <w:spacing w:before="240" w:after="240"/>
              <w:rPr>
                <w:bCs/>
                <w:i/>
                <w:iCs/>
              </w:rPr>
            </w:pPr>
            <w:r>
              <w:rPr>
                <w:bCs/>
                <w:i/>
                <w:iCs/>
              </w:rPr>
              <w:t>Wall ties corroded; replacement required.</w:t>
            </w:r>
          </w:p>
          <w:p w14:paraId="2E511D41" w14:textId="515EF71B" w:rsidR="0038142F" w:rsidRDefault="00E219D9" w:rsidP="00561CE4">
            <w:pPr>
              <w:spacing w:before="240" w:after="240"/>
              <w:rPr>
                <w:bCs/>
              </w:rPr>
            </w:pPr>
            <w:r>
              <w:rPr>
                <w:bCs/>
              </w:rPr>
              <w:t>Allow to hack off render back to block substrate.</w:t>
            </w:r>
            <w:r w:rsidR="00F16B95">
              <w:rPr>
                <w:bCs/>
              </w:rPr>
              <w:t xml:space="preserve"> locate wall ties and remove b</w:t>
            </w:r>
            <w:r w:rsidR="00FB7580">
              <w:rPr>
                <w:bCs/>
              </w:rPr>
              <w:t>locks</w:t>
            </w:r>
            <w:r w:rsidR="009F283D">
              <w:rPr>
                <w:bCs/>
              </w:rPr>
              <w:t xml:space="preserve"> to enable defective wall ties to be replaced. Supply and install </w:t>
            </w:r>
            <w:r w:rsidR="00FB7580">
              <w:rPr>
                <w:bCs/>
              </w:rPr>
              <w:t xml:space="preserve">‘Type 2 Stainless steel wall </w:t>
            </w:r>
            <w:proofErr w:type="gramStart"/>
            <w:r w:rsidR="00FB7580">
              <w:rPr>
                <w:bCs/>
              </w:rPr>
              <w:t>ties’</w:t>
            </w:r>
            <w:proofErr w:type="gramEnd"/>
            <w:r w:rsidR="00FB7580">
              <w:rPr>
                <w:bCs/>
              </w:rPr>
              <w:t xml:space="preserve">. </w:t>
            </w:r>
          </w:p>
          <w:p w14:paraId="4A53A58D" w14:textId="17A426AF" w:rsidR="009B11ED" w:rsidRPr="00813FEB" w:rsidRDefault="00FB7580" w:rsidP="00FB7580">
            <w:pPr>
              <w:spacing w:before="240" w:after="240"/>
              <w:rPr>
                <w:bCs/>
                <w:i/>
                <w:iCs/>
              </w:rPr>
            </w:pPr>
            <w:r>
              <w:rPr>
                <w:bCs/>
              </w:rPr>
              <w:t>Allow to make good block and render finish. Render to be</w:t>
            </w:r>
            <w:r w:rsidRPr="00977160">
              <w:rPr>
                <w:bCs/>
              </w:rPr>
              <w:t xml:space="preserve"> flush and true with surrounding surfaces</w:t>
            </w:r>
            <w:r>
              <w:rPr>
                <w:bCs/>
              </w:rPr>
              <w:t xml:space="preserve"> using a mix of </w:t>
            </w:r>
            <w:r w:rsidRPr="00E219D9">
              <w:rPr>
                <w:bCs/>
              </w:rPr>
              <w:t>1:1:6</w:t>
            </w:r>
            <w:r w:rsidRPr="00F0339E">
              <w:rPr>
                <w:bCs/>
              </w:rPr>
              <w:t xml:space="preserve"> (cement: lime: sand)</w:t>
            </w:r>
            <w:r>
              <w:rPr>
                <w:bCs/>
              </w:rPr>
              <w:t>.</w:t>
            </w:r>
          </w:p>
        </w:tc>
        <w:tc>
          <w:tcPr>
            <w:tcW w:w="1334" w:type="dxa"/>
            <w:shd w:val="clear" w:color="auto" w:fill="auto"/>
          </w:tcPr>
          <w:p w14:paraId="0602EE3D" w14:textId="71395CAC" w:rsidR="00533238" w:rsidRDefault="000512B7" w:rsidP="00501F6F">
            <w:pPr>
              <w:spacing w:before="240"/>
            </w:pPr>
            <w:r>
              <w:t>Prov</w:t>
            </w:r>
            <w:r w:rsidR="00603C2E">
              <w:t>isional</w:t>
            </w:r>
            <w:r>
              <w:t xml:space="preserve"> </w:t>
            </w:r>
            <w:r w:rsidR="00603C2E">
              <w:t>S</w:t>
            </w:r>
            <w:r>
              <w:t>um</w:t>
            </w:r>
          </w:p>
        </w:tc>
        <w:tc>
          <w:tcPr>
            <w:tcW w:w="1412" w:type="dxa"/>
            <w:shd w:val="clear" w:color="auto" w:fill="auto"/>
          </w:tcPr>
          <w:p w14:paraId="397A4FBC" w14:textId="52C4A090" w:rsidR="00533238" w:rsidRPr="009A7B93" w:rsidRDefault="00AC1317" w:rsidP="00501F6F">
            <w:pPr>
              <w:spacing w:before="240"/>
              <w:rPr>
                <w:b/>
              </w:rPr>
            </w:pPr>
            <w:r>
              <w:rPr>
                <w:b/>
              </w:rPr>
              <w:t>£</w:t>
            </w:r>
            <w:r w:rsidR="00BD23C3">
              <w:rPr>
                <w:b/>
              </w:rPr>
              <w:t>2</w:t>
            </w:r>
            <w:r>
              <w:rPr>
                <w:b/>
              </w:rPr>
              <w:t>,000</w:t>
            </w:r>
          </w:p>
        </w:tc>
      </w:tr>
      <w:tr w:rsidR="004872C4" w14:paraId="20E62214" w14:textId="77777777" w:rsidTr="007B368C">
        <w:tc>
          <w:tcPr>
            <w:tcW w:w="1129" w:type="dxa"/>
            <w:shd w:val="clear" w:color="auto" w:fill="auto"/>
          </w:tcPr>
          <w:p w14:paraId="3034A2C4" w14:textId="6C30FEE2" w:rsidR="004872C4" w:rsidRDefault="00574CD9" w:rsidP="00450784">
            <w:pPr>
              <w:pStyle w:val="Number1"/>
              <w:numPr>
                <w:ilvl w:val="0"/>
                <w:numId w:val="0"/>
              </w:numPr>
              <w:rPr>
                <w:b w:val="0"/>
                <w:bCs/>
              </w:rPr>
            </w:pPr>
            <w:r>
              <w:rPr>
                <w:b w:val="0"/>
                <w:bCs/>
              </w:rPr>
              <w:t>3.2.2</w:t>
            </w:r>
          </w:p>
        </w:tc>
        <w:tc>
          <w:tcPr>
            <w:tcW w:w="6179" w:type="dxa"/>
            <w:shd w:val="clear" w:color="auto" w:fill="auto"/>
          </w:tcPr>
          <w:p w14:paraId="37124034" w14:textId="77777777" w:rsidR="004872C4" w:rsidRDefault="004872C4" w:rsidP="00561CE4">
            <w:pPr>
              <w:spacing w:before="240" w:after="240"/>
              <w:rPr>
                <w:bCs/>
                <w:u w:val="single"/>
              </w:rPr>
            </w:pPr>
            <w:r>
              <w:rPr>
                <w:bCs/>
                <w:u w:val="single"/>
              </w:rPr>
              <w:t>Crack repairs</w:t>
            </w:r>
          </w:p>
          <w:p w14:paraId="71683C07" w14:textId="6F88FF75" w:rsidR="004872C4" w:rsidRDefault="008C495B" w:rsidP="00561CE4">
            <w:pPr>
              <w:spacing w:before="240" w:after="240"/>
              <w:rPr>
                <w:bCs/>
                <w:i/>
                <w:iCs/>
              </w:rPr>
            </w:pPr>
            <w:r>
              <w:rPr>
                <w:bCs/>
                <w:i/>
                <w:iCs/>
              </w:rPr>
              <w:lastRenderedPageBreak/>
              <w:t xml:space="preserve">Cracking noted in several locations on external rendered walls allowing ingress of water. </w:t>
            </w:r>
          </w:p>
          <w:p w14:paraId="26777767" w14:textId="4F4335AC" w:rsidR="008C495B" w:rsidRDefault="00D17577" w:rsidP="00561CE4">
            <w:pPr>
              <w:spacing w:before="240" w:after="240"/>
              <w:rPr>
                <w:bCs/>
              </w:rPr>
            </w:pPr>
            <w:r>
              <w:rPr>
                <w:bCs/>
              </w:rPr>
              <w:t>Allow to rake out cracks and f</w:t>
            </w:r>
            <w:r w:rsidR="00CF354F">
              <w:rPr>
                <w:bCs/>
              </w:rPr>
              <w:t>i</w:t>
            </w:r>
            <w:r>
              <w:rPr>
                <w:bCs/>
              </w:rPr>
              <w:t xml:space="preserve">ll using ‘Dulux Trade </w:t>
            </w:r>
            <w:proofErr w:type="spellStart"/>
            <w:r>
              <w:rPr>
                <w:bCs/>
              </w:rPr>
              <w:t>Weathershield</w:t>
            </w:r>
            <w:proofErr w:type="spellEnd"/>
            <w:r>
              <w:rPr>
                <w:bCs/>
              </w:rPr>
              <w:t xml:space="preserve"> Exterior Flexible Filler’ or similar in accordance with manufacturers recommendations. </w:t>
            </w:r>
          </w:p>
          <w:p w14:paraId="7F5441C8" w14:textId="77777777" w:rsidR="00616E44" w:rsidRDefault="00934F28" w:rsidP="00561CE4">
            <w:pPr>
              <w:spacing w:before="240" w:after="240"/>
              <w:rPr>
                <w:bCs/>
              </w:rPr>
            </w:pPr>
            <w:r>
              <w:rPr>
                <w:bCs/>
              </w:rPr>
              <w:t>Once dry, a</w:t>
            </w:r>
            <w:r w:rsidR="00D17577">
              <w:rPr>
                <w:bCs/>
              </w:rPr>
              <w:t>llow to</w:t>
            </w:r>
            <w:r>
              <w:rPr>
                <w:bCs/>
              </w:rPr>
              <w:t xml:space="preserve"> rub down </w:t>
            </w:r>
            <w:r w:rsidR="00616E44">
              <w:rPr>
                <w:bCs/>
              </w:rPr>
              <w:t xml:space="preserve">in preparation for redecoration. </w:t>
            </w:r>
          </w:p>
          <w:p w14:paraId="6E5512D1" w14:textId="67BD15FE" w:rsidR="00574CD9" w:rsidRPr="008C495B" w:rsidRDefault="00D17577" w:rsidP="00561CE4">
            <w:pPr>
              <w:spacing w:before="240" w:after="240"/>
              <w:rPr>
                <w:bCs/>
              </w:rPr>
            </w:pPr>
            <w:r>
              <w:rPr>
                <w:bCs/>
              </w:rPr>
              <w:t>Provisionally allow for 10l/m of crack repairs</w:t>
            </w:r>
            <w:r w:rsidR="00BA5545">
              <w:rPr>
                <w:bCs/>
              </w:rPr>
              <w:t xml:space="preserve"> for pricing purposes</w:t>
            </w:r>
            <w:r>
              <w:rPr>
                <w:bCs/>
              </w:rPr>
              <w:t>.</w:t>
            </w:r>
          </w:p>
        </w:tc>
        <w:tc>
          <w:tcPr>
            <w:tcW w:w="1334" w:type="dxa"/>
            <w:shd w:val="clear" w:color="auto" w:fill="auto"/>
          </w:tcPr>
          <w:p w14:paraId="50BFBF0E" w14:textId="51BA71E5" w:rsidR="004872C4" w:rsidRDefault="00BD23C3" w:rsidP="00501F6F">
            <w:pPr>
              <w:spacing w:before="240"/>
            </w:pPr>
            <w:r>
              <w:lastRenderedPageBreak/>
              <w:t>Item</w:t>
            </w:r>
          </w:p>
        </w:tc>
        <w:tc>
          <w:tcPr>
            <w:tcW w:w="1412" w:type="dxa"/>
            <w:shd w:val="clear" w:color="auto" w:fill="auto"/>
          </w:tcPr>
          <w:p w14:paraId="671161E9" w14:textId="77777777" w:rsidR="004872C4" w:rsidRPr="009A7B93" w:rsidRDefault="004872C4" w:rsidP="00501F6F">
            <w:pPr>
              <w:spacing w:before="240"/>
              <w:rPr>
                <w:b/>
              </w:rPr>
            </w:pPr>
          </w:p>
        </w:tc>
      </w:tr>
      <w:tr w:rsidR="008C495B" w14:paraId="40CB54E1" w14:textId="77777777" w:rsidTr="007B368C">
        <w:tc>
          <w:tcPr>
            <w:tcW w:w="1129" w:type="dxa"/>
            <w:shd w:val="clear" w:color="auto" w:fill="auto"/>
          </w:tcPr>
          <w:p w14:paraId="7726ED0A" w14:textId="2FC0C761" w:rsidR="008C495B" w:rsidRDefault="00574CD9" w:rsidP="00450784">
            <w:pPr>
              <w:pStyle w:val="Number1"/>
              <w:numPr>
                <w:ilvl w:val="0"/>
                <w:numId w:val="0"/>
              </w:numPr>
              <w:rPr>
                <w:b w:val="0"/>
                <w:bCs/>
              </w:rPr>
            </w:pPr>
            <w:r>
              <w:rPr>
                <w:b w:val="0"/>
                <w:bCs/>
              </w:rPr>
              <w:t>3.2.3</w:t>
            </w:r>
          </w:p>
        </w:tc>
        <w:tc>
          <w:tcPr>
            <w:tcW w:w="6179" w:type="dxa"/>
            <w:shd w:val="clear" w:color="auto" w:fill="auto"/>
          </w:tcPr>
          <w:p w14:paraId="457A2B1A" w14:textId="77777777" w:rsidR="008C495B" w:rsidRDefault="008C495B" w:rsidP="00561CE4">
            <w:pPr>
              <w:spacing w:before="240" w:after="240"/>
              <w:rPr>
                <w:bCs/>
                <w:u w:val="single"/>
              </w:rPr>
            </w:pPr>
            <w:r>
              <w:rPr>
                <w:bCs/>
                <w:u w:val="single"/>
              </w:rPr>
              <w:t>Concrete sill repairs</w:t>
            </w:r>
          </w:p>
          <w:p w14:paraId="40ABAC5A" w14:textId="5E592DF2" w:rsidR="0038142F" w:rsidRDefault="007E4972" w:rsidP="00561CE4">
            <w:pPr>
              <w:spacing w:before="240" w:after="240"/>
              <w:rPr>
                <w:bCs/>
                <w:i/>
                <w:iCs/>
              </w:rPr>
            </w:pPr>
            <w:r>
              <w:rPr>
                <w:bCs/>
                <w:i/>
                <w:iCs/>
              </w:rPr>
              <w:t xml:space="preserve">Some cracking </w:t>
            </w:r>
            <w:r w:rsidR="0038142F">
              <w:rPr>
                <w:bCs/>
                <w:i/>
                <w:iCs/>
              </w:rPr>
              <w:t>to 2nr concrete windowsills</w:t>
            </w:r>
            <w:r>
              <w:rPr>
                <w:bCs/>
                <w:i/>
                <w:iCs/>
              </w:rPr>
              <w:t>.</w:t>
            </w:r>
          </w:p>
          <w:p w14:paraId="1E4480B9" w14:textId="5E31F208" w:rsidR="0038142F" w:rsidRPr="0038142F" w:rsidRDefault="0038142F" w:rsidP="00561CE4">
            <w:pPr>
              <w:spacing w:before="240" w:after="240"/>
              <w:rPr>
                <w:bCs/>
              </w:rPr>
            </w:pPr>
            <w:r>
              <w:rPr>
                <w:bCs/>
              </w:rPr>
              <w:t xml:space="preserve">CA to confirm location prior to commencement. </w:t>
            </w:r>
          </w:p>
          <w:p w14:paraId="58FF074E" w14:textId="0DEFB97D" w:rsidR="005330E8" w:rsidRDefault="007E4972" w:rsidP="00561CE4">
            <w:pPr>
              <w:spacing w:before="240" w:after="240"/>
              <w:rPr>
                <w:bCs/>
              </w:rPr>
            </w:pPr>
            <w:r>
              <w:rPr>
                <w:bCs/>
              </w:rPr>
              <w:t>Allow to fill cracks using an epoxy, lightweight filler.</w:t>
            </w:r>
          </w:p>
          <w:p w14:paraId="2B608E32" w14:textId="311DD10A" w:rsidR="00D17577" w:rsidRPr="00D17577" w:rsidRDefault="005330E8" w:rsidP="00561CE4">
            <w:pPr>
              <w:spacing w:before="240" w:after="240"/>
              <w:rPr>
                <w:bCs/>
              </w:rPr>
            </w:pPr>
            <w:r>
              <w:rPr>
                <w:bCs/>
              </w:rPr>
              <w:t>Provisionally allow for repairs on 2nr windowsills</w:t>
            </w:r>
            <w:r w:rsidR="00603C2E">
              <w:rPr>
                <w:bCs/>
              </w:rPr>
              <w:t xml:space="preserve"> for pricing purposes</w:t>
            </w:r>
            <w:r>
              <w:rPr>
                <w:bCs/>
              </w:rPr>
              <w:t>.</w:t>
            </w:r>
            <w:r w:rsidR="007E4972">
              <w:rPr>
                <w:bCs/>
              </w:rPr>
              <w:t xml:space="preserve"> </w:t>
            </w:r>
          </w:p>
        </w:tc>
        <w:tc>
          <w:tcPr>
            <w:tcW w:w="1334" w:type="dxa"/>
            <w:shd w:val="clear" w:color="auto" w:fill="auto"/>
          </w:tcPr>
          <w:p w14:paraId="323BEDDB" w14:textId="14336DF9" w:rsidR="008C495B" w:rsidRDefault="00BD23C3" w:rsidP="00501F6F">
            <w:pPr>
              <w:spacing w:before="240"/>
            </w:pPr>
            <w:r>
              <w:t>Item</w:t>
            </w:r>
          </w:p>
        </w:tc>
        <w:tc>
          <w:tcPr>
            <w:tcW w:w="1412" w:type="dxa"/>
            <w:shd w:val="clear" w:color="auto" w:fill="auto"/>
          </w:tcPr>
          <w:p w14:paraId="4020AE4B" w14:textId="77777777" w:rsidR="008C495B" w:rsidRPr="009A7B93" w:rsidRDefault="008C495B" w:rsidP="00501F6F">
            <w:pPr>
              <w:spacing w:before="240"/>
              <w:rPr>
                <w:b/>
              </w:rPr>
            </w:pPr>
          </w:p>
        </w:tc>
      </w:tr>
      <w:tr w:rsidR="005C64D3" w14:paraId="337E2715" w14:textId="77777777" w:rsidTr="007B368C">
        <w:tc>
          <w:tcPr>
            <w:tcW w:w="1129" w:type="dxa"/>
            <w:shd w:val="clear" w:color="auto" w:fill="auto"/>
          </w:tcPr>
          <w:p w14:paraId="0D353414" w14:textId="3866AC24" w:rsidR="005C64D3" w:rsidRDefault="005C64D3" w:rsidP="00450784">
            <w:pPr>
              <w:pStyle w:val="Number1"/>
              <w:numPr>
                <w:ilvl w:val="0"/>
                <w:numId w:val="0"/>
              </w:numPr>
              <w:rPr>
                <w:b w:val="0"/>
                <w:bCs/>
              </w:rPr>
            </w:pPr>
            <w:r>
              <w:rPr>
                <w:b w:val="0"/>
                <w:bCs/>
              </w:rPr>
              <w:t>3.2.4</w:t>
            </w:r>
          </w:p>
        </w:tc>
        <w:tc>
          <w:tcPr>
            <w:tcW w:w="6179" w:type="dxa"/>
            <w:shd w:val="clear" w:color="auto" w:fill="auto"/>
          </w:tcPr>
          <w:p w14:paraId="4F00E48C" w14:textId="77777777" w:rsidR="005C64D3" w:rsidRPr="00BD23C3" w:rsidRDefault="005C64D3" w:rsidP="005C64D3">
            <w:pPr>
              <w:spacing w:before="240" w:after="240"/>
              <w:rPr>
                <w:bCs/>
                <w:u w:val="single"/>
              </w:rPr>
            </w:pPr>
            <w:r w:rsidRPr="00BD23C3">
              <w:rPr>
                <w:bCs/>
                <w:u w:val="single"/>
              </w:rPr>
              <w:t>External wall redecorations</w:t>
            </w:r>
          </w:p>
          <w:p w14:paraId="0A3B2316" w14:textId="5C7D9E05" w:rsidR="005C64D3" w:rsidRDefault="005C64D3" w:rsidP="005C64D3">
            <w:pPr>
              <w:spacing w:before="240" w:after="240"/>
              <w:rPr>
                <w:bCs/>
              </w:rPr>
            </w:pPr>
            <w:r w:rsidRPr="00BD23C3">
              <w:rPr>
                <w:bCs/>
              </w:rPr>
              <w:t>Allow to redecorate smooth rendered, external wall finishes in accordance with</w:t>
            </w:r>
            <w:r w:rsidR="00BD23C3" w:rsidRPr="00BD23C3">
              <w:rPr>
                <w:bCs/>
              </w:rPr>
              <w:t xml:space="preserve"> </w:t>
            </w:r>
            <w:r w:rsidR="00C2638C">
              <w:rPr>
                <w:bCs/>
              </w:rPr>
              <w:t xml:space="preserve">the </w:t>
            </w:r>
            <w:r w:rsidR="00BD23C3" w:rsidRPr="00BD23C3">
              <w:rPr>
                <w:bCs/>
              </w:rPr>
              <w:t>redecoration specification within</w:t>
            </w:r>
            <w:r w:rsidRPr="00BD23C3">
              <w:rPr>
                <w:bCs/>
              </w:rPr>
              <w:t xml:space="preserve"> clause</w:t>
            </w:r>
            <w:r w:rsidR="00366BC8">
              <w:rPr>
                <w:bCs/>
              </w:rPr>
              <w:t>s</w:t>
            </w:r>
            <w:r w:rsidRPr="00BD23C3">
              <w:rPr>
                <w:bCs/>
              </w:rPr>
              <w:t xml:space="preserve"> </w:t>
            </w:r>
            <w:r w:rsidRPr="00366BC8">
              <w:rPr>
                <w:b/>
              </w:rPr>
              <w:t>3.1</w:t>
            </w:r>
            <w:r w:rsidR="0061474F" w:rsidRPr="00366BC8">
              <w:rPr>
                <w:b/>
              </w:rPr>
              <w:t>8</w:t>
            </w:r>
            <w:r w:rsidR="00BD23C3" w:rsidRPr="00366BC8">
              <w:rPr>
                <w:b/>
              </w:rPr>
              <w:t xml:space="preserve"> – 3.18.</w:t>
            </w:r>
            <w:r w:rsidR="00366BC8" w:rsidRPr="00366BC8">
              <w:rPr>
                <w:b/>
              </w:rPr>
              <w:t>8</w:t>
            </w:r>
          </w:p>
          <w:p w14:paraId="4D1BA62D" w14:textId="5F4DA304" w:rsidR="005C64D3" w:rsidRPr="005C64D3" w:rsidRDefault="005C64D3" w:rsidP="005C64D3">
            <w:pPr>
              <w:spacing w:before="240" w:after="240"/>
              <w:rPr>
                <w:bCs/>
              </w:rPr>
            </w:pPr>
            <w:r>
              <w:rPr>
                <w:bCs/>
              </w:rPr>
              <w:t>Colour to match existing.</w:t>
            </w:r>
          </w:p>
        </w:tc>
        <w:tc>
          <w:tcPr>
            <w:tcW w:w="1334" w:type="dxa"/>
            <w:shd w:val="clear" w:color="auto" w:fill="auto"/>
          </w:tcPr>
          <w:p w14:paraId="38C2EE0E" w14:textId="65AF4F87" w:rsidR="005C64D3" w:rsidRDefault="00266B65" w:rsidP="00501F6F">
            <w:pPr>
              <w:spacing w:before="240"/>
            </w:pPr>
            <w:r>
              <w:t>Item</w:t>
            </w:r>
          </w:p>
        </w:tc>
        <w:tc>
          <w:tcPr>
            <w:tcW w:w="1412" w:type="dxa"/>
            <w:shd w:val="clear" w:color="auto" w:fill="auto"/>
          </w:tcPr>
          <w:p w14:paraId="29336388" w14:textId="77777777" w:rsidR="005C64D3" w:rsidRPr="009A7B93" w:rsidRDefault="005C64D3" w:rsidP="00501F6F">
            <w:pPr>
              <w:spacing w:before="240"/>
              <w:rPr>
                <w:b/>
              </w:rPr>
            </w:pPr>
          </w:p>
        </w:tc>
      </w:tr>
      <w:tr w:rsidR="006B07D6" w14:paraId="6A4EF9EF" w14:textId="77777777" w:rsidTr="007B368C">
        <w:tc>
          <w:tcPr>
            <w:tcW w:w="1129" w:type="dxa"/>
            <w:shd w:val="clear" w:color="auto" w:fill="auto"/>
          </w:tcPr>
          <w:p w14:paraId="15058E6A" w14:textId="4A78EA78" w:rsidR="006B07D6" w:rsidRPr="00A97DBF" w:rsidRDefault="008222C6" w:rsidP="00B23E7F">
            <w:pPr>
              <w:pStyle w:val="Number1"/>
              <w:numPr>
                <w:ilvl w:val="0"/>
                <w:numId w:val="0"/>
              </w:numPr>
            </w:pPr>
            <w:r w:rsidRPr="00A97DBF">
              <w:t>3.</w:t>
            </w:r>
            <w:r w:rsidR="00574CD9">
              <w:t>3</w:t>
            </w:r>
          </w:p>
        </w:tc>
        <w:tc>
          <w:tcPr>
            <w:tcW w:w="6179" w:type="dxa"/>
            <w:shd w:val="clear" w:color="auto" w:fill="auto"/>
          </w:tcPr>
          <w:p w14:paraId="113526F7" w14:textId="362EE5FE" w:rsidR="006B07D6" w:rsidRPr="00A97DBF" w:rsidRDefault="00FC7373" w:rsidP="00B23E7F">
            <w:pPr>
              <w:spacing w:before="240" w:after="240"/>
              <w:rPr>
                <w:b/>
              </w:rPr>
            </w:pPr>
            <w:r w:rsidRPr="00A97DBF">
              <w:rPr>
                <w:b/>
              </w:rPr>
              <w:t xml:space="preserve">3 </w:t>
            </w:r>
            <w:proofErr w:type="spellStart"/>
            <w:r w:rsidRPr="00A97DBF">
              <w:rPr>
                <w:b/>
              </w:rPr>
              <w:t>Ennor</w:t>
            </w:r>
            <w:proofErr w:type="spellEnd"/>
            <w:r w:rsidRPr="00A97DBF">
              <w:rPr>
                <w:b/>
              </w:rPr>
              <w:t xml:space="preserve"> Close</w:t>
            </w:r>
          </w:p>
        </w:tc>
        <w:tc>
          <w:tcPr>
            <w:tcW w:w="1334" w:type="dxa"/>
            <w:shd w:val="clear" w:color="auto" w:fill="auto"/>
          </w:tcPr>
          <w:p w14:paraId="3F249CE2" w14:textId="77777777" w:rsidR="006B07D6" w:rsidRDefault="006B07D6" w:rsidP="00B23E7F">
            <w:pPr>
              <w:spacing w:before="240"/>
            </w:pPr>
          </w:p>
        </w:tc>
        <w:tc>
          <w:tcPr>
            <w:tcW w:w="1412" w:type="dxa"/>
            <w:shd w:val="clear" w:color="auto" w:fill="auto"/>
          </w:tcPr>
          <w:p w14:paraId="7AA36B0E" w14:textId="77777777" w:rsidR="006B07D6" w:rsidRPr="009A7B93" w:rsidRDefault="006B07D6" w:rsidP="00B23E7F">
            <w:pPr>
              <w:spacing w:before="240"/>
              <w:rPr>
                <w:b/>
              </w:rPr>
            </w:pPr>
          </w:p>
        </w:tc>
      </w:tr>
      <w:tr w:rsidR="006B07D6" w14:paraId="1149A7CF" w14:textId="77777777" w:rsidTr="007B368C">
        <w:tc>
          <w:tcPr>
            <w:tcW w:w="1129" w:type="dxa"/>
            <w:shd w:val="clear" w:color="auto" w:fill="auto"/>
          </w:tcPr>
          <w:p w14:paraId="1284C0FA" w14:textId="524D06AC" w:rsidR="006B07D6" w:rsidRPr="000F15BB" w:rsidRDefault="00684FFF" w:rsidP="00B23E7F">
            <w:pPr>
              <w:pStyle w:val="Number1"/>
              <w:numPr>
                <w:ilvl w:val="0"/>
                <w:numId w:val="0"/>
              </w:numPr>
              <w:rPr>
                <w:b w:val="0"/>
                <w:bCs/>
              </w:rPr>
            </w:pPr>
            <w:r>
              <w:rPr>
                <w:b w:val="0"/>
                <w:bCs/>
              </w:rPr>
              <w:t>3.</w:t>
            </w:r>
            <w:r w:rsidR="00452EC7">
              <w:rPr>
                <w:b w:val="0"/>
                <w:bCs/>
              </w:rPr>
              <w:t>3.</w:t>
            </w:r>
            <w:r w:rsidR="00FC7373">
              <w:rPr>
                <w:b w:val="0"/>
                <w:bCs/>
              </w:rPr>
              <w:t>1</w:t>
            </w:r>
          </w:p>
        </w:tc>
        <w:tc>
          <w:tcPr>
            <w:tcW w:w="6179" w:type="dxa"/>
            <w:shd w:val="clear" w:color="auto" w:fill="auto"/>
          </w:tcPr>
          <w:p w14:paraId="2652CD1D" w14:textId="0FEC9846" w:rsidR="00A05451" w:rsidRPr="00A05451" w:rsidRDefault="001943AD" w:rsidP="00B23E7F">
            <w:pPr>
              <w:spacing w:before="240" w:after="240"/>
              <w:rPr>
                <w:bCs/>
                <w:u w:val="single"/>
              </w:rPr>
            </w:pPr>
            <w:r>
              <w:rPr>
                <w:bCs/>
                <w:u w:val="single"/>
              </w:rPr>
              <w:t>Driveway works</w:t>
            </w:r>
          </w:p>
          <w:p w14:paraId="2BE50CB1" w14:textId="77777777" w:rsidR="00BD23C3" w:rsidRDefault="00BD23C3" w:rsidP="00BD23C3">
            <w:pPr>
              <w:spacing w:before="240" w:after="240"/>
              <w:rPr>
                <w:bCs/>
                <w:i/>
                <w:iCs/>
              </w:rPr>
            </w:pPr>
            <w:r>
              <w:rPr>
                <w:bCs/>
                <w:i/>
                <w:iCs/>
              </w:rPr>
              <w:t xml:space="preserve">Driveway worn away resulting in protruding manhole covers &amp; flaunching, creating tripping hazard. Driveway shared with 4 </w:t>
            </w:r>
            <w:proofErr w:type="spellStart"/>
            <w:r>
              <w:rPr>
                <w:bCs/>
                <w:i/>
                <w:iCs/>
              </w:rPr>
              <w:t>Ennor</w:t>
            </w:r>
            <w:proofErr w:type="spellEnd"/>
            <w:r>
              <w:rPr>
                <w:bCs/>
                <w:i/>
                <w:iCs/>
              </w:rPr>
              <w:t xml:space="preserve"> Close.</w:t>
            </w:r>
          </w:p>
          <w:p w14:paraId="3D78A73B" w14:textId="45A866B0" w:rsidR="00DB5C8A" w:rsidRDefault="00766742" w:rsidP="00B23E7F">
            <w:pPr>
              <w:spacing w:before="240" w:after="240"/>
              <w:rPr>
                <w:bCs/>
              </w:rPr>
            </w:pPr>
            <w:r>
              <w:rPr>
                <w:bCs/>
              </w:rPr>
              <w:t>Resurfacing w</w:t>
            </w:r>
            <w:r w:rsidR="00DB5C8A">
              <w:rPr>
                <w:bCs/>
              </w:rPr>
              <w:t xml:space="preserve">orks to be undertaken in conjunction with 4 </w:t>
            </w:r>
            <w:proofErr w:type="spellStart"/>
            <w:r w:rsidR="00DB5C8A">
              <w:rPr>
                <w:bCs/>
              </w:rPr>
              <w:t>Ennor</w:t>
            </w:r>
            <w:proofErr w:type="spellEnd"/>
            <w:r w:rsidR="00DB5C8A">
              <w:rPr>
                <w:bCs/>
              </w:rPr>
              <w:t xml:space="preserve"> Close.</w:t>
            </w:r>
          </w:p>
          <w:p w14:paraId="5A32A87F" w14:textId="26F30DDF" w:rsidR="007A3154" w:rsidRDefault="00AF602E" w:rsidP="00B23E7F">
            <w:pPr>
              <w:spacing w:before="240" w:after="240"/>
              <w:rPr>
                <w:bCs/>
              </w:rPr>
            </w:pPr>
            <w:r>
              <w:rPr>
                <w:bCs/>
              </w:rPr>
              <w:t>Allow to prepare works location by removing spoil / vegetation and stripping surface down to suitable sub-base. Install new tarmac finish driv</w:t>
            </w:r>
            <w:r w:rsidR="00603C2E">
              <w:rPr>
                <w:bCs/>
              </w:rPr>
              <w:t xml:space="preserve">eway. </w:t>
            </w:r>
            <w:r w:rsidR="00905F18">
              <w:rPr>
                <w:bCs/>
              </w:rPr>
              <w:t>Ensure new installation is laid with a smooth even finish using a roller.</w:t>
            </w:r>
          </w:p>
          <w:p w14:paraId="09EBED86" w14:textId="7D26B707" w:rsidR="007A3154" w:rsidRPr="00A25C30" w:rsidRDefault="00C92A96" w:rsidP="00B23E7F">
            <w:pPr>
              <w:spacing w:before="240" w:after="240"/>
              <w:rPr>
                <w:bCs/>
              </w:rPr>
            </w:pPr>
            <w:r>
              <w:rPr>
                <w:bCs/>
              </w:rPr>
              <w:t>Design to be submitted for approval by the</w:t>
            </w:r>
            <w:r w:rsidR="00905F18">
              <w:rPr>
                <w:bCs/>
              </w:rPr>
              <w:t xml:space="preserve"> CA</w:t>
            </w:r>
            <w:r w:rsidR="007A3154">
              <w:rPr>
                <w:bCs/>
              </w:rPr>
              <w:t>.</w:t>
            </w:r>
          </w:p>
        </w:tc>
        <w:tc>
          <w:tcPr>
            <w:tcW w:w="1334" w:type="dxa"/>
            <w:shd w:val="clear" w:color="auto" w:fill="auto"/>
          </w:tcPr>
          <w:p w14:paraId="3B03D1B9" w14:textId="59621DF7" w:rsidR="00BD23C3" w:rsidRDefault="00C2638C" w:rsidP="00B23E7F">
            <w:pPr>
              <w:spacing w:before="240"/>
            </w:pPr>
            <w:r>
              <w:t>Contractor Design</w:t>
            </w:r>
            <w:r w:rsidR="00BD23C3">
              <w:t xml:space="preserve"> Item</w:t>
            </w:r>
          </w:p>
        </w:tc>
        <w:tc>
          <w:tcPr>
            <w:tcW w:w="1412" w:type="dxa"/>
            <w:shd w:val="clear" w:color="auto" w:fill="auto"/>
          </w:tcPr>
          <w:p w14:paraId="1C9167D9" w14:textId="77777777" w:rsidR="006B07D6" w:rsidRPr="009A7B93" w:rsidRDefault="006B07D6" w:rsidP="00B23E7F">
            <w:pPr>
              <w:spacing w:before="240"/>
              <w:rPr>
                <w:b/>
              </w:rPr>
            </w:pPr>
          </w:p>
        </w:tc>
      </w:tr>
      <w:tr w:rsidR="005C64D3" w14:paraId="34D25EBA" w14:textId="77777777" w:rsidTr="007B368C">
        <w:tc>
          <w:tcPr>
            <w:tcW w:w="1129" w:type="dxa"/>
            <w:shd w:val="clear" w:color="auto" w:fill="auto"/>
          </w:tcPr>
          <w:p w14:paraId="152E98D2" w14:textId="3D9A7D28" w:rsidR="005C64D3" w:rsidRDefault="005C64D3" w:rsidP="00B23E7F">
            <w:pPr>
              <w:pStyle w:val="Number1"/>
              <w:numPr>
                <w:ilvl w:val="0"/>
                <w:numId w:val="0"/>
              </w:numPr>
              <w:rPr>
                <w:b w:val="0"/>
                <w:bCs/>
              </w:rPr>
            </w:pPr>
            <w:r>
              <w:rPr>
                <w:b w:val="0"/>
                <w:bCs/>
              </w:rPr>
              <w:t>3.3.2</w:t>
            </w:r>
          </w:p>
        </w:tc>
        <w:tc>
          <w:tcPr>
            <w:tcW w:w="6179" w:type="dxa"/>
            <w:shd w:val="clear" w:color="auto" w:fill="auto"/>
          </w:tcPr>
          <w:p w14:paraId="7225B9D9" w14:textId="77777777" w:rsidR="005C64D3" w:rsidRPr="00C2638C" w:rsidRDefault="005C64D3" w:rsidP="005C64D3">
            <w:pPr>
              <w:spacing w:before="240" w:after="240"/>
              <w:rPr>
                <w:bCs/>
                <w:u w:val="single"/>
              </w:rPr>
            </w:pPr>
            <w:r w:rsidRPr="00C2638C">
              <w:rPr>
                <w:bCs/>
                <w:u w:val="single"/>
              </w:rPr>
              <w:t>External wall redecorations</w:t>
            </w:r>
          </w:p>
          <w:p w14:paraId="4E08997E" w14:textId="77777777" w:rsidR="00C2638C" w:rsidRDefault="00C2638C" w:rsidP="00C2638C">
            <w:pPr>
              <w:spacing w:before="240" w:after="240"/>
              <w:rPr>
                <w:bCs/>
              </w:rPr>
            </w:pPr>
            <w:r w:rsidRPr="00BD23C3">
              <w:rPr>
                <w:bCs/>
              </w:rPr>
              <w:lastRenderedPageBreak/>
              <w:t xml:space="preserve">Allow to redecorate smooth rendered, external wall finishes in accordance with </w:t>
            </w:r>
            <w:r>
              <w:rPr>
                <w:bCs/>
              </w:rPr>
              <w:t xml:space="preserve">the </w:t>
            </w:r>
            <w:r w:rsidRPr="00BD23C3">
              <w:rPr>
                <w:bCs/>
              </w:rPr>
              <w:t>redecoration specification within clause</w:t>
            </w:r>
            <w:r>
              <w:rPr>
                <w:bCs/>
              </w:rPr>
              <w:t>s</w:t>
            </w:r>
            <w:r w:rsidRPr="00BD23C3">
              <w:rPr>
                <w:bCs/>
              </w:rPr>
              <w:t xml:space="preserve"> </w:t>
            </w:r>
            <w:r w:rsidRPr="00366BC8">
              <w:rPr>
                <w:b/>
              </w:rPr>
              <w:t>3.18 – 3.18.8</w:t>
            </w:r>
          </w:p>
          <w:p w14:paraId="37A969C3" w14:textId="25B59C65" w:rsidR="005C64D3" w:rsidRDefault="005C64D3" w:rsidP="005C64D3">
            <w:pPr>
              <w:spacing w:before="240" w:after="240"/>
              <w:rPr>
                <w:bCs/>
                <w:u w:val="single"/>
              </w:rPr>
            </w:pPr>
            <w:r>
              <w:rPr>
                <w:bCs/>
              </w:rPr>
              <w:t>Colour to match existing.</w:t>
            </w:r>
          </w:p>
        </w:tc>
        <w:tc>
          <w:tcPr>
            <w:tcW w:w="1334" w:type="dxa"/>
            <w:shd w:val="clear" w:color="auto" w:fill="auto"/>
          </w:tcPr>
          <w:p w14:paraId="794B1D87" w14:textId="35D8C263" w:rsidR="005C64D3" w:rsidRDefault="00BD23C3" w:rsidP="00B23E7F">
            <w:pPr>
              <w:spacing w:before="240"/>
            </w:pPr>
            <w:r>
              <w:lastRenderedPageBreak/>
              <w:t>Item</w:t>
            </w:r>
          </w:p>
        </w:tc>
        <w:tc>
          <w:tcPr>
            <w:tcW w:w="1412" w:type="dxa"/>
            <w:shd w:val="clear" w:color="auto" w:fill="auto"/>
          </w:tcPr>
          <w:p w14:paraId="51B8AD04" w14:textId="77777777" w:rsidR="005C64D3" w:rsidRPr="009A7B93" w:rsidRDefault="005C64D3" w:rsidP="00B23E7F">
            <w:pPr>
              <w:spacing w:before="240"/>
              <w:rPr>
                <w:b/>
              </w:rPr>
            </w:pPr>
          </w:p>
        </w:tc>
      </w:tr>
      <w:tr w:rsidR="00B23E7F" w14:paraId="1682F4C4" w14:textId="77777777" w:rsidTr="007B368C">
        <w:tc>
          <w:tcPr>
            <w:tcW w:w="1129" w:type="dxa"/>
            <w:shd w:val="clear" w:color="auto" w:fill="auto"/>
          </w:tcPr>
          <w:p w14:paraId="3CC88ED4" w14:textId="64D5C203" w:rsidR="00B23E7F" w:rsidRPr="00A97DBF" w:rsidRDefault="00684FFF" w:rsidP="00B23E7F">
            <w:pPr>
              <w:pStyle w:val="Number1"/>
              <w:numPr>
                <w:ilvl w:val="0"/>
                <w:numId w:val="0"/>
              </w:numPr>
            </w:pPr>
            <w:r w:rsidRPr="00A97DBF">
              <w:t>3.</w:t>
            </w:r>
            <w:r w:rsidR="00452EC7">
              <w:t>4</w:t>
            </w:r>
          </w:p>
        </w:tc>
        <w:tc>
          <w:tcPr>
            <w:tcW w:w="6179" w:type="dxa"/>
            <w:shd w:val="clear" w:color="auto" w:fill="auto"/>
          </w:tcPr>
          <w:p w14:paraId="751C3E25" w14:textId="0CF656BD" w:rsidR="00B23E7F" w:rsidRPr="00A97DBF" w:rsidRDefault="00A97DBF" w:rsidP="00B23E7F">
            <w:pPr>
              <w:spacing w:before="240" w:after="240"/>
              <w:rPr>
                <w:b/>
              </w:rPr>
            </w:pPr>
            <w:r w:rsidRPr="00A97DBF">
              <w:rPr>
                <w:b/>
              </w:rPr>
              <w:t xml:space="preserve">4 </w:t>
            </w:r>
            <w:proofErr w:type="spellStart"/>
            <w:r w:rsidRPr="00A97DBF">
              <w:rPr>
                <w:b/>
              </w:rPr>
              <w:t>Ennor</w:t>
            </w:r>
            <w:proofErr w:type="spellEnd"/>
            <w:r w:rsidRPr="00A97DBF">
              <w:rPr>
                <w:b/>
              </w:rPr>
              <w:t xml:space="preserve"> Close</w:t>
            </w:r>
          </w:p>
        </w:tc>
        <w:tc>
          <w:tcPr>
            <w:tcW w:w="1334" w:type="dxa"/>
            <w:shd w:val="clear" w:color="auto" w:fill="auto"/>
          </w:tcPr>
          <w:p w14:paraId="5788F731" w14:textId="487B72E2" w:rsidR="00B23E7F" w:rsidRDefault="00B23E7F" w:rsidP="00B23E7F">
            <w:pPr>
              <w:spacing w:before="240"/>
            </w:pPr>
          </w:p>
        </w:tc>
        <w:tc>
          <w:tcPr>
            <w:tcW w:w="1412" w:type="dxa"/>
            <w:shd w:val="clear" w:color="auto" w:fill="auto"/>
          </w:tcPr>
          <w:p w14:paraId="3C80066A" w14:textId="77777777" w:rsidR="00B23E7F" w:rsidRPr="009A7B93" w:rsidRDefault="00B23E7F" w:rsidP="00B23E7F">
            <w:pPr>
              <w:spacing w:before="240"/>
              <w:rPr>
                <w:b/>
              </w:rPr>
            </w:pPr>
          </w:p>
        </w:tc>
      </w:tr>
      <w:tr w:rsidR="00B23E7F" w14:paraId="5BDB96E3" w14:textId="77777777" w:rsidTr="007B368C">
        <w:tc>
          <w:tcPr>
            <w:tcW w:w="1129" w:type="dxa"/>
            <w:shd w:val="clear" w:color="auto" w:fill="auto"/>
          </w:tcPr>
          <w:p w14:paraId="4D483B28" w14:textId="4C8900C2" w:rsidR="00B23E7F" w:rsidRPr="00450784" w:rsidRDefault="00684FFF" w:rsidP="00B23E7F">
            <w:pPr>
              <w:pStyle w:val="Number1"/>
              <w:numPr>
                <w:ilvl w:val="0"/>
                <w:numId w:val="0"/>
              </w:numPr>
              <w:rPr>
                <w:b w:val="0"/>
                <w:bCs/>
              </w:rPr>
            </w:pPr>
            <w:r>
              <w:rPr>
                <w:b w:val="0"/>
                <w:bCs/>
              </w:rPr>
              <w:t>3.</w:t>
            </w:r>
            <w:r w:rsidR="00452EC7">
              <w:rPr>
                <w:b w:val="0"/>
                <w:bCs/>
              </w:rPr>
              <w:t>4.1</w:t>
            </w:r>
          </w:p>
        </w:tc>
        <w:tc>
          <w:tcPr>
            <w:tcW w:w="6179" w:type="dxa"/>
            <w:shd w:val="clear" w:color="auto" w:fill="auto"/>
          </w:tcPr>
          <w:p w14:paraId="10ECE63D" w14:textId="5747E7D8" w:rsidR="00B23E7F" w:rsidRDefault="00F77992" w:rsidP="00B23E7F">
            <w:pPr>
              <w:spacing w:before="240" w:after="240"/>
              <w:rPr>
                <w:bCs/>
                <w:u w:val="single"/>
              </w:rPr>
            </w:pPr>
            <w:r>
              <w:rPr>
                <w:bCs/>
                <w:u w:val="single"/>
              </w:rPr>
              <w:t xml:space="preserve">Chimney </w:t>
            </w:r>
            <w:r w:rsidR="00B3698E">
              <w:rPr>
                <w:bCs/>
                <w:u w:val="single"/>
              </w:rPr>
              <w:t>works</w:t>
            </w:r>
          </w:p>
          <w:p w14:paraId="27B2B56A" w14:textId="09763BE6" w:rsidR="00B3698E" w:rsidRDefault="00F77992" w:rsidP="00B23E7F">
            <w:pPr>
              <w:spacing w:before="240" w:after="240"/>
              <w:rPr>
                <w:bCs/>
                <w:i/>
                <w:iCs/>
              </w:rPr>
            </w:pPr>
            <w:r>
              <w:rPr>
                <w:bCs/>
                <w:i/>
                <w:iCs/>
              </w:rPr>
              <w:t>Chimney flashing lifting &amp; split</w:t>
            </w:r>
            <w:r w:rsidR="00977160">
              <w:rPr>
                <w:bCs/>
                <w:i/>
                <w:iCs/>
              </w:rPr>
              <w:t>,</w:t>
            </w:r>
            <w:r>
              <w:rPr>
                <w:bCs/>
                <w:i/>
                <w:iCs/>
              </w:rPr>
              <w:t xml:space="preserve"> some cracking to rendered surface. Disused by tenant.</w:t>
            </w:r>
          </w:p>
          <w:p w14:paraId="67125887" w14:textId="6A756AC9" w:rsidR="00085C92" w:rsidRPr="007219FD" w:rsidRDefault="00FB7580" w:rsidP="00B23E7F">
            <w:pPr>
              <w:spacing w:before="240" w:after="240"/>
              <w:rPr>
                <w:bCs/>
              </w:rPr>
            </w:pPr>
            <w:r>
              <w:rPr>
                <w:bCs/>
              </w:rPr>
              <w:t xml:space="preserve">Allow to cost for remedial works option A and B. </w:t>
            </w:r>
          </w:p>
        </w:tc>
        <w:tc>
          <w:tcPr>
            <w:tcW w:w="1334" w:type="dxa"/>
            <w:shd w:val="clear" w:color="auto" w:fill="auto"/>
          </w:tcPr>
          <w:p w14:paraId="45DB1B91" w14:textId="4524E901" w:rsidR="00B23E7F" w:rsidRDefault="005434E9" w:rsidP="00B23E7F">
            <w:pPr>
              <w:spacing w:before="240"/>
            </w:pPr>
            <w:r>
              <w:t>N/A</w:t>
            </w:r>
          </w:p>
        </w:tc>
        <w:tc>
          <w:tcPr>
            <w:tcW w:w="1412" w:type="dxa"/>
            <w:shd w:val="clear" w:color="auto" w:fill="auto"/>
          </w:tcPr>
          <w:p w14:paraId="01BD726E" w14:textId="68569413" w:rsidR="00B23E7F" w:rsidRPr="009A7B93" w:rsidRDefault="005434E9" w:rsidP="00B23E7F">
            <w:pPr>
              <w:spacing w:before="240"/>
              <w:rPr>
                <w:b/>
              </w:rPr>
            </w:pPr>
            <w:r>
              <w:t>N/A</w:t>
            </w:r>
          </w:p>
        </w:tc>
      </w:tr>
      <w:tr w:rsidR="00FB7580" w14:paraId="23690367" w14:textId="77777777" w:rsidTr="007B368C">
        <w:tc>
          <w:tcPr>
            <w:tcW w:w="1129" w:type="dxa"/>
            <w:shd w:val="clear" w:color="auto" w:fill="auto"/>
          </w:tcPr>
          <w:p w14:paraId="5BE17993" w14:textId="64FE823E" w:rsidR="00FB7580" w:rsidRDefault="00452EC7" w:rsidP="00B23E7F">
            <w:pPr>
              <w:pStyle w:val="Number1"/>
              <w:numPr>
                <w:ilvl w:val="0"/>
                <w:numId w:val="0"/>
              </w:numPr>
              <w:rPr>
                <w:b w:val="0"/>
                <w:bCs/>
              </w:rPr>
            </w:pPr>
            <w:r>
              <w:rPr>
                <w:b w:val="0"/>
                <w:bCs/>
              </w:rPr>
              <w:t>3.4.1A</w:t>
            </w:r>
          </w:p>
        </w:tc>
        <w:tc>
          <w:tcPr>
            <w:tcW w:w="6179" w:type="dxa"/>
            <w:shd w:val="clear" w:color="auto" w:fill="auto"/>
          </w:tcPr>
          <w:p w14:paraId="5B4022F4" w14:textId="77777777" w:rsidR="00FB7580" w:rsidRDefault="00FB7580" w:rsidP="00B23E7F">
            <w:pPr>
              <w:spacing w:before="240" w:after="240"/>
              <w:rPr>
                <w:bCs/>
                <w:u w:val="single"/>
              </w:rPr>
            </w:pPr>
            <w:r>
              <w:rPr>
                <w:bCs/>
                <w:u w:val="single"/>
              </w:rPr>
              <w:t xml:space="preserve">Chimney works – </w:t>
            </w:r>
            <w:r w:rsidRPr="00FE33EF">
              <w:rPr>
                <w:b/>
                <w:u w:val="single"/>
              </w:rPr>
              <w:t>Cost A</w:t>
            </w:r>
          </w:p>
          <w:p w14:paraId="76AEA937" w14:textId="77777777" w:rsidR="00FB7580" w:rsidRDefault="00FB7580" w:rsidP="00B23E7F">
            <w:pPr>
              <w:spacing w:before="240" w:after="240"/>
              <w:rPr>
                <w:bCs/>
                <w:i/>
                <w:iCs/>
              </w:rPr>
            </w:pPr>
            <w:r w:rsidRPr="00FB7580">
              <w:rPr>
                <w:bCs/>
                <w:i/>
                <w:iCs/>
              </w:rPr>
              <w:t xml:space="preserve">Replace lead flashing, fill crack, and provide cowling to opening to prevent water ingress. </w:t>
            </w:r>
          </w:p>
          <w:p w14:paraId="78A08A63" w14:textId="77777777" w:rsidR="00345AB3" w:rsidRDefault="00345AB3" w:rsidP="00345AB3">
            <w:pPr>
              <w:spacing w:before="240" w:after="240"/>
              <w:rPr>
                <w:bCs/>
              </w:rPr>
            </w:pPr>
            <w:r>
              <w:rPr>
                <w:bCs/>
              </w:rPr>
              <w:t xml:space="preserve">Allow to rake out cracks and fill using ‘Dulux Trade </w:t>
            </w:r>
            <w:proofErr w:type="spellStart"/>
            <w:r>
              <w:rPr>
                <w:bCs/>
              </w:rPr>
              <w:t>Weathershield</w:t>
            </w:r>
            <w:proofErr w:type="spellEnd"/>
            <w:r>
              <w:rPr>
                <w:bCs/>
              </w:rPr>
              <w:t xml:space="preserve"> Exterior Flexible Filler’ or similar in accordance with manufacturers recommendations. </w:t>
            </w:r>
          </w:p>
          <w:p w14:paraId="0C93DA96" w14:textId="77777777" w:rsidR="00345AB3" w:rsidRDefault="00345AB3" w:rsidP="00345AB3">
            <w:pPr>
              <w:spacing w:before="240" w:after="240"/>
              <w:rPr>
                <w:bCs/>
              </w:rPr>
            </w:pPr>
            <w:r>
              <w:rPr>
                <w:bCs/>
              </w:rPr>
              <w:t>Once dry, allow to rub down in preparation for external redecorations.</w:t>
            </w:r>
          </w:p>
          <w:p w14:paraId="2CC65227" w14:textId="55C51371" w:rsidR="00FB7580" w:rsidRDefault="00345AB3" w:rsidP="00345AB3">
            <w:pPr>
              <w:spacing w:before="240" w:after="240"/>
              <w:rPr>
                <w:bCs/>
              </w:rPr>
            </w:pPr>
            <w:r>
              <w:rPr>
                <w:bCs/>
              </w:rPr>
              <w:t xml:space="preserve">Allow to remove and dispose of existing flashing around chimney. Supply and install new code 4 lead flashing around chimney stack detail. </w:t>
            </w:r>
          </w:p>
          <w:p w14:paraId="7401F110" w14:textId="14C0FC01" w:rsidR="00345AB3" w:rsidRPr="00FB7580" w:rsidRDefault="00345AB3" w:rsidP="00345AB3">
            <w:pPr>
              <w:spacing w:before="240" w:after="240"/>
              <w:rPr>
                <w:bCs/>
              </w:rPr>
            </w:pPr>
            <w:r>
              <w:rPr>
                <w:bCs/>
              </w:rPr>
              <w:t>Allow to supply and install cowling to chimney stack to prevent water ingress.</w:t>
            </w:r>
          </w:p>
        </w:tc>
        <w:tc>
          <w:tcPr>
            <w:tcW w:w="1334" w:type="dxa"/>
            <w:shd w:val="clear" w:color="auto" w:fill="auto"/>
          </w:tcPr>
          <w:p w14:paraId="0989EBE6" w14:textId="64FA9194" w:rsidR="00FB7580" w:rsidRDefault="00BD23C3" w:rsidP="00B23E7F">
            <w:pPr>
              <w:spacing w:before="240"/>
            </w:pPr>
            <w:r>
              <w:t>Cost option</w:t>
            </w:r>
          </w:p>
        </w:tc>
        <w:tc>
          <w:tcPr>
            <w:tcW w:w="1412" w:type="dxa"/>
            <w:shd w:val="clear" w:color="auto" w:fill="auto"/>
          </w:tcPr>
          <w:p w14:paraId="0B2B9E6A" w14:textId="77777777" w:rsidR="00FB7580" w:rsidRPr="009A7B93" w:rsidRDefault="00FB7580" w:rsidP="00B23E7F">
            <w:pPr>
              <w:spacing w:before="240"/>
              <w:rPr>
                <w:b/>
              </w:rPr>
            </w:pPr>
          </w:p>
        </w:tc>
      </w:tr>
      <w:tr w:rsidR="00FB7580" w14:paraId="11188F2E" w14:textId="77777777" w:rsidTr="007B368C">
        <w:tc>
          <w:tcPr>
            <w:tcW w:w="1129" w:type="dxa"/>
            <w:shd w:val="clear" w:color="auto" w:fill="auto"/>
          </w:tcPr>
          <w:p w14:paraId="7C238F5C" w14:textId="6E2FDC26" w:rsidR="00FB7580" w:rsidRDefault="00452EC7" w:rsidP="00B23E7F">
            <w:pPr>
              <w:pStyle w:val="Number1"/>
              <w:numPr>
                <w:ilvl w:val="0"/>
                <w:numId w:val="0"/>
              </w:numPr>
              <w:rPr>
                <w:b w:val="0"/>
                <w:bCs/>
              </w:rPr>
            </w:pPr>
            <w:r>
              <w:rPr>
                <w:b w:val="0"/>
                <w:bCs/>
              </w:rPr>
              <w:t>3.4.1B</w:t>
            </w:r>
          </w:p>
        </w:tc>
        <w:tc>
          <w:tcPr>
            <w:tcW w:w="6179" w:type="dxa"/>
            <w:shd w:val="clear" w:color="auto" w:fill="auto"/>
          </w:tcPr>
          <w:p w14:paraId="558B71BA" w14:textId="6F46A753" w:rsidR="00FB7580" w:rsidRDefault="00FB7580" w:rsidP="00FB7580">
            <w:pPr>
              <w:spacing w:before="240" w:after="240"/>
              <w:rPr>
                <w:bCs/>
                <w:u w:val="single"/>
              </w:rPr>
            </w:pPr>
            <w:r>
              <w:rPr>
                <w:bCs/>
                <w:u w:val="single"/>
              </w:rPr>
              <w:t xml:space="preserve">Chimney works – </w:t>
            </w:r>
            <w:r w:rsidRPr="00FE33EF">
              <w:rPr>
                <w:b/>
                <w:u w:val="single"/>
              </w:rPr>
              <w:t>Cost B</w:t>
            </w:r>
          </w:p>
          <w:p w14:paraId="4A8392C3" w14:textId="42BB0C3C" w:rsidR="00FB7580" w:rsidRDefault="00345AB3" w:rsidP="00B23E7F">
            <w:pPr>
              <w:spacing w:before="240" w:after="240"/>
              <w:rPr>
                <w:bCs/>
                <w:i/>
                <w:iCs/>
              </w:rPr>
            </w:pPr>
            <w:r>
              <w:rPr>
                <w:bCs/>
                <w:i/>
                <w:iCs/>
              </w:rPr>
              <w:t>Deconstruct chimney</w:t>
            </w:r>
            <w:r w:rsidR="007219FD">
              <w:rPr>
                <w:bCs/>
                <w:i/>
                <w:iCs/>
              </w:rPr>
              <w:t xml:space="preserve"> (Would require planning). </w:t>
            </w:r>
            <w:r w:rsidR="00FB7580">
              <w:rPr>
                <w:bCs/>
                <w:i/>
                <w:iCs/>
              </w:rPr>
              <w:t xml:space="preserve"> </w:t>
            </w:r>
          </w:p>
          <w:p w14:paraId="23C10B1E" w14:textId="77777777" w:rsidR="00345AB3" w:rsidRDefault="00345AB3" w:rsidP="00B23E7F">
            <w:pPr>
              <w:spacing w:before="240" w:after="240"/>
              <w:rPr>
                <w:bCs/>
              </w:rPr>
            </w:pPr>
            <w:r>
              <w:rPr>
                <w:bCs/>
              </w:rPr>
              <w:t xml:space="preserve">Allow to decommission fireplace. </w:t>
            </w:r>
          </w:p>
          <w:p w14:paraId="7763215B" w14:textId="54FE6154" w:rsidR="00345AB3" w:rsidRDefault="00345AB3" w:rsidP="00B23E7F">
            <w:pPr>
              <w:spacing w:before="240" w:after="240"/>
              <w:rPr>
                <w:bCs/>
              </w:rPr>
            </w:pPr>
            <w:r>
              <w:rPr>
                <w:bCs/>
              </w:rPr>
              <w:t>Allow to deconstruct chimney below roof covering</w:t>
            </w:r>
            <w:r w:rsidR="002322F9">
              <w:rPr>
                <w:bCs/>
              </w:rPr>
              <w:t>.</w:t>
            </w:r>
          </w:p>
          <w:p w14:paraId="315D5B3A" w14:textId="2371D735" w:rsidR="002322F9" w:rsidRDefault="002322F9" w:rsidP="00B23E7F">
            <w:pPr>
              <w:spacing w:before="240" w:after="240"/>
              <w:rPr>
                <w:bCs/>
              </w:rPr>
            </w:pPr>
            <w:r>
              <w:rPr>
                <w:bCs/>
              </w:rPr>
              <w:t xml:space="preserve">Allow to make good interlocking concrete tile roof covering to match existing construction. </w:t>
            </w:r>
          </w:p>
          <w:p w14:paraId="4E0898FB" w14:textId="77777777" w:rsidR="002322F9" w:rsidRDefault="002322F9" w:rsidP="00B23E7F">
            <w:pPr>
              <w:spacing w:before="240" w:after="240"/>
              <w:rPr>
                <w:bCs/>
              </w:rPr>
            </w:pPr>
            <w:r>
              <w:rPr>
                <w:bCs/>
              </w:rPr>
              <w:t xml:space="preserve">Contractor is to ensure that adequate weather protection is provided for the duration of works to prevent ingress into the building. </w:t>
            </w:r>
          </w:p>
          <w:p w14:paraId="7B3FAED6" w14:textId="11798BB8" w:rsidR="002322F9" w:rsidRPr="00345AB3" w:rsidRDefault="002322F9" w:rsidP="00B23E7F">
            <w:pPr>
              <w:spacing w:before="240" w:after="240"/>
              <w:rPr>
                <w:bCs/>
              </w:rPr>
            </w:pPr>
            <w:r>
              <w:rPr>
                <w:bCs/>
              </w:rPr>
              <w:t xml:space="preserve">Contractor to dispose of all trade waste. </w:t>
            </w:r>
          </w:p>
        </w:tc>
        <w:tc>
          <w:tcPr>
            <w:tcW w:w="1334" w:type="dxa"/>
            <w:shd w:val="clear" w:color="auto" w:fill="auto"/>
          </w:tcPr>
          <w:p w14:paraId="55232FAB" w14:textId="10535F54" w:rsidR="00FB7580" w:rsidRDefault="00BD23C3" w:rsidP="00B23E7F">
            <w:pPr>
              <w:spacing w:before="240"/>
            </w:pPr>
            <w:r>
              <w:t>Cost option</w:t>
            </w:r>
          </w:p>
        </w:tc>
        <w:tc>
          <w:tcPr>
            <w:tcW w:w="1412" w:type="dxa"/>
            <w:shd w:val="clear" w:color="auto" w:fill="auto"/>
          </w:tcPr>
          <w:p w14:paraId="41E88A90" w14:textId="7306FB18" w:rsidR="00FB7580" w:rsidRPr="009A7B93" w:rsidRDefault="00FB7580" w:rsidP="00B23E7F">
            <w:pPr>
              <w:spacing w:before="240"/>
              <w:rPr>
                <w:b/>
              </w:rPr>
            </w:pPr>
          </w:p>
        </w:tc>
      </w:tr>
      <w:tr w:rsidR="00F77992" w14:paraId="25D452D2" w14:textId="77777777" w:rsidTr="007B368C">
        <w:tc>
          <w:tcPr>
            <w:tcW w:w="1129" w:type="dxa"/>
            <w:shd w:val="clear" w:color="auto" w:fill="auto"/>
          </w:tcPr>
          <w:p w14:paraId="5F0B0B2A" w14:textId="2E484F61" w:rsidR="00F77992" w:rsidRDefault="00452EC7" w:rsidP="00B23E7F">
            <w:pPr>
              <w:pStyle w:val="Number1"/>
              <w:numPr>
                <w:ilvl w:val="0"/>
                <w:numId w:val="0"/>
              </w:numPr>
              <w:rPr>
                <w:b w:val="0"/>
                <w:bCs/>
              </w:rPr>
            </w:pPr>
            <w:r>
              <w:rPr>
                <w:b w:val="0"/>
                <w:bCs/>
              </w:rPr>
              <w:lastRenderedPageBreak/>
              <w:t>3.4.2</w:t>
            </w:r>
          </w:p>
        </w:tc>
        <w:tc>
          <w:tcPr>
            <w:tcW w:w="6179" w:type="dxa"/>
            <w:shd w:val="clear" w:color="auto" w:fill="auto"/>
          </w:tcPr>
          <w:p w14:paraId="30FEDC18" w14:textId="2304C2DA" w:rsidR="00F77992" w:rsidRDefault="00F77992" w:rsidP="00B23E7F">
            <w:pPr>
              <w:spacing w:before="240" w:after="240"/>
              <w:rPr>
                <w:bCs/>
                <w:u w:val="single"/>
              </w:rPr>
            </w:pPr>
            <w:r>
              <w:rPr>
                <w:bCs/>
                <w:u w:val="single"/>
              </w:rPr>
              <w:t>Rusted beading replacement</w:t>
            </w:r>
          </w:p>
          <w:p w14:paraId="2B5FBE4E" w14:textId="1CDA2FB8" w:rsidR="00F77992" w:rsidRDefault="00F77992" w:rsidP="00B23E7F">
            <w:pPr>
              <w:spacing w:before="240" w:after="240"/>
              <w:rPr>
                <w:bCs/>
                <w:i/>
                <w:iCs/>
              </w:rPr>
            </w:pPr>
            <w:r>
              <w:rPr>
                <w:bCs/>
                <w:i/>
                <w:iCs/>
              </w:rPr>
              <w:t xml:space="preserve">Beading to opening reveals and gable edges are rusting and staining </w:t>
            </w:r>
            <w:r w:rsidR="008829F8">
              <w:rPr>
                <w:bCs/>
                <w:i/>
                <w:iCs/>
              </w:rPr>
              <w:t xml:space="preserve">the </w:t>
            </w:r>
            <w:r>
              <w:rPr>
                <w:bCs/>
                <w:i/>
                <w:iCs/>
              </w:rPr>
              <w:t>surface finish</w:t>
            </w:r>
            <w:r w:rsidR="005330E8">
              <w:rPr>
                <w:bCs/>
                <w:i/>
                <w:iCs/>
              </w:rPr>
              <w:t>, expansion is causing cracking to render.</w:t>
            </w:r>
            <w:r>
              <w:rPr>
                <w:bCs/>
                <w:i/>
                <w:iCs/>
              </w:rPr>
              <w:t xml:space="preserve"> </w:t>
            </w:r>
          </w:p>
          <w:p w14:paraId="3E7DB62E" w14:textId="77777777" w:rsidR="002A11EC" w:rsidRDefault="008829F8" w:rsidP="00B23E7F">
            <w:pPr>
              <w:spacing w:before="240" w:after="240"/>
              <w:rPr>
                <w:bCs/>
              </w:rPr>
            </w:pPr>
            <w:r w:rsidRPr="00256786">
              <w:rPr>
                <w:bCs/>
              </w:rPr>
              <w:t>Allow to hack off localised render to reveal defective bead</w:t>
            </w:r>
            <w:r w:rsidR="00256786">
              <w:rPr>
                <w:bCs/>
              </w:rPr>
              <w:t>s</w:t>
            </w:r>
            <w:r w:rsidR="00C161F1" w:rsidRPr="00256786">
              <w:rPr>
                <w:bCs/>
              </w:rPr>
              <w:t xml:space="preserve">, </w:t>
            </w:r>
            <w:r w:rsidR="0024114B" w:rsidRPr="00256786">
              <w:rPr>
                <w:bCs/>
              </w:rPr>
              <w:t>strip,</w:t>
            </w:r>
            <w:r w:rsidR="00C161F1" w:rsidRPr="00256786">
              <w:rPr>
                <w:bCs/>
              </w:rPr>
              <w:t xml:space="preserve"> and dispose. </w:t>
            </w:r>
          </w:p>
          <w:p w14:paraId="05764644" w14:textId="2D9B8DE4" w:rsidR="00B3698E" w:rsidRDefault="00256786" w:rsidP="00B23E7F">
            <w:pPr>
              <w:spacing w:before="240" w:after="240"/>
              <w:rPr>
                <w:bCs/>
              </w:rPr>
            </w:pPr>
            <w:r>
              <w:rPr>
                <w:bCs/>
              </w:rPr>
              <w:t xml:space="preserve">Install new </w:t>
            </w:r>
            <w:r w:rsidR="002A11EC">
              <w:rPr>
                <w:bCs/>
              </w:rPr>
              <w:t>stainless-steel</w:t>
            </w:r>
            <w:r>
              <w:rPr>
                <w:bCs/>
              </w:rPr>
              <w:t xml:space="preserve"> </w:t>
            </w:r>
            <w:r w:rsidR="002A11EC">
              <w:rPr>
                <w:bCs/>
              </w:rPr>
              <w:t xml:space="preserve">beads </w:t>
            </w:r>
            <w:r w:rsidR="00E66B9A">
              <w:rPr>
                <w:bCs/>
              </w:rPr>
              <w:t xml:space="preserve">into base layer </w:t>
            </w:r>
            <w:r w:rsidR="005330E8">
              <w:rPr>
                <w:bCs/>
              </w:rPr>
              <w:t>and</w:t>
            </w:r>
            <w:r w:rsidR="00E66B9A">
              <w:rPr>
                <w:bCs/>
              </w:rPr>
              <w:t xml:space="preserve"> re-render works to previously exposed surfaces.</w:t>
            </w:r>
            <w:r w:rsidR="00B3698E">
              <w:rPr>
                <w:bCs/>
              </w:rPr>
              <w:t xml:space="preserve"> Render to be</w:t>
            </w:r>
            <w:r w:rsidR="00B3698E" w:rsidRPr="00977160">
              <w:rPr>
                <w:bCs/>
              </w:rPr>
              <w:t xml:space="preserve"> flush and true with surrounding surfaces</w:t>
            </w:r>
            <w:r w:rsidR="00B3698E">
              <w:rPr>
                <w:bCs/>
              </w:rPr>
              <w:t xml:space="preserve"> using a</w:t>
            </w:r>
            <w:r w:rsidR="00F0339E">
              <w:rPr>
                <w:bCs/>
              </w:rPr>
              <w:t xml:space="preserve"> mix of </w:t>
            </w:r>
            <w:r w:rsidR="00F0339E" w:rsidRPr="00F0339E">
              <w:rPr>
                <w:bCs/>
              </w:rPr>
              <w:t>1:1:6 (cement: lime: sand)</w:t>
            </w:r>
            <w:r w:rsidR="00F0339E">
              <w:rPr>
                <w:bCs/>
              </w:rPr>
              <w:t>.</w:t>
            </w:r>
          </w:p>
          <w:p w14:paraId="7E0E0661" w14:textId="3D2D2FE4" w:rsidR="0024114B" w:rsidRPr="002A11EC" w:rsidRDefault="00E66B9A" w:rsidP="00B23E7F">
            <w:pPr>
              <w:spacing w:before="240" w:after="240"/>
              <w:rPr>
                <w:bCs/>
              </w:rPr>
            </w:pPr>
            <w:r>
              <w:rPr>
                <w:bCs/>
              </w:rPr>
              <w:t xml:space="preserve">Beading product in </w:t>
            </w:r>
            <w:r w:rsidR="002A11EC">
              <w:rPr>
                <w:bCs/>
              </w:rPr>
              <w:t>accordance with BSEN 10088-2 grade 1.4301</w:t>
            </w:r>
            <w:r>
              <w:rPr>
                <w:bCs/>
              </w:rPr>
              <w:t>.</w:t>
            </w:r>
          </w:p>
          <w:p w14:paraId="45B82226" w14:textId="620BA649" w:rsidR="00B3698E" w:rsidRPr="00F77992" w:rsidRDefault="00BA5545" w:rsidP="00B23E7F">
            <w:pPr>
              <w:spacing w:before="240" w:after="240"/>
              <w:rPr>
                <w:bCs/>
              </w:rPr>
            </w:pPr>
            <w:r>
              <w:rPr>
                <w:bCs/>
              </w:rPr>
              <w:t>Provisionally allow for 38l/m for pricing purposes.</w:t>
            </w:r>
          </w:p>
        </w:tc>
        <w:tc>
          <w:tcPr>
            <w:tcW w:w="1334" w:type="dxa"/>
            <w:shd w:val="clear" w:color="auto" w:fill="auto"/>
          </w:tcPr>
          <w:p w14:paraId="4402E81E" w14:textId="63ED9600" w:rsidR="00F77992" w:rsidRDefault="00BD23C3" w:rsidP="00B23E7F">
            <w:pPr>
              <w:spacing w:before="240"/>
            </w:pPr>
            <w:r>
              <w:t>Item</w:t>
            </w:r>
          </w:p>
        </w:tc>
        <w:tc>
          <w:tcPr>
            <w:tcW w:w="1412" w:type="dxa"/>
            <w:shd w:val="clear" w:color="auto" w:fill="auto"/>
          </w:tcPr>
          <w:p w14:paraId="3E8F9859" w14:textId="77777777" w:rsidR="00F77992" w:rsidRPr="009A7B93" w:rsidRDefault="00F77992" w:rsidP="00B23E7F">
            <w:pPr>
              <w:spacing w:before="240"/>
              <w:rPr>
                <w:b/>
              </w:rPr>
            </w:pPr>
          </w:p>
        </w:tc>
      </w:tr>
      <w:tr w:rsidR="004C460C" w14:paraId="2852E77C" w14:textId="77777777" w:rsidTr="007B368C">
        <w:tc>
          <w:tcPr>
            <w:tcW w:w="1129" w:type="dxa"/>
            <w:shd w:val="clear" w:color="auto" w:fill="auto"/>
          </w:tcPr>
          <w:p w14:paraId="53A897DE" w14:textId="73153313" w:rsidR="004C460C" w:rsidRDefault="00452EC7" w:rsidP="00B23E7F">
            <w:pPr>
              <w:pStyle w:val="Number1"/>
              <w:numPr>
                <w:ilvl w:val="0"/>
                <w:numId w:val="0"/>
              </w:numPr>
              <w:rPr>
                <w:b w:val="0"/>
                <w:bCs/>
              </w:rPr>
            </w:pPr>
            <w:r>
              <w:rPr>
                <w:b w:val="0"/>
                <w:bCs/>
              </w:rPr>
              <w:t>3.4.3</w:t>
            </w:r>
          </w:p>
        </w:tc>
        <w:tc>
          <w:tcPr>
            <w:tcW w:w="6179" w:type="dxa"/>
            <w:shd w:val="clear" w:color="auto" w:fill="auto"/>
          </w:tcPr>
          <w:p w14:paraId="136A74D5" w14:textId="77777777" w:rsidR="004C460C" w:rsidRDefault="004C460C" w:rsidP="004C460C">
            <w:pPr>
              <w:spacing w:before="240" w:after="240"/>
              <w:rPr>
                <w:bCs/>
                <w:u w:val="single"/>
              </w:rPr>
            </w:pPr>
            <w:r>
              <w:rPr>
                <w:bCs/>
                <w:u w:val="single"/>
              </w:rPr>
              <w:t>Crack repairs</w:t>
            </w:r>
          </w:p>
          <w:p w14:paraId="7610DE33" w14:textId="77777777" w:rsidR="004C460C" w:rsidRDefault="004C460C" w:rsidP="004C460C">
            <w:pPr>
              <w:spacing w:before="240" w:after="240"/>
              <w:rPr>
                <w:bCs/>
                <w:i/>
                <w:iCs/>
              </w:rPr>
            </w:pPr>
            <w:r>
              <w:rPr>
                <w:bCs/>
                <w:i/>
                <w:iCs/>
              </w:rPr>
              <w:t xml:space="preserve">Cracking noted in several locations on external rendered walls allowing ingress of water. </w:t>
            </w:r>
          </w:p>
          <w:p w14:paraId="00294E08" w14:textId="35CC2C0A" w:rsidR="004C460C" w:rsidRDefault="004C460C" w:rsidP="004C460C">
            <w:pPr>
              <w:spacing w:before="240" w:after="240"/>
              <w:rPr>
                <w:bCs/>
              </w:rPr>
            </w:pPr>
            <w:r>
              <w:rPr>
                <w:bCs/>
              </w:rPr>
              <w:t>Allow to rake out cracks and f</w:t>
            </w:r>
            <w:r w:rsidR="00CF354F">
              <w:rPr>
                <w:bCs/>
              </w:rPr>
              <w:t>i</w:t>
            </w:r>
            <w:r>
              <w:rPr>
                <w:bCs/>
              </w:rPr>
              <w:t xml:space="preserve">ll using ‘Dulux Trade </w:t>
            </w:r>
            <w:proofErr w:type="spellStart"/>
            <w:r>
              <w:rPr>
                <w:bCs/>
              </w:rPr>
              <w:t>Weathershield</w:t>
            </w:r>
            <w:proofErr w:type="spellEnd"/>
            <w:r>
              <w:rPr>
                <w:bCs/>
              </w:rPr>
              <w:t xml:space="preserve"> Exterior Flexible Filler’ or similar in accordance with manufacturers recommendations. </w:t>
            </w:r>
          </w:p>
          <w:p w14:paraId="74C24F1A" w14:textId="12060BC5" w:rsidR="0024114B" w:rsidRDefault="0024114B" w:rsidP="004C460C">
            <w:pPr>
              <w:spacing w:before="240" w:after="240"/>
              <w:rPr>
                <w:bCs/>
              </w:rPr>
            </w:pPr>
            <w:r>
              <w:rPr>
                <w:bCs/>
              </w:rPr>
              <w:t>Once dry, prepare surface by rubbing down, ready for full re-decoration works.</w:t>
            </w:r>
          </w:p>
          <w:p w14:paraId="05D6F538" w14:textId="4F0E5BC2" w:rsidR="004C460C" w:rsidRDefault="004C460C" w:rsidP="004C460C">
            <w:pPr>
              <w:spacing w:before="240" w:after="240"/>
              <w:rPr>
                <w:bCs/>
                <w:u w:val="single"/>
              </w:rPr>
            </w:pPr>
            <w:r>
              <w:rPr>
                <w:bCs/>
              </w:rPr>
              <w:t>Provisionally allow for 10l/m of crack repairs.</w:t>
            </w:r>
          </w:p>
        </w:tc>
        <w:tc>
          <w:tcPr>
            <w:tcW w:w="1334" w:type="dxa"/>
            <w:shd w:val="clear" w:color="auto" w:fill="auto"/>
          </w:tcPr>
          <w:p w14:paraId="228A2975" w14:textId="088E03ED" w:rsidR="004C460C" w:rsidRDefault="00BD23C3" w:rsidP="00B23E7F">
            <w:pPr>
              <w:spacing w:before="240"/>
            </w:pPr>
            <w:r>
              <w:t>Item</w:t>
            </w:r>
          </w:p>
        </w:tc>
        <w:tc>
          <w:tcPr>
            <w:tcW w:w="1412" w:type="dxa"/>
            <w:shd w:val="clear" w:color="auto" w:fill="auto"/>
          </w:tcPr>
          <w:p w14:paraId="29652541" w14:textId="77777777" w:rsidR="004C460C" w:rsidRPr="009A7B93" w:rsidRDefault="004C460C" w:rsidP="00B23E7F">
            <w:pPr>
              <w:spacing w:before="240"/>
              <w:rPr>
                <w:b/>
              </w:rPr>
            </w:pPr>
          </w:p>
        </w:tc>
      </w:tr>
      <w:tr w:rsidR="005C64D3" w14:paraId="12CD38E0" w14:textId="77777777" w:rsidTr="007B368C">
        <w:tc>
          <w:tcPr>
            <w:tcW w:w="1129" w:type="dxa"/>
            <w:shd w:val="clear" w:color="auto" w:fill="auto"/>
          </w:tcPr>
          <w:p w14:paraId="2A1E86EB" w14:textId="7E0AE5E5" w:rsidR="005C64D3" w:rsidRDefault="005C64D3" w:rsidP="00B23E7F">
            <w:pPr>
              <w:pStyle w:val="Number1"/>
              <w:numPr>
                <w:ilvl w:val="0"/>
                <w:numId w:val="0"/>
              </w:numPr>
              <w:rPr>
                <w:b w:val="0"/>
                <w:bCs/>
              </w:rPr>
            </w:pPr>
            <w:r>
              <w:rPr>
                <w:b w:val="0"/>
                <w:bCs/>
              </w:rPr>
              <w:t>3.4.4</w:t>
            </w:r>
          </w:p>
        </w:tc>
        <w:tc>
          <w:tcPr>
            <w:tcW w:w="6179" w:type="dxa"/>
            <w:shd w:val="clear" w:color="auto" w:fill="auto"/>
          </w:tcPr>
          <w:p w14:paraId="40E6E3FE" w14:textId="77777777" w:rsidR="005C64D3" w:rsidRPr="00C2638C" w:rsidRDefault="005C64D3" w:rsidP="005C64D3">
            <w:pPr>
              <w:spacing w:before="240" w:after="240"/>
              <w:rPr>
                <w:bCs/>
                <w:u w:val="single"/>
              </w:rPr>
            </w:pPr>
            <w:r w:rsidRPr="00C2638C">
              <w:rPr>
                <w:bCs/>
                <w:u w:val="single"/>
              </w:rPr>
              <w:t>External wall redecorations</w:t>
            </w:r>
          </w:p>
          <w:p w14:paraId="2038B7EB" w14:textId="77777777" w:rsidR="00C2638C" w:rsidRDefault="00C2638C" w:rsidP="00C2638C">
            <w:pPr>
              <w:spacing w:before="240" w:after="240"/>
              <w:rPr>
                <w:bCs/>
              </w:rPr>
            </w:pPr>
            <w:r w:rsidRPr="00BD23C3">
              <w:rPr>
                <w:bCs/>
              </w:rPr>
              <w:t xml:space="preserve">Allow to redecorate smooth rendered, external wall finishes in accordance with </w:t>
            </w:r>
            <w:r>
              <w:rPr>
                <w:bCs/>
              </w:rPr>
              <w:t xml:space="preserve">the </w:t>
            </w:r>
            <w:r w:rsidRPr="00BD23C3">
              <w:rPr>
                <w:bCs/>
              </w:rPr>
              <w:t>redecoration specification within clause</w:t>
            </w:r>
            <w:r>
              <w:rPr>
                <w:bCs/>
              </w:rPr>
              <w:t>s</w:t>
            </w:r>
            <w:r w:rsidRPr="00BD23C3">
              <w:rPr>
                <w:bCs/>
              </w:rPr>
              <w:t xml:space="preserve"> </w:t>
            </w:r>
            <w:r w:rsidRPr="00366BC8">
              <w:rPr>
                <w:b/>
              </w:rPr>
              <w:t>3.18 – 3.18.8</w:t>
            </w:r>
          </w:p>
          <w:p w14:paraId="702AA80E" w14:textId="51C4175F" w:rsidR="005C64D3" w:rsidRPr="008C20FC" w:rsidRDefault="005C64D3" w:rsidP="005C64D3">
            <w:pPr>
              <w:spacing w:before="240" w:after="240"/>
              <w:rPr>
                <w:bCs/>
                <w:highlight w:val="red"/>
                <w:u w:val="single"/>
              </w:rPr>
            </w:pPr>
            <w:r>
              <w:rPr>
                <w:bCs/>
              </w:rPr>
              <w:t>Colour to match existing.</w:t>
            </w:r>
          </w:p>
        </w:tc>
        <w:tc>
          <w:tcPr>
            <w:tcW w:w="1334" w:type="dxa"/>
            <w:shd w:val="clear" w:color="auto" w:fill="auto"/>
          </w:tcPr>
          <w:p w14:paraId="2F7E1441" w14:textId="248F89EA" w:rsidR="005C64D3" w:rsidRDefault="00BD23C3" w:rsidP="00B23E7F">
            <w:pPr>
              <w:spacing w:before="240"/>
            </w:pPr>
            <w:r>
              <w:t>Item</w:t>
            </w:r>
          </w:p>
        </w:tc>
        <w:tc>
          <w:tcPr>
            <w:tcW w:w="1412" w:type="dxa"/>
            <w:shd w:val="clear" w:color="auto" w:fill="auto"/>
          </w:tcPr>
          <w:p w14:paraId="12DBBC23" w14:textId="77777777" w:rsidR="005C64D3" w:rsidRPr="009A7B93" w:rsidRDefault="005C64D3" w:rsidP="00B23E7F">
            <w:pPr>
              <w:spacing w:before="240"/>
              <w:rPr>
                <w:b/>
              </w:rPr>
            </w:pPr>
          </w:p>
        </w:tc>
      </w:tr>
      <w:tr w:rsidR="00CF354F" w14:paraId="7B1352C3" w14:textId="77777777" w:rsidTr="007B368C">
        <w:tc>
          <w:tcPr>
            <w:tcW w:w="1129" w:type="dxa"/>
            <w:shd w:val="clear" w:color="auto" w:fill="auto"/>
          </w:tcPr>
          <w:p w14:paraId="513960EE" w14:textId="1BC6FD34" w:rsidR="00CF354F" w:rsidRDefault="00452EC7" w:rsidP="00B23E7F">
            <w:pPr>
              <w:pStyle w:val="Number1"/>
              <w:numPr>
                <w:ilvl w:val="0"/>
                <w:numId w:val="0"/>
              </w:numPr>
              <w:rPr>
                <w:b w:val="0"/>
                <w:bCs/>
              </w:rPr>
            </w:pPr>
            <w:r>
              <w:rPr>
                <w:b w:val="0"/>
                <w:bCs/>
              </w:rPr>
              <w:t>3.4.5</w:t>
            </w:r>
          </w:p>
        </w:tc>
        <w:tc>
          <w:tcPr>
            <w:tcW w:w="6179" w:type="dxa"/>
            <w:shd w:val="clear" w:color="auto" w:fill="auto"/>
          </w:tcPr>
          <w:p w14:paraId="465E8BA8" w14:textId="119E86CA" w:rsidR="00CF354F" w:rsidRDefault="00CF354F" w:rsidP="004C460C">
            <w:pPr>
              <w:spacing w:before="240" w:after="240"/>
              <w:rPr>
                <w:bCs/>
                <w:u w:val="single"/>
              </w:rPr>
            </w:pPr>
            <w:r>
              <w:rPr>
                <w:bCs/>
                <w:u w:val="single"/>
              </w:rPr>
              <w:t>uPVC window head trim repairs</w:t>
            </w:r>
          </w:p>
          <w:p w14:paraId="1A61522A" w14:textId="77777777" w:rsidR="00CF354F" w:rsidRDefault="00CF354F" w:rsidP="004C460C">
            <w:pPr>
              <w:spacing w:before="240" w:after="240"/>
              <w:rPr>
                <w:bCs/>
                <w:i/>
                <w:iCs/>
              </w:rPr>
            </w:pPr>
            <w:r>
              <w:rPr>
                <w:bCs/>
                <w:i/>
                <w:iCs/>
              </w:rPr>
              <w:t xml:space="preserve">A uPVC window head trim has dropped on ground level on the front elevation allowing an ingress of water. </w:t>
            </w:r>
          </w:p>
          <w:p w14:paraId="21487995" w14:textId="7AB38858" w:rsidR="00CF354F" w:rsidRPr="00EF2C04" w:rsidRDefault="00EF2C04" w:rsidP="004C460C">
            <w:pPr>
              <w:spacing w:before="240" w:after="240"/>
              <w:rPr>
                <w:bCs/>
                <w:highlight w:val="green"/>
              </w:rPr>
            </w:pPr>
            <w:r w:rsidRPr="00EF2C04">
              <w:rPr>
                <w:bCs/>
              </w:rPr>
              <w:t>Allow to strip and dispose of defective sealant which is pulling away on 1nr window</w:t>
            </w:r>
            <w:r w:rsidR="00B3698E">
              <w:rPr>
                <w:bCs/>
              </w:rPr>
              <w:t xml:space="preserve"> on ground floor level</w:t>
            </w:r>
            <w:r w:rsidRPr="00EF2C04">
              <w:rPr>
                <w:bCs/>
              </w:rPr>
              <w:t>. Reseal head trim using ‘DOW 791 Weatherproofing Silicone Sealant White’ or similar</w:t>
            </w:r>
            <w:r w:rsidR="005330E8">
              <w:rPr>
                <w:bCs/>
              </w:rPr>
              <w:t xml:space="preserve"> in accordance with manufacturer’s instructions</w:t>
            </w:r>
            <w:r w:rsidRPr="00EF2C04">
              <w:rPr>
                <w:bCs/>
              </w:rPr>
              <w:t xml:space="preserve">. </w:t>
            </w:r>
          </w:p>
        </w:tc>
        <w:tc>
          <w:tcPr>
            <w:tcW w:w="1334" w:type="dxa"/>
            <w:shd w:val="clear" w:color="auto" w:fill="auto"/>
          </w:tcPr>
          <w:p w14:paraId="746D0AEA" w14:textId="13DD60F1" w:rsidR="00CF354F" w:rsidRDefault="00BD23C3" w:rsidP="00B23E7F">
            <w:pPr>
              <w:spacing w:before="240"/>
            </w:pPr>
            <w:r>
              <w:t>Item</w:t>
            </w:r>
          </w:p>
        </w:tc>
        <w:tc>
          <w:tcPr>
            <w:tcW w:w="1412" w:type="dxa"/>
            <w:shd w:val="clear" w:color="auto" w:fill="auto"/>
          </w:tcPr>
          <w:p w14:paraId="16489F48" w14:textId="77777777" w:rsidR="00CF354F" w:rsidRPr="009A7B93" w:rsidRDefault="00CF354F" w:rsidP="00B23E7F">
            <w:pPr>
              <w:spacing w:before="240"/>
              <w:rPr>
                <w:b/>
              </w:rPr>
            </w:pPr>
          </w:p>
        </w:tc>
      </w:tr>
      <w:tr w:rsidR="00CF354F" w14:paraId="569F80EC" w14:textId="77777777" w:rsidTr="007B368C">
        <w:tc>
          <w:tcPr>
            <w:tcW w:w="1129" w:type="dxa"/>
            <w:shd w:val="clear" w:color="auto" w:fill="auto"/>
          </w:tcPr>
          <w:p w14:paraId="5C802BC1" w14:textId="3A3EB496" w:rsidR="00CF354F" w:rsidRDefault="00452EC7" w:rsidP="00B23E7F">
            <w:pPr>
              <w:pStyle w:val="Number1"/>
              <w:numPr>
                <w:ilvl w:val="0"/>
                <w:numId w:val="0"/>
              </w:numPr>
              <w:rPr>
                <w:b w:val="0"/>
                <w:bCs/>
              </w:rPr>
            </w:pPr>
            <w:r>
              <w:rPr>
                <w:b w:val="0"/>
                <w:bCs/>
              </w:rPr>
              <w:lastRenderedPageBreak/>
              <w:t>3.4.6</w:t>
            </w:r>
          </w:p>
        </w:tc>
        <w:tc>
          <w:tcPr>
            <w:tcW w:w="6179" w:type="dxa"/>
            <w:shd w:val="clear" w:color="auto" w:fill="auto"/>
          </w:tcPr>
          <w:p w14:paraId="343B9017" w14:textId="5F5B2062" w:rsidR="00CF354F" w:rsidRDefault="00571A71" w:rsidP="004C460C">
            <w:pPr>
              <w:spacing w:before="240" w:after="240"/>
              <w:rPr>
                <w:bCs/>
                <w:u w:val="single"/>
              </w:rPr>
            </w:pPr>
            <w:r>
              <w:rPr>
                <w:bCs/>
                <w:u w:val="single"/>
              </w:rPr>
              <w:t xml:space="preserve">Garage </w:t>
            </w:r>
            <w:r w:rsidR="00BD23C3">
              <w:rPr>
                <w:bCs/>
                <w:u w:val="single"/>
              </w:rPr>
              <w:t>removal</w:t>
            </w:r>
          </w:p>
          <w:p w14:paraId="5087AAB8" w14:textId="6FB6B0C3" w:rsidR="00571A71" w:rsidRDefault="00571A71" w:rsidP="004C460C">
            <w:pPr>
              <w:spacing w:before="240" w:after="240"/>
              <w:rPr>
                <w:bCs/>
                <w:i/>
                <w:iCs/>
              </w:rPr>
            </w:pPr>
            <w:r>
              <w:rPr>
                <w:bCs/>
                <w:i/>
                <w:iCs/>
              </w:rPr>
              <w:t xml:space="preserve">Prefabricated garage in poor state. Rusting steel structure, door dropped (unable to open) and leaking roof. Partial corrugated </w:t>
            </w:r>
            <w:r w:rsidR="00206EFB">
              <w:rPr>
                <w:bCs/>
                <w:i/>
                <w:iCs/>
              </w:rPr>
              <w:t xml:space="preserve">assumed </w:t>
            </w:r>
            <w:r>
              <w:rPr>
                <w:bCs/>
                <w:i/>
                <w:iCs/>
              </w:rPr>
              <w:t>asbestos roof.</w:t>
            </w:r>
          </w:p>
          <w:p w14:paraId="5379EE2E" w14:textId="77777777" w:rsidR="00571A71" w:rsidRDefault="00571A71" w:rsidP="004C460C">
            <w:pPr>
              <w:spacing w:before="240" w:after="240"/>
              <w:rPr>
                <w:bCs/>
              </w:rPr>
            </w:pPr>
            <w:r>
              <w:rPr>
                <w:bCs/>
              </w:rPr>
              <w:t>Allow to carefully deconstruct garage and dispose.</w:t>
            </w:r>
          </w:p>
          <w:p w14:paraId="34CECB95" w14:textId="77777777" w:rsidR="0086148E" w:rsidRDefault="00571A71" w:rsidP="004C460C">
            <w:pPr>
              <w:spacing w:before="240" w:after="240"/>
              <w:rPr>
                <w:bCs/>
              </w:rPr>
            </w:pPr>
            <w:r>
              <w:rPr>
                <w:bCs/>
              </w:rPr>
              <w:t>Provisional dimensions for pricing purposes: 5470 x 2600mm</w:t>
            </w:r>
          </w:p>
          <w:p w14:paraId="3C1B63AE" w14:textId="44384505" w:rsidR="007219FD" w:rsidRPr="00571A71" w:rsidRDefault="00E85EA5" w:rsidP="004C460C">
            <w:pPr>
              <w:spacing w:before="240" w:after="240"/>
              <w:rPr>
                <w:bCs/>
              </w:rPr>
            </w:pPr>
            <w:r w:rsidRPr="007B368C">
              <w:rPr>
                <w:bCs/>
              </w:rPr>
              <w:t>Allow to supply and install new timber panelled</w:t>
            </w:r>
            <w:r>
              <w:rPr>
                <w:bCs/>
              </w:rPr>
              <w:t xml:space="preserve"> fencing </w:t>
            </w:r>
            <w:r w:rsidR="007B368C">
              <w:rPr>
                <w:bCs/>
              </w:rPr>
              <w:t xml:space="preserve">to create new boundary separation from the deconstruction of garage. </w:t>
            </w:r>
          </w:p>
        </w:tc>
        <w:tc>
          <w:tcPr>
            <w:tcW w:w="1334" w:type="dxa"/>
            <w:shd w:val="clear" w:color="auto" w:fill="auto"/>
          </w:tcPr>
          <w:p w14:paraId="01CBD884" w14:textId="4325EB6A" w:rsidR="00CF354F" w:rsidRDefault="00BD23C3" w:rsidP="00B23E7F">
            <w:pPr>
              <w:spacing w:before="240"/>
            </w:pPr>
            <w:r>
              <w:t>Item</w:t>
            </w:r>
          </w:p>
        </w:tc>
        <w:tc>
          <w:tcPr>
            <w:tcW w:w="1412" w:type="dxa"/>
            <w:shd w:val="clear" w:color="auto" w:fill="auto"/>
          </w:tcPr>
          <w:p w14:paraId="043DEC51" w14:textId="77777777" w:rsidR="00CF354F" w:rsidRPr="009A7B93" w:rsidRDefault="00CF354F" w:rsidP="00B23E7F">
            <w:pPr>
              <w:spacing w:before="240"/>
              <w:rPr>
                <w:b/>
              </w:rPr>
            </w:pPr>
          </w:p>
        </w:tc>
      </w:tr>
      <w:tr w:rsidR="005C64D3" w14:paraId="741D7F97" w14:textId="77777777" w:rsidTr="007B368C">
        <w:tc>
          <w:tcPr>
            <w:tcW w:w="1129" w:type="dxa"/>
            <w:shd w:val="clear" w:color="auto" w:fill="auto"/>
          </w:tcPr>
          <w:p w14:paraId="6F911849" w14:textId="60684D56" w:rsidR="005C64D3" w:rsidRPr="001C7D99" w:rsidRDefault="001C7D99" w:rsidP="00B23E7F">
            <w:pPr>
              <w:pStyle w:val="Number1"/>
              <w:numPr>
                <w:ilvl w:val="0"/>
                <w:numId w:val="0"/>
              </w:numPr>
            </w:pPr>
            <w:r w:rsidRPr="001C7D99">
              <w:t>3.5</w:t>
            </w:r>
          </w:p>
        </w:tc>
        <w:tc>
          <w:tcPr>
            <w:tcW w:w="6179" w:type="dxa"/>
            <w:shd w:val="clear" w:color="auto" w:fill="auto"/>
          </w:tcPr>
          <w:p w14:paraId="2C5DAB1F" w14:textId="075615ED" w:rsidR="005C64D3" w:rsidRPr="0096615D" w:rsidRDefault="005C64D3" w:rsidP="004C460C">
            <w:pPr>
              <w:spacing w:before="240" w:after="240"/>
              <w:rPr>
                <w:b/>
              </w:rPr>
            </w:pPr>
            <w:r w:rsidRPr="00BD23C3">
              <w:rPr>
                <w:b/>
              </w:rPr>
              <w:t xml:space="preserve">5 </w:t>
            </w:r>
            <w:proofErr w:type="spellStart"/>
            <w:r w:rsidR="0096615D" w:rsidRPr="00BD23C3">
              <w:rPr>
                <w:b/>
              </w:rPr>
              <w:t>Ennor</w:t>
            </w:r>
            <w:proofErr w:type="spellEnd"/>
            <w:r w:rsidR="0096615D" w:rsidRPr="00BD23C3">
              <w:rPr>
                <w:b/>
              </w:rPr>
              <w:t xml:space="preserve"> Close</w:t>
            </w:r>
          </w:p>
        </w:tc>
        <w:tc>
          <w:tcPr>
            <w:tcW w:w="1334" w:type="dxa"/>
            <w:shd w:val="clear" w:color="auto" w:fill="auto"/>
          </w:tcPr>
          <w:p w14:paraId="207A8ED1" w14:textId="77777777" w:rsidR="005C64D3" w:rsidRDefault="005C64D3" w:rsidP="00B23E7F">
            <w:pPr>
              <w:spacing w:before="240"/>
            </w:pPr>
          </w:p>
        </w:tc>
        <w:tc>
          <w:tcPr>
            <w:tcW w:w="1412" w:type="dxa"/>
            <w:shd w:val="clear" w:color="auto" w:fill="auto"/>
          </w:tcPr>
          <w:p w14:paraId="18C5B781" w14:textId="77777777" w:rsidR="005C64D3" w:rsidRPr="009A7B93" w:rsidRDefault="005C64D3" w:rsidP="00B23E7F">
            <w:pPr>
              <w:spacing w:before="240"/>
              <w:rPr>
                <w:b/>
              </w:rPr>
            </w:pPr>
          </w:p>
        </w:tc>
      </w:tr>
      <w:tr w:rsidR="0096615D" w14:paraId="6D7E52BD" w14:textId="77777777" w:rsidTr="007B368C">
        <w:tc>
          <w:tcPr>
            <w:tcW w:w="1129" w:type="dxa"/>
            <w:shd w:val="clear" w:color="auto" w:fill="auto"/>
          </w:tcPr>
          <w:p w14:paraId="7B17ADA1" w14:textId="349676D1" w:rsidR="0096615D" w:rsidRDefault="001C7D99" w:rsidP="0096615D">
            <w:pPr>
              <w:pStyle w:val="Number1"/>
              <w:numPr>
                <w:ilvl w:val="0"/>
                <w:numId w:val="0"/>
              </w:numPr>
              <w:rPr>
                <w:b w:val="0"/>
                <w:bCs/>
              </w:rPr>
            </w:pPr>
            <w:r>
              <w:rPr>
                <w:b w:val="0"/>
                <w:bCs/>
              </w:rPr>
              <w:t>3.5.1</w:t>
            </w:r>
          </w:p>
        </w:tc>
        <w:tc>
          <w:tcPr>
            <w:tcW w:w="6179" w:type="dxa"/>
            <w:shd w:val="clear" w:color="auto" w:fill="auto"/>
          </w:tcPr>
          <w:p w14:paraId="79E3C029" w14:textId="77777777" w:rsidR="0096615D" w:rsidRPr="00BD23C3" w:rsidRDefault="0096615D" w:rsidP="0096615D">
            <w:pPr>
              <w:spacing w:before="240" w:after="240"/>
              <w:rPr>
                <w:bCs/>
                <w:u w:val="single"/>
              </w:rPr>
            </w:pPr>
            <w:r w:rsidRPr="00BD23C3">
              <w:rPr>
                <w:bCs/>
                <w:u w:val="single"/>
              </w:rPr>
              <w:t>Rusted beading replacement</w:t>
            </w:r>
          </w:p>
          <w:p w14:paraId="314FCF4B" w14:textId="77777777" w:rsidR="0096615D" w:rsidRPr="00BD23C3" w:rsidRDefault="0096615D" w:rsidP="0096615D">
            <w:pPr>
              <w:spacing w:before="240" w:after="240"/>
              <w:rPr>
                <w:bCs/>
                <w:i/>
                <w:iCs/>
              </w:rPr>
            </w:pPr>
            <w:r w:rsidRPr="00BD23C3">
              <w:rPr>
                <w:bCs/>
                <w:i/>
                <w:iCs/>
              </w:rPr>
              <w:t xml:space="preserve">Beading to opening reveals and gable edges are rusting and staining the surface finish, expansion is causing cracking to render. </w:t>
            </w:r>
          </w:p>
          <w:p w14:paraId="5DD04763" w14:textId="77777777" w:rsidR="0096615D" w:rsidRPr="00BD23C3" w:rsidRDefault="0096615D" w:rsidP="0096615D">
            <w:pPr>
              <w:spacing w:before="240" w:after="240"/>
              <w:rPr>
                <w:bCs/>
              </w:rPr>
            </w:pPr>
            <w:r w:rsidRPr="00BD23C3">
              <w:rPr>
                <w:bCs/>
              </w:rPr>
              <w:t xml:space="preserve">Allow to hack off localised render to reveal defective beads, strip, and dispose. </w:t>
            </w:r>
          </w:p>
          <w:p w14:paraId="1A4F8453" w14:textId="77777777" w:rsidR="0096615D" w:rsidRPr="00BD23C3" w:rsidRDefault="0096615D" w:rsidP="0096615D">
            <w:pPr>
              <w:spacing w:before="240" w:after="240"/>
              <w:rPr>
                <w:bCs/>
              </w:rPr>
            </w:pPr>
            <w:r w:rsidRPr="00BD23C3">
              <w:rPr>
                <w:bCs/>
              </w:rPr>
              <w:t>Install new stainless-steel beads into base layer and re-render works to previously exposed surfaces. Render to be flush and true with surrounding surfaces using a mix of 1:1:6 (cement: lime: sand).</w:t>
            </w:r>
          </w:p>
          <w:p w14:paraId="77941215" w14:textId="77777777" w:rsidR="0096615D" w:rsidRPr="00BD23C3" w:rsidRDefault="0096615D" w:rsidP="0096615D">
            <w:pPr>
              <w:spacing w:before="240" w:after="240"/>
              <w:rPr>
                <w:bCs/>
              </w:rPr>
            </w:pPr>
            <w:r w:rsidRPr="00BD23C3">
              <w:rPr>
                <w:bCs/>
              </w:rPr>
              <w:t>Beading product in accordance with BSEN 10088-2 grade 1.4301.</w:t>
            </w:r>
          </w:p>
          <w:p w14:paraId="566CE3CF" w14:textId="068696BC" w:rsidR="0096615D" w:rsidRPr="0096615D" w:rsidRDefault="0096615D" w:rsidP="0096615D">
            <w:pPr>
              <w:spacing w:before="240" w:after="240"/>
              <w:rPr>
                <w:b/>
                <w:highlight w:val="yellow"/>
              </w:rPr>
            </w:pPr>
            <w:r w:rsidRPr="00BD23C3">
              <w:rPr>
                <w:bCs/>
              </w:rPr>
              <w:t>Provisionally allow for 38l/m for pricing purposes.</w:t>
            </w:r>
          </w:p>
        </w:tc>
        <w:tc>
          <w:tcPr>
            <w:tcW w:w="1334" w:type="dxa"/>
            <w:shd w:val="clear" w:color="auto" w:fill="auto"/>
          </w:tcPr>
          <w:p w14:paraId="2A6C72D0" w14:textId="2193C45C" w:rsidR="0096615D" w:rsidRDefault="00C2638C" w:rsidP="0096615D">
            <w:pPr>
              <w:spacing w:before="240"/>
            </w:pPr>
            <w:r>
              <w:t>Item</w:t>
            </w:r>
          </w:p>
        </w:tc>
        <w:tc>
          <w:tcPr>
            <w:tcW w:w="1412" w:type="dxa"/>
            <w:shd w:val="clear" w:color="auto" w:fill="auto"/>
          </w:tcPr>
          <w:p w14:paraId="1D7D5DA5" w14:textId="77777777" w:rsidR="0096615D" w:rsidRPr="009A7B93" w:rsidRDefault="0096615D" w:rsidP="0096615D">
            <w:pPr>
              <w:spacing w:before="240"/>
              <w:rPr>
                <w:b/>
              </w:rPr>
            </w:pPr>
          </w:p>
        </w:tc>
      </w:tr>
      <w:tr w:rsidR="0096615D" w14:paraId="4048B837" w14:textId="77777777" w:rsidTr="007B368C">
        <w:tc>
          <w:tcPr>
            <w:tcW w:w="1129" w:type="dxa"/>
            <w:shd w:val="clear" w:color="auto" w:fill="auto"/>
          </w:tcPr>
          <w:p w14:paraId="01DDF0FE" w14:textId="32F14727" w:rsidR="0096615D" w:rsidRDefault="001C7D99" w:rsidP="0096615D">
            <w:pPr>
              <w:pStyle w:val="Number1"/>
              <w:numPr>
                <w:ilvl w:val="0"/>
                <w:numId w:val="0"/>
              </w:numPr>
              <w:rPr>
                <w:b w:val="0"/>
                <w:bCs/>
              </w:rPr>
            </w:pPr>
            <w:r>
              <w:rPr>
                <w:b w:val="0"/>
                <w:bCs/>
              </w:rPr>
              <w:t>3.5.2</w:t>
            </w:r>
          </w:p>
        </w:tc>
        <w:tc>
          <w:tcPr>
            <w:tcW w:w="6179" w:type="dxa"/>
            <w:shd w:val="clear" w:color="auto" w:fill="auto"/>
          </w:tcPr>
          <w:p w14:paraId="75DA483E" w14:textId="77777777" w:rsidR="0096615D" w:rsidRPr="00BD23C3" w:rsidRDefault="0096615D" w:rsidP="0096615D">
            <w:pPr>
              <w:spacing w:before="240" w:after="240"/>
              <w:rPr>
                <w:bCs/>
                <w:u w:val="single"/>
              </w:rPr>
            </w:pPr>
            <w:r w:rsidRPr="00BD23C3">
              <w:rPr>
                <w:bCs/>
                <w:u w:val="single"/>
              </w:rPr>
              <w:t>Crack repairs</w:t>
            </w:r>
          </w:p>
          <w:p w14:paraId="5212769F" w14:textId="77777777" w:rsidR="0096615D" w:rsidRPr="00BD23C3" w:rsidRDefault="0096615D" w:rsidP="0096615D">
            <w:pPr>
              <w:spacing w:before="240" w:after="240"/>
              <w:rPr>
                <w:bCs/>
                <w:i/>
                <w:iCs/>
              </w:rPr>
            </w:pPr>
            <w:r w:rsidRPr="00BD23C3">
              <w:rPr>
                <w:bCs/>
                <w:i/>
                <w:iCs/>
              </w:rPr>
              <w:t xml:space="preserve">Cracking noted in several locations on external rendered walls allowing ingress of water. </w:t>
            </w:r>
          </w:p>
          <w:p w14:paraId="295D9498" w14:textId="77777777" w:rsidR="0096615D" w:rsidRPr="00BD23C3" w:rsidRDefault="0096615D" w:rsidP="0096615D">
            <w:pPr>
              <w:spacing w:before="240" w:after="240"/>
              <w:rPr>
                <w:bCs/>
              </w:rPr>
            </w:pPr>
            <w:r w:rsidRPr="00BD23C3">
              <w:rPr>
                <w:bCs/>
              </w:rPr>
              <w:t xml:space="preserve">Allow to rake out cracks and fill using ‘Dulux Trade </w:t>
            </w:r>
            <w:proofErr w:type="spellStart"/>
            <w:r w:rsidRPr="00BD23C3">
              <w:rPr>
                <w:bCs/>
              </w:rPr>
              <w:t>Weathershield</w:t>
            </w:r>
            <w:proofErr w:type="spellEnd"/>
            <w:r w:rsidRPr="00BD23C3">
              <w:rPr>
                <w:bCs/>
              </w:rPr>
              <w:t xml:space="preserve"> Exterior Flexible Filler’ or similar in accordance with manufacturers recommendations. </w:t>
            </w:r>
          </w:p>
          <w:p w14:paraId="061A551A" w14:textId="77777777" w:rsidR="0096615D" w:rsidRPr="00BD23C3" w:rsidRDefault="0096615D" w:rsidP="0096615D">
            <w:pPr>
              <w:spacing w:before="240" w:after="240"/>
              <w:rPr>
                <w:bCs/>
              </w:rPr>
            </w:pPr>
            <w:r w:rsidRPr="00BD23C3">
              <w:rPr>
                <w:bCs/>
              </w:rPr>
              <w:t>Once dry, prepare surface by rubbing down, ready for full re-decoration works.</w:t>
            </w:r>
          </w:p>
          <w:p w14:paraId="3A72E297" w14:textId="3B3F7DAB" w:rsidR="0096615D" w:rsidRPr="0096615D" w:rsidRDefault="0096615D" w:rsidP="0096615D">
            <w:pPr>
              <w:spacing w:before="240" w:after="240"/>
              <w:rPr>
                <w:bCs/>
                <w:highlight w:val="yellow"/>
                <w:u w:val="single"/>
              </w:rPr>
            </w:pPr>
            <w:r w:rsidRPr="00BD23C3">
              <w:rPr>
                <w:bCs/>
              </w:rPr>
              <w:t>Provisionally allow for 10l/m of crack repairs.</w:t>
            </w:r>
          </w:p>
        </w:tc>
        <w:tc>
          <w:tcPr>
            <w:tcW w:w="1334" w:type="dxa"/>
            <w:shd w:val="clear" w:color="auto" w:fill="auto"/>
          </w:tcPr>
          <w:p w14:paraId="646B9C0A" w14:textId="0B9D6D26" w:rsidR="0096615D" w:rsidRDefault="00C2638C" w:rsidP="0096615D">
            <w:pPr>
              <w:spacing w:before="240"/>
            </w:pPr>
            <w:r>
              <w:t>Item</w:t>
            </w:r>
          </w:p>
        </w:tc>
        <w:tc>
          <w:tcPr>
            <w:tcW w:w="1412" w:type="dxa"/>
            <w:shd w:val="clear" w:color="auto" w:fill="auto"/>
          </w:tcPr>
          <w:p w14:paraId="0F4E0CAB" w14:textId="77777777" w:rsidR="0096615D" w:rsidRPr="009A7B93" w:rsidRDefault="0096615D" w:rsidP="0096615D">
            <w:pPr>
              <w:spacing w:before="240"/>
              <w:rPr>
                <w:b/>
              </w:rPr>
            </w:pPr>
          </w:p>
        </w:tc>
      </w:tr>
      <w:tr w:rsidR="0096615D" w14:paraId="4D62AA17" w14:textId="77777777" w:rsidTr="007B368C">
        <w:tc>
          <w:tcPr>
            <w:tcW w:w="1129" w:type="dxa"/>
            <w:shd w:val="clear" w:color="auto" w:fill="auto"/>
          </w:tcPr>
          <w:p w14:paraId="7BDAC9CB" w14:textId="627AEA06" w:rsidR="0096615D" w:rsidRDefault="001C7D99" w:rsidP="0096615D">
            <w:pPr>
              <w:pStyle w:val="Number1"/>
              <w:numPr>
                <w:ilvl w:val="0"/>
                <w:numId w:val="0"/>
              </w:numPr>
              <w:rPr>
                <w:b w:val="0"/>
                <w:bCs/>
              </w:rPr>
            </w:pPr>
            <w:r>
              <w:rPr>
                <w:b w:val="0"/>
                <w:bCs/>
              </w:rPr>
              <w:t>3.5.3</w:t>
            </w:r>
          </w:p>
        </w:tc>
        <w:tc>
          <w:tcPr>
            <w:tcW w:w="6179" w:type="dxa"/>
            <w:shd w:val="clear" w:color="auto" w:fill="auto"/>
          </w:tcPr>
          <w:p w14:paraId="534BC633" w14:textId="77777777" w:rsidR="0096615D" w:rsidRPr="00BD23C3" w:rsidRDefault="0096615D" w:rsidP="0096615D">
            <w:pPr>
              <w:spacing w:before="240" w:after="240"/>
              <w:rPr>
                <w:bCs/>
                <w:u w:val="single"/>
              </w:rPr>
            </w:pPr>
            <w:r w:rsidRPr="00BD23C3">
              <w:rPr>
                <w:bCs/>
                <w:u w:val="single"/>
              </w:rPr>
              <w:t>External wall redecorations</w:t>
            </w:r>
          </w:p>
          <w:p w14:paraId="51F5D640" w14:textId="77777777" w:rsidR="00C2638C" w:rsidRDefault="00C2638C" w:rsidP="00C2638C">
            <w:pPr>
              <w:spacing w:before="240" w:after="240"/>
              <w:rPr>
                <w:bCs/>
              </w:rPr>
            </w:pPr>
            <w:r w:rsidRPr="00BD23C3">
              <w:rPr>
                <w:bCs/>
              </w:rPr>
              <w:lastRenderedPageBreak/>
              <w:t xml:space="preserve">Allow to redecorate smooth rendered, external wall finishes in accordance with </w:t>
            </w:r>
            <w:r>
              <w:rPr>
                <w:bCs/>
              </w:rPr>
              <w:t xml:space="preserve">the </w:t>
            </w:r>
            <w:r w:rsidRPr="00BD23C3">
              <w:rPr>
                <w:bCs/>
              </w:rPr>
              <w:t>redecoration specification within clause</w:t>
            </w:r>
            <w:r>
              <w:rPr>
                <w:bCs/>
              </w:rPr>
              <w:t>s</w:t>
            </w:r>
            <w:r w:rsidRPr="00BD23C3">
              <w:rPr>
                <w:bCs/>
              </w:rPr>
              <w:t xml:space="preserve"> </w:t>
            </w:r>
            <w:r w:rsidRPr="00366BC8">
              <w:rPr>
                <w:b/>
              </w:rPr>
              <w:t>3.18 – 3.18.8</w:t>
            </w:r>
          </w:p>
          <w:p w14:paraId="137C621E" w14:textId="11513CC4" w:rsidR="0096615D" w:rsidRPr="0096615D" w:rsidRDefault="0096615D" w:rsidP="0096615D">
            <w:pPr>
              <w:spacing w:before="240" w:after="240"/>
              <w:rPr>
                <w:bCs/>
                <w:highlight w:val="yellow"/>
                <w:u w:val="single"/>
              </w:rPr>
            </w:pPr>
            <w:r>
              <w:rPr>
                <w:bCs/>
              </w:rPr>
              <w:t>Colour to match existing.</w:t>
            </w:r>
          </w:p>
        </w:tc>
        <w:tc>
          <w:tcPr>
            <w:tcW w:w="1334" w:type="dxa"/>
            <w:shd w:val="clear" w:color="auto" w:fill="auto"/>
          </w:tcPr>
          <w:p w14:paraId="25CCC5A2" w14:textId="633A590D" w:rsidR="0096615D" w:rsidRDefault="00C2638C" w:rsidP="0096615D">
            <w:pPr>
              <w:spacing w:before="240"/>
            </w:pPr>
            <w:r>
              <w:lastRenderedPageBreak/>
              <w:t>Item</w:t>
            </w:r>
          </w:p>
        </w:tc>
        <w:tc>
          <w:tcPr>
            <w:tcW w:w="1412" w:type="dxa"/>
            <w:shd w:val="clear" w:color="auto" w:fill="auto"/>
          </w:tcPr>
          <w:p w14:paraId="3BC69C30" w14:textId="77777777" w:rsidR="0096615D" w:rsidRPr="009A7B93" w:rsidRDefault="0096615D" w:rsidP="0096615D">
            <w:pPr>
              <w:spacing w:before="240"/>
              <w:rPr>
                <w:b/>
              </w:rPr>
            </w:pPr>
          </w:p>
        </w:tc>
      </w:tr>
      <w:tr w:rsidR="0096615D" w14:paraId="7A2F6639" w14:textId="77777777" w:rsidTr="007B368C">
        <w:tc>
          <w:tcPr>
            <w:tcW w:w="1129" w:type="dxa"/>
            <w:shd w:val="clear" w:color="auto" w:fill="auto"/>
          </w:tcPr>
          <w:p w14:paraId="1D1DDCD5" w14:textId="23065203" w:rsidR="0096615D" w:rsidRPr="00452EC7" w:rsidRDefault="0096615D" w:rsidP="0096615D">
            <w:pPr>
              <w:pStyle w:val="Number1"/>
              <w:numPr>
                <w:ilvl w:val="0"/>
                <w:numId w:val="0"/>
              </w:numPr>
            </w:pPr>
            <w:r w:rsidRPr="00452EC7">
              <w:t>3.</w:t>
            </w:r>
            <w:r w:rsidR="001C7D99">
              <w:t>6</w:t>
            </w:r>
          </w:p>
        </w:tc>
        <w:tc>
          <w:tcPr>
            <w:tcW w:w="6179" w:type="dxa"/>
            <w:shd w:val="clear" w:color="auto" w:fill="auto"/>
          </w:tcPr>
          <w:p w14:paraId="1DAD8982" w14:textId="50B657BF" w:rsidR="0096615D" w:rsidRPr="005501AE" w:rsidRDefault="0096615D" w:rsidP="0096615D">
            <w:pPr>
              <w:spacing w:before="240" w:after="240"/>
              <w:rPr>
                <w:b/>
              </w:rPr>
            </w:pPr>
            <w:proofErr w:type="spellStart"/>
            <w:r>
              <w:rPr>
                <w:b/>
              </w:rPr>
              <w:t>Ennor</w:t>
            </w:r>
            <w:proofErr w:type="spellEnd"/>
            <w:r>
              <w:rPr>
                <w:b/>
              </w:rPr>
              <w:t xml:space="preserve"> Close Flats Communal</w:t>
            </w:r>
          </w:p>
        </w:tc>
        <w:tc>
          <w:tcPr>
            <w:tcW w:w="1334" w:type="dxa"/>
            <w:shd w:val="clear" w:color="auto" w:fill="auto"/>
          </w:tcPr>
          <w:p w14:paraId="2581078F" w14:textId="77777777" w:rsidR="0096615D" w:rsidRDefault="0096615D" w:rsidP="0096615D">
            <w:pPr>
              <w:spacing w:before="240"/>
            </w:pPr>
          </w:p>
        </w:tc>
        <w:tc>
          <w:tcPr>
            <w:tcW w:w="1412" w:type="dxa"/>
            <w:shd w:val="clear" w:color="auto" w:fill="auto"/>
          </w:tcPr>
          <w:p w14:paraId="620BCFCA" w14:textId="77777777" w:rsidR="0096615D" w:rsidRDefault="0096615D" w:rsidP="0096615D">
            <w:pPr>
              <w:spacing w:before="240"/>
              <w:rPr>
                <w:b/>
              </w:rPr>
            </w:pPr>
          </w:p>
        </w:tc>
      </w:tr>
      <w:tr w:rsidR="0096615D" w14:paraId="5C262351" w14:textId="77777777" w:rsidTr="007B368C">
        <w:tc>
          <w:tcPr>
            <w:tcW w:w="1129" w:type="dxa"/>
            <w:shd w:val="clear" w:color="auto" w:fill="auto"/>
          </w:tcPr>
          <w:p w14:paraId="47BF3108" w14:textId="3FCDA5A5" w:rsidR="0096615D" w:rsidRPr="00143DC8" w:rsidRDefault="0096615D" w:rsidP="0096615D">
            <w:pPr>
              <w:pStyle w:val="Number1"/>
              <w:numPr>
                <w:ilvl w:val="0"/>
                <w:numId w:val="0"/>
              </w:numPr>
              <w:rPr>
                <w:b w:val="0"/>
                <w:bCs/>
                <w:highlight w:val="magenta"/>
              </w:rPr>
            </w:pPr>
            <w:r w:rsidRPr="00452EC7">
              <w:rPr>
                <w:b w:val="0"/>
                <w:bCs/>
              </w:rPr>
              <w:t>3.</w:t>
            </w:r>
            <w:r w:rsidR="001C7D99">
              <w:rPr>
                <w:b w:val="0"/>
                <w:bCs/>
              </w:rPr>
              <w:t>6</w:t>
            </w:r>
            <w:r w:rsidRPr="00452EC7">
              <w:rPr>
                <w:b w:val="0"/>
                <w:bCs/>
              </w:rPr>
              <w:t>.1</w:t>
            </w:r>
          </w:p>
        </w:tc>
        <w:tc>
          <w:tcPr>
            <w:tcW w:w="6179" w:type="dxa"/>
            <w:shd w:val="clear" w:color="auto" w:fill="auto"/>
          </w:tcPr>
          <w:p w14:paraId="373894DC" w14:textId="3077627F" w:rsidR="0096615D" w:rsidRPr="00F410AE" w:rsidRDefault="0096615D" w:rsidP="0096615D">
            <w:pPr>
              <w:spacing w:before="240" w:after="240"/>
              <w:rPr>
                <w:bCs/>
                <w:u w:val="single"/>
              </w:rPr>
            </w:pPr>
            <w:r>
              <w:rPr>
                <w:bCs/>
                <w:u w:val="single"/>
              </w:rPr>
              <w:t>Cracking investigation</w:t>
            </w:r>
          </w:p>
          <w:p w14:paraId="28DBC106" w14:textId="6F0A7C20" w:rsidR="0096615D" w:rsidRDefault="0096615D" w:rsidP="0096615D">
            <w:pPr>
              <w:spacing w:before="240" w:after="240"/>
              <w:rPr>
                <w:bCs/>
                <w:i/>
                <w:iCs/>
              </w:rPr>
            </w:pPr>
            <w:r>
              <w:rPr>
                <w:bCs/>
                <w:i/>
                <w:iCs/>
              </w:rPr>
              <w:t>Extensive cracking gable end and minor cracking on east elevation.</w:t>
            </w:r>
          </w:p>
          <w:p w14:paraId="0048B73D" w14:textId="18804F9B" w:rsidR="0096615D" w:rsidRDefault="0096615D" w:rsidP="0096615D">
            <w:pPr>
              <w:spacing w:before="240" w:after="240"/>
              <w:rPr>
                <w:bCs/>
              </w:rPr>
            </w:pPr>
            <w:r>
              <w:rPr>
                <w:bCs/>
              </w:rPr>
              <w:t xml:space="preserve">Allow to remove panel from external wall to determine the make-up and assess the condition of various elements. </w:t>
            </w:r>
          </w:p>
          <w:p w14:paraId="0D7ABE62" w14:textId="68036386" w:rsidR="0096615D" w:rsidRDefault="0096615D" w:rsidP="0096615D">
            <w:pPr>
              <w:spacing w:before="240" w:after="240"/>
              <w:rPr>
                <w:bCs/>
              </w:rPr>
            </w:pPr>
            <w:r>
              <w:rPr>
                <w:bCs/>
              </w:rPr>
              <w:t xml:space="preserve">Provisionally allow for repairs works should timber structural elements be subject to damages resulting from the ingress of water. </w:t>
            </w:r>
          </w:p>
          <w:p w14:paraId="0CC8D960" w14:textId="6A074B24" w:rsidR="0096615D" w:rsidRPr="00452EC7" w:rsidRDefault="0096615D" w:rsidP="0096615D">
            <w:pPr>
              <w:spacing w:before="240" w:after="240"/>
              <w:rPr>
                <w:bCs/>
              </w:rPr>
            </w:pPr>
            <w:r>
              <w:rPr>
                <w:bCs/>
              </w:rPr>
              <w:t xml:space="preserve">Timbers to be assessed by structural engineer. </w:t>
            </w:r>
          </w:p>
        </w:tc>
        <w:tc>
          <w:tcPr>
            <w:tcW w:w="1334" w:type="dxa"/>
            <w:shd w:val="clear" w:color="auto" w:fill="auto"/>
          </w:tcPr>
          <w:p w14:paraId="1047E6B5" w14:textId="256A7DF5" w:rsidR="0096615D" w:rsidRDefault="00BD23C3" w:rsidP="0096615D">
            <w:pPr>
              <w:spacing w:before="240"/>
            </w:pPr>
            <w:r>
              <w:t>Item</w:t>
            </w:r>
          </w:p>
        </w:tc>
        <w:tc>
          <w:tcPr>
            <w:tcW w:w="1412" w:type="dxa"/>
            <w:shd w:val="clear" w:color="auto" w:fill="auto"/>
          </w:tcPr>
          <w:p w14:paraId="316A7563" w14:textId="016EE34B" w:rsidR="0096615D" w:rsidRPr="00452EC7" w:rsidRDefault="0096615D" w:rsidP="0096615D">
            <w:pPr>
              <w:spacing w:before="240"/>
              <w:rPr>
                <w:b/>
                <w:bCs/>
              </w:rPr>
            </w:pPr>
          </w:p>
        </w:tc>
      </w:tr>
      <w:tr w:rsidR="00BD23C3" w14:paraId="43A38135" w14:textId="77777777" w:rsidTr="007B368C">
        <w:tc>
          <w:tcPr>
            <w:tcW w:w="1129" w:type="dxa"/>
            <w:shd w:val="clear" w:color="auto" w:fill="auto"/>
          </w:tcPr>
          <w:p w14:paraId="58612549" w14:textId="09DD6C02" w:rsidR="00BD23C3" w:rsidRPr="00452EC7" w:rsidRDefault="00BD23C3" w:rsidP="0096615D">
            <w:pPr>
              <w:pStyle w:val="Number1"/>
              <w:numPr>
                <w:ilvl w:val="0"/>
                <w:numId w:val="0"/>
              </w:numPr>
              <w:rPr>
                <w:b w:val="0"/>
                <w:bCs/>
              </w:rPr>
            </w:pPr>
            <w:r>
              <w:rPr>
                <w:b w:val="0"/>
                <w:bCs/>
              </w:rPr>
              <w:t>3.6.1A</w:t>
            </w:r>
          </w:p>
        </w:tc>
        <w:tc>
          <w:tcPr>
            <w:tcW w:w="6179" w:type="dxa"/>
            <w:shd w:val="clear" w:color="auto" w:fill="auto"/>
          </w:tcPr>
          <w:p w14:paraId="21E04BEB" w14:textId="55A7D3E9" w:rsidR="00BD23C3" w:rsidRPr="00BD23C3" w:rsidRDefault="00BD23C3" w:rsidP="0096615D">
            <w:pPr>
              <w:spacing w:before="240" w:after="240"/>
              <w:rPr>
                <w:bCs/>
              </w:rPr>
            </w:pPr>
            <w:r w:rsidRPr="00BD23C3">
              <w:rPr>
                <w:bCs/>
              </w:rPr>
              <w:t>Provisional sum of £500.00 for repairs once exposed.</w:t>
            </w:r>
          </w:p>
        </w:tc>
        <w:tc>
          <w:tcPr>
            <w:tcW w:w="1334" w:type="dxa"/>
            <w:shd w:val="clear" w:color="auto" w:fill="auto"/>
          </w:tcPr>
          <w:p w14:paraId="34CD4D84" w14:textId="3C5861BE" w:rsidR="00BD23C3" w:rsidRDefault="00BD23C3" w:rsidP="0096615D">
            <w:pPr>
              <w:spacing w:before="240"/>
            </w:pPr>
            <w:r>
              <w:t>Provisional Sum</w:t>
            </w:r>
          </w:p>
        </w:tc>
        <w:tc>
          <w:tcPr>
            <w:tcW w:w="1412" w:type="dxa"/>
            <w:shd w:val="clear" w:color="auto" w:fill="auto"/>
          </w:tcPr>
          <w:p w14:paraId="43237DF2" w14:textId="6E767B6E" w:rsidR="00BD23C3" w:rsidRPr="00452EC7" w:rsidRDefault="00BD23C3" w:rsidP="0096615D">
            <w:pPr>
              <w:spacing w:before="240"/>
              <w:rPr>
                <w:b/>
                <w:bCs/>
              </w:rPr>
            </w:pPr>
            <w:r>
              <w:rPr>
                <w:b/>
                <w:bCs/>
              </w:rPr>
              <w:t>£500.00</w:t>
            </w:r>
          </w:p>
        </w:tc>
      </w:tr>
      <w:tr w:rsidR="001C7D99" w14:paraId="587B089A" w14:textId="77777777" w:rsidTr="007B368C">
        <w:tc>
          <w:tcPr>
            <w:tcW w:w="1129" w:type="dxa"/>
            <w:shd w:val="clear" w:color="auto" w:fill="auto"/>
          </w:tcPr>
          <w:p w14:paraId="11CF85FE" w14:textId="63220525" w:rsidR="001C7D99" w:rsidRPr="00452EC7" w:rsidRDefault="001C7D99" w:rsidP="0096615D">
            <w:pPr>
              <w:pStyle w:val="Number1"/>
              <w:numPr>
                <w:ilvl w:val="0"/>
                <w:numId w:val="0"/>
              </w:numPr>
              <w:rPr>
                <w:b w:val="0"/>
                <w:bCs/>
              </w:rPr>
            </w:pPr>
            <w:r>
              <w:rPr>
                <w:b w:val="0"/>
                <w:bCs/>
              </w:rPr>
              <w:t>3.6.2</w:t>
            </w:r>
          </w:p>
        </w:tc>
        <w:tc>
          <w:tcPr>
            <w:tcW w:w="6179" w:type="dxa"/>
            <w:shd w:val="clear" w:color="auto" w:fill="auto"/>
          </w:tcPr>
          <w:p w14:paraId="36BDD87B" w14:textId="77777777" w:rsidR="001C7D99" w:rsidRPr="00EB2950" w:rsidRDefault="001C7D99" w:rsidP="001C7D99">
            <w:pPr>
              <w:spacing w:before="240" w:after="240"/>
              <w:rPr>
                <w:bCs/>
                <w:u w:val="single"/>
              </w:rPr>
            </w:pPr>
            <w:r w:rsidRPr="00EB2950">
              <w:rPr>
                <w:bCs/>
                <w:u w:val="single"/>
              </w:rPr>
              <w:t>External wall redecorations</w:t>
            </w:r>
          </w:p>
          <w:p w14:paraId="3F7E4982" w14:textId="77777777" w:rsidR="00C2638C" w:rsidRDefault="00C2638C" w:rsidP="00C2638C">
            <w:pPr>
              <w:spacing w:before="240" w:after="240"/>
              <w:rPr>
                <w:bCs/>
              </w:rPr>
            </w:pPr>
            <w:r w:rsidRPr="00BD23C3">
              <w:rPr>
                <w:bCs/>
              </w:rPr>
              <w:t xml:space="preserve">Allow to redecorate smooth rendered, external wall finishes in accordance with </w:t>
            </w:r>
            <w:r>
              <w:rPr>
                <w:bCs/>
              </w:rPr>
              <w:t xml:space="preserve">the </w:t>
            </w:r>
            <w:r w:rsidRPr="00BD23C3">
              <w:rPr>
                <w:bCs/>
              </w:rPr>
              <w:t>redecoration specification within clause</w:t>
            </w:r>
            <w:r>
              <w:rPr>
                <w:bCs/>
              </w:rPr>
              <w:t>s</w:t>
            </w:r>
            <w:r w:rsidRPr="00BD23C3">
              <w:rPr>
                <w:bCs/>
              </w:rPr>
              <w:t xml:space="preserve"> </w:t>
            </w:r>
            <w:r w:rsidRPr="00366BC8">
              <w:rPr>
                <w:b/>
              </w:rPr>
              <w:t>3.18 – 3.18.8</w:t>
            </w:r>
          </w:p>
          <w:p w14:paraId="615410C7" w14:textId="64DA302E" w:rsidR="001C7D99" w:rsidRDefault="001C7D99" w:rsidP="001C7D99">
            <w:pPr>
              <w:spacing w:before="240" w:after="240"/>
              <w:rPr>
                <w:bCs/>
                <w:u w:val="single"/>
              </w:rPr>
            </w:pPr>
            <w:r>
              <w:rPr>
                <w:bCs/>
              </w:rPr>
              <w:t>Colour to match existing.</w:t>
            </w:r>
          </w:p>
        </w:tc>
        <w:tc>
          <w:tcPr>
            <w:tcW w:w="1334" w:type="dxa"/>
            <w:shd w:val="clear" w:color="auto" w:fill="auto"/>
          </w:tcPr>
          <w:p w14:paraId="71148246" w14:textId="0BAFD187" w:rsidR="001C7D99" w:rsidRDefault="00BD23C3" w:rsidP="0096615D">
            <w:pPr>
              <w:spacing w:before="240"/>
            </w:pPr>
            <w:r>
              <w:t>Item</w:t>
            </w:r>
          </w:p>
        </w:tc>
        <w:tc>
          <w:tcPr>
            <w:tcW w:w="1412" w:type="dxa"/>
            <w:shd w:val="clear" w:color="auto" w:fill="auto"/>
          </w:tcPr>
          <w:p w14:paraId="3AD6AB6B" w14:textId="77777777" w:rsidR="001C7D99" w:rsidRPr="00452EC7" w:rsidRDefault="001C7D99" w:rsidP="0096615D">
            <w:pPr>
              <w:spacing w:before="240"/>
              <w:rPr>
                <w:b/>
                <w:bCs/>
              </w:rPr>
            </w:pPr>
          </w:p>
        </w:tc>
      </w:tr>
      <w:tr w:rsidR="001C7D99" w14:paraId="370CDF93" w14:textId="77777777" w:rsidTr="007B368C">
        <w:tc>
          <w:tcPr>
            <w:tcW w:w="1129" w:type="dxa"/>
            <w:shd w:val="clear" w:color="auto" w:fill="auto"/>
          </w:tcPr>
          <w:p w14:paraId="55EF124A" w14:textId="76DD869E" w:rsidR="001C7D99" w:rsidRDefault="001C7D99" w:rsidP="0096615D">
            <w:pPr>
              <w:pStyle w:val="Number1"/>
              <w:numPr>
                <w:ilvl w:val="0"/>
                <w:numId w:val="0"/>
              </w:numPr>
              <w:rPr>
                <w:b w:val="0"/>
                <w:bCs/>
              </w:rPr>
            </w:pPr>
            <w:r>
              <w:rPr>
                <w:b w:val="0"/>
                <w:bCs/>
              </w:rPr>
              <w:t>3.6.3</w:t>
            </w:r>
          </w:p>
        </w:tc>
        <w:tc>
          <w:tcPr>
            <w:tcW w:w="6179" w:type="dxa"/>
            <w:shd w:val="clear" w:color="auto" w:fill="auto"/>
          </w:tcPr>
          <w:p w14:paraId="0AFF4FF2" w14:textId="77777777" w:rsidR="001C7D99" w:rsidRPr="00EB2950" w:rsidRDefault="001C7D99" w:rsidP="001C7D99">
            <w:pPr>
              <w:spacing w:before="240" w:after="240"/>
              <w:rPr>
                <w:bCs/>
                <w:u w:val="single"/>
              </w:rPr>
            </w:pPr>
            <w:r w:rsidRPr="00EB2950">
              <w:rPr>
                <w:bCs/>
                <w:u w:val="single"/>
              </w:rPr>
              <w:t>Timber cladding</w:t>
            </w:r>
          </w:p>
          <w:p w14:paraId="7FAAA870" w14:textId="77777777" w:rsidR="001C7D99" w:rsidRPr="00EB2950" w:rsidRDefault="001C7D99" w:rsidP="001C7D99">
            <w:pPr>
              <w:spacing w:before="240" w:after="240"/>
              <w:rPr>
                <w:bCs/>
                <w:i/>
                <w:iCs/>
              </w:rPr>
            </w:pPr>
            <w:r w:rsidRPr="00EB2950">
              <w:rPr>
                <w:bCs/>
                <w:i/>
                <w:iCs/>
              </w:rPr>
              <w:t>Timbers requires treating to prolong working life.</w:t>
            </w:r>
          </w:p>
          <w:p w14:paraId="510CD35D" w14:textId="77777777" w:rsidR="001C7D99" w:rsidRDefault="001C7D99" w:rsidP="001C7D99">
            <w:pPr>
              <w:spacing w:before="240" w:after="240"/>
              <w:rPr>
                <w:bCs/>
              </w:rPr>
            </w:pPr>
            <w:r w:rsidRPr="00EB2950">
              <w:rPr>
                <w:bCs/>
              </w:rPr>
              <w:t>Allow to treat cladding boards on front and rear elevations using ‘No Nonsense Wood Treatment Dark Brown’ or similar.</w:t>
            </w:r>
            <w:r>
              <w:rPr>
                <w:bCs/>
              </w:rPr>
              <w:t xml:space="preserve"> </w:t>
            </w:r>
          </w:p>
          <w:p w14:paraId="4F9D94B9" w14:textId="2418D2E9" w:rsidR="001C7D99" w:rsidRPr="00902BBF" w:rsidRDefault="001C7D99" w:rsidP="001C7D99">
            <w:pPr>
              <w:spacing w:before="240" w:after="240"/>
              <w:rPr>
                <w:bCs/>
                <w:highlight w:val="green"/>
                <w:u w:val="single"/>
              </w:rPr>
            </w:pPr>
            <w:r>
              <w:rPr>
                <w:bCs/>
              </w:rPr>
              <w:t>Provisional area for pricing purposes: 18m²</w:t>
            </w:r>
          </w:p>
        </w:tc>
        <w:tc>
          <w:tcPr>
            <w:tcW w:w="1334" w:type="dxa"/>
            <w:shd w:val="clear" w:color="auto" w:fill="auto"/>
          </w:tcPr>
          <w:p w14:paraId="6B5F5000" w14:textId="50739EC0" w:rsidR="001C7D99" w:rsidRDefault="00EB2950" w:rsidP="0096615D">
            <w:pPr>
              <w:spacing w:before="240"/>
            </w:pPr>
            <w:r>
              <w:t>Item</w:t>
            </w:r>
          </w:p>
        </w:tc>
        <w:tc>
          <w:tcPr>
            <w:tcW w:w="1412" w:type="dxa"/>
            <w:shd w:val="clear" w:color="auto" w:fill="auto"/>
          </w:tcPr>
          <w:p w14:paraId="428D0530" w14:textId="77777777" w:rsidR="001C7D99" w:rsidRPr="00452EC7" w:rsidRDefault="001C7D99" w:rsidP="0096615D">
            <w:pPr>
              <w:spacing w:before="240"/>
              <w:rPr>
                <w:b/>
                <w:bCs/>
              </w:rPr>
            </w:pPr>
          </w:p>
        </w:tc>
      </w:tr>
      <w:tr w:rsidR="0096615D" w14:paraId="2C64C04C" w14:textId="77777777" w:rsidTr="007B368C">
        <w:tc>
          <w:tcPr>
            <w:tcW w:w="1129" w:type="dxa"/>
            <w:shd w:val="clear" w:color="auto" w:fill="auto"/>
          </w:tcPr>
          <w:p w14:paraId="2625772B" w14:textId="14C450B7" w:rsidR="0096615D" w:rsidRPr="00143DC8" w:rsidRDefault="0096615D" w:rsidP="0096615D">
            <w:pPr>
              <w:pStyle w:val="Number1"/>
              <w:numPr>
                <w:ilvl w:val="0"/>
                <w:numId w:val="0"/>
              </w:numPr>
              <w:rPr>
                <w:b w:val="0"/>
                <w:bCs/>
                <w:highlight w:val="magenta"/>
              </w:rPr>
            </w:pPr>
            <w:r w:rsidRPr="00D456BB">
              <w:rPr>
                <w:b w:val="0"/>
                <w:bCs/>
              </w:rPr>
              <w:t>3.</w:t>
            </w:r>
            <w:r w:rsidR="001C7D99">
              <w:rPr>
                <w:b w:val="0"/>
                <w:bCs/>
              </w:rPr>
              <w:t>6</w:t>
            </w:r>
            <w:r w:rsidRPr="00D456BB">
              <w:rPr>
                <w:b w:val="0"/>
                <w:bCs/>
              </w:rPr>
              <w:t>.</w:t>
            </w:r>
            <w:r w:rsidR="001C7D99">
              <w:rPr>
                <w:b w:val="0"/>
                <w:bCs/>
              </w:rPr>
              <w:t>4</w:t>
            </w:r>
          </w:p>
        </w:tc>
        <w:tc>
          <w:tcPr>
            <w:tcW w:w="6179" w:type="dxa"/>
            <w:shd w:val="clear" w:color="auto" w:fill="auto"/>
          </w:tcPr>
          <w:p w14:paraId="58A37CED" w14:textId="5CE6624D" w:rsidR="0096615D" w:rsidRDefault="0096615D" w:rsidP="0096615D">
            <w:pPr>
              <w:spacing w:before="240" w:after="240"/>
              <w:rPr>
                <w:bCs/>
                <w:u w:val="single"/>
              </w:rPr>
            </w:pPr>
            <w:r>
              <w:rPr>
                <w:bCs/>
                <w:u w:val="single"/>
              </w:rPr>
              <w:t>Matting to tiled step</w:t>
            </w:r>
          </w:p>
          <w:p w14:paraId="7BA94921" w14:textId="70875966" w:rsidR="0096615D" w:rsidRPr="004D1CE6" w:rsidRDefault="0096615D" w:rsidP="0096615D">
            <w:pPr>
              <w:spacing w:before="240" w:after="240"/>
              <w:rPr>
                <w:bCs/>
                <w:i/>
                <w:iCs/>
              </w:rPr>
            </w:pPr>
            <w:r>
              <w:rPr>
                <w:bCs/>
                <w:i/>
                <w:iCs/>
              </w:rPr>
              <w:t>External tiled step at building entrance becomes slippery when wet.</w:t>
            </w:r>
          </w:p>
          <w:p w14:paraId="64511792" w14:textId="3526E3B3" w:rsidR="0096615D" w:rsidRPr="00C936BC" w:rsidRDefault="0096615D" w:rsidP="0096615D">
            <w:pPr>
              <w:spacing w:before="240" w:after="240"/>
              <w:rPr>
                <w:bCs/>
              </w:rPr>
            </w:pPr>
            <w:r w:rsidRPr="00C936BC">
              <w:rPr>
                <w:bCs/>
              </w:rPr>
              <w:t xml:space="preserve">Allow to supply and install </w:t>
            </w:r>
            <w:r>
              <w:rPr>
                <w:bCs/>
              </w:rPr>
              <w:t xml:space="preserve">external grade, </w:t>
            </w:r>
            <w:r w:rsidRPr="00C936BC">
              <w:rPr>
                <w:bCs/>
              </w:rPr>
              <w:t xml:space="preserve">non-slip rubber matting with integrated drainage holes to the tiled step entrance route into the building. </w:t>
            </w:r>
          </w:p>
          <w:p w14:paraId="06596546" w14:textId="7BFD794D" w:rsidR="0096615D" w:rsidRPr="004D1CE6" w:rsidRDefault="0096615D" w:rsidP="0096615D">
            <w:pPr>
              <w:spacing w:before="240" w:after="240"/>
              <w:rPr>
                <w:bCs/>
                <w:highlight w:val="green"/>
              </w:rPr>
            </w:pPr>
            <w:r w:rsidRPr="00C936BC">
              <w:rPr>
                <w:bCs/>
              </w:rPr>
              <w:lastRenderedPageBreak/>
              <w:t>Provisional dimensions for pricing: 750 x 1000mm</w:t>
            </w:r>
          </w:p>
        </w:tc>
        <w:tc>
          <w:tcPr>
            <w:tcW w:w="1334" w:type="dxa"/>
            <w:shd w:val="clear" w:color="auto" w:fill="auto"/>
          </w:tcPr>
          <w:p w14:paraId="2E8ED355" w14:textId="4C648C97" w:rsidR="0096615D" w:rsidRDefault="00EB2950" w:rsidP="0096615D">
            <w:pPr>
              <w:spacing w:before="240"/>
            </w:pPr>
            <w:r>
              <w:lastRenderedPageBreak/>
              <w:t>Item</w:t>
            </w:r>
          </w:p>
        </w:tc>
        <w:tc>
          <w:tcPr>
            <w:tcW w:w="1412" w:type="dxa"/>
            <w:shd w:val="clear" w:color="auto" w:fill="auto"/>
          </w:tcPr>
          <w:p w14:paraId="384E3C1C" w14:textId="77777777" w:rsidR="0096615D" w:rsidRDefault="0096615D" w:rsidP="0096615D">
            <w:pPr>
              <w:spacing w:before="240"/>
              <w:rPr>
                <w:b/>
              </w:rPr>
            </w:pPr>
          </w:p>
        </w:tc>
      </w:tr>
      <w:tr w:rsidR="0096615D" w14:paraId="17863BE5" w14:textId="77777777" w:rsidTr="007B368C">
        <w:tc>
          <w:tcPr>
            <w:tcW w:w="1129" w:type="dxa"/>
            <w:shd w:val="clear" w:color="auto" w:fill="auto"/>
          </w:tcPr>
          <w:p w14:paraId="1A7B8A35" w14:textId="67A8E44A" w:rsidR="0096615D" w:rsidRPr="00DA28EC" w:rsidRDefault="0096615D" w:rsidP="0096615D">
            <w:pPr>
              <w:pStyle w:val="Number1"/>
              <w:numPr>
                <w:ilvl w:val="0"/>
                <w:numId w:val="0"/>
              </w:numPr>
            </w:pPr>
            <w:r w:rsidRPr="00DA28EC">
              <w:t>3.</w:t>
            </w:r>
            <w:r w:rsidR="001C7D99">
              <w:t>7</w:t>
            </w:r>
          </w:p>
        </w:tc>
        <w:tc>
          <w:tcPr>
            <w:tcW w:w="6179" w:type="dxa"/>
            <w:shd w:val="clear" w:color="auto" w:fill="auto"/>
          </w:tcPr>
          <w:p w14:paraId="1071E0CF" w14:textId="2907CC12" w:rsidR="0096615D" w:rsidRPr="00D87827" w:rsidRDefault="0096615D" w:rsidP="0096615D">
            <w:pPr>
              <w:spacing w:before="240" w:after="240"/>
              <w:rPr>
                <w:b/>
              </w:rPr>
            </w:pPr>
            <w:r w:rsidRPr="00D87827">
              <w:rPr>
                <w:b/>
              </w:rPr>
              <w:t xml:space="preserve">15 </w:t>
            </w:r>
            <w:proofErr w:type="spellStart"/>
            <w:r w:rsidRPr="00D87827">
              <w:rPr>
                <w:b/>
              </w:rPr>
              <w:t>Ennor</w:t>
            </w:r>
            <w:proofErr w:type="spellEnd"/>
            <w:r w:rsidRPr="00D87827">
              <w:rPr>
                <w:b/>
              </w:rPr>
              <w:t xml:space="preserve"> Close</w:t>
            </w:r>
          </w:p>
        </w:tc>
        <w:tc>
          <w:tcPr>
            <w:tcW w:w="1334" w:type="dxa"/>
            <w:shd w:val="clear" w:color="auto" w:fill="auto"/>
          </w:tcPr>
          <w:p w14:paraId="7BCA1899" w14:textId="5DE76551" w:rsidR="0096615D" w:rsidRDefault="0096615D" w:rsidP="0096615D">
            <w:pPr>
              <w:spacing w:before="240"/>
            </w:pPr>
          </w:p>
        </w:tc>
        <w:tc>
          <w:tcPr>
            <w:tcW w:w="1412" w:type="dxa"/>
            <w:shd w:val="clear" w:color="auto" w:fill="auto"/>
          </w:tcPr>
          <w:p w14:paraId="131E96A7" w14:textId="77777777" w:rsidR="0096615D" w:rsidRPr="009A7B93" w:rsidRDefault="0096615D" w:rsidP="0096615D">
            <w:pPr>
              <w:spacing w:before="240"/>
              <w:rPr>
                <w:b/>
              </w:rPr>
            </w:pPr>
          </w:p>
        </w:tc>
      </w:tr>
      <w:tr w:rsidR="0096615D" w14:paraId="5C006859" w14:textId="77777777" w:rsidTr="007B368C">
        <w:tc>
          <w:tcPr>
            <w:tcW w:w="1129" w:type="dxa"/>
            <w:shd w:val="clear" w:color="auto" w:fill="auto"/>
          </w:tcPr>
          <w:p w14:paraId="7B00FE92" w14:textId="355A85FA" w:rsidR="0096615D" w:rsidRPr="00450784" w:rsidRDefault="0096615D" w:rsidP="0096615D">
            <w:pPr>
              <w:pStyle w:val="Number1"/>
              <w:numPr>
                <w:ilvl w:val="0"/>
                <w:numId w:val="0"/>
              </w:numPr>
              <w:rPr>
                <w:b w:val="0"/>
                <w:bCs/>
              </w:rPr>
            </w:pPr>
            <w:r>
              <w:rPr>
                <w:b w:val="0"/>
                <w:bCs/>
              </w:rPr>
              <w:t>3.</w:t>
            </w:r>
            <w:r w:rsidR="001C7D99">
              <w:rPr>
                <w:b w:val="0"/>
                <w:bCs/>
              </w:rPr>
              <w:t>7</w:t>
            </w:r>
            <w:r>
              <w:rPr>
                <w:b w:val="0"/>
                <w:bCs/>
              </w:rPr>
              <w:t>.1</w:t>
            </w:r>
          </w:p>
        </w:tc>
        <w:tc>
          <w:tcPr>
            <w:tcW w:w="6179" w:type="dxa"/>
            <w:shd w:val="clear" w:color="auto" w:fill="auto"/>
          </w:tcPr>
          <w:p w14:paraId="0FC3951C" w14:textId="6F22D826" w:rsidR="0096615D" w:rsidRDefault="0096615D" w:rsidP="0096615D">
            <w:pPr>
              <w:spacing w:before="240" w:after="240"/>
              <w:rPr>
                <w:bCs/>
                <w:u w:val="single"/>
              </w:rPr>
            </w:pPr>
            <w:r>
              <w:rPr>
                <w:bCs/>
                <w:u w:val="single"/>
              </w:rPr>
              <w:t>Lead flashing replacement</w:t>
            </w:r>
          </w:p>
          <w:p w14:paraId="171F68DD" w14:textId="2BFD40B7"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3BD48A6D" w14:textId="3AD7622A" w:rsidR="0096615D" w:rsidRPr="00390A2C" w:rsidRDefault="0096615D" w:rsidP="0096615D">
            <w:pPr>
              <w:spacing w:before="240" w:after="240"/>
              <w:rPr>
                <w:bCs/>
              </w:rPr>
            </w:pPr>
            <w:r w:rsidRPr="00390A2C">
              <w:rPr>
                <w:bCs/>
              </w:rPr>
              <w:t>Allow to strip and remove existing lead work.</w:t>
            </w:r>
          </w:p>
          <w:p w14:paraId="73DDAA7D" w14:textId="2663EEFD" w:rsidR="0096615D" w:rsidRDefault="0096615D" w:rsidP="0096615D">
            <w:pPr>
              <w:spacing w:before="240" w:after="240"/>
              <w:rPr>
                <w:bCs/>
              </w:rPr>
            </w:pPr>
            <w:r w:rsidRPr="00390A2C">
              <w:rPr>
                <w:bCs/>
              </w:rPr>
              <w:t xml:space="preserve">Allow to supply and install new lead to windowsill details on front and rear elevations. Lead to meet BS EN 12588, Grade 4. </w:t>
            </w:r>
          </w:p>
          <w:p w14:paraId="70331747" w14:textId="271403FA" w:rsidR="0096615D" w:rsidRPr="00125E02" w:rsidRDefault="0096615D" w:rsidP="0096615D">
            <w:pPr>
              <w:spacing w:before="240" w:after="240"/>
              <w:rPr>
                <w:bCs/>
              </w:rPr>
            </w:pPr>
            <w:r>
              <w:rPr>
                <w:bCs/>
              </w:rPr>
              <w:t>Provisionally allow for 15l/m.</w:t>
            </w:r>
          </w:p>
        </w:tc>
        <w:tc>
          <w:tcPr>
            <w:tcW w:w="1334" w:type="dxa"/>
            <w:shd w:val="clear" w:color="auto" w:fill="auto"/>
          </w:tcPr>
          <w:p w14:paraId="731102E4" w14:textId="4F90FB7E" w:rsidR="0096615D" w:rsidRDefault="00EB2950" w:rsidP="0096615D">
            <w:pPr>
              <w:spacing w:before="240"/>
            </w:pPr>
            <w:r>
              <w:t>Item</w:t>
            </w:r>
          </w:p>
        </w:tc>
        <w:tc>
          <w:tcPr>
            <w:tcW w:w="1412" w:type="dxa"/>
            <w:shd w:val="clear" w:color="auto" w:fill="auto"/>
          </w:tcPr>
          <w:p w14:paraId="6EA8C7A8" w14:textId="77777777" w:rsidR="0096615D" w:rsidRPr="009A7B93" w:rsidRDefault="0096615D" w:rsidP="0096615D">
            <w:pPr>
              <w:spacing w:before="240"/>
              <w:rPr>
                <w:b/>
              </w:rPr>
            </w:pPr>
          </w:p>
        </w:tc>
      </w:tr>
      <w:tr w:rsidR="0096615D" w14:paraId="3BACC99A" w14:textId="77777777" w:rsidTr="007B368C">
        <w:tc>
          <w:tcPr>
            <w:tcW w:w="1129" w:type="dxa"/>
            <w:shd w:val="clear" w:color="auto" w:fill="auto"/>
          </w:tcPr>
          <w:p w14:paraId="5D97F5E8" w14:textId="65F8746E" w:rsidR="0096615D" w:rsidRDefault="0096615D" w:rsidP="0096615D">
            <w:pPr>
              <w:pStyle w:val="Number1"/>
              <w:numPr>
                <w:ilvl w:val="0"/>
                <w:numId w:val="0"/>
              </w:numPr>
              <w:rPr>
                <w:b w:val="0"/>
                <w:bCs/>
              </w:rPr>
            </w:pPr>
            <w:r>
              <w:rPr>
                <w:b w:val="0"/>
                <w:bCs/>
              </w:rPr>
              <w:t>3.</w:t>
            </w:r>
            <w:r w:rsidR="001C7D99">
              <w:rPr>
                <w:b w:val="0"/>
                <w:bCs/>
              </w:rPr>
              <w:t>7</w:t>
            </w:r>
            <w:r>
              <w:rPr>
                <w:b w:val="0"/>
                <w:bCs/>
              </w:rPr>
              <w:t>.2</w:t>
            </w:r>
          </w:p>
        </w:tc>
        <w:tc>
          <w:tcPr>
            <w:tcW w:w="6179" w:type="dxa"/>
            <w:shd w:val="clear" w:color="auto" w:fill="auto"/>
          </w:tcPr>
          <w:p w14:paraId="1292DF12" w14:textId="1A3A32B2" w:rsidR="0096615D" w:rsidRDefault="0096615D" w:rsidP="0096615D">
            <w:pPr>
              <w:spacing w:before="240" w:after="240"/>
              <w:rPr>
                <w:bCs/>
                <w:u w:val="single"/>
              </w:rPr>
            </w:pPr>
            <w:r>
              <w:rPr>
                <w:bCs/>
                <w:u w:val="single"/>
              </w:rPr>
              <w:t>Felt covering replacement on Lower flat roof</w:t>
            </w:r>
          </w:p>
          <w:p w14:paraId="237174AF" w14:textId="14C3EFEE" w:rsidR="0096615D" w:rsidRDefault="0096615D" w:rsidP="0096615D">
            <w:pPr>
              <w:spacing w:before="240" w:after="240"/>
              <w:rPr>
                <w:bCs/>
                <w:i/>
                <w:iCs/>
              </w:rPr>
            </w:pPr>
            <w:r>
              <w:rPr>
                <w:bCs/>
                <w:i/>
                <w:iCs/>
              </w:rPr>
              <w:t>Bitumen felt roof is lifting towards end of life.</w:t>
            </w:r>
          </w:p>
          <w:p w14:paraId="3BD83DAD" w14:textId="4156FECE" w:rsidR="0096615D" w:rsidRDefault="0096615D" w:rsidP="0096615D">
            <w:pPr>
              <w:spacing w:before="240" w:after="240"/>
              <w:rPr>
                <w:bCs/>
              </w:rPr>
            </w:pPr>
            <w:r>
              <w:rPr>
                <w:bCs/>
              </w:rPr>
              <w:t xml:space="preserve">Allow to remove and dispose of existing bitumen felt flat roof covering to the lower roof section. </w:t>
            </w:r>
          </w:p>
          <w:p w14:paraId="417A03EC" w14:textId="17562F91" w:rsidR="0096615D" w:rsidRDefault="0096615D" w:rsidP="0096615D">
            <w:pPr>
              <w:spacing w:before="240" w:after="240"/>
              <w:rPr>
                <w:bCs/>
              </w:rPr>
            </w:pPr>
            <w:r>
              <w:rPr>
                <w:bCs/>
              </w:rPr>
              <w:t xml:space="preserve">Allow to supply and install a complete GRP roofing system to achieve a minimum 25-year Waterproofing Guarantee. Works to include build-up of waterproof layers and adaption/replacement of abutment flashings. To be in accordance with manufacturers specification. </w:t>
            </w:r>
          </w:p>
          <w:p w14:paraId="13370B38" w14:textId="5B132A65" w:rsidR="0096615D" w:rsidRDefault="0096615D" w:rsidP="0096615D">
            <w:pPr>
              <w:spacing w:before="240" w:after="240"/>
              <w:rPr>
                <w:bCs/>
              </w:rPr>
            </w:pPr>
            <w:r>
              <w:rPr>
                <w:bCs/>
              </w:rPr>
              <w:t xml:space="preserve">Contractor is to ensure that adequate weather protection is provided for the duration of works to prevent ingress into the building. </w:t>
            </w:r>
          </w:p>
          <w:p w14:paraId="094E443B" w14:textId="4DC92BB9" w:rsidR="0096615D" w:rsidRDefault="0096615D" w:rsidP="0096615D">
            <w:pPr>
              <w:spacing w:before="240" w:after="240"/>
              <w:rPr>
                <w:bCs/>
              </w:rPr>
            </w:pPr>
            <w:r>
              <w:rPr>
                <w:bCs/>
              </w:rPr>
              <w:t xml:space="preserve">Once access is available and the deck is exposed, the contractor is to inform the CA to allow an inspection to be made of the existing decks condition. </w:t>
            </w:r>
          </w:p>
          <w:p w14:paraId="399F436E" w14:textId="44007EE3" w:rsidR="0096615D" w:rsidRDefault="0096615D" w:rsidP="0096615D">
            <w:pPr>
              <w:spacing w:before="240" w:after="240"/>
              <w:rPr>
                <w:bCs/>
              </w:rPr>
            </w:pPr>
            <w:r>
              <w:rPr>
                <w:bCs/>
              </w:rPr>
              <w:t xml:space="preserve">Existing structure to be assessed for rot and strength and treated / repaired / strengthened as required. A provisional sum has been allocated for this. </w:t>
            </w:r>
          </w:p>
          <w:p w14:paraId="29C1B4B4" w14:textId="5BF70074" w:rsidR="0096615D" w:rsidRPr="00EA63F7" w:rsidRDefault="0096615D" w:rsidP="0096615D">
            <w:pPr>
              <w:spacing w:before="240" w:after="240"/>
              <w:rPr>
                <w:bCs/>
              </w:rPr>
            </w:pPr>
            <w:r>
              <w:rPr>
                <w:bCs/>
              </w:rPr>
              <w:t>Provisional area for pricing purposes: 9m²</w:t>
            </w:r>
          </w:p>
        </w:tc>
        <w:tc>
          <w:tcPr>
            <w:tcW w:w="1334" w:type="dxa"/>
            <w:shd w:val="clear" w:color="auto" w:fill="auto"/>
          </w:tcPr>
          <w:p w14:paraId="073E14B1" w14:textId="6A418A8C" w:rsidR="0096615D" w:rsidRDefault="00EB2950" w:rsidP="0096615D">
            <w:pPr>
              <w:spacing w:before="240"/>
            </w:pPr>
            <w:r>
              <w:t>Item</w:t>
            </w:r>
          </w:p>
        </w:tc>
        <w:tc>
          <w:tcPr>
            <w:tcW w:w="1412" w:type="dxa"/>
            <w:shd w:val="clear" w:color="auto" w:fill="auto"/>
          </w:tcPr>
          <w:p w14:paraId="73AC7FB9" w14:textId="77777777" w:rsidR="0096615D" w:rsidRPr="009A7B93" w:rsidRDefault="0096615D" w:rsidP="0096615D">
            <w:pPr>
              <w:spacing w:before="240"/>
              <w:rPr>
                <w:b/>
              </w:rPr>
            </w:pPr>
          </w:p>
        </w:tc>
      </w:tr>
      <w:tr w:rsidR="0096615D" w14:paraId="0C44983B" w14:textId="77777777" w:rsidTr="007B368C">
        <w:tc>
          <w:tcPr>
            <w:tcW w:w="1129" w:type="dxa"/>
            <w:shd w:val="clear" w:color="auto" w:fill="auto"/>
          </w:tcPr>
          <w:p w14:paraId="49C9C256" w14:textId="5A8CEF1B" w:rsidR="0096615D" w:rsidRDefault="0096615D" w:rsidP="0096615D">
            <w:pPr>
              <w:pStyle w:val="Number1"/>
              <w:numPr>
                <w:ilvl w:val="0"/>
                <w:numId w:val="0"/>
              </w:numPr>
              <w:rPr>
                <w:b w:val="0"/>
                <w:bCs/>
              </w:rPr>
            </w:pPr>
            <w:r>
              <w:rPr>
                <w:b w:val="0"/>
                <w:bCs/>
              </w:rPr>
              <w:t>3.</w:t>
            </w:r>
            <w:r w:rsidR="001C7D99">
              <w:rPr>
                <w:b w:val="0"/>
                <w:bCs/>
              </w:rPr>
              <w:t>7</w:t>
            </w:r>
            <w:r>
              <w:rPr>
                <w:b w:val="0"/>
                <w:bCs/>
              </w:rPr>
              <w:t>.3</w:t>
            </w:r>
          </w:p>
        </w:tc>
        <w:tc>
          <w:tcPr>
            <w:tcW w:w="6179" w:type="dxa"/>
            <w:shd w:val="clear" w:color="auto" w:fill="auto"/>
          </w:tcPr>
          <w:p w14:paraId="70F39E37" w14:textId="1B8764C3" w:rsidR="0096615D" w:rsidRDefault="0096615D" w:rsidP="0096615D">
            <w:pPr>
              <w:spacing w:before="240" w:after="240"/>
              <w:rPr>
                <w:bCs/>
                <w:u w:val="single"/>
              </w:rPr>
            </w:pPr>
            <w:r>
              <w:rPr>
                <w:bCs/>
                <w:u w:val="single"/>
              </w:rPr>
              <w:t>Timber facias on lower flat roof</w:t>
            </w:r>
          </w:p>
          <w:p w14:paraId="7425175A" w14:textId="409E8F6B" w:rsidR="0096615D" w:rsidRDefault="0096615D" w:rsidP="0096615D">
            <w:pPr>
              <w:spacing w:before="240" w:after="240"/>
              <w:rPr>
                <w:bCs/>
                <w:i/>
                <w:iCs/>
              </w:rPr>
            </w:pPr>
            <w:r>
              <w:rPr>
                <w:bCs/>
                <w:i/>
                <w:iCs/>
              </w:rPr>
              <w:t>Timber facias are towards end of life.</w:t>
            </w:r>
          </w:p>
          <w:p w14:paraId="5C313788" w14:textId="41BC2D2C" w:rsidR="0096615D" w:rsidRPr="00EA63F7" w:rsidRDefault="0096615D" w:rsidP="0096615D">
            <w:pPr>
              <w:spacing w:before="240" w:after="240"/>
              <w:rPr>
                <w:bCs/>
              </w:rPr>
            </w:pPr>
            <w:r>
              <w:rPr>
                <w:bCs/>
              </w:rPr>
              <w:t>Replacement planned for year 5. Allow to cost option A and B.</w:t>
            </w:r>
          </w:p>
        </w:tc>
        <w:tc>
          <w:tcPr>
            <w:tcW w:w="1334" w:type="dxa"/>
            <w:shd w:val="clear" w:color="auto" w:fill="auto"/>
          </w:tcPr>
          <w:p w14:paraId="672C3186" w14:textId="656BCBE3" w:rsidR="0096615D" w:rsidRDefault="0096615D" w:rsidP="0096615D">
            <w:pPr>
              <w:spacing w:before="240"/>
            </w:pPr>
            <w:r>
              <w:t>N/A</w:t>
            </w:r>
          </w:p>
        </w:tc>
        <w:tc>
          <w:tcPr>
            <w:tcW w:w="1412" w:type="dxa"/>
            <w:shd w:val="clear" w:color="auto" w:fill="auto"/>
          </w:tcPr>
          <w:p w14:paraId="2574C8B5" w14:textId="201DD6C3" w:rsidR="0096615D" w:rsidRPr="009A7B93" w:rsidRDefault="0096615D" w:rsidP="0096615D">
            <w:pPr>
              <w:spacing w:before="240"/>
              <w:rPr>
                <w:b/>
              </w:rPr>
            </w:pPr>
            <w:r>
              <w:t>N/A</w:t>
            </w:r>
          </w:p>
        </w:tc>
      </w:tr>
      <w:tr w:rsidR="0096615D" w14:paraId="4F7F8A87" w14:textId="77777777" w:rsidTr="007B368C">
        <w:tc>
          <w:tcPr>
            <w:tcW w:w="1129" w:type="dxa"/>
            <w:shd w:val="clear" w:color="auto" w:fill="auto"/>
          </w:tcPr>
          <w:p w14:paraId="3CF0FF48" w14:textId="6C389DBF" w:rsidR="0096615D" w:rsidRDefault="0096615D" w:rsidP="0096615D">
            <w:pPr>
              <w:pStyle w:val="Number1"/>
              <w:numPr>
                <w:ilvl w:val="0"/>
                <w:numId w:val="0"/>
              </w:numPr>
              <w:rPr>
                <w:b w:val="0"/>
                <w:bCs/>
              </w:rPr>
            </w:pPr>
            <w:r>
              <w:rPr>
                <w:b w:val="0"/>
                <w:bCs/>
              </w:rPr>
              <w:lastRenderedPageBreak/>
              <w:t>3.</w:t>
            </w:r>
            <w:r w:rsidR="001C7D99">
              <w:rPr>
                <w:b w:val="0"/>
                <w:bCs/>
              </w:rPr>
              <w:t>7</w:t>
            </w:r>
            <w:r>
              <w:rPr>
                <w:b w:val="0"/>
                <w:bCs/>
              </w:rPr>
              <w:t>.3A</w:t>
            </w:r>
          </w:p>
        </w:tc>
        <w:tc>
          <w:tcPr>
            <w:tcW w:w="6179" w:type="dxa"/>
            <w:shd w:val="clear" w:color="auto" w:fill="auto"/>
          </w:tcPr>
          <w:p w14:paraId="6D90068F" w14:textId="03D9F590" w:rsidR="0096615D" w:rsidRDefault="0096615D" w:rsidP="0096615D">
            <w:pPr>
              <w:spacing w:before="240" w:after="240"/>
              <w:rPr>
                <w:bCs/>
                <w:u w:val="single"/>
              </w:rPr>
            </w:pPr>
            <w:r>
              <w:rPr>
                <w:bCs/>
                <w:u w:val="single"/>
              </w:rPr>
              <w:t xml:space="preserve">Timber facias on lower flat roof – </w:t>
            </w:r>
            <w:r w:rsidRPr="009836E7">
              <w:rPr>
                <w:b/>
                <w:u w:val="single"/>
              </w:rPr>
              <w:t>Cost A</w:t>
            </w:r>
          </w:p>
          <w:p w14:paraId="6F5E8920" w14:textId="77777777" w:rsidR="0096615D" w:rsidRDefault="0096615D" w:rsidP="0096615D">
            <w:pPr>
              <w:spacing w:before="240" w:after="240"/>
              <w:rPr>
                <w:bCs/>
                <w:i/>
                <w:iCs/>
              </w:rPr>
            </w:pPr>
            <w:r w:rsidRPr="009836E7">
              <w:rPr>
                <w:bCs/>
                <w:i/>
                <w:iCs/>
              </w:rPr>
              <w:t>Treat / stain timber facias to prolong service life</w:t>
            </w:r>
            <w:r>
              <w:rPr>
                <w:bCs/>
                <w:i/>
                <w:iCs/>
              </w:rPr>
              <w:t>.</w:t>
            </w:r>
          </w:p>
          <w:p w14:paraId="0813ED46" w14:textId="7B926C6A" w:rsidR="0096615D" w:rsidRDefault="0096615D" w:rsidP="0096615D">
            <w:pPr>
              <w:spacing w:before="240" w:after="240"/>
              <w:rPr>
                <w:bCs/>
              </w:rPr>
            </w:pPr>
            <w:r>
              <w:rPr>
                <w:bCs/>
              </w:rPr>
              <w:t xml:space="preserve">Allow to treat facias using ‘No Nonsense Wood Treatment Dark Brown’ or similar. </w:t>
            </w:r>
          </w:p>
          <w:p w14:paraId="047E4E58" w14:textId="082B7C00" w:rsidR="0096615D" w:rsidRPr="009836E7" w:rsidRDefault="0096615D" w:rsidP="0096615D">
            <w:pPr>
              <w:spacing w:before="240" w:after="240"/>
              <w:rPr>
                <w:bCs/>
              </w:rPr>
            </w:pPr>
            <w:r>
              <w:rPr>
                <w:bCs/>
              </w:rPr>
              <w:t>Provisional length for pricing purposes: 6l/m</w:t>
            </w:r>
          </w:p>
        </w:tc>
        <w:tc>
          <w:tcPr>
            <w:tcW w:w="1334" w:type="dxa"/>
            <w:shd w:val="clear" w:color="auto" w:fill="auto"/>
          </w:tcPr>
          <w:p w14:paraId="7C9029A2" w14:textId="280AB67B" w:rsidR="0096615D" w:rsidRDefault="00EB2950" w:rsidP="0096615D">
            <w:pPr>
              <w:spacing w:before="240"/>
            </w:pPr>
            <w:r>
              <w:t>Cost option</w:t>
            </w:r>
          </w:p>
        </w:tc>
        <w:tc>
          <w:tcPr>
            <w:tcW w:w="1412" w:type="dxa"/>
            <w:shd w:val="clear" w:color="auto" w:fill="auto"/>
          </w:tcPr>
          <w:p w14:paraId="419A1760" w14:textId="77777777" w:rsidR="0096615D" w:rsidRPr="009A7B93" w:rsidRDefault="0096615D" w:rsidP="0096615D">
            <w:pPr>
              <w:spacing w:before="240"/>
              <w:rPr>
                <w:b/>
              </w:rPr>
            </w:pPr>
          </w:p>
        </w:tc>
      </w:tr>
      <w:tr w:rsidR="0096615D" w14:paraId="44F7291C" w14:textId="77777777" w:rsidTr="007B368C">
        <w:tc>
          <w:tcPr>
            <w:tcW w:w="1129" w:type="dxa"/>
            <w:shd w:val="clear" w:color="auto" w:fill="auto"/>
          </w:tcPr>
          <w:p w14:paraId="6DE4916B" w14:textId="09E8AC44" w:rsidR="0096615D" w:rsidRDefault="0096615D" w:rsidP="0096615D">
            <w:pPr>
              <w:pStyle w:val="Number1"/>
              <w:numPr>
                <w:ilvl w:val="0"/>
                <w:numId w:val="0"/>
              </w:numPr>
              <w:rPr>
                <w:b w:val="0"/>
                <w:bCs/>
              </w:rPr>
            </w:pPr>
            <w:r>
              <w:rPr>
                <w:b w:val="0"/>
                <w:bCs/>
              </w:rPr>
              <w:t>3.</w:t>
            </w:r>
            <w:r w:rsidR="001C7D99">
              <w:rPr>
                <w:b w:val="0"/>
                <w:bCs/>
              </w:rPr>
              <w:t>7</w:t>
            </w:r>
            <w:r>
              <w:rPr>
                <w:b w:val="0"/>
                <w:bCs/>
              </w:rPr>
              <w:t>.3B</w:t>
            </w:r>
          </w:p>
        </w:tc>
        <w:tc>
          <w:tcPr>
            <w:tcW w:w="6179" w:type="dxa"/>
            <w:shd w:val="clear" w:color="auto" w:fill="auto"/>
          </w:tcPr>
          <w:p w14:paraId="58F0E459" w14:textId="7AF755F7" w:rsidR="0096615D" w:rsidRDefault="0096615D" w:rsidP="0096615D">
            <w:pPr>
              <w:spacing w:before="240" w:after="240"/>
              <w:rPr>
                <w:bCs/>
                <w:u w:val="single"/>
              </w:rPr>
            </w:pPr>
            <w:r>
              <w:rPr>
                <w:bCs/>
                <w:u w:val="single"/>
              </w:rPr>
              <w:t xml:space="preserve">Timber facias on lower flat roof – </w:t>
            </w:r>
            <w:r w:rsidRPr="009836E7">
              <w:rPr>
                <w:b/>
                <w:u w:val="single"/>
              </w:rPr>
              <w:t xml:space="preserve">Cost </w:t>
            </w:r>
            <w:r>
              <w:rPr>
                <w:b/>
                <w:u w:val="single"/>
              </w:rPr>
              <w:t>B</w:t>
            </w:r>
          </w:p>
          <w:p w14:paraId="2C75079F" w14:textId="73D53580" w:rsidR="0096615D" w:rsidRDefault="0096615D" w:rsidP="0096615D">
            <w:pPr>
              <w:spacing w:before="240" w:after="240"/>
              <w:rPr>
                <w:bCs/>
                <w:i/>
                <w:iCs/>
              </w:rPr>
            </w:pPr>
            <w:r>
              <w:rPr>
                <w:bCs/>
                <w:i/>
                <w:iCs/>
              </w:rPr>
              <w:t>Replace timber facias.</w:t>
            </w:r>
          </w:p>
          <w:p w14:paraId="20B217B6" w14:textId="00CB8734" w:rsidR="0096615D" w:rsidRDefault="0096615D" w:rsidP="0096615D">
            <w:pPr>
              <w:spacing w:before="240" w:after="240"/>
              <w:rPr>
                <w:bCs/>
              </w:rPr>
            </w:pPr>
            <w:r>
              <w:rPr>
                <w:bCs/>
              </w:rPr>
              <w:t>Allow to remove and dispose of existing timber facias and supply and install new to match existing.</w:t>
            </w:r>
          </w:p>
          <w:p w14:paraId="74ABAB81" w14:textId="6B445664"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78DF7AF5" w14:textId="54A38ECE" w:rsidR="0096615D" w:rsidRDefault="00EB2950" w:rsidP="0096615D">
            <w:pPr>
              <w:spacing w:before="240"/>
            </w:pPr>
            <w:r>
              <w:t>Cost option</w:t>
            </w:r>
          </w:p>
        </w:tc>
        <w:tc>
          <w:tcPr>
            <w:tcW w:w="1412" w:type="dxa"/>
            <w:shd w:val="clear" w:color="auto" w:fill="auto"/>
          </w:tcPr>
          <w:p w14:paraId="307CF607" w14:textId="77777777" w:rsidR="0096615D" w:rsidRPr="009A7B93" w:rsidRDefault="0096615D" w:rsidP="0096615D">
            <w:pPr>
              <w:spacing w:before="240"/>
              <w:rPr>
                <w:b/>
              </w:rPr>
            </w:pPr>
          </w:p>
        </w:tc>
      </w:tr>
      <w:tr w:rsidR="0096615D" w14:paraId="3107C339" w14:textId="77777777" w:rsidTr="007B368C">
        <w:tc>
          <w:tcPr>
            <w:tcW w:w="1129" w:type="dxa"/>
            <w:shd w:val="clear" w:color="auto" w:fill="auto"/>
          </w:tcPr>
          <w:p w14:paraId="749B4C83" w14:textId="3D519A94" w:rsidR="0096615D" w:rsidRDefault="0096615D" w:rsidP="0096615D">
            <w:pPr>
              <w:pStyle w:val="Number1"/>
              <w:numPr>
                <w:ilvl w:val="0"/>
                <w:numId w:val="0"/>
              </w:numPr>
              <w:rPr>
                <w:b w:val="0"/>
                <w:bCs/>
              </w:rPr>
            </w:pPr>
            <w:r>
              <w:rPr>
                <w:b w:val="0"/>
                <w:bCs/>
              </w:rPr>
              <w:t>3.</w:t>
            </w:r>
            <w:r w:rsidR="001C7D99">
              <w:rPr>
                <w:b w:val="0"/>
                <w:bCs/>
              </w:rPr>
              <w:t>7</w:t>
            </w:r>
            <w:r>
              <w:rPr>
                <w:b w:val="0"/>
                <w:bCs/>
              </w:rPr>
              <w:t>.4</w:t>
            </w:r>
          </w:p>
        </w:tc>
        <w:tc>
          <w:tcPr>
            <w:tcW w:w="6179" w:type="dxa"/>
            <w:shd w:val="clear" w:color="auto" w:fill="auto"/>
          </w:tcPr>
          <w:p w14:paraId="11D9333B" w14:textId="77777777" w:rsidR="0096615D" w:rsidRPr="00C2638C" w:rsidRDefault="0096615D" w:rsidP="0096615D">
            <w:pPr>
              <w:spacing w:before="240" w:after="240"/>
              <w:rPr>
                <w:bCs/>
                <w:u w:val="single"/>
              </w:rPr>
            </w:pPr>
            <w:r w:rsidRPr="00C2638C">
              <w:rPr>
                <w:bCs/>
                <w:u w:val="single"/>
              </w:rPr>
              <w:t>External wall redecorations</w:t>
            </w:r>
          </w:p>
          <w:p w14:paraId="676213D8" w14:textId="263A3413" w:rsidR="00EB2950" w:rsidRDefault="00EB2950" w:rsidP="00EB2950">
            <w:pPr>
              <w:spacing w:before="240" w:after="240"/>
              <w:rPr>
                <w:bCs/>
              </w:rPr>
            </w:pPr>
            <w:r w:rsidRPr="00BD23C3">
              <w:rPr>
                <w:bCs/>
              </w:rPr>
              <w:t xml:space="preserve">Allow to redecorate </w:t>
            </w:r>
            <w:r w:rsidR="00C2638C">
              <w:rPr>
                <w:bCs/>
              </w:rPr>
              <w:t>roughcast</w:t>
            </w:r>
            <w:r w:rsidRPr="00BD23C3">
              <w:rPr>
                <w:bCs/>
              </w:rPr>
              <w:t xml:space="preserve"> rendered, external wall finishes in accordance with redecoration specification within clause </w:t>
            </w:r>
            <w:r w:rsidR="00C2638C" w:rsidRPr="00366BC8">
              <w:rPr>
                <w:b/>
              </w:rPr>
              <w:t>3.18 – 3.18.8</w:t>
            </w:r>
          </w:p>
          <w:p w14:paraId="04D33A6D" w14:textId="4BE786E1" w:rsidR="0096615D" w:rsidRDefault="0096615D" w:rsidP="0096615D">
            <w:pPr>
              <w:spacing w:before="240" w:after="240"/>
              <w:rPr>
                <w:bCs/>
                <w:u w:val="single"/>
              </w:rPr>
            </w:pPr>
            <w:r>
              <w:rPr>
                <w:bCs/>
              </w:rPr>
              <w:t>Colour TBC.</w:t>
            </w:r>
          </w:p>
        </w:tc>
        <w:tc>
          <w:tcPr>
            <w:tcW w:w="1334" w:type="dxa"/>
            <w:shd w:val="clear" w:color="auto" w:fill="auto"/>
          </w:tcPr>
          <w:p w14:paraId="36750C63" w14:textId="261EE3AE" w:rsidR="0096615D" w:rsidRDefault="00EB2950" w:rsidP="0096615D">
            <w:pPr>
              <w:spacing w:before="240"/>
            </w:pPr>
            <w:r>
              <w:t>Item</w:t>
            </w:r>
          </w:p>
        </w:tc>
        <w:tc>
          <w:tcPr>
            <w:tcW w:w="1412" w:type="dxa"/>
            <w:shd w:val="clear" w:color="auto" w:fill="auto"/>
          </w:tcPr>
          <w:p w14:paraId="436912EC" w14:textId="77777777" w:rsidR="0096615D" w:rsidRPr="009A7B93" w:rsidRDefault="0096615D" w:rsidP="0096615D">
            <w:pPr>
              <w:spacing w:before="240"/>
              <w:rPr>
                <w:b/>
              </w:rPr>
            </w:pPr>
          </w:p>
        </w:tc>
      </w:tr>
      <w:tr w:rsidR="0096615D" w14:paraId="0E6DA053" w14:textId="77777777" w:rsidTr="007B368C">
        <w:tc>
          <w:tcPr>
            <w:tcW w:w="1129" w:type="dxa"/>
            <w:shd w:val="clear" w:color="auto" w:fill="auto"/>
          </w:tcPr>
          <w:p w14:paraId="4AE02F54" w14:textId="730D6817" w:rsidR="0096615D" w:rsidRDefault="0096615D" w:rsidP="0096615D">
            <w:pPr>
              <w:pStyle w:val="Number1"/>
              <w:numPr>
                <w:ilvl w:val="0"/>
                <w:numId w:val="0"/>
              </w:numPr>
              <w:rPr>
                <w:b w:val="0"/>
                <w:bCs/>
              </w:rPr>
            </w:pPr>
            <w:r>
              <w:rPr>
                <w:b w:val="0"/>
                <w:bCs/>
              </w:rPr>
              <w:t>3.</w:t>
            </w:r>
            <w:r w:rsidR="001C7D99">
              <w:rPr>
                <w:b w:val="0"/>
                <w:bCs/>
              </w:rPr>
              <w:t>7</w:t>
            </w:r>
            <w:r>
              <w:rPr>
                <w:b w:val="0"/>
                <w:bCs/>
              </w:rPr>
              <w:t>.5</w:t>
            </w:r>
          </w:p>
        </w:tc>
        <w:tc>
          <w:tcPr>
            <w:tcW w:w="6179" w:type="dxa"/>
            <w:shd w:val="clear" w:color="auto" w:fill="auto"/>
          </w:tcPr>
          <w:p w14:paraId="07315768" w14:textId="77777777" w:rsidR="0096615D" w:rsidRDefault="0096615D" w:rsidP="0096615D">
            <w:pPr>
              <w:spacing w:before="240" w:after="240"/>
              <w:rPr>
                <w:bCs/>
                <w:u w:val="single"/>
              </w:rPr>
            </w:pPr>
            <w:r>
              <w:rPr>
                <w:bCs/>
                <w:u w:val="single"/>
              </w:rPr>
              <w:t>uPVC External door handles</w:t>
            </w:r>
          </w:p>
          <w:p w14:paraId="631449D9" w14:textId="77777777" w:rsidR="0096615D" w:rsidRDefault="0096615D" w:rsidP="0096615D">
            <w:pPr>
              <w:spacing w:before="240" w:after="240"/>
              <w:rPr>
                <w:bCs/>
                <w:i/>
                <w:iCs/>
              </w:rPr>
            </w:pPr>
            <w:r>
              <w:rPr>
                <w:bCs/>
                <w:i/>
                <w:iCs/>
              </w:rPr>
              <w:t xml:space="preserve">Door handles on the 2nr external uPVC doors require overhaul. </w:t>
            </w:r>
          </w:p>
          <w:p w14:paraId="158481DC" w14:textId="47B3A31A" w:rsidR="0096615D" w:rsidRPr="00786347" w:rsidRDefault="0096615D" w:rsidP="0096615D">
            <w:pPr>
              <w:spacing w:before="240" w:after="240"/>
              <w:rPr>
                <w:bCs/>
              </w:rPr>
            </w:pPr>
            <w:r>
              <w:rPr>
                <w:bCs/>
              </w:rPr>
              <w:t xml:space="preserve">Allow to service 2nr door handles. </w:t>
            </w:r>
          </w:p>
        </w:tc>
        <w:tc>
          <w:tcPr>
            <w:tcW w:w="1334" w:type="dxa"/>
            <w:shd w:val="clear" w:color="auto" w:fill="auto"/>
          </w:tcPr>
          <w:p w14:paraId="17768E52" w14:textId="53FC4F55" w:rsidR="0096615D" w:rsidRDefault="00EB2950" w:rsidP="0096615D">
            <w:pPr>
              <w:spacing w:before="240"/>
            </w:pPr>
            <w:r>
              <w:t>Item</w:t>
            </w:r>
          </w:p>
        </w:tc>
        <w:tc>
          <w:tcPr>
            <w:tcW w:w="1412" w:type="dxa"/>
            <w:shd w:val="clear" w:color="auto" w:fill="auto"/>
          </w:tcPr>
          <w:p w14:paraId="3A3E9883" w14:textId="77777777" w:rsidR="0096615D" w:rsidRPr="009A7B93" w:rsidRDefault="0096615D" w:rsidP="0096615D">
            <w:pPr>
              <w:spacing w:before="240"/>
              <w:rPr>
                <w:b/>
              </w:rPr>
            </w:pPr>
          </w:p>
        </w:tc>
      </w:tr>
      <w:tr w:rsidR="0096615D" w14:paraId="47FC2323" w14:textId="77777777" w:rsidTr="007B368C">
        <w:tc>
          <w:tcPr>
            <w:tcW w:w="1129" w:type="dxa"/>
            <w:shd w:val="clear" w:color="auto" w:fill="auto"/>
          </w:tcPr>
          <w:p w14:paraId="5BFA4D10" w14:textId="33C0D86C" w:rsidR="0096615D" w:rsidRPr="00E3409A" w:rsidRDefault="0096615D" w:rsidP="0096615D">
            <w:pPr>
              <w:pStyle w:val="Number1"/>
              <w:numPr>
                <w:ilvl w:val="0"/>
                <w:numId w:val="0"/>
              </w:numPr>
            </w:pPr>
            <w:r w:rsidRPr="00E3409A">
              <w:t>3.</w:t>
            </w:r>
            <w:r w:rsidR="001C7D99">
              <w:t>8</w:t>
            </w:r>
          </w:p>
        </w:tc>
        <w:tc>
          <w:tcPr>
            <w:tcW w:w="6179" w:type="dxa"/>
            <w:shd w:val="clear" w:color="auto" w:fill="auto"/>
          </w:tcPr>
          <w:p w14:paraId="2C6B4025" w14:textId="0B19E2B4" w:rsidR="0096615D" w:rsidRPr="00E3409A" w:rsidRDefault="0096615D" w:rsidP="0096615D">
            <w:pPr>
              <w:spacing w:before="240" w:after="240"/>
              <w:rPr>
                <w:b/>
              </w:rPr>
            </w:pPr>
            <w:r w:rsidRPr="00E3409A">
              <w:rPr>
                <w:b/>
              </w:rPr>
              <w:t xml:space="preserve">17 </w:t>
            </w:r>
            <w:proofErr w:type="spellStart"/>
            <w:r w:rsidRPr="00E3409A">
              <w:rPr>
                <w:b/>
              </w:rPr>
              <w:t>Ennor</w:t>
            </w:r>
            <w:proofErr w:type="spellEnd"/>
            <w:r w:rsidRPr="00E3409A">
              <w:rPr>
                <w:b/>
              </w:rPr>
              <w:t xml:space="preserve"> Close</w:t>
            </w:r>
          </w:p>
        </w:tc>
        <w:tc>
          <w:tcPr>
            <w:tcW w:w="1334" w:type="dxa"/>
            <w:shd w:val="clear" w:color="auto" w:fill="auto"/>
          </w:tcPr>
          <w:p w14:paraId="2988A369" w14:textId="77777777" w:rsidR="0096615D" w:rsidRDefault="0096615D" w:rsidP="0096615D">
            <w:pPr>
              <w:spacing w:before="240"/>
            </w:pPr>
          </w:p>
        </w:tc>
        <w:tc>
          <w:tcPr>
            <w:tcW w:w="1412" w:type="dxa"/>
            <w:shd w:val="clear" w:color="auto" w:fill="auto"/>
          </w:tcPr>
          <w:p w14:paraId="79F1B00F" w14:textId="77777777" w:rsidR="0096615D" w:rsidRPr="009A7B93" w:rsidRDefault="0096615D" w:rsidP="0096615D">
            <w:pPr>
              <w:spacing w:before="240"/>
              <w:rPr>
                <w:b/>
              </w:rPr>
            </w:pPr>
          </w:p>
        </w:tc>
      </w:tr>
      <w:tr w:rsidR="0096615D" w14:paraId="75982DEA" w14:textId="77777777" w:rsidTr="007B368C">
        <w:tc>
          <w:tcPr>
            <w:tcW w:w="1129" w:type="dxa"/>
            <w:shd w:val="clear" w:color="auto" w:fill="auto"/>
          </w:tcPr>
          <w:p w14:paraId="0C291186" w14:textId="6C6C37BD" w:rsidR="0096615D" w:rsidRPr="00D456BB" w:rsidRDefault="0096615D" w:rsidP="0096615D">
            <w:pPr>
              <w:pStyle w:val="Number1"/>
              <w:numPr>
                <w:ilvl w:val="0"/>
                <w:numId w:val="0"/>
              </w:numPr>
              <w:rPr>
                <w:b w:val="0"/>
                <w:bCs/>
              </w:rPr>
            </w:pPr>
            <w:r w:rsidRPr="00D456BB">
              <w:rPr>
                <w:b w:val="0"/>
                <w:bCs/>
              </w:rPr>
              <w:t>3.</w:t>
            </w:r>
            <w:r w:rsidR="001C7D99">
              <w:rPr>
                <w:b w:val="0"/>
                <w:bCs/>
              </w:rPr>
              <w:t>8</w:t>
            </w:r>
            <w:r w:rsidRPr="00D456BB">
              <w:rPr>
                <w:b w:val="0"/>
                <w:bCs/>
              </w:rPr>
              <w:t>.1</w:t>
            </w:r>
          </w:p>
        </w:tc>
        <w:tc>
          <w:tcPr>
            <w:tcW w:w="6179" w:type="dxa"/>
            <w:shd w:val="clear" w:color="auto" w:fill="auto"/>
          </w:tcPr>
          <w:p w14:paraId="74D9DA55" w14:textId="77777777" w:rsidR="0096615D" w:rsidRDefault="0096615D" w:rsidP="0096615D">
            <w:pPr>
              <w:spacing w:before="240" w:after="240"/>
              <w:rPr>
                <w:bCs/>
                <w:u w:val="single"/>
              </w:rPr>
            </w:pPr>
            <w:r>
              <w:rPr>
                <w:bCs/>
                <w:u w:val="single"/>
              </w:rPr>
              <w:t>Lead flashing replacement</w:t>
            </w:r>
          </w:p>
          <w:p w14:paraId="6499E8B6" w14:textId="75ECDF4F"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7F817571" w14:textId="77777777" w:rsidR="0096615D" w:rsidRPr="00390A2C" w:rsidRDefault="0096615D" w:rsidP="0096615D">
            <w:pPr>
              <w:spacing w:before="240" w:after="240"/>
              <w:rPr>
                <w:bCs/>
              </w:rPr>
            </w:pPr>
            <w:r w:rsidRPr="00390A2C">
              <w:rPr>
                <w:bCs/>
              </w:rPr>
              <w:t>Allow to strip and remove existing lead work.</w:t>
            </w:r>
          </w:p>
          <w:p w14:paraId="24835C66" w14:textId="77777777" w:rsidR="0096615D" w:rsidRDefault="0096615D" w:rsidP="0096615D">
            <w:pPr>
              <w:spacing w:before="240" w:after="240"/>
              <w:rPr>
                <w:bCs/>
              </w:rPr>
            </w:pPr>
            <w:r w:rsidRPr="00390A2C">
              <w:rPr>
                <w:bCs/>
              </w:rPr>
              <w:t xml:space="preserve">Allow to supply and install new lead to windowsill details on front and rear elevations. Lead to meet BS EN 12588, Grade 4. </w:t>
            </w:r>
          </w:p>
          <w:p w14:paraId="1E91FE39" w14:textId="6988CF9F" w:rsidR="0096615D" w:rsidRPr="0023219A" w:rsidRDefault="0096615D" w:rsidP="0096615D">
            <w:pPr>
              <w:spacing w:before="240" w:after="240"/>
              <w:rPr>
                <w:bCs/>
                <w:i/>
                <w:iCs/>
              </w:rPr>
            </w:pPr>
            <w:r>
              <w:rPr>
                <w:bCs/>
              </w:rPr>
              <w:t>Provisionally allow for 15l/m.</w:t>
            </w:r>
          </w:p>
        </w:tc>
        <w:tc>
          <w:tcPr>
            <w:tcW w:w="1334" w:type="dxa"/>
            <w:shd w:val="clear" w:color="auto" w:fill="auto"/>
          </w:tcPr>
          <w:p w14:paraId="61D2A18E" w14:textId="0925071E" w:rsidR="0096615D" w:rsidRDefault="00EB2950" w:rsidP="0096615D">
            <w:pPr>
              <w:spacing w:before="240"/>
            </w:pPr>
            <w:r>
              <w:t>Item</w:t>
            </w:r>
          </w:p>
        </w:tc>
        <w:tc>
          <w:tcPr>
            <w:tcW w:w="1412" w:type="dxa"/>
            <w:shd w:val="clear" w:color="auto" w:fill="auto"/>
          </w:tcPr>
          <w:p w14:paraId="688C9E0C" w14:textId="77777777" w:rsidR="0096615D" w:rsidRPr="009A7B93" w:rsidRDefault="0096615D" w:rsidP="0096615D">
            <w:pPr>
              <w:spacing w:before="240"/>
              <w:rPr>
                <w:b/>
              </w:rPr>
            </w:pPr>
          </w:p>
        </w:tc>
      </w:tr>
      <w:tr w:rsidR="0096615D" w14:paraId="1E1A9BA1" w14:textId="77777777" w:rsidTr="007B368C">
        <w:tc>
          <w:tcPr>
            <w:tcW w:w="1129" w:type="dxa"/>
            <w:shd w:val="clear" w:color="auto" w:fill="auto"/>
          </w:tcPr>
          <w:p w14:paraId="64375166" w14:textId="26936FA1" w:rsidR="0096615D" w:rsidRPr="00D456BB" w:rsidRDefault="004A2D70" w:rsidP="0096615D">
            <w:pPr>
              <w:pStyle w:val="Number1"/>
              <w:numPr>
                <w:ilvl w:val="0"/>
                <w:numId w:val="0"/>
              </w:numPr>
              <w:rPr>
                <w:b w:val="0"/>
                <w:bCs/>
              </w:rPr>
            </w:pPr>
            <w:r>
              <w:rPr>
                <w:b w:val="0"/>
                <w:bCs/>
              </w:rPr>
              <w:t>3.</w:t>
            </w:r>
            <w:r w:rsidR="001C7D99">
              <w:rPr>
                <w:b w:val="0"/>
                <w:bCs/>
              </w:rPr>
              <w:t>8</w:t>
            </w:r>
            <w:r>
              <w:rPr>
                <w:b w:val="0"/>
                <w:bCs/>
              </w:rPr>
              <w:t>.2</w:t>
            </w:r>
          </w:p>
        </w:tc>
        <w:tc>
          <w:tcPr>
            <w:tcW w:w="6179" w:type="dxa"/>
            <w:shd w:val="clear" w:color="auto" w:fill="auto"/>
          </w:tcPr>
          <w:p w14:paraId="0F3169BD" w14:textId="77777777" w:rsidR="00C2638C" w:rsidRPr="00C2638C" w:rsidRDefault="00C2638C" w:rsidP="00C2638C">
            <w:pPr>
              <w:spacing w:before="240" w:after="240"/>
              <w:rPr>
                <w:bCs/>
                <w:u w:val="single"/>
              </w:rPr>
            </w:pPr>
            <w:r w:rsidRPr="00C2638C">
              <w:rPr>
                <w:bCs/>
                <w:u w:val="single"/>
              </w:rPr>
              <w:t>External wall redecorations</w:t>
            </w:r>
          </w:p>
          <w:p w14:paraId="75B23626" w14:textId="77777777" w:rsidR="00C2638C" w:rsidRDefault="00C2638C" w:rsidP="00C2638C">
            <w:pPr>
              <w:spacing w:before="240" w:after="240"/>
              <w:rPr>
                <w:bCs/>
              </w:rPr>
            </w:pPr>
            <w:r w:rsidRPr="00BD23C3">
              <w:rPr>
                <w:bCs/>
              </w:rPr>
              <w:lastRenderedPageBreak/>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393A9EE1" w14:textId="50D43C60" w:rsidR="0096615D" w:rsidRDefault="00C2638C" w:rsidP="00C2638C">
            <w:pPr>
              <w:spacing w:before="240" w:after="240"/>
              <w:rPr>
                <w:bCs/>
                <w:u w:val="single"/>
              </w:rPr>
            </w:pPr>
            <w:r>
              <w:rPr>
                <w:bCs/>
              </w:rPr>
              <w:t>Colour TBC.</w:t>
            </w:r>
          </w:p>
        </w:tc>
        <w:tc>
          <w:tcPr>
            <w:tcW w:w="1334" w:type="dxa"/>
            <w:shd w:val="clear" w:color="auto" w:fill="auto"/>
          </w:tcPr>
          <w:p w14:paraId="18EDFC00" w14:textId="2414AFB2" w:rsidR="0096615D" w:rsidRDefault="00EB2950" w:rsidP="0096615D">
            <w:pPr>
              <w:spacing w:before="240"/>
            </w:pPr>
            <w:r>
              <w:lastRenderedPageBreak/>
              <w:t>Item</w:t>
            </w:r>
          </w:p>
        </w:tc>
        <w:tc>
          <w:tcPr>
            <w:tcW w:w="1412" w:type="dxa"/>
            <w:shd w:val="clear" w:color="auto" w:fill="auto"/>
          </w:tcPr>
          <w:p w14:paraId="7CE952CE" w14:textId="77777777" w:rsidR="0096615D" w:rsidRPr="009A7B93" w:rsidRDefault="0096615D" w:rsidP="0096615D">
            <w:pPr>
              <w:spacing w:before="240"/>
              <w:rPr>
                <w:b/>
              </w:rPr>
            </w:pPr>
          </w:p>
        </w:tc>
      </w:tr>
      <w:tr w:rsidR="0096615D" w14:paraId="7068FF83" w14:textId="77777777" w:rsidTr="007B368C">
        <w:tc>
          <w:tcPr>
            <w:tcW w:w="1129" w:type="dxa"/>
            <w:shd w:val="clear" w:color="auto" w:fill="auto"/>
          </w:tcPr>
          <w:p w14:paraId="6580501E" w14:textId="02A314CD" w:rsidR="0096615D" w:rsidRPr="00E3409A" w:rsidRDefault="0096615D" w:rsidP="0096615D">
            <w:pPr>
              <w:pStyle w:val="Number1"/>
              <w:numPr>
                <w:ilvl w:val="0"/>
                <w:numId w:val="0"/>
              </w:numPr>
            </w:pPr>
            <w:r>
              <w:t>3.</w:t>
            </w:r>
            <w:r w:rsidR="003E517E">
              <w:t>9</w:t>
            </w:r>
          </w:p>
        </w:tc>
        <w:tc>
          <w:tcPr>
            <w:tcW w:w="6179" w:type="dxa"/>
            <w:shd w:val="clear" w:color="auto" w:fill="auto"/>
          </w:tcPr>
          <w:p w14:paraId="068E6EBC" w14:textId="0AD29241" w:rsidR="0096615D" w:rsidRPr="009E7614" w:rsidRDefault="0096615D" w:rsidP="0096615D">
            <w:pPr>
              <w:spacing w:before="240" w:after="240"/>
              <w:rPr>
                <w:b/>
              </w:rPr>
            </w:pPr>
            <w:r w:rsidRPr="009E7614">
              <w:rPr>
                <w:b/>
              </w:rPr>
              <w:t xml:space="preserve">19 </w:t>
            </w:r>
            <w:proofErr w:type="spellStart"/>
            <w:r w:rsidRPr="009E7614">
              <w:rPr>
                <w:b/>
              </w:rPr>
              <w:t>Ennor</w:t>
            </w:r>
            <w:proofErr w:type="spellEnd"/>
            <w:r w:rsidRPr="009E7614">
              <w:rPr>
                <w:b/>
              </w:rPr>
              <w:t xml:space="preserve"> Close</w:t>
            </w:r>
          </w:p>
        </w:tc>
        <w:tc>
          <w:tcPr>
            <w:tcW w:w="1334" w:type="dxa"/>
            <w:shd w:val="clear" w:color="auto" w:fill="auto"/>
          </w:tcPr>
          <w:p w14:paraId="213AE1FD" w14:textId="77777777" w:rsidR="0096615D" w:rsidRDefault="0096615D" w:rsidP="0096615D">
            <w:pPr>
              <w:spacing w:before="240"/>
            </w:pPr>
          </w:p>
        </w:tc>
        <w:tc>
          <w:tcPr>
            <w:tcW w:w="1412" w:type="dxa"/>
            <w:shd w:val="clear" w:color="auto" w:fill="auto"/>
          </w:tcPr>
          <w:p w14:paraId="6AFC6985" w14:textId="77777777" w:rsidR="0096615D" w:rsidRPr="009A7B93" w:rsidRDefault="0096615D" w:rsidP="0096615D">
            <w:pPr>
              <w:spacing w:before="240"/>
              <w:rPr>
                <w:b/>
              </w:rPr>
            </w:pPr>
          </w:p>
        </w:tc>
      </w:tr>
      <w:tr w:rsidR="0096615D" w14:paraId="13840C98" w14:textId="77777777" w:rsidTr="007B368C">
        <w:tc>
          <w:tcPr>
            <w:tcW w:w="1129" w:type="dxa"/>
            <w:shd w:val="clear" w:color="auto" w:fill="auto"/>
          </w:tcPr>
          <w:p w14:paraId="59192921" w14:textId="51BE76E5" w:rsidR="0096615D" w:rsidRPr="00D456BB" w:rsidRDefault="0096615D" w:rsidP="0096615D">
            <w:pPr>
              <w:pStyle w:val="Number1"/>
              <w:numPr>
                <w:ilvl w:val="0"/>
                <w:numId w:val="0"/>
              </w:numPr>
              <w:rPr>
                <w:b w:val="0"/>
                <w:bCs/>
              </w:rPr>
            </w:pPr>
            <w:r w:rsidRPr="00D456BB">
              <w:rPr>
                <w:b w:val="0"/>
                <w:bCs/>
              </w:rPr>
              <w:t>3.</w:t>
            </w:r>
            <w:r w:rsidR="003E517E">
              <w:rPr>
                <w:b w:val="0"/>
                <w:bCs/>
              </w:rPr>
              <w:t>9</w:t>
            </w:r>
            <w:r w:rsidRPr="00D456BB">
              <w:rPr>
                <w:b w:val="0"/>
                <w:bCs/>
              </w:rPr>
              <w:t>.1</w:t>
            </w:r>
          </w:p>
        </w:tc>
        <w:tc>
          <w:tcPr>
            <w:tcW w:w="6179" w:type="dxa"/>
            <w:shd w:val="clear" w:color="auto" w:fill="auto"/>
          </w:tcPr>
          <w:p w14:paraId="44881A06" w14:textId="77777777" w:rsidR="0096615D" w:rsidRDefault="0096615D" w:rsidP="0096615D">
            <w:pPr>
              <w:spacing w:before="240" w:after="240"/>
              <w:rPr>
                <w:bCs/>
                <w:u w:val="single"/>
              </w:rPr>
            </w:pPr>
            <w:r>
              <w:rPr>
                <w:bCs/>
                <w:u w:val="single"/>
              </w:rPr>
              <w:t>Lead flashing replacement</w:t>
            </w:r>
          </w:p>
          <w:p w14:paraId="345B3FE2" w14:textId="775D8554"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2BAE8391" w14:textId="77777777" w:rsidR="0096615D" w:rsidRPr="00390A2C" w:rsidRDefault="0096615D" w:rsidP="0096615D">
            <w:pPr>
              <w:spacing w:before="240" w:after="240"/>
              <w:rPr>
                <w:bCs/>
              </w:rPr>
            </w:pPr>
            <w:r w:rsidRPr="00390A2C">
              <w:rPr>
                <w:bCs/>
              </w:rPr>
              <w:t>Allow to strip and remove existing lead work.</w:t>
            </w:r>
          </w:p>
          <w:p w14:paraId="60FA0992" w14:textId="77777777" w:rsidR="0096615D" w:rsidRDefault="0096615D" w:rsidP="0096615D">
            <w:pPr>
              <w:spacing w:before="240" w:after="240"/>
              <w:rPr>
                <w:bCs/>
              </w:rPr>
            </w:pPr>
            <w:r w:rsidRPr="00390A2C">
              <w:rPr>
                <w:bCs/>
              </w:rPr>
              <w:t xml:space="preserve">Allow to supply and install new lead to windowsill details on front and rear elevations. Lead to meet BS EN 12588, Grade 4. </w:t>
            </w:r>
          </w:p>
          <w:p w14:paraId="354BCD3A" w14:textId="1543CB0C" w:rsidR="0096615D" w:rsidRPr="00786347" w:rsidRDefault="0096615D" w:rsidP="0096615D">
            <w:pPr>
              <w:spacing w:before="240" w:after="240"/>
              <w:rPr>
                <w:bCs/>
              </w:rPr>
            </w:pPr>
            <w:r>
              <w:rPr>
                <w:bCs/>
              </w:rPr>
              <w:t>Provisionally allow for 15l/m.</w:t>
            </w:r>
          </w:p>
        </w:tc>
        <w:tc>
          <w:tcPr>
            <w:tcW w:w="1334" w:type="dxa"/>
            <w:shd w:val="clear" w:color="auto" w:fill="auto"/>
          </w:tcPr>
          <w:p w14:paraId="380CF5AC" w14:textId="291EA113" w:rsidR="0096615D" w:rsidRDefault="00EB2950" w:rsidP="0096615D">
            <w:pPr>
              <w:spacing w:before="240"/>
            </w:pPr>
            <w:r>
              <w:t>Item</w:t>
            </w:r>
          </w:p>
        </w:tc>
        <w:tc>
          <w:tcPr>
            <w:tcW w:w="1412" w:type="dxa"/>
            <w:shd w:val="clear" w:color="auto" w:fill="auto"/>
          </w:tcPr>
          <w:p w14:paraId="6439ABE3" w14:textId="77777777" w:rsidR="0096615D" w:rsidRPr="009A7B93" w:rsidRDefault="0096615D" w:rsidP="0096615D">
            <w:pPr>
              <w:spacing w:before="240"/>
              <w:rPr>
                <w:b/>
              </w:rPr>
            </w:pPr>
          </w:p>
        </w:tc>
      </w:tr>
      <w:tr w:rsidR="0096615D" w14:paraId="40635B4B" w14:textId="77777777" w:rsidTr="007B368C">
        <w:tc>
          <w:tcPr>
            <w:tcW w:w="1129" w:type="dxa"/>
            <w:shd w:val="clear" w:color="auto" w:fill="auto"/>
          </w:tcPr>
          <w:p w14:paraId="7B6E6508" w14:textId="54B9415B" w:rsidR="0096615D" w:rsidRPr="00D456BB" w:rsidRDefault="0096615D" w:rsidP="0096615D">
            <w:pPr>
              <w:pStyle w:val="Number1"/>
              <w:numPr>
                <w:ilvl w:val="0"/>
                <w:numId w:val="0"/>
              </w:numPr>
              <w:rPr>
                <w:b w:val="0"/>
                <w:bCs/>
              </w:rPr>
            </w:pPr>
            <w:r w:rsidRPr="00D456BB">
              <w:rPr>
                <w:b w:val="0"/>
                <w:bCs/>
              </w:rPr>
              <w:t>3.</w:t>
            </w:r>
            <w:r w:rsidR="003E517E">
              <w:rPr>
                <w:b w:val="0"/>
                <w:bCs/>
              </w:rPr>
              <w:t>9</w:t>
            </w:r>
            <w:r w:rsidRPr="00D456BB">
              <w:rPr>
                <w:b w:val="0"/>
                <w:bCs/>
              </w:rPr>
              <w:t>.2</w:t>
            </w:r>
          </w:p>
        </w:tc>
        <w:tc>
          <w:tcPr>
            <w:tcW w:w="6179" w:type="dxa"/>
            <w:shd w:val="clear" w:color="auto" w:fill="auto"/>
          </w:tcPr>
          <w:p w14:paraId="0104F4AC" w14:textId="77777777" w:rsidR="0096615D" w:rsidRDefault="0096615D" w:rsidP="0096615D">
            <w:pPr>
              <w:spacing w:before="240" w:after="240"/>
              <w:rPr>
                <w:bCs/>
                <w:u w:val="single"/>
              </w:rPr>
            </w:pPr>
            <w:r>
              <w:rPr>
                <w:bCs/>
                <w:u w:val="single"/>
              </w:rPr>
              <w:t>Felt covering replacement on Lower flat roof</w:t>
            </w:r>
          </w:p>
          <w:p w14:paraId="7A603AD4" w14:textId="14CE3D7F" w:rsidR="0096615D" w:rsidRPr="00F27DB5" w:rsidRDefault="0096615D" w:rsidP="0096615D">
            <w:pPr>
              <w:spacing w:before="240" w:after="240"/>
              <w:rPr>
                <w:bCs/>
                <w:i/>
                <w:iCs/>
              </w:rPr>
            </w:pPr>
            <w:r>
              <w:rPr>
                <w:bCs/>
                <w:i/>
                <w:iCs/>
              </w:rPr>
              <w:t>Bitumen felt roof is lifting towards end of life.</w:t>
            </w:r>
          </w:p>
          <w:p w14:paraId="30CFC508" w14:textId="77777777" w:rsidR="0096615D" w:rsidRDefault="0096615D" w:rsidP="0096615D">
            <w:pPr>
              <w:spacing w:before="240" w:after="240"/>
              <w:rPr>
                <w:bCs/>
              </w:rPr>
            </w:pPr>
            <w:r>
              <w:rPr>
                <w:bCs/>
              </w:rPr>
              <w:t xml:space="preserve">Allow to remove and dispose of existing bitumen felt flat roof covering to the lower roof section. </w:t>
            </w:r>
          </w:p>
          <w:p w14:paraId="2DC68A6A" w14:textId="3E115039" w:rsidR="0096615D" w:rsidRDefault="0096615D" w:rsidP="0096615D">
            <w:pPr>
              <w:spacing w:before="240" w:after="240"/>
              <w:rPr>
                <w:bCs/>
              </w:rPr>
            </w:pPr>
            <w:r>
              <w:rPr>
                <w:bCs/>
              </w:rPr>
              <w:t xml:space="preserve">Allow to supply and install a complete GRP roofing system to achieve a minimum 25-year Waterproofing Guarantee. Works to include build-up of waterproof layers and adaption/replacement of abutment flashings. To be in accordance with manufacturers specification. </w:t>
            </w:r>
          </w:p>
          <w:p w14:paraId="34B8DB6D" w14:textId="77777777" w:rsidR="0096615D" w:rsidRDefault="0096615D" w:rsidP="0096615D">
            <w:pPr>
              <w:spacing w:before="240" w:after="240"/>
              <w:rPr>
                <w:bCs/>
              </w:rPr>
            </w:pPr>
            <w:r>
              <w:rPr>
                <w:bCs/>
              </w:rPr>
              <w:t xml:space="preserve">Contractor is to ensure that adequate weather protection is provided for the duration of works to prevent ingress into the building. </w:t>
            </w:r>
          </w:p>
          <w:p w14:paraId="32C6B30C" w14:textId="77777777" w:rsidR="0096615D" w:rsidRDefault="0096615D" w:rsidP="0096615D">
            <w:pPr>
              <w:spacing w:before="240" w:after="240"/>
              <w:rPr>
                <w:bCs/>
              </w:rPr>
            </w:pPr>
            <w:r>
              <w:rPr>
                <w:bCs/>
              </w:rPr>
              <w:t xml:space="preserve">Once access is available and the deck is exposed, the contractor is to inform the CA to allow an inspection to be made of the existing decks condition. </w:t>
            </w:r>
          </w:p>
          <w:p w14:paraId="4A591D55" w14:textId="170B9545" w:rsidR="0096615D" w:rsidRDefault="0096615D" w:rsidP="0096615D">
            <w:pPr>
              <w:spacing w:before="240" w:after="240"/>
              <w:rPr>
                <w:bCs/>
              </w:rPr>
            </w:pPr>
            <w:r>
              <w:rPr>
                <w:bCs/>
              </w:rPr>
              <w:t xml:space="preserve">Existing structure to be assessed for rot and strength and treated / repaired / strengthened as required. </w:t>
            </w:r>
            <w:r w:rsidRPr="007B368C">
              <w:rPr>
                <w:bCs/>
              </w:rPr>
              <w:t xml:space="preserve">A provisional sum has been allocated for this.  </w:t>
            </w:r>
          </w:p>
          <w:p w14:paraId="5526F065" w14:textId="6813600F" w:rsidR="0096615D" w:rsidRPr="00786347" w:rsidRDefault="0096615D" w:rsidP="0096615D">
            <w:pPr>
              <w:spacing w:before="240" w:after="240"/>
              <w:rPr>
                <w:bCs/>
                <w:highlight w:val="red"/>
              </w:rPr>
            </w:pPr>
            <w:r>
              <w:rPr>
                <w:bCs/>
              </w:rPr>
              <w:t>Provisional area for pricing purposes: 9m²</w:t>
            </w:r>
          </w:p>
        </w:tc>
        <w:tc>
          <w:tcPr>
            <w:tcW w:w="1334" w:type="dxa"/>
            <w:shd w:val="clear" w:color="auto" w:fill="auto"/>
          </w:tcPr>
          <w:p w14:paraId="51E142B5" w14:textId="16B3460A" w:rsidR="0096615D" w:rsidRDefault="00EB2950" w:rsidP="0096615D">
            <w:pPr>
              <w:spacing w:before="240"/>
            </w:pPr>
            <w:r>
              <w:t>Item</w:t>
            </w:r>
          </w:p>
        </w:tc>
        <w:tc>
          <w:tcPr>
            <w:tcW w:w="1412" w:type="dxa"/>
            <w:shd w:val="clear" w:color="auto" w:fill="auto"/>
          </w:tcPr>
          <w:p w14:paraId="49C908CC" w14:textId="77777777" w:rsidR="0096615D" w:rsidRPr="009A7B93" w:rsidRDefault="0096615D" w:rsidP="0096615D">
            <w:pPr>
              <w:spacing w:before="240"/>
              <w:rPr>
                <w:b/>
              </w:rPr>
            </w:pPr>
          </w:p>
        </w:tc>
      </w:tr>
      <w:tr w:rsidR="0096615D" w14:paraId="71F6812C" w14:textId="77777777" w:rsidTr="007B368C">
        <w:tc>
          <w:tcPr>
            <w:tcW w:w="1129" w:type="dxa"/>
            <w:shd w:val="clear" w:color="auto" w:fill="auto"/>
          </w:tcPr>
          <w:p w14:paraId="31FA972B" w14:textId="2EFD17D1" w:rsidR="0096615D" w:rsidRPr="00D456BB" w:rsidRDefault="0096615D" w:rsidP="0096615D">
            <w:pPr>
              <w:pStyle w:val="Number1"/>
              <w:numPr>
                <w:ilvl w:val="0"/>
                <w:numId w:val="0"/>
              </w:numPr>
              <w:rPr>
                <w:b w:val="0"/>
                <w:bCs/>
              </w:rPr>
            </w:pPr>
            <w:r w:rsidRPr="00D456BB">
              <w:rPr>
                <w:b w:val="0"/>
                <w:bCs/>
              </w:rPr>
              <w:t>3.</w:t>
            </w:r>
            <w:r w:rsidR="003E517E">
              <w:rPr>
                <w:b w:val="0"/>
                <w:bCs/>
              </w:rPr>
              <w:t>9</w:t>
            </w:r>
            <w:r w:rsidRPr="00D456BB">
              <w:rPr>
                <w:b w:val="0"/>
                <w:bCs/>
              </w:rPr>
              <w:t>.3</w:t>
            </w:r>
          </w:p>
        </w:tc>
        <w:tc>
          <w:tcPr>
            <w:tcW w:w="6179" w:type="dxa"/>
            <w:shd w:val="clear" w:color="auto" w:fill="auto"/>
          </w:tcPr>
          <w:p w14:paraId="3706C12A" w14:textId="77777777" w:rsidR="0096615D" w:rsidRDefault="0096615D" w:rsidP="0096615D">
            <w:pPr>
              <w:spacing w:before="240" w:after="240"/>
              <w:rPr>
                <w:bCs/>
                <w:u w:val="single"/>
              </w:rPr>
            </w:pPr>
            <w:r>
              <w:rPr>
                <w:bCs/>
                <w:u w:val="single"/>
              </w:rPr>
              <w:t>Timber facias on lower flat roof</w:t>
            </w:r>
          </w:p>
          <w:p w14:paraId="192D4459" w14:textId="10819949" w:rsidR="0096615D" w:rsidRDefault="0096615D" w:rsidP="0096615D">
            <w:pPr>
              <w:spacing w:before="240" w:after="240"/>
              <w:rPr>
                <w:bCs/>
                <w:i/>
                <w:iCs/>
              </w:rPr>
            </w:pPr>
            <w:r>
              <w:rPr>
                <w:bCs/>
                <w:i/>
                <w:iCs/>
              </w:rPr>
              <w:t>Timber facias are end of life.</w:t>
            </w:r>
          </w:p>
          <w:p w14:paraId="2D7D9803" w14:textId="77777777" w:rsidR="0096615D" w:rsidRDefault="0096615D" w:rsidP="0096615D">
            <w:pPr>
              <w:spacing w:before="240" w:after="240"/>
              <w:rPr>
                <w:bCs/>
              </w:rPr>
            </w:pPr>
            <w:r>
              <w:rPr>
                <w:bCs/>
              </w:rPr>
              <w:lastRenderedPageBreak/>
              <w:t>Allow to remove and dispose of existing timber facias and supply and install new to match existing.</w:t>
            </w:r>
          </w:p>
          <w:p w14:paraId="758610CE" w14:textId="660DF404"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333F93EA" w14:textId="1263ED80" w:rsidR="0096615D" w:rsidRDefault="00EB2950" w:rsidP="0096615D">
            <w:pPr>
              <w:spacing w:before="240"/>
            </w:pPr>
            <w:r>
              <w:lastRenderedPageBreak/>
              <w:t>Item</w:t>
            </w:r>
          </w:p>
        </w:tc>
        <w:tc>
          <w:tcPr>
            <w:tcW w:w="1412" w:type="dxa"/>
            <w:shd w:val="clear" w:color="auto" w:fill="auto"/>
          </w:tcPr>
          <w:p w14:paraId="291A5333" w14:textId="77777777" w:rsidR="0096615D" w:rsidRPr="009A7B93" w:rsidRDefault="0096615D" w:rsidP="0096615D">
            <w:pPr>
              <w:spacing w:before="240"/>
              <w:rPr>
                <w:b/>
              </w:rPr>
            </w:pPr>
          </w:p>
        </w:tc>
      </w:tr>
      <w:tr w:rsidR="004A2D70" w14:paraId="589EF6BF" w14:textId="77777777" w:rsidTr="007B368C">
        <w:tc>
          <w:tcPr>
            <w:tcW w:w="1129" w:type="dxa"/>
            <w:shd w:val="clear" w:color="auto" w:fill="auto"/>
          </w:tcPr>
          <w:p w14:paraId="6287DE35" w14:textId="70C57950" w:rsidR="004A2D70" w:rsidRPr="00D456BB" w:rsidRDefault="004A2D70" w:rsidP="0096615D">
            <w:pPr>
              <w:pStyle w:val="Number1"/>
              <w:numPr>
                <w:ilvl w:val="0"/>
                <w:numId w:val="0"/>
              </w:numPr>
              <w:rPr>
                <w:b w:val="0"/>
                <w:bCs/>
              </w:rPr>
            </w:pPr>
            <w:r>
              <w:rPr>
                <w:b w:val="0"/>
                <w:bCs/>
              </w:rPr>
              <w:t>3.</w:t>
            </w:r>
            <w:r w:rsidR="003E517E">
              <w:rPr>
                <w:b w:val="0"/>
                <w:bCs/>
              </w:rPr>
              <w:t>9</w:t>
            </w:r>
            <w:r>
              <w:rPr>
                <w:b w:val="0"/>
                <w:bCs/>
              </w:rPr>
              <w:t>.4</w:t>
            </w:r>
          </w:p>
        </w:tc>
        <w:tc>
          <w:tcPr>
            <w:tcW w:w="6179" w:type="dxa"/>
            <w:shd w:val="clear" w:color="auto" w:fill="auto"/>
          </w:tcPr>
          <w:p w14:paraId="7A0A7CEB" w14:textId="77777777" w:rsidR="00C2638C" w:rsidRPr="00C2638C" w:rsidRDefault="00C2638C" w:rsidP="00C2638C">
            <w:pPr>
              <w:spacing w:before="240" w:after="240"/>
              <w:rPr>
                <w:bCs/>
                <w:u w:val="single"/>
              </w:rPr>
            </w:pPr>
            <w:r w:rsidRPr="00C2638C">
              <w:rPr>
                <w:bCs/>
                <w:u w:val="single"/>
              </w:rPr>
              <w:t>External wall redecorations</w:t>
            </w:r>
          </w:p>
          <w:p w14:paraId="7F6731E3"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11647332" w14:textId="34F1CEAC" w:rsidR="004A2D70" w:rsidRDefault="00C2638C" w:rsidP="00C2638C">
            <w:pPr>
              <w:spacing w:before="240" w:after="240"/>
              <w:rPr>
                <w:bCs/>
                <w:u w:val="single"/>
              </w:rPr>
            </w:pPr>
            <w:r>
              <w:rPr>
                <w:bCs/>
              </w:rPr>
              <w:t>Colour TBC.</w:t>
            </w:r>
          </w:p>
        </w:tc>
        <w:tc>
          <w:tcPr>
            <w:tcW w:w="1334" w:type="dxa"/>
            <w:shd w:val="clear" w:color="auto" w:fill="auto"/>
          </w:tcPr>
          <w:p w14:paraId="55A3F3C5" w14:textId="319588DA" w:rsidR="004A2D70" w:rsidRDefault="00EB2950" w:rsidP="0096615D">
            <w:pPr>
              <w:spacing w:before="240"/>
            </w:pPr>
            <w:r>
              <w:t>Item</w:t>
            </w:r>
          </w:p>
        </w:tc>
        <w:tc>
          <w:tcPr>
            <w:tcW w:w="1412" w:type="dxa"/>
            <w:shd w:val="clear" w:color="auto" w:fill="auto"/>
          </w:tcPr>
          <w:p w14:paraId="0DCBA5A9" w14:textId="77777777" w:rsidR="004A2D70" w:rsidRPr="009A7B93" w:rsidRDefault="004A2D70" w:rsidP="0096615D">
            <w:pPr>
              <w:spacing w:before="240"/>
              <w:rPr>
                <w:b/>
              </w:rPr>
            </w:pPr>
          </w:p>
        </w:tc>
      </w:tr>
      <w:tr w:rsidR="0096615D" w14:paraId="44867C03" w14:textId="77777777" w:rsidTr="007B368C">
        <w:tc>
          <w:tcPr>
            <w:tcW w:w="1129" w:type="dxa"/>
            <w:shd w:val="clear" w:color="auto" w:fill="auto"/>
          </w:tcPr>
          <w:p w14:paraId="501BBCB5" w14:textId="41797626" w:rsidR="0096615D" w:rsidRPr="00D456BB" w:rsidRDefault="0096615D" w:rsidP="0096615D">
            <w:pPr>
              <w:pStyle w:val="Number1"/>
              <w:numPr>
                <w:ilvl w:val="0"/>
                <w:numId w:val="0"/>
              </w:numPr>
              <w:rPr>
                <w:b w:val="0"/>
                <w:bCs/>
              </w:rPr>
            </w:pPr>
            <w:r w:rsidRPr="00D456BB">
              <w:rPr>
                <w:b w:val="0"/>
                <w:bCs/>
              </w:rPr>
              <w:t>3.</w:t>
            </w:r>
            <w:r w:rsidR="003E517E">
              <w:rPr>
                <w:b w:val="0"/>
                <w:bCs/>
              </w:rPr>
              <w:t>9</w:t>
            </w:r>
            <w:r w:rsidRPr="00D456BB">
              <w:rPr>
                <w:b w:val="0"/>
                <w:bCs/>
              </w:rPr>
              <w:t>.4</w:t>
            </w:r>
          </w:p>
        </w:tc>
        <w:tc>
          <w:tcPr>
            <w:tcW w:w="6179" w:type="dxa"/>
            <w:shd w:val="clear" w:color="auto" w:fill="auto"/>
          </w:tcPr>
          <w:p w14:paraId="025D92AE" w14:textId="0D964F4E" w:rsidR="0096615D" w:rsidRDefault="0096615D" w:rsidP="0096615D">
            <w:pPr>
              <w:spacing w:before="240" w:after="240"/>
              <w:rPr>
                <w:bCs/>
                <w:u w:val="single"/>
              </w:rPr>
            </w:pPr>
            <w:r>
              <w:rPr>
                <w:bCs/>
                <w:u w:val="single"/>
              </w:rPr>
              <w:t>Shed removal</w:t>
            </w:r>
          </w:p>
          <w:p w14:paraId="5A6D15E9" w14:textId="7044CC44" w:rsidR="0096615D" w:rsidRDefault="0096615D" w:rsidP="0096615D">
            <w:pPr>
              <w:spacing w:before="240" w:after="240"/>
              <w:rPr>
                <w:bCs/>
                <w:i/>
                <w:iCs/>
              </w:rPr>
            </w:pPr>
            <w:r w:rsidRPr="0061038D">
              <w:rPr>
                <w:bCs/>
                <w:i/>
                <w:iCs/>
              </w:rPr>
              <w:t>Timber shed poor condition, unsafe.</w:t>
            </w:r>
          </w:p>
          <w:p w14:paraId="53234152" w14:textId="2363C65F" w:rsidR="0096615D" w:rsidRPr="009D41EC" w:rsidRDefault="00EB2950" w:rsidP="00206EFB">
            <w:pPr>
              <w:spacing w:before="240" w:after="240"/>
              <w:rPr>
                <w:bCs/>
              </w:rPr>
            </w:pPr>
            <w:r>
              <w:rPr>
                <w:bCs/>
              </w:rPr>
              <w:t xml:space="preserve">Allow to dismantle, </w:t>
            </w:r>
            <w:r w:rsidR="00C2638C">
              <w:rPr>
                <w:bCs/>
              </w:rPr>
              <w:t>remove,</w:t>
            </w:r>
            <w:r>
              <w:rPr>
                <w:bCs/>
              </w:rPr>
              <w:t xml:space="preserve"> and dispose of existing defective shed. </w:t>
            </w:r>
          </w:p>
        </w:tc>
        <w:tc>
          <w:tcPr>
            <w:tcW w:w="1334" w:type="dxa"/>
            <w:shd w:val="clear" w:color="auto" w:fill="auto"/>
          </w:tcPr>
          <w:p w14:paraId="0A8DD144" w14:textId="01E61BC9" w:rsidR="0096615D" w:rsidRDefault="00EB2950" w:rsidP="0096615D">
            <w:pPr>
              <w:spacing w:before="240"/>
            </w:pPr>
            <w:r>
              <w:t>Item</w:t>
            </w:r>
          </w:p>
        </w:tc>
        <w:tc>
          <w:tcPr>
            <w:tcW w:w="1412" w:type="dxa"/>
            <w:shd w:val="clear" w:color="auto" w:fill="auto"/>
          </w:tcPr>
          <w:p w14:paraId="7DA1D572" w14:textId="77777777" w:rsidR="0096615D" w:rsidRPr="009A7B93" w:rsidRDefault="0096615D" w:rsidP="0096615D">
            <w:pPr>
              <w:spacing w:before="240"/>
              <w:rPr>
                <w:b/>
              </w:rPr>
            </w:pPr>
          </w:p>
        </w:tc>
      </w:tr>
      <w:tr w:rsidR="0096615D" w14:paraId="16D9F63D" w14:textId="77777777" w:rsidTr="007B368C">
        <w:tc>
          <w:tcPr>
            <w:tcW w:w="1129" w:type="dxa"/>
            <w:shd w:val="clear" w:color="auto" w:fill="auto"/>
          </w:tcPr>
          <w:p w14:paraId="710418DF" w14:textId="4E30E56F" w:rsidR="0096615D" w:rsidRPr="00D456BB" w:rsidRDefault="0096615D" w:rsidP="0096615D">
            <w:pPr>
              <w:pStyle w:val="Number1"/>
              <w:numPr>
                <w:ilvl w:val="0"/>
                <w:numId w:val="0"/>
              </w:numPr>
              <w:rPr>
                <w:b w:val="0"/>
                <w:bCs/>
              </w:rPr>
            </w:pPr>
            <w:r w:rsidRPr="00D456BB">
              <w:rPr>
                <w:b w:val="0"/>
                <w:bCs/>
              </w:rPr>
              <w:t>3.</w:t>
            </w:r>
            <w:r w:rsidR="003E517E">
              <w:rPr>
                <w:b w:val="0"/>
                <w:bCs/>
              </w:rPr>
              <w:t>9</w:t>
            </w:r>
            <w:r w:rsidRPr="00D456BB">
              <w:rPr>
                <w:b w:val="0"/>
                <w:bCs/>
              </w:rPr>
              <w:t>.5</w:t>
            </w:r>
          </w:p>
        </w:tc>
        <w:tc>
          <w:tcPr>
            <w:tcW w:w="6179" w:type="dxa"/>
            <w:shd w:val="clear" w:color="auto" w:fill="auto"/>
          </w:tcPr>
          <w:p w14:paraId="1904D7EE" w14:textId="77777777" w:rsidR="0096615D" w:rsidRDefault="0096615D" w:rsidP="0096615D">
            <w:pPr>
              <w:spacing w:before="240" w:after="240"/>
              <w:rPr>
                <w:bCs/>
                <w:u w:val="single"/>
              </w:rPr>
            </w:pPr>
            <w:r>
              <w:rPr>
                <w:bCs/>
                <w:u w:val="single"/>
              </w:rPr>
              <w:t>Decking</w:t>
            </w:r>
          </w:p>
          <w:p w14:paraId="471C0025" w14:textId="77777777" w:rsidR="0096615D" w:rsidRPr="0061038D" w:rsidRDefault="0096615D" w:rsidP="0096615D">
            <w:pPr>
              <w:spacing w:before="240" w:after="240"/>
              <w:rPr>
                <w:bCs/>
                <w:i/>
                <w:iCs/>
              </w:rPr>
            </w:pPr>
            <w:r w:rsidRPr="0061038D">
              <w:rPr>
                <w:bCs/>
                <w:i/>
                <w:iCs/>
              </w:rPr>
              <w:t>Unlevel and decaying.</w:t>
            </w:r>
          </w:p>
          <w:p w14:paraId="453B0C83" w14:textId="203C219C" w:rsidR="0096615D" w:rsidRPr="00206EFB" w:rsidRDefault="0096615D" w:rsidP="0096615D">
            <w:pPr>
              <w:spacing w:before="240" w:after="240"/>
              <w:rPr>
                <w:bCs/>
              </w:rPr>
            </w:pPr>
            <w:r w:rsidRPr="0061038D">
              <w:rPr>
                <w:bCs/>
              </w:rPr>
              <w:t>Allow to dismantle and dispose of decking.</w:t>
            </w:r>
          </w:p>
        </w:tc>
        <w:tc>
          <w:tcPr>
            <w:tcW w:w="1334" w:type="dxa"/>
            <w:shd w:val="clear" w:color="auto" w:fill="auto"/>
          </w:tcPr>
          <w:p w14:paraId="055BCDD8" w14:textId="2D6E91FF" w:rsidR="0096615D" w:rsidRDefault="00EB2950" w:rsidP="0096615D">
            <w:pPr>
              <w:spacing w:before="240"/>
            </w:pPr>
            <w:r>
              <w:t>Item</w:t>
            </w:r>
          </w:p>
        </w:tc>
        <w:tc>
          <w:tcPr>
            <w:tcW w:w="1412" w:type="dxa"/>
            <w:shd w:val="clear" w:color="auto" w:fill="auto"/>
          </w:tcPr>
          <w:p w14:paraId="2DF47930" w14:textId="77777777" w:rsidR="0096615D" w:rsidRPr="009A7B93" w:rsidRDefault="0096615D" w:rsidP="0096615D">
            <w:pPr>
              <w:spacing w:before="240"/>
              <w:rPr>
                <w:b/>
              </w:rPr>
            </w:pPr>
          </w:p>
        </w:tc>
      </w:tr>
      <w:tr w:rsidR="0096615D" w14:paraId="2D060CCE" w14:textId="77777777" w:rsidTr="007B368C">
        <w:tc>
          <w:tcPr>
            <w:tcW w:w="1129" w:type="dxa"/>
            <w:shd w:val="clear" w:color="auto" w:fill="auto"/>
          </w:tcPr>
          <w:p w14:paraId="31FD4C35" w14:textId="2F49A30D" w:rsidR="0096615D" w:rsidRPr="00D456BB" w:rsidRDefault="0096615D" w:rsidP="0096615D">
            <w:pPr>
              <w:pStyle w:val="Number1"/>
              <w:numPr>
                <w:ilvl w:val="0"/>
                <w:numId w:val="0"/>
              </w:numPr>
              <w:rPr>
                <w:b w:val="0"/>
                <w:bCs/>
              </w:rPr>
            </w:pPr>
            <w:r>
              <w:rPr>
                <w:b w:val="0"/>
                <w:bCs/>
              </w:rPr>
              <w:t>3.</w:t>
            </w:r>
            <w:r w:rsidR="003E517E">
              <w:rPr>
                <w:b w:val="0"/>
                <w:bCs/>
              </w:rPr>
              <w:t>9</w:t>
            </w:r>
            <w:r>
              <w:rPr>
                <w:b w:val="0"/>
                <w:bCs/>
              </w:rPr>
              <w:t>.6</w:t>
            </w:r>
          </w:p>
        </w:tc>
        <w:tc>
          <w:tcPr>
            <w:tcW w:w="6179" w:type="dxa"/>
            <w:shd w:val="clear" w:color="auto" w:fill="auto"/>
          </w:tcPr>
          <w:p w14:paraId="22BF1C55" w14:textId="530A8047" w:rsidR="0096615D" w:rsidRDefault="0096615D" w:rsidP="0096615D">
            <w:pPr>
              <w:spacing w:before="240" w:after="240"/>
              <w:rPr>
                <w:bCs/>
                <w:u w:val="single"/>
              </w:rPr>
            </w:pPr>
            <w:r>
              <w:rPr>
                <w:bCs/>
                <w:u w:val="single"/>
              </w:rPr>
              <w:t>Back-f</w:t>
            </w:r>
            <w:r w:rsidRPr="007B368C">
              <w:rPr>
                <w:bCs/>
                <w:u w:val="single"/>
              </w:rPr>
              <w:t>ill firepit</w:t>
            </w:r>
          </w:p>
          <w:p w14:paraId="2B1175BC" w14:textId="77777777" w:rsidR="0096615D" w:rsidRDefault="0096615D" w:rsidP="0096615D">
            <w:pPr>
              <w:spacing w:before="240" w:after="240"/>
              <w:rPr>
                <w:bCs/>
                <w:i/>
                <w:iCs/>
              </w:rPr>
            </w:pPr>
            <w:r>
              <w:rPr>
                <w:bCs/>
                <w:i/>
                <w:iCs/>
              </w:rPr>
              <w:t>Fire pit within garden creating trip/fall hazard.</w:t>
            </w:r>
          </w:p>
          <w:p w14:paraId="5D615A6E" w14:textId="27B26E35" w:rsidR="00EB2950" w:rsidRPr="007B368C" w:rsidRDefault="0096615D" w:rsidP="0096615D">
            <w:pPr>
              <w:spacing w:before="240" w:after="240"/>
              <w:rPr>
                <w:bCs/>
                <w:u w:val="single"/>
              </w:rPr>
            </w:pPr>
            <w:r w:rsidRPr="007B368C">
              <w:rPr>
                <w:bCs/>
              </w:rPr>
              <w:t>Allow to back</w:t>
            </w:r>
            <w:r>
              <w:rPr>
                <w:bCs/>
              </w:rPr>
              <w:t>-</w:t>
            </w:r>
            <w:r w:rsidRPr="007B368C">
              <w:rPr>
                <w:bCs/>
              </w:rPr>
              <w:t>fill pit and grass seed.</w:t>
            </w:r>
            <w:r w:rsidRPr="007B368C">
              <w:rPr>
                <w:bCs/>
                <w:u w:val="single"/>
              </w:rPr>
              <w:t xml:space="preserve"> </w:t>
            </w:r>
          </w:p>
        </w:tc>
        <w:tc>
          <w:tcPr>
            <w:tcW w:w="1334" w:type="dxa"/>
            <w:shd w:val="clear" w:color="auto" w:fill="auto"/>
          </w:tcPr>
          <w:p w14:paraId="7AD70B3E" w14:textId="21C6A60A" w:rsidR="0096615D" w:rsidRDefault="00EB2950" w:rsidP="0096615D">
            <w:pPr>
              <w:spacing w:before="240"/>
            </w:pPr>
            <w:r>
              <w:t>Item</w:t>
            </w:r>
          </w:p>
        </w:tc>
        <w:tc>
          <w:tcPr>
            <w:tcW w:w="1412" w:type="dxa"/>
            <w:shd w:val="clear" w:color="auto" w:fill="auto"/>
          </w:tcPr>
          <w:p w14:paraId="26D74F33" w14:textId="77777777" w:rsidR="0096615D" w:rsidRPr="009A7B93" w:rsidRDefault="0096615D" w:rsidP="0096615D">
            <w:pPr>
              <w:spacing w:before="240"/>
              <w:rPr>
                <w:b/>
              </w:rPr>
            </w:pPr>
          </w:p>
        </w:tc>
      </w:tr>
      <w:tr w:rsidR="0096615D" w14:paraId="4D3DDC81" w14:textId="77777777" w:rsidTr="007B368C">
        <w:tc>
          <w:tcPr>
            <w:tcW w:w="1129" w:type="dxa"/>
            <w:shd w:val="clear" w:color="auto" w:fill="auto"/>
          </w:tcPr>
          <w:p w14:paraId="6C14391C" w14:textId="72EBA7E5" w:rsidR="0096615D" w:rsidRPr="00D02C6D" w:rsidRDefault="0096615D" w:rsidP="0096615D">
            <w:pPr>
              <w:pStyle w:val="Number1"/>
              <w:numPr>
                <w:ilvl w:val="0"/>
                <w:numId w:val="0"/>
              </w:numPr>
            </w:pPr>
            <w:r>
              <w:t>3.</w:t>
            </w:r>
            <w:r w:rsidR="003E517E">
              <w:t>10</w:t>
            </w:r>
          </w:p>
        </w:tc>
        <w:tc>
          <w:tcPr>
            <w:tcW w:w="6179" w:type="dxa"/>
            <w:shd w:val="clear" w:color="auto" w:fill="auto"/>
          </w:tcPr>
          <w:p w14:paraId="5EDFCA9A" w14:textId="554A0467" w:rsidR="0096615D" w:rsidRPr="00D02C6D" w:rsidRDefault="0096615D" w:rsidP="0096615D">
            <w:pPr>
              <w:spacing w:before="240" w:after="240"/>
              <w:rPr>
                <w:b/>
              </w:rPr>
            </w:pPr>
            <w:r w:rsidRPr="00D02C6D">
              <w:rPr>
                <w:b/>
              </w:rPr>
              <w:t xml:space="preserve">20 </w:t>
            </w:r>
            <w:proofErr w:type="spellStart"/>
            <w:r w:rsidRPr="00D02C6D">
              <w:rPr>
                <w:b/>
              </w:rPr>
              <w:t>Ennor</w:t>
            </w:r>
            <w:proofErr w:type="spellEnd"/>
            <w:r w:rsidRPr="00D02C6D">
              <w:rPr>
                <w:b/>
              </w:rPr>
              <w:t xml:space="preserve"> Close</w:t>
            </w:r>
          </w:p>
        </w:tc>
        <w:tc>
          <w:tcPr>
            <w:tcW w:w="1334" w:type="dxa"/>
            <w:shd w:val="clear" w:color="auto" w:fill="auto"/>
          </w:tcPr>
          <w:p w14:paraId="4A6C5148" w14:textId="77777777" w:rsidR="0096615D" w:rsidRDefault="0096615D" w:rsidP="0096615D">
            <w:pPr>
              <w:spacing w:before="240"/>
            </w:pPr>
          </w:p>
        </w:tc>
        <w:tc>
          <w:tcPr>
            <w:tcW w:w="1412" w:type="dxa"/>
            <w:shd w:val="clear" w:color="auto" w:fill="auto"/>
          </w:tcPr>
          <w:p w14:paraId="3877211B" w14:textId="77777777" w:rsidR="0096615D" w:rsidRPr="009A7B93" w:rsidRDefault="0096615D" w:rsidP="0096615D">
            <w:pPr>
              <w:spacing w:before="240"/>
              <w:rPr>
                <w:b/>
              </w:rPr>
            </w:pPr>
          </w:p>
        </w:tc>
      </w:tr>
      <w:tr w:rsidR="0096615D" w14:paraId="3C8EECD5" w14:textId="77777777" w:rsidTr="007B368C">
        <w:tc>
          <w:tcPr>
            <w:tcW w:w="1129" w:type="dxa"/>
            <w:shd w:val="clear" w:color="auto" w:fill="auto"/>
          </w:tcPr>
          <w:p w14:paraId="365F623B" w14:textId="23582F56" w:rsidR="0096615D" w:rsidRPr="00D02C6D" w:rsidRDefault="0096615D" w:rsidP="0096615D">
            <w:pPr>
              <w:pStyle w:val="Number1"/>
              <w:numPr>
                <w:ilvl w:val="0"/>
                <w:numId w:val="0"/>
              </w:numPr>
              <w:rPr>
                <w:b w:val="0"/>
                <w:bCs/>
              </w:rPr>
            </w:pPr>
            <w:r>
              <w:rPr>
                <w:b w:val="0"/>
                <w:bCs/>
              </w:rPr>
              <w:t>3.</w:t>
            </w:r>
            <w:r w:rsidR="003E517E">
              <w:rPr>
                <w:b w:val="0"/>
                <w:bCs/>
              </w:rPr>
              <w:t>10</w:t>
            </w:r>
            <w:r>
              <w:rPr>
                <w:b w:val="0"/>
                <w:bCs/>
              </w:rPr>
              <w:t>.1</w:t>
            </w:r>
          </w:p>
        </w:tc>
        <w:tc>
          <w:tcPr>
            <w:tcW w:w="6179" w:type="dxa"/>
            <w:shd w:val="clear" w:color="auto" w:fill="auto"/>
          </w:tcPr>
          <w:p w14:paraId="6B427ED1" w14:textId="77777777" w:rsidR="0096615D" w:rsidRDefault="0096615D" w:rsidP="0096615D">
            <w:pPr>
              <w:spacing w:before="240" w:after="240"/>
              <w:rPr>
                <w:bCs/>
                <w:u w:val="single"/>
              </w:rPr>
            </w:pPr>
            <w:r>
              <w:rPr>
                <w:bCs/>
                <w:u w:val="single"/>
              </w:rPr>
              <w:t>Lead flashing replacement</w:t>
            </w:r>
          </w:p>
          <w:p w14:paraId="710814AE" w14:textId="3C7B31BD"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5E0E41AF" w14:textId="77777777" w:rsidR="0096615D" w:rsidRPr="00390A2C" w:rsidRDefault="0096615D" w:rsidP="0096615D">
            <w:pPr>
              <w:spacing w:before="240" w:after="240"/>
              <w:rPr>
                <w:bCs/>
              </w:rPr>
            </w:pPr>
            <w:r w:rsidRPr="00390A2C">
              <w:rPr>
                <w:bCs/>
              </w:rPr>
              <w:t>Allow to strip and remove existing lead work.</w:t>
            </w:r>
          </w:p>
          <w:p w14:paraId="63FAB4C2" w14:textId="77777777" w:rsidR="0096615D" w:rsidRDefault="0096615D" w:rsidP="0096615D">
            <w:pPr>
              <w:spacing w:before="240" w:after="240"/>
              <w:rPr>
                <w:bCs/>
              </w:rPr>
            </w:pPr>
            <w:r w:rsidRPr="00390A2C">
              <w:rPr>
                <w:bCs/>
              </w:rPr>
              <w:t xml:space="preserve">Allow to supply and install new lead to windowsill details on front and rear elevations. Lead to meet BS EN 12588, Grade 4. </w:t>
            </w:r>
          </w:p>
          <w:p w14:paraId="04483CD1" w14:textId="16F14FC3" w:rsidR="0096615D" w:rsidRPr="00D02C6D" w:rsidRDefault="0096615D" w:rsidP="0096615D">
            <w:pPr>
              <w:spacing w:before="240" w:after="240"/>
              <w:rPr>
                <w:bCs/>
              </w:rPr>
            </w:pPr>
            <w:r>
              <w:rPr>
                <w:bCs/>
              </w:rPr>
              <w:t>Provisionally allow for 15l/m.</w:t>
            </w:r>
          </w:p>
        </w:tc>
        <w:tc>
          <w:tcPr>
            <w:tcW w:w="1334" w:type="dxa"/>
            <w:shd w:val="clear" w:color="auto" w:fill="auto"/>
          </w:tcPr>
          <w:p w14:paraId="6251C70F" w14:textId="1D695844" w:rsidR="0096615D" w:rsidRDefault="00EB2950" w:rsidP="0096615D">
            <w:pPr>
              <w:spacing w:before="240"/>
            </w:pPr>
            <w:r>
              <w:t>Item</w:t>
            </w:r>
          </w:p>
        </w:tc>
        <w:tc>
          <w:tcPr>
            <w:tcW w:w="1412" w:type="dxa"/>
            <w:shd w:val="clear" w:color="auto" w:fill="auto"/>
          </w:tcPr>
          <w:p w14:paraId="764E7FEF" w14:textId="77777777" w:rsidR="0096615D" w:rsidRPr="009A7B93" w:rsidRDefault="0096615D" w:rsidP="0096615D">
            <w:pPr>
              <w:spacing w:before="240"/>
              <w:rPr>
                <w:b/>
              </w:rPr>
            </w:pPr>
          </w:p>
        </w:tc>
      </w:tr>
      <w:tr w:rsidR="0096615D" w14:paraId="0D25B714" w14:textId="77777777" w:rsidTr="007B368C">
        <w:tc>
          <w:tcPr>
            <w:tcW w:w="1129" w:type="dxa"/>
            <w:shd w:val="clear" w:color="auto" w:fill="auto"/>
          </w:tcPr>
          <w:p w14:paraId="1DA7E0EF" w14:textId="79C95973" w:rsidR="0096615D" w:rsidRPr="00D02C6D" w:rsidRDefault="0096615D" w:rsidP="0096615D">
            <w:pPr>
              <w:pStyle w:val="Number1"/>
              <w:numPr>
                <w:ilvl w:val="0"/>
                <w:numId w:val="0"/>
              </w:numPr>
              <w:rPr>
                <w:b w:val="0"/>
                <w:bCs/>
              </w:rPr>
            </w:pPr>
            <w:r>
              <w:rPr>
                <w:b w:val="0"/>
                <w:bCs/>
              </w:rPr>
              <w:t>3.</w:t>
            </w:r>
            <w:r w:rsidR="003E517E">
              <w:rPr>
                <w:b w:val="0"/>
                <w:bCs/>
              </w:rPr>
              <w:t>10</w:t>
            </w:r>
            <w:r>
              <w:rPr>
                <w:b w:val="0"/>
                <w:bCs/>
              </w:rPr>
              <w:t>.2</w:t>
            </w:r>
          </w:p>
        </w:tc>
        <w:tc>
          <w:tcPr>
            <w:tcW w:w="6179" w:type="dxa"/>
            <w:shd w:val="clear" w:color="auto" w:fill="auto"/>
          </w:tcPr>
          <w:p w14:paraId="3269F548" w14:textId="77777777" w:rsidR="0096615D" w:rsidRDefault="0096615D" w:rsidP="0096615D">
            <w:pPr>
              <w:spacing w:before="240" w:after="240"/>
              <w:rPr>
                <w:bCs/>
                <w:u w:val="single"/>
              </w:rPr>
            </w:pPr>
            <w:r>
              <w:rPr>
                <w:bCs/>
                <w:u w:val="single"/>
              </w:rPr>
              <w:t>Felt covering replacement on Lower flat roof</w:t>
            </w:r>
          </w:p>
          <w:p w14:paraId="25F39BA2" w14:textId="3441F2F7" w:rsidR="0096615D" w:rsidRPr="00F27DB5" w:rsidRDefault="0096615D" w:rsidP="0096615D">
            <w:pPr>
              <w:spacing w:before="240" w:after="240"/>
              <w:rPr>
                <w:bCs/>
                <w:i/>
                <w:iCs/>
              </w:rPr>
            </w:pPr>
            <w:r>
              <w:rPr>
                <w:bCs/>
                <w:i/>
                <w:iCs/>
              </w:rPr>
              <w:lastRenderedPageBreak/>
              <w:t>Bitumen felt roof is lifting, towards end of life.</w:t>
            </w:r>
          </w:p>
          <w:p w14:paraId="0DA64C7A" w14:textId="77777777" w:rsidR="0096615D" w:rsidRDefault="0096615D" w:rsidP="0096615D">
            <w:pPr>
              <w:spacing w:before="240" w:after="240"/>
              <w:rPr>
                <w:bCs/>
              </w:rPr>
            </w:pPr>
            <w:r>
              <w:rPr>
                <w:bCs/>
              </w:rPr>
              <w:t xml:space="preserve">Allow to remove and dispose of existing bitumen felt flat roof covering to the lower roof section. </w:t>
            </w:r>
          </w:p>
          <w:p w14:paraId="3FD0A7C2" w14:textId="77777777" w:rsidR="0096615D" w:rsidRDefault="0096615D" w:rsidP="0096615D">
            <w:pPr>
              <w:spacing w:before="240" w:after="240"/>
              <w:rPr>
                <w:bCs/>
              </w:rPr>
            </w:pPr>
            <w:r>
              <w:rPr>
                <w:bCs/>
              </w:rPr>
              <w:t xml:space="preserve">Allow to supply and install a complete GRP roofing system to achieve a minimum 25-year Waterproofing Guarantee. Works to include build-up of waterproof layers and adaption/replacement of abutment flashings. To be in accordance with manufacturers specification. </w:t>
            </w:r>
          </w:p>
          <w:p w14:paraId="42C0833C" w14:textId="77777777" w:rsidR="0096615D" w:rsidRDefault="0096615D" w:rsidP="0096615D">
            <w:pPr>
              <w:spacing w:before="240" w:after="240"/>
              <w:rPr>
                <w:bCs/>
              </w:rPr>
            </w:pPr>
            <w:r>
              <w:rPr>
                <w:bCs/>
              </w:rPr>
              <w:t xml:space="preserve">Contractor is to ensure that adequate weather protection is provided for the duration of works to prevent ingress into the building. </w:t>
            </w:r>
          </w:p>
          <w:p w14:paraId="6E7772C1" w14:textId="77777777" w:rsidR="0096615D" w:rsidRDefault="0096615D" w:rsidP="0096615D">
            <w:pPr>
              <w:spacing w:before="240" w:after="240"/>
              <w:rPr>
                <w:bCs/>
              </w:rPr>
            </w:pPr>
            <w:r>
              <w:rPr>
                <w:bCs/>
              </w:rPr>
              <w:t xml:space="preserve">Once access is available and the deck is exposed, the contractor is to inform the CA to allow an inspection to be made of the existing decks condition. </w:t>
            </w:r>
          </w:p>
          <w:p w14:paraId="777A4DC5" w14:textId="16FA73D6" w:rsidR="0096615D" w:rsidRDefault="0096615D" w:rsidP="0096615D">
            <w:pPr>
              <w:spacing w:before="240" w:after="240"/>
              <w:rPr>
                <w:bCs/>
              </w:rPr>
            </w:pPr>
            <w:r>
              <w:rPr>
                <w:bCs/>
              </w:rPr>
              <w:t>Existing structure to be assessed for rot and strength and treated / repaired / strengthened as required. A provisional sum has been allocated for this.</w:t>
            </w:r>
          </w:p>
          <w:p w14:paraId="4C6CE38D" w14:textId="2A0681EB" w:rsidR="0096615D" w:rsidRDefault="0096615D" w:rsidP="0096615D">
            <w:pPr>
              <w:spacing w:before="240" w:after="240"/>
              <w:rPr>
                <w:bCs/>
                <w:u w:val="single"/>
              </w:rPr>
            </w:pPr>
            <w:r>
              <w:rPr>
                <w:bCs/>
              </w:rPr>
              <w:t>Provisional area for pricing purposes: 9m²</w:t>
            </w:r>
          </w:p>
        </w:tc>
        <w:tc>
          <w:tcPr>
            <w:tcW w:w="1334" w:type="dxa"/>
            <w:shd w:val="clear" w:color="auto" w:fill="auto"/>
          </w:tcPr>
          <w:p w14:paraId="086270F1" w14:textId="7AD969EF" w:rsidR="0096615D" w:rsidRDefault="00EB2950" w:rsidP="0096615D">
            <w:pPr>
              <w:spacing w:before="240"/>
            </w:pPr>
            <w:r>
              <w:lastRenderedPageBreak/>
              <w:t>Item</w:t>
            </w:r>
          </w:p>
        </w:tc>
        <w:tc>
          <w:tcPr>
            <w:tcW w:w="1412" w:type="dxa"/>
            <w:shd w:val="clear" w:color="auto" w:fill="auto"/>
          </w:tcPr>
          <w:p w14:paraId="4393836D" w14:textId="77777777" w:rsidR="0096615D" w:rsidRPr="009A7B93" w:rsidRDefault="0096615D" w:rsidP="0096615D">
            <w:pPr>
              <w:spacing w:before="240"/>
              <w:rPr>
                <w:b/>
              </w:rPr>
            </w:pPr>
          </w:p>
        </w:tc>
      </w:tr>
      <w:tr w:rsidR="0096615D" w14:paraId="76EC93F4" w14:textId="77777777" w:rsidTr="007B368C">
        <w:tc>
          <w:tcPr>
            <w:tcW w:w="1129" w:type="dxa"/>
            <w:shd w:val="clear" w:color="auto" w:fill="auto"/>
          </w:tcPr>
          <w:p w14:paraId="173A6F5A" w14:textId="3203B31A" w:rsidR="0096615D" w:rsidRPr="00D02C6D" w:rsidRDefault="0096615D" w:rsidP="0096615D">
            <w:pPr>
              <w:pStyle w:val="Number1"/>
              <w:numPr>
                <w:ilvl w:val="0"/>
                <w:numId w:val="0"/>
              </w:numPr>
              <w:rPr>
                <w:b w:val="0"/>
                <w:bCs/>
              </w:rPr>
            </w:pPr>
            <w:r>
              <w:rPr>
                <w:b w:val="0"/>
                <w:bCs/>
              </w:rPr>
              <w:t>3.</w:t>
            </w:r>
            <w:r w:rsidR="003E517E">
              <w:rPr>
                <w:b w:val="0"/>
                <w:bCs/>
              </w:rPr>
              <w:t>10</w:t>
            </w:r>
            <w:r>
              <w:rPr>
                <w:b w:val="0"/>
                <w:bCs/>
              </w:rPr>
              <w:t>.3</w:t>
            </w:r>
          </w:p>
        </w:tc>
        <w:tc>
          <w:tcPr>
            <w:tcW w:w="6179" w:type="dxa"/>
            <w:shd w:val="clear" w:color="auto" w:fill="auto"/>
          </w:tcPr>
          <w:p w14:paraId="38CBA29C" w14:textId="77777777" w:rsidR="0096615D" w:rsidRDefault="0096615D" w:rsidP="0096615D">
            <w:pPr>
              <w:spacing w:before="240" w:after="240"/>
              <w:rPr>
                <w:bCs/>
                <w:u w:val="single"/>
              </w:rPr>
            </w:pPr>
            <w:r>
              <w:rPr>
                <w:bCs/>
                <w:u w:val="single"/>
              </w:rPr>
              <w:t>Timber facias on lower flat roof</w:t>
            </w:r>
          </w:p>
          <w:p w14:paraId="772A17BB" w14:textId="77777777" w:rsidR="0096615D" w:rsidRDefault="0096615D" w:rsidP="0096615D">
            <w:pPr>
              <w:spacing w:before="240" w:after="240"/>
              <w:rPr>
                <w:bCs/>
                <w:i/>
                <w:iCs/>
              </w:rPr>
            </w:pPr>
            <w:r>
              <w:rPr>
                <w:bCs/>
                <w:i/>
                <w:iCs/>
              </w:rPr>
              <w:t>Timber facias are end of life.</w:t>
            </w:r>
          </w:p>
          <w:p w14:paraId="60B225A1" w14:textId="77777777" w:rsidR="0096615D" w:rsidRDefault="0096615D" w:rsidP="0096615D">
            <w:pPr>
              <w:spacing w:before="240" w:after="240"/>
              <w:rPr>
                <w:bCs/>
              </w:rPr>
            </w:pPr>
            <w:r>
              <w:rPr>
                <w:bCs/>
              </w:rPr>
              <w:t>Allow to remove and dispose of existing timber facias and supply and install new to match existing.</w:t>
            </w:r>
          </w:p>
          <w:p w14:paraId="37CE8066" w14:textId="5994281A"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0820A572" w14:textId="37460774" w:rsidR="0096615D" w:rsidRDefault="00EB2950" w:rsidP="0096615D">
            <w:pPr>
              <w:spacing w:before="240"/>
            </w:pPr>
            <w:r>
              <w:t>Item</w:t>
            </w:r>
          </w:p>
        </w:tc>
        <w:tc>
          <w:tcPr>
            <w:tcW w:w="1412" w:type="dxa"/>
            <w:shd w:val="clear" w:color="auto" w:fill="auto"/>
          </w:tcPr>
          <w:p w14:paraId="6777B877" w14:textId="77777777" w:rsidR="0096615D" w:rsidRPr="009A7B93" w:rsidRDefault="0096615D" w:rsidP="0096615D">
            <w:pPr>
              <w:spacing w:before="240"/>
              <w:rPr>
                <w:b/>
              </w:rPr>
            </w:pPr>
          </w:p>
        </w:tc>
      </w:tr>
      <w:tr w:rsidR="004A2D70" w14:paraId="728F05FC" w14:textId="77777777" w:rsidTr="007B368C">
        <w:tc>
          <w:tcPr>
            <w:tcW w:w="1129" w:type="dxa"/>
            <w:shd w:val="clear" w:color="auto" w:fill="auto"/>
          </w:tcPr>
          <w:p w14:paraId="750C530F" w14:textId="56EEF7C8" w:rsidR="004A2D70" w:rsidRDefault="004A2D70" w:rsidP="0096615D">
            <w:pPr>
              <w:pStyle w:val="Number1"/>
              <w:numPr>
                <w:ilvl w:val="0"/>
                <w:numId w:val="0"/>
              </w:numPr>
              <w:rPr>
                <w:b w:val="0"/>
                <w:bCs/>
              </w:rPr>
            </w:pPr>
            <w:r>
              <w:rPr>
                <w:b w:val="0"/>
                <w:bCs/>
              </w:rPr>
              <w:t>3.</w:t>
            </w:r>
            <w:r w:rsidR="003E517E">
              <w:rPr>
                <w:b w:val="0"/>
                <w:bCs/>
              </w:rPr>
              <w:t>10</w:t>
            </w:r>
            <w:r>
              <w:rPr>
                <w:b w:val="0"/>
                <w:bCs/>
              </w:rPr>
              <w:t>.4</w:t>
            </w:r>
          </w:p>
        </w:tc>
        <w:tc>
          <w:tcPr>
            <w:tcW w:w="6179" w:type="dxa"/>
            <w:shd w:val="clear" w:color="auto" w:fill="auto"/>
          </w:tcPr>
          <w:p w14:paraId="38B9329A" w14:textId="77777777" w:rsidR="00C2638C" w:rsidRPr="00C2638C" w:rsidRDefault="00C2638C" w:rsidP="00C2638C">
            <w:pPr>
              <w:spacing w:before="240" w:after="240"/>
              <w:rPr>
                <w:bCs/>
                <w:u w:val="single"/>
              </w:rPr>
            </w:pPr>
            <w:r w:rsidRPr="00C2638C">
              <w:rPr>
                <w:bCs/>
                <w:u w:val="single"/>
              </w:rPr>
              <w:t>External wall redecorations</w:t>
            </w:r>
          </w:p>
          <w:p w14:paraId="33D71324"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74DB5677" w14:textId="5D0613B5" w:rsidR="004A2D70" w:rsidRDefault="00C2638C" w:rsidP="00C2638C">
            <w:pPr>
              <w:spacing w:before="240" w:after="240"/>
              <w:rPr>
                <w:bCs/>
                <w:u w:val="single"/>
              </w:rPr>
            </w:pPr>
            <w:r>
              <w:rPr>
                <w:bCs/>
              </w:rPr>
              <w:t>Colour TBC.</w:t>
            </w:r>
          </w:p>
        </w:tc>
        <w:tc>
          <w:tcPr>
            <w:tcW w:w="1334" w:type="dxa"/>
            <w:shd w:val="clear" w:color="auto" w:fill="auto"/>
          </w:tcPr>
          <w:p w14:paraId="1D910DE4" w14:textId="2393EDFE" w:rsidR="004A2D70" w:rsidRDefault="00EB2950" w:rsidP="0096615D">
            <w:pPr>
              <w:spacing w:before="240"/>
            </w:pPr>
            <w:r>
              <w:t>Item</w:t>
            </w:r>
          </w:p>
        </w:tc>
        <w:tc>
          <w:tcPr>
            <w:tcW w:w="1412" w:type="dxa"/>
            <w:shd w:val="clear" w:color="auto" w:fill="auto"/>
          </w:tcPr>
          <w:p w14:paraId="60CEA4A4" w14:textId="77777777" w:rsidR="004A2D70" w:rsidRPr="009A7B93" w:rsidRDefault="004A2D70" w:rsidP="0096615D">
            <w:pPr>
              <w:spacing w:before="240"/>
              <w:rPr>
                <w:b/>
              </w:rPr>
            </w:pPr>
          </w:p>
        </w:tc>
      </w:tr>
      <w:tr w:rsidR="0096615D" w14:paraId="104442EB" w14:textId="77777777" w:rsidTr="007B368C">
        <w:tc>
          <w:tcPr>
            <w:tcW w:w="1129" w:type="dxa"/>
            <w:shd w:val="clear" w:color="auto" w:fill="auto"/>
          </w:tcPr>
          <w:p w14:paraId="34B9ACA9" w14:textId="4CB548B8" w:rsidR="0096615D" w:rsidRPr="007D6688" w:rsidRDefault="0096615D" w:rsidP="0096615D">
            <w:pPr>
              <w:pStyle w:val="Number1"/>
              <w:numPr>
                <w:ilvl w:val="0"/>
                <w:numId w:val="0"/>
              </w:numPr>
            </w:pPr>
            <w:r w:rsidRPr="007D6688">
              <w:t>3.</w:t>
            </w:r>
            <w:r>
              <w:t>1</w:t>
            </w:r>
            <w:r w:rsidR="003E517E">
              <w:t>1</w:t>
            </w:r>
          </w:p>
        </w:tc>
        <w:tc>
          <w:tcPr>
            <w:tcW w:w="6179" w:type="dxa"/>
            <w:shd w:val="clear" w:color="auto" w:fill="auto"/>
          </w:tcPr>
          <w:p w14:paraId="52219AD9" w14:textId="2FF55797" w:rsidR="0096615D" w:rsidRPr="00D02C6D" w:rsidRDefault="0096615D" w:rsidP="0096615D">
            <w:pPr>
              <w:spacing w:before="240" w:after="240"/>
              <w:rPr>
                <w:b/>
              </w:rPr>
            </w:pPr>
            <w:r w:rsidRPr="00D02C6D">
              <w:rPr>
                <w:b/>
              </w:rPr>
              <w:t xml:space="preserve">21 </w:t>
            </w:r>
            <w:proofErr w:type="spellStart"/>
            <w:r w:rsidRPr="00D02C6D">
              <w:rPr>
                <w:b/>
              </w:rPr>
              <w:t>Ennor</w:t>
            </w:r>
            <w:proofErr w:type="spellEnd"/>
            <w:r w:rsidRPr="00D02C6D">
              <w:rPr>
                <w:b/>
              </w:rPr>
              <w:t xml:space="preserve"> Close</w:t>
            </w:r>
          </w:p>
        </w:tc>
        <w:tc>
          <w:tcPr>
            <w:tcW w:w="1334" w:type="dxa"/>
            <w:shd w:val="clear" w:color="auto" w:fill="auto"/>
          </w:tcPr>
          <w:p w14:paraId="6E3E4D4C" w14:textId="77777777" w:rsidR="0096615D" w:rsidRDefault="0096615D" w:rsidP="0096615D">
            <w:pPr>
              <w:spacing w:before="240"/>
            </w:pPr>
          </w:p>
        </w:tc>
        <w:tc>
          <w:tcPr>
            <w:tcW w:w="1412" w:type="dxa"/>
            <w:shd w:val="clear" w:color="auto" w:fill="auto"/>
          </w:tcPr>
          <w:p w14:paraId="67284DF9" w14:textId="77777777" w:rsidR="0096615D" w:rsidRPr="009A7B93" w:rsidRDefault="0096615D" w:rsidP="0096615D">
            <w:pPr>
              <w:spacing w:before="240"/>
              <w:rPr>
                <w:b/>
              </w:rPr>
            </w:pPr>
          </w:p>
        </w:tc>
      </w:tr>
      <w:tr w:rsidR="0096615D" w14:paraId="1B17BA8F" w14:textId="77777777" w:rsidTr="007B368C">
        <w:tc>
          <w:tcPr>
            <w:tcW w:w="1129" w:type="dxa"/>
            <w:shd w:val="clear" w:color="auto" w:fill="auto"/>
          </w:tcPr>
          <w:p w14:paraId="02B795B0" w14:textId="44DCA6E5" w:rsidR="0096615D" w:rsidRPr="00D456BB" w:rsidRDefault="0096615D" w:rsidP="0096615D">
            <w:pPr>
              <w:pStyle w:val="Number1"/>
              <w:numPr>
                <w:ilvl w:val="0"/>
                <w:numId w:val="0"/>
              </w:numPr>
              <w:rPr>
                <w:b w:val="0"/>
                <w:bCs/>
              </w:rPr>
            </w:pPr>
            <w:r w:rsidRPr="00D456BB">
              <w:rPr>
                <w:b w:val="0"/>
                <w:bCs/>
              </w:rPr>
              <w:t>3.1</w:t>
            </w:r>
            <w:r w:rsidR="003E517E">
              <w:rPr>
                <w:b w:val="0"/>
                <w:bCs/>
              </w:rPr>
              <w:t>1</w:t>
            </w:r>
            <w:r w:rsidRPr="00D456BB">
              <w:rPr>
                <w:b w:val="0"/>
                <w:bCs/>
              </w:rPr>
              <w:t>.1</w:t>
            </w:r>
          </w:p>
        </w:tc>
        <w:tc>
          <w:tcPr>
            <w:tcW w:w="6179" w:type="dxa"/>
            <w:shd w:val="clear" w:color="auto" w:fill="auto"/>
          </w:tcPr>
          <w:p w14:paraId="42783BC7" w14:textId="77777777" w:rsidR="0096615D" w:rsidRDefault="0096615D" w:rsidP="0096615D">
            <w:pPr>
              <w:spacing w:before="240" w:after="240"/>
              <w:rPr>
                <w:bCs/>
                <w:u w:val="single"/>
              </w:rPr>
            </w:pPr>
            <w:r>
              <w:rPr>
                <w:bCs/>
                <w:u w:val="single"/>
              </w:rPr>
              <w:t>Lead flashing replacement</w:t>
            </w:r>
          </w:p>
          <w:p w14:paraId="199A0C86" w14:textId="7B456AE6"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45DF3DB5" w14:textId="77777777" w:rsidR="0096615D" w:rsidRPr="00390A2C" w:rsidRDefault="0096615D" w:rsidP="0096615D">
            <w:pPr>
              <w:spacing w:before="240" w:after="240"/>
              <w:rPr>
                <w:bCs/>
              </w:rPr>
            </w:pPr>
            <w:r w:rsidRPr="00390A2C">
              <w:rPr>
                <w:bCs/>
              </w:rPr>
              <w:t>Allow to strip and remove existing lead work.</w:t>
            </w:r>
          </w:p>
          <w:p w14:paraId="204F181B" w14:textId="77777777" w:rsidR="0096615D" w:rsidRDefault="0096615D" w:rsidP="0096615D">
            <w:pPr>
              <w:spacing w:before="240" w:after="240"/>
              <w:rPr>
                <w:bCs/>
              </w:rPr>
            </w:pPr>
            <w:r w:rsidRPr="00390A2C">
              <w:rPr>
                <w:bCs/>
              </w:rPr>
              <w:lastRenderedPageBreak/>
              <w:t xml:space="preserve">Allow to supply and install new lead to windowsill details on front and rear elevations. Lead to meet BS EN 12588, Grade 4. </w:t>
            </w:r>
          </w:p>
          <w:p w14:paraId="57F62EB8" w14:textId="19670587" w:rsidR="0096615D" w:rsidRPr="00222C0D" w:rsidRDefault="0096615D" w:rsidP="0096615D">
            <w:pPr>
              <w:spacing w:before="240" w:after="240"/>
              <w:rPr>
                <w:bCs/>
                <w:u w:val="single"/>
              </w:rPr>
            </w:pPr>
            <w:r>
              <w:rPr>
                <w:bCs/>
              </w:rPr>
              <w:t>Provisionally allow for 15l/m.</w:t>
            </w:r>
          </w:p>
        </w:tc>
        <w:tc>
          <w:tcPr>
            <w:tcW w:w="1334" w:type="dxa"/>
            <w:shd w:val="clear" w:color="auto" w:fill="auto"/>
          </w:tcPr>
          <w:p w14:paraId="1A6B2203" w14:textId="37F2DD1D" w:rsidR="0096615D" w:rsidRDefault="00EB2950" w:rsidP="0096615D">
            <w:pPr>
              <w:spacing w:before="240"/>
            </w:pPr>
            <w:r>
              <w:lastRenderedPageBreak/>
              <w:t>Item</w:t>
            </w:r>
          </w:p>
        </w:tc>
        <w:tc>
          <w:tcPr>
            <w:tcW w:w="1412" w:type="dxa"/>
            <w:shd w:val="clear" w:color="auto" w:fill="auto"/>
          </w:tcPr>
          <w:p w14:paraId="1B049D6A" w14:textId="77777777" w:rsidR="0096615D" w:rsidRPr="009A7B93" w:rsidRDefault="0096615D" w:rsidP="0096615D">
            <w:pPr>
              <w:spacing w:before="240"/>
              <w:rPr>
                <w:b/>
              </w:rPr>
            </w:pPr>
          </w:p>
        </w:tc>
      </w:tr>
      <w:tr w:rsidR="0096615D" w14:paraId="36125E97" w14:textId="77777777" w:rsidTr="007B368C">
        <w:tc>
          <w:tcPr>
            <w:tcW w:w="1129" w:type="dxa"/>
            <w:shd w:val="clear" w:color="auto" w:fill="auto"/>
          </w:tcPr>
          <w:p w14:paraId="53F4EB6D" w14:textId="50169A48" w:rsidR="0096615D" w:rsidRPr="00D456BB" w:rsidRDefault="0096615D" w:rsidP="0096615D">
            <w:pPr>
              <w:pStyle w:val="Number1"/>
              <w:numPr>
                <w:ilvl w:val="0"/>
                <w:numId w:val="0"/>
              </w:numPr>
              <w:rPr>
                <w:b w:val="0"/>
                <w:bCs/>
              </w:rPr>
            </w:pPr>
            <w:r w:rsidRPr="00D456BB">
              <w:rPr>
                <w:b w:val="0"/>
                <w:bCs/>
              </w:rPr>
              <w:t>3.1</w:t>
            </w:r>
            <w:r w:rsidR="003E517E">
              <w:rPr>
                <w:b w:val="0"/>
                <w:bCs/>
              </w:rPr>
              <w:t>1</w:t>
            </w:r>
            <w:r w:rsidRPr="00D456BB">
              <w:rPr>
                <w:b w:val="0"/>
                <w:bCs/>
              </w:rPr>
              <w:t>.2</w:t>
            </w:r>
          </w:p>
        </w:tc>
        <w:tc>
          <w:tcPr>
            <w:tcW w:w="6179" w:type="dxa"/>
            <w:shd w:val="clear" w:color="auto" w:fill="auto"/>
          </w:tcPr>
          <w:p w14:paraId="68177D3F" w14:textId="77777777" w:rsidR="0096615D" w:rsidRDefault="0096615D" w:rsidP="0096615D">
            <w:pPr>
              <w:spacing w:before="240" w:after="240"/>
              <w:rPr>
                <w:bCs/>
                <w:u w:val="single"/>
              </w:rPr>
            </w:pPr>
            <w:r>
              <w:rPr>
                <w:bCs/>
                <w:u w:val="single"/>
              </w:rPr>
              <w:t>Timber facias on lower flat roof</w:t>
            </w:r>
          </w:p>
          <w:p w14:paraId="682CCAF4" w14:textId="77777777" w:rsidR="0096615D" w:rsidRDefault="0096615D" w:rsidP="0096615D">
            <w:pPr>
              <w:spacing w:before="240" w:after="240"/>
              <w:rPr>
                <w:bCs/>
                <w:i/>
                <w:iCs/>
              </w:rPr>
            </w:pPr>
            <w:r>
              <w:rPr>
                <w:bCs/>
                <w:i/>
                <w:iCs/>
              </w:rPr>
              <w:t>Timber facias are towards end of life.</w:t>
            </w:r>
          </w:p>
          <w:p w14:paraId="75F8A42A" w14:textId="1972D027" w:rsidR="0096615D" w:rsidRDefault="0096615D" w:rsidP="0096615D">
            <w:pPr>
              <w:spacing w:before="240" w:after="240"/>
              <w:rPr>
                <w:bCs/>
                <w:u w:val="single"/>
              </w:rPr>
            </w:pPr>
            <w:r>
              <w:rPr>
                <w:bCs/>
              </w:rPr>
              <w:t>Replacement planned for year 5. Allow to cost option A and B</w:t>
            </w:r>
          </w:p>
        </w:tc>
        <w:tc>
          <w:tcPr>
            <w:tcW w:w="1334" w:type="dxa"/>
            <w:shd w:val="clear" w:color="auto" w:fill="auto"/>
          </w:tcPr>
          <w:p w14:paraId="5EBECADA" w14:textId="48EA0082" w:rsidR="0096615D" w:rsidRDefault="0096615D" w:rsidP="0096615D">
            <w:pPr>
              <w:spacing w:before="240"/>
            </w:pPr>
            <w:r>
              <w:t>N/A</w:t>
            </w:r>
          </w:p>
        </w:tc>
        <w:tc>
          <w:tcPr>
            <w:tcW w:w="1412" w:type="dxa"/>
            <w:shd w:val="clear" w:color="auto" w:fill="auto"/>
          </w:tcPr>
          <w:p w14:paraId="5879071A" w14:textId="0820C5F3" w:rsidR="0096615D" w:rsidRPr="009A7B93" w:rsidRDefault="0096615D" w:rsidP="0096615D">
            <w:pPr>
              <w:spacing w:before="240"/>
              <w:rPr>
                <w:b/>
              </w:rPr>
            </w:pPr>
            <w:r>
              <w:t>N/A</w:t>
            </w:r>
          </w:p>
        </w:tc>
      </w:tr>
      <w:tr w:rsidR="0096615D" w14:paraId="2A305808" w14:textId="77777777" w:rsidTr="007B368C">
        <w:tc>
          <w:tcPr>
            <w:tcW w:w="1129" w:type="dxa"/>
            <w:shd w:val="clear" w:color="auto" w:fill="auto"/>
          </w:tcPr>
          <w:p w14:paraId="4CFA654A" w14:textId="6C60A9D3" w:rsidR="0096615D" w:rsidRPr="00D456BB" w:rsidRDefault="0096615D" w:rsidP="0096615D">
            <w:pPr>
              <w:pStyle w:val="Number1"/>
              <w:numPr>
                <w:ilvl w:val="0"/>
                <w:numId w:val="0"/>
              </w:numPr>
              <w:rPr>
                <w:b w:val="0"/>
                <w:bCs/>
              </w:rPr>
            </w:pPr>
            <w:r w:rsidRPr="00D456BB">
              <w:rPr>
                <w:b w:val="0"/>
                <w:bCs/>
              </w:rPr>
              <w:t>3.1</w:t>
            </w:r>
            <w:r w:rsidR="003E517E">
              <w:rPr>
                <w:b w:val="0"/>
                <w:bCs/>
              </w:rPr>
              <w:t>1</w:t>
            </w:r>
            <w:r w:rsidRPr="00D456BB">
              <w:rPr>
                <w:b w:val="0"/>
                <w:bCs/>
              </w:rPr>
              <w:t>.</w:t>
            </w:r>
            <w:r>
              <w:rPr>
                <w:b w:val="0"/>
                <w:bCs/>
              </w:rPr>
              <w:t>2A</w:t>
            </w:r>
          </w:p>
        </w:tc>
        <w:tc>
          <w:tcPr>
            <w:tcW w:w="6179" w:type="dxa"/>
            <w:shd w:val="clear" w:color="auto" w:fill="auto"/>
          </w:tcPr>
          <w:p w14:paraId="74F7710C"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Cost A</w:t>
            </w:r>
          </w:p>
          <w:p w14:paraId="53B8DBE2" w14:textId="77777777" w:rsidR="0096615D" w:rsidRDefault="0096615D" w:rsidP="0096615D">
            <w:pPr>
              <w:spacing w:before="240" w:after="240"/>
              <w:rPr>
                <w:bCs/>
                <w:i/>
                <w:iCs/>
              </w:rPr>
            </w:pPr>
            <w:r w:rsidRPr="009836E7">
              <w:rPr>
                <w:bCs/>
                <w:i/>
                <w:iCs/>
              </w:rPr>
              <w:t>Treat / stain timber facias to prolong service life</w:t>
            </w:r>
            <w:r>
              <w:rPr>
                <w:bCs/>
                <w:i/>
                <w:iCs/>
              </w:rPr>
              <w:t>.</w:t>
            </w:r>
          </w:p>
          <w:p w14:paraId="75D8571F" w14:textId="77777777" w:rsidR="0096615D" w:rsidRDefault="0096615D" w:rsidP="0096615D">
            <w:pPr>
              <w:spacing w:before="240" w:after="240"/>
              <w:rPr>
                <w:bCs/>
              </w:rPr>
            </w:pPr>
            <w:r>
              <w:rPr>
                <w:bCs/>
              </w:rPr>
              <w:t xml:space="preserve">Allow to treat facias using ‘No Nonsense Wood Treatment Dark Brown’ or similar. </w:t>
            </w:r>
          </w:p>
          <w:p w14:paraId="3D0CB7D4" w14:textId="0793414B"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2BF501BB" w14:textId="5EBD4F8B" w:rsidR="0096615D" w:rsidRDefault="00EB2950" w:rsidP="0096615D">
            <w:pPr>
              <w:spacing w:before="240"/>
            </w:pPr>
            <w:r>
              <w:t>Cost option</w:t>
            </w:r>
          </w:p>
        </w:tc>
        <w:tc>
          <w:tcPr>
            <w:tcW w:w="1412" w:type="dxa"/>
            <w:shd w:val="clear" w:color="auto" w:fill="auto"/>
          </w:tcPr>
          <w:p w14:paraId="715021DF" w14:textId="77777777" w:rsidR="0096615D" w:rsidRPr="009A7B93" w:rsidRDefault="0096615D" w:rsidP="0096615D">
            <w:pPr>
              <w:spacing w:before="240"/>
              <w:rPr>
                <w:b/>
              </w:rPr>
            </w:pPr>
          </w:p>
        </w:tc>
      </w:tr>
      <w:tr w:rsidR="0096615D" w14:paraId="27D40B9C" w14:textId="77777777" w:rsidTr="007B368C">
        <w:tc>
          <w:tcPr>
            <w:tcW w:w="1129" w:type="dxa"/>
            <w:shd w:val="clear" w:color="auto" w:fill="auto"/>
          </w:tcPr>
          <w:p w14:paraId="358E95E2" w14:textId="222820D9" w:rsidR="0096615D" w:rsidRPr="00D456BB" w:rsidRDefault="0096615D" w:rsidP="0096615D">
            <w:pPr>
              <w:pStyle w:val="Number1"/>
              <w:numPr>
                <w:ilvl w:val="0"/>
                <w:numId w:val="0"/>
              </w:numPr>
              <w:rPr>
                <w:b w:val="0"/>
                <w:bCs/>
              </w:rPr>
            </w:pPr>
            <w:r w:rsidRPr="00D456BB">
              <w:rPr>
                <w:b w:val="0"/>
                <w:bCs/>
              </w:rPr>
              <w:t>3.1</w:t>
            </w:r>
            <w:r w:rsidR="003E517E">
              <w:rPr>
                <w:b w:val="0"/>
                <w:bCs/>
              </w:rPr>
              <w:t>1</w:t>
            </w:r>
            <w:r w:rsidRPr="00D456BB">
              <w:rPr>
                <w:b w:val="0"/>
                <w:bCs/>
              </w:rPr>
              <w:t>.2B</w:t>
            </w:r>
          </w:p>
        </w:tc>
        <w:tc>
          <w:tcPr>
            <w:tcW w:w="6179" w:type="dxa"/>
            <w:shd w:val="clear" w:color="auto" w:fill="auto"/>
          </w:tcPr>
          <w:p w14:paraId="22C2C84E"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 xml:space="preserve">Cost </w:t>
            </w:r>
            <w:r>
              <w:rPr>
                <w:b/>
                <w:u w:val="single"/>
              </w:rPr>
              <w:t>B</w:t>
            </w:r>
          </w:p>
          <w:p w14:paraId="258B1A93" w14:textId="77777777" w:rsidR="0096615D" w:rsidRDefault="0096615D" w:rsidP="0096615D">
            <w:pPr>
              <w:spacing w:before="240" w:after="240"/>
              <w:rPr>
                <w:bCs/>
                <w:i/>
                <w:iCs/>
              </w:rPr>
            </w:pPr>
            <w:r>
              <w:rPr>
                <w:bCs/>
                <w:i/>
                <w:iCs/>
              </w:rPr>
              <w:t>Replace timber facias.</w:t>
            </w:r>
          </w:p>
          <w:p w14:paraId="6D0FADA6" w14:textId="77777777" w:rsidR="0096615D" w:rsidRDefault="0096615D" w:rsidP="0096615D">
            <w:pPr>
              <w:spacing w:before="240" w:after="240"/>
              <w:rPr>
                <w:bCs/>
              </w:rPr>
            </w:pPr>
            <w:r>
              <w:rPr>
                <w:bCs/>
              </w:rPr>
              <w:t>Allow to remove and dispose of existing timber facias and supply and install new to match existing.</w:t>
            </w:r>
          </w:p>
          <w:p w14:paraId="3A18CB61" w14:textId="3418DFA6"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643F1EA1" w14:textId="7CC0CECA" w:rsidR="0096615D" w:rsidRDefault="00EB2950" w:rsidP="0096615D">
            <w:pPr>
              <w:spacing w:before="240"/>
            </w:pPr>
            <w:r>
              <w:t>Cost option</w:t>
            </w:r>
          </w:p>
        </w:tc>
        <w:tc>
          <w:tcPr>
            <w:tcW w:w="1412" w:type="dxa"/>
            <w:shd w:val="clear" w:color="auto" w:fill="auto"/>
          </w:tcPr>
          <w:p w14:paraId="6486F0E2" w14:textId="77777777" w:rsidR="0096615D" w:rsidRPr="009A7B93" w:rsidRDefault="0096615D" w:rsidP="0096615D">
            <w:pPr>
              <w:spacing w:before="240"/>
              <w:rPr>
                <w:b/>
              </w:rPr>
            </w:pPr>
          </w:p>
        </w:tc>
      </w:tr>
      <w:tr w:rsidR="004A2D70" w14:paraId="226B7DBA" w14:textId="77777777" w:rsidTr="007B368C">
        <w:tc>
          <w:tcPr>
            <w:tcW w:w="1129" w:type="dxa"/>
            <w:shd w:val="clear" w:color="auto" w:fill="auto"/>
          </w:tcPr>
          <w:p w14:paraId="67217964" w14:textId="03027459" w:rsidR="004A2D70" w:rsidRPr="00D456BB" w:rsidRDefault="004A2D70" w:rsidP="0096615D">
            <w:pPr>
              <w:pStyle w:val="Number1"/>
              <w:numPr>
                <w:ilvl w:val="0"/>
                <w:numId w:val="0"/>
              </w:numPr>
              <w:rPr>
                <w:b w:val="0"/>
                <w:bCs/>
              </w:rPr>
            </w:pPr>
            <w:r>
              <w:rPr>
                <w:b w:val="0"/>
                <w:bCs/>
              </w:rPr>
              <w:t>3.1</w:t>
            </w:r>
            <w:r w:rsidR="003E517E">
              <w:rPr>
                <w:b w:val="0"/>
                <w:bCs/>
              </w:rPr>
              <w:t>1</w:t>
            </w:r>
            <w:r>
              <w:rPr>
                <w:b w:val="0"/>
                <w:bCs/>
              </w:rPr>
              <w:t>.3</w:t>
            </w:r>
          </w:p>
        </w:tc>
        <w:tc>
          <w:tcPr>
            <w:tcW w:w="6179" w:type="dxa"/>
            <w:shd w:val="clear" w:color="auto" w:fill="auto"/>
          </w:tcPr>
          <w:p w14:paraId="62A046BC" w14:textId="77777777" w:rsidR="00C2638C" w:rsidRPr="00C2638C" w:rsidRDefault="00C2638C" w:rsidP="00C2638C">
            <w:pPr>
              <w:spacing w:before="240" w:after="240"/>
              <w:rPr>
                <w:bCs/>
                <w:u w:val="single"/>
              </w:rPr>
            </w:pPr>
            <w:r w:rsidRPr="00C2638C">
              <w:rPr>
                <w:bCs/>
                <w:u w:val="single"/>
              </w:rPr>
              <w:t>External wall redecorations</w:t>
            </w:r>
          </w:p>
          <w:p w14:paraId="39C68A3E"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0A3ADDC1" w14:textId="10B22E3D" w:rsidR="004A2D70" w:rsidRDefault="00C2638C" w:rsidP="00C2638C">
            <w:pPr>
              <w:spacing w:before="240" w:after="240"/>
              <w:rPr>
                <w:bCs/>
                <w:u w:val="single"/>
              </w:rPr>
            </w:pPr>
            <w:r>
              <w:rPr>
                <w:bCs/>
              </w:rPr>
              <w:t>Colour TBC.</w:t>
            </w:r>
          </w:p>
        </w:tc>
        <w:tc>
          <w:tcPr>
            <w:tcW w:w="1334" w:type="dxa"/>
            <w:shd w:val="clear" w:color="auto" w:fill="auto"/>
          </w:tcPr>
          <w:p w14:paraId="0F59E239" w14:textId="4FE6ECDF" w:rsidR="004A2D70" w:rsidRDefault="00EB2950" w:rsidP="0096615D">
            <w:pPr>
              <w:spacing w:before="240"/>
            </w:pPr>
            <w:r>
              <w:t>Item</w:t>
            </w:r>
          </w:p>
        </w:tc>
        <w:tc>
          <w:tcPr>
            <w:tcW w:w="1412" w:type="dxa"/>
            <w:shd w:val="clear" w:color="auto" w:fill="auto"/>
          </w:tcPr>
          <w:p w14:paraId="06486586" w14:textId="77777777" w:rsidR="004A2D70" w:rsidRPr="009A7B93" w:rsidRDefault="004A2D70" w:rsidP="0096615D">
            <w:pPr>
              <w:spacing w:before="240"/>
              <w:rPr>
                <w:b/>
              </w:rPr>
            </w:pPr>
          </w:p>
        </w:tc>
      </w:tr>
      <w:tr w:rsidR="0096615D" w:rsidRPr="007D6688" w14:paraId="32B5A873" w14:textId="77777777" w:rsidTr="007B368C">
        <w:tc>
          <w:tcPr>
            <w:tcW w:w="1129" w:type="dxa"/>
            <w:shd w:val="clear" w:color="auto" w:fill="auto"/>
          </w:tcPr>
          <w:p w14:paraId="5C4CFE55" w14:textId="09882FE1" w:rsidR="0096615D" w:rsidRPr="00D456BB" w:rsidRDefault="0096615D" w:rsidP="0096615D">
            <w:pPr>
              <w:pStyle w:val="Number1"/>
              <w:numPr>
                <w:ilvl w:val="0"/>
                <w:numId w:val="0"/>
              </w:numPr>
            </w:pPr>
            <w:r w:rsidRPr="00D456BB">
              <w:t>3.1</w:t>
            </w:r>
            <w:r w:rsidR="003E517E">
              <w:t>2</w:t>
            </w:r>
          </w:p>
        </w:tc>
        <w:tc>
          <w:tcPr>
            <w:tcW w:w="6179" w:type="dxa"/>
            <w:shd w:val="clear" w:color="auto" w:fill="auto"/>
          </w:tcPr>
          <w:p w14:paraId="10C5F945" w14:textId="5EA53A41" w:rsidR="0096615D" w:rsidRPr="00F7449A" w:rsidRDefault="0096615D" w:rsidP="0096615D">
            <w:pPr>
              <w:spacing w:before="240" w:after="240"/>
              <w:rPr>
                <w:b/>
              </w:rPr>
            </w:pPr>
            <w:r w:rsidRPr="00F7449A">
              <w:rPr>
                <w:b/>
              </w:rPr>
              <w:t xml:space="preserve">22 </w:t>
            </w:r>
            <w:proofErr w:type="spellStart"/>
            <w:r w:rsidRPr="00F7449A">
              <w:rPr>
                <w:b/>
              </w:rPr>
              <w:t>Ennor</w:t>
            </w:r>
            <w:proofErr w:type="spellEnd"/>
            <w:r w:rsidRPr="00F7449A">
              <w:rPr>
                <w:b/>
              </w:rPr>
              <w:t xml:space="preserve"> Close</w:t>
            </w:r>
          </w:p>
        </w:tc>
        <w:tc>
          <w:tcPr>
            <w:tcW w:w="1334" w:type="dxa"/>
            <w:shd w:val="clear" w:color="auto" w:fill="auto"/>
          </w:tcPr>
          <w:p w14:paraId="15F87F3F" w14:textId="77777777" w:rsidR="0096615D" w:rsidRPr="007D6688" w:rsidRDefault="0096615D" w:rsidP="0096615D">
            <w:pPr>
              <w:spacing w:before="240"/>
              <w:rPr>
                <w:bCs/>
              </w:rPr>
            </w:pPr>
          </w:p>
        </w:tc>
        <w:tc>
          <w:tcPr>
            <w:tcW w:w="1412" w:type="dxa"/>
            <w:shd w:val="clear" w:color="auto" w:fill="auto"/>
          </w:tcPr>
          <w:p w14:paraId="793649AF" w14:textId="77777777" w:rsidR="0096615D" w:rsidRPr="007D6688" w:rsidRDefault="0096615D" w:rsidP="0096615D">
            <w:pPr>
              <w:spacing w:before="240"/>
              <w:rPr>
                <w:bCs/>
              </w:rPr>
            </w:pPr>
          </w:p>
        </w:tc>
      </w:tr>
      <w:tr w:rsidR="0096615D" w:rsidRPr="007D6688" w14:paraId="17DD1AB6" w14:textId="77777777" w:rsidTr="007B368C">
        <w:tc>
          <w:tcPr>
            <w:tcW w:w="1129" w:type="dxa"/>
            <w:shd w:val="clear" w:color="auto" w:fill="auto"/>
          </w:tcPr>
          <w:p w14:paraId="567A0A1A" w14:textId="741550F0" w:rsidR="0096615D" w:rsidRDefault="0096615D" w:rsidP="0096615D">
            <w:pPr>
              <w:pStyle w:val="Number1"/>
              <w:numPr>
                <w:ilvl w:val="0"/>
                <w:numId w:val="0"/>
              </w:numPr>
              <w:rPr>
                <w:b w:val="0"/>
                <w:bCs/>
              </w:rPr>
            </w:pPr>
            <w:r>
              <w:rPr>
                <w:b w:val="0"/>
                <w:bCs/>
              </w:rPr>
              <w:t>3.1</w:t>
            </w:r>
            <w:r w:rsidR="003E517E">
              <w:rPr>
                <w:b w:val="0"/>
                <w:bCs/>
              </w:rPr>
              <w:t>2</w:t>
            </w:r>
            <w:r>
              <w:rPr>
                <w:b w:val="0"/>
                <w:bCs/>
              </w:rPr>
              <w:t>.1</w:t>
            </w:r>
          </w:p>
        </w:tc>
        <w:tc>
          <w:tcPr>
            <w:tcW w:w="6179" w:type="dxa"/>
            <w:shd w:val="clear" w:color="auto" w:fill="auto"/>
          </w:tcPr>
          <w:p w14:paraId="1462CCF7" w14:textId="77777777" w:rsidR="0096615D" w:rsidRDefault="0096615D" w:rsidP="0096615D">
            <w:pPr>
              <w:spacing w:before="240" w:after="240"/>
              <w:rPr>
                <w:bCs/>
                <w:u w:val="single"/>
              </w:rPr>
            </w:pPr>
            <w:r>
              <w:rPr>
                <w:bCs/>
                <w:u w:val="single"/>
              </w:rPr>
              <w:t>Lead flashing replacement</w:t>
            </w:r>
          </w:p>
          <w:p w14:paraId="2D5DD980" w14:textId="648524D7" w:rsidR="0096615D" w:rsidRDefault="0096615D" w:rsidP="0096615D">
            <w:pPr>
              <w:spacing w:before="240" w:after="240"/>
              <w:rPr>
                <w:bCs/>
                <w:i/>
                <w:iCs/>
              </w:rPr>
            </w:pPr>
            <w:r>
              <w:rPr>
                <w:bCs/>
                <w:i/>
                <w:iCs/>
              </w:rPr>
              <w:t xml:space="preserve">Lead flashing is lifting below uPVC windowsills on both front and rear elevations. Appears sun damaged and friable. </w:t>
            </w:r>
          </w:p>
          <w:p w14:paraId="046DDF11" w14:textId="77777777" w:rsidR="0096615D" w:rsidRPr="00390A2C" w:rsidRDefault="0096615D" w:rsidP="0096615D">
            <w:pPr>
              <w:spacing w:before="240" w:after="240"/>
              <w:rPr>
                <w:bCs/>
              </w:rPr>
            </w:pPr>
            <w:r w:rsidRPr="00390A2C">
              <w:rPr>
                <w:bCs/>
              </w:rPr>
              <w:t>Allow to strip and remove existing lead work.</w:t>
            </w:r>
          </w:p>
          <w:p w14:paraId="0613414F" w14:textId="77777777" w:rsidR="0096615D" w:rsidRDefault="0096615D" w:rsidP="0096615D">
            <w:pPr>
              <w:spacing w:before="240" w:after="240"/>
              <w:rPr>
                <w:bCs/>
              </w:rPr>
            </w:pPr>
            <w:r w:rsidRPr="00390A2C">
              <w:rPr>
                <w:bCs/>
              </w:rPr>
              <w:t xml:space="preserve">Allow to supply and install new lead to windowsill details on front and rear elevations. Lead to meet BS EN 12588, Grade 4. </w:t>
            </w:r>
          </w:p>
          <w:p w14:paraId="22E27930" w14:textId="0FCEBAF7" w:rsidR="0096615D" w:rsidRPr="00C90441" w:rsidRDefault="0096615D" w:rsidP="0096615D">
            <w:pPr>
              <w:spacing w:before="240" w:after="240"/>
              <w:rPr>
                <w:bCs/>
              </w:rPr>
            </w:pPr>
            <w:r>
              <w:rPr>
                <w:bCs/>
              </w:rPr>
              <w:lastRenderedPageBreak/>
              <w:t>Provisionally allow for 15l/m.</w:t>
            </w:r>
          </w:p>
        </w:tc>
        <w:tc>
          <w:tcPr>
            <w:tcW w:w="1334" w:type="dxa"/>
            <w:shd w:val="clear" w:color="auto" w:fill="auto"/>
          </w:tcPr>
          <w:p w14:paraId="654FF5EF" w14:textId="6AA254B4" w:rsidR="0096615D" w:rsidRPr="007D6688" w:rsidRDefault="00EB2950" w:rsidP="0096615D">
            <w:pPr>
              <w:spacing w:before="240"/>
              <w:rPr>
                <w:bCs/>
              </w:rPr>
            </w:pPr>
            <w:r>
              <w:rPr>
                <w:bCs/>
              </w:rPr>
              <w:lastRenderedPageBreak/>
              <w:t>Item</w:t>
            </w:r>
          </w:p>
        </w:tc>
        <w:tc>
          <w:tcPr>
            <w:tcW w:w="1412" w:type="dxa"/>
            <w:shd w:val="clear" w:color="auto" w:fill="auto"/>
          </w:tcPr>
          <w:p w14:paraId="479AC750" w14:textId="77777777" w:rsidR="0096615D" w:rsidRPr="007D6688" w:rsidRDefault="0096615D" w:rsidP="0096615D">
            <w:pPr>
              <w:spacing w:before="240"/>
              <w:rPr>
                <w:bCs/>
              </w:rPr>
            </w:pPr>
          </w:p>
        </w:tc>
      </w:tr>
      <w:tr w:rsidR="0096615D" w:rsidRPr="007D6688" w14:paraId="2000A0DD" w14:textId="77777777" w:rsidTr="007B368C">
        <w:tc>
          <w:tcPr>
            <w:tcW w:w="1129" w:type="dxa"/>
            <w:shd w:val="clear" w:color="auto" w:fill="auto"/>
          </w:tcPr>
          <w:p w14:paraId="0ECD2E78" w14:textId="4F5E900A" w:rsidR="0096615D" w:rsidRDefault="0096615D" w:rsidP="0096615D">
            <w:pPr>
              <w:pStyle w:val="Number1"/>
              <w:numPr>
                <w:ilvl w:val="0"/>
                <w:numId w:val="0"/>
              </w:numPr>
              <w:rPr>
                <w:b w:val="0"/>
                <w:bCs/>
              </w:rPr>
            </w:pPr>
            <w:r>
              <w:rPr>
                <w:b w:val="0"/>
                <w:bCs/>
              </w:rPr>
              <w:t>3.1</w:t>
            </w:r>
            <w:r w:rsidR="003E517E">
              <w:rPr>
                <w:b w:val="0"/>
                <w:bCs/>
              </w:rPr>
              <w:t>2</w:t>
            </w:r>
            <w:r>
              <w:rPr>
                <w:b w:val="0"/>
                <w:bCs/>
              </w:rPr>
              <w:t>.2</w:t>
            </w:r>
          </w:p>
        </w:tc>
        <w:tc>
          <w:tcPr>
            <w:tcW w:w="6179" w:type="dxa"/>
            <w:shd w:val="clear" w:color="auto" w:fill="auto"/>
          </w:tcPr>
          <w:p w14:paraId="03077927" w14:textId="77777777" w:rsidR="0096615D" w:rsidRDefault="0096615D" w:rsidP="0096615D">
            <w:pPr>
              <w:spacing w:before="240" w:after="240"/>
              <w:rPr>
                <w:bCs/>
                <w:u w:val="single"/>
              </w:rPr>
            </w:pPr>
            <w:r>
              <w:rPr>
                <w:bCs/>
                <w:u w:val="single"/>
              </w:rPr>
              <w:t>Timber facias on lower flat roof</w:t>
            </w:r>
          </w:p>
          <w:p w14:paraId="50BF7F25" w14:textId="77777777" w:rsidR="0096615D" w:rsidRDefault="0096615D" w:rsidP="0096615D">
            <w:pPr>
              <w:spacing w:before="240" w:after="240"/>
              <w:rPr>
                <w:bCs/>
                <w:i/>
                <w:iCs/>
              </w:rPr>
            </w:pPr>
            <w:r>
              <w:rPr>
                <w:bCs/>
                <w:i/>
                <w:iCs/>
              </w:rPr>
              <w:t>Timber facias are towards end of life.</w:t>
            </w:r>
          </w:p>
          <w:p w14:paraId="707C697D" w14:textId="5D7D8E33" w:rsidR="0096615D" w:rsidRDefault="0096615D" w:rsidP="0096615D">
            <w:pPr>
              <w:spacing w:before="240" w:after="240"/>
              <w:rPr>
                <w:bCs/>
                <w:u w:val="single"/>
              </w:rPr>
            </w:pPr>
            <w:r>
              <w:rPr>
                <w:bCs/>
              </w:rPr>
              <w:t>Replacement planned for year 5. Allow to cost option A and B</w:t>
            </w:r>
          </w:p>
        </w:tc>
        <w:tc>
          <w:tcPr>
            <w:tcW w:w="1334" w:type="dxa"/>
            <w:shd w:val="clear" w:color="auto" w:fill="auto"/>
          </w:tcPr>
          <w:p w14:paraId="6FE7CD94" w14:textId="2FB7C306" w:rsidR="0096615D" w:rsidRPr="007D6688" w:rsidRDefault="0096615D" w:rsidP="0096615D">
            <w:pPr>
              <w:spacing w:before="240"/>
              <w:rPr>
                <w:bCs/>
              </w:rPr>
            </w:pPr>
            <w:r>
              <w:t>N/A</w:t>
            </w:r>
          </w:p>
        </w:tc>
        <w:tc>
          <w:tcPr>
            <w:tcW w:w="1412" w:type="dxa"/>
            <w:shd w:val="clear" w:color="auto" w:fill="auto"/>
          </w:tcPr>
          <w:p w14:paraId="2AC699A2" w14:textId="66BA4D50" w:rsidR="0096615D" w:rsidRPr="007D6688" w:rsidRDefault="0096615D" w:rsidP="0096615D">
            <w:pPr>
              <w:spacing w:before="240"/>
              <w:rPr>
                <w:bCs/>
              </w:rPr>
            </w:pPr>
            <w:r>
              <w:t>N/A</w:t>
            </w:r>
          </w:p>
        </w:tc>
      </w:tr>
      <w:tr w:rsidR="0096615D" w:rsidRPr="007D6688" w14:paraId="3EA84D53" w14:textId="77777777" w:rsidTr="007B368C">
        <w:tc>
          <w:tcPr>
            <w:tcW w:w="1129" w:type="dxa"/>
            <w:shd w:val="clear" w:color="auto" w:fill="auto"/>
          </w:tcPr>
          <w:p w14:paraId="4E08EB8D" w14:textId="2436C051" w:rsidR="0096615D" w:rsidRDefault="0096615D" w:rsidP="0096615D">
            <w:pPr>
              <w:pStyle w:val="Number1"/>
              <w:numPr>
                <w:ilvl w:val="0"/>
                <w:numId w:val="0"/>
              </w:numPr>
              <w:rPr>
                <w:b w:val="0"/>
                <w:bCs/>
              </w:rPr>
            </w:pPr>
            <w:r>
              <w:rPr>
                <w:b w:val="0"/>
                <w:bCs/>
              </w:rPr>
              <w:t>3.1</w:t>
            </w:r>
            <w:r w:rsidR="003E517E">
              <w:rPr>
                <w:b w:val="0"/>
                <w:bCs/>
              </w:rPr>
              <w:t>2</w:t>
            </w:r>
            <w:r>
              <w:rPr>
                <w:b w:val="0"/>
                <w:bCs/>
              </w:rPr>
              <w:t>.2A</w:t>
            </w:r>
          </w:p>
        </w:tc>
        <w:tc>
          <w:tcPr>
            <w:tcW w:w="6179" w:type="dxa"/>
            <w:shd w:val="clear" w:color="auto" w:fill="auto"/>
          </w:tcPr>
          <w:p w14:paraId="6671829E"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Cost A</w:t>
            </w:r>
          </w:p>
          <w:p w14:paraId="2BACD7DE" w14:textId="77777777" w:rsidR="0096615D" w:rsidRDefault="0096615D" w:rsidP="0096615D">
            <w:pPr>
              <w:spacing w:before="240" w:after="240"/>
              <w:rPr>
                <w:bCs/>
                <w:i/>
                <w:iCs/>
              </w:rPr>
            </w:pPr>
            <w:r w:rsidRPr="009836E7">
              <w:rPr>
                <w:bCs/>
                <w:i/>
                <w:iCs/>
              </w:rPr>
              <w:t>Treat / stain timber facias to prolong service life</w:t>
            </w:r>
            <w:r>
              <w:rPr>
                <w:bCs/>
                <w:i/>
                <w:iCs/>
              </w:rPr>
              <w:t>.</w:t>
            </w:r>
          </w:p>
          <w:p w14:paraId="20E22BC7" w14:textId="77777777" w:rsidR="0096615D" w:rsidRDefault="0096615D" w:rsidP="0096615D">
            <w:pPr>
              <w:spacing w:before="240" w:after="240"/>
              <w:rPr>
                <w:bCs/>
              </w:rPr>
            </w:pPr>
            <w:r>
              <w:rPr>
                <w:bCs/>
              </w:rPr>
              <w:t xml:space="preserve">Allow to treat facias using ‘No Nonsense Wood Treatment Dark Brown’ or similar. </w:t>
            </w:r>
          </w:p>
          <w:p w14:paraId="47415FC2" w14:textId="1FB639C0"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32035FA8" w14:textId="2A9DA042" w:rsidR="0096615D" w:rsidRPr="007D6688" w:rsidRDefault="00EB2950" w:rsidP="0096615D">
            <w:pPr>
              <w:spacing w:before="240"/>
              <w:rPr>
                <w:bCs/>
              </w:rPr>
            </w:pPr>
            <w:r>
              <w:rPr>
                <w:bCs/>
              </w:rPr>
              <w:t>Cost option</w:t>
            </w:r>
          </w:p>
        </w:tc>
        <w:tc>
          <w:tcPr>
            <w:tcW w:w="1412" w:type="dxa"/>
            <w:shd w:val="clear" w:color="auto" w:fill="auto"/>
          </w:tcPr>
          <w:p w14:paraId="46798320" w14:textId="77777777" w:rsidR="0096615D" w:rsidRPr="007D6688" w:rsidRDefault="0096615D" w:rsidP="0096615D">
            <w:pPr>
              <w:spacing w:before="240"/>
              <w:rPr>
                <w:bCs/>
              </w:rPr>
            </w:pPr>
          </w:p>
        </w:tc>
      </w:tr>
      <w:tr w:rsidR="0096615D" w:rsidRPr="007D6688" w14:paraId="14204622" w14:textId="77777777" w:rsidTr="007B368C">
        <w:tc>
          <w:tcPr>
            <w:tcW w:w="1129" w:type="dxa"/>
            <w:shd w:val="clear" w:color="auto" w:fill="auto"/>
          </w:tcPr>
          <w:p w14:paraId="2EBBD930" w14:textId="424AB8D3" w:rsidR="0096615D" w:rsidRDefault="0096615D" w:rsidP="0096615D">
            <w:pPr>
              <w:pStyle w:val="Number1"/>
              <w:numPr>
                <w:ilvl w:val="0"/>
                <w:numId w:val="0"/>
              </w:numPr>
              <w:rPr>
                <w:b w:val="0"/>
                <w:bCs/>
              </w:rPr>
            </w:pPr>
            <w:r>
              <w:rPr>
                <w:b w:val="0"/>
                <w:bCs/>
              </w:rPr>
              <w:t>3.1</w:t>
            </w:r>
            <w:r w:rsidR="003E517E">
              <w:rPr>
                <w:b w:val="0"/>
                <w:bCs/>
              </w:rPr>
              <w:t>2</w:t>
            </w:r>
            <w:r>
              <w:rPr>
                <w:b w:val="0"/>
                <w:bCs/>
              </w:rPr>
              <w:t>.2B</w:t>
            </w:r>
          </w:p>
        </w:tc>
        <w:tc>
          <w:tcPr>
            <w:tcW w:w="6179" w:type="dxa"/>
            <w:shd w:val="clear" w:color="auto" w:fill="auto"/>
          </w:tcPr>
          <w:p w14:paraId="0E0D3B74"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 xml:space="preserve">Cost </w:t>
            </w:r>
            <w:r>
              <w:rPr>
                <w:b/>
                <w:u w:val="single"/>
              </w:rPr>
              <w:t>B</w:t>
            </w:r>
          </w:p>
          <w:p w14:paraId="2CAE8BE3" w14:textId="77777777" w:rsidR="0096615D" w:rsidRDefault="0096615D" w:rsidP="0096615D">
            <w:pPr>
              <w:spacing w:before="240" w:after="240"/>
              <w:rPr>
                <w:bCs/>
                <w:i/>
                <w:iCs/>
              </w:rPr>
            </w:pPr>
            <w:r>
              <w:rPr>
                <w:bCs/>
                <w:i/>
                <w:iCs/>
              </w:rPr>
              <w:t>Replace timber facias.</w:t>
            </w:r>
          </w:p>
          <w:p w14:paraId="17F40A87" w14:textId="77777777" w:rsidR="0096615D" w:rsidRDefault="0096615D" w:rsidP="0096615D">
            <w:pPr>
              <w:spacing w:before="240" w:after="240"/>
              <w:rPr>
                <w:bCs/>
              </w:rPr>
            </w:pPr>
            <w:r>
              <w:rPr>
                <w:bCs/>
              </w:rPr>
              <w:t>Allow to remove and dispose of existing timber facias and supply and install new to match existing.</w:t>
            </w:r>
          </w:p>
          <w:p w14:paraId="7787DAE1" w14:textId="13537253"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31E4DEC7" w14:textId="715C41CB" w:rsidR="0096615D" w:rsidRPr="007D6688" w:rsidRDefault="00EB2950" w:rsidP="0096615D">
            <w:pPr>
              <w:spacing w:before="240"/>
              <w:rPr>
                <w:bCs/>
              </w:rPr>
            </w:pPr>
            <w:r>
              <w:rPr>
                <w:bCs/>
              </w:rPr>
              <w:t>Cost option</w:t>
            </w:r>
          </w:p>
        </w:tc>
        <w:tc>
          <w:tcPr>
            <w:tcW w:w="1412" w:type="dxa"/>
            <w:shd w:val="clear" w:color="auto" w:fill="auto"/>
          </w:tcPr>
          <w:p w14:paraId="344347A5" w14:textId="77777777" w:rsidR="0096615D" w:rsidRPr="007D6688" w:rsidRDefault="0096615D" w:rsidP="0096615D">
            <w:pPr>
              <w:spacing w:before="240"/>
              <w:rPr>
                <w:bCs/>
              </w:rPr>
            </w:pPr>
          </w:p>
        </w:tc>
      </w:tr>
      <w:tr w:rsidR="0096615D" w:rsidRPr="007D6688" w14:paraId="6A8B316F" w14:textId="77777777" w:rsidTr="007B368C">
        <w:tc>
          <w:tcPr>
            <w:tcW w:w="1129" w:type="dxa"/>
            <w:shd w:val="clear" w:color="auto" w:fill="auto"/>
          </w:tcPr>
          <w:p w14:paraId="1FDF8C29" w14:textId="138578D8" w:rsidR="0096615D" w:rsidRDefault="0096615D" w:rsidP="0096615D">
            <w:pPr>
              <w:pStyle w:val="Number1"/>
              <w:numPr>
                <w:ilvl w:val="0"/>
                <w:numId w:val="0"/>
              </w:numPr>
              <w:rPr>
                <w:b w:val="0"/>
                <w:bCs/>
              </w:rPr>
            </w:pPr>
            <w:r>
              <w:rPr>
                <w:b w:val="0"/>
                <w:bCs/>
              </w:rPr>
              <w:t>3.1</w:t>
            </w:r>
            <w:r w:rsidR="003E517E">
              <w:rPr>
                <w:b w:val="0"/>
                <w:bCs/>
              </w:rPr>
              <w:t>2</w:t>
            </w:r>
            <w:r>
              <w:rPr>
                <w:b w:val="0"/>
                <w:bCs/>
              </w:rPr>
              <w:t>.3</w:t>
            </w:r>
          </w:p>
        </w:tc>
        <w:tc>
          <w:tcPr>
            <w:tcW w:w="6179" w:type="dxa"/>
            <w:shd w:val="clear" w:color="auto" w:fill="auto"/>
          </w:tcPr>
          <w:p w14:paraId="5CA06DE2" w14:textId="77777777" w:rsidR="0096615D" w:rsidRDefault="0096615D" w:rsidP="0096615D">
            <w:pPr>
              <w:spacing w:before="240" w:after="240"/>
              <w:rPr>
                <w:bCs/>
                <w:u w:val="single"/>
              </w:rPr>
            </w:pPr>
            <w:r>
              <w:rPr>
                <w:bCs/>
                <w:u w:val="single"/>
              </w:rPr>
              <w:t>Crack repairs</w:t>
            </w:r>
          </w:p>
          <w:p w14:paraId="11A46E9E" w14:textId="3C4EC431" w:rsidR="0096615D" w:rsidRDefault="0096615D" w:rsidP="0096615D">
            <w:pPr>
              <w:spacing w:before="240" w:after="240"/>
              <w:rPr>
                <w:bCs/>
                <w:i/>
                <w:iCs/>
              </w:rPr>
            </w:pPr>
            <w:r>
              <w:rPr>
                <w:bCs/>
                <w:i/>
                <w:iCs/>
              </w:rPr>
              <w:t xml:space="preserve">Cracking on rough cast rendered gable wall allowing ingress of water. </w:t>
            </w:r>
          </w:p>
          <w:p w14:paraId="55F1AC71" w14:textId="7EC47531" w:rsidR="0096615D" w:rsidRDefault="0096615D" w:rsidP="0096615D">
            <w:pPr>
              <w:spacing w:before="240" w:after="240"/>
              <w:rPr>
                <w:bCs/>
              </w:rPr>
            </w:pPr>
            <w:r>
              <w:rPr>
                <w:bCs/>
              </w:rPr>
              <w:t>Allow to rake out rake out cracks and fill using ‘No Nonsense All-Weather Sealant’ or similar clear sealants.</w:t>
            </w:r>
          </w:p>
          <w:p w14:paraId="5E10CEF8" w14:textId="35B8132C" w:rsidR="0096615D" w:rsidRPr="00DE13A1" w:rsidRDefault="0096615D" w:rsidP="0096615D">
            <w:pPr>
              <w:spacing w:before="240" w:after="240"/>
              <w:rPr>
                <w:bCs/>
              </w:rPr>
            </w:pPr>
            <w:r>
              <w:rPr>
                <w:bCs/>
              </w:rPr>
              <w:t>Provisional length for pricing purposes: 10l/m</w:t>
            </w:r>
          </w:p>
        </w:tc>
        <w:tc>
          <w:tcPr>
            <w:tcW w:w="1334" w:type="dxa"/>
            <w:shd w:val="clear" w:color="auto" w:fill="auto"/>
          </w:tcPr>
          <w:p w14:paraId="45E0E446" w14:textId="30FE222D" w:rsidR="0096615D" w:rsidRPr="007D6688" w:rsidRDefault="00EB2950" w:rsidP="0096615D">
            <w:pPr>
              <w:spacing w:before="240"/>
              <w:rPr>
                <w:bCs/>
              </w:rPr>
            </w:pPr>
            <w:r>
              <w:rPr>
                <w:bCs/>
              </w:rPr>
              <w:t>Item</w:t>
            </w:r>
          </w:p>
        </w:tc>
        <w:tc>
          <w:tcPr>
            <w:tcW w:w="1412" w:type="dxa"/>
            <w:shd w:val="clear" w:color="auto" w:fill="auto"/>
          </w:tcPr>
          <w:p w14:paraId="5FA225A6" w14:textId="77777777" w:rsidR="0096615D" w:rsidRPr="007D6688" w:rsidRDefault="0096615D" w:rsidP="0096615D">
            <w:pPr>
              <w:spacing w:before="240"/>
              <w:rPr>
                <w:bCs/>
              </w:rPr>
            </w:pPr>
          </w:p>
        </w:tc>
      </w:tr>
      <w:tr w:rsidR="004A2D70" w:rsidRPr="007D6688" w14:paraId="6A3EE719" w14:textId="77777777" w:rsidTr="007B368C">
        <w:tc>
          <w:tcPr>
            <w:tcW w:w="1129" w:type="dxa"/>
            <w:shd w:val="clear" w:color="auto" w:fill="auto"/>
          </w:tcPr>
          <w:p w14:paraId="024BE88F" w14:textId="1181EEB1" w:rsidR="004A2D70" w:rsidRDefault="004A2D70" w:rsidP="0096615D">
            <w:pPr>
              <w:pStyle w:val="Number1"/>
              <w:numPr>
                <w:ilvl w:val="0"/>
                <w:numId w:val="0"/>
              </w:numPr>
              <w:rPr>
                <w:b w:val="0"/>
                <w:bCs/>
              </w:rPr>
            </w:pPr>
            <w:r>
              <w:rPr>
                <w:b w:val="0"/>
                <w:bCs/>
              </w:rPr>
              <w:t>3.1</w:t>
            </w:r>
            <w:r w:rsidR="003E517E">
              <w:rPr>
                <w:b w:val="0"/>
                <w:bCs/>
              </w:rPr>
              <w:t>2</w:t>
            </w:r>
            <w:r>
              <w:rPr>
                <w:b w:val="0"/>
                <w:bCs/>
              </w:rPr>
              <w:t>.4</w:t>
            </w:r>
          </w:p>
        </w:tc>
        <w:tc>
          <w:tcPr>
            <w:tcW w:w="6179" w:type="dxa"/>
            <w:shd w:val="clear" w:color="auto" w:fill="auto"/>
          </w:tcPr>
          <w:p w14:paraId="009EC599" w14:textId="77777777" w:rsidR="00C2638C" w:rsidRPr="00C2638C" w:rsidRDefault="00C2638C" w:rsidP="00C2638C">
            <w:pPr>
              <w:spacing w:before="240" w:after="240"/>
              <w:rPr>
                <w:bCs/>
                <w:u w:val="single"/>
              </w:rPr>
            </w:pPr>
            <w:r w:rsidRPr="00C2638C">
              <w:rPr>
                <w:bCs/>
                <w:u w:val="single"/>
              </w:rPr>
              <w:t>External wall redecorations</w:t>
            </w:r>
          </w:p>
          <w:p w14:paraId="660F24CB"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352579AF" w14:textId="6E037203" w:rsidR="004A2D70" w:rsidRDefault="00C2638C" w:rsidP="00C2638C">
            <w:pPr>
              <w:spacing w:before="240" w:after="240"/>
              <w:rPr>
                <w:bCs/>
                <w:u w:val="single"/>
              </w:rPr>
            </w:pPr>
            <w:r>
              <w:rPr>
                <w:bCs/>
              </w:rPr>
              <w:t>Colour TBC.</w:t>
            </w:r>
          </w:p>
        </w:tc>
        <w:tc>
          <w:tcPr>
            <w:tcW w:w="1334" w:type="dxa"/>
            <w:shd w:val="clear" w:color="auto" w:fill="auto"/>
          </w:tcPr>
          <w:p w14:paraId="79BA1034" w14:textId="24BA7D82" w:rsidR="004A2D70" w:rsidRPr="007D6688" w:rsidRDefault="00EB2950" w:rsidP="0096615D">
            <w:pPr>
              <w:spacing w:before="240"/>
              <w:rPr>
                <w:bCs/>
              </w:rPr>
            </w:pPr>
            <w:r>
              <w:rPr>
                <w:bCs/>
              </w:rPr>
              <w:t>Item</w:t>
            </w:r>
          </w:p>
        </w:tc>
        <w:tc>
          <w:tcPr>
            <w:tcW w:w="1412" w:type="dxa"/>
            <w:shd w:val="clear" w:color="auto" w:fill="auto"/>
          </w:tcPr>
          <w:p w14:paraId="720CA5BB" w14:textId="77777777" w:rsidR="004A2D70" w:rsidRPr="007D6688" w:rsidRDefault="004A2D70" w:rsidP="0096615D">
            <w:pPr>
              <w:spacing w:before="240"/>
              <w:rPr>
                <w:bCs/>
              </w:rPr>
            </w:pPr>
          </w:p>
        </w:tc>
      </w:tr>
      <w:tr w:rsidR="0096615D" w:rsidRPr="007D6688" w14:paraId="70512B9C" w14:textId="77777777" w:rsidTr="007B368C">
        <w:tc>
          <w:tcPr>
            <w:tcW w:w="1129" w:type="dxa"/>
            <w:shd w:val="clear" w:color="auto" w:fill="auto"/>
          </w:tcPr>
          <w:p w14:paraId="64890889" w14:textId="093586FD" w:rsidR="0096615D" w:rsidRDefault="0096615D" w:rsidP="0096615D">
            <w:pPr>
              <w:pStyle w:val="Number1"/>
              <w:numPr>
                <w:ilvl w:val="0"/>
                <w:numId w:val="0"/>
              </w:numPr>
              <w:rPr>
                <w:b w:val="0"/>
                <w:bCs/>
              </w:rPr>
            </w:pPr>
            <w:r>
              <w:rPr>
                <w:b w:val="0"/>
                <w:bCs/>
              </w:rPr>
              <w:t>3.1</w:t>
            </w:r>
            <w:r w:rsidR="003E517E">
              <w:rPr>
                <w:b w:val="0"/>
                <w:bCs/>
              </w:rPr>
              <w:t>2</w:t>
            </w:r>
            <w:r>
              <w:rPr>
                <w:b w:val="0"/>
                <w:bCs/>
              </w:rPr>
              <w:t>.</w:t>
            </w:r>
            <w:r w:rsidR="004A2D70">
              <w:rPr>
                <w:b w:val="0"/>
                <w:bCs/>
              </w:rPr>
              <w:t>5</w:t>
            </w:r>
          </w:p>
        </w:tc>
        <w:tc>
          <w:tcPr>
            <w:tcW w:w="6179" w:type="dxa"/>
            <w:shd w:val="clear" w:color="auto" w:fill="auto"/>
          </w:tcPr>
          <w:p w14:paraId="17482F9A" w14:textId="77777777" w:rsidR="0096615D" w:rsidRDefault="0096615D" w:rsidP="0096615D">
            <w:pPr>
              <w:spacing w:before="240" w:after="240"/>
              <w:rPr>
                <w:bCs/>
                <w:u w:val="single"/>
              </w:rPr>
            </w:pPr>
            <w:r>
              <w:rPr>
                <w:bCs/>
                <w:u w:val="single"/>
              </w:rPr>
              <w:t>RWG missing end cap</w:t>
            </w:r>
          </w:p>
          <w:p w14:paraId="3EE6544D" w14:textId="77777777" w:rsidR="0096615D" w:rsidRDefault="0096615D" w:rsidP="0096615D">
            <w:pPr>
              <w:spacing w:before="240" w:after="240"/>
              <w:rPr>
                <w:bCs/>
                <w:i/>
                <w:iCs/>
              </w:rPr>
            </w:pPr>
            <w:r w:rsidRPr="007F115C">
              <w:rPr>
                <w:bCs/>
                <w:i/>
                <w:iCs/>
              </w:rPr>
              <w:t>Guttering on lower roof section missing end cap</w:t>
            </w:r>
            <w:r>
              <w:rPr>
                <w:bCs/>
                <w:i/>
                <w:iCs/>
              </w:rPr>
              <w:t>.</w:t>
            </w:r>
          </w:p>
          <w:p w14:paraId="78194F86" w14:textId="055E5889" w:rsidR="0096615D" w:rsidRPr="007F115C" w:rsidRDefault="0096615D" w:rsidP="0096615D">
            <w:pPr>
              <w:spacing w:before="240" w:after="240"/>
              <w:rPr>
                <w:bCs/>
              </w:rPr>
            </w:pPr>
            <w:r>
              <w:rPr>
                <w:bCs/>
              </w:rPr>
              <w:t xml:space="preserve">Allow to supply and install 1nr end cap to the lower roof section guttering. </w:t>
            </w:r>
          </w:p>
        </w:tc>
        <w:tc>
          <w:tcPr>
            <w:tcW w:w="1334" w:type="dxa"/>
            <w:shd w:val="clear" w:color="auto" w:fill="auto"/>
          </w:tcPr>
          <w:p w14:paraId="7E0CCD20" w14:textId="7093EE8E" w:rsidR="0096615D" w:rsidRPr="007D6688" w:rsidRDefault="00EB2950" w:rsidP="0096615D">
            <w:pPr>
              <w:spacing w:before="240"/>
              <w:rPr>
                <w:bCs/>
              </w:rPr>
            </w:pPr>
            <w:r>
              <w:rPr>
                <w:bCs/>
              </w:rPr>
              <w:t>Item</w:t>
            </w:r>
          </w:p>
        </w:tc>
        <w:tc>
          <w:tcPr>
            <w:tcW w:w="1412" w:type="dxa"/>
            <w:shd w:val="clear" w:color="auto" w:fill="auto"/>
          </w:tcPr>
          <w:p w14:paraId="4C2631CC" w14:textId="77777777" w:rsidR="0096615D" w:rsidRPr="007D6688" w:rsidRDefault="0096615D" w:rsidP="0096615D">
            <w:pPr>
              <w:spacing w:before="240"/>
              <w:rPr>
                <w:bCs/>
              </w:rPr>
            </w:pPr>
          </w:p>
        </w:tc>
      </w:tr>
      <w:tr w:rsidR="0096615D" w:rsidRPr="007D6688" w14:paraId="6728D5BA" w14:textId="77777777" w:rsidTr="007B368C">
        <w:tc>
          <w:tcPr>
            <w:tcW w:w="1129" w:type="dxa"/>
            <w:shd w:val="clear" w:color="auto" w:fill="auto"/>
          </w:tcPr>
          <w:p w14:paraId="648981B3" w14:textId="387909DF" w:rsidR="0096615D" w:rsidRDefault="0096615D" w:rsidP="0096615D">
            <w:pPr>
              <w:pStyle w:val="Number1"/>
              <w:numPr>
                <w:ilvl w:val="0"/>
                <w:numId w:val="0"/>
              </w:numPr>
              <w:rPr>
                <w:b w:val="0"/>
                <w:bCs/>
              </w:rPr>
            </w:pPr>
            <w:r>
              <w:rPr>
                <w:b w:val="0"/>
                <w:bCs/>
              </w:rPr>
              <w:lastRenderedPageBreak/>
              <w:t>3.1</w:t>
            </w:r>
            <w:r w:rsidR="003E517E">
              <w:rPr>
                <w:b w:val="0"/>
                <w:bCs/>
              </w:rPr>
              <w:t>2</w:t>
            </w:r>
            <w:r>
              <w:rPr>
                <w:b w:val="0"/>
                <w:bCs/>
              </w:rPr>
              <w:t>.</w:t>
            </w:r>
            <w:r w:rsidR="004A2D70">
              <w:rPr>
                <w:b w:val="0"/>
                <w:bCs/>
              </w:rPr>
              <w:t>6</w:t>
            </w:r>
          </w:p>
        </w:tc>
        <w:tc>
          <w:tcPr>
            <w:tcW w:w="6179" w:type="dxa"/>
            <w:shd w:val="clear" w:color="auto" w:fill="auto"/>
          </w:tcPr>
          <w:p w14:paraId="36B6CEDA" w14:textId="77777777" w:rsidR="0096615D" w:rsidRDefault="0096615D" w:rsidP="0096615D">
            <w:pPr>
              <w:spacing w:before="240" w:after="240"/>
              <w:rPr>
                <w:bCs/>
                <w:u w:val="single"/>
              </w:rPr>
            </w:pPr>
            <w:r>
              <w:rPr>
                <w:bCs/>
                <w:u w:val="single"/>
              </w:rPr>
              <w:t>Re-fix timber gate</w:t>
            </w:r>
          </w:p>
          <w:p w14:paraId="3152B811" w14:textId="28C0EFDA" w:rsidR="0096615D" w:rsidRDefault="0096615D" w:rsidP="0096615D">
            <w:pPr>
              <w:spacing w:before="240" w:after="240"/>
              <w:rPr>
                <w:bCs/>
                <w:i/>
                <w:iCs/>
              </w:rPr>
            </w:pPr>
            <w:r w:rsidRPr="007F115C">
              <w:rPr>
                <w:bCs/>
                <w:i/>
                <w:iCs/>
              </w:rPr>
              <w:t>Timber gate has demounted from fixing post</w:t>
            </w:r>
            <w:r>
              <w:rPr>
                <w:bCs/>
                <w:i/>
                <w:iCs/>
              </w:rPr>
              <w:t xml:space="preserve"> in the rear garden.</w:t>
            </w:r>
          </w:p>
          <w:p w14:paraId="0A41A4C5" w14:textId="1DCD119F" w:rsidR="0096615D" w:rsidRPr="007F115C" w:rsidRDefault="0096615D" w:rsidP="0096615D">
            <w:pPr>
              <w:spacing w:before="240" w:after="240"/>
              <w:rPr>
                <w:bCs/>
              </w:rPr>
            </w:pPr>
            <w:r>
              <w:rPr>
                <w:bCs/>
              </w:rPr>
              <w:t xml:space="preserve">Allow to re-fix timber gate to existing timber post structure using suitable fixing method. </w:t>
            </w:r>
          </w:p>
        </w:tc>
        <w:tc>
          <w:tcPr>
            <w:tcW w:w="1334" w:type="dxa"/>
            <w:shd w:val="clear" w:color="auto" w:fill="auto"/>
          </w:tcPr>
          <w:p w14:paraId="135ACCE5" w14:textId="21D6B30E" w:rsidR="0096615D" w:rsidRPr="007D6688" w:rsidRDefault="00EB2950" w:rsidP="0096615D">
            <w:pPr>
              <w:spacing w:before="240"/>
              <w:rPr>
                <w:bCs/>
              </w:rPr>
            </w:pPr>
            <w:r>
              <w:rPr>
                <w:bCs/>
              </w:rPr>
              <w:t>Item</w:t>
            </w:r>
          </w:p>
        </w:tc>
        <w:tc>
          <w:tcPr>
            <w:tcW w:w="1412" w:type="dxa"/>
            <w:shd w:val="clear" w:color="auto" w:fill="auto"/>
          </w:tcPr>
          <w:p w14:paraId="1D7330EE" w14:textId="77777777" w:rsidR="0096615D" w:rsidRPr="007D6688" w:rsidRDefault="0096615D" w:rsidP="0096615D">
            <w:pPr>
              <w:spacing w:before="240"/>
              <w:rPr>
                <w:bCs/>
              </w:rPr>
            </w:pPr>
          </w:p>
        </w:tc>
      </w:tr>
      <w:tr w:rsidR="0096615D" w:rsidRPr="007D6688" w14:paraId="22792B27" w14:textId="77777777" w:rsidTr="007B368C">
        <w:tc>
          <w:tcPr>
            <w:tcW w:w="1129" w:type="dxa"/>
            <w:shd w:val="clear" w:color="auto" w:fill="auto"/>
          </w:tcPr>
          <w:p w14:paraId="0B31FD6D" w14:textId="40E13777" w:rsidR="0096615D" w:rsidRDefault="0096615D" w:rsidP="0096615D">
            <w:pPr>
              <w:pStyle w:val="Number1"/>
              <w:numPr>
                <w:ilvl w:val="0"/>
                <w:numId w:val="0"/>
              </w:numPr>
              <w:rPr>
                <w:b w:val="0"/>
                <w:bCs/>
              </w:rPr>
            </w:pPr>
            <w:r>
              <w:rPr>
                <w:b w:val="0"/>
                <w:bCs/>
              </w:rPr>
              <w:t>3.1</w:t>
            </w:r>
            <w:r w:rsidR="003E517E">
              <w:rPr>
                <w:b w:val="0"/>
                <w:bCs/>
              </w:rPr>
              <w:t>3</w:t>
            </w:r>
          </w:p>
        </w:tc>
        <w:tc>
          <w:tcPr>
            <w:tcW w:w="6179" w:type="dxa"/>
            <w:shd w:val="clear" w:color="auto" w:fill="auto"/>
          </w:tcPr>
          <w:p w14:paraId="17D3F6F2" w14:textId="4320D3DE" w:rsidR="0096615D" w:rsidRPr="00F236C0" w:rsidRDefault="0096615D" w:rsidP="0096615D">
            <w:pPr>
              <w:spacing w:before="240" w:after="240"/>
              <w:rPr>
                <w:b/>
              </w:rPr>
            </w:pPr>
            <w:r w:rsidRPr="00F236C0">
              <w:rPr>
                <w:b/>
              </w:rPr>
              <w:t xml:space="preserve">23 </w:t>
            </w:r>
            <w:proofErr w:type="spellStart"/>
            <w:r w:rsidRPr="00F236C0">
              <w:rPr>
                <w:b/>
              </w:rPr>
              <w:t>Ennor</w:t>
            </w:r>
            <w:proofErr w:type="spellEnd"/>
            <w:r w:rsidRPr="00F236C0">
              <w:rPr>
                <w:b/>
              </w:rPr>
              <w:t xml:space="preserve"> Close</w:t>
            </w:r>
          </w:p>
        </w:tc>
        <w:tc>
          <w:tcPr>
            <w:tcW w:w="1334" w:type="dxa"/>
            <w:shd w:val="clear" w:color="auto" w:fill="auto"/>
          </w:tcPr>
          <w:p w14:paraId="39B56C2B" w14:textId="77777777" w:rsidR="0096615D" w:rsidRPr="007D6688" w:rsidRDefault="0096615D" w:rsidP="0096615D">
            <w:pPr>
              <w:spacing w:before="240"/>
              <w:rPr>
                <w:bCs/>
              </w:rPr>
            </w:pPr>
          </w:p>
        </w:tc>
        <w:tc>
          <w:tcPr>
            <w:tcW w:w="1412" w:type="dxa"/>
            <w:shd w:val="clear" w:color="auto" w:fill="auto"/>
          </w:tcPr>
          <w:p w14:paraId="000387B0" w14:textId="77777777" w:rsidR="0096615D" w:rsidRPr="007D6688" w:rsidRDefault="0096615D" w:rsidP="0096615D">
            <w:pPr>
              <w:spacing w:before="240"/>
              <w:rPr>
                <w:bCs/>
              </w:rPr>
            </w:pPr>
          </w:p>
        </w:tc>
      </w:tr>
      <w:tr w:rsidR="00C2352D" w:rsidRPr="007D6688" w14:paraId="27616A17" w14:textId="77777777" w:rsidTr="007B368C">
        <w:tc>
          <w:tcPr>
            <w:tcW w:w="1129" w:type="dxa"/>
            <w:shd w:val="clear" w:color="auto" w:fill="auto"/>
          </w:tcPr>
          <w:p w14:paraId="74DA1EBB" w14:textId="0F254EB7" w:rsidR="00C2352D" w:rsidRDefault="00C2352D" w:rsidP="0096615D">
            <w:pPr>
              <w:pStyle w:val="Number1"/>
              <w:numPr>
                <w:ilvl w:val="0"/>
                <w:numId w:val="0"/>
              </w:numPr>
              <w:rPr>
                <w:b w:val="0"/>
                <w:bCs/>
              </w:rPr>
            </w:pPr>
            <w:r>
              <w:rPr>
                <w:b w:val="0"/>
                <w:bCs/>
              </w:rPr>
              <w:t>3.13.1</w:t>
            </w:r>
          </w:p>
        </w:tc>
        <w:tc>
          <w:tcPr>
            <w:tcW w:w="6179" w:type="dxa"/>
            <w:shd w:val="clear" w:color="auto" w:fill="auto"/>
          </w:tcPr>
          <w:p w14:paraId="5F2FCF3E" w14:textId="77777777" w:rsidR="00C2352D" w:rsidRDefault="00C2352D" w:rsidP="00C2352D">
            <w:pPr>
              <w:spacing w:before="240" w:after="240"/>
              <w:rPr>
                <w:bCs/>
                <w:u w:val="single"/>
              </w:rPr>
            </w:pPr>
            <w:r>
              <w:rPr>
                <w:bCs/>
                <w:u w:val="single"/>
              </w:rPr>
              <w:t>Lead flashing replacement</w:t>
            </w:r>
          </w:p>
          <w:p w14:paraId="482E6406" w14:textId="77777777" w:rsidR="00C2352D" w:rsidRDefault="00C2352D" w:rsidP="00C2352D">
            <w:pPr>
              <w:spacing w:before="240" w:after="240"/>
              <w:rPr>
                <w:bCs/>
                <w:i/>
                <w:iCs/>
              </w:rPr>
            </w:pPr>
            <w:r>
              <w:rPr>
                <w:bCs/>
                <w:i/>
                <w:iCs/>
              </w:rPr>
              <w:t xml:space="preserve">Lead flashing is lifting below uPVC windowsills on both front and rear elevations. Appears sun damaged and friable. </w:t>
            </w:r>
          </w:p>
          <w:p w14:paraId="36C0269A" w14:textId="77777777" w:rsidR="00C2352D" w:rsidRPr="00390A2C" w:rsidRDefault="00C2352D" w:rsidP="00C2352D">
            <w:pPr>
              <w:spacing w:before="240" w:after="240"/>
              <w:rPr>
                <w:bCs/>
              </w:rPr>
            </w:pPr>
            <w:r w:rsidRPr="00390A2C">
              <w:rPr>
                <w:bCs/>
              </w:rPr>
              <w:t>Allow to strip and remove existing lead work.</w:t>
            </w:r>
          </w:p>
          <w:p w14:paraId="0495B56B" w14:textId="77777777" w:rsidR="00C2352D" w:rsidRDefault="00C2352D" w:rsidP="00C2352D">
            <w:pPr>
              <w:spacing w:before="240" w:after="240"/>
              <w:rPr>
                <w:bCs/>
              </w:rPr>
            </w:pPr>
            <w:r w:rsidRPr="00390A2C">
              <w:rPr>
                <w:bCs/>
              </w:rPr>
              <w:t xml:space="preserve">Allow to supply and install new lead to windowsill details on front and rear elevations. Lead to meet BS EN 12588, Grade 4. </w:t>
            </w:r>
          </w:p>
          <w:p w14:paraId="6ED9EFCE" w14:textId="7E5D8AAE" w:rsidR="00C2352D" w:rsidRPr="00F236C0" w:rsidRDefault="00C2352D" w:rsidP="00C2352D">
            <w:pPr>
              <w:spacing w:before="240" w:after="240"/>
              <w:rPr>
                <w:b/>
              </w:rPr>
            </w:pPr>
            <w:r>
              <w:rPr>
                <w:bCs/>
              </w:rPr>
              <w:t>Provisionally allow for 15l/m.</w:t>
            </w:r>
          </w:p>
        </w:tc>
        <w:tc>
          <w:tcPr>
            <w:tcW w:w="1334" w:type="dxa"/>
            <w:shd w:val="clear" w:color="auto" w:fill="auto"/>
          </w:tcPr>
          <w:p w14:paraId="39D1A60D" w14:textId="618AC049" w:rsidR="00C2352D" w:rsidRPr="007D6688" w:rsidRDefault="00EB2950" w:rsidP="0096615D">
            <w:pPr>
              <w:spacing w:before="240"/>
              <w:rPr>
                <w:bCs/>
              </w:rPr>
            </w:pPr>
            <w:r>
              <w:rPr>
                <w:bCs/>
              </w:rPr>
              <w:t>Item</w:t>
            </w:r>
          </w:p>
        </w:tc>
        <w:tc>
          <w:tcPr>
            <w:tcW w:w="1412" w:type="dxa"/>
            <w:shd w:val="clear" w:color="auto" w:fill="auto"/>
          </w:tcPr>
          <w:p w14:paraId="3ADC1013" w14:textId="77777777" w:rsidR="00C2352D" w:rsidRPr="007D6688" w:rsidRDefault="00C2352D" w:rsidP="0096615D">
            <w:pPr>
              <w:spacing w:before="240"/>
              <w:rPr>
                <w:bCs/>
              </w:rPr>
            </w:pPr>
          </w:p>
        </w:tc>
      </w:tr>
      <w:tr w:rsidR="0096615D" w:rsidRPr="007D6688" w14:paraId="1B9C2C69" w14:textId="77777777" w:rsidTr="007B368C">
        <w:tc>
          <w:tcPr>
            <w:tcW w:w="1129" w:type="dxa"/>
            <w:shd w:val="clear" w:color="auto" w:fill="auto"/>
          </w:tcPr>
          <w:p w14:paraId="4A6B20A9" w14:textId="0E4A8929" w:rsidR="0096615D" w:rsidRDefault="0096615D" w:rsidP="0096615D">
            <w:pPr>
              <w:pStyle w:val="Number1"/>
              <w:numPr>
                <w:ilvl w:val="0"/>
                <w:numId w:val="0"/>
              </w:numPr>
              <w:rPr>
                <w:b w:val="0"/>
                <w:bCs/>
              </w:rPr>
            </w:pPr>
            <w:r>
              <w:rPr>
                <w:b w:val="0"/>
                <w:bCs/>
              </w:rPr>
              <w:t>3.1</w:t>
            </w:r>
            <w:r w:rsidR="003E517E">
              <w:rPr>
                <w:b w:val="0"/>
                <w:bCs/>
              </w:rPr>
              <w:t>3</w:t>
            </w:r>
            <w:r>
              <w:rPr>
                <w:b w:val="0"/>
                <w:bCs/>
              </w:rPr>
              <w:t>.</w:t>
            </w:r>
            <w:r w:rsidR="00C2352D">
              <w:rPr>
                <w:b w:val="0"/>
                <w:bCs/>
              </w:rPr>
              <w:t>2</w:t>
            </w:r>
          </w:p>
        </w:tc>
        <w:tc>
          <w:tcPr>
            <w:tcW w:w="6179" w:type="dxa"/>
            <w:shd w:val="clear" w:color="auto" w:fill="auto"/>
          </w:tcPr>
          <w:p w14:paraId="234DB822" w14:textId="77777777" w:rsidR="0096615D" w:rsidRDefault="0096615D" w:rsidP="0096615D">
            <w:pPr>
              <w:spacing w:before="240" w:after="240"/>
              <w:rPr>
                <w:bCs/>
                <w:u w:val="single"/>
              </w:rPr>
            </w:pPr>
            <w:r>
              <w:rPr>
                <w:bCs/>
                <w:u w:val="single"/>
              </w:rPr>
              <w:t>Timber facias on lower flat roof</w:t>
            </w:r>
          </w:p>
          <w:p w14:paraId="779DB150" w14:textId="77777777" w:rsidR="0096615D" w:rsidRDefault="0096615D" w:rsidP="0096615D">
            <w:pPr>
              <w:spacing w:before="240" w:after="240"/>
              <w:rPr>
                <w:bCs/>
                <w:i/>
                <w:iCs/>
              </w:rPr>
            </w:pPr>
            <w:r>
              <w:rPr>
                <w:bCs/>
                <w:i/>
                <w:iCs/>
              </w:rPr>
              <w:t>Timber facias are towards end of life.</w:t>
            </w:r>
          </w:p>
          <w:p w14:paraId="0AD0DE78" w14:textId="77A83668" w:rsidR="0096615D" w:rsidRPr="00F236C0" w:rsidRDefault="0096615D" w:rsidP="0096615D">
            <w:pPr>
              <w:spacing w:before="240" w:after="240"/>
              <w:rPr>
                <w:b/>
                <w:u w:val="single"/>
              </w:rPr>
            </w:pPr>
            <w:r>
              <w:rPr>
                <w:bCs/>
              </w:rPr>
              <w:t>Replacement planned for year 5. Allow to cost option A and B</w:t>
            </w:r>
          </w:p>
        </w:tc>
        <w:tc>
          <w:tcPr>
            <w:tcW w:w="1334" w:type="dxa"/>
            <w:shd w:val="clear" w:color="auto" w:fill="auto"/>
          </w:tcPr>
          <w:p w14:paraId="09F36ABA" w14:textId="0FB26DCA" w:rsidR="0096615D" w:rsidRPr="007D6688" w:rsidRDefault="0096615D" w:rsidP="0096615D">
            <w:pPr>
              <w:spacing w:before="240"/>
              <w:rPr>
                <w:bCs/>
              </w:rPr>
            </w:pPr>
            <w:r>
              <w:t>N/A</w:t>
            </w:r>
          </w:p>
        </w:tc>
        <w:tc>
          <w:tcPr>
            <w:tcW w:w="1412" w:type="dxa"/>
            <w:shd w:val="clear" w:color="auto" w:fill="auto"/>
          </w:tcPr>
          <w:p w14:paraId="5A521FD6" w14:textId="419B5138" w:rsidR="0096615D" w:rsidRPr="007D6688" w:rsidRDefault="0096615D" w:rsidP="0096615D">
            <w:pPr>
              <w:spacing w:before="240"/>
              <w:rPr>
                <w:bCs/>
              </w:rPr>
            </w:pPr>
            <w:r>
              <w:t>N/A</w:t>
            </w:r>
          </w:p>
        </w:tc>
      </w:tr>
      <w:tr w:rsidR="0096615D" w:rsidRPr="007D6688" w14:paraId="73329DC8" w14:textId="77777777" w:rsidTr="007B368C">
        <w:tc>
          <w:tcPr>
            <w:tcW w:w="1129" w:type="dxa"/>
            <w:shd w:val="clear" w:color="auto" w:fill="auto"/>
          </w:tcPr>
          <w:p w14:paraId="179D62C5" w14:textId="36E43232" w:rsidR="0096615D" w:rsidRDefault="0096615D" w:rsidP="0096615D">
            <w:pPr>
              <w:pStyle w:val="Number1"/>
              <w:numPr>
                <w:ilvl w:val="0"/>
                <w:numId w:val="0"/>
              </w:numPr>
              <w:rPr>
                <w:b w:val="0"/>
                <w:bCs/>
              </w:rPr>
            </w:pPr>
            <w:r>
              <w:rPr>
                <w:b w:val="0"/>
                <w:bCs/>
              </w:rPr>
              <w:t>3.1</w:t>
            </w:r>
            <w:r w:rsidR="003E517E">
              <w:rPr>
                <w:b w:val="0"/>
                <w:bCs/>
              </w:rPr>
              <w:t>3</w:t>
            </w:r>
            <w:r>
              <w:rPr>
                <w:b w:val="0"/>
                <w:bCs/>
              </w:rPr>
              <w:t>.</w:t>
            </w:r>
            <w:r w:rsidR="00C2352D">
              <w:rPr>
                <w:b w:val="0"/>
                <w:bCs/>
              </w:rPr>
              <w:t>2</w:t>
            </w:r>
            <w:r>
              <w:rPr>
                <w:b w:val="0"/>
                <w:bCs/>
              </w:rPr>
              <w:t>A</w:t>
            </w:r>
          </w:p>
        </w:tc>
        <w:tc>
          <w:tcPr>
            <w:tcW w:w="6179" w:type="dxa"/>
            <w:shd w:val="clear" w:color="auto" w:fill="auto"/>
          </w:tcPr>
          <w:p w14:paraId="1A6A3439"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Cost A</w:t>
            </w:r>
          </w:p>
          <w:p w14:paraId="77623450" w14:textId="77777777" w:rsidR="0096615D" w:rsidRDefault="0096615D" w:rsidP="0096615D">
            <w:pPr>
              <w:spacing w:before="240" w:after="240"/>
              <w:rPr>
                <w:bCs/>
                <w:i/>
                <w:iCs/>
              </w:rPr>
            </w:pPr>
            <w:r w:rsidRPr="009836E7">
              <w:rPr>
                <w:bCs/>
                <w:i/>
                <w:iCs/>
              </w:rPr>
              <w:t>Treat / stain timber facias to prolong service life</w:t>
            </w:r>
            <w:r>
              <w:rPr>
                <w:bCs/>
                <w:i/>
                <w:iCs/>
              </w:rPr>
              <w:t>.</w:t>
            </w:r>
          </w:p>
          <w:p w14:paraId="0D7DD774" w14:textId="77777777" w:rsidR="0096615D" w:rsidRDefault="0096615D" w:rsidP="0096615D">
            <w:pPr>
              <w:spacing w:before="240" w:after="240"/>
              <w:rPr>
                <w:bCs/>
              </w:rPr>
            </w:pPr>
            <w:r>
              <w:rPr>
                <w:bCs/>
              </w:rPr>
              <w:t xml:space="preserve">Allow to treat facias using ‘No Nonsense Wood Treatment Dark Brown’ or similar. </w:t>
            </w:r>
          </w:p>
          <w:p w14:paraId="0BE2DD03" w14:textId="2FBF3051"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19456D78" w14:textId="78470F66" w:rsidR="0096615D" w:rsidRPr="007D6688" w:rsidRDefault="00EB2950" w:rsidP="0096615D">
            <w:pPr>
              <w:spacing w:before="240"/>
              <w:rPr>
                <w:bCs/>
              </w:rPr>
            </w:pPr>
            <w:r>
              <w:rPr>
                <w:bCs/>
              </w:rPr>
              <w:t>Cost option</w:t>
            </w:r>
          </w:p>
        </w:tc>
        <w:tc>
          <w:tcPr>
            <w:tcW w:w="1412" w:type="dxa"/>
            <w:shd w:val="clear" w:color="auto" w:fill="auto"/>
          </w:tcPr>
          <w:p w14:paraId="178562F9" w14:textId="77777777" w:rsidR="0096615D" w:rsidRPr="007D6688" w:rsidRDefault="0096615D" w:rsidP="0096615D">
            <w:pPr>
              <w:spacing w:before="240"/>
              <w:rPr>
                <w:bCs/>
              </w:rPr>
            </w:pPr>
          </w:p>
        </w:tc>
      </w:tr>
      <w:tr w:rsidR="0096615D" w:rsidRPr="007D6688" w14:paraId="30E97C23" w14:textId="77777777" w:rsidTr="007B368C">
        <w:tc>
          <w:tcPr>
            <w:tcW w:w="1129" w:type="dxa"/>
            <w:shd w:val="clear" w:color="auto" w:fill="auto"/>
          </w:tcPr>
          <w:p w14:paraId="00DAF3A8" w14:textId="0077F449" w:rsidR="0096615D" w:rsidRDefault="0096615D" w:rsidP="0096615D">
            <w:pPr>
              <w:pStyle w:val="Number1"/>
              <w:numPr>
                <w:ilvl w:val="0"/>
                <w:numId w:val="0"/>
              </w:numPr>
              <w:rPr>
                <w:b w:val="0"/>
                <w:bCs/>
              </w:rPr>
            </w:pPr>
            <w:r>
              <w:rPr>
                <w:b w:val="0"/>
                <w:bCs/>
              </w:rPr>
              <w:t>3.1</w:t>
            </w:r>
            <w:r w:rsidR="003E517E">
              <w:rPr>
                <w:b w:val="0"/>
                <w:bCs/>
              </w:rPr>
              <w:t>3</w:t>
            </w:r>
            <w:r>
              <w:rPr>
                <w:b w:val="0"/>
                <w:bCs/>
              </w:rPr>
              <w:t>.1B</w:t>
            </w:r>
          </w:p>
        </w:tc>
        <w:tc>
          <w:tcPr>
            <w:tcW w:w="6179" w:type="dxa"/>
            <w:shd w:val="clear" w:color="auto" w:fill="auto"/>
          </w:tcPr>
          <w:p w14:paraId="2A14A071" w14:textId="77777777" w:rsidR="0096615D" w:rsidRDefault="0096615D" w:rsidP="0096615D">
            <w:pPr>
              <w:spacing w:before="240" w:after="240"/>
              <w:rPr>
                <w:bCs/>
                <w:u w:val="single"/>
              </w:rPr>
            </w:pPr>
            <w:r>
              <w:rPr>
                <w:bCs/>
                <w:u w:val="single"/>
              </w:rPr>
              <w:t xml:space="preserve">Timber facias on lower flat roof – </w:t>
            </w:r>
            <w:r w:rsidRPr="009836E7">
              <w:rPr>
                <w:b/>
                <w:u w:val="single"/>
              </w:rPr>
              <w:t xml:space="preserve">Cost </w:t>
            </w:r>
            <w:r>
              <w:rPr>
                <w:b/>
                <w:u w:val="single"/>
              </w:rPr>
              <w:t>B</w:t>
            </w:r>
          </w:p>
          <w:p w14:paraId="745BE657" w14:textId="77777777" w:rsidR="0096615D" w:rsidRDefault="0096615D" w:rsidP="0096615D">
            <w:pPr>
              <w:spacing w:before="240" w:after="240"/>
              <w:rPr>
                <w:bCs/>
                <w:i/>
                <w:iCs/>
              </w:rPr>
            </w:pPr>
            <w:r>
              <w:rPr>
                <w:bCs/>
                <w:i/>
                <w:iCs/>
              </w:rPr>
              <w:t>Replace timber facias.</w:t>
            </w:r>
          </w:p>
          <w:p w14:paraId="663114F5" w14:textId="77777777" w:rsidR="0096615D" w:rsidRDefault="0096615D" w:rsidP="0096615D">
            <w:pPr>
              <w:spacing w:before="240" w:after="240"/>
              <w:rPr>
                <w:bCs/>
              </w:rPr>
            </w:pPr>
            <w:r>
              <w:rPr>
                <w:bCs/>
              </w:rPr>
              <w:t>Allow to remove and dispose of existing timber facias and supply and install new to match existing.</w:t>
            </w:r>
          </w:p>
          <w:p w14:paraId="6AC2270E" w14:textId="1DB0AB9C" w:rsidR="0096615D" w:rsidRDefault="0096615D" w:rsidP="0096615D">
            <w:pPr>
              <w:spacing w:before="240" w:after="240"/>
              <w:rPr>
                <w:bCs/>
                <w:u w:val="single"/>
              </w:rPr>
            </w:pPr>
            <w:r>
              <w:rPr>
                <w:bCs/>
              </w:rPr>
              <w:t>Provisional length for pricing purposes: 6l/m</w:t>
            </w:r>
          </w:p>
        </w:tc>
        <w:tc>
          <w:tcPr>
            <w:tcW w:w="1334" w:type="dxa"/>
            <w:shd w:val="clear" w:color="auto" w:fill="auto"/>
          </w:tcPr>
          <w:p w14:paraId="356138AD" w14:textId="09C61313" w:rsidR="0096615D" w:rsidRPr="007D6688" w:rsidRDefault="00EB2950" w:rsidP="0096615D">
            <w:pPr>
              <w:spacing w:before="240"/>
              <w:rPr>
                <w:bCs/>
              </w:rPr>
            </w:pPr>
            <w:r>
              <w:rPr>
                <w:bCs/>
              </w:rPr>
              <w:t>Cost option</w:t>
            </w:r>
          </w:p>
        </w:tc>
        <w:tc>
          <w:tcPr>
            <w:tcW w:w="1412" w:type="dxa"/>
            <w:shd w:val="clear" w:color="auto" w:fill="auto"/>
          </w:tcPr>
          <w:p w14:paraId="6DC81C10" w14:textId="77777777" w:rsidR="0096615D" w:rsidRPr="007D6688" w:rsidRDefault="0096615D" w:rsidP="0096615D">
            <w:pPr>
              <w:spacing w:before="240"/>
              <w:rPr>
                <w:bCs/>
              </w:rPr>
            </w:pPr>
          </w:p>
        </w:tc>
      </w:tr>
      <w:tr w:rsidR="004A2D70" w:rsidRPr="007D6688" w14:paraId="593B684D" w14:textId="77777777" w:rsidTr="007B368C">
        <w:tc>
          <w:tcPr>
            <w:tcW w:w="1129" w:type="dxa"/>
            <w:shd w:val="clear" w:color="auto" w:fill="auto"/>
          </w:tcPr>
          <w:p w14:paraId="11D7CB50" w14:textId="581D2072" w:rsidR="004A2D70" w:rsidRDefault="003E517E" w:rsidP="0096615D">
            <w:pPr>
              <w:pStyle w:val="Number1"/>
              <w:numPr>
                <w:ilvl w:val="0"/>
                <w:numId w:val="0"/>
              </w:numPr>
              <w:rPr>
                <w:b w:val="0"/>
                <w:bCs/>
              </w:rPr>
            </w:pPr>
            <w:r>
              <w:rPr>
                <w:b w:val="0"/>
                <w:bCs/>
              </w:rPr>
              <w:t>3.13.</w:t>
            </w:r>
            <w:r w:rsidR="00C2352D">
              <w:rPr>
                <w:b w:val="0"/>
                <w:bCs/>
              </w:rPr>
              <w:t>3</w:t>
            </w:r>
          </w:p>
        </w:tc>
        <w:tc>
          <w:tcPr>
            <w:tcW w:w="6179" w:type="dxa"/>
            <w:shd w:val="clear" w:color="auto" w:fill="auto"/>
          </w:tcPr>
          <w:p w14:paraId="3E0A2E4D" w14:textId="77777777" w:rsidR="00C2638C" w:rsidRPr="00C2638C" w:rsidRDefault="00C2638C" w:rsidP="00C2638C">
            <w:pPr>
              <w:spacing w:before="240" w:after="240"/>
              <w:rPr>
                <w:bCs/>
                <w:u w:val="single"/>
              </w:rPr>
            </w:pPr>
            <w:r w:rsidRPr="00C2638C">
              <w:rPr>
                <w:bCs/>
                <w:u w:val="single"/>
              </w:rPr>
              <w:t>External wall redecorations</w:t>
            </w:r>
          </w:p>
          <w:p w14:paraId="279F202F" w14:textId="77777777" w:rsidR="00C2638C" w:rsidRDefault="00C2638C" w:rsidP="00C2638C">
            <w:pPr>
              <w:spacing w:before="240" w:after="240"/>
              <w:rPr>
                <w:bCs/>
              </w:rPr>
            </w:pPr>
            <w:r w:rsidRPr="00BD23C3">
              <w:rPr>
                <w:bCs/>
              </w:rPr>
              <w:lastRenderedPageBreak/>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1E9F7516" w14:textId="1EA2673E" w:rsidR="004A2D70" w:rsidRDefault="00C2638C" w:rsidP="00C2638C">
            <w:pPr>
              <w:spacing w:before="240" w:after="240"/>
              <w:rPr>
                <w:bCs/>
                <w:u w:val="single"/>
              </w:rPr>
            </w:pPr>
            <w:r>
              <w:rPr>
                <w:bCs/>
              </w:rPr>
              <w:t>Colour TBC.</w:t>
            </w:r>
          </w:p>
        </w:tc>
        <w:tc>
          <w:tcPr>
            <w:tcW w:w="1334" w:type="dxa"/>
            <w:shd w:val="clear" w:color="auto" w:fill="auto"/>
          </w:tcPr>
          <w:p w14:paraId="665B893C" w14:textId="4664635C" w:rsidR="004A2D70" w:rsidRPr="007D6688" w:rsidRDefault="00EB2950" w:rsidP="0096615D">
            <w:pPr>
              <w:spacing w:before="240"/>
              <w:rPr>
                <w:bCs/>
              </w:rPr>
            </w:pPr>
            <w:r>
              <w:rPr>
                <w:bCs/>
              </w:rPr>
              <w:lastRenderedPageBreak/>
              <w:t>Item</w:t>
            </w:r>
          </w:p>
        </w:tc>
        <w:tc>
          <w:tcPr>
            <w:tcW w:w="1412" w:type="dxa"/>
            <w:shd w:val="clear" w:color="auto" w:fill="auto"/>
          </w:tcPr>
          <w:p w14:paraId="60AC9E22" w14:textId="77777777" w:rsidR="004A2D70" w:rsidRPr="007D6688" w:rsidRDefault="004A2D70" w:rsidP="0096615D">
            <w:pPr>
              <w:spacing w:before="240"/>
              <w:rPr>
                <w:bCs/>
              </w:rPr>
            </w:pPr>
          </w:p>
        </w:tc>
      </w:tr>
      <w:tr w:rsidR="003E517E" w:rsidRPr="007D6688" w14:paraId="45D85ED0" w14:textId="77777777" w:rsidTr="007B368C">
        <w:tc>
          <w:tcPr>
            <w:tcW w:w="1129" w:type="dxa"/>
            <w:shd w:val="clear" w:color="auto" w:fill="auto"/>
          </w:tcPr>
          <w:p w14:paraId="5240E210" w14:textId="32DC2463" w:rsidR="003E517E" w:rsidRPr="003E517E" w:rsidRDefault="003E517E" w:rsidP="0096615D">
            <w:pPr>
              <w:pStyle w:val="Number1"/>
              <w:numPr>
                <w:ilvl w:val="0"/>
                <w:numId w:val="0"/>
              </w:numPr>
            </w:pPr>
            <w:r w:rsidRPr="003E517E">
              <w:t>3.14</w:t>
            </w:r>
          </w:p>
        </w:tc>
        <w:tc>
          <w:tcPr>
            <w:tcW w:w="6179" w:type="dxa"/>
            <w:shd w:val="clear" w:color="auto" w:fill="auto"/>
          </w:tcPr>
          <w:p w14:paraId="1E2D5DB3" w14:textId="049E8E29" w:rsidR="003E517E" w:rsidRPr="003E517E" w:rsidRDefault="003E517E" w:rsidP="004A2D70">
            <w:pPr>
              <w:spacing w:before="240" w:after="240"/>
              <w:rPr>
                <w:b/>
                <w:highlight w:val="green"/>
              </w:rPr>
            </w:pPr>
            <w:r w:rsidRPr="003D16A0">
              <w:rPr>
                <w:b/>
              </w:rPr>
              <w:t xml:space="preserve">25 </w:t>
            </w:r>
            <w:proofErr w:type="spellStart"/>
            <w:r w:rsidRPr="003D16A0">
              <w:rPr>
                <w:b/>
              </w:rPr>
              <w:t>Ennor</w:t>
            </w:r>
            <w:proofErr w:type="spellEnd"/>
            <w:r w:rsidRPr="003D16A0">
              <w:rPr>
                <w:b/>
              </w:rPr>
              <w:t xml:space="preserve"> Close</w:t>
            </w:r>
          </w:p>
        </w:tc>
        <w:tc>
          <w:tcPr>
            <w:tcW w:w="1334" w:type="dxa"/>
            <w:shd w:val="clear" w:color="auto" w:fill="auto"/>
          </w:tcPr>
          <w:p w14:paraId="4D70665B" w14:textId="77777777" w:rsidR="003E517E" w:rsidRPr="007D6688" w:rsidRDefault="003E517E" w:rsidP="0096615D">
            <w:pPr>
              <w:spacing w:before="240"/>
              <w:rPr>
                <w:bCs/>
              </w:rPr>
            </w:pPr>
          </w:p>
        </w:tc>
        <w:tc>
          <w:tcPr>
            <w:tcW w:w="1412" w:type="dxa"/>
            <w:shd w:val="clear" w:color="auto" w:fill="auto"/>
          </w:tcPr>
          <w:p w14:paraId="6C139217" w14:textId="77777777" w:rsidR="003E517E" w:rsidRPr="007D6688" w:rsidRDefault="003E517E" w:rsidP="0096615D">
            <w:pPr>
              <w:spacing w:before="240"/>
              <w:rPr>
                <w:bCs/>
              </w:rPr>
            </w:pPr>
          </w:p>
        </w:tc>
      </w:tr>
      <w:tr w:rsidR="003E517E" w:rsidRPr="007D6688" w14:paraId="071D47B6" w14:textId="77777777" w:rsidTr="007B368C">
        <w:tc>
          <w:tcPr>
            <w:tcW w:w="1129" w:type="dxa"/>
            <w:shd w:val="clear" w:color="auto" w:fill="auto"/>
          </w:tcPr>
          <w:p w14:paraId="5F282BCA" w14:textId="269FCDE8" w:rsidR="003E517E" w:rsidRPr="00C2352D" w:rsidRDefault="00C2352D" w:rsidP="0096615D">
            <w:pPr>
              <w:pStyle w:val="Number1"/>
              <w:numPr>
                <w:ilvl w:val="0"/>
                <w:numId w:val="0"/>
              </w:numPr>
              <w:rPr>
                <w:b w:val="0"/>
                <w:bCs/>
              </w:rPr>
            </w:pPr>
            <w:r w:rsidRPr="00C2352D">
              <w:rPr>
                <w:b w:val="0"/>
                <w:bCs/>
              </w:rPr>
              <w:t>3.14.1</w:t>
            </w:r>
          </w:p>
        </w:tc>
        <w:tc>
          <w:tcPr>
            <w:tcW w:w="6179" w:type="dxa"/>
            <w:shd w:val="clear" w:color="auto" w:fill="auto"/>
          </w:tcPr>
          <w:p w14:paraId="409DF2CF" w14:textId="77777777" w:rsidR="00C2352D" w:rsidRPr="003D16A0" w:rsidRDefault="00C2352D" w:rsidP="00C2352D">
            <w:pPr>
              <w:spacing w:before="240" w:after="240"/>
              <w:rPr>
                <w:bCs/>
                <w:u w:val="single"/>
              </w:rPr>
            </w:pPr>
            <w:r w:rsidRPr="003D16A0">
              <w:rPr>
                <w:bCs/>
                <w:u w:val="single"/>
              </w:rPr>
              <w:t>Lead flashing replacement</w:t>
            </w:r>
          </w:p>
          <w:p w14:paraId="0678BEDA" w14:textId="77777777" w:rsidR="00C2352D" w:rsidRPr="003D16A0" w:rsidRDefault="00C2352D" w:rsidP="00C2352D">
            <w:pPr>
              <w:spacing w:before="240" w:after="240"/>
              <w:rPr>
                <w:bCs/>
                <w:i/>
                <w:iCs/>
              </w:rPr>
            </w:pPr>
            <w:r w:rsidRPr="003D16A0">
              <w:rPr>
                <w:bCs/>
                <w:i/>
                <w:iCs/>
              </w:rPr>
              <w:t xml:space="preserve">Lead flashing is lifting below uPVC windowsills on both front and rear elevations. Appears sun damaged and friable. </w:t>
            </w:r>
          </w:p>
          <w:p w14:paraId="613E67E4" w14:textId="77777777" w:rsidR="00C2352D" w:rsidRPr="003D16A0" w:rsidRDefault="00C2352D" w:rsidP="00C2352D">
            <w:pPr>
              <w:spacing w:before="240" w:after="240"/>
              <w:rPr>
                <w:bCs/>
              </w:rPr>
            </w:pPr>
            <w:r w:rsidRPr="003D16A0">
              <w:rPr>
                <w:bCs/>
              </w:rPr>
              <w:t>Allow to strip and remove existing lead work.</w:t>
            </w:r>
          </w:p>
          <w:p w14:paraId="32248699" w14:textId="77777777" w:rsidR="00C2352D" w:rsidRPr="003D16A0" w:rsidRDefault="00C2352D" w:rsidP="00C2352D">
            <w:pPr>
              <w:spacing w:before="240" w:after="240"/>
              <w:rPr>
                <w:bCs/>
              </w:rPr>
            </w:pPr>
            <w:r w:rsidRPr="003D16A0">
              <w:rPr>
                <w:bCs/>
              </w:rPr>
              <w:t xml:space="preserve">Allow to supply and install new lead to windowsill details on front and rear elevations. Lead to meet BS EN 12588, Grade 4. </w:t>
            </w:r>
          </w:p>
          <w:p w14:paraId="2324C8F0" w14:textId="3E4C5D38" w:rsidR="003E517E" w:rsidRPr="003E517E" w:rsidRDefault="00C2352D" w:rsidP="00C2352D">
            <w:pPr>
              <w:spacing w:before="240" w:after="240"/>
              <w:rPr>
                <w:b/>
                <w:highlight w:val="magenta"/>
              </w:rPr>
            </w:pPr>
            <w:r w:rsidRPr="003D16A0">
              <w:rPr>
                <w:bCs/>
              </w:rPr>
              <w:t>Provisionally allow for 15l/m.</w:t>
            </w:r>
          </w:p>
        </w:tc>
        <w:tc>
          <w:tcPr>
            <w:tcW w:w="1334" w:type="dxa"/>
            <w:shd w:val="clear" w:color="auto" w:fill="auto"/>
          </w:tcPr>
          <w:p w14:paraId="553D6FE2" w14:textId="42C16711" w:rsidR="003E517E" w:rsidRPr="007D6688" w:rsidRDefault="00EB2950" w:rsidP="0096615D">
            <w:pPr>
              <w:spacing w:before="240"/>
              <w:rPr>
                <w:bCs/>
              </w:rPr>
            </w:pPr>
            <w:r>
              <w:rPr>
                <w:bCs/>
              </w:rPr>
              <w:t>Item</w:t>
            </w:r>
          </w:p>
        </w:tc>
        <w:tc>
          <w:tcPr>
            <w:tcW w:w="1412" w:type="dxa"/>
            <w:shd w:val="clear" w:color="auto" w:fill="auto"/>
          </w:tcPr>
          <w:p w14:paraId="30FA22FE" w14:textId="77777777" w:rsidR="003E517E" w:rsidRPr="007D6688" w:rsidRDefault="003E517E" w:rsidP="0096615D">
            <w:pPr>
              <w:spacing w:before="240"/>
              <w:rPr>
                <w:bCs/>
              </w:rPr>
            </w:pPr>
          </w:p>
        </w:tc>
      </w:tr>
      <w:tr w:rsidR="00C2352D" w:rsidRPr="007D6688" w14:paraId="097A3EEA" w14:textId="77777777" w:rsidTr="007B368C">
        <w:tc>
          <w:tcPr>
            <w:tcW w:w="1129" w:type="dxa"/>
            <w:shd w:val="clear" w:color="auto" w:fill="auto"/>
          </w:tcPr>
          <w:p w14:paraId="6771B67B" w14:textId="04B7FFDE" w:rsidR="00C2352D" w:rsidRPr="00C2352D" w:rsidRDefault="00C2352D" w:rsidP="00C2352D">
            <w:pPr>
              <w:pStyle w:val="Number1"/>
              <w:numPr>
                <w:ilvl w:val="0"/>
                <w:numId w:val="0"/>
              </w:numPr>
              <w:rPr>
                <w:b w:val="0"/>
                <w:bCs/>
              </w:rPr>
            </w:pPr>
            <w:r>
              <w:rPr>
                <w:b w:val="0"/>
                <w:bCs/>
              </w:rPr>
              <w:t>3.14.2</w:t>
            </w:r>
          </w:p>
        </w:tc>
        <w:tc>
          <w:tcPr>
            <w:tcW w:w="6179" w:type="dxa"/>
            <w:shd w:val="clear" w:color="auto" w:fill="auto"/>
          </w:tcPr>
          <w:p w14:paraId="307DBB15" w14:textId="77777777" w:rsidR="00C2352D" w:rsidRPr="003D16A0" w:rsidRDefault="00C2352D" w:rsidP="00C2352D">
            <w:pPr>
              <w:spacing w:before="240" w:after="240"/>
              <w:rPr>
                <w:bCs/>
                <w:u w:val="single"/>
              </w:rPr>
            </w:pPr>
            <w:r w:rsidRPr="003D16A0">
              <w:rPr>
                <w:bCs/>
                <w:u w:val="single"/>
              </w:rPr>
              <w:t>Timber facias on lower flat roof</w:t>
            </w:r>
          </w:p>
          <w:p w14:paraId="627EE699" w14:textId="77777777" w:rsidR="00C2352D" w:rsidRPr="003D16A0" w:rsidRDefault="00C2352D" w:rsidP="00C2352D">
            <w:pPr>
              <w:spacing w:before="240" w:after="240"/>
              <w:rPr>
                <w:bCs/>
                <w:i/>
                <w:iCs/>
              </w:rPr>
            </w:pPr>
            <w:r w:rsidRPr="003D16A0">
              <w:rPr>
                <w:bCs/>
                <w:i/>
                <w:iCs/>
              </w:rPr>
              <w:t>Timber facias are towards end of life.</w:t>
            </w:r>
          </w:p>
          <w:p w14:paraId="10727942" w14:textId="396170D8" w:rsidR="00C2352D" w:rsidRPr="00C2352D" w:rsidRDefault="00C2352D" w:rsidP="00C2352D">
            <w:pPr>
              <w:spacing w:before="240" w:after="240"/>
              <w:rPr>
                <w:bCs/>
                <w:highlight w:val="magenta"/>
                <w:u w:val="single"/>
              </w:rPr>
            </w:pPr>
            <w:r w:rsidRPr="003D16A0">
              <w:rPr>
                <w:bCs/>
              </w:rPr>
              <w:t>Replacement planned for year 5. Allow to cost option A and B</w:t>
            </w:r>
          </w:p>
        </w:tc>
        <w:tc>
          <w:tcPr>
            <w:tcW w:w="1334" w:type="dxa"/>
            <w:shd w:val="clear" w:color="auto" w:fill="auto"/>
          </w:tcPr>
          <w:p w14:paraId="12A29406" w14:textId="6A32F292" w:rsidR="00C2352D" w:rsidRPr="007D6688" w:rsidRDefault="00C2352D" w:rsidP="00C2352D">
            <w:pPr>
              <w:spacing w:before="240"/>
              <w:rPr>
                <w:bCs/>
              </w:rPr>
            </w:pPr>
            <w:r>
              <w:t>N/A</w:t>
            </w:r>
          </w:p>
        </w:tc>
        <w:tc>
          <w:tcPr>
            <w:tcW w:w="1412" w:type="dxa"/>
            <w:shd w:val="clear" w:color="auto" w:fill="auto"/>
          </w:tcPr>
          <w:p w14:paraId="021562C1" w14:textId="3F90BEA7" w:rsidR="00C2352D" w:rsidRPr="007D6688" w:rsidRDefault="00C2352D" w:rsidP="00C2352D">
            <w:pPr>
              <w:spacing w:before="240"/>
              <w:rPr>
                <w:bCs/>
              </w:rPr>
            </w:pPr>
            <w:r>
              <w:t>N/A</w:t>
            </w:r>
          </w:p>
        </w:tc>
      </w:tr>
      <w:tr w:rsidR="00C2352D" w:rsidRPr="007D6688" w14:paraId="170520CE" w14:textId="77777777" w:rsidTr="007B368C">
        <w:tc>
          <w:tcPr>
            <w:tcW w:w="1129" w:type="dxa"/>
            <w:shd w:val="clear" w:color="auto" w:fill="auto"/>
          </w:tcPr>
          <w:p w14:paraId="389B8403" w14:textId="535DF587" w:rsidR="00C2352D" w:rsidRPr="00C2352D" w:rsidRDefault="00C2352D" w:rsidP="00C2352D">
            <w:pPr>
              <w:pStyle w:val="Number1"/>
              <w:numPr>
                <w:ilvl w:val="0"/>
                <w:numId w:val="0"/>
              </w:numPr>
              <w:rPr>
                <w:b w:val="0"/>
                <w:bCs/>
              </w:rPr>
            </w:pPr>
            <w:r>
              <w:rPr>
                <w:b w:val="0"/>
                <w:bCs/>
              </w:rPr>
              <w:t>3.14.2A</w:t>
            </w:r>
          </w:p>
        </w:tc>
        <w:tc>
          <w:tcPr>
            <w:tcW w:w="6179" w:type="dxa"/>
            <w:shd w:val="clear" w:color="auto" w:fill="auto"/>
          </w:tcPr>
          <w:p w14:paraId="5A9EE2EC" w14:textId="77777777" w:rsidR="00C2352D" w:rsidRPr="003D16A0" w:rsidRDefault="00C2352D" w:rsidP="00C2352D">
            <w:pPr>
              <w:spacing w:before="240" w:after="240"/>
              <w:rPr>
                <w:bCs/>
                <w:u w:val="single"/>
              </w:rPr>
            </w:pPr>
            <w:r w:rsidRPr="003D16A0">
              <w:rPr>
                <w:bCs/>
                <w:u w:val="single"/>
              </w:rPr>
              <w:t xml:space="preserve">Timber facias on lower flat roof – </w:t>
            </w:r>
            <w:r w:rsidRPr="003D16A0">
              <w:rPr>
                <w:b/>
                <w:u w:val="single"/>
              </w:rPr>
              <w:t>Cost A</w:t>
            </w:r>
          </w:p>
          <w:p w14:paraId="1C745D6A" w14:textId="77777777" w:rsidR="00C2352D" w:rsidRPr="003D16A0" w:rsidRDefault="00C2352D" w:rsidP="00C2352D">
            <w:pPr>
              <w:spacing w:before="240" w:after="240"/>
              <w:rPr>
                <w:bCs/>
                <w:i/>
                <w:iCs/>
              </w:rPr>
            </w:pPr>
            <w:r w:rsidRPr="003D16A0">
              <w:rPr>
                <w:bCs/>
                <w:i/>
                <w:iCs/>
              </w:rPr>
              <w:t>Treat / stain timber facias to prolong service life.</w:t>
            </w:r>
          </w:p>
          <w:p w14:paraId="2B1A7636" w14:textId="77777777" w:rsidR="00C2352D" w:rsidRPr="003D16A0" w:rsidRDefault="00C2352D" w:rsidP="00C2352D">
            <w:pPr>
              <w:spacing w:before="240" w:after="240"/>
              <w:rPr>
                <w:bCs/>
              </w:rPr>
            </w:pPr>
            <w:r w:rsidRPr="003D16A0">
              <w:rPr>
                <w:bCs/>
              </w:rPr>
              <w:t xml:space="preserve">Allow to treat facias using ‘No Nonsense Wood Treatment Dark Brown’ or similar. </w:t>
            </w:r>
          </w:p>
          <w:p w14:paraId="41242F65" w14:textId="3135B695" w:rsidR="00C2352D" w:rsidRPr="00C2352D" w:rsidRDefault="00C2352D" w:rsidP="00C2352D">
            <w:pPr>
              <w:spacing w:before="240" w:after="240"/>
              <w:rPr>
                <w:bCs/>
              </w:rPr>
            </w:pPr>
            <w:r w:rsidRPr="003D16A0">
              <w:rPr>
                <w:bCs/>
              </w:rPr>
              <w:t>Provisional length for pricing purposes: 6l/m</w:t>
            </w:r>
          </w:p>
        </w:tc>
        <w:tc>
          <w:tcPr>
            <w:tcW w:w="1334" w:type="dxa"/>
            <w:shd w:val="clear" w:color="auto" w:fill="auto"/>
          </w:tcPr>
          <w:p w14:paraId="243B1A66" w14:textId="05FFA306" w:rsidR="00C2352D" w:rsidRDefault="003D16A0" w:rsidP="00C2352D">
            <w:pPr>
              <w:spacing w:before="240"/>
            </w:pPr>
            <w:r>
              <w:t>Cost option</w:t>
            </w:r>
          </w:p>
        </w:tc>
        <w:tc>
          <w:tcPr>
            <w:tcW w:w="1412" w:type="dxa"/>
            <w:shd w:val="clear" w:color="auto" w:fill="auto"/>
          </w:tcPr>
          <w:p w14:paraId="0A707354" w14:textId="77777777" w:rsidR="00C2352D" w:rsidRDefault="00C2352D" w:rsidP="00C2352D">
            <w:pPr>
              <w:spacing w:before="240"/>
            </w:pPr>
          </w:p>
        </w:tc>
      </w:tr>
      <w:tr w:rsidR="00C2352D" w:rsidRPr="007D6688" w14:paraId="0C74E1A3" w14:textId="77777777" w:rsidTr="007B368C">
        <w:tc>
          <w:tcPr>
            <w:tcW w:w="1129" w:type="dxa"/>
            <w:shd w:val="clear" w:color="auto" w:fill="auto"/>
          </w:tcPr>
          <w:p w14:paraId="242EC1C6" w14:textId="695872A6" w:rsidR="00C2352D" w:rsidRPr="00C2352D" w:rsidRDefault="00C2352D" w:rsidP="00C2352D">
            <w:pPr>
              <w:pStyle w:val="Number1"/>
              <w:numPr>
                <w:ilvl w:val="0"/>
                <w:numId w:val="0"/>
              </w:numPr>
              <w:rPr>
                <w:b w:val="0"/>
                <w:bCs/>
              </w:rPr>
            </w:pPr>
            <w:r>
              <w:rPr>
                <w:b w:val="0"/>
                <w:bCs/>
              </w:rPr>
              <w:t>3.14.2B</w:t>
            </w:r>
          </w:p>
        </w:tc>
        <w:tc>
          <w:tcPr>
            <w:tcW w:w="6179" w:type="dxa"/>
            <w:shd w:val="clear" w:color="auto" w:fill="auto"/>
          </w:tcPr>
          <w:p w14:paraId="1C52A002" w14:textId="77777777" w:rsidR="00C2352D" w:rsidRPr="003D16A0" w:rsidRDefault="00C2352D" w:rsidP="00C2352D">
            <w:pPr>
              <w:spacing w:before="240" w:after="240"/>
              <w:rPr>
                <w:bCs/>
                <w:u w:val="single"/>
              </w:rPr>
            </w:pPr>
            <w:r w:rsidRPr="003D16A0">
              <w:rPr>
                <w:bCs/>
                <w:u w:val="single"/>
              </w:rPr>
              <w:t xml:space="preserve">Timber facias on lower flat roof – </w:t>
            </w:r>
            <w:r w:rsidRPr="003D16A0">
              <w:rPr>
                <w:b/>
                <w:u w:val="single"/>
              </w:rPr>
              <w:t>Cost B</w:t>
            </w:r>
          </w:p>
          <w:p w14:paraId="28D11D35" w14:textId="77777777" w:rsidR="00C2352D" w:rsidRPr="003D16A0" w:rsidRDefault="00C2352D" w:rsidP="00C2352D">
            <w:pPr>
              <w:spacing w:before="240" w:after="240"/>
              <w:rPr>
                <w:bCs/>
                <w:i/>
                <w:iCs/>
              </w:rPr>
            </w:pPr>
            <w:r w:rsidRPr="003D16A0">
              <w:rPr>
                <w:bCs/>
                <w:i/>
                <w:iCs/>
              </w:rPr>
              <w:t>Replace timber facias.</w:t>
            </w:r>
          </w:p>
          <w:p w14:paraId="795A41BB" w14:textId="77777777" w:rsidR="00C2352D" w:rsidRPr="003D16A0" w:rsidRDefault="00C2352D" w:rsidP="00C2352D">
            <w:pPr>
              <w:spacing w:before="240" w:after="240"/>
              <w:rPr>
                <w:bCs/>
              </w:rPr>
            </w:pPr>
            <w:r w:rsidRPr="003D16A0">
              <w:rPr>
                <w:bCs/>
              </w:rPr>
              <w:t>Allow to remove and dispose of existing timber facias and supply and install new to match existing.</w:t>
            </w:r>
          </w:p>
          <w:p w14:paraId="30CC9CED" w14:textId="1698AE14" w:rsidR="00C2352D" w:rsidRDefault="00C2352D" w:rsidP="00C2352D">
            <w:pPr>
              <w:spacing w:before="240" w:after="240"/>
              <w:rPr>
                <w:bCs/>
                <w:u w:val="single"/>
              </w:rPr>
            </w:pPr>
            <w:r w:rsidRPr="003D16A0">
              <w:rPr>
                <w:bCs/>
              </w:rPr>
              <w:t>Provisional length for pricing purposes: 6l/m</w:t>
            </w:r>
          </w:p>
        </w:tc>
        <w:tc>
          <w:tcPr>
            <w:tcW w:w="1334" w:type="dxa"/>
            <w:shd w:val="clear" w:color="auto" w:fill="auto"/>
          </w:tcPr>
          <w:p w14:paraId="34ACFB54" w14:textId="72BA6C1B" w:rsidR="00C2352D" w:rsidRDefault="003D16A0" w:rsidP="00C2352D">
            <w:pPr>
              <w:spacing w:before="240"/>
            </w:pPr>
            <w:r>
              <w:t>Cost option</w:t>
            </w:r>
          </w:p>
        </w:tc>
        <w:tc>
          <w:tcPr>
            <w:tcW w:w="1412" w:type="dxa"/>
            <w:shd w:val="clear" w:color="auto" w:fill="auto"/>
          </w:tcPr>
          <w:p w14:paraId="6B328713" w14:textId="77777777" w:rsidR="00C2352D" w:rsidRDefault="00C2352D" w:rsidP="00C2352D">
            <w:pPr>
              <w:spacing w:before="240"/>
            </w:pPr>
          </w:p>
        </w:tc>
      </w:tr>
      <w:tr w:rsidR="00C2352D" w:rsidRPr="007D6688" w14:paraId="61AFCF42" w14:textId="77777777" w:rsidTr="007B368C">
        <w:tc>
          <w:tcPr>
            <w:tcW w:w="1129" w:type="dxa"/>
            <w:shd w:val="clear" w:color="auto" w:fill="auto"/>
          </w:tcPr>
          <w:p w14:paraId="48BC9086" w14:textId="22B2BDB8" w:rsidR="00C2352D" w:rsidRDefault="00C2352D" w:rsidP="00C2352D">
            <w:pPr>
              <w:pStyle w:val="Number1"/>
              <w:numPr>
                <w:ilvl w:val="0"/>
                <w:numId w:val="0"/>
              </w:numPr>
              <w:rPr>
                <w:b w:val="0"/>
                <w:bCs/>
              </w:rPr>
            </w:pPr>
            <w:r>
              <w:rPr>
                <w:b w:val="0"/>
                <w:bCs/>
              </w:rPr>
              <w:t>3.14.3</w:t>
            </w:r>
          </w:p>
        </w:tc>
        <w:tc>
          <w:tcPr>
            <w:tcW w:w="6179" w:type="dxa"/>
            <w:shd w:val="clear" w:color="auto" w:fill="auto"/>
          </w:tcPr>
          <w:p w14:paraId="5033F3C1" w14:textId="77777777" w:rsidR="00C2638C" w:rsidRPr="00C2638C" w:rsidRDefault="00C2638C" w:rsidP="00C2638C">
            <w:pPr>
              <w:spacing w:before="240" w:after="240"/>
              <w:rPr>
                <w:bCs/>
                <w:u w:val="single"/>
              </w:rPr>
            </w:pPr>
            <w:r w:rsidRPr="00C2638C">
              <w:rPr>
                <w:bCs/>
                <w:u w:val="single"/>
              </w:rPr>
              <w:t>External wall redecorations</w:t>
            </w:r>
          </w:p>
          <w:p w14:paraId="741B1E7C"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05014591" w14:textId="4F6D600D" w:rsidR="00C2352D" w:rsidRPr="00C2352D" w:rsidRDefault="00C2638C" w:rsidP="00C2638C">
            <w:pPr>
              <w:spacing w:before="240" w:after="240"/>
              <w:rPr>
                <w:bCs/>
                <w:highlight w:val="magenta"/>
                <w:u w:val="single"/>
              </w:rPr>
            </w:pPr>
            <w:r>
              <w:rPr>
                <w:bCs/>
              </w:rPr>
              <w:lastRenderedPageBreak/>
              <w:t>Colour TBC.</w:t>
            </w:r>
          </w:p>
        </w:tc>
        <w:tc>
          <w:tcPr>
            <w:tcW w:w="1334" w:type="dxa"/>
            <w:shd w:val="clear" w:color="auto" w:fill="auto"/>
          </w:tcPr>
          <w:p w14:paraId="1CD679D6" w14:textId="33E499D1" w:rsidR="00C2352D" w:rsidRDefault="003D16A0" w:rsidP="00C2352D">
            <w:pPr>
              <w:spacing w:before="240"/>
            </w:pPr>
            <w:r>
              <w:lastRenderedPageBreak/>
              <w:t>Item</w:t>
            </w:r>
          </w:p>
        </w:tc>
        <w:tc>
          <w:tcPr>
            <w:tcW w:w="1412" w:type="dxa"/>
            <w:shd w:val="clear" w:color="auto" w:fill="auto"/>
          </w:tcPr>
          <w:p w14:paraId="6B0CB605" w14:textId="77777777" w:rsidR="00C2352D" w:rsidRDefault="00C2352D" w:rsidP="00C2352D">
            <w:pPr>
              <w:spacing w:before="240"/>
            </w:pPr>
          </w:p>
        </w:tc>
      </w:tr>
      <w:tr w:rsidR="00C2352D" w:rsidRPr="007D6688" w14:paraId="16EA119B" w14:textId="77777777" w:rsidTr="007B368C">
        <w:tc>
          <w:tcPr>
            <w:tcW w:w="1129" w:type="dxa"/>
            <w:shd w:val="clear" w:color="auto" w:fill="auto"/>
          </w:tcPr>
          <w:p w14:paraId="460DB668" w14:textId="6DB0D278" w:rsidR="00C2352D" w:rsidRPr="00C90441" w:rsidRDefault="00C2352D" w:rsidP="00C2352D">
            <w:pPr>
              <w:pStyle w:val="Number1"/>
              <w:numPr>
                <w:ilvl w:val="0"/>
                <w:numId w:val="0"/>
              </w:numPr>
            </w:pPr>
            <w:r>
              <w:t>3.15</w:t>
            </w:r>
          </w:p>
        </w:tc>
        <w:tc>
          <w:tcPr>
            <w:tcW w:w="6179" w:type="dxa"/>
            <w:shd w:val="clear" w:color="auto" w:fill="auto"/>
          </w:tcPr>
          <w:p w14:paraId="171B8575" w14:textId="02FC691B" w:rsidR="00C2352D" w:rsidRPr="00C90441" w:rsidRDefault="00C2352D" w:rsidP="00C2352D">
            <w:pPr>
              <w:spacing w:before="240" w:after="240"/>
              <w:rPr>
                <w:b/>
              </w:rPr>
            </w:pPr>
            <w:r w:rsidRPr="00C90441">
              <w:rPr>
                <w:b/>
              </w:rPr>
              <w:t xml:space="preserve">27 </w:t>
            </w:r>
            <w:proofErr w:type="spellStart"/>
            <w:r w:rsidRPr="00C90441">
              <w:rPr>
                <w:b/>
              </w:rPr>
              <w:t>Ennor</w:t>
            </w:r>
            <w:proofErr w:type="spellEnd"/>
            <w:r w:rsidRPr="00C90441">
              <w:rPr>
                <w:b/>
              </w:rPr>
              <w:t xml:space="preserve"> Close</w:t>
            </w:r>
          </w:p>
        </w:tc>
        <w:tc>
          <w:tcPr>
            <w:tcW w:w="1334" w:type="dxa"/>
            <w:shd w:val="clear" w:color="auto" w:fill="auto"/>
          </w:tcPr>
          <w:p w14:paraId="15DB8C88" w14:textId="77777777" w:rsidR="00C2352D" w:rsidRPr="007D6688" w:rsidRDefault="00C2352D" w:rsidP="00C2352D">
            <w:pPr>
              <w:spacing w:before="240"/>
              <w:rPr>
                <w:bCs/>
              </w:rPr>
            </w:pPr>
          </w:p>
        </w:tc>
        <w:tc>
          <w:tcPr>
            <w:tcW w:w="1412" w:type="dxa"/>
            <w:shd w:val="clear" w:color="auto" w:fill="auto"/>
          </w:tcPr>
          <w:p w14:paraId="22AB0BA2" w14:textId="77777777" w:rsidR="00C2352D" w:rsidRPr="007D6688" w:rsidRDefault="00C2352D" w:rsidP="00C2352D">
            <w:pPr>
              <w:spacing w:before="240"/>
              <w:rPr>
                <w:bCs/>
              </w:rPr>
            </w:pPr>
          </w:p>
        </w:tc>
      </w:tr>
      <w:tr w:rsidR="00C2352D" w:rsidRPr="007D6688" w14:paraId="261432D1" w14:textId="77777777" w:rsidTr="007B368C">
        <w:tc>
          <w:tcPr>
            <w:tcW w:w="1129" w:type="dxa"/>
            <w:shd w:val="clear" w:color="auto" w:fill="auto"/>
          </w:tcPr>
          <w:p w14:paraId="02DE7FA3" w14:textId="6633147A" w:rsidR="00C2352D" w:rsidRPr="00D456BB" w:rsidRDefault="00C2352D" w:rsidP="00C2352D">
            <w:pPr>
              <w:pStyle w:val="Number1"/>
              <w:numPr>
                <w:ilvl w:val="0"/>
                <w:numId w:val="0"/>
              </w:numPr>
              <w:rPr>
                <w:b w:val="0"/>
                <w:bCs/>
              </w:rPr>
            </w:pPr>
            <w:r w:rsidRPr="00D456BB">
              <w:rPr>
                <w:b w:val="0"/>
                <w:bCs/>
              </w:rPr>
              <w:t>3.1</w:t>
            </w:r>
            <w:r>
              <w:rPr>
                <w:b w:val="0"/>
                <w:bCs/>
              </w:rPr>
              <w:t>5</w:t>
            </w:r>
            <w:r w:rsidRPr="00D456BB">
              <w:rPr>
                <w:b w:val="0"/>
                <w:bCs/>
              </w:rPr>
              <w:t>.1</w:t>
            </w:r>
          </w:p>
        </w:tc>
        <w:tc>
          <w:tcPr>
            <w:tcW w:w="6179" w:type="dxa"/>
            <w:shd w:val="clear" w:color="auto" w:fill="auto"/>
          </w:tcPr>
          <w:p w14:paraId="44F3FE2A" w14:textId="180BAFAB" w:rsidR="00C2352D" w:rsidRDefault="00C2352D" w:rsidP="00C2352D">
            <w:pPr>
              <w:spacing w:before="240" w:after="240"/>
              <w:rPr>
                <w:bCs/>
                <w:u w:val="single"/>
              </w:rPr>
            </w:pPr>
            <w:r>
              <w:rPr>
                <w:bCs/>
                <w:u w:val="single"/>
              </w:rPr>
              <w:t>uPVC Entrance door</w:t>
            </w:r>
          </w:p>
          <w:p w14:paraId="232EE371" w14:textId="3909B4F2" w:rsidR="00C2352D" w:rsidRPr="005A2128" w:rsidRDefault="00C2352D" w:rsidP="00C2352D">
            <w:pPr>
              <w:spacing w:before="240" w:after="240"/>
              <w:rPr>
                <w:bCs/>
                <w:i/>
                <w:iCs/>
              </w:rPr>
            </w:pPr>
            <w:r>
              <w:rPr>
                <w:bCs/>
                <w:i/>
                <w:iCs/>
              </w:rPr>
              <w:t>Entrance door has issue with closing latch, security issue.</w:t>
            </w:r>
          </w:p>
          <w:p w14:paraId="2CD34557" w14:textId="4C034F69" w:rsidR="00C2352D" w:rsidRPr="00C90441" w:rsidRDefault="00C2352D" w:rsidP="00C2352D">
            <w:pPr>
              <w:spacing w:before="240" w:after="240"/>
              <w:rPr>
                <w:bCs/>
              </w:rPr>
            </w:pPr>
            <w:r>
              <w:rPr>
                <w:bCs/>
              </w:rPr>
              <w:t>Allow to service 1nr entrance door closing latch.</w:t>
            </w:r>
          </w:p>
        </w:tc>
        <w:tc>
          <w:tcPr>
            <w:tcW w:w="1334" w:type="dxa"/>
            <w:shd w:val="clear" w:color="auto" w:fill="auto"/>
          </w:tcPr>
          <w:p w14:paraId="4017EC21" w14:textId="20B9D592" w:rsidR="00C2352D" w:rsidRPr="007D6688" w:rsidRDefault="003D16A0" w:rsidP="00C2352D">
            <w:pPr>
              <w:spacing w:before="240"/>
              <w:rPr>
                <w:bCs/>
              </w:rPr>
            </w:pPr>
            <w:r>
              <w:rPr>
                <w:bCs/>
              </w:rPr>
              <w:t>Item</w:t>
            </w:r>
          </w:p>
        </w:tc>
        <w:tc>
          <w:tcPr>
            <w:tcW w:w="1412" w:type="dxa"/>
            <w:shd w:val="clear" w:color="auto" w:fill="auto"/>
          </w:tcPr>
          <w:p w14:paraId="70CA9071" w14:textId="77777777" w:rsidR="00C2352D" w:rsidRPr="007D6688" w:rsidRDefault="00C2352D" w:rsidP="00C2352D">
            <w:pPr>
              <w:spacing w:before="240"/>
              <w:rPr>
                <w:bCs/>
              </w:rPr>
            </w:pPr>
          </w:p>
        </w:tc>
      </w:tr>
      <w:tr w:rsidR="00C2352D" w:rsidRPr="007D6688" w14:paraId="35574BAB" w14:textId="77777777" w:rsidTr="007B368C">
        <w:tc>
          <w:tcPr>
            <w:tcW w:w="1129" w:type="dxa"/>
            <w:shd w:val="clear" w:color="auto" w:fill="auto"/>
          </w:tcPr>
          <w:p w14:paraId="704FCE0B" w14:textId="757AD6FC" w:rsidR="00C2352D" w:rsidRPr="00D456BB" w:rsidRDefault="00C2352D" w:rsidP="00C2352D">
            <w:pPr>
              <w:pStyle w:val="Number1"/>
              <w:numPr>
                <w:ilvl w:val="0"/>
                <w:numId w:val="0"/>
              </w:numPr>
              <w:rPr>
                <w:b w:val="0"/>
                <w:bCs/>
              </w:rPr>
            </w:pPr>
            <w:r w:rsidRPr="00D456BB">
              <w:rPr>
                <w:b w:val="0"/>
                <w:bCs/>
              </w:rPr>
              <w:t>3.1</w:t>
            </w:r>
            <w:r>
              <w:rPr>
                <w:b w:val="0"/>
                <w:bCs/>
              </w:rPr>
              <w:t>5</w:t>
            </w:r>
            <w:r w:rsidRPr="00D456BB">
              <w:rPr>
                <w:b w:val="0"/>
                <w:bCs/>
              </w:rPr>
              <w:t>.2</w:t>
            </w:r>
          </w:p>
        </w:tc>
        <w:tc>
          <w:tcPr>
            <w:tcW w:w="6179" w:type="dxa"/>
            <w:shd w:val="clear" w:color="auto" w:fill="auto"/>
          </w:tcPr>
          <w:p w14:paraId="571919F2" w14:textId="1D23A0BC" w:rsidR="00C2352D" w:rsidRDefault="00C2352D" w:rsidP="00C2352D">
            <w:pPr>
              <w:spacing w:before="240" w:after="240"/>
              <w:rPr>
                <w:bCs/>
                <w:u w:val="single"/>
              </w:rPr>
            </w:pPr>
            <w:r>
              <w:rPr>
                <w:bCs/>
                <w:u w:val="single"/>
              </w:rPr>
              <w:t>Timber cladding</w:t>
            </w:r>
          </w:p>
          <w:p w14:paraId="423AB3EB" w14:textId="2D624762" w:rsidR="00C2352D" w:rsidRDefault="00C2352D" w:rsidP="00C2352D">
            <w:pPr>
              <w:spacing w:before="240" w:after="240"/>
              <w:rPr>
                <w:bCs/>
                <w:i/>
                <w:iCs/>
              </w:rPr>
            </w:pPr>
            <w:r w:rsidRPr="006D45C5">
              <w:rPr>
                <w:bCs/>
                <w:i/>
                <w:iCs/>
              </w:rPr>
              <w:t>Timber</w:t>
            </w:r>
            <w:r>
              <w:rPr>
                <w:bCs/>
                <w:i/>
                <w:iCs/>
              </w:rPr>
              <w:t>s</w:t>
            </w:r>
            <w:r w:rsidRPr="006D45C5">
              <w:rPr>
                <w:bCs/>
                <w:i/>
                <w:iCs/>
              </w:rPr>
              <w:t xml:space="preserve"> requires treating to prolong working life</w:t>
            </w:r>
            <w:r>
              <w:rPr>
                <w:bCs/>
                <w:i/>
                <w:iCs/>
              </w:rPr>
              <w:t>.</w:t>
            </w:r>
          </w:p>
          <w:p w14:paraId="4CAE35A5" w14:textId="6A211C17" w:rsidR="00C2352D" w:rsidRDefault="00C2352D" w:rsidP="00C2352D">
            <w:pPr>
              <w:spacing w:before="240" w:after="240"/>
              <w:rPr>
                <w:bCs/>
              </w:rPr>
            </w:pPr>
            <w:r>
              <w:rPr>
                <w:bCs/>
              </w:rPr>
              <w:t xml:space="preserve">Allow to treat cladding boards on front and rear elevations using ‘No Nonsense Wood Treatment Dark Brown’ or similar. </w:t>
            </w:r>
          </w:p>
          <w:p w14:paraId="40A070CF" w14:textId="4CFD83EA" w:rsidR="00C2352D" w:rsidRDefault="00C2352D" w:rsidP="00C2352D">
            <w:pPr>
              <w:spacing w:before="240" w:after="240"/>
              <w:rPr>
                <w:bCs/>
                <w:u w:val="single"/>
              </w:rPr>
            </w:pPr>
            <w:r>
              <w:rPr>
                <w:bCs/>
              </w:rPr>
              <w:t>Provisional area for pricing purposes: 15m²</w:t>
            </w:r>
          </w:p>
        </w:tc>
        <w:tc>
          <w:tcPr>
            <w:tcW w:w="1334" w:type="dxa"/>
            <w:shd w:val="clear" w:color="auto" w:fill="auto"/>
          </w:tcPr>
          <w:p w14:paraId="661495EE" w14:textId="02F6D4B7" w:rsidR="00C2352D" w:rsidRPr="007D6688" w:rsidRDefault="003D16A0" w:rsidP="00C2352D">
            <w:pPr>
              <w:spacing w:before="240"/>
              <w:rPr>
                <w:bCs/>
              </w:rPr>
            </w:pPr>
            <w:r>
              <w:rPr>
                <w:bCs/>
              </w:rPr>
              <w:t>Item</w:t>
            </w:r>
          </w:p>
        </w:tc>
        <w:tc>
          <w:tcPr>
            <w:tcW w:w="1412" w:type="dxa"/>
            <w:shd w:val="clear" w:color="auto" w:fill="auto"/>
          </w:tcPr>
          <w:p w14:paraId="3EC8B868" w14:textId="77777777" w:rsidR="00C2352D" w:rsidRPr="007D6688" w:rsidRDefault="00C2352D" w:rsidP="00C2352D">
            <w:pPr>
              <w:spacing w:before="240"/>
              <w:rPr>
                <w:bCs/>
              </w:rPr>
            </w:pPr>
          </w:p>
        </w:tc>
      </w:tr>
      <w:tr w:rsidR="00C2352D" w:rsidRPr="007D6688" w14:paraId="62B49377" w14:textId="77777777" w:rsidTr="007B368C">
        <w:tc>
          <w:tcPr>
            <w:tcW w:w="1129" w:type="dxa"/>
            <w:shd w:val="clear" w:color="auto" w:fill="auto"/>
          </w:tcPr>
          <w:p w14:paraId="7D05DE2E" w14:textId="1B5027D8" w:rsidR="00C2352D" w:rsidRPr="00D456BB" w:rsidRDefault="00C2352D" w:rsidP="00C2352D">
            <w:pPr>
              <w:pStyle w:val="Number1"/>
              <w:numPr>
                <w:ilvl w:val="0"/>
                <w:numId w:val="0"/>
              </w:numPr>
              <w:rPr>
                <w:b w:val="0"/>
                <w:bCs/>
              </w:rPr>
            </w:pPr>
            <w:r w:rsidRPr="00D456BB">
              <w:rPr>
                <w:b w:val="0"/>
                <w:bCs/>
              </w:rPr>
              <w:t>3.1</w:t>
            </w:r>
            <w:r>
              <w:rPr>
                <w:b w:val="0"/>
                <w:bCs/>
              </w:rPr>
              <w:t>5</w:t>
            </w:r>
            <w:r w:rsidRPr="00D456BB">
              <w:rPr>
                <w:b w:val="0"/>
                <w:bCs/>
              </w:rPr>
              <w:t>.3</w:t>
            </w:r>
          </w:p>
        </w:tc>
        <w:tc>
          <w:tcPr>
            <w:tcW w:w="6179" w:type="dxa"/>
            <w:shd w:val="clear" w:color="auto" w:fill="auto"/>
          </w:tcPr>
          <w:p w14:paraId="1C75095E" w14:textId="77777777" w:rsidR="00C2352D" w:rsidRDefault="00C2352D" w:rsidP="00C2352D">
            <w:pPr>
              <w:spacing w:before="240" w:after="240"/>
              <w:rPr>
                <w:bCs/>
                <w:u w:val="single"/>
              </w:rPr>
            </w:pPr>
            <w:r>
              <w:rPr>
                <w:bCs/>
                <w:u w:val="single"/>
              </w:rPr>
              <w:t>Timber facia on lower roof section</w:t>
            </w:r>
          </w:p>
          <w:p w14:paraId="50F50B67" w14:textId="77777777" w:rsidR="00C2352D" w:rsidRDefault="00C2352D" w:rsidP="00C2352D">
            <w:pPr>
              <w:spacing w:before="240" w:after="240"/>
              <w:rPr>
                <w:bCs/>
                <w:i/>
                <w:iCs/>
              </w:rPr>
            </w:pPr>
            <w:r w:rsidRPr="006D45C5">
              <w:rPr>
                <w:bCs/>
                <w:i/>
                <w:iCs/>
              </w:rPr>
              <w:t>Timber</w:t>
            </w:r>
            <w:r>
              <w:rPr>
                <w:bCs/>
                <w:i/>
                <w:iCs/>
              </w:rPr>
              <w:t>s</w:t>
            </w:r>
            <w:r w:rsidRPr="006D45C5">
              <w:rPr>
                <w:bCs/>
                <w:i/>
                <w:iCs/>
              </w:rPr>
              <w:t xml:space="preserve"> requires treating to prolong working life</w:t>
            </w:r>
            <w:r>
              <w:rPr>
                <w:bCs/>
                <w:i/>
                <w:iCs/>
              </w:rPr>
              <w:t>.</w:t>
            </w:r>
          </w:p>
          <w:p w14:paraId="7D5D58D0" w14:textId="77777777" w:rsidR="00C2352D" w:rsidRDefault="00C2352D" w:rsidP="00C2352D">
            <w:pPr>
              <w:spacing w:before="240" w:after="240"/>
              <w:rPr>
                <w:bCs/>
              </w:rPr>
            </w:pPr>
            <w:r>
              <w:rPr>
                <w:bCs/>
              </w:rPr>
              <w:t xml:space="preserve">Allow to treat facias using ‘No Nonsense Wood Treatment Dark Brown’ or similar. </w:t>
            </w:r>
          </w:p>
          <w:p w14:paraId="65297841" w14:textId="01252E7C" w:rsidR="00C2352D" w:rsidRDefault="00C2352D" w:rsidP="00C2352D">
            <w:pPr>
              <w:spacing w:before="240" w:after="240"/>
              <w:rPr>
                <w:bCs/>
                <w:u w:val="single"/>
              </w:rPr>
            </w:pPr>
            <w:r>
              <w:rPr>
                <w:bCs/>
              </w:rPr>
              <w:t>Provisional length for pricing purposes: 6l/m</w:t>
            </w:r>
          </w:p>
        </w:tc>
        <w:tc>
          <w:tcPr>
            <w:tcW w:w="1334" w:type="dxa"/>
            <w:shd w:val="clear" w:color="auto" w:fill="auto"/>
          </w:tcPr>
          <w:p w14:paraId="02F74509" w14:textId="223CE50C" w:rsidR="00C2352D" w:rsidRPr="007D6688" w:rsidRDefault="003D16A0" w:rsidP="00C2352D">
            <w:pPr>
              <w:spacing w:before="240"/>
              <w:rPr>
                <w:bCs/>
              </w:rPr>
            </w:pPr>
            <w:r>
              <w:rPr>
                <w:bCs/>
              </w:rPr>
              <w:t>Item</w:t>
            </w:r>
          </w:p>
        </w:tc>
        <w:tc>
          <w:tcPr>
            <w:tcW w:w="1412" w:type="dxa"/>
            <w:shd w:val="clear" w:color="auto" w:fill="auto"/>
          </w:tcPr>
          <w:p w14:paraId="63202191" w14:textId="77777777" w:rsidR="00C2352D" w:rsidRPr="007D6688" w:rsidRDefault="00C2352D" w:rsidP="00C2352D">
            <w:pPr>
              <w:spacing w:before="240"/>
              <w:rPr>
                <w:bCs/>
              </w:rPr>
            </w:pPr>
          </w:p>
        </w:tc>
      </w:tr>
      <w:tr w:rsidR="00C2352D" w:rsidRPr="007D6688" w14:paraId="2E4FD593" w14:textId="77777777" w:rsidTr="007B368C">
        <w:tc>
          <w:tcPr>
            <w:tcW w:w="1129" w:type="dxa"/>
            <w:shd w:val="clear" w:color="auto" w:fill="auto"/>
          </w:tcPr>
          <w:p w14:paraId="70EB9214" w14:textId="64DDE9EB" w:rsidR="00C2352D" w:rsidRPr="00D456BB" w:rsidRDefault="00C2352D" w:rsidP="00C2352D">
            <w:pPr>
              <w:pStyle w:val="Number1"/>
              <w:numPr>
                <w:ilvl w:val="0"/>
                <w:numId w:val="0"/>
              </w:numPr>
              <w:rPr>
                <w:b w:val="0"/>
                <w:bCs/>
              </w:rPr>
            </w:pPr>
            <w:r>
              <w:rPr>
                <w:b w:val="0"/>
                <w:bCs/>
              </w:rPr>
              <w:t>3.15.4</w:t>
            </w:r>
          </w:p>
        </w:tc>
        <w:tc>
          <w:tcPr>
            <w:tcW w:w="6179" w:type="dxa"/>
            <w:shd w:val="clear" w:color="auto" w:fill="auto"/>
          </w:tcPr>
          <w:p w14:paraId="637B996D" w14:textId="77777777" w:rsidR="00C2638C" w:rsidRPr="00C2638C" w:rsidRDefault="00C2638C" w:rsidP="00C2638C">
            <w:pPr>
              <w:spacing w:before="240" w:after="240"/>
              <w:rPr>
                <w:bCs/>
                <w:u w:val="single"/>
              </w:rPr>
            </w:pPr>
            <w:r w:rsidRPr="00C2638C">
              <w:rPr>
                <w:bCs/>
                <w:u w:val="single"/>
              </w:rPr>
              <w:t>External wall redecorations</w:t>
            </w:r>
          </w:p>
          <w:p w14:paraId="17B9D692" w14:textId="1BD451C6" w:rsidR="00C2638C" w:rsidRDefault="00C2638C" w:rsidP="00C2638C">
            <w:pPr>
              <w:spacing w:before="240" w:after="240"/>
              <w:rPr>
                <w:bCs/>
              </w:rPr>
            </w:pPr>
            <w:r w:rsidRPr="00BD23C3">
              <w:rPr>
                <w:bCs/>
              </w:rPr>
              <w:t xml:space="preserve">Allow to redecorate </w:t>
            </w:r>
            <w:r>
              <w:rPr>
                <w:bCs/>
              </w:rPr>
              <w:t>smooth</w:t>
            </w:r>
            <w:r w:rsidRPr="00BD23C3">
              <w:rPr>
                <w:bCs/>
              </w:rPr>
              <w:t xml:space="preserve"> rendered, external wall finishes in accordance with redecoration specification within clause </w:t>
            </w:r>
            <w:r w:rsidRPr="00366BC8">
              <w:rPr>
                <w:b/>
              </w:rPr>
              <w:t>3.18 – 3.18.8</w:t>
            </w:r>
          </w:p>
          <w:p w14:paraId="184FF218" w14:textId="4F696F10" w:rsidR="00C2352D" w:rsidRDefault="00C2638C" w:rsidP="00C2638C">
            <w:pPr>
              <w:spacing w:before="240" w:after="240"/>
              <w:rPr>
                <w:bCs/>
                <w:u w:val="single"/>
              </w:rPr>
            </w:pPr>
            <w:r>
              <w:rPr>
                <w:bCs/>
              </w:rPr>
              <w:t>Colour TBC.</w:t>
            </w:r>
          </w:p>
        </w:tc>
        <w:tc>
          <w:tcPr>
            <w:tcW w:w="1334" w:type="dxa"/>
            <w:shd w:val="clear" w:color="auto" w:fill="auto"/>
          </w:tcPr>
          <w:p w14:paraId="4E073AB1" w14:textId="20557DD9" w:rsidR="00C2352D" w:rsidRPr="007D6688" w:rsidRDefault="003D16A0" w:rsidP="00C2352D">
            <w:pPr>
              <w:spacing w:before="240"/>
              <w:rPr>
                <w:bCs/>
              </w:rPr>
            </w:pPr>
            <w:r>
              <w:rPr>
                <w:bCs/>
              </w:rPr>
              <w:t>Item</w:t>
            </w:r>
          </w:p>
        </w:tc>
        <w:tc>
          <w:tcPr>
            <w:tcW w:w="1412" w:type="dxa"/>
            <w:shd w:val="clear" w:color="auto" w:fill="auto"/>
          </w:tcPr>
          <w:p w14:paraId="06636615" w14:textId="77777777" w:rsidR="00C2352D" w:rsidRPr="007D6688" w:rsidRDefault="00C2352D" w:rsidP="00C2352D">
            <w:pPr>
              <w:spacing w:before="240"/>
              <w:rPr>
                <w:bCs/>
              </w:rPr>
            </w:pPr>
          </w:p>
        </w:tc>
      </w:tr>
      <w:tr w:rsidR="00C2352D" w:rsidRPr="007D6688" w14:paraId="575AC8EC" w14:textId="77777777" w:rsidTr="007B368C">
        <w:tc>
          <w:tcPr>
            <w:tcW w:w="1129" w:type="dxa"/>
            <w:shd w:val="clear" w:color="auto" w:fill="auto"/>
          </w:tcPr>
          <w:p w14:paraId="189DAF63" w14:textId="2EEA62FC" w:rsidR="00C2352D" w:rsidRPr="00C2352D" w:rsidRDefault="00C2352D" w:rsidP="00C2352D">
            <w:pPr>
              <w:pStyle w:val="Number1"/>
              <w:numPr>
                <w:ilvl w:val="0"/>
                <w:numId w:val="0"/>
              </w:numPr>
            </w:pPr>
            <w:r w:rsidRPr="00C2352D">
              <w:t>3.16</w:t>
            </w:r>
          </w:p>
        </w:tc>
        <w:tc>
          <w:tcPr>
            <w:tcW w:w="6179" w:type="dxa"/>
            <w:shd w:val="clear" w:color="auto" w:fill="auto"/>
          </w:tcPr>
          <w:p w14:paraId="745E24FB" w14:textId="46EEF875" w:rsidR="00C2352D" w:rsidRPr="00C2352D" w:rsidRDefault="00C2352D" w:rsidP="00C2352D">
            <w:pPr>
              <w:spacing w:before="240" w:after="240"/>
              <w:rPr>
                <w:b/>
                <w:highlight w:val="green"/>
              </w:rPr>
            </w:pPr>
            <w:r w:rsidRPr="00C2638C">
              <w:rPr>
                <w:b/>
              </w:rPr>
              <w:t xml:space="preserve">32 </w:t>
            </w:r>
            <w:proofErr w:type="spellStart"/>
            <w:r w:rsidRPr="00C2638C">
              <w:rPr>
                <w:b/>
              </w:rPr>
              <w:t>Ennor</w:t>
            </w:r>
            <w:proofErr w:type="spellEnd"/>
            <w:r w:rsidRPr="00C2638C">
              <w:rPr>
                <w:b/>
              </w:rPr>
              <w:t xml:space="preserve"> Close</w:t>
            </w:r>
          </w:p>
        </w:tc>
        <w:tc>
          <w:tcPr>
            <w:tcW w:w="1334" w:type="dxa"/>
            <w:shd w:val="clear" w:color="auto" w:fill="auto"/>
          </w:tcPr>
          <w:p w14:paraId="5ABD9DFA" w14:textId="77777777" w:rsidR="00C2352D" w:rsidRPr="007D6688" w:rsidRDefault="00C2352D" w:rsidP="00C2352D">
            <w:pPr>
              <w:spacing w:before="240"/>
              <w:rPr>
                <w:bCs/>
              </w:rPr>
            </w:pPr>
          </w:p>
        </w:tc>
        <w:tc>
          <w:tcPr>
            <w:tcW w:w="1412" w:type="dxa"/>
            <w:shd w:val="clear" w:color="auto" w:fill="auto"/>
          </w:tcPr>
          <w:p w14:paraId="37627622" w14:textId="77777777" w:rsidR="00C2352D" w:rsidRPr="007D6688" w:rsidRDefault="00C2352D" w:rsidP="00C2352D">
            <w:pPr>
              <w:spacing w:before="240"/>
              <w:rPr>
                <w:bCs/>
              </w:rPr>
            </w:pPr>
          </w:p>
        </w:tc>
      </w:tr>
      <w:tr w:rsidR="003D16A0" w:rsidRPr="007D6688" w14:paraId="3F08A261" w14:textId="77777777" w:rsidTr="007B368C">
        <w:tc>
          <w:tcPr>
            <w:tcW w:w="1129" w:type="dxa"/>
            <w:shd w:val="clear" w:color="auto" w:fill="auto"/>
          </w:tcPr>
          <w:p w14:paraId="42A50E5B" w14:textId="0998A8D9" w:rsidR="003D16A0" w:rsidRPr="003D16A0" w:rsidRDefault="003D16A0" w:rsidP="00C2352D">
            <w:pPr>
              <w:pStyle w:val="Number1"/>
              <w:numPr>
                <w:ilvl w:val="0"/>
                <w:numId w:val="0"/>
              </w:numPr>
              <w:rPr>
                <w:b w:val="0"/>
                <w:bCs/>
              </w:rPr>
            </w:pPr>
            <w:r w:rsidRPr="003D16A0">
              <w:rPr>
                <w:b w:val="0"/>
                <w:bCs/>
              </w:rPr>
              <w:t>3.16.1</w:t>
            </w:r>
          </w:p>
        </w:tc>
        <w:tc>
          <w:tcPr>
            <w:tcW w:w="6179" w:type="dxa"/>
            <w:shd w:val="clear" w:color="auto" w:fill="auto"/>
          </w:tcPr>
          <w:p w14:paraId="494A4396" w14:textId="77777777" w:rsidR="003D16A0" w:rsidRPr="003D16A0" w:rsidRDefault="003D16A0" w:rsidP="003D16A0">
            <w:pPr>
              <w:spacing w:before="240" w:after="240"/>
              <w:rPr>
                <w:bCs/>
                <w:u w:val="single"/>
              </w:rPr>
            </w:pPr>
            <w:r w:rsidRPr="003D16A0">
              <w:rPr>
                <w:bCs/>
                <w:u w:val="single"/>
              </w:rPr>
              <w:t>Timber facias on lower flat roof</w:t>
            </w:r>
          </w:p>
          <w:p w14:paraId="410FB2AD" w14:textId="77777777" w:rsidR="003D16A0" w:rsidRPr="003D16A0" w:rsidRDefault="003D16A0" w:rsidP="003D16A0">
            <w:pPr>
              <w:spacing w:before="240" w:after="240"/>
              <w:rPr>
                <w:bCs/>
                <w:i/>
                <w:iCs/>
              </w:rPr>
            </w:pPr>
            <w:r w:rsidRPr="003D16A0">
              <w:rPr>
                <w:bCs/>
                <w:i/>
                <w:iCs/>
              </w:rPr>
              <w:t>Timber facias are towards end of life.</w:t>
            </w:r>
          </w:p>
          <w:p w14:paraId="51248D0E" w14:textId="124660E1" w:rsidR="003D16A0" w:rsidRPr="00C2352D" w:rsidRDefault="003D16A0" w:rsidP="003D16A0">
            <w:pPr>
              <w:spacing w:before="240" w:after="240"/>
              <w:rPr>
                <w:b/>
                <w:highlight w:val="magenta"/>
              </w:rPr>
            </w:pPr>
            <w:r w:rsidRPr="003D16A0">
              <w:rPr>
                <w:bCs/>
              </w:rPr>
              <w:t>Replacement planned for year 5. Allow to cost option A and B</w:t>
            </w:r>
          </w:p>
        </w:tc>
        <w:tc>
          <w:tcPr>
            <w:tcW w:w="1334" w:type="dxa"/>
            <w:shd w:val="clear" w:color="auto" w:fill="auto"/>
          </w:tcPr>
          <w:p w14:paraId="02442AF4" w14:textId="6AD2524D" w:rsidR="003D16A0" w:rsidRPr="007D6688" w:rsidRDefault="003D16A0" w:rsidP="00C2352D">
            <w:pPr>
              <w:spacing w:before="240"/>
              <w:rPr>
                <w:bCs/>
              </w:rPr>
            </w:pPr>
            <w:r>
              <w:rPr>
                <w:bCs/>
              </w:rPr>
              <w:t>N/A</w:t>
            </w:r>
          </w:p>
        </w:tc>
        <w:tc>
          <w:tcPr>
            <w:tcW w:w="1412" w:type="dxa"/>
            <w:shd w:val="clear" w:color="auto" w:fill="auto"/>
          </w:tcPr>
          <w:p w14:paraId="0C309674" w14:textId="64C80DEA" w:rsidR="003D16A0" w:rsidRPr="007D6688" w:rsidRDefault="003D16A0" w:rsidP="00C2352D">
            <w:pPr>
              <w:spacing w:before="240"/>
              <w:rPr>
                <w:bCs/>
              </w:rPr>
            </w:pPr>
            <w:r>
              <w:rPr>
                <w:bCs/>
              </w:rPr>
              <w:t>N/A</w:t>
            </w:r>
          </w:p>
        </w:tc>
      </w:tr>
      <w:tr w:rsidR="003D16A0" w:rsidRPr="007D6688" w14:paraId="15EC212F" w14:textId="77777777" w:rsidTr="007B368C">
        <w:tc>
          <w:tcPr>
            <w:tcW w:w="1129" w:type="dxa"/>
            <w:shd w:val="clear" w:color="auto" w:fill="auto"/>
          </w:tcPr>
          <w:p w14:paraId="51A601A0" w14:textId="2C7C5147" w:rsidR="003D16A0" w:rsidRPr="003D16A0" w:rsidRDefault="003D16A0" w:rsidP="00C2352D">
            <w:pPr>
              <w:pStyle w:val="Number1"/>
              <w:numPr>
                <w:ilvl w:val="0"/>
                <w:numId w:val="0"/>
              </w:numPr>
              <w:rPr>
                <w:b w:val="0"/>
                <w:bCs/>
              </w:rPr>
            </w:pPr>
            <w:r>
              <w:rPr>
                <w:b w:val="0"/>
                <w:bCs/>
              </w:rPr>
              <w:t>3.16.1A</w:t>
            </w:r>
          </w:p>
        </w:tc>
        <w:tc>
          <w:tcPr>
            <w:tcW w:w="6179" w:type="dxa"/>
            <w:shd w:val="clear" w:color="auto" w:fill="auto"/>
          </w:tcPr>
          <w:p w14:paraId="78D4B3BE" w14:textId="77777777" w:rsidR="003D16A0" w:rsidRPr="003D16A0" w:rsidRDefault="003D16A0" w:rsidP="003D16A0">
            <w:pPr>
              <w:spacing w:before="240" w:after="240"/>
              <w:rPr>
                <w:bCs/>
                <w:u w:val="single"/>
              </w:rPr>
            </w:pPr>
            <w:r w:rsidRPr="003D16A0">
              <w:rPr>
                <w:bCs/>
                <w:u w:val="single"/>
              </w:rPr>
              <w:t xml:space="preserve">Timber facias on lower flat roof – </w:t>
            </w:r>
            <w:r w:rsidRPr="003D16A0">
              <w:rPr>
                <w:b/>
                <w:u w:val="single"/>
              </w:rPr>
              <w:t>Cost A</w:t>
            </w:r>
          </w:p>
          <w:p w14:paraId="1300778A" w14:textId="77777777" w:rsidR="003D16A0" w:rsidRPr="003D16A0" w:rsidRDefault="003D16A0" w:rsidP="003D16A0">
            <w:pPr>
              <w:spacing w:before="240" w:after="240"/>
              <w:rPr>
                <w:bCs/>
                <w:i/>
                <w:iCs/>
              </w:rPr>
            </w:pPr>
            <w:r w:rsidRPr="003D16A0">
              <w:rPr>
                <w:bCs/>
                <w:i/>
                <w:iCs/>
              </w:rPr>
              <w:t>Treat / stain timber facias to prolong service life.</w:t>
            </w:r>
          </w:p>
          <w:p w14:paraId="13F691D2" w14:textId="77777777" w:rsidR="003D16A0" w:rsidRPr="003D16A0" w:rsidRDefault="003D16A0" w:rsidP="003D16A0">
            <w:pPr>
              <w:spacing w:before="240" w:after="240"/>
              <w:rPr>
                <w:bCs/>
              </w:rPr>
            </w:pPr>
            <w:r w:rsidRPr="003D16A0">
              <w:rPr>
                <w:bCs/>
              </w:rPr>
              <w:lastRenderedPageBreak/>
              <w:t xml:space="preserve">Allow to treat facias using ‘No Nonsense Wood Treatment Dark Brown’ or similar. </w:t>
            </w:r>
          </w:p>
          <w:p w14:paraId="68994006" w14:textId="7544F0F7" w:rsidR="003D16A0" w:rsidRPr="003D16A0" w:rsidRDefault="003D16A0" w:rsidP="003D16A0">
            <w:pPr>
              <w:spacing w:before="240" w:after="240"/>
              <w:rPr>
                <w:bCs/>
                <w:u w:val="single"/>
              </w:rPr>
            </w:pPr>
            <w:r w:rsidRPr="003D16A0">
              <w:rPr>
                <w:bCs/>
              </w:rPr>
              <w:t>Provisional length for pricing purposes: 6l/m</w:t>
            </w:r>
          </w:p>
        </w:tc>
        <w:tc>
          <w:tcPr>
            <w:tcW w:w="1334" w:type="dxa"/>
            <w:shd w:val="clear" w:color="auto" w:fill="auto"/>
          </w:tcPr>
          <w:p w14:paraId="5A3A0B68" w14:textId="1BB8C04B" w:rsidR="003D16A0" w:rsidRDefault="003D16A0" w:rsidP="00C2352D">
            <w:pPr>
              <w:spacing w:before="240"/>
              <w:rPr>
                <w:bCs/>
              </w:rPr>
            </w:pPr>
            <w:r>
              <w:rPr>
                <w:bCs/>
              </w:rPr>
              <w:lastRenderedPageBreak/>
              <w:t>Cost option</w:t>
            </w:r>
          </w:p>
        </w:tc>
        <w:tc>
          <w:tcPr>
            <w:tcW w:w="1412" w:type="dxa"/>
            <w:shd w:val="clear" w:color="auto" w:fill="auto"/>
          </w:tcPr>
          <w:p w14:paraId="7FD47DD4" w14:textId="77777777" w:rsidR="003D16A0" w:rsidRDefault="003D16A0" w:rsidP="00C2352D">
            <w:pPr>
              <w:spacing w:before="240"/>
              <w:rPr>
                <w:bCs/>
              </w:rPr>
            </w:pPr>
          </w:p>
        </w:tc>
      </w:tr>
      <w:tr w:rsidR="003D16A0" w:rsidRPr="007D6688" w14:paraId="365FBEC0" w14:textId="77777777" w:rsidTr="007B368C">
        <w:tc>
          <w:tcPr>
            <w:tcW w:w="1129" w:type="dxa"/>
            <w:shd w:val="clear" w:color="auto" w:fill="auto"/>
          </w:tcPr>
          <w:p w14:paraId="566825A5" w14:textId="32BE4730" w:rsidR="003D16A0" w:rsidRDefault="003D16A0" w:rsidP="003D16A0">
            <w:pPr>
              <w:pStyle w:val="Number1"/>
              <w:numPr>
                <w:ilvl w:val="0"/>
                <w:numId w:val="0"/>
              </w:numPr>
              <w:rPr>
                <w:b w:val="0"/>
                <w:bCs/>
              </w:rPr>
            </w:pPr>
            <w:r>
              <w:rPr>
                <w:b w:val="0"/>
                <w:bCs/>
              </w:rPr>
              <w:t>3.16.1B</w:t>
            </w:r>
          </w:p>
        </w:tc>
        <w:tc>
          <w:tcPr>
            <w:tcW w:w="6179" w:type="dxa"/>
            <w:shd w:val="clear" w:color="auto" w:fill="auto"/>
          </w:tcPr>
          <w:p w14:paraId="1F227DEF" w14:textId="77777777" w:rsidR="003D16A0" w:rsidRPr="003D16A0" w:rsidRDefault="003D16A0" w:rsidP="003D16A0">
            <w:pPr>
              <w:spacing w:before="240" w:after="240"/>
              <w:rPr>
                <w:bCs/>
                <w:u w:val="single"/>
              </w:rPr>
            </w:pPr>
            <w:r w:rsidRPr="003D16A0">
              <w:rPr>
                <w:bCs/>
                <w:u w:val="single"/>
              </w:rPr>
              <w:t xml:space="preserve">Timber facias on lower flat roof – </w:t>
            </w:r>
            <w:r w:rsidRPr="003D16A0">
              <w:rPr>
                <w:b/>
                <w:u w:val="single"/>
              </w:rPr>
              <w:t>Cost B</w:t>
            </w:r>
          </w:p>
          <w:p w14:paraId="0945FA6B" w14:textId="77777777" w:rsidR="003D16A0" w:rsidRPr="003D16A0" w:rsidRDefault="003D16A0" w:rsidP="003D16A0">
            <w:pPr>
              <w:spacing w:before="240" w:after="240"/>
              <w:rPr>
                <w:bCs/>
                <w:i/>
                <w:iCs/>
              </w:rPr>
            </w:pPr>
            <w:r w:rsidRPr="003D16A0">
              <w:rPr>
                <w:bCs/>
                <w:i/>
                <w:iCs/>
              </w:rPr>
              <w:t>Replace timber facias.</w:t>
            </w:r>
          </w:p>
          <w:p w14:paraId="5CA47E03" w14:textId="77777777" w:rsidR="003D16A0" w:rsidRPr="003D16A0" w:rsidRDefault="003D16A0" w:rsidP="003D16A0">
            <w:pPr>
              <w:spacing w:before="240" w:after="240"/>
              <w:rPr>
                <w:bCs/>
              </w:rPr>
            </w:pPr>
            <w:r w:rsidRPr="003D16A0">
              <w:rPr>
                <w:bCs/>
              </w:rPr>
              <w:t>Allow to remove and dispose of existing timber facias and supply and install new to match existing.</w:t>
            </w:r>
          </w:p>
          <w:p w14:paraId="74790EE5" w14:textId="2D831A33" w:rsidR="003D16A0" w:rsidRPr="003D16A0" w:rsidRDefault="003D16A0" w:rsidP="003D16A0">
            <w:pPr>
              <w:spacing w:before="240" w:after="240"/>
              <w:rPr>
                <w:bCs/>
                <w:u w:val="single"/>
              </w:rPr>
            </w:pPr>
            <w:r w:rsidRPr="003D16A0">
              <w:rPr>
                <w:bCs/>
              </w:rPr>
              <w:t>Provisional length for pricing purposes: 6l/m</w:t>
            </w:r>
          </w:p>
        </w:tc>
        <w:tc>
          <w:tcPr>
            <w:tcW w:w="1334" w:type="dxa"/>
            <w:shd w:val="clear" w:color="auto" w:fill="auto"/>
          </w:tcPr>
          <w:p w14:paraId="633D4CDE" w14:textId="4B4B8C60" w:rsidR="003D16A0" w:rsidRDefault="003D16A0" w:rsidP="003D16A0">
            <w:pPr>
              <w:spacing w:before="240"/>
              <w:rPr>
                <w:bCs/>
              </w:rPr>
            </w:pPr>
            <w:r>
              <w:rPr>
                <w:bCs/>
              </w:rPr>
              <w:t>Cost option</w:t>
            </w:r>
          </w:p>
        </w:tc>
        <w:tc>
          <w:tcPr>
            <w:tcW w:w="1412" w:type="dxa"/>
            <w:shd w:val="clear" w:color="auto" w:fill="auto"/>
          </w:tcPr>
          <w:p w14:paraId="41BACD38" w14:textId="77777777" w:rsidR="003D16A0" w:rsidRDefault="003D16A0" w:rsidP="003D16A0">
            <w:pPr>
              <w:spacing w:before="240"/>
              <w:rPr>
                <w:bCs/>
              </w:rPr>
            </w:pPr>
          </w:p>
        </w:tc>
      </w:tr>
      <w:tr w:rsidR="003D16A0" w:rsidRPr="007D6688" w14:paraId="0E840917" w14:textId="77777777" w:rsidTr="007B368C">
        <w:tc>
          <w:tcPr>
            <w:tcW w:w="1129" w:type="dxa"/>
            <w:shd w:val="clear" w:color="auto" w:fill="auto"/>
          </w:tcPr>
          <w:p w14:paraId="78D077E3" w14:textId="342026FE" w:rsidR="003D16A0" w:rsidRPr="0061474F" w:rsidRDefault="003D16A0" w:rsidP="003D16A0">
            <w:pPr>
              <w:pStyle w:val="Number1"/>
              <w:numPr>
                <w:ilvl w:val="0"/>
                <w:numId w:val="0"/>
              </w:numPr>
              <w:rPr>
                <w:b w:val="0"/>
                <w:bCs/>
              </w:rPr>
            </w:pPr>
            <w:r w:rsidRPr="0061474F">
              <w:rPr>
                <w:b w:val="0"/>
                <w:bCs/>
              </w:rPr>
              <w:t>3.16.</w:t>
            </w:r>
            <w:r>
              <w:rPr>
                <w:b w:val="0"/>
                <w:bCs/>
              </w:rPr>
              <w:t>2</w:t>
            </w:r>
          </w:p>
        </w:tc>
        <w:tc>
          <w:tcPr>
            <w:tcW w:w="6179" w:type="dxa"/>
            <w:shd w:val="clear" w:color="auto" w:fill="auto"/>
          </w:tcPr>
          <w:p w14:paraId="5C8E9782" w14:textId="77777777" w:rsidR="00C2638C" w:rsidRPr="00C2638C" w:rsidRDefault="00C2638C" w:rsidP="00C2638C">
            <w:pPr>
              <w:spacing w:before="240" w:after="240"/>
              <w:rPr>
                <w:bCs/>
                <w:u w:val="single"/>
              </w:rPr>
            </w:pPr>
            <w:r w:rsidRPr="00C2638C">
              <w:rPr>
                <w:bCs/>
                <w:u w:val="single"/>
              </w:rPr>
              <w:t>External wall redecorations</w:t>
            </w:r>
          </w:p>
          <w:p w14:paraId="65573E26" w14:textId="77777777" w:rsidR="00C2638C" w:rsidRDefault="00C2638C" w:rsidP="00C2638C">
            <w:pPr>
              <w:spacing w:before="240" w:after="240"/>
              <w:rPr>
                <w:bCs/>
              </w:rPr>
            </w:pPr>
            <w:r w:rsidRPr="00BD23C3">
              <w:rPr>
                <w:bCs/>
              </w:rPr>
              <w:t xml:space="preserve">Allow to redecorate </w:t>
            </w:r>
            <w:r>
              <w:rPr>
                <w:bCs/>
              </w:rPr>
              <w:t>roughcast</w:t>
            </w:r>
            <w:r w:rsidRPr="00BD23C3">
              <w:rPr>
                <w:bCs/>
              </w:rPr>
              <w:t xml:space="preserve"> rendered, external wall finishes in accordance with redecoration specification within clause </w:t>
            </w:r>
            <w:r w:rsidRPr="00366BC8">
              <w:rPr>
                <w:b/>
              </w:rPr>
              <w:t>3.18 – 3.18.8</w:t>
            </w:r>
          </w:p>
          <w:p w14:paraId="70942CEF" w14:textId="5EF83588" w:rsidR="003D16A0" w:rsidRPr="00C2352D" w:rsidRDefault="00C2638C" w:rsidP="00C2638C">
            <w:pPr>
              <w:spacing w:before="240" w:after="240"/>
              <w:rPr>
                <w:b/>
                <w:highlight w:val="magenta"/>
              </w:rPr>
            </w:pPr>
            <w:r>
              <w:rPr>
                <w:bCs/>
              </w:rPr>
              <w:t>Colour TBC.</w:t>
            </w:r>
          </w:p>
        </w:tc>
        <w:tc>
          <w:tcPr>
            <w:tcW w:w="1334" w:type="dxa"/>
            <w:shd w:val="clear" w:color="auto" w:fill="auto"/>
          </w:tcPr>
          <w:p w14:paraId="7F8CB532" w14:textId="4610C6F8" w:rsidR="003D16A0" w:rsidRPr="007D6688" w:rsidRDefault="003D16A0" w:rsidP="003D16A0">
            <w:pPr>
              <w:spacing w:before="240"/>
              <w:rPr>
                <w:bCs/>
              </w:rPr>
            </w:pPr>
            <w:r>
              <w:rPr>
                <w:bCs/>
              </w:rPr>
              <w:t>Item</w:t>
            </w:r>
          </w:p>
        </w:tc>
        <w:tc>
          <w:tcPr>
            <w:tcW w:w="1412" w:type="dxa"/>
            <w:shd w:val="clear" w:color="auto" w:fill="auto"/>
          </w:tcPr>
          <w:p w14:paraId="5410406A" w14:textId="77777777" w:rsidR="003D16A0" w:rsidRPr="007D6688" w:rsidRDefault="003D16A0" w:rsidP="003D16A0">
            <w:pPr>
              <w:spacing w:before="240"/>
              <w:rPr>
                <w:bCs/>
              </w:rPr>
            </w:pPr>
          </w:p>
        </w:tc>
      </w:tr>
      <w:tr w:rsidR="003D16A0" w:rsidRPr="007D6688" w14:paraId="56583EAE" w14:textId="77777777" w:rsidTr="007B368C">
        <w:tc>
          <w:tcPr>
            <w:tcW w:w="1129" w:type="dxa"/>
            <w:shd w:val="clear" w:color="auto" w:fill="auto"/>
          </w:tcPr>
          <w:p w14:paraId="598E41F4" w14:textId="66798C54" w:rsidR="003D16A0" w:rsidRPr="00C90441" w:rsidRDefault="003D16A0" w:rsidP="003D16A0">
            <w:pPr>
              <w:pStyle w:val="Number1"/>
              <w:numPr>
                <w:ilvl w:val="0"/>
                <w:numId w:val="0"/>
              </w:numPr>
            </w:pPr>
            <w:r>
              <w:t>3.17</w:t>
            </w:r>
          </w:p>
        </w:tc>
        <w:tc>
          <w:tcPr>
            <w:tcW w:w="6179" w:type="dxa"/>
            <w:shd w:val="clear" w:color="auto" w:fill="auto"/>
          </w:tcPr>
          <w:p w14:paraId="41850994" w14:textId="3730A3E8" w:rsidR="003D16A0" w:rsidRPr="0010211E" w:rsidRDefault="003D16A0" w:rsidP="003D16A0">
            <w:pPr>
              <w:spacing w:before="240" w:after="240"/>
              <w:rPr>
                <w:b/>
              </w:rPr>
            </w:pPr>
            <w:r w:rsidRPr="0010211E">
              <w:rPr>
                <w:b/>
              </w:rPr>
              <w:t xml:space="preserve">34 </w:t>
            </w:r>
            <w:proofErr w:type="spellStart"/>
            <w:r w:rsidRPr="0010211E">
              <w:rPr>
                <w:b/>
              </w:rPr>
              <w:t>Ennor</w:t>
            </w:r>
            <w:proofErr w:type="spellEnd"/>
            <w:r w:rsidRPr="0010211E">
              <w:rPr>
                <w:b/>
              </w:rPr>
              <w:t xml:space="preserve"> Close</w:t>
            </w:r>
          </w:p>
        </w:tc>
        <w:tc>
          <w:tcPr>
            <w:tcW w:w="1334" w:type="dxa"/>
            <w:shd w:val="clear" w:color="auto" w:fill="auto"/>
          </w:tcPr>
          <w:p w14:paraId="27CD47BC" w14:textId="77777777" w:rsidR="003D16A0" w:rsidRPr="007D6688" w:rsidRDefault="003D16A0" w:rsidP="003D16A0">
            <w:pPr>
              <w:spacing w:before="240"/>
              <w:rPr>
                <w:bCs/>
              </w:rPr>
            </w:pPr>
          </w:p>
        </w:tc>
        <w:tc>
          <w:tcPr>
            <w:tcW w:w="1412" w:type="dxa"/>
            <w:shd w:val="clear" w:color="auto" w:fill="auto"/>
          </w:tcPr>
          <w:p w14:paraId="0945D064" w14:textId="77777777" w:rsidR="003D16A0" w:rsidRPr="007D6688" w:rsidRDefault="003D16A0" w:rsidP="003D16A0">
            <w:pPr>
              <w:spacing w:before="240"/>
              <w:rPr>
                <w:bCs/>
              </w:rPr>
            </w:pPr>
          </w:p>
        </w:tc>
      </w:tr>
      <w:tr w:rsidR="003D16A0" w:rsidRPr="007D6688" w14:paraId="5FE59C52" w14:textId="77777777" w:rsidTr="007B368C">
        <w:tc>
          <w:tcPr>
            <w:tcW w:w="1129" w:type="dxa"/>
            <w:shd w:val="clear" w:color="auto" w:fill="auto"/>
          </w:tcPr>
          <w:p w14:paraId="07524EA7" w14:textId="608687EF"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.1</w:t>
            </w:r>
          </w:p>
        </w:tc>
        <w:tc>
          <w:tcPr>
            <w:tcW w:w="6179" w:type="dxa"/>
            <w:shd w:val="clear" w:color="auto" w:fill="auto"/>
          </w:tcPr>
          <w:p w14:paraId="543EB43B" w14:textId="77777777" w:rsidR="003D16A0" w:rsidRDefault="003D16A0" w:rsidP="003D16A0">
            <w:pPr>
              <w:spacing w:before="240" w:after="240"/>
              <w:rPr>
                <w:bCs/>
                <w:u w:val="single"/>
              </w:rPr>
            </w:pPr>
            <w:r>
              <w:rPr>
                <w:bCs/>
                <w:u w:val="single"/>
              </w:rPr>
              <w:t>Re-Render</w:t>
            </w:r>
          </w:p>
          <w:p w14:paraId="4D0ADBE9" w14:textId="77777777" w:rsidR="003D16A0" w:rsidRDefault="003D16A0" w:rsidP="003D16A0">
            <w:pPr>
              <w:spacing w:before="240" w:after="240"/>
              <w:rPr>
                <w:bCs/>
                <w:i/>
                <w:iCs/>
              </w:rPr>
            </w:pPr>
            <w:r w:rsidRPr="00506C69">
              <w:rPr>
                <w:bCs/>
                <w:i/>
                <w:iCs/>
              </w:rPr>
              <w:t>Render finish is spalling with number of historic crack repairs which have reopened allowing ingress of water. Decorative finish is generally soiled with dirt build up and lichen.</w:t>
            </w:r>
          </w:p>
          <w:p w14:paraId="5331188F" w14:textId="5AC706A5" w:rsidR="003D16A0" w:rsidRDefault="003D16A0" w:rsidP="003D16A0">
            <w:pPr>
              <w:spacing w:before="240" w:after="240"/>
              <w:rPr>
                <w:bCs/>
              </w:rPr>
            </w:pPr>
            <w:r>
              <w:rPr>
                <w:bCs/>
              </w:rPr>
              <w:t xml:space="preserve">Allow to ‘hammer test’ and carefully remove all blown and defective render on all elevations and dispose </w:t>
            </w:r>
            <w:proofErr w:type="spellStart"/>
            <w:r>
              <w:rPr>
                <w:bCs/>
              </w:rPr>
              <w:t>off</w:t>
            </w:r>
            <w:proofErr w:type="spellEnd"/>
            <w:r>
              <w:rPr>
                <w:bCs/>
              </w:rPr>
              <w:t xml:space="preserve"> site. Contractor is to report findings to CA prior carrying out remedial works. </w:t>
            </w:r>
          </w:p>
          <w:p w14:paraId="68FC8B00" w14:textId="76DD7B4D" w:rsidR="003D16A0" w:rsidRDefault="003D16A0" w:rsidP="003D16A0">
            <w:pPr>
              <w:spacing w:before="240" w:after="240"/>
              <w:rPr>
                <w:bCs/>
              </w:rPr>
            </w:pPr>
            <w:r>
              <w:rPr>
                <w:bCs/>
              </w:rPr>
              <w:t>Allow to prepare wall surfaces ensuring they are suitably clean, dry, and free from anything that may interfere with adhesion of new render.</w:t>
            </w:r>
          </w:p>
          <w:p w14:paraId="210A6A88" w14:textId="5A70ED5C" w:rsidR="003D16A0" w:rsidRDefault="003D16A0" w:rsidP="003D16A0">
            <w:pPr>
              <w:spacing w:before="240" w:after="240"/>
              <w:rPr>
                <w:bCs/>
              </w:rPr>
            </w:pPr>
            <w:r w:rsidRPr="0061038D">
              <w:rPr>
                <w:bCs/>
              </w:rPr>
              <w:t xml:space="preserve">Allow to apply new </w:t>
            </w:r>
            <w:r>
              <w:rPr>
                <w:bCs/>
              </w:rPr>
              <w:t xml:space="preserve">smooth </w:t>
            </w:r>
            <w:r w:rsidRPr="0061038D">
              <w:rPr>
                <w:bCs/>
              </w:rPr>
              <w:t xml:space="preserve">render finish using a mix of 1:1:6 (cement: lime: sand). Layer requirement </w:t>
            </w:r>
            <w:proofErr w:type="spellStart"/>
            <w:r w:rsidRPr="0061038D">
              <w:rPr>
                <w:bCs/>
              </w:rPr>
              <w:t>dependant</w:t>
            </w:r>
            <w:proofErr w:type="spellEnd"/>
            <w:r w:rsidRPr="0061038D">
              <w:rPr>
                <w:bCs/>
              </w:rPr>
              <w:t xml:space="preserve"> upon result of hammer test. Provisionally allow for 2 coats.</w:t>
            </w:r>
            <w:r>
              <w:rPr>
                <w:bCs/>
              </w:rPr>
              <w:t xml:space="preserve"> </w:t>
            </w:r>
          </w:p>
          <w:p w14:paraId="7BA0190F" w14:textId="0C0B89BF" w:rsidR="003D16A0" w:rsidRPr="00506C69" w:rsidRDefault="003D16A0" w:rsidP="003D16A0">
            <w:pPr>
              <w:spacing w:before="240" w:after="240"/>
              <w:rPr>
                <w:bCs/>
              </w:rPr>
            </w:pPr>
            <w:r>
              <w:rPr>
                <w:bCs/>
              </w:rPr>
              <w:t>Works to include chimney stack (on party wall).</w:t>
            </w:r>
          </w:p>
        </w:tc>
        <w:tc>
          <w:tcPr>
            <w:tcW w:w="1334" w:type="dxa"/>
            <w:shd w:val="clear" w:color="auto" w:fill="auto"/>
          </w:tcPr>
          <w:p w14:paraId="47EE3DB9" w14:textId="3D34DB91" w:rsidR="003D16A0" w:rsidRPr="007D6688" w:rsidRDefault="003D16A0" w:rsidP="003D16A0">
            <w:pPr>
              <w:spacing w:before="240"/>
              <w:rPr>
                <w:bCs/>
              </w:rPr>
            </w:pPr>
            <w:r>
              <w:rPr>
                <w:bCs/>
              </w:rPr>
              <w:t>Item</w:t>
            </w:r>
          </w:p>
        </w:tc>
        <w:tc>
          <w:tcPr>
            <w:tcW w:w="1412" w:type="dxa"/>
            <w:shd w:val="clear" w:color="auto" w:fill="auto"/>
          </w:tcPr>
          <w:p w14:paraId="19C2C3FE" w14:textId="77777777" w:rsidR="003D16A0" w:rsidRPr="007D6688" w:rsidRDefault="003D16A0" w:rsidP="003D16A0">
            <w:pPr>
              <w:spacing w:before="240"/>
              <w:rPr>
                <w:bCs/>
              </w:rPr>
            </w:pPr>
          </w:p>
        </w:tc>
      </w:tr>
      <w:tr w:rsidR="003D16A0" w:rsidRPr="007D6688" w14:paraId="167BB8E6" w14:textId="77777777" w:rsidTr="007B368C">
        <w:tc>
          <w:tcPr>
            <w:tcW w:w="1129" w:type="dxa"/>
            <w:shd w:val="clear" w:color="auto" w:fill="auto"/>
          </w:tcPr>
          <w:p w14:paraId="6E24128D" w14:textId="0D491F2B" w:rsidR="003D16A0" w:rsidRPr="00D456BB" w:rsidRDefault="003D16A0" w:rsidP="003D16A0">
            <w:pPr>
              <w:pStyle w:val="Number1"/>
              <w:numPr>
                <w:ilvl w:val="0"/>
                <w:numId w:val="0"/>
              </w:numPr>
              <w:rPr>
                <w:b w:val="0"/>
                <w:bCs/>
              </w:rPr>
            </w:pPr>
            <w:r>
              <w:rPr>
                <w:b w:val="0"/>
                <w:bCs/>
              </w:rPr>
              <w:t>3.17.2</w:t>
            </w:r>
          </w:p>
        </w:tc>
        <w:tc>
          <w:tcPr>
            <w:tcW w:w="6179" w:type="dxa"/>
            <w:shd w:val="clear" w:color="auto" w:fill="auto"/>
          </w:tcPr>
          <w:p w14:paraId="72F51B15" w14:textId="77777777" w:rsidR="00C2638C" w:rsidRPr="00C2638C" w:rsidRDefault="00C2638C" w:rsidP="00C2638C">
            <w:pPr>
              <w:spacing w:before="240" w:after="240"/>
              <w:rPr>
                <w:bCs/>
                <w:u w:val="single"/>
              </w:rPr>
            </w:pPr>
            <w:r w:rsidRPr="00C2638C">
              <w:rPr>
                <w:bCs/>
                <w:u w:val="single"/>
              </w:rPr>
              <w:t>External wall redecorations</w:t>
            </w:r>
          </w:p>
          <w:p w14:paraId="401CECE4" w14:textId="2F0096C4" w:rsidR="00C2638C" w:rsidRDefault="00C2638C" w:rsidP="00C2638C">
            <w:pPr>
              <w:spacing w:before="240" w:after="240"/>
              <w:rPr>
                <w:bCs/>
              </w:rPr>
            </w:pPr>
            <w:r w:rsidRPr="00BD23C3">
              <w:rPr>
                <w:bCs/>
              </w:rPr>
              <w:t xml:space="preserve">Allow to redecorate </w:t>
            </w:r>
            <w:r>
              <w:rPr>
                <w:bCs/>
              </w:rPr>
              <w:t>smooth</w:t>
            </w:r>
            <w:r w:rsidRPr="00BD23C3">
              <w:rPr>
                <w:bCs/>
              </w:rPr>
              <w:t xml:space="preserve"> rendered, external wall finishes in accordance with redecoration specification within clause </w:t>
            </w:r>
            <w:r w:rsidRPr="00366BC8">
              <w:rPr>
                <w:b/>
              </w:rPr>
              <w:t>3.18 – 3.18.8</w:t>
            </w:r>
          </w:p>
          <w:p w14:paraId="78E89851" w14:textId="30B8AED6" w:rsidR="003D16A0" w:rsidRDefault="00C2638C" w:rsidP="00C2638C">
            <w:pPr>
              <w:spacing w:before="240" w:after="240"/>
              <w:rPr>
                <w:bCs/>
                <w:u w:val="single"/>
              </w:rPr>
            </w:pPr>
            <w:r>
              <w:rPr>
                <w:bCs/>
              </w:rPr>
              <w:lastRenderedPageBreak/>
              <w:t>Colour TBC.</w:t>
            </w:r>
          </w:p>
        </w:tc>
        <w:tc>
          <w:tcPr>
            <w:tcW w:w="1334" w:type="dxa"/>
            <w:shd w:val="clear" w:color="auto" w:fill="auto"/>
          </w:tcPr>
          <w:p w14:paraId="0E284740" w14:textId="546ABDA5" w:rsidR="003D16A0" w:rsidRPr="007D6688" w:rsidRDefault="003D16A0" w:rsidP="003D16A0">
            <w:pPr>
              <w:spacing w:before="240"/>
              <w:rPr>
                <w:bCs/>
              </w:rPr>
            </w:pPr>
            <w:r>
              <w:rPr>
                <w:bCs/>
              </w:rPr>
              <w:lastRenderedPageBreak/>
              <w:t>Item</w:t>
            </w:r>
          </w:p>
        </w:tc>
        <w:tc>
          <w:tcPr>
            <w:tcW w:w="1412" w:type="dxa"/>
            <w:shd w:val="clear" w:color="auto" w:fill="auto"/>
          </w:tcPr>
          <w:p w14:paraId="3A42246A" w14:textId="77777777" w:rsidR="003D16A0" w:rsidRPr="007D6688" w:rsidRDefault="003D16A0" w:rsidP="003D16A0">
            <w:pPr>
              <w:spacing w:before="240"/>
              <w:rPr>
                <w:bCs/>
              </w:rPr>
            </w:pPr>
          </w:p>
        </w:tc>
      </w:tr>
      <w:tr w:rsidR="003D16A0" w:rsidRPr="007D6688" w14:paraId="72B9C966" w14:textId="77777777" w:rsidTr="007B368C">
        <w:tc>
          <w:tcPr>
            <w:tcW w:w="1129" w:type="dxa"/>
            <w:shd w:val="clear" w:color="auto" w:fill="auto"/>
          </w:tcPr>
          <w:p w14:paraId="1C68EA83" w14:textId="560E3EE3"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3</w:t>
            </w:r>
          </w:p>
        </w:tc>
        <w:tc>
          <w:tcPr>
            <w:tcW w:w="6179" w:type="dxa"/>
            <w:shd w:val="clear" w:color="auto" w:fill="auto"/>
          </w:tcPr>
          <w:p w14:paraId="79FF9AE0" w14:textId="77777777" w:rsidR="003D16A0" w:rsidRDefault="003D16A0" w:rsidP="003D16A0">
            <w:pPr>
              <w:spacing w:before="240" w:after="240"/>
              <w:rPr>
                <w:bCs/>
                <w:u w:val="single"/>
              </w:rPr>
            </w:pPr>
            <w:r>
              <w:rPr>
                <w:bCs/>
                <w:u w:val="single"/>
              </w:rPr>
              <w:t>Timber cladding</w:t>
            </w:r>
          </w:p>
          <w:p w14:paraId="5DE588F8" w14:textId="5430ED97" w:rsidR="003D16A0" w:rsidRDefault="003D16A0" w:rsidP="003D16A0">
            <w:pPr>
              <w:spacing w:before="240" w:after="240"/>
              <w:rPr>
                <w:bCs/>
                <w:i/>
                <w:iCs/>
              </w:rPr>
            </w:pPr>
            <w:r>
              <w:rPr>
                <w:bCs/>
                <w:i/>
                <w:iCs/>
              </w:rPr>
              <w:t xml:space="preserve">Timber cladding on front elevation worn, some split boards and weathered. Condition on front elevation worse than rear. </w:t>
            </w:r>
          </w:p>
          <w:p w14:paraId="19CAC6FF" w14:textId="77777777" w:rsidR="003D16A0" w:rsidRDefault="003D16A0" w:rsidP="003D16A0">
            <w:pPr>
              <w:spacing w:before="240" w:after="240"/>
              <w:rPr>
                <w:bCs/>
              </w:rPr>
            </w:pPr>
            <w:r w:rsidRPr="003573DF">
              <w:rPr>
                <w:bCs/>
              </w:rPr>
              <w:t>Allow for localised panel replacement.</w:t>
            </w:r>
          </w:p>
          <w:p w14:paraId="6D404BC5" w14:textId="5EE3ECDF" w:rsidR="003D16A0" w:rsidRDefault="003D16A0" w:rsidP="003D16A0">
            <w:pPr>
              <w:spacing w:before="240" w:after="240"/>
              <w:rPr>
                <w:bCs/>
              </w:rPr>
            </w:pPr>
            <w:r>
              <w:rPr>
                <w:bCs/>
              </w:rPr>
              <w:t xml:space="preserve">Allow to treat timber cladding using ‘No Nonsense Wood Treatment Dark Brown’ or similar. </w:t>
            </w:r>
          </w:p>
          <w:p w14:paraId="7FF975A2" w14:textId="70C3E2A2" w:rsidR="003D16A0" w:rsidRPr="003573DF" w:rsidRDefault="003D16A0" w:rsidP="003D16A0">
            <w:pPr>
              <w:spacing w:before="240" w:after="240"/>
              <w:rPr>
                <w:bCs/>
              </w:rPr>
            </w:pPr>
            <w:r>
              <w:rPr>
                <w:bCs/>
              </w:rPr>
              <w:t>Provisional area for pricing purposes:  25m²</w:t>
            </w:r>
          </w:p>
        </w:tc>
        <w:tc>
          <w:tcPr>
            <w:tcW w:w="1334" w:type="dxa"/>
            <w:shd w:val="clear" w:color="auto" w:fill="auto"/>
          </w:tcPr>
          <w:p w14:paraId="2022C416" w14:textId="483698F9" w:rsidR="003D16A0" w:rsidRPr="007D6688" w:rsidRDefault="003D16A0" w:rsidP="003D16A0">
            <w:pPr>
              <w:spacing w:before="240"/>
              <w:rPr>
                <w:bCs/>
              </w:rPr>
            </w:pPr>
            <w:r>
              <w:rPr>
                <w:bCs/>
              </w:rPr>
              <w:t>Item</w:t>
            </w:r>
          </w:p>
        </w:tc>
        <w:tc>
          <w:tcPr>
            <w:tcW w:w="1412" w:type="dxa"/>
            <w:shd w:val="clear" w:color="auto" w:fill="auto"/>
          </w:tcPr>
          <w:p w14:paraId="70C939C2" w14:textId="77777777" w:rsidR="003D16A0" w:rsidRPr="007D6688" w:rsidRDefault="003D16A0" w:rsidP="003D16A0">
            <w:pPr>
              <w:spacing w:before="240"/>
              <w:rPr>
                <w:bCs/>
              </w:rPr>
            </w:pPr>
          </w:p>
        </w:tc>
      </w:tr>
      <w:tr w:rsidR="003D16A0" w:rsidRPr="007D6688" w14:paraId="560F7468" w14:textId="77777777" w:rsidTr="007B368C">
        <w:tc>
          <w:tcPr>
            <w:tcW w:w="1129" w:type="dxa"/>
            <w:shd w:val="clear" w:color="auto" w:fill="auto"/>
          </w:tcPr>
          <w:p w14:paraId="39E0A395" w14:textId="49ED74A4"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4</w:t>
            </w:r>
          </w:p>
        </w:tc>
        <w:tc>
          <w:tcPr>
            <w:tcW w:w="6179" w:type="dxa"/>
            <w:shd w:val="clear" w:color="auto" w:fill="auto"/>
          </w:tcPr>
          <w:p w14:paraId="1C1A9EEB" w14:textId="77777777" w:rsidR="003D16A0" w:rsidRDefault="003D16A0" w:rsidP="003D16A0">
            <w:pPr>
              <w:spacing w:before="240" w:after="240"/>
              <w:rPr>
                <w:bCs/>
                <w:u w:val="single"/>
              </w:rPr>
            </w:pPr>
            <w:r>
              <w:rPr>
                <w:bCs/>
                <w:u w:val="single"/>
              </w:rPr>
              <w:t>Timber facia on lower roof section</w:t>
            </w:r>
          </w:p>
          <w:p w14:paraId="08DEF106" w14:textId="282632C0" w:rsidR="003D16A0" w:rsidRDefault="003D16A0" w:rsidP="003D16A0">
            <w:pPr>
              <w:spacing w:before="240" w:after="240"/>
              <w:rPr>
                <w:bCs/>
                <w:i/>
                <w:iCs/>
              </w:rPr>
            </w:pPr>
            <w:r>
              <w:rPr>
                <w:bCs/>
                <w:i/>
                <w:iCs/>
              </w:rPr>
              <w:t>Weathered. T</w:t>
            </w:r>
            <w:r w:rsidRPr="009836E7">
              <w:rPr>
                <w:bCs/>
                <w:i/>
                <w:iCs/>
              </w:rPr>
              <w:t>reat / stain to prolong service life</w:t>
            </w:r>
            <w:r>
              <w:rPr>
                <w:bCs/>
                <w:i/>
                <w:iCs/>
              </w:rPr>
              <w:t>.</w:t>
            </w:r>
          </w:p>
          <w:p w14:paraId="6BD13377" w14:textId="77777777" w:rsidR="003D16A0" w:rsidRDefault="003D16A0" w:rsidP="003D16A0">
            <w:pPr>
              <w:spacing w:before="240" w:after="240"/>
              <w:rPr>
                <w:bCs/>
              </w:rPr>
            </w:pPr>
            <w:r>
              <w:rPr>
                <w:bCs/>
              </w:rPr>
              <w:t xml:space="preserve">Allow to treat facias using ‘No Nonsense Wood Treatment Dark Brown’ or similar. </w:t>
            </w:r>
          </w:p>
          <w:p w14:paraId="79F05920" w14:textId="53B05696" w:rsidR="003D16A0" w:rsidRDefault="003D16A0" w:rsidP="003D16A0">
            <w:pPr>
              <w:spacing w:before="240" w:after="240"/>
              <w:rPr>
                <w:bCs/>
                <w:u w:val="single"/>
              </w:rPr>
            </w:pPr>
            <w:r>
              <w:rPr>
                <w:bCs/>
              </w:rPr>
              <w:t>Provisional length for pricing purposes: 6l/m</w:t>
            </w:r>
          </w:p>
        </w:tc>
        <w:tc>
          <w:tcPr>
            <w:tcW w:w="1334" w:type="dxa"/>
            <w:shd w:val="clear" w:color="auto" w:fill="auto"/>
          </w:tcPr>
          <w:p w14:paraId="14982434" w14:textId="2A1C3F03" w:rsidR="003D16A0" w:rsidRPr="007D6688" w:rsidRDefault="003D16A0" w:rsidP="003D16A0">
            <w:pPr>
              <w:spacing w:before="240"/>
              <w:rPr>
                <w:bCs/>
              </w:rPr>
            </w:pPr>
            <w:r>
              <w:rPr>
                <w:bCs/>
              </w:rPr>
              <w:t>Item</w:t>
            </w:r>
          </w:p>
        </w:tc>
        <w:tc>
          <w:tcPr>
            <w:tcW w:w="1412" w:type="dxa"/>
            <w:shd w:val="clear" w:color="auto" w:fill="auto"/>
          </w:tcPr>
          <w:p w14:paraId="2BB190DF" w14:textId="77777777" w:rsidR="003D16A0" w:rsidRPr="007D6688" w:rsidRDefault="003D16A0" w:rsidP="003D16A0">
            <w:pPr>
              <w:spacing w:before="240"/>
              <w:rPr>
                <w:bCs/>
              </w:rPr>
            </w:pPr>
          </w:p>
        </w:tc>
      </w:tr>
      <w:tr w:rsidR="003D16A0" w:rsidRPr="007D6688" w14:paraId="6FF2F8AA" w14:textId="77777777" w:rsidTr="007B368C">
        <w:tc>
          <w:tcPr>
            <w:tcW w:w="1129" w:type="dxa"/>
            <w:shd w:val="clear" w:color="auto" w:fill="auto"/>
          </w:tcPr>
          <w:p w14:paraId="65701E9C" w14:textId="6D89F56F"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5</w:t>
            </w:r>
          </w:p>
        </w:tc>
        <w:tc>
          <w:tcPr>
            <w:tcW w:w="6179" w:type="dxa"/>
            <w:shd w:val="clear" w:color="auto" w:fill="auto"/>
          </w:tcPr>
          <w:p w14:paraId="384E7B76" w14:textId="178EC653" w:rsidR="003D16A0" w:rsidRDefault="003D16A0" w:rsidP="003D16A0">
            <w:pPr>
              <w:spacing w:before="240" w:after="240"/>
              <w:rPr>
                <w:bCs/>
                <w:u w:val="single"/>
              </w:rPr>
            </w:pPr>
            <w:r>
              <w:rPr>
                <w:bCs/>
                <w:u w:val="single"/>
              </w:rPr>
              <w:t>Lower flat roof section leak investigation</w:t>
            </w:r>
          </w:p>
          <w:p w14:paraId="5B5B14B3" w14:textId="61002E4B" w:rsidR="003D16A0" w:rsidRDefault="003D16A0" w:rsidP="003D16A0">
            <w:pPr>
              <w:spacing w:before="240" w:after="240"/>
              <w:rPr>
                <w:bCs/>
                <w:i/>
                <w:iCs/>
              </w:rPr>
            </w:pPr>
            <w:r>
              <w:rPr>
                <w:bCs/>
                <w:i/>
                <w:iCs/>
              </w:rPr>
              <w:t>Internal leak to the lobby area likely from lower flat roof abutment detail with main wall.</w:t>
            </w:r>
          </w:p>
          <w:p w14:paraId="6F72F939" w14:textId="203B1717" w:rsidR="003D16A0" w:rsidRDefault="003D16A0" w:rsidP="003D16A0">
            <w:pPr>
              <w:spacing w:before="240" w:after="240"/>
              <w:rPr>
                <w:bCs/>
              </w:rPr>
            </w:pPr>
            <w:r>
              <w:rPr>
                <w:bCs/>
              </w:rPr>
              <w:t>While access is provided for re-render. CA to enable intrusive investigation required using high level access.</w:t>
            </w:r>
          </w:p>
          <w:p w14:paraId="19533917" w14:textId="5469E592" w:rsidR="003D16A0" w:rsidRPr="00755AB6" w:rsidRDefault="003D16A0" w:rsidP="003D16A0">
            <w:pPr>
              <w:spacing w:before="240" w:after="240"/>
              <w:rPr>
                <w:bCs/>
              </w:rPr>
            </w:pPr>
            <w:r>
              <w:rPr>
                <w:bCs/>
              </w:rPr>
              <w:t>Provisionally allow to price for abutment remedial, flashing / tanking works to provide further waterproofing.</w:t>
            </w:r>
          </w:p>
        </w:tc>
        <w:tc>
          <w:tcPr>
            <w:tcW w:w="1334" w:type="dxa"/>
            <w:shd w:val="clear" w:color="auto" w:fill="auto"/>
          </w:tcPr>
          <w:p w14:paraId="28C1E8D8" w14:textId="6FF837A0" w:rsidR="003D16A0" w:rsidRPr="007D6688" w:rsidRDefault="003D16A0" w:rsidP="003D16A0">
            <w:pPr>
              <w:spacing w:before="240"/>
              <w:rPr>
                <w:bCs/>
              </w:rPr>
            </w:pPr>
            <w:r>
              <w:rPr>
                <w:bCs/>
              </w:rPr>
              <w:t>Provisional sum</w:t>
            </w:r>
          </w:p>
        </w:tc>
        <w:tc>
          <w:tcPr>
            <w:tcW w:w="1412" w:type="dxa"/>
            <w:shd w:val="clear" w:color="auto" w:fill="auto"/>
          </w:tcPr>
          <w:p w14:paraId="320E76DE" w14:textId="003A1429" w:rsidR="003D16A0" w:rsidRPr="0061038D" w:rsidRDefault="003D16A0" w:rsidP="003D16A0">
            <w:pPr>
              <w:spacing w:before="240"/>
              <w:rPr>
                <w:b/>
              </w:rPr>
            </w:pPr>
            <w:r w:rsidRPr="0061038D">
              <w:rPr>
                <w:b/>
              </w:rPr>
              <w:t>£</w:t>
            </w:r>
            <w:r>
              <w:rPr>
                <w:b/>
              </w:rPr>
              <w:t>500.00</w:t>
            </w:r>
          </w:p>
        </w:tc>
      </w:tr>
      <w:tr w:rsidR="003D16A0" w:rsidRPr="007D6688" w14:paraId="058BC459" w14:textId="77777777" w:rsidTr="007B368C">
        <w:tc>
          <w:tcPr>
            <w:tcW w:w="1129" w:type="dxa"/>
            <w:shd w:val="clear" w:color="auto" w:fill="auto"/>
          </w:tcPr>
          <w:p w14:paraId="589E7F73" w14:textId="00D88728"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6</w:t>
            </w:r>
          </w:p>
        </w:tc>
        <w:tc>
          <w:tcPr>
            <w:tcW w:w="6179" w:type="dxa"/>
            <w:shd w:val="clear" w:color="auto" w:fill="auto"/>
          </w:tcPr>
          <w:p w14:paraId="2C3DBF5E" w14:textId="77777777" w:rsidR="003D16A0" w:rsidRDefault="003D16A0" w:rsidP="003D16A0">
            <w:pPr>
              <w:spacing w:before="240" w:after="240"/>
              <w:rPr>
                <w:bCs/>
                <w:u w:val="single"/>
              </w:rPr>
            </w:pPr>
            <w:r>
              <w:rPr>
                <w:bCs/>
                <w:u w:val="single"/>
              </w:rPr>
              <w:t>Boundary block wall</w:t>
            </w:r>
          </w:p>
          <w:p w14:paraId="169DA749" w14:textId="396FEA0E" w:rsidR="003D16A0" w:rsidRDefault="003D16A0" w:rsidP="003D16A0">
            <w:pPr>
              <w:spacing w:before="240" w:after="240"/>
              <w:rPr>
                <w:bCs/>
                <w:i/>
                <w:iCs/>
              </w:rPr>
            </w:pPr>
            <w:r>
              <w:rPr>
                <w:bCs/>
                <w:i/>
                <w:iCs/>
              </w:rPr>
              <w:t xml:space="preserve">The boundary block wall has been dislodged subject to heave ground movement likely caused by the </w:t>
            </w:r>
            <w:proofErr w:type="gramStart"/>
            <w:r>
              <w:rPr>
                <w:bCs/>
                <w:i/>
                <w:iCs/>
              </w:rPr>
              <w:t>walls</w:t>
            </w:r>
            <w:proofErr w:type="gramEnd"/>
            <w:r>
              <w:rPr>
                <w:bCs/>
                <w:i/>
                <w:iCs/>
              </w:rPr>
              <w:t xml:space="preserve"> proximity to tree roots. </w:t>
            </w:r>
          </w:p>
          <w:p w14:paraId="538C5550" w14:textId="4B45D599" w:rsidR="003D16A0" w:rsidRPr="001C6853" w:rsidRDefault="003D16A0" w:rsidP="003D16A0">
            <w:pPr>
              <w:spacing w:before="240" w:after="240"/>
              <w:rPr>
                <w:bCs/>
              </w:rPr>
            </w:pPr>
            <w:r>
              <w:rPr>
                <w:bCs/>
              </w:rPr>
              <w:t>Allow to cost remedial works option A and B.</w:t>
            </w:r>
          </w:p>
        </w:tc>
        <w:tc>
          <w:tcPr>
            <w:tcW w:w="1334" w:type="dxa"/>
            <w:shd w:val="clear" w:color="auto" w:fill="auto"/>
          </w:tcPr>
          <w:p w14:paraId="49B1C58A" w14:textId="7ACCA7EC" w:rsidR="003D16A0" w:rsidRPr="007D6688" w:rsidRDefault="003D16A0" w:rsidP="003D16A0">
            <w:pPr>
              <w:spacing w:before="240"/>
              <w:rPr>
                <w:bCs/>
              </w:rPr>
            </w:pPr>
            <w:r>
              <w:t>N/A</w:t>
            </w:r>
          </w:p>
        </w:tc>
        <w:tc>
          <w:tcPr>
            <w:tcW w:w="1412" w:type="dxa"/>
            <w:shd w:val="clear" w:color="auto" w:fill="auto"/>
          </w:tcPr>
          <w:p w14:paraId="43F4130D" w14:textId="723C53A9" w:rsidR="003D16A0" w:rsidRPr="007D6688" w:rsidRDefault="003D16A0" w:rsidP="003D16A0">
            <w:pPr>
              <w:spacing w:before="240"/>
              <w:rPr>
                <w:bCs/>
              </w:rPr>
            </w:pPr>
            <w:r>
              <w:t>N/A</w:t>
            </w:r>
          </w:p>
        </w:tc>
      </w:tr>
      <w:tr w:rsidR="003D16A0" w:rsidRPr="007D6688" w14:paraId="03F8E802" w14:textId="77777777" w:rsidTr="007B368C">
        <w:tc>
          <w:tcPr>
            <w:tcW w:w="1129" w:type="dxa"/>
            <w:shd w:val="clear" w:color="auto" w:fill="auto"/>
          </w:tcPr>
          <w:p w14:paraId="4ED5CF99" w14:textId="75BA29DB"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6</w:t>
            </w:r>
            <w:r w:rsidRPr="00D456BB">
              <w:rPr>
                <w:b w:val="0"/>
                <w:bCs/>
              </w:rPr>
              <w:t>A</w:t>
            </w:r>
          </w:p>
        </w:tc>
        <w:tc>
          <w:tcPr>
            <w:tcW w:w="6179" w:type="dxa"/>
            <w:shd w:val="clear" w:color="auto" w:fill="auto"/>
          </w:tcPr>
          <w:p w14:paraId="4D0729E4" w14:textId="73D0BD84" w:rsidR="003D16A0" w:rsidRDefault="003D16A0" w:rsidP="003D16A0">
            <w:pPr>
              <w:spacing w:before="240" w:after="240"/>
              <w:rPr>
                <w:bCs/>
                <w:u w:val="single"/>
              </w:rPr>
            </w:pPr>
            <w:r>
              <w:rPr>
                <w:bCs/>
                <w:u w:val="single"/>
              </w:rPr>
              <w:t xml:space="preserve">Boundary block wall – </w:t>
            </w:r>
            <w:r w:rsidRPr="00654A8D">
              <w:rPr>
                <w:b/>
                <w:u w:val="single"/>
              </w:rPr>
              <w:t>Option A</w:t>
            </w:r>
          </w:p>
          <w:p w14:paraId="5AF7BAAE" w14:textId="77777777" w:rsidR="003D16A0" w:rsidRDefault="003D16A0" w:rsidP="003D16A0">
            <w:pPr>
              <w:spacing w:before="240" w:after="240"/>
              <w:rPr>
                <w:bCs/>
                <w:i/>
                <w:iCs/>
              </w:rPr>
            </w:pPr>
            <w:r>
              <w:rPr>
                <w:bCs/>
                <w:i/>
                <w:iCs/>
              </w:rPr>
              <w:t>Patch repairs, resetting blockwork and replacing defective fencing panels.</w:t>
            </w:r>
          </w:p>
          <w:p w14:paraId="64A96B8F" w14:textId="04AFE996" w:rsidR="003D16A0" w:rsidRDefault="003D16A0" w:rsidP="003D16A0">
            <w:pPr>
              <w:spacing w:before="240" w:after="240"/>
              <w:rPr>
                <w:bCs/>
              </w:rPr>
            </w:pPr>
            <w:r>
              <w:rPr>
                <w:bCs/>
              </w:rPr>
              <w:t xml:space="preserve">Allow to carefully remove displaced blocks and clean mortar perp and bed joints. Safely store blocks for re-use. </w:t>
            </w:r>
          </w:p>
          <w:p w14:paraId="6BA0E267" w14:textId="6A69D7F9" w:rsidR="003D16A0" w:rsidRDefault="003D16A0" w:rsidP="003D16A0">
            <w:pPr>
              <w:spacing w:before="240" w:after="240"/>
              <w:rPr>
                <w:bCs/>
              </w:rPr>
            </w:pPr>
            <w:r>
              <w:rPr>
                <w:bCs/>
              </w:rPr>
              <w:lastRenderedPageBreak/>
              <w:t>Allow to remove and dispose of defective timber panelled fencing.</w:t>
            </w:r>
          </w:p>
          <w:p w14:paraId="798F5E8B" w14:textId="109E6590" w:rsidR="003D16A0" w:rsidRDefault="003D16A0" w:rsidP="003D16A0">
            <w:pPr>
              <w:spacing w:before="240" w:after="240"/>
              <w:rPr>
                <w:bCs/>
              </w:rPr>
            </w:pPr>
            <w:r>
              <w:rPr>
                <w:bCs/>
              </w:rPr>
              <w:t xml:space="preserve">Allow to cut back overgrown vegetation spilling over boundary line. </w:t>
            </w:r>
          </w:p>
          <w:p w14:paraId="27AAFB30" w14:textId="2E750A8E" w:rsidR="003D16A0" w:rsidRDefault="003D16A0" w:rsidP="003D16A0">
            <w:pPr>
              <w:spacing w:before="240" w:after="240"/>
              <w:rPr>
                <w:bCs/>
              </w:rPr>
            </w:pPr>
            <w:r>
              <w:rPr>
                <w:bCs/>
              </w:rPr>
              <w:t xml:space="preserve">Allow to supply and install new timber panelled fencing to match existing detail (closing off roughly 1.5m above block wall). </w:t>
            </w:r>
          </w:p>
          <w:p w14:paraId="5BB0AC4F" w14:textId="77777777" w:rsidR="003D16A0" w:rsidRDefault="003D16A0" w:rsidP="003D16A0">
            <w:pPr>
              <w:spacing w:before="240" w:after="240"/>
              <w:rPr>
                <w:bCs/>
              </w:rPr>
            </w:pPr>
            <w:r>
              <w:rPr>
                <w:bCs/>
              </w:rPr>
              <w:t>Allow to re-lay blocks using a 4:1 mortar mix (sand: cement).</w:t>
            </w:r>
          </w:p>
          <w:p w14:paraId="2E4AB6C8" w14:textId="4918B145" w:rsidR="003D16A0" w:rsidRDefault="003D16A0" w:rsidP="003D16A0">
            <w:pPr>
              <w:spacing w:before="240" w:after="240"/>
              <w:rPr>
                <w:bCs/>
              </w:rPr>
            </w:pPr>
            <w:r>
              <w:rPr>
                <w:bCs/>
              </w:rPr>
              <w:t xml:space="preserve">Provisionally allow to replace 15l/m of timber panelled fencing for pricing purposes. </w:t>
            </w:r>
          </w:p>
          <w:p w14:paraId="7B89F1BA" w14:textId="4B5AADB2" w:rsidR="003D16A0" w:rsidRPr="00270B35" w:rsidRDefault="003D16A0" w:rsidP="003D16A0">
            <w:pPr>
              <w:spacing w:before="240" w:after="240"/>
              <w:rPr>
                <w:bCs/>
              </w:rPr>
            </w:pPr>
            <w:r>
              <w:rPr>
                <w:bCs/>
              </w:rPr>
              <w:t xml:space="preserve">Provisionally allow to reset 10m² of blockwork for pricing purposes. </w:t>
            </w:r>
          </w:p>
        </w:tc>
        <w:tc>
          <w:tcPr>
            <w:tcW w:w="1334" w:type="dxa"/>
            <w:shd w:val="clear" w:color="auto" w:fill="auto"/>
          </w:tcPr>
          <w:p w14:paraId="760B61E8" w14:textId="3C572DBA" w:rsidR="003D16A0" w:rsidRPr="007D6688" w:rsidRDefault="003D16A0" w:rsidP="003D16A0">
            <w:pPr>
              <w:spacing w:before="240"/>
              <w:rPr>
                <w:bCs/>
              </w:rPr>
            </w:pPr>
            <w:r>
              <w:rPr>
                <w:bCs/>
              </w:rPr>
              <w:lastRenderedPageBreak/>
              <w:t>Cost option</w:t>
            </w:r>
          </w:p>
        </w:tc>
        <w:tc>
          <w:tcPr>
            <w:tcW w:w="1412" w:type="dxa"/>
            <w:shd w:val="clear" w:color="auto" w:fill="auto"/>
          </w:tcPr>
          <w:p w14:paraId="2DB7EC81" w14:textId="77777777" w:rsidR="003D16A0" w:rsidRPr="007D6688" w:rsidRDefault="003D16A0" w:rsidP="003D16A0">
            <w:pPr>
              <w:spacing w:before="240"/>
              <w:rPr>
                <w:bCs/>
              </w:rPr>
            </w:pPr>
          </w:p>
        </w:tc>
      </w:tr>
      <w:tr w:rsidR="003D16A0" w:rsidRPr="007D6688" w14:paraId="676CF640" w14:textId="77777777" w:rsidTr="007B368C">
        <w:tc>
          <w:tcPr>
            <w:tcW w:w="1129" w:type="dxa"/>
            <w:shd w:val="clear" w:color="auto" w:fill="auto"/>
          </w:tcPr>
          <w:p w14:paraId="48BA1381" w14:textId="3A68C4F9" w:rsidR="003D16A0" w:rsidRPr="00D456BB" w:rsidRDefault="003D16A0" w:rsidP="003D16A0">
            <w:pPr>
              <w:pStyle w:val="Number1"/>
              <w:numPr>
                <w:ilvl w:val="0"/>
                <w:numId w:val="0"/>
              </w:numPr>
              <w:rPr>
                <w:b w:val="0"/>
                <w:bCs/>
              </w:rPr>
            </w:pPr>
            <w:r w:rsidRPr="00D456BB">
              <w:rPr>
                <w:b w:val="0"/>
                <w:bCs/>
              </w:rPr>
              <w:t>3.1</w:t>
            </w:r>
            <w:r>
              <w:rPr>
                <w:b w:val="0"/>
                <w:bCs/>
              </w:rPr>
              <w:t>7</w:t>
            </w:r>
            <w:r w:rsidRPr="00D456BB">
              <w:rPr>
                <w:b w:val="0"/>
                <w:bCs/>
              </w:rPr>
              <w:t>.</w:t>
            </w:r>
            <w:r>
              <w:rPr>
                <w:b w:val="0"/>
                <w:bCs/>
              </w:rPr>
              <w:t>6</w:t>
            </w:r>
            <w:r w:rsidRPr="00D456BB">
              <w:rPr>
                <w:b w:val="0"/>
                <w:bCs/>
              </w:rPr>
              <w:t>B</w:t>
            </w:r>
          </w:p>
        </w:tc>
        <w:tc>
          <w:tcPr>
            <w:tcW w:w="6179" w:type="dxa"/>
            <w:shd w:val="clear" w:color="auto" w:fill="auto"/>
          </w:tcPr>
          <w:p w14:paraId="7CB19744" w14:textId="4193385C" w:rsidR="003D16A0" w:rsidRDefault="003D16A0" w:rsidP="003D16A0">
            <w:pPr>
              <w:spacing w:before="240" w:after="240"/>
              <w:rPr>
                <w:bCs/>
                <w:u w:val="single"/>
              </w:rPr>
            </w:pPr>
            <w:r>
              <w:rPr>
                <w:bCs/>
                <w:u w:val="single"/>
              </w:rPr>
              <w:t xml:space="preserve">Boundary block wall – </w:t>
            </w:r>
            <w:r w:rsidRPr="00654A8D">
              <w:rPr>
                <w:b/>
                <w:u w:val="single"/>
              </w:rPr>
              <w:t xml:space="preserve">Option </w:t>
            </w:r>
            <w:r>
              <w:rPr>
                <w:b/>
                <w:u w:val="single"/>
              </w:rPr>
              <w:t>B</w:t>
            </w:r>
          </w:p>
          <w:p w14:paraId="26B1014E" w14:textId="77777777" w:rsidR="003D16A0" w:rsidRDefault="003D16A0" w:rsidP="003D16A0">
            <w:pPr>
              <w:spacing w:before="240" w:after="240"/>
              <w:rPr>
                <w:bCs/>
              </w:rPr>
            </w:pPr>
            <w:r>
              <w:rPr>
                <w:bCs/>
                <w:i/>
                <w:iCs/>
              </w:rPr>
              <w:t>Dismantle block wall, provide new timber fencing built upon concrete plinths.</w:t>
            </w:r>
          </w:p>
          <w:p w14:paraId="59C54AEF" w14:textId="77777777" w:rsidR="003D16A0" w:rsidRDefault="003D16A0" w:rsidP="003D16A0">
            <w:pPr>
              <w:spacing w:before="240" w:after="240"/>
              <w:rPr>
                <w:bCs/>
              </w:rPr>
            </w:pPr>
            <w:r>
              <w:rPr>
                <w:bCs/>
              </w:rPr>
              <w:t xml:space="preserve">Allow to dismantle and dispose of block wall roughly 15l/m at 4 courses. </w:t>
            </w:r>
          </w:p>
          <w:p w14:paraId="7D7C1041" w14:textId="77777777" w:rsidR="003D16A0" w:rsidRDefault="003D16A0" w:rsidP="003D16A0">
            <w:pPr>
              <w:spacing w:before="240" w:after="240"/>
              <w:rPr>
                <w:bCs/>
              </w:rPr>
            </w:pPr>
            <w:r>
              <w:rPr>
                <w:bCs/>
              </w:rPr>
              <w:t xml:space="preserve">Allow to dismantle and dispose of timber panelled fencing roughly 15l/m. </w:t>
            </w:r>
          </w:p>
          <w:p w14:paraId="258B0931" w14:textId="2EFE8C93" w:rsidR="003D16A0" w:rsidRPr="00270B35" w:rsidRDefault="003D16A0" w:rsidP="003D16A0">
            <w:pPr>
              <w:spacing w:before="240" w:after="240"/>
              <w:rPr>
                <w:bCs/>
              </w:rPr>
            </w:pPr>
            <w:r>
              <w:rPr>
                <w:bCs/>
              </w:rPr>
              <w:t xml:space="preserve">Allow to supply and install new timber panelled fencing built upon concrete plinths. Fencing height to match existing. </w:t>
            </w:r>
          </w:p>
        </w:tc>
        <w:tc>
          <w:tcPr>
            <w:tcW w:w="1334" w:type="dxa"/>
            <w:shd w:val="clear" w:color="auto" w:fill="auto"/>
          </w:tcPr>
          <w:p w14:paraId="61EC61A8" w14:textId="5DC1E175" w:rsidR="003D16A0" w:rsidRPr="007D6688" w:rsidRDefault="003D16A0" w:rsidP="003D16A0">
            <w:pPr>
              <w:spacing w:before="240"/>
              <w:rPr>
                <w:bCs/>
              </w:rPr>
            </w:pPr>
            <w:r>
              <w:rPr>
                <w:bCs/>
              </w:rPr>
              <w:t>Cost option</w:t>
            </w:r>
          </w:p>
        </w:tc>
        <w:tc>
          <w:tcPr>
            <w:tcW w:w="1412" w:type="dxa"/>
            <w:shd w:val="clear" w:color="auto" w:fill="auto"/>
          </w:tcPr>
          <w:p w14:paraId="446B6776" w14:textId="77777777" w:rsidR="003D16A0" w:rsidRPr="007D6688" w:rsidRDefault="003D16A0" w:rsidP="003D16A0">
            <w:pPr>
              <w:spacing w:before="240"/>
              <w:rPr>
                <w:bCs/>
              </w:rPr>
            </w:pPr>
          </w:p>
        </w:tc>
      </w:tr>
      <w:tr w:rsidR="003D16A0" w:rsidRPr="007D6688" w14:paraId="7864A17C" w14:textId="77777777" w:rsidTr="007B368C">
        <w:tc>
          <w:tcPr>
            <w:tcW w:w="1129" w:type="dxa"/>
            <w:shd w:val="clear" w:color="auto" w:fill="auto"/>
          </w:tcPr>
          <w:p w14:paraId="7D48E5F0" w14:textId="5F63D3B5" w:rsidR="003D16A0" w:rsidRPr="00964C0B" w:rsidRDefault="003D16A0" w:rsidP="003D16A0">
            <w:pPr>
              <w:pStyle w:val="Number1"/>
              <w:numPr>
                <w:ilvl w:val="0"/>
                <w:numId w:val="0"/>
              </w:numPr>
            </w:pPr>
            <w:r w:rsidRPr="00964C0B">
              <w:t>3.1</w:t>
            </w:r>
            <w:r>
              <w:t>8</w:t>
            </w:r>
          </w:p>
        </w:tc>
        <w:tc>
          <w:tcPr>
            <w:tcW w:w="6179" w:type="dxa"/>
            <w:shd w:val="clear" w:color="auto" w:fill="auto"/>
          </w:tcPr>
          <w:p w14:paraId="7AA5AE9F" w14:textId="39FCC52C" w:rsidR="003D16A0" w:rsidRPr="003D16A0" w:rsidRDefault="003D16A0" w:rsidP="003D16A0">
            <w:pPr>
              <w:spacing w:before="240" w:after="240"/>
              <w:rPr>
                <w:bCs/>
                <w:u w:val="single"/>
              </w:rPr>
            </w:pPr>
            <w:r w:rsidRPr="003D16A0">
              <w:rPr>
                <w:bCs/>
                <w:u w:val="single"/>
              </w:rPr>
              <w:t xml:space="preserve">External Redecoration Works </w:t>
            </w:r>
          </w:p>
          <w:p w14:paraId="112F553C" w14:textId="77777777" w:rsidR="003D16A0" w:rsidRPr="003D16A0" w:rsidRDefault="003D16A0" w:rsidP="003D16A0">
            <w:pPr>
              <w:spacing w:before="240" w:after="240"/>
              <w:rPr>
                <w:bCs/>
                <w:i/>
                <w:iCs/>
              </w:rPr>
            </w:pPr>
            <w:r w:rsidRPr="003D16A0">
              <w:rPr>
                <w:bCs/>
                <w:i/>
                <w:iCs/>
              </w:rPr>
              <w:t>Redecoration works to external walls</w:t>
            </w:r>
          </w:p>
          <w:p w14:paraId="70AA1774" w14:textId="177C1F57" w:rsidR="003D16A0" w:rsidRPr="00266B65" w:rsidRDefault="003D16A0" w:rsidP="003D16A0">
            <w:pPr>
              <w:spacing w:before="240" w:after="240"/>
              <w:rPr>
                <w:bCs/>
                <w:highlight w:val="green"/>
              </w:rPr>
            </w:pPr>
            <w:r w:rsidRPr="003D16A0">
              <w:rPr>
                <w:b/>
              </w:rPr>
              <w:t>NOTE:</w:t>
            </w:r>
            <w:r w:rsidRPr="003D16A0">
              <w:rPr>
                <w:bCs/>
              </w:rPr>
              <w:t xml:space="preserve"> To be priced within individual properties</w:t>
            </w:r>
          </w:p>
        </w:tc>
        <w:tc>
          <w:tcPr>
            <w:tcW w:w="1334" w:type="dxa"/>
            <w:shd w:val="clear" w:color="auto" w:fill="auto"/>
          </w:tcPr>
          <w:p w14:paraId="4852B34D" w14:textId="6AC082E0" w:rsidR="003D16A0" w:rsidRDefault="003D16A0" w:rsidP="003D16A0">
            <w:pPr>
              <w:spacing w:before="240"/>
              <w:rPr>
                <w:bCs/>
              </w:rPr>
            </w:pPr>
            <w:r>
              <w:rPr>
                <w:bCs/>
              </w:rPr>
              <w:t>N/A</w:t>
            </w:r>
          </w:p>
        </w:tc>
        <w:tc>
          <w:tcPr>
            <w:tcW w:w="1412" w:type="dxa"/>
            <w:shd w:val="clear" w:color="auto" w:fill="auto"/>
          </w:tcPr>
          <w:p w14:paraId="27B57C0C" w14:textId="2A0F47F6" w:rsidR="003D16A0" w:rsidRPr="007D6688" w:rsidRDefault="003D16A0" w:rsidP="003D16A0">
            <w:pPr>
              <w:spacing w:before="240"/>
              <w:rPr>
                <w:bCs/>
              </w:rPr>
            </w:pPr>
            <w:r>
              <w:rPr>
                <w:bCs/>
              </w:rPr>
              <w:t>N/A</w:t>
            </w:r>
          </w:p>
        </w:tc>
      </w:tr>
      <w:tr w:rsidR="003D16A0" w:rsidRPr="007D6688" w14:paraId="1B6FDD58" w14:textId="77777777" w:rsidTr="007B368C">
        <w:tc>
          <w:tcPr>
            <w:tcW w:w="1129" w:type="dxa"/>
            <w:shd w:val="clear" w:color="auto" w:fill="auto"/>
          </w:tcPr>
          <w:p w14:paraId="31628373" w14:textId="6C64FD49" w:rsidR="003D16A0" w:rsidRPr="00964C0B" w:rsidRDefault="003D16A0" w:rsidP="003D16A0">
            <w:pPr>
              <w:pStyle w:val="Number1"/>
              <w:numPr>
                <w:ilvl w:val="0"/>
                <w:numId w:val="0"/>
              </w:numPr>
              <w:rPr>
                <w:b w:val="0"/>
                <w:bCs/>
              </w:rPr>
            </w:pPr>
            <w:r w:rsidRPr="00964C0B">
              <w:rPr>
                <w:b w:val="0"/>
                <w:bCs/>
              </w:rPr>
              <w:t>3.1</w:t>
            </w:r>
            <w:r>
              <w:rPr>
                <w:b w:val="0"/>
                <w:bCs/>
              </w:rPr>
              <w:t>8</w:t>
            </w:r>
            <w:r w:rsidRPr="00964C0B">
              <w:rPr>
                <w:b w:val="0"/>
                <w:bCs/>
              </w:rPr>
              <w:t>.1</w:t>
            </w:r>
          </w:p>
        </w:tc>
        <w:tc>
          <w:tcPr>
            <w:tcW w:w="6179" w:type="dxa"/>
            <w:shd w:val="clear" w:color="auto" w:fill="auto"/>
          </w:tcPr>
          <w:p w14:paraId="2B59B383" w14:textId="5C781449" w:rsidR="003D16A0" w:rsidRPr="00173A62" w:rsidRDefault="003D16A0" w:rsidP="003D16A0">
            <w:pPr>
              <w:spacing w:before="240" w:after="240"/>
              <w:rPr>
                <w:bCs/>
                <w:highlight w:val="green"/>
              </w:rPr>
            </w:pPr>
            <w:r w:rsidRPr="003D16A0">
              <w:rPr>
                <w:bCs/>
              </w:rPr>
              <w:t xml:space="preserve">All surfaces are to be clean, suitably dry, and free from anything that may interfere with adhesion of new finishes to be applied.  Remove all loose and failing material through scraping and stiff bristle brushing (not wire), back to a sound and firm edge.  Ensure all edges of sound paintwork are feathered in. </w:t>
            </w:r>
          </w:p>
        </w:tc>
        <w:tc>
          <w:tcPr>
            <w:tcW w:w="1334" w:type="dxa"/>
            <w:shd w:val="clear" w:color="auto" w:fill="auto"/>
          </w:tcPr>
          <w:p w14:paraId="2B486F2D" w14:textId="35542AAC" w:rsidR="003D16A0" w:rsidRDefault="003D16A0" w:rsidP="003D16A0">
            <w:pPr>
              <w:spacing w:before="240"/>
              <w:rPr>
                <w:bCs/>
              </w:rPr>
            </w:pPr>
            <w:r>
              <w:rPr>
                <w:bCs/>
              </w:rPr>
              <w:t>N/A</w:t>
            </w:r>
          </w:p>
        </w:tc>
        <w:tc>
          <w:tcPr>
            <w:tcW w:w="1412" w:type="dxa"/>
            <w:shd w:val="clear" w:color="auto" w:fill="auto"/>
          </w:tcPr>
          <w:p w14:paraId="14DDC8DF" w14:textId="2E937802" w:rsidR="003D16A0" w:rsidRPr="007D6688" w:rsidRDefault="003D16A0" w:rsidP="003D16A0">
            <w:pPr>
              <w:spacing w:before="240"/>
              <w:rPr>
                <w:bCs/>
              </w:rPr>
            </w:pPr>
            <w:r>
              <w:rPr>
                <w:bCs/>
              </w:rPr>
              <w:t>N/A</w:t>
            </w:r>
          </w:p>
        </w:tc>
      </w:tr>
      <w:tr w:rsidR="003D16A0" w:rsidRPr="007D6688" w14:paraId="3EDD176C" w14:textId="77777777" w:rsidTr="007B368C">
        <w:tc>
          <w:tcPr>
            <w:tcW w:w="1129" w:type="dxa"/>
            <w:shd w:val="clear" w:color="auto" w:fill="auto"/>
          </w:tcPr>
          <w:p w14:paraId="34EDD387" w14:textId="6B7D77BF" w:rsidR="003D16A0" w:rsidRPr="00964C0B" w:rsidRDefault="003D16A0" w:rsidP="003D16A0">
            <w:pPr>
              <w:pStyle w:val="Number1"/>
              <w:numPr>
                <w:ilvl w:val="0"/>
                <w:numId w:val="0"/>
              </w:numPr>
              <w:rPr>
                <w:b w:val="0"/>
                <w:bCs/>
              </w:rPr>
            </w:pPr>
            <w:r>
              <w:rPr>
                <w:b w:val="0"/>
                <w:bCs/>
              </w:rPr>
              <w:t>3.18.2</w:t>
            </w:r>
          </w:p>
        </w:tc>
        <w:tc>
          <w:tcPr>
            <w:tcW w:w="6179" w:type="dxa"/>
            <w:shd w:val="clear" w:color="auto" w:fill="auto"/>
          </w:tcPr>
          <w:p w14:paraId="22D8A45B" w14:textId="6BE7A104" w:rsidR="003D16A0" w:rsidRPr="00173A62" w:rsidRDefault="003D16A0" w:rsidP="003D16A0">
            <w:pPr>
              <w:spacing w:before="240" w:after="240"/>
              <w:rPr>
                <w:bCs/>
                <w:highlight w:val="green"/>
              </w:rPr>
            </w:pPr>
            <w:r w:rsidRPr="003D16A0">
              <w:rPr>
                <w:bCs/>
              </w:rPr>
              <w:t xml:space="preserve">Where areas of severe localised adhesion failures are present, such decorations are to be stripped back to bare surface and allowed to dry for at least 48 hours or longer before application of new decorative finishes. </w:t>
            </w:r>
          </w:p>
        </w:tc>
        <w:tc>
          <w:tcPr>
            <w:tcW w:w="1334" w:type="dxa"/>
            <w:shd w:val="clear" w:color="auto" w:fill="auto"/>
          </w:tcPr>
          <w:p w14:paraId="6C260761" w14:textId="04BF48F2" w:rsidR="003D16A0" w:rsidRDefault="003D16A0" w:rsidP="003D16A0">
            <w:pPr>
              <w:spacing w:before="240"/>
              <w:rPr>
                <w:bCs/>
              </w:rPr>
            </w:pPr>
            <w:r>
              <w:rPr>
                <w:bCs/>
              </w:rPr>
              <w:t>N/A</w:t>
            </w:r>
          </w:p>
        </w:tc>
        <w:tc>
          <w:tcPr>
            <w:tcW w:w="1412" w:type="dxa"/>
            <w:shd w:val="clear" w:color="auto" w:fill="auto"/>
          </w:tcPr>
          <w:p w14:paraId="09F609A8" w14:textId="2FB75584" w:rsidR="003D16A0" w:rsidRPr="007D6688" w:rsidRDefault="003D16A0" w:rsidP="003D16A0">
            <w:pPr>
              <w:spacing w:before="240"/>
              <w:rPr>
                <w:bCs/>
              </w:rPr>
            </w:pPr>
            <w:r>
              <w:rPr>
                <w:bCs/>
              </w:rPr>
              <w:t>N/A</w:t>
            </w:r>
          </w:p>
        </w:tc>
      </w:tr>
      <w:tr w:rsidR="003D16A0" w:rsidRPr="007D6688" w14:paraId="24623CC8" w14:textId="77777777" w:rsidTr="007B368C">
        <w:tc>
          <w:tcPr>
            <w:tcW w:w="1129" w:type="dxa"/>
            <w:shd w:val="clear" w:color="auto" w:fill="auto"/>
          </w:tcPr>
          <w:p w14:paraId="71F2D89E" w14:textId="75DDA8BD" w:rsidR="003D16A0" w:rsidRPr="00964C0B" w:rsidRDefault="003D16A0" w:rsidP="003D16A0">
            <w:pPr>
              <w:pStyle w:val="Number1"/>
              <w:numPr>
                <w:ilvl w:val="0"/>
                <w:numId w:val="0"/>
              </w:numPr>
              <w:rPr>
                <w:b w:val="0"/>
                <w:bCs/>
              </w:rPr>
            </w:pPr>
            <w:r>
              <w:rPr>
                <w:b w:val="0"/>
                <w:bCs/>
              </w:rPr>
              <w:lastRenderedPageBreak/>
              <w:t>3.18.3</w:t>
            </w:r>
          </w:p>
        </w:tc>
        <w:tc>
          <w:tcPr>
            <w:tcW w:w="6179" w:type="dxa"/>
            <w:shd w:val="clear" w:color="auto" w:fill="auto"/>
          </w:tcPr>
          <w:p w14:paraId="0C6D121F" w14:textId="43A7E930" w:rsidR="003D16A0" w:rsidRPr="00173A62" w:rsidRDefault="003D16A0" w:rsidP="003D16A0">
            <w:pPr>
              <w:spacing w:before="240" w:after="240"/>
              <w:rPr>
                <w:bCs/>
                <w:highlight w:val="green"/>
              </w:rPr>
            </w:pPr>
            <w:r w:rsidRPr="003D16A0">
              <w:rPr>
                <w:bCs/>
              </w:rPr>
              <w:t>It is not considered appropriate for any areas of existing paintwork to be skimmed over and where required, paint should be stripped back to an appropriate straight joint or window or projecting architectural feature to permit smooth and even finish to be obtained.</w:t>
            </w:r>
          </w:p>
        </w:tc>
        <w:tc>
          <w:tcPr>
            <w:tcW w:w="1334" w:type="dxa"/>
            <w:shd w:val="clear" w:color="auto" w:fill="auto"/>
          </w:tcPr>
          <w:p w14:paraId="4F5CF851" w14:textId="03FCF5BB" w:rsidR="003D16A0" w:rsidRDefault="003D16A0" w:rsidP="003D16A0">
            <w:pPr>
              <w:spacing w:before="240"/>
              <w:rPr>
                <w:bCs/>
              </w:rPr>
            </w:pPr>
            <w:r>
              <w:rPr>
                <w:bCs/>
              </w:rPr>
              <w:t>N/A</w:t>
            </w:r>
          </w:p>
        </w:tc>
        <w:tc>
          <w:tcPr>
            <w:tcW w:w="1412" w:type="dxa"/>
            <w:shd w:val="clear" w:color="auto" w:fill="auto"/>
          </w:tcPr>
          <w:p w14:paraId="3CAF1916" w14:textId="7DCA539A" w:rsidR="003D16A0" w:rsidRPr="007D6688" w:rsidRDefault="003D16A0" w:rsidP="003D16A0">
            <w:pPr>
              <w:spacing w:before="240"/>
              <w:rPr>
                <w:bCs/>
              </w:rPr>
            </w:pPr>
            <w:r>
              <w:rPr>
                <w:bCs/>
              </w:rPr>
              <w:t>N/A</w:t>
            </w:r>
          </w:p>
        </w:tc>
      </w:tr>
      <w:tr w:rsidR="003D16A0" w:rsidRPr="007D6688" w14:paraId="6BDA0ABA" w14:textId="77777777" w:rsidTr="007B368C">
        <w:tc>
          <w:tcPr>
            <w:tcW w:w="1129" w:type="dxa"/>
            <w:shd w:val="clear" w:color="auto" w:fill="auto"/>
          </w:tcPr>
          <w:p w14:paraId="7D3D4B09" w14:textId="212BDC1B" w:rsidR="003D16A0" w:rsidRPr="00964C0B" w:rsidRDefault="003D16A0" w:rsidP="003D16A0">
            <w:pPr>
              <w:pStyle w:val="Number1"/>
              <w:numPr>
                <w:ilvl w:val="0"/>
                <w:numId w:val="0"/>
              </w:numPr>
              <w:rPr>
                <w:b w:val="0"/>
                <w:bCs/>
              </w:rPr>
            </w:pPr>
            <w:r>
              <w:rPr>
                <w:b w:val="0"/>
                <w:bCs/>
              </w:rPr>
              <w:t>3.18.4</w:t>
            </w:r>
          </w:p>
        </w:tc>
        <w:tc>
          <w:tcPr>
            <w:tcW w:w="6179" w:type="dxa"/>
            <w:shd w:val="clear" w:color="auto" w:fill="auto"/>
          </w:tcPr>
          <w:p w14:paraId="3374A55C" w14:textId="0B4C998A" w:rsidR="003D16A0" w:rsidRPr="00173A62" w:rsidRDefault="003D16A0" w:rsidP="003D16A0">
            <w:pPr>
              <w:spacing w:before="240" w:after="240"/>
              <w:rPr>
                <w:bCs/>
                <w:highlight w:val="green"/>
              </w:rPr>
            </w:pPr>
            <w:r w:rsidRPr="003D16A0">
              <w:rPr>
                <w:bCs/>
              </w:rPr>
              <w:t xml:space="preserve">To all existing previously decorated masonry surfaces, allow to apply Dulux Trade </w:t>
            </w:r>
            <w:proofErr w:type="spellStart"/>
            <w:r w:rsidRPr="003D16A0">
              <w:rPr>
                <w:bCs/>
              </w:rPr>
              <w:t>Weathershield</w:t>
            </w:r>
            <w:proofErr w:type="spellEnd"/>
            <w:r w:rsidRPr="003D16A0">
              <w:rPr>
                <w:bCs/>
              </w:rPr>
              <w:t xml:space="preserve"> Multi-Surface Fungicidal Wash to all surfaces, applied in strict accordance with manufacturers recommendations. </w:t>
            </w:r>
          </w:p>
        </w:tc>
        <w:tc>
          <w:tcPr>
            <w:tcW w:w="1334" w:type="dxa"/>
            <w:shd w:val="clear" w:color="auto" w:fill="auto"/>
          </w:tcPr>
          <w:p w14:paraId="1CF89576" w14:textId="293D9F03" w:rsidR="003D16A0" w:rsidRDefault="003D16A0" w:rsidP="003D16A0">
            <w:pPr>
              <w:spacing w:before="240"/>
              <w:rPr>
                <w:bCs/>
              </w:rPr>
            </w:pPr>
            <w:r>
              <w:rPr>
                <w:bCs/>
              </w:rPr>
              <w:t>N/A</w:t>
            </w:r>
          </w:p>
        </w:tc>
        <w:tc>
          <w:tcPr>
            <w:tcW w:w="1412" w:type="dxa"/>
            <w:shd w:val="clear" w:color="auto" w:fill="auto"/>
          </w:tcPr>
          <w:p w14:paraId="078A9DF2" w14:textId="23F775F3" w:rsidR="003D16A0" w:rsidRPr="007D6688" w:rsidRDefault="003D16A0" w:rsidP="003D16A0">
            <w:pPr>
              <w:spacing w:before="240"/>
              <w:rPr>
                <w:bCs/>
              </w:rPr>
            </w:pPr>
            <w:r>
              <w:rPr>
                <w:bCs/>
              </w:rPr>
              <w:t>N/A</w:t>
            </w:r>
          </w:p>
        </w:tc>
      </w:tr>
      <w:tr w:rsidR="003D16A0" w:rsidRPr="007D6688" w14:paraId="5FBD9714" w14:textId="77777777" w:rsidTr="007B368C">
        <w:tc>
          <w:tcPr>
            <w:tcW w:w="1129" w:type="dxa"/>
            <w:shd w:val="clear" w:color="auto" w:fill="auto"/>
          </w:tcPr>
          <w:p w14:paraId="1354234A" w14:textId="7D0F84F0" w:rsidR="003D16A0" w:rsidRPr="00964C0B" w:rsidRDefault="003D16A0" w:rsidP="003D16A0">
            <w:pPr>
              <w:pStyle w:val="Number1"/>
              <w:numPr>
                <w:ilvl w:val="0"/>
                <w:numId w:val="0"/>
              </w:numPr>
              <w:rPr>
                <w:b w:val="0"/>
                <w:bCs/>
              </w:rPr>
            </w:pPr>
            <w:r>
              <w:rPr>
                <w:b w:val="0"/>
                <w:bCs/>
              </w:rPr>
              <w:t>3.18.5</w:t>
            </w:r>
          </w:p>
        </w:tc>
        <w:tc>
          <w:tcPr>
            <w:tcW w:w="6179" w:type="dxa"/>
            <w:shd w:val="clear" w:color="auto" w:fill="auto"/>
          </w:tcPr>
          <w:p w14:paraId="1DDA8901" w14:textId="0D07141D" w:rsidR="003D16A0" w:rsidRPr="00173A62" w:rsidRDefault="003D16A0" w:rsidP="003D16A0">
            <w:pPr>
              <w:spacing w:before="240" w:after="240"/>
              <w:rPr>
                <w:bCs/>
                <w:highlight w:val="green"/>
              </w:rPr>
            </w:pPr>
            <w:r w:rsidRPr="003D16A0">
              <w:rPr>
                <w:bCs/>
              </w:rPr>
              <w:t xml:space="preserve">To all random, small isolated cracks, allow to rake out, make good with Dulux Trade </w:t>
            </w:r>
            <w:proofErr w:type="spellStart"/>
            <w:r w:rsidRPr="003D16A0">
              <w:rPr>
                <w:bCs/>
              </w:rPr>
              <w:t>Weathershield</w:t>
            </w:r>
            <w:proofErr w:type="spellEnd"/>
            <w:r w:rsidRPr="003D16A0">
              <w:rPr>
                <w:bCs/>
              </w:rPr>
              <w:t xml:space="preserve"> Exterior Flexible Filler and apply in accordance with manufacturers recommendations.  All filler surrounding the cracks should be removed and allow to harden and cure accordingly. </w:t>
            </w:r>
          </w:p>
        </w:tc>
        <w:tc>
          <w:tcPr>
            <w:tcW w:w="1334" w:type="dxa"/>
            <w:shd w:val="clear" w:color="auto" w:fill="auto"/>
          </w:tcPr>
          <w:p w14:paraId="63C6AAE7" w14:textId="286E8F66" w:rsidR="003D16A0" w:rsidRDefault="003D16A0" w:rsidP="003D16A0">
            <w:pPr>
              <w:spacing w:before="240"/>
              <w:rPr>
                <w:bCs/>
              </w:rPr>
            </w:pPr>
            <w:r>
              <w:rPr>
                <w:bCs/>
              </w:rPr>
              <w:t>N/A</w:t>
            </w:r>
          </w:p>
        </w:tc>
        <w:tc>
          <w:tcPr>
            <w:tcW w:w="1412" w:type="dxa"/>
            <w:shd w:val="clear" w:color="auto" w:fill="auto"/>
          </w:tcPr>
          <w:p w14:paraId="57973AF4" w14:textId="0D4E6CFC" w:rsidR="003D16A0" w:rsidRPr="007D6688" w:rsidRDefault="003D16A0" w:rsidP="003D16A0">
            <w:pPr>
              <w:spacing w:before="240"/>
              <w:rPr>
                <w:bCs/>
              </w:rPr>
            </w:pPr>
            <w:r>
              <w:rPr>
                <w:bCs/>
              </w:rPr>
              <w:t>N/A</w:t>
            </w:r>
          </w:p>
        </w:tc>
      </w:tr>
      <w:tr w:rsidR="003D16A0" w:rsidRPr="007D6688" w14:paraId="1909C628" w14:textId="77777777" w:rsidTr="007B368C">
        <w:tc>
          <w:tcPr>
            <w:tcW w:w="1129" w:type="dxa"/>
            <w:shd w:val="clear" w:color="auto" w:fill="auto"/>
          </w:tcPr>
          <w:p w14:paraId="41E2B181" w14:textId="62CA8625" w:rsidR="003D16A0" w:rsidRPr="00964C0B" w:rsidRDefault="003D16A0" w:rsidP="003D16A0">
            <w:pPr>
              <w:pStyle w:val="Number1"/>
              <w:numPr>
                <w:ilvl w:val="0"/>
                <w:numId w:val="0"/>
              </w:numPr>
              <w:rPr>
                <w:b w:val="0"/>
                <w:bCs/>
              </w:rPr>
            </w:pPr>
            <w:r>
              <w:rPr>
                <w:b w:val="0"/>
                <w:bCs/>
              </w:rPr>
              <w:t>3.18.6</w:t>
            </w:r>
          </w:p>
        </w:tc>
        <w:tc>
          <w:tcPr>
            <w:tcW w:w="6179" w:type="dxa"/>
            <w:shd w:val="clear" w:color="auto" w:fill="auto"/>
          </w:tcPr>
          <w:p w14:paraId="30C0878B" w14:textId="1440E0BF" w:rsidR="003D16A0" w:rsidRPr="00173A62" w:rsidRDefault="003D16A0" w:rsidP="003D16A0">
            <w:pPr>
              <w:spacing w:before="240" w:after="240"/>
              <w:rPr>
                <w:bCs/>
                <w:highlight w:val="green"/>
              </w:rPr>
            </w:pPr>
            <w:r w:rsidRPr="003D16A0">
              <w:rPr>
                <w:bCs/>
              </w:rPr>
              <w:t xml:space="preserve">To all bare, repaired, and chalking areas of the external decorative finishes, allow to stabilise with application of Dulux Trade </w:t>
            </w:r>
            <w:proofErr w:type="spellStart"/>
            <w:r w:rsidRPr="003D16A0">
              <w:rPr>
                <w:bCs/>
              </w:rPr>
              <w:t>Weathershield</w:t>
            </w:r>
            <w:proofErr w:type="spellEnd"/>
            <w:r w:rsidRPr="003D16A0">
              <w:rPr>
                <w:bCs/>
              </w:rPr>
              <w:t xml:space="preserve"> Stabilising Primer, allow for a minimum drying time of 16 hours under normal drying conditions and apply in strict accordance with the manufacturer’s recommendation.  It should be noted that such application must not be applied over surfaces treated with bitumen. </w:t>
            </w:r>
          </w:p>
        </w:tc>
        <w:tc>
          <w:tcPr>
            <w:tcW w:w="1334" w:type="dxa"/>
            <w:shd w:val="clear" w:color="auto" w:fill="auto"/>
          </w:tcPr>
          <w:p w14:paraId="651CA5A1" w14:textId="23A1861A" w:rsidR="003D16A0" w:rsidRDefault="003D16A0" w:rsidP="003D16A0">
            <w:pPr>
              <w:spacing w:before="240"/>
              <w:rPr>
                <w:bCs/>
              </w:rPr>
            </w:pPr>
            <w:r>
              <w:rPr>
                <w:bCs/>
              </w:rPr>
              <w:t>N/A</w:t>
            </w:r>
          </w:p>
        </w:tc>
        <w:tc>
          <w:tcPr>
            <w:tcW w:w="1412" w:type="dxa"/>
            <w:shd w:val="clear" w:color="auto" w:fill="auto"/>
          </w:tcPr>
          <w:p w14:paraId="170AEBEE" w14:textId="3B23D1C2" w:rsidR="003D16A0" w:rsidRPr="007D6688" w:rsidRDefault="003D16A0" w:rsidP="003D16A0">
            <w:pPr>
              <w:spacing w:before="240"/>
              <w:rPr>
                <w:bCs/>
              </w:rPr>
            </w:pPr>
            <w:r>
              <w:rPr>
                <w:bCs/>
              </w:rPr>
              <w:t>N/A</w:t>
            </w:r>
          </w:p>
        </w:tc>
      </w:tr>
      <w:tr w:rsidR="003D16A0" w:rsidRPr="007D6688" w14:paraId="1C50CF90" w14:textId="77777777" w:rsidTr="007B368C">
        <w:tc>
          <w:tcPr>
            <w:tcW w:w="1129" w:type="dxa"/>
            <w:shd w:val="clear" w:color="auto" w:fill="auto"/>
          </w:tcPr>
          <w:p w14:paraId="4E98445F" w14:textId="3D678F4D" w:rsidR="003D16A0" w:rsidRPr="00964C0B" w:rsidRDefault="003D16A0" w:rsidP="003D16A0">
            <w:pPr>
              <w:pStyle w:val="Number1"/>
              <w:numPr>
                <w:ilvl w:val="0"/>
                <w:numId w:val="0"/>
              </w:numPr>
              <w:rPr>
                <w:b w:val="0"/>
                <w:bCs/>
              </w:rPr>
            </w:pPr>
            <w:r>
              <w:rPr>
                <w:b w:val="0"/>
                <w:bCs/>
              </w:rPr>
              <w:t>3.18.7</w:t>
            </w:r>
          </w:p>
        </w:tc>
        <w:tc>
          <w:tcPr>
            <w:tcW w:w="6179" w:type="dxa"/>
            <w:shd w:val="clear" w:color="auto" w:fill="auto"/>
          </w:tcPr>
          <w:p w14:paraId="4283CA6D" w14:textId="0BD75F1A" w:rsidR="003D16A0" w:rsidRPr="00173A62" w:rsidRDefault="003D16A0" w:rsidP="003D16A0">
            <w:pPr>
              <w:spacing w:before="240" w:after="240"/>
              <w:rPr>
                <w:bCs/>
                <w:highlight w:val="green"/>
              </w:rPr>
            </w:pPr>
            <w:r w:rsidRPr="003D16A0">
              <w:rPr>
                <w:bCs/>
              </w:rPr>
              <w:t xml:space="preserve">Bring forward to a smooth and even surface and apply one full coat of Dulux Trade All Seasons Masonry Paint to all patch and stabilised areas and apply in strict accordance with the manufacturer’s recommendation.  Allow a minimum drying time of 2 hours under normal drying conditions before proceeding with 2 coat decoration. </w:t>
            </w:r>
          </w:p>
        </w:tc>
        <w:tc>
          <w:tcPr>
            <w:tcW w:w="1334" w:type="dxa"/>
            <w:shd w:val="clear" w:color="auto" w:fill="auto"/>
          </w:tcPr>
          <w:p w14:paraId="54F9903D" w14:textId="0E202304" w:rsidR="003D16A0" w:rsidRDefault="003D16A0" w:rsidP="003D16A0">
            <w:pPr>
              <w:spacing w:before="240"/>
              <w:rPr>
                <w:bCs/>
              </w:rPr>
            </w:pPr>
            <w:r>
              <w:rPr>
                <w:bCs/>
              </w:rPr>
              <w:t>N/A</w:t>
            </w:r>
          </w:p>
        </w:tc>
        <w:tc>
          <w:tcPr>
            <w:tcW w:w="1412" w:type="dxa"/>
            <w:shd w:val="clear" w:color="auto" w:fill="auto"/>
          </w:tcPr>
          <w:p w14:paraId="051F496F" w14:textId="1002F6FF" w:rsidR="003D16A0" w:rsidRPr="007D6688" w:rsidRDefault="003D16A0" w:rsidP="003D16A0">
            <w:pPr>
              <w:spacing w:before="240"/>
              <w:rPr>
                <w:bCs/>
              </w:rPr>
            </w:pPr>
            <w:r>
              <w:rPr>
                <w:bCs/>
              </w:rPr>
              <w:t>N/A</w:t>
            </w:r>
          </w:p>
        </w:tc>
      </w:tr>
      <w:tr w:rsidR="003D16A0" w:rsidRPr="007D6688" w14:paraId="70541DDC" w14:textId="77777777" w:rsidTr="007B368C">
        <w:tc>
          <w:tcPr>
            <w:tcW w:w="1129" w:type="dxa"/>
            <w:shd w:val="clear" w:color="auto" w:fill="auto"/>
          </w:tcPr>
          <w:p w14:paraId="7071B463" w14:textId="6C462A9F" w:rsidR="003D16A0" w:rsidRPr="00964C0B" w:rsidRDefault="003D16A0" w:rsidP="003D16A0">
            <w:pPr>
              <w:pStyle w:val="Number1"/>
              <w:numPr>
                <w:ilvl w:val="0"/>
                <w:numId w:val="0"/>
              </w:numPr>
              <w:rPr>
                <w:b w:val="0"/>
                <w:bCs/>
              </w:rPr>
            </w:pPr>
            <w:r>
              <w:rPr>
                <w:b w:val="0"/>
                <w:bCs/>
              </w:rPr>
              <w:t>3.18.8</w:t>
            </w:r>
          </w:p>
        </w:tc>
        <w:tc>
          <w:tcPr>
            <w:tcW w:w="6179" w:type="dxa"/>
            <w:shd w:val="clear" w:color="auto" w:fill="auto"/>
          </w:tcPr>
          <w:p w14:paraId="55222D6E" w14:textId="6AA9AC0A" w:rsidR="003D16A0" w:rsidRPr="00173A62" w:rsidRDefault="003D16A0" w:rsidP="003D16A0">
            <w:pPr>
              <w:spacing w:before="240" w:after="240"/>
              <w:rPr>
                <w:bCs/>
                <w:highlight w:val="green"/>
              </w:rPr>
            </w:pPr>
            <w:r w:rsidRPr="003D16A0">
              <w:rPr>
                <w:bCs/>
              </w:rPr>
              <w:t xml:space="preserve">To all previously prepared and decorated surfaces, allow to redecorate with 2 full body coats of Dulux Trade All Seasons Masonry Paint in accordance with manufacturer’s instructions.  Allow a minimum drying time of 2 hours between coats under normal drying conditions.  Colour to match existing.  The Contractor is to provide a sample for CA approval prior to application. </w:t>
            </w:r>
          </w:p>
        </w:tc>
        <w:tc>
          <w:tcPr>
            <w:tcW w:w="1334" w:type="dxa"/>
            <w:shd w:val="clear" w:color="auto" w:fill="auto"/>
          </w:tcPr>
          <w:p w14:paraId="1B35AB5B" w14:textId="56578B47" w:rsidR="003D16A0" w:rsidRDefault="003D16A0" w:rsidP="003D16A0">
            <w:pPr>
              <w:spacing w:before="240"/>
              <w:rPr>
                <w:bCs/>
              </w:rPr>
            </w:pPr>
            <w:r>
              <w:rPr>
                <w:bCs/>
              </w:rPr>
              <w:t>N/A</w:t>
            </w:r>
          </w:p>
        </w:tc>
        <w:tc>
          <w:tcPr>
            <w:tcW w:w="1412" w:type="dxa"/>
            <w:shd w:val="clear" w:color="auto" w:fill="auto"/>
          </w:tcPr>
          <w:p w14:paraId="74FB8617" w14:textId="4EF8A639" w:rsidR="003D16A0" w:rsidRPr="007D6688" w:rsidRDefault="003D16A0" w:rsidP="003D16A0">
            <w:pPr>
              <w:spacing w:before="240"/>
              <w:rPr>
                <w:bCs/>
              </w:rPr>
            </w:pPr>
            <w:r>
              <w:rPr>
                <w:bCs/>
              </w:rPr>
              <w:t>N/A</w:t>
            </w:r>
          </w:p>
        </w:tc>
      </w:tr>
      <w:tr w:rsidR="003D16A0" w14:paraId="02F8F59C" w14:textId="77777777" w:rsidTr="007B368C">
        <w:tc>
          <w:tcPr>
            <w:tcW w:w="1129" w:type="dxa"/>
            <w:shd w:val="clear" w:color="auto" w:fill="auto"/>
          </w:tcPr>
          <w:p w14:paraId="0D655E04" w14:textId="33E4AA23" w:rsidR="003D16A0" w:rsidRPr="0060172E" w:rsidRDefault="003D16A0" w:rsidP="003D16A0">
            <w:pPr>
              <w:pStyle w:val="Number1"/>
              <w:numPr>
                <w:ilvl w:val="0"/>
                <w:numId w:val="0"/>
              </w:numPr>
            </w:pPr>
            <w:r>
              <w:t>4</w:t>
            </w:r>
            <w:r w:rsidRPr="0060172E">
              <w:t>.</w:t>
            </w:r>
            <w:r>
              <w:t>0</w:t>
            </w:r>
          </w:p>
        </w:tc>
        <w:tc>
          <w:tcPr>
            <w:tcW w:w="6179" w:type="dxa"/>
            <w:shd w:val="clear" w:color="auto" w:fill="auto"/>
          </w:tcPr>
          <w:p w14:paraId="04D47721" w14:textId="0838C96B" w:rsidR="003D16A0" w:rsidRPr="00706654" w:rsidRDefault="003D16A0" w:rsidP="003D16A0">
            <w:pPr>
              <w:spacing w:before="240" w:after="240"/>
              <w:rPr>
                <w:b/>
              </w:rPr>
            </w:pPr>
            <w:r w:rsidRPr="00706654">
              <w:rPr>
                <w:b/>
              </w:rPr>
              <w:t xml:space="preserve">Risk allowance </w:t>
            </w:r>
          </w:p>
        </w:tc>
        <w:tc>
          <w:tcPr>
            <w:tcW w:w="1334" w:type="dxa"/>
            <w:shd w:val="clear" w:color="auto" w:fill="auto"/>
          </w:tcPr>
          <w:p w14:paraId="65EADEE3" w14:textId="1AB2FC56" w:rsidR="003D16A0" w:rsidRDefault="003D16A0" w:rsidP="003D16A0">
            <w:pPr>
              <w:spacing w:before="240"/>
            </w:pPr>
            <w:r>
              <w:t>Provisional sum</w:t>
            </w:r>
          </w:p>
        </w:tc>
        <w:tc>
          <w:tcPr>
            <w:tcW w:w="1412" w:type="dxa"/>
            <w:shd w:val="clear" w:color="auto" w:fill="auto"/>
          </w:tcPr>
          <w:p w14:paraId="7E75A99D" w14:textId="7A9E81C6" w:rsidR="003D16A0" w:rsidRPr="009A7B93" w:rsidRDefault="003D16A0" w:rsidP="003D16A0">
            <w:pPr>
              <w:spacing w:before="240"/>
              <w:rPr>
                <w:b/>
              </w:rPr>
            </w:pPr>
            <w:r>
              <w:rPr>
                <w:b/>
              </w:rPr>
              <w:t>£4,700.00</w:t>
            </w:r>
          </w:p>
        </w:tc>
      </w:tr>
      <w:tr w:rsidR="003D16A0" w14:paraId="2D6FBADE" w14:textId="77777777" w:rsidTr="007B368C">
        <w:tc>
          <w:tcPr>
            <w:tcW w:w="1129" w:type="dxa"/>
            <w:shd w:val="clear" w:color="auto" w:fill="auto"/>
          </w:tcPr>
          <w:p w14:paraId="38F154FF" w14:textId="02D085F0" w:rsidR="003D16A0" w:rsidRPr="007B368C" w:rsidRDefault="003D16A0" w:rsidP="003D16A0">
            <w:pPr>
              <w:pStyle w:val="Number1"/>
              <w:numPr>
                <w:ilvl w:val="0"/>
                <w:numId w:val="0"/>
              </w:numPr>
              <w:rPr>
                <w:b w:val="0"/>
                <w:bCs/>
              </w:rPr>
            </w:pPr>
            <w:r>
              <w:rPr>
                <w:b w:val="0"/>
                <w:bCs/>
              </w:rPr>
              <w:t>4.1</w:t>
            </w:r>
          </w:p>
        </w:tc>
        <w:tc>
          <w:tcPr>
            <w:tcW w:w="6179" w:type="dxa"/>
            <w:shd w:val="clear" w:color="auto" w:fill="auto"/>
          </w:tcPr>
          <w:p w14:paraId="1D568BF0" w14:textId="5225B453" w:rsidR="003D16A0" w:rsidRPr="007B368C" w:rsidRDefault="003D16A0" w:rsidP="003D16A0">
            <w:pPr>
              <w:spacing w:before="240" w:after="240"/>
              <w:rPr>
                <w:bCs/>
                <w:highlight w:val="green"/>
              </w:rPr>
            </w:pPr>
            <w:r w:rsidRPr="007B368C">
              <w:rPr>
                <w:bCs/>
              </w:rPr>
              <w:t>Flat roof deck repairs</w:t>
            </w:r>
            <w:r>
              <w:rPr>
                <w:bCs/>
              </w:rPr>
              <w:t xml:space="preserve"> on 3nr roofs - If upon investigation timber decking / structure has been subject to any detrimental water damage. </w:t>
            </w:r>
          </w:p>
        </w:tc>
        <w:tc>
          <w:tcPr>
            <w:tcW w:w="1334" w:type="dxa"/>
            <w:shd w:val="clear" w:color="auto" w:fill="auto"/>
          </w:tcPr>
          <w:p w14:paraId="1C432CBD" w14:textId="4BE1BBD9" w:rsidR="003D16A0" w:rsidRPr="00D136D5" w:rsidRDefault="003D16A0" w:rsidP="003D16A0">
            <w:pPr>
              <w:spacing w:before="240"/>
              <w:rPr>
                <w:highlight w:val="green"/>
              </w:rPr>
            </w:pPr>
            <w:r w:rsidRPr="007B368C">
              <w:t>Provisional sum</w:t>
            </w:r>
          </w:p>
        </w:tc>
        <w:tc>
          <w:tcPr>
            <w:tcW w:w="1412" w:type="dxa"/>
            <w:shd w:val="clear" w:color="auto" w:fill="auto"/>
          </w:tcPr>
          <w:p w14:paraId="58180B20" w14:textId="594F1495" w:rsidR="003D16A0" w:rsidRPr="00D136D5" w:rsidRDefault="003D16A0" w:rsidP="003D16A0">
            <w:pPr>
              <w:spacing w:before="240"/>
              <w:rPr>
                <w:b/>
                <w:highlight w:val="green"/>
              </w:rPr>
            </w:pPr>
            <w:r w:rsidRPr="007B368C">
              <w:rPr>
                <w:b/>
              </w:rPr>
              <w:t>£</w:t>
            </w:r>
            <w:r>
              <w:rPr>
                <w:b/>
              </w:rPr>
              <w:t>2,</w:t>
            </w:r>
            <w:r w:rsidRPr="007B368C">
              <w:rPr>
                <w:b/>
              </w:rPr>
              <w:t>000.00</w:t>
            </w:r>
          </w:p>
        </w:tc>
      </w:tr>
      <w:tr w:rsidR="003D16A0" w14:paraId="3E6DC534" w14:textId="77777777" w:rsidTr="007B368C">
        <w:tc>
          <w:tcPr>
            <w:tcW w:w="7308" w:type="dxa"/>
            <w:gridSpan w:val="2"/>
            <w:shd w:val="clear" w:color="auto" w:fill="auto"/>
          </w:tcPr>
          <w:p w14:paraId="0410B32E" w14:textId="77777777" w:rsidR="003D16A0" w:rsidRPr="00706654" w:rsidRDefault="003D16A0" w:rsidP="003D16A0">
            <w:pPr>
              <w:spacing w:before="240" w:after="240"/>
              <w:rPr>
                <w:b/>
              </w:rPr>
            </w:pPr>
          </w:p>
        </w:tc>
        <w:tc>
          <w:tcPr>
            <w:tcW w:w="1334" w:type="dxa"/>
            <w:shd w:val="clear" w:color="auto" w:fill="auto"/>
          </w:tcPr>
          <w:p w14:paraId="0FB69E11" w14:textId="1779F482" w:rsidR="003D16A0" w:rsidRPr="0060172E" w:rsidRDefault="003D16A0" w:rsidP="003D16A0">
            <w:pPr>
              <w:spacing w:before="240"/>
              <w:rPr>
                <w:b/>
                <w:bCs/>
              </w:rPr>
            </w:pPr>
            <w:r w:rsidRPr="0060172E">
              <w:rPr>
                <w:b/>
                <w:bCs/>
              </w:rPr>
              <w:t>Total from above:</w:t>
            </w:r>
          </w:p>
        </w:tc>
        <w:tc>
          <w:tcPr>
            <w:tcW w:w="1412" w:type="dxa"/>
            <w:shd w:val="clear" w:color="auto" w:fill="auto"/>
          </w:tcPr>
          <w:p w14:paraId="6BDAA80C" w14:textId="3583DC85" w:rsidR="003D16A0" w:rsidRDefault="003D16A0" w:rsidP="003D16A0">
            <w:pPr>
              <w:spacing w:before="240"/>
              <w:rPr>
                <w:b/>
              </w:rPr>
            </w:pPr>
            <w:r>
              <w:rPr>
                <w:b/>
              </w:rPr>
              <w:t>£</w:t>
            </w:r>
          </w:p>
        </w:tc>
      </w:tr>
    </w:tbl>
    <w:p w14:paraId="4495094C" w14:textId="3AF26831" w:rsidR="00D61EC7" w:rsidRPr="000D1365" w:rsidRDefault="00D61EC7" w:rsidP="000D1365">
      <w:pPr>
        <w:spacing w:before="240"/>
        <w:rPr>
          <w:b/>
          <w:color w:val="FF0000"/>
        </w:rPr>
      </w:pPr>
    </w:p>
    <w:sectPr w:rsidR="00D61EC7" w:rsidRPr="000D1365" w:rsidSect="00501F6F">
      <w:footerReference w:type="default" r:id="rId12"/>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EE54" w14:textId="77777777" w:rsidR="00266B65" w:rsidRDefault="00266B65" w:rsidP="00CD6CB9">
      <w:r>
        <w:separator/>
      </w:r>
    </w:p>
  </w:endnote>
  <w:endnote w:type="continuationSeparator" w:id="0">
    <w:p w14:paraId="57DF6D98" w14:textId="77777777" w:rsidR="00266B65" w:rsidRDefault="00266B65" w:rsidP="00C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4158" w14:textId="2F068C6B" w:rsidR="00266B65" w:rsidRPr="00E92EEB" w:rsidRDefault="00266B65"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75D4957F" w:rsidR="00266B65" w:rsidRPr="00E92EEB" w:rsidRDefault="00266B65" w:rsidP="00501F6F">
    <w:pPr>
      <w:pStyle w:val="Footer"/>
      <w:pBdr>
        <w:top w:val="single" w:sz="4" w:space="1" w:color="auto"/>
      </w:pBdr>
      <w:tabs>
        <w:tab w:val="clear" w:pos="8306"/>
        <w:tab w:val="right" w:pos="9540"/>
      </w:tabs>
      <w:rPr>
        <w:sz w:val="16"/>
        <w:szCs w:val="16"/>
      </w:rPr>
    </w:pPr>
    <w:proofErr w:type="spellStart"/>
    <w:r>
      <w:rPr>
        <w:sz w:val="16"/>
        <w:szCs w:val="16"/>
      </w:rPr>
      <w:t>Ennor</w:t>
    </w:r>
    <w:proofErr w:type="spellEnd"/>
    <w:r>
      <w:rPr>
        <w:sz w:val="16"/>
        <w:szCs w:val="16"/>
      </w:rPr>
      <w:t xml:space="preserve"> Close</w:t>
    </w:r>
    <w:r w:rsidRPr="00E92EEB">
      <w:rPr>
        <w:sz w:val="16"/>
        <w:szCs w:val="16"/>
      </w:rPr>
      <w:tab/>
    </w:r>
    <w:r w:rsidRPr="00E92EEB">
      <w:rPr>
        <w:sz w:val="16"/>
        <w:szCs w:val="16"/>
      </w:rPr>
      <w:tab/>
      <w:t xml:space="preserve">Date: </w:t>
    </w:r>
    <w:r>
      <w:rPr>
        <w:sz w:val="16"/>
        <w:szCs w:val="16"/>
      </w:rPr>
      <w:t>September</w:t>
    </w:r>
    <w:r w:rsidRPr="00E92EEB">
      <w:rPr>
        <w:sz w:val="16"/>
        <w:szCs w:val="16"/>
      </w:rPr>
      <w:t xml:space="preserve"> 20</w:t>
    </w:r>
    <w:r>
      <w:rPr>
        <w:sz w:val="16"/>
        <w:szCs w:val="16"/>
      </w:rPr>
      <w:t>20</w:t>
    </w:r>
    <w:r w:rsidRPr="00E92EEB">
      <w:rPr>
        <w:sz w:val="16"/>
        <w:szCs w:val="16"/>
      </w:rPr>
      <w:t xml:space="preserve"> </w:t>
    </w:r>
  </w:p>
  <w:p w14:paraId="3234415A" w14:textId="77777777" w:rsidR="00266B65" w:rsidRPr="000179B4" w:rsidRDefault="00266B65"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B433" w14:textId="77777777" w:rsidR="00266B65" w:rsidRDefault="00266B65" w:rsidP="00CD6CB9">
      <w:r>
        <w:separator/>
      </w:r>
    </w:p>
  </w:footnote>
  <w:footnote w:type="continuationSeparator" w:id="0">
    <w:p w14:paraId="45154629" w14:textId="77777777" w:rsidR="00266B65" w:rsidRDefault="00266B65" w:rsidP="00CD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4BE84987"/>
    <w:multiLevelType w:val="hybridMultilevel"/>
    <w:tmpl w:val="1910D4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2B95798"/>
    <w:multiLevelType w:val="multilevel"/>
    <w:tmpl w:val="614AE53C"/>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B6AEC"/>
    <w:multiLevelType w:val="hybridMultilevel"/>
    <w:tmpl w:val="429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6"/>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77"/>
    <w:rsid w:val="0000012F"/>
    <w:rsid w:val="00003821"/>
    <w:rsid w:val="000055E1"/>
    <w:rsid w:val="00010963"/>
    <w:rsid w:val="000211A5"/>
    <w:rsid w:val="00034CB2"/>
    <w:rsid w:val="00037EF7"/>
    <w:rsid w:val="00041898"/>
    <w:rsid w:val="00050EF3"/>
    <w:rsid w:val="000512B7"/>
    <w:rsid w:val="00051677"/>
    <w:rsid w:val="0005673C"/>
    <w:rsid w:val="000723E3"/>
    <w:rsid w:val="00084B33"/>
    <w:rsid w:val="00085C92"/>
    <w:rsid w:val="000B7E55"/>
    <w:rsid w:val="000D1365"/>
    <w:rsid w:val="000F13C6"/>
    <w:rsid w:val="000F15BB"/>
    <w:rsid w:val="000F34B3"/>
    <w:rsid w:val="0010211E"/>
    <w:rsid w:val="00107906"/>
    <w:rsid w:val="00114DE1"/>
    <w:rsid w:val="00125E02"/>
    <w:rsid w:val="00143C96"/>
    <w:rsid w:val="00143DC8"/>
    <w:rsid w:val="0015302A"/>
    <w:rsid w:val="0015685A"/>
    <w:rsid w:val="00173A62"/>
    <w:rsid w:val="001938C8"/>
    <w:rsid w:val="001943AD"/>
    <w:rsid w:val="001B3034"/>
    <w:rsid w:val="001B30F8"/>
    <w:rsid w:val="001C6853"/>
    <w:rsid w:val="001C7D99"/>
    <w:rsid w:val="001D463B"/>
    <w:rsid w:val="002047CE"/>
    <w:rsid w:val="00206EFB"/>
    <w:rsid w:val="0021075F"/>
    <w:rsid w:val="00222C0D"/>
    <w:rsid w:val="0022308F"/>
    <w:rsid w:val="00231366"/>
    <w:rsid w:val="0023219A"/>
    <w:rsid w:val="002322F9"/>
    <w:rsid w:val="00235E9E"/>
    <w:rsid w:val="0024114B"/>
    <w:rsid w:val="002438B6"/>
    <w:rsid w:val="00250F65"/>
    <w:rsid w:val="00254E0F"/>
    <w:rsid w:val="00255896"/>
    <w:rsid w:val="00256786"/>
    <w:rsid w:val="00262B96"/>
    <w:rsid w:val="00266B65"/>
    <w:rsid w:val="0026787F"/>
    <w:rsid w:val="00270B35"/>
    <w:rsid w:val="002729CD"/>
    <w:rsid w:val="00292184"/>
    <w:rsid w:val="002957AA"/>
    <w:rsid w:val="002A11EC"/>
    <w:rsid w:val="002A4E70"/>
    <w:rsid w:val="002A6EF9"/>
    <w:rsid w:val="002B0FB2"/>
    <w:rsid w:val="002D555A"/>
    <w:rsid w:val="002D5BCA"/>
    <w:rsid w:val="002E51EC"/>
    <w:rsid w:val="0030239D"/>
    <w:rsid w:val="00302C57"/>
    <w:rsid w:val="003106A7"/>
    <w:rsid w:val="00330589"/>
    <w:rsid w:val="00345192"/>
    <w:rsid w:val="0034559E"/>
    <w:rsid w:val="00345AB3"/>
    <w:rsid w:val="003466CF"/>
    <w:rsid w:val="0035530D"/>
    <w:rsid w:val="003573DF"/>
    <w:rsid w:val="00360A39"/>
    <w:rsid w:val="00362523"/>
    <w:rsid w:val="00366BC8"/>
    <w:rsid w:val="0038142F"/>
    <w:rsid w:val="00390A2C"/>
    <w:rsid w:val="003B0C77"/>
    <w:rsid w:val="003B2ACA"/>
    <w:rsid w:val="003C50BB"/>
    <w:rsid w:val="003D15C3"/>
    <w:rsid w:val="003D16A0"/>
    <w:rsid w:val="003D21AE"/>
    <w:rsid w:val="003E517E"/>
    <w:rsid w:val="003F6263"/>
    <w:rsid w:val="003F6D0F"/>
    <w:rsid w:val="00404722"/>
    <w:rsid w:val="0040498C"/>
    <w:rsid w:val="00407104"/>
    <w:rsid w:val="004074C8"/>
    <w:rsid w:val="004221D2"/>
    <w:rsid w:val="00432412"/>
    <w:rsid w:val="00450784"/>
    <w:rsid w:val="00452EC7"/>
    <w:rsid w:val="00462ED1"/>
    <w:rsid w:val="004720E0"/>
    <w:rsid w:val="0047302F"/>
    <w:rsid w:val="004813FC"/>
    <w:rsid w:val="00487160"/>
    <w:rsid w:val="004872C4"/>
    <w:rsid w:val="004A1D18"/>
    <w:rsid w:val="004A2D70"/>
    <w:rsid w:val="004C460C"/>
    <w:rsid w:val="004D1CE6"/>
    <w:rsid w:val="004D6E87"/>
    <w:rsid w:val="00501F6F"/>
    <w:rsid w:val="00506C69"/>
    <w:rsid w:val="00511858"/>
    <w:rsid w:val="0052039B"/>
    <w:rsid w:val="005330E8"/>
    <w:rsid w:val="00533238"/>
    <w:rsid w:val="00536E5B"/>
    <w:rsid w:val="005371A2"/>
    <w:rsid w:val="005434E9"/>
    <w:rsid w:val="005457CC"/>
    <w:rsid w:val="00546F56"/>
    <w:rsid w:val="005501AE"/>
    <w:rsid w:val="00553F5D"/>
    <w:rsid w:val="00556970"/>
    <w:rsid w:val="00561CE4"/>
    <w:rsid w:val="00562F74"/>
    <w:rsid w:val="00571A71"/>
    <w:rsid w:val="00574CD9"/>
    <w:rsid w:val="00575216"/>
    <w:rsid w:val="00596853"/>
    <w:rsid w:val="005974D2"/>
    <w:rsid w:val="005A2128"/>
    <w:rsid w:val="005B2300"/>
    <w:rsid w:val="005B44AC"/>
    <w:rsid w:val="005B7DA9"/>
    <w:rsid w:val="005C64D3"/>
    <w:rsid w:val="005F0ECA"/>
    <w:rsid w:val="0060172E"/>
    <w:rsid w:val="00603C2E"/>
    <w:rsid w:val="0061038D"/>
    <w:rsid w:val="0061474F"/>
    <w:rsid w:val="00616E44"/>
    <w:rsid w:val="00627192"/>
    <w:rsid w:val="006430A1"/>
    <w:rsid w:val="006442F9"/>
    <w:rsid w:val="00647E94"/>
    <w:rsid w:val="00650AA6"/>
    <w:rsid w:val="00654A8D"/>
    <w:rsid w:val="0067133F"/>
    <w:rsid w:val="00672A9C"/>
    <w:rsid w:val="00684FFF"/>
    <w:rsid w:val="006A2F60"/>
    <w:rsid w:val="006A38A5"/>
    <w:rsid w:val="006B07D6"/>
    <w:rsid w:val="006B4F91"/>
    <w:rsid w:val="006B6E29"/>
    <w:rsid w:val="006D45C5"/>
    <w:rsid w:val="006E361E"/>
    <w:rsid w:val="006E6B7B"/>
    <w:rsid w:val="006F79BE"/>
    <w:rsid w:val="00706654"/>
    <w:rsid w:val="007219FD"/>
    <w:rsid w:val="00747C13"/>
    <w:rsid w:val="00755AB6"/>
    <w:rsid w:val="00766742"/>
    <w:rsid w:val="00773F90"/>
    <w:rsid w:val="007818C8"/>
    <w:rsid w:val="007861C4"/>
    <w:rsid w:val="00786347"/>
    <w:rsid w:val="007910D5"/>
    <w:rsid w:val="00797DA4"/>
    <w:rsid w:val="007A3154"/>
    <w:rsid w:val="007B368C"/>
    <w:rsid w:val="007B63F8"/>
    <w:rsid w:val="007C7C74"/>
    <w:rsid w:val="007D6688"/>
    <w:rsid w:val="007E4972"/>
    <w:rsid w:val="007F115C"/>
    <w:rsid w:val="00813FEB"/>
    <w:rsid w:val="008222C6"/>
    <w:rsid w:val="008260E0"/>
    <w:rsid w:val="00837AF3"/>
    <w:rsid w:val="0085498F"/>
    <w:rsid w:val="0086148E"/>
    <w:rsid w:val="00864244"/>
    <w:rsid w:val="0086621C"/>
    <w:rsid w:val="0086756D"/>
    <w:rsid w:val="008824EA"/>
    <w:rsid w:val="008829F8"/>
    <w:rsid w:val="00885966"/>
    <w:rsid w:val="008911ED"/>
    <w:rsid w:val="00893B5E"/>
    <w:rsid w:val="00893CDD"/>
    <w:rsid w:val="008C20FC"/>
    <w:rsid w:val="008C3EF7"/>
    <w:rsid w:val="008C495B"/>
    <w:rsid w:val="008C5626"/>
    <w:rsid w:val="008E5617"/>
    <w:rsid w:val="00902BBF"/>
    <w:rsid w:val="00905F18"/>
    <w:rsid w:val="009067E3"/>
    <w:rsid w:val="00923D1C"/>
    <w:rsid w:val="00924F3A"/>
    <w:rsid w:val="00930287"/>
    <w:rsid w:val="0093161B"/>
    <w:rsid w:val="00934F28"/>
    <w:rsid w:val="00941733"/>
    <w:rsid w:val="0094324D"/>
    <w:rsid w:val="00943D32"/>
    <w:rsid w:val="009441B1"/>
    <w:rsid w:val="009569F9"/>
    <w:rsid w:val="00957E0A"/>
    <w:rsid w:val="00964C0B"/>
    <w:rsid w:val="0096538E"/>
    <w:rsid w:val="0096615D"/>
    <w:rsid w:val="00977160"/>
    <w:rsid w:val="00980566"/>
    <w:rsid w:val="00982614"/>
    <w:rsid w:val="009836E7"/>
    <w:rsid w:val="00990FA8"/>
    <w:rsid w:val="0099363E"/>
    <w:rsid w:val="00997954"/>
    <w:rsid w:val="009B11ED"/>
    <w:rsid w:val="009B3ABF"/>
    <w:rsid w:val="009B5F0E"/>
    <w:rsid w:val="009D41EC"/>
    <w:rsid w:val="009D65B2"/>
    <w:rsid w:val="009E1C47"/>
    <w:rsid w:val="009E7614"/>
    <w:rsid w:val="009F014B"/>
    <w:rsid w:val="009F283D"/>
    <w:rsid w:val="00A007D6"/>
    <w:rsid w:val="00A05451"/>
    <w:rsid w:val="00A25C30"/>
    <w:rsid w:val="00A26CF4"/>
    <w:rsid w:val="00A45059"/>
    <w:rsid w:val="00A675F6"/>
    <w:rsid w:val="00A80388"/>
    <w:rsid w:val="00A84217"/>
    <w:rsid w:val="00A848CC"/>
    <w:rsid w:val="00A97DBF"/>
    <w:rsid w:val="00AA0ABD"/>
    <w:rsid w:val="00AC1317"/>
    <w:rsid w:val="00AD7AA6"/>
    <w:rsid w:val="00AE4D14"/>
    <w:rsid w:val="00AE5FA9"/>
    <w:rsid w:val="00AF602E"/>
    <w:rsid w:val="00B00D16"/>
    <w:rsid w:val="00B0141B"/>
    <w:rsid w:val="00B23E7F"/>
    <w:rsid w:val="00B2488D"/>
    <w:rsid w:val="00B34C4F"/>
    <w:rsid w:val="00B360C8"/>
    <w:rsid w:val="00B3698E"/>
    <w:rsid w:val="00B46468"/>
    <w:rsid w:val="00B47F90"/>
    <w:rsid w:val="00B55DD2"/>
    <w:rsid w:val="00B67D9B"/>
    <w:rsid w:val="00B7222A"/>
    <w:rsid w:val="00B859CD"/>
    <w:rsid w:val="00BA5545"/>
    <w:rsid w:val="00BB128C"/>
    <w:rsid w:val="00BD23C3"/>
    <w:rsid w:val="00BE36E7"/>
    <w:rsid w:val="00BF136F"/>
    <w:rsid w:val="00C161F1"/>
    <w:rsid w:val="00C217D3"/>
    <w:rsid w:val="00C23386"/>
    <w:rsid w:val="00C2352D"/>
    <w:rsid w:val="00C2638C"/>
    <w:rsid w:val="00C34178"/>
    <w:rsid w:val="00C34373"/>
    <w:rsid w:val="00C40A17"/>
    <w:rsid w:val="00C47985"/>
    <w:rsid w:val="00C5178B"/>
    <w:rsid w:val="00C75C2C"/>
    <w:rsid w:val="00C80C3F"/>
    <w:rsid w:val="00C90441"/>
    <w:rsid w:val="00C92A96"/>
    <w:rsid w:val="00C936BC"/>
    <w:rsid w:val="00CB7346"/>
    <w:rsid w:val="00CC5CD4"/>
    <w:rsid w:val="00CD6CB9"/>
    <w:rsid w:val="00CF354F"/>
    <w:rsid w:val="00D0087B"/>
    <w:rsid w:val="00D02C6D"/>
    <w:rsid w:val="00D136D5"/>
    <w:rsid w:val="00D17577"/>
    <w:rsid w:val="00D17B1A"/>
    <w:rsid w:val="00D456BB"/>
    <w:rsid w:val="00D46F61"/>
    <w:rsid w:val="00D5783D"/>
    <w:rsid w:val="00D61EC7"/>
    <w:rsid w:val="00D650FF"/>
    <w:rsid w:val="00D72712"/>
    <w:rsid w:val="00D87827"/>
    <w:rsid w:val="00D965C2"/>
    <w:rsid w:val="00D96F7C"/>
    <w:rsid w:val="00DA28EC"/>
    <w:rsid w:val="00DA6C23"/>
    <w:rsid w:val="00DB5C8A"/>
    <w:rsid w:val="00DB638C"/>
    <w:rsid w:val="00DD10B6"/>
    <w:rsid w:val="00DE13A1"/>
    <w:rsid w:val="00DE19A1"/>
    <w:rsid w:val="00DE1E11"/>
    <w:rsid w:val="00DE248F"/>
    <w:rsid w:val="00DE6B4E"/>
    <w:rsid w:val="00E10207"/>
    <w:rsid w:val="00E200AF"/>
    <w:rsid w:val="00E219D9"/>
    <w:rsid w:val="00E3409A"/>
    <w:rsid w:val="00E632F4"/>
    <w:rsid w:val="00E6358C"/>
    <w:rsid w:val="00E66B9A"/>
    <w:rsid w:val="00E77A09"/>
    <w:rsid w:val="00E85EA5"/>
    <w:rsid w:val="00E92EEB"/>
    <w:rsid w:val="00EA29C0"/>
    <w:rsid w:val="00EA63F7"/>
    <w:rsid w:val="00EB2950"/>
    <w:rsid w:val="00EC0B1D"/>
    <w:rsid w:val="00EC1D44"/>
    <w:rsid w:val="00ED1680"/>
    <w:rsid w:val="00ED26F9"/>
    <w:rsid w:val="00ED32A8"/>
    <w:rsid w:val="00ED44AB"/>
    <w:rsid w:val="00EF2C04"/>
    <w:rsid w:val="00F0339E"/>
    <w:rsid w:val="00F1126B"/>
    <w:rsid w:val="00F16B95"/>
    <w:rsid w:val="00F20BF8"/>
    <w:rsid w:val="00F21244"/>
    <w:rsid w:val="00F21B80"/>
    <w:rsid w:val="00F236C0"/>
    <w:rsid w:val="00F27DB5"/>
    <w:rsid w:val="00F36EAF"/>
    <w:rsid w:val="00F410AE"/>
    <w:rsid w:val="00F4192E"/>
    <w:rsid w:val="00F5322B"/>
    <w:rsid w:val="00F53FC2"/>
    <w:rsid w:val="00F54B1B"/>
    <w:rsid w:val="00F56816"/>
    <w:rsid w:val="00F71E70"/>
    <w:rsid w:val="00F721F7"/>
    <w:rsid w:val="00F731FB"/>
    <w:rsid w:val="00F7449A"/>
    <w:rsid w:val="00F77992"/>
    <w:rsid w:val="00F82302"/>
    <w:rsid w:val="00F979A7"/>
    <w:rsid w:val="00FA0C91"/>
    <w:rsid w:val="00FB7580"/>
    <w:rsid w:val="00FC5352"/>
    <w:rsid w:val="00FC7373"/>
    <w:rsid w:val="00FD245F"/>
    <w:rsid w:val="00FD7059"/>
    <w:rsid w:val="00FE33EF"/>
    <w:rsid w:val="00FE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8C"/>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75BB5C065C844803C45F30E6F3808" ma:contentTypeVersion="10" ma:contentTypeDescription="Create a new document." ma:contentTypeScope="" ma:versionID="965ea2f94271fa2dc99d35ae90ae7708">
  <xsd:schema xmlns:xsd="http://www.w3.org/2001/XMLSchema" xmlns:xs="http://www.w3.org/2001/XMLSchema" xmlns:p="http://schemas.microsoft.com/office/2006/metadata/properties" xmlns:ns3="b29b36c0-6435-4479-a954-1dc3ea6d7b20" targetNamespace="http://schemas.microsoft.com/office/2006/metadata/properties" ma:root="true" ma:fieldsID="a1f9f9fa25255d0c810a179dd47d1b44" ns3:_="">
    <xsd:import namespace="b29b36c0-6435-4479-a954-1dc3ea6d7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36c0-6435-4479-a954-1dc3ea6d7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273A-DB10-44A0-A0EB-482968EDE0FA}">
  <ds:schemaRefs>
    <ds:schemaRef ds:uri="http://schemas.openxmlformats.org/officeDocument/2006/bibliography"/>
  </ds:schemaRefs>
</ds:datastoreItem>
</file>

<file path=customXml/itemProps2.xml><?xml version="1.0" encoding="utf-8"?>
<ds:datastoreItem xmlns:ds="http://schemas.openxmlformats.org/officeDocument/2006/customXml" ds:itemID="{E7DED948-8152-4007-B5F4-BDEA1A3A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36c0-6435-4479-a954-1dc3ea6d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B84C0-4C6F-452B-A6A8-120633FC98E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29b36c0-6435-4479-a954-1dc3ea6d7b20"/>
    <ds:schemaRef ds:uri="http://www.w3.org/XML/1998/namespace"/>
    <ds:schemaRef ds:uri="http://purl.org/dc/dcmitype/"/>
  </ds:schemaRefs>
</ds:datastoreItem>
</file>

<file path=customXml/itemProps4.xml><?xml version="1.0" encoding="utf-8"?>
<ds:datastoreItem xmlns:ds="http://schemas.openxmlformats.org/officeDocument/2006/customXml" ds:itemID="{C9AA1ADA-A020-4B3F-B23C-B87C09FB7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26</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 Howard</cp:lastModifiedBy>
  <cp:revision>22</cp:revision>
  <cp:lastPrinted>2020-01-20T12:52:00Z</cp:lastPrinted>
  <dcterms:created xsi:type="dcterms:W3CDTF">2020-09-08T15:53:00Z</dcterms:created>
  <dcterms:modified xsi:type="dcterms:W3CDTF">2020-09-25T12:25:00Z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0x010100FFE75BB5C065C844803C45F30E6F3808</vt:lpwstr>
  </property>
</Properties>
</file>