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099D2" w14:textId="10325BF9" w:rsidR="005227AC" w:rsidRDefault="001420C5">
      <w:pPr>
        <w:rPr>
          <w:rFonts w:cs="Arial"/>
          <w:bCs/>
          <w:sz w:val="24"/>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07109C1B" wp14:editId="76FF1301">
                <wp:simplePos x="0" y="0"/>
                <wp:positionH relativeFrom="column">
                  <wp:posOffset>3270885</wp:posOffset>
                </wp:positionH>
                <wp:positionV relativeFrom="paragraph">
                  <wp:posOffset>-848995</wp:posOffset>
                </wp:positionV>
                <wp:extent cx="3337560" cy="1919605"/>
                <wp:effectExtent l="0" t="0" r="0" b="444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91960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09C45" w14:textId="77777777" w:rsidR="00CC789A" w:rsidRPr="00433B37" w:rsidRDefault="00CC789A" w:rsidP="005B2D7C">
                            <w:pPr>
                              <w:jc w:val="center"/>
                              <w:rPr>
                                <w:rFonts w:ascii="Arial" w:hAnsi="Arial" w:cs="Arial"/>
                                <w:b/>
                                <w:color w:val="FFFFFF"/>
                              </w:rPr>
                            </w:pPr>
                          </w:p>
                          <w:p w14:paraId="07109C46" w14:textId="77777777" w:rsidR="00CC789A" w:rsidRPr="00433B37" w:rsidRDefault="00CC789A" w:rsidP="005B2D7C">
                            <w:pPr>
                              <w:jc w:val="center"/>
                              <w:rPr>
                                <w:rFonts w:ascii="Arial" w:hAnsi="Arial" w:cs="Arial"/>
                                <w:b/>
                                <w:color w:val="FFFFFF"/>
                                <w:sz w:val="72"/>
                              </w:rPr>
                            </w:pPr>
                            <w:r w:rsidRPr="00433B37">
                              <w:rPr>
                                <w:rFonts w:ascii="Arial" w:hAnsi="Arial" w:cs="Arial"/>
                                <w:b/>
                                <w:color w:val="FFFFFF"/>
                                <w:sz w:val="72"/>
                              </w:rPr>
                              <w:t>Invitation to Quote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57.55pt;margin-top:-66.85pt;width:262.8pt;height:1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" fillcolor="#e80aae" stroked="f">
                <v:fill opacity="49087f"/>
                <v:textbox>
                  <w:txbxContent>
                    <w:p w14:paraId="07109C45" w14:textId="77777777" w:rsidR="00CC789A" w:rsidRPr="00433B37" w:rsidRDefault="00CC789A" w:rsidP="005B2D7C">
                      <w:pPr>
                        <w:jc w:val="center"/>
                        <w:rPr>
                          <w:rFonts w:ascii="Arial" w:hAnsi="Arial" w:cs="Arial"/>
                          <w:b/>
                          <w:color w:val="FFFFFF"/>
                        </w:rPr>
                      </w:pPr>
                    </w:p>
                    <w:p w14:paraId="07109C46" w14:textId="77777777" w:rsidR="00CC789A" w:rsidRPr="00433B37" w:rsidRDefault="00CC789A" w:rsidP="005B2D7C">
                      <w:pPr>
                        <w:jc w:val="center"/>
                        <w:rPr>
                          <w:rFonts w:ascii="Arial" w:hAnsi="Arial" w:cs="Arial"/>
                          <w:b/>
                          <w:color w:val="FFFFFF"/>
                          <w:sz w:val="72"/>
                        </w:rPr>
                      </w:pPr>
                      <w:r w:rsidRPr="00433B37">
                        <w:rPr>
                          <w:rFonts w:ascii="Arial" w:hAnsi="Arial" w:cs="Arial"/>
                          <w:b/>
                          <w:color w:val="FFFFFF"/>
                          <w:sz w:val="72"/>
                        </w:rPr>
                        <w:t>Invitation to Quote</w:t>
                      </w:r>
                    </w:p>
                  </w:txbxContent>
                </v:textbox>
              </v:rect>
            </w:pict>
          </mc:Fallback>
        </mc:AlternateContent>
      </w:r>
      <w:r>
        <w:rPr>
          <w:rFonts w:ascii="Arial" w:hAnsi="Arial" w:cs="Arial"/>
          <w:noProof/>
          <w:lang w:eastAsia="en-GB"/>
        </w:rPr>
        <mc:AlternateContent>
          <mc:Choice Requires="wpg">
            <w:drawing>
              <wp:anchor distT="0" distB="0" distL="114300" distR="114300" simplePos="0" relativeHeight="251657216" behindDoc="1" locked="0" layoutInCell="1" allowOverlap="1" wp14:anchorId="07109C1D" wp14:editId="0049B8C1">
                <wp:simplePos x="0" y="0"/>
                <wp:positionH relativeFrom="column">
                  <wp:posOffset>-1091565</wp:posOffset>
                </wp:positionH>
                <wp:positionV relativeFrom="paragraph">
                  <wp:posOffset>-855345</wp:posOffset>
                </wp:positionV>
                <wp:extent cx="7797165" cy="7660640"/>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7660640"/>
                          <a:chOff x="-279" y="1"/>
                          <a:chExt cx="12178" cy="12064"/>
                        </a:xfrm>
                      </wpg:grpSpPr>
                      <pic:pic xmlns:pic="http://schemas.openxmlformats.org/drawingml/2006/picture">
                        <pic:nvPicPr>
                          <pic:cNvPr id="7" name="Picture 33" descr="Ph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85.95pt;margin-top:-67.35pt;width:613.95pt;height:603.2pt;z-index:-251659264" coordorigin="-279,1" coordsize="12178,12064"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0QAAAAAUmdodGxvbmcAAANE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Dw/eHBhY2tl&#10;dCBlbmQ9InciPz7/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xHALBAAAA2gAAAA8AAABkcnMvZG93bnJldi54bWxEj92KwjAUhO+FfYdwFryzqYK6dI2isgvK&#10;euHfAxyaY1tsTmoTNb69WRC8HGbmG2YyC6YWN2pdZVlBP0lBEOdWV1woOB5+e18gnEfWWFsmBQ9y&#10;MJt+dCaYaXvnHd32vhARwi5DBaX3TSaly0sy6BLbEEfvZFuDPsq2kLrFe4SbWg7SdCQNVhwXSmxo&#10;WVJ+3l+NAhMojI6Hc/5z/euvtxdqeLEZKtX9DPNvEJ6Cf4df7ZVWMIb/K/EGy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2xHALBAAAA2gAAAA8AAAAAAAAAAAAAAAAAnwIA&#10;AGRycy9kb3ducmV2LnhtbFBLBQYAAAAABAAEAPcAAACNAwAAAAA=&#10;">
                  <v:imagedata r:id="rId15" o:title="Photo"/>
                </v:shape>
                <v:shape id="Picture 1" o:spid="_x0000_s1028" type="#_x0000_t75" style="position:absolute;left:-279;top:10816;width:12178;height:1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MjlzAAAAA2gAAAA8AAABkcnMvZG93bnJldi54bWxET8tqwkAU3Qv9h+EWutOJKZQmdRSpCHVp&#10;otDlZebmgZk7aWYS0793FoUuD+e92c22ExMNvnWsYL1KQBBrZ1quFVzK4/IdhA/IBjvHpOCXPOy2&#10;T4sN5sbd+UxTEWoRQ9jnqKAJoc+l9Lohi37leuLIVW6wGCIcamkGvMdw28k0Sd6kxZZjQ4M9fTak&#10;b8VoFYyH8lSl10xXr2m21j/ct9/ZSamX53n/ASLQHP7Ff+4voyBujVfiDZDb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YyOXMAAAADaAAAADwAAAAAAAAAAAAAAAACfAgAA&#10;ZHJzL2Rvd25yZXYueG1sUEsFBgAAAAAEAAQA9wAAAIwDAAAAAA==&#10;">
                  <v:imagedata r:id="rId16" o:title=""/>
                </v:shape>
              </v:group>
            </w:pict>
          </mc:Fallback>
        </mc:AlternateContent>
      </w:r>
    </w:p>
    <w:p w14:paraId="448CDF1D" w14:textId="77777777" w:rsidR="00EF5F11" w:rsidRDefault="00EF5F11">
      <w:pPr>
        <w:rPr>
          <w:rFonts w:ascii="Arial" w:hAnsi="Arial" w:cs="Arial"/>
          <w:noProof/>
          <w:lang w:eastAsia="en-GB"/>
        </w:rPr>
      </w:pPr>
    </w:p>
    <w:p w14:paraId="071099D3" w14:textId="2C428D45" w:rsidR="00162C1C" w:rsidRPr="00C4617C" w:rsidRDefault="00162C1C">
      <w:pPr>
        <w:rPr>
          <w:rFonts w:ascii="Arial" w:hAnsi="Arial" w:cs="Arial"/>
        </w:rPr>
      </w:pPr>
    </w:p>
    <w:p w14:paraId="071099D4" w14:textId="77777777" w:rsidR="00162C1C" w:rsidRPr="00C4617C" w:rsidRDefault="00162C1C">
      <w:pPr>
        <w:rPr>
          <w:rFonts w:ascii="Arial" w:hAnsi="Arial" w:cs="Arial"/>
        </w:rPr>
      </w:pPr>
    </w:p>
    <w:p w14:paraId="071099D5" w14:textId="77777777" w:rsidR="00162C1C" w:rsidRPr="00C4617C" w:rsidRDefault="003D0D50" w:rsidP="003D0D50">
      <w:pPr>
        <w:tabs>
          <w:tab w:val="left" w:pos="6629"/>
        </w:tabs>
        <w:rPr>
          <w:rFonts w:ascii="Arial" w:hAnsi="Arial" w:cs="Arial"/>
        </w:rPr>
      </w:pPr>
      <w:r w:rsidRPr="00C4617C">
        <w:rPr>
          <w:rFonts w:ascii="Arial" w:hAnsi="Arial" w:cs="Arial"/>
        </w:rPr>
        <w:tab/>
      </w:r>
    </w:p>
    <w:p w14:paraId="071099D6" w14:textId="77777777" w:rsidR="00162C1C" w:rsidRPr="00C4617C" w:rsidRDefault="00162C1C">
      <w:pPr>
        <w:rPr>
          <w:rFonts w:ascii="Arial" w:hAnsi="Arial" w:cs="Arial"/>
          <w:noProof/>
          <w:color w:val="5C7B00"/>
          <w:sz w:val="18"/>
          <w:szCs w:val="18"/>
          <w:lang w:eastAsia="en-GB"/>
        </w:rPr>
      </w:pPr>
    </w:p>
    <w:p w14:paraId="071099D7" w14:textId="77777777" w:rsidR="00162C1C" w:rsidRPr="00C4617C" w:rsidRDefault="00162C1C">
      <w:pPr>
        <w:rPr>
          <w:rFonts w:ascii="Arial" w:hAnsi="Arial" w:cs="Arial"/>
          <w:noProof/>
          <w:color w:val="5C7B00"/>
          <w:sz w:val="18"/>
          <w:szCs w:val="18"/>
          <w:lang w:eastAsia="en-GB"/>
        </w:rPr>
      </w:pPr>
    </w:p>
    <w:p w14:paraId="071099D8" w14:textId="77777777" w:rsidR="00C90AEE" w:rsidRPr="00C4617C" w:rsidRDefault="00C90AEE" w:rsidP="00C90AEE">
      <w:pPr>
        <w:jc w:val="both"/>
        <w:rPr>
          <w:rFonts w:ascii="Arial" w:hAnsi="Arial" w:cs="Arial"/>
        </w:rPr>
      </w:pPr>
    </w:p>
    <w:p w14:paraId="071099D9" w14:textId="77777777" w:rsidR="00C90AEE" w:rsidRPr="00C4617C" w:rsidRDefault="00C90AEE" w:rsidP="00C90AEE">
      <w:pPr>
        <w:jc w:val="both"/>
        <w:rPr>
          <w:rFonts w:ascii="Arial" w:hAnsi="Arial" w:cs="Arial"/>
        </w:rPr>
      </w:pPr>
    </w:p>
    <w:p w14:paraId="071099DA" w14:textId="77777777" w:rsidR="00C90AEE" w:rsidRPr="00C4617C" w:rsidRDefault="00C90AEE" w:rsidP="00C90AEE">
      <w:pPr>
        <w:jc w:val="both"/>
        <w:rPr>
          <w:rFonts w:ascii="Arial" w:hAnsi="Arial" w:cs="Arial"/>
        </w:rPr>
      </w:pPr>
    </w:p>
    <w:p w14:paraId="071099DB" w14:textId="77777777" w:rsidR="00327A09" w:rsidRPr="00C4617C" w:rsidRDefault="00327A09" w:rsidP="00C90AEE">
      <w:pPr>
        <w:jc w:val="both"/>
        <w:rPr>
          <w:rFonts w:ascii="Arial" w:hAnsi="Arial" w:cs="Arial"/>
        </w:rPr>
      </w:pPr>
    </w:p>
    <w:p w14:paraId="071099DC" w14:textId="77777777" w:rsidR="00327A09" w:rsidRPr="00C4617C" w:rsidRDefault="00327A09" w:rsidP="00C90AEE">
      <w:pPr>
        <w:jc w:val="both"/>
        <w:rPr>
          <w:rFonts w:ascii="Arial" w:hAnsi="Arial" w:cs="Arial"/>
        </w:rPr>
      </w:pPr>
    </w:p>
    <w:p w14:paraId="071099DD" w14:textId="77777777" w:rsidR="00327A09" w:rsidRPr="00C4617C" w:rsidRDefault="00327A09" w:rsidP="00C90AEE">
      <w:pPr>
        <w:jc w:val="both"/>
        <w:rPr>
          <w:rFonts w:ascii="Arial" w:hAnsi="Arial" w:cs="Arial"/>
        </w:rPr>
      </w:pPr>
    </w:p>
    <w:p w14:paraId="071099DE" w14:textId="77777777" w:rsidR="00327A09" w:rsidRPr="00C4617C" w:rsidRDefault="00327A09" w:rsidP="00C90AEE">
      <w:pPr>
        <w:jc w:val="both"/>
        <w:rPr>
          <w:rFonts w:ascii="Arial" w:hAnsi="Arial" w:cs="Arial"/>
        </w:rPr>
      </w:pPr>
    </w:p>
    <w:p w14:paraId="071099DF" w14:textId="77777777" w:rsidR="00327A09" w:rsidRPr="00C4617C" w:rsidRDefault="00327A09" w:rsidP="00C90AEE">
      <w:pPr>
        <w:jc w:val="both"/>
        <w:rPr>
          <w:rFonts w:ascii="Arial" w:hAnsi="Arial" w:cs="Arial"/>
        </w:rPr>
      </w:pPr>
    </w:p>
    <w:p w14:paraId="071099E0" w14:textId="77777777" w:rsidR="00327A09" w:rsidRPr="00C4617C" w:rsidRDefault="00327A09" w:rsidP="00C90AEE">
      <w:pPr>
        <w:jc w:val="both"/>
        <w:rPr>
          <w:rFonts w:ascii="Arial" w:hAnsi="Arial" w:cs="Arial"/>
        </w:rPr>
      </w:pPr>
    </w:p>
    <w:p w14:paraId="071099E1" w14:textId="77777777" w:rsidR="00327A09" w:rsidRPr="00C4617C" w:rsidRDefault="00327A09" w:rsidP="00C90AEE">
      <w:pPr>
        <w:jc w:val="both"/>
        <w:rPr>
          <w:rFonts w:ascii="Arial" w:hAnsi="Arial" w:cs="Arial"/>
        </w:rPr>
      </w:pPr>
    </w:p>
    <w:p w14:paraId="071099E2" w14:textId="77777777" w:rsidR="00327A09" w:rsidRPr="00C4617C" w:rsidRDefault="00327A09" w:rsidP="00C90AEE">
      <w:pPr>
        <w:jc w:val="both"/>
        <w:rPr>
          <w:rFonts w:ascii="Arial" w:hAnsi="Arial" w:cs="Arial"/>
        </w:rPr>
      </w:pPr>
    </w:p>
    <w:p w14:paraId="071099E3" w14:textId="77777777" w:rsidR="00327A09" w:rsidRPr="00C4617C" w:rsidRDefault="00327A09" w:rsidP="00C90AEE">
      <w:pPr>
        <w:jc w:val="both"/>
        <w:rPr>
          <w:rFonts w:ascii="Arial" w:hAnsi="Arial" w:cs="Arial"/>
        </w:rPr>
      </w:pPr>
    </w:p>
    <w:p w14:paraId="071099E4" w14:textId="77777777" w:rsidR="00327A09" w:rsidRPr="00C4617C" w:rsidRDefault="00327A09" w:rsidP="00C90AEE">
      <w:pPr>
        <w:jc w:val="both"/>
        <w:rPr>
          <w:rFonts w:ascii="Arial" w:hAnsi="Arial" w:cs="Arial"/>
        </w:rPr>
      </w:pPr>
    </w:p>
    <w:p w14:paraId="071099E5" w14:textId="77777777" w:rsidR="00327A09" w:rsidRPr="00C4617C" w:rsidRDefault="00327A09" w:rsidP="00C90AEE">
      <w:pPr>
        <w:jc w:val="both"/>
        <w:rPr>
          <w:rFonts w:ascii="Arial" w:hAnsi="Arial" w:cs="Arial"/>
        </w:rPr>
      </w:pPr>
    </w:p>
    <w:p w14:paraId="071099E9" w14:textId="7C2C92FF" w:rsidR="00327A09" w:rsidRPr="00151E02" w:rsidRDefault="00327A09" w:rsidP="00327A09">
      <w:pPr>
        <w:spacing w:after="120"/>
        <w:rPr>
          <w:rFonts w:ascii="Arial" w:hAnsi="Arial" w:cs="Arial"/>
          <w:b/>
          <w:color w:val="FF0000"/>
          <w:sz w:val="28"/>
          <w:highlight w:val="lightGray"/>
        </w:rPr>
      </w:pPr>
      <w:r w:rsidRPr="00C4617C">
        <w:rPr>
          <w:rFonts w:ascii="Arial" w:hAnsi="Arial" w:cs="Arial"/>
          <w:b/>
          <w:color w:val="24246C"/>
          <w:sz w:val="28"/>
        </w:rPr>
        <w:t xml:space="preserve">Invitation to Quote (ITQ) on behalf of </w:t>
      </w:r>
      <w:r w:rsidR="00151E02" w:rsidRPr="00151E02">
        <w:rPr>
          <w:rFonts w:ascii="Arial" w:hAnsi="Arial" w:cs="Arial"/>
          <w:b/>
          <w:color w:val="FF0000"/>
          <w:sz w:val="28"/>
        </w:rPr>
        <w:t xml:space="preserve">Science and </w:t>
      </w:r>
      <w:proofErr w:type="spellStart"/>
      <w:r w:rsidR="00151E02" w:rsidRPr="00151E02">
        <w:rPr>
          <w:rFonts w:ascii="Arial" w:hAnsi="Arial" w:cs="Arial"/>
          <w:b/>
          <w:color w:val="FF0000"/>
          <w:sz w:val="28"/>
        </w:rPr>
        <w:t>Techonolgy</w:t>
      </w:r>
      <w:proofErr w:type="spellEnd"/>
      <w:r w:rsidR="00151E02" w:rsidRPr="00151E02">
        <w:rPr>
          <w:rFonts w:ascii="Arial" w:hAnsi="Arial" w:cs="Arial"/>
          <w:b/>
          <w:color w:val="FF0000"/>
          <w:sz w:val="28"/>
        </w:rPr>
        <w:t xml:space="preserve"> Facilities Council (STFC)</w:t>
      </w:r>
    </w:p>
    <w:p w14:paraId="071099EA" w14:textId="4B8F7917" w:rsidR="00327A09" w:rsidRPr="00151E02" w:rsidRDefault="00327A09" w:rsidP="00327A09">
      <w:pPr>
        <w:spacing w:after="120"/>
        <w:rPr>
          <w:rFonts w:ascii="Arial" w:hAnsi="Arial" w:cs="Arial"/>
          <w:b/>
          <w:color w:val="FF0000"/>
          <w:sz w:val="28"/>
          <w:highlight w:val="lightGray"/>
        </w:rPr>
      </w:pPr>
      <w:r w:rsidRPr="00C4617C">
        <w:rPr>
          <w:rFonts w:ascii="Arial" w:hAnsi="Arial" w:cs="Arial"/>
          <w:b/>
          <w:color w:val="24246C"/>
          <w:sz w:val="28"/>
        </w:rPr>
        <w:t>Subject</w:t>
      </w:r>
      <w:r w:rsidR="00C22AB8">
        <w:rPr>
          <w:rFonts w:ascii="Arial" w:hAnsi="Arial" w:cs="Arial"/>
          <w:b/>
          <w:color w:val="24246C"/>
          <w:sz w:val="28"/>
        </w:rPr>
        <w:t xml:space="preserve"> UK </w:t>
      </w:r>
      <w:r w:rsidR="000F1679">
        <w:rPr>
          <w:rFonts w:ascii="Arial" w:hAnsi="Arial" w:cs="Arial"/>
          <w:b/>
          <w:color w:val="24246C"/>
          <w:sz w:val="28"/>
        </w:rPr>
        <w:t xml:space="preserve">SBS </w:t>
      </w:r>
      <w:r w:rsidR="00151E02" w:rsidRPr="00151E02">
        <w:rPr>
          <w:rFonts w:ascii="Arial" w:hAnsi="Arial" w:cs="Arial"/>
          <w:b/>
          <w:color w:val="FF0000"/>
          <w:sz w:val="28"/>
        </w:rPr>
        <w:t>STFC Daresbury Business Support Pilot Programme</w:t>
      </w:r>
    </w:p>
    <w:p w14:paraId="071099EB" w14:textId="6E22E7A6" w:rsidR="00327A09" w:rsidRPr="00C4617C" w:rsidRDefault="00327A09" w:rsidP="00327A09">
      <w:pPr>
        <w:spacing w:after="120"/>
        <w:rPr>
          <w:rFonts w:ascii="Arial" w:hAnsi="Arial" w:cs="Arial"/>
          <w:color w:val="000000"/>
          <w:sz w:val="24"/>
        </w:rPr>
      </w:pPr>
      <w:r w:rsidRPr="00C4617C">
        <w:rPr>
          <w:rFonts w:ascii="Arial" w:hAnsi="Arial" w:cs="Arial"/>
          <w:b/>
          <w:color w:val="24246C"/>
          <w:sz w:val="28"/>
        </w:rPr>
        <w:t>Sourcing reference number</w:t>
      </w:r>
      <w:r w:rsidRPr="00C4617C">
        <w:rPr>
          <w:rFonts w:ascii="Arial" w:hAnsi="Arial" w:cs="Arial"/>
          <w:b/>
          <w:color w:val="FFFF00"/>
          <w:sz w:val="28"/>
        </w:rPr>
        <w:t xml:space="preserve"> </w:t>
      </w:r>
      <w:r w:rsidR="00151E02">
        <w:rPr>
          <w:rFonts w:ascii="Arial" w:hAnsi="Arial" w:cs="Arial"/>
          <w:b/>
          <w:color w:val="FF0000"/>
          <w:sz w:val="28"/>
        </w:rPr>
        <w:t>PS16177</w:t>
      </w:r>
      <w:r w:rsidRPr="00C4617C">
        <w:rPr>
          <w:rFonts w:ascii="Arial" w:hAnsi="Arial" w:cs="Arial"/>
          <w:color w:val="000000"/>
          <w:sz w:val="24"/>
        </w:rPr>
        <w:t xml:space="preserve"> </w:t>
      </w:r>
    </w:p>
    <w:p w14:paraId="071099EC" w14:textId="77777777" w:rsidR="00327A09" w:rsidRPr="00C4617C" w:rsidRDefault="00327A09" w:rsidP="00C90AEE">
      <w:pPr>
        <w:jc w:val="both"/>
        <w:rPr>
          <w:rFonts w:ascii="Arial" w:hAnsi="Arial" w:cs="Arial"/>
        </w:rPr>
        <w:sectPr w:rsidR="00327A09" w:rsidRPr="00C4617C" w:rsidSect="00306CD4">
          <w:footerReference w:type="default" r:id="rId17"/>
          <w:footerReference w:type="first" r:id="rId18"/>
          <w:pgSz w:w="11906" w:h="16838"/>
          <w:pgMar w:top="1440" w:right="1440" w:bottom="1440" w:left="1440" w:header="708" w:footer="708" w:gutter="0"/>
          <w:cols w:space="708"/>
          <w:titlePg/>
          <w:docGrid w:linePitch="360"/>
        </w:sectPr>
      </w:pPr>
    </w:p>
    <w:p w14:paraId="071099ED" w14:textId="77777777" w:rsidR="00A72FC3" w:rsidRPr="00C4617C" w:rsidRDefault="00A72FC3" w:rsidP="00C90AEE">
      <w:pPr>
        <w:jc w:val="both"/>
        <w:rPr>
          <w:rFonts w:ascii="Arial" w:hAnsi="Arial" w:cs="Arial"/>
          <w:b/>
          <w:color w:val="808080"/>
          <w:sz w:val="24"/>
          <w:szCs w:val="24"/>
        </w:rPr>
      </w:pPr>
      <w:bookmarkStart w:id="0" w:name="Table_of_Contents"/>
      <w:r w:rsidRPr="00C4617C">
        <w:rPr>
          <w:rFonts w:ascii="Arial" w:hAnsi="Arial" w:cs="Arial"/>
          <w:b/>
          <w:color w:val="808080"/>
          <w:sz w:val="24"/>
          <w:szCs w:val="24"/>
        </w:rPr>
        <w:lastRenderedPageBreak/>
        <w:t>Table of Contents</w:t>
      </w:r>
    </w:p>
    <w:bookmarkEnd w:id="0"/>
    <w:p w14:paraId="071099EE" w14:textId="77777777" w:rsidR="00C90AEE" w:rsidRPr="00C4617C" w:rsidRDefault="00C90AEE" w:rsidP="00C90AEE">
      <w:pPr>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14:paraId="071099EF" w14:textId="77777777" w:rsidR="00C90AEE" w:rsidRPr="00C4617C" w:rsidRDefault="00C90AEE" w:rsidP="00C90AEE">
      <w:pPr>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14:paraId="071099F0" w14:textId="77777777" w:rsidR="001C66F1" w:rsidRPr="00C4617C" w:rsidRDefault="00DF5F12" w:rsidP="00C90AEE">
      <w:pPr>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About our Customer</w:t>
        </w:r>
      </w:hyperlink>
    </w:p>
    <w:p w14:paraId="071099F1" w14:textId="77777777" w:rsidR="00F91C43" w:rsidRPr="00C4617C" w:rsidRDefault="001C66F1" w:rsidP="00C90AEE">
      <w:pPr>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Working with UK Shared Business Services Ltd.</w:t>
        </w:r>
      </w:hyperlink>
      <w:r w:rsidR="00DF5F12" w:rsidRPr="00C4617C">
        <w:rPr>
          <w:rFonts w:ascii="Arial" w:hAnsi="Arial" w:cs="Arial"/>
        </w:rPr>
        <w:t xml:space="preserve"> </w:t>
      </w:r>
    </w:p>
    <w:p w14:paraId="071099F2" w14:textId="77777777" w:rsidR="00253CB4" w:rsidRPr="00C4617C" w:rsidRDefault="001C66F1" w:rsidP="00253CB4">
      <w:pPr>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14:paraId="071099F3" w14:textId="77777777" w:rsidR="00C90AEE" w:rsidRPr="00C4617C" w:rsidRDefault="001C66F1" w:rsidP="00C90AEE">
      <w:pPr>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14:paraId="071099F4" w14:textId="557C7746" w:rsidR="003A3C78" w:rsidRPr="00C4617C" w:rsidRDefault="001C66F1" w:rsidP="00C90AEE">
      <w:pPr>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r w:rsidR="0003752B">
        <w:rPr>
          <w:rStyle w:val="Hyperlink"/>
          <w:rFonts w:ascii="Arial" w:hAnsi="Arial" w:cs="Arial"/>
        </w:rPr>
        <w:t xml:space="preserve"> </w:t>
      </w:r>
    </w:p>
    <w:p w14:paraId="071099F5" w14:textId="77777777" w:rsidR="00446CB0" w:rsidRPr="00C4617C" w:rsidRDefault="001C66F1" w:rsidP="00446CB0">
      <w:pPr>
        <w:jc w:val="both"/>
        <w:rPr>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p>
    <w:p w14:paraId="071099F7" w14:textId="77777777" w:rsidR="00AF0055" w:rsidRPr="00C4617C" w:rsidRDefault="00AF0055" w:rsidP="00C90AEE">
      <w:pPr>
        <w:jc w:val="both"/>
        <w:rPr>
          <w:rFonts w:ascii="Arial" w:hAnsi="Arial" w:cs="Arial"/>
          <w:sz w:val="24"/>
          <w:szCs w:val="24"/>
        </w:rPr>
      </w:pPr>
    </w:p>
    <w:p w14:paraId="071099F8" w14:textId="4521A0AE" w:rsidR="00085A05" w:rsidRPr="00C4617C" w:rsidRDefault="00085A05" w:rsidP="00085A05">
      <w:pPr>
        <w:jc w:val="center"/>
        <w:rPr>
          <w:rFonts w:ascii="Arial" w:hAnsi="Arial" w:cs="Arial"/>
          <w:color w:val="000000"/>
          <w:sz w:val="28"/>
        </w:rPr>
      </w:pPr>
    </w:p>
    <w:p w14:paraId="071099F9" w14:textId="77777777" w:rsidR="00085A05" w:rsidRPr="00C4617C" w:rsidRDefault="00085A05" w:rsidP="00085A05">
      <w:pPr>
        <w:rPr>
          <w:rFonts w:ascii="Arial" w:hAnsi="Arial" w:cs="Arial"/>
          <w:color w:val="000000"/>
        </w:rPr>
      </w:pPr>
    </w:p>
    <w:p w14:paraId="071099FA" w14:textId="77777777" w:rsidR="00085A05" w:rsidRPr="00C4617C" w:rsidRDefault="00085A05" w:rsidP="00C90AEE">
      <w:pPr>
        <w:jc w:val="both"/>
        <w:rPr>
          <w:rFonts w:ascii="Arial" w:hAnsi="Arial" w:cs="Arial"/>
          <w:color w:val="000000"/>
          <w:sz w:val="24"/>
          <w:szCs w:val="24"/>
        </w:rPr>
      </w:pPr>
    </w:p>
    <w:p w14:paraId="071099FB" w14:textId="77777777" w:rsidR="0092783A" w:rsidRPr="00C4617C" w:rsidRDefault="006562C6" w:rsidP="001C66F1">
      <w:pPr>
        <w:spacing w:before="100" w:beforeAutospacing="1" w:after="100" w:afterAutospacing="1" w:line="240" w:lineRule="auto"/>
        <w:textAlignment w:val="top"/>
        <w:rPr>
          <w:rFonts w:ascii="Arial" w:hAnsi="Arial" w:cs="Arial"/>
          <w:b/>
          <w:color w:val="002060"/>
        </w:rPr>
      </w:pPr>
      <w:r w:rsidRPr="00C4617C">
        <w:rPr>
          <w:rFonts w:ascii="Arial" w:hAnsi="Arial" w:cs="Arial"/>
          <w:color w:val="000000"/>
          <w:sz w:val="24"/>
          <w:szCs w:val="24"/>
        </w:rPr>
        <w:br w:type="page"/>
      </w:r>
      <w:bookmarkStart w:id="1" w:name="Section_1_About_UK_SBS"/>
      <w:r w:rsidR="001C66F1" w:rsidRPr="00C4617C">
        <w:rPr>
          <w:rFonts w:ascii="Arial" w:hAnsi="Arial" w:cs="Arial"/>
          <w:b/>
          <w:color w:val="002060"/>
          <w:sz w:val="32"/>
          <w:szCs w:val="32"/>
        </w:rPr>
        <w:lastRenderedPageBreak/>
        <w:t xml:space="preserve">Section 1 – About UK Shared Business Services </w:t>
      </w:r>
      <w:bookmarkEnd w:id="1"/>
    </w:p>
    <w:p w14:paraId="071099FC" w14:textId="77777777" w:rsidR="00327A09" w:rsidRPr="00C4617C" w:rsidRDefault="00327A09" w:rsidP="00327A09">
      <w:pPr>
        <w:spacing w:before="100" w:beforeAutospacing="1" w:after="100" w:afterAutospacing="1"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14:paraId="071099FD" w14:textId="77777777" w:rsidR="00327A09" w:rsidRPr="00C4617C" w:rsidRDefault="00327A09" w:rsidP="00327A09">
      <w:pPr>
        <w:pStyle w:val="Heading3"/>
        <w:rPr>
          <w:rStyle w:val="ms-rtecustom-h3"/>
          <w:sz w:val="22"/>
          <w:szCs w:val="22"/>
        </w:rPr>
      </w:pPr>
      <w:r w:rsidRPr="00C4617C">
        <w:rPr>
          <w:rStyle w:val="ms-rtecustom-h3"/>
          <w:b w:val="0"/>
          <w:sz w:val="22"/>
          <w:szCs w:val="22"/>
        </w:rPr>
        <w:t>UK Shared Business Services Ltd (UK SBS) brings a commercial attitude to the public sector; helping our customers improve efficiency, generate savings and modernise.</w:t>
      </w:r>
    </w:p>
    <w:p w14:paraId="071099FE" w14:textId="77777777" w:rsidR="00327A09" w:rsidRPr="00C4617C" w:rsidRDefault="00327A09" w:rsidP="00327A09">
      <w:pPr>
        <w:pStyle w:val="Heading3"/>
        <w:rPr>
          <w:b w:val="0"/>
          <w:sz w:val="22"/>
          <w:szCs w:val="22"/>
        </w:rPr>
      </w:pPr>
      <w:r w:rsidRPr="00C4617C">
        <w:rPr>
          <w:rStyle w:val="ms-rtecustom-h3"/>
          <w:b w:val="0"/>
          <w:sz w:val="22"/>
          <w:szCs w:val="22"/>
        </w:rPr>
        <w:t>It is our vision to become the leading provider for our customers of shared business services in the UK public sector, continuously reducing cost and improving quality of business services for Government and the public sector</w:t>
      </w:r>
      <w:r w:rsidRPr="00C4617C">
        <w:rPr>
          <w:rStyle w:val="ms-rtecustom-h2"/>
          <w:b w:val="0"/>
          <w:sz w:val="22"/>
          <w:szCs w:val="22"/>
        </w:rPr>
        <w:t>.</w:t>
      </w:r>
    </w:p>
    <w:p w14:paraId="071099FF" w14:textId="77777777" w:rsidR="00327A09" w:rsidRPr="00C4617C" w:rsidRDefault="00327A09" w:rsidP="00327A09">
      <w:pPr>
        <w:pStyle w:val="NormalWeb"/>
        <w:rPr>
          <w:rStyle w:val="ms-rtecustom-h2"/>
          <w:rFonts w:ascii="Arial" w:hAnsi="Arial" w:cs="Arial"/>
          <w:sz w:val="22"/>
          <w:szCs w:val="22"/>
        </w:rPr>
      </w:pPr>
      <w:r w:rsidRPr="00C4617C">
        <w:rPr>
          <w:rStyle w:val="ms-rtecustom-h2"/>
          <w:rFonts w:ascii="Arial" w:hAnsi="Arial" w:cs="Arial"/>
          <w:sz w:val="22"/>
          <w:szCs w:val="22"/>
        </w:rPr>
        <w:t xml:space="preserve">Our broad </w:t>
      </w:r>
      <w:r w:rsidR="00FA2D78" w:rsidRPr="00C4617C">
        <w:rPr>
          <w:rStyle w:val="ms-rtecustom-h2"/>
          <w:rFonts w:ascii="Arial" w:hAnsi="Arial" w:cs="Arial"/>
          <w:sz w:val="22"/>
          <w:szCs w:val="22"/>
        </w:rPr>
        <w:t>range of expert services is</w:t>
      </w:r>
      <w:r w:rsidRPr="00C4617C">
        <w:rPr>
          <w:rStyle w:val="ms-rtecustom-h2"/>
          <w:rFonts w:ascii="Arial" w:hAnsi="Arial" w:cs="Arial"/>
          <w:sz w:val="22"/>
          <w:szCs w:val="22"/>
        </w:rPr>
        <w:t xml:space="preserve"> shared by our customers. This allows our customers the freedom to focus resources on core activities; innovating and transforming their own organisations. </w:t>
      </w:r>
    </w:p>
    <w:p w14:paraId="07109A00" w14:textId="77777777" w:rsidR="00327A09" w:rsidRPr="00C4617C" w:rsidRDefault="00327A09" w:rsidP="00327A09">
      <w:pPr>
        <w:pStyle w:val="NormalWeb"/>
        <w:rPr>
          <w:rFonts w:ascii="Arial" w:hAnsi="Arial" w:cs="Arial"/>
          <w:color w:val="000000"/>
          <w:sz w:val="22"/>
          <w:szCs w:val="22"/>
        </w:rPr>
      </w:pPr>
      <w:r w:rsidRPr="00C4617C">
        <w:rPr>
          <w:rFonts w:ascii="Arial" w:hAnsi="Arial" w:cs="Arial"/>
          <w:color w:val="000000"/>
        </w:rPr>
        <w:t>C</w:t>
      </w:r>
      <w:r w:rsidRPr="00C4617C">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07109A01" w14:textId="77777777" w:rsidR="00327A09" w:rsidRPr="00C4617C" w:rsidRDefault="00327A09" w:rsidP="00327A09">
      <w:pPr>
        <w:spacing w:before="100" w:beforeAutospacing="1" w:after="100" w:afterAutospacing="1" w:line="240" w:lineRule="auto"/>
        <w:rPr>
          <w:rFonts w:ascii="Arial" w:eastAsia="Times New Roman" w:hAnsi="Arial" w:cs="Arial"/>
          <w:bCs/>
          <w:lang w:eastAsia="en-GB"/>
        </w:rPr>
      </w:pPr>
      <w:r w:rsidRPr="00C4617C">
        <w:rPr>
          <w:rFonts w:ascii="Arial" w:eastAsia="Times New Roman" w:hAnsi="Arial" w:cs="Arial"/>
          <w:bCs/>
          <w:lang w:eastAsia="en-GB"/>
        </w:rPr>
        <w:t>UK SBS is a people rather than task focused business. It’s what makes us different to the traditional transactional shared services centre. What is more, being a not-for-profit organisation owned by its customers, UK SBS’ goals are aligned with the public sector and delivering best value for the UK taxpayer.</w:t>
      </w:r>
    </w:p>
    <w:p w14:paraId="07109A02"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Shared Business Services Ltd changed its name from RCUK Shared Services Centre Ltd in March 2013.</w:t>
      </w:r>
    </w:p>
    <w:p w14:paraId="07109A03"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Customers</w:t>
      </w:r>
    </w:p>
    <w:p w14:paraId="086128BF"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Growing from a foundation of supporting the Research Councils, 2012/13 saw Business Innovation and Skills (BIS) transition their procurement to UK SBS and </w:t>
      </w:r>
      <w:r>
        <w:rPr>
          <w:rFonts w:ascii="Arial" w:eastAsia="Times New Roman" w:hAnsi="Arial" w:cs="Arial"/>
          <w:color w:val="000000"/>
          <w:lang w:eastAsia="en-GB"/>
        </w:rPr>
        <w:t xml:space="preserve">Crown Commercial Services (CCS – previously </w:t>
      </w:r>
      <w:r w:rsidRPr="00263CEB">
        <w:rPr>
          <w:rFonts w:ascii="Arial" w:eastAsia="Times New Roman" w:hAnsi="Arial" w:cs="Arial"/>
          <w:color w:val="000000"/>
          <w:lang w:eastAsia="en-GB"/>
        </w:rPr>
        <w:t>Government Procurement Service) agree a Memorandum of Understanding with UK SBS to deliver two major procurement categories (construction and research) across Government.</w:t>
      </w:r>
    </w:p>
    <w:p w14:paraId="1264CA15"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UK SBS currently manages £700m expenditure for its Customers</w:t>
      </w:r>
      <w:r>
        <w:rPr>
          <w:rFonts w:ascii="Arial" w:eastAsia="Times New Roman" w:hAnsi="Arial" w:cs="Arial"/>
          <w:color w:val="000000"/>
          <w:lang w:eastAsia="en-GB"/>
        </w:rPr>
        <w:t>.</w:t>
      </w:r>
    </w:p>
    <w:p w14:paraId="4CCC9EE4" w14:textId="77777777" w:rsidR="001420C5" w:rsidRPr="00C474F1" w:rsidRDefault="001420C5" w:rsidP="001420C5">
      <w:pPr>
        <w:spacing w:before="100" w:beforeAutospacing="1" w:after="100" w:afterAutospacing="1" w:line="240" w:lineRule="auto"/>
        <w:jc w:val="both"/>
        <w:textAlignment w:val="top"/>
        <w:rPr>
          <w:rFonts w:ascii="Arial" w:eastAsia="Times New Roman" w:hAnsi="Arial" w:cs="Arial"/>
          <w:color w:val="000000"/>
          <w:lang w:eastAsia="en-GB"/>
        </w:rPr>
      </w:pPr>
      <w:r w:rsidRPr="00C474F1">
        <w:rPr>
          <w:rFonts w:ascii="Arial" w:eastAsia="Times New Roman" w:hAnsi="Arial" w:cs="Arial"/>
          <w:color w:val="000000"/>
          <w:lang w:eastAsia="en-GB"/>
        </w:rPr>
        <w:t xml:space="preserve">Our Customers who have access to our services and Contracts are detailed </w:t>
      </w:r>
      <w:hyperlink r:id="rId19" w:history="1">
        <w:r w:rsidRPr="00C474F1">
          <w:rPr>
            <w:rStyle w:val="Hyperlink"/>
            <w:rFonts w:ascii="Arial" w:eastAsia="Times New Roman" w:hAnsi="Arial" w:cs="Arial"/>
            <w:lang w:eastAsia="en-GB"/>
          </w:rPr>
          <w:t>here</w:t>
        </w:r>
      </w:hyperlink>
      <w:r w:rsidRPr="00C474F1">
        <w:rPr>
          <w:rFonts w:ascii="Arial" w:eastAsia="Times New Roman" w:hAnsi="Arial" w:cs="Arial"/>
          <w:color w:val="000000"/>
          <w:lang w:eastAsia="en-GB"/>
        </w:rPr>
        <w:t xml:space="preserve">.  </w:t>
      </w:r>
    </w:p>
    <w:p w14:paraId="5A82FC7F"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12CEA99D" w14:textId="77777777" w:rsidR="00E25B3E" w:rsidRDefault="00E25B3E"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6E1D7577"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7B30548E"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828D53C"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218905D6"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7109A24" w14:textId="54B00184" w:rsidR="001C66F1" w:rsidRPr="00C4617C" w:rsidRDefault="001C66F1" w:rsidP="001C66F1">
      <w:pPr>
        <w:spacing w:before="100" w:beforeAutospacing="1" w:after="100" w:afterAutospacing="1" w:line="240" w:lineRule="auto"/>
        <w:textAlignment w:val="top"/>
        <w:rPr>
          <w:rFonts w:ascii="Arial" w:eastAsia="Times New Roman" w:hAnsi="Arial" w:cs="Arial"/>
          <w:b/>
          <w:bCs/>
          <w:color w:val="002060"/>
          <w:lang w:eastAsia="en-GB"/>
        </w:rPr>
      </w:pPr>
      <w:bookmarkStart w:id="2" w:name="Section_2_About_our_Customer"/>
      <w:r w:rsidRPr="00C4617C">
        <w:rPr>
          <w:rFonts w:ascii="Arial" w:hAnsi="Arial" w:cs="Arial"/>
          <w:b/>
          <w:color w:val="002060"/>
          <w:sz w:val="32"/>
          <w:szCs w:val="32"/>
        </w:rPr>
        <w:lastRenderedPageBreak/>
        <w:t>Section 2 – About Our Customer</w:t>
      </w:r>
      <w:r w:rsidRPr="00C4617C">
        <w:rPr>
          <w:rFonts w:ascii="Arial" w:eastAsia="Times New Roman" w:hAnsi="Arial" w:cs="Arial"/>
          <w:b/>
          <w:bCs/>
          <w:color w:val="002060"/>
          <w:lang w:eastAsia="en-GB"/>
        </w:rPr>
        <w:t xml:space="preserve"> </w:t>
      </w:r>
      <w:bookmarkEnd w:id="2"/>
    </w:p>
    <w:p w14:paraId="07109A25" w14:textId="77777777" w:rsidR="009B0FAC" w:rsidRPr="00C4617C" w:rsidRDefault="009B0FAC" w:rsidP="001C66F1">
      <w:pPr>
        <w:spacing w:before="100" w:beforeAutospacing="1" w:after="100" w:afterAutospacing="1" w:line="240" w:lineRule="auto"/>
        <w:textAlignment w:val="top"/>
        <w:rPr>
          <w:rFonts w:ascii="Arial" w:eastAsia="Times New Roman" w:hAnsi="Arial" w:cs="Arial"/>
          <w:b/>
          <w:bCs/>
          <w:color w:val="000000"/>
          <w:lang w:eastAsia="en-GB"/>
        </w:rPr>
      </w:pPr>
    </w:p>
    <w:p w14:paraId="0D4DC93C" w14:textId="77777777" w:rsidR="00FC2FAA" w:rsidRPr="00F315EB" w:rsidRDefault="00FC2FAA" w:rsidP="00FC2FAA">
      <w:pPr>
        <w:spacing w:before="100" w:beforeAutospacing="1" w:after="180" w:line="216" w:lineRule="atLeast"/>
        <w:rPr>
          <w:rFonts w:ascii="Arial" w:hAnsi="Arial" w:cs="Arial"/>
          <w:b/>
          <w:color w:val="808080"/>
          <w:sz w:val="24"/>
          <w:lang w:eastAsia="en-GB"/>
        </w:rPr>
      </w:pPr>
      <w:bookmarkStart w:id="3" w:name="Sci_and_Tech_Facilities_Council"/>
      <w:r w:rsidRPr="00F315EB">
        <w:rPr>
          <w:rFonts w:ascii="Arial" w:hAnsi="Arial" w:cs="Arial"/>
          <w:b/>
          <w:color w:val="808080"/>
          <w:sz w:val="24"/>
          <w:lang w:eastAsia="en-GB"/>
        </w:rPr>
        <w:t>Science and Technology Facilities Council</w:t>
      </w:r>
      <w:r>
        <w:rPr>
          <w:rFonts w:ascii="Arial" w:hAnsi="Arial" w:cs="Arial"/>
          <w:b/>
          <w:color w:val="808080"/>
          <w:sz w:val="24"/>
          <w:lang w:eastAsia="en-GB"/>
        </w:rPr>
        <w:t xml:space="preserve"> (STFC)</w:t>
      </w:r>
    </w:p>
    <w:bookmarkEnd w:id="3"/>
    <w:p w14:paraId="7C2DC122" w14:textId="77777777" w:rsidR="00FC2FAA" w:rsidRPr="00F315EB" w:rsidRDefault="00FC2FAA" w:rsidP="00FC2FAA">
      <w:p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STFC is a world-leading multi-disciplinary science organisation, whose goal is to deliver economic, societal, scientific and international benefits to the UK and its people – and more broadly to the world. </w:t>
      </w:r>
    </w:p>
    <w:p w14:paraId="02573A5A" w14:textId="77777777" w:rsidR="00FC2FAA" w:rsidRPr="00F315EB" w:rsidRDefault="00FC2FAA" w:rsidP="00FC2FAA">
      <w:pPr>
        <w:spacing w:before="100" w:beforeAutospacing="1" w:after="180" w:line="216" w:lineRule="atLeast"/>
        <w:rPr>
          <w:rFonts w:ascii="Arial" w:hAnsi="Arial" w:cs="Arial"/>
          <w:szCs w:val="14"/>
          <w:lang w:eastAsia="en-GB"/>
        </w:rPr>
      </w:pPr>
      <w:r w:rsidRPr="00F315EB">
        <w:rPr>
          <w:rFonts w:ascii="Arial" w:hAnsi="Arial" w:cs="Arial"/>
          <w:szCs w:val="14"/>
          <w:lang w:eastAsia="en-GB"/>
        </w:rPr>
        <w:t>STFC support an academic community of around 1,700 in particle physics, nuclear physics, and astronomy including space science, who work at more than 50 universities and research institutes in the UK, Europe, Japan and the United States, including a rolling cohort of more than 900 PhD students.</w:t>
      </w:r>
    </w:p>
    <w:p w14:paraId="6766520E" w14:textId="77777777" w:rsidR="00FC2FAA" w:rsidRPr="00F315EB" w:rsidRDefault="00FC2FAA" w:rsidP="00FC2FAA">
      <w:p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The organisation’s large-scale scientific facilities in the UK and Europe are used by more than 3,500 users each year, carrying out more than 2,000 experiments and generating around 900 publications. </w:t>
      </w:r>
    </w:p>
    <w:p w14:paraId="5B66C83D" w14:textId="77777777" w:rsidR="00FC2FAA" w:rsidRPr="00F315EB" w:rsidRDefault="00FC2FAA" w:rsidP="00FC2FAA">
      <w:pPr>
        <w:spacing w:before="100" w:beforeAutospacing="1" w:after="180" w:line="216" w:lineRule="atLeast"/>
        <w:rPr>
          <w:rFonts w:ascii="Arial" w:hAnsi="Arial" w:cs="Arial"/>
          <w:szCs w:val="14"/>
          <w:lang w:eastAsia="en-GB"/>
        </w:rPr>
      </w:pPr>
      <w:r w:rsidRPr="00F315EB">
        <w:rPr>
          <w:rFonts w:ascii="Arial" w:hAnsi="Arial" w:cs="Arial"/>
          <w:szCs w:val="14"/>
          <w:lang w:eastAsia="en-GB"/>
        </w:rPr>
        <w:t>The combination of access to world-class research facilities and scientists, office and laboratory space, business support, and an environment which encourages innovation has proven a compelling combination, attracting start-ups, SMEs and large blue chips such as IBM and Unilever.</w:t>
      </w:r>
    </w:p>
    <w:p w14:paraId="111CC53F" w14:textId="77777777" w:rsidR="00FC2FAA" w:rsidRPr="00F315EB" w:rsidRDefault="00FC2FAA" w:rsidP="00FC2FAA">
      <w:pPr>
        <w:spacing w:before="100" w:beforeAutospacing="1" w:after="180" w:line="216" w:lineRule="atLeast"/>
        <w:rPr>
          <w:rFonts w:ascii="Arial" w:hAnsi="Arial" w:cs="Arial"/>
          <w:b/>
          <w:szCs w:val="14"/>
          <w:lang w:eastAsia="en-GB"/>
        </w:rPr>
      </w:pPr>
      <w:r w:rsidRPr="00F315EB">
        <w:rPr>
          <w:rFonts w:ascii="Arial" w:hAnsi="Arial" w:cs="Arial"/>
          <w:b/>
          <w:szCs w:val="14"/>
          <w:lang w:eastAsia="en-GB"/>
        </w:rPr>
        <w:t xml:space="preserve">Examples of funded research </w:t>
      </w:r>
    </w:p>
    <w:p w14:paraId="17C7C9BF" w14:textId="77777777" w:rsidR="00FC2FAA" w:rsidRPr="00F315EB" w:rsidRDefault="00FC2FAA" w:rsidP="00FC2FAA">
      <w:pPr>
        <w:numPr>
          <w:ilvl w:val="0"/>
          <w:numId w:val="11"/>
        </w:numPr>
        <w:spacing w:before="100" w:beforeAutospacing="1" w:after="180" w:line="216" w:lineRule="atLeast"/>
        <w:rPr>
          <w:rFonts w:ascii="Arial" w:hAnsi="Arial" w:cs="Arial"/>
          <w:szCs w:val="14"/>
          <w:lang w:eastAsia="en-GB"/>
        </w:rPr>
      </w:pPr>
      <w:r w:rsidRPr="00F315EB">
        <w:rPr>
          <w:rFonts w:ascii="Arial" w:hAnsi="Arial" w:cs="Arial"/>
          <w:szCs w:val="14"/>
          <w:lang w:eastAsia="en-GB"/>
        </w:rPr>
        <w:t>STFC is providing the design infrastructure for the £23bn UK microelectronics sector that underpins strategically important industries worth £78bn to the UK economy</w:t>
      </w:r>
    </w:p>
    <w:p w14:paraId="66935F47" w14:textId="77777777" w:rsidR="00FC2FAA" w:rsidRPr="00F315EB" w:rsidRDefault="00FC2FAA" w:rsidP="00FC2FAA">
      <w:pPr>
        <w:numPr>
          <w:ilvl w:val="0"/>
          <w:numId w:val="11"/>
        </w:numPr>
        <w:spacing w:before="100" w:beforeAutospacing="1" w:after="180" w:line="216" w:lineRule="atLeast"/>
        <w:rPr>
          <w:rFonts w:ascii="Arial" w:hAnsi="Arial" w:cs="Arial"/>
          <w:szCs w:val="14"/>
          <w:lang w:eastAsia="en-GB"/>
        </w:rPr>
      </w:pPr>
      <w:r w:rsidRPr="00F315EB">
        <w:rPr>
          <w:rFonts w:ascii="Arial" w:hAnsi="Arial" w:cs="Arial"/>
          <w:szCs w:val="14"/>
          <w:lang w:eastAsia="en-GB"/>
        </w:rPr>
        <w:t>STFC’s ISIS facility and its users, working in partnership with the NHS, developed a novel material to improve the treatment of cleft lip and palate, speeding up healing times and reducing operating costs</w:t>
      </w:r>
    </w:p>
    <w:p w14:paraId="3EBB1E27" w14:textId="77777777" w:rsidR="00FC2FAA" w:rsidRPr="00F315EB" w:rsidRDefault="00FC2FAA" w:rsidP="00FC2FAA">
      <w:pPr>
        <w:numPr>
          <w:ilvl w:val="0"/>
          <w:numId w:val="11"/>
        </w:numPr>
        <w:spacing w:before="100" w:beforeAutospacing="1" w:after="180" w:line="216" w:lineRule="atLeast"/>
        <w:rPr>
          <w:rFonts w:ascii="Arial" w:hAnsi="Arial" w:cs="Arial"/>
          <w:szCs w:val="14"/>
          <w:lang w:eastAsia="en-GB"/>
        </w:rPr>
      </w:pPr>
      <w:r w:rsidRPr="00F315EB">
        <w:rPr>
          <w:rFonts w:ascii="Arial" w:hAnsi="Arial" w:cs="Arial"/>
          <w:szCs w:val="14"/>
          <w:lang w:eastAsia="en-GB"/>
        </w:rPr>
        <w:t>STFC’s Synchrotron Radiation Source was used to understand how conventional anti-malarial drugs work, allowing the development of more effective treatment to reduce the devastating global impact of malaria</w:t>
      </w:r>
    </w:p>
    <w:p w14:paraId="2B80A592" w14:textId="77777777" w:rsidR="00FC2FAA" w:rsidRPr="00F315EB" w:rsidRDefault="00FC2FAA" w:rsidP="00FC2FAA">
      <w:pPr>
        <w:numPr>
          <w:ilvl w:val="0"/>
          <w:numId w:val="11"/>
        </w:numPr>
        <w:spacing w:before="100" w:beforeAutospacing="1" w:after="180" w:line="216" w:lineRule="atLeast"/>
        <w:rPr>
          <w:rFonts w:ascii="Arial" w:hAnsi="Arial" w:cs="Arial"/>
          <w:szCs w:val="14"/>
          <w:lang w:eastAsia="en-GB"/>
        </w:rPr>
      </w:pPr>
      <w:r w:rsidRPr="00F315EB">
        <w:rPr>
          <w:rFonts w:ascii="Arial" w:hAnsi="Arial" w:cs="Arial"/>
          <w:szCs w:val="14"/>
          <w:lang w:eastAsia="en-GB"/>
        </w:rPr>
        <w:t>STFC’s ISIS facility is identifying new materials that can safely and conveniently store hydrogen, enabling the development of hydrogen-fuelled cars reducing reliance on fossil fuels and cutting carbon emissions</w:t>
      </w:r>
    </w:p>
    <w:p w14:paraId="015C9EFF" w14:textId="77777777" w:rsidR="00FC2FAA" w:rsidRPr="00F315EB" w:rsidRDefault="0075433B" w:rsidP="00FC2FAA">
      <w:pPr>
        <w:spacing w:before="100" w:beforeAutospacing="1" w:after="180" w:line="216" w:lineRule="atLeast"/>
        <w:rPr>
          <w:rFonts w:ascii="Arial" w:hAnsi="Arial" w:cs="Arial"/>
          <w:sz w:val="24"/>
          <w:szCs w:val="14"/>
          <w:lang w:eastAsia="en-GB"/>
        </w:rPr>
      </w:pPr>
      <w:hyperlink r:id="rId20" w:history="1">
        <w:r w:rsidR="00FC2FAA" w:rsidRPr="00F315EB">
          <w:rPr>
            <w:rStyle w:val="Hyperlink"/>
            <w:rFonts w:ascii="Arial" w:hAnsi="Arial" w:cs="Arial"/>
            <w:sz w:val="24"/>
            <w:szCs w:val="14"/>
            <w:lang w:eastAsia="en-GB"/>
          </w:rPr>
          <w:t>www.stfc.ac.uk</w:t>
        </w:r>
      </w:hyperlink>
    </w:p>
    <w:p w14:paraId="07109A27" w14:textId="77777777" w:rsidR="009B0FAC" w:rsidRPr="00C4617C" w:rsidRDefault="001C66F1" w:rsidP="00B9502D">
      <w:pPr>
        <w:spacing w:before="100" w:beforeAutospacing="1" w:after="100" w:afterAutospacing="1" w:line="240" w:lineRule="auto"/>
        <w:ind w:right="-188"/>
        <w:textAlignment w:val="top"/>
        <w:rPr>
          <w:rFonts w:ascii="Arial" w:eastAsia="Times New Roman" w:hAnsi="Arial" w:cs="Arial"/>
          <w:b/>
          <w:bCs/>
          <w:color w:val="002060"/>
          <w:lang w:eastAsia="en-GB"/>
        </w:rPr>
      </w:pPr>
      <w:r w:rsidRPr="00C4617C">
        <w:rPr>
          <w:rFonts w:ascii="Arial" w:hAnsi="Arial" w:cs="Arial"/>
          <w:highlight w:val="lightGray"/>
        </w:rPr>
        <w:br w:type="page"/>
      </w:r>
      <w:bookmarkStart w:id="4" w:name="Section_3_working_with_UK_SBS"/>
      <w:r w:rsidR="009B0FAC" w:rsidRPr="00C4617C">
        <w:rPr>
          <w:rFonts w:ascii="Arial" w:hAnsi="Arial" w:cs="Arial"/>
          <w:b/>
          <w:color w:val="002060"/>
          <w:sz w:val="32"/>
          <w:szCs w:val="32"/>
        </w:rPr>
        <w:lastRenderedPageBreak/>
        <w:t xml:space="preserve">Section 3 </w:t>
      </w:r>
      <w:r w:rsidR="00B9502D" w:rsidRPr="00C4617C">
        <w:rPr>
          <w:rFonts w:ascii="Arial" w:hAnsi="Arial" w:cs="Arial"/>
          <w:b/>
          <w:color w:val="002060"/>
          <w:sz w:val="32"/>
          <w:szCs w:val="32"/>
        </w:rPr>
        <w:t xml:space="preserve">- </w:t>
      </w:r>
      <w:r w:rsidR="009B0FAC" w:rsidRPr="00C4617C">
        <w:rPr>
          <w:rFonts w:ascii="Arial" w:hAnsi="Arial" w:cs="Arial"/>
          <w:b/>
          <w:color w:val="002060"/>
          <w:sz w:val="32"/>
          <w:szCs w:val="32"/>
        </w:rPr>
        <w:t>Working with UK Share</w:t>
      </w:r>
      <w:r w:rsidR="006B109A" w:rsidRPr="00C4617C">
        <w:rPr>
          <w:rFonts w:ascii="Arial" w:hAnsi="Arial" w:cs="Arial"/>
          <w:b/>
          <w:color w:val="002060"/>
          <w:sz w:val="32"/>
          <w:szCs w:val="32"/>
        </w:rPr>
        <w:t>d</w:t>
      </w:r>
      <w:r w:rsidR="009B0FAC" w:rsidRPr="00C4617C">
        <w:rPr>
          <w:rFonts w:ascii="Arial" w:hAnsi="Arial" w:cs="Arial"/>
          <w:b/>
          <w:color w:val="002060"/>
          <w:sz w:val="32"/>
          <w:szCs w:val="32"/>
        </w:rPr>
        <w:t xml:space="preserve"> </w:t>
      </w:r>
      <w:r w:rsidR="00C44815" w:rsidRPr="00C4617C">
        <w:rPr>
          <w:rFonts w:ascii="Arial" w:hAnsi="Arial" w:cs="Arial"/>
          <w:b/>
          <w:color w:val="002060"/>
          <w:sz w:val="32"/>
          <w:szCs w:val="32"/>
        </w:rPr>
        <w:t>Business</w:t>
      </w:r>
      <w:r w:rsidR="009B0FAC" w:rsidRPr="00C4617C">
        <w:rPr>
          <w:rFonts w:ascii="Arial" w:hAnsi="Arial" w:cs="Arial"/>
          <w:b/>
          <w:color w:val="002060"/>
          <w:sz w:val="32"/>
          <w:szCs w:val="32"/>
        </w:rPr>
        <w:t xml:space="preserve"> Services Ltd.</w:t>
      </w:r>
      <w:r w:rsidR="009B0FAC" w:rsidRPr="00C4617C">
        <w:rPr>
          <w:rFonts w:ascii="Arial" w:eastAsia="Times New Roman" w:hAnsi="Arial" w:cs="Arial"/>
          <w:b/>
          <w:bCs/>
          <w:color w:val="002060"/>
          <w:lang w:eastAsia="en-GB"/>
        </w:rPr>
        <w:t xml:space="preserve"> </w:t>
      </w:r>
      <w:bookmarkEnd w:id="4"/>
    </w:p>
    <w:p w14:paraId="07109A28" w14:textId="77777777" w:rsidR="00DF5F12" w:rsidRPr="00C4617C" w:rsidRDefault="00DF5F12" w:rsidP="00061196">
      <w:pPr>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00"/>
        <w:gridCol w:w="3703"/>
        <w:gridCol w:w="4739"/>
      </w:tblGrid>
      <w:tr w:rsidR="00DF5F12" w:rsidRPr="00C4617C" w14:paraId="07109A2C" w14:textId="77777777" w:rsidTr="008651B5">
        <w:tc>
          <w:tcPr>
            <w:tcW w:w="9242" w:type="dxa"/>
            <w:gridSpan w:val="3"/>
            <w:shd w:val="clear" w:color="auto" w:fill="002060"/>
          </w:tcPr>
          <w:p w14:paraId="07109A29" w14:textId="77777777" w:rsidR="003B2AF4" w:rsidRPr="00C4617C" w:rsidRDefault="003B2AF4" w:rsidP="00C21F6F">
            <w:pPr>
              <w:spacing w:after="0" w:line="240" w:lineRule="auto"/>
              <w:rPr>
                <w:rFonts w:ascii="Arial" w:hAnsi="Arial" w:cs="Arial"/>
                <w:b/>
                <w:color w:val="808080"/>
              </w:rPr>
            </w:pPr>
          </w:p>
          <w:p w14:paraId="07109A2A" w14:textId="77777777" w:rsidR="00DF5F12"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Contact details</w:t>
            </w:r>
          </w:p>
          <w:p w14:paraId="07109A2B" w14:textId="77777777" w:rsidR="003B2AF4" w:rsidRPr="00C4617C" w:rsidRDefault="003B2AF4" w:rsidP="00C21F6F">
            <w:pPr>
              <w:spacing w:after="0" w:line="240" w:lineRule="auto"/>
              <w:rPr>
                <w:rFonts w:ascii="Arial" w:hAnsi="Arial" w:cs="Arial"/>
                <w:b/>
                <w:color w:val="808080"/>
              </w:rPr>
            </w:pPr>
          </w:p>
        </w:tc>
      </w:tr>
      <w:tr w:rsidR="00061196" w:rsidRPr="00C4617C" w14:paraId="07109A30" w14:textId="77777777" w:rsidTr="008651B5">
        <w:tblPrEx>
          <w:shd w:val="clear" w:color="auto" w:fill="auto"/>
        </w:tblPrEx>
        <w:tc>
          <w:tcPr>
            <w:tcW w:w="800" w:type="dxa"/>
          </w:tcPr>
          <w:p w14:paraId="07109A2D" w14:textId="77777777"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.1</w:t>
            </w:r>
          </w:p>
        </w:tc>
        <w:tc>
          <w:tcPr>
            <w:tcW w:w="3703" w:type="dxa"/>
          </w:tcPr>
          <w:p w14:paraId="07109A2E" w14:textId="77777777" w:rsidR="00061196" w:rsidRPr="00C4617C" w:rsidRDefault="00061196" w:rsidP="005E7457">
            <w:pPr>
              <w:spacing w:after="0"/>
              <w:rPr>
                <w:rFonts w:ascii="Arial" w:hAnsi="Arial" w:cs="Arial"/>
                <w:color w:val="000000"/>
              </w:rPr>
            </w:pPr>
            <w:r w:rsidRPr="00C4617C">
              <w:rPr>
                <w:rFonts w:ascii="Arial" w:hAnsi="Arial" w:cs="Arial"/>
                <w:color w:val="000000"/>
              </w:rPr>
              <w:t>Customer Name and address</w:t>
            </w:r>
          </w:p>
        </w:tc>
        <w:tc>
          <w:tcPr>
            <w:tcW w:w="4739" w:type="dxa"/>
          </w:tcPr>
          <w:p w14:paraId="186B4123" w14:textId="77777777" w:rsidR="00061196" w:rsidRDefault="00FC2FAA" w:rsidP="00DB35AD">
            <w:pPr>
              <w:spacing w:after="0"/>
              <w:rPr>
                <w:rFonts w:ascii="Arial" w:hAnsi="Arial" w:cs="Arial"/>
              </w:rPr>
            </w:pPr>
            <w:r w:rsidRPr="00FC2FAA">
              <w:rPr>
                <w:rFonts w:ascii="Arial" w:hAnsi="Arial" w:cs="Arial"/>
              </w:rPr>
              <w:t>STFC Daresbury Laboratory</w:t>
            </w:r>
          </w:p>
          <w:p w14:paraId="05B75FBB" w14:textId="3302E06B" w:rsidR="00912B38" w:rsidRDefault="00912B38" w:rsidP="00DB35AD">
            <w:pPr>
              <w:spacing w:after="0"/>
              <w:rPr>
                <w:rFonts w:ascii="Arial" w:hAnsi="Arial" w:cs="Arial"/>
              </w:rPr>
            </w:pPr>
            <w:proofErr w:type="spellStart"/>
            <w:r w:rsidRPr="00912B38">
              <w:rPr>
                <w:rFonts w:ascii="Arial" w:hAnsi="Arial" w:cs="Arial"/>
              </w:rPr>
              <w:t>Sci</w:t>
            </w:r>
            <w:proofErr w:type="spellEnd"/>
            <w:r w:rsidRPr="00912B38">
              <w:rPr>
                <w:rFonts w:ascii="Arial" w:hAnsi="Arial" w:cs="Arial"/>
              </w:rPr>
              <w:t>-Tech Daresbury</w:t>
            </w:r>
          </w:p>
          <w:p w14:paraId="65AEA5AB" w14:textId="77777777" w:rsidR="00FC2FAA" w:rsidRDefault="00FC2FAA" w:rsidP="00DB35AD">
            <w:pPr>
              <w:spacing w:after="0"/>
              <w:rPr>
                <w:rFonts w:ascii="Arial" w:hAnsi="Arial" w:cs="Arial"/>
              </w:rPr>
            </w:pPr>
            <w:proofErr w:type="spellStart"/>
            <w:r w:rsidRPr="00FC2FAA">
              <w:rPr>
                <w:rFonts w:ascii="Arial" w:hAnsi="Arial" w:cs="Arial"/>
              </w:rPr>
              <w:t>Keckwick</w:t>
            </w:r>
            <w:proofErr w:type="spellEnd"/>
            <w:r w:rsidRPr="00FC2FAA">
              <w:rPr>
                <w:rFonts w:ascii="Arial" w:hAnsi="Arial" w:cs="Arial"/>
              </w:rPr>
              <w:t xml:space="preserve"> Lane</w:t>
            </w:r>
          </w:p>
          <w:p w14:paraId="7F383AD5" w14:textId="0D3851A9" w:rsidR="00912B38" w:rsidRPr="00FC2FAA" w:rsidRDefault="00912B38" w:rsidP="00DB35AD">
            <w:pPr>
              <w:spacing w:after="0"/>
              <w:rPr>
                <w:rFonts w:ascii="Arial" w:hAnsi="Arial" w:cs="Arial"/>
              </w:rPr>
            </w:pPr>
            <w:r>
              <w:rPr>
                <w:rFonts w:ascii="Arial" w:hAnsi="Arial" w:cs="Arial"/>
              </w:rPr>
              <w:t>Daresbury</w:t>
            </w:r>
          </w:p>
          <w:p w14:paraId="10AD3E8C" w14:textId="77777777" w:rsidR="00FC2FAA" w:rsidRPr="00FC2FAA" w:rsidRDefault="00FC2FAA" w:rsidP="00DB35AD">
            <w:pPr>
              <w:spacing w:after="0"/>
              <w:rPr>
                <w:rFonts w:ascii="Arial" w:hAnsi="Arial" w:cs="Arial"/>
              </w:rPr>
            </w:pPr>
            <w:r w:rsidRPr="00FC2FAA">
              <w:rPr>
                <w:rFonts w:ascii="Arial" w:hAnsi="Arial" w:cs="Arial"/>
              </w:rPr>
              <w:t>Warrington</w:t>
            </w:r>
          </w:p>
          <w:p w14:paraId="3A932F46" w14:textId="1E495293" w:rsidR="00FC2FAA" w:rsidRDefault="00FC2FAA" w:rsidP="00DB35AD">
            <w:pPr>
              <w:spacing w:after="0"/>
              <w:rPr>
                <w:rFonts w:ascii="Arial" w:hAnsi="Arial" w:cs="Arial"/>
                <w:highlight w:val="lightGray"/>
              </w:rPr>
            </w:pPr>
            <w:r w:rsidRPr="00FC2FAA">
              <w:rPr>
                <w:rFonts w:ascii="Arial" w:hAnsi="Arial" w:cs="Arial"/>
              </w:rPr>
              <w:t>WA4 4AD</w:t>
            </w:r>
          </w:p>
          <w:p w14:paraId="07109A2F" w14:textId="42718795" w:rsidR="00FC2FAA" w:rsidRPr="00C4617C" w:rsidRDefault="00FC2FAA" w:rsidP="00DB35AD">
            <w:pPr>
              <w:spacing w:after="0"/>
              <w:rPr>
                <w:rFonts w:ascii="Arial" w:hAnsi="Arial" w:cs="Arial"/>
                <w:highlight w:val="lightGray"/>
              </w:rPr>
            </w:pPr>
          </w:p>
        </w:tc>
      </w:tr>
      <w:tr w:rsidR="00061196" w:rsidRPr="00C4617C" w14:paraId="07109A34" w14:textId="77777777" w:rsidTr="008651B5">
        <w:tblPrEx>
          <w:shd w:val="clear" w:color="auto" w:fill="auto"/>
        </w:tblPrEx>
        <w:tc>
          <w:tcPr>
            <w:tcW w:w="800" w:type="dxa"/>
          </w:tcPr>
          <w:p w14:paraId="07109A31" w14:textId="3B895331"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.2</w:t>
            </w:r>
          </w:p>
        </w:tc>
        <w:tc>
          <w:tcPr>
            <w:tcW w:w="3703" w:type="dxa"/>
          </w:tcPr>
          <w:p w14:paraId="07109A32" w14:textId="77777777" w:rsidR="00061196" w:rsidRPr="00C4617C" w:rsidRDefault="0092783A" w:rsidP="005E7457">
            <w:pPr>
              <w:spacing w:after="0"/>
              <w:rPr>
                <w:rFonts w:ascii="Arial" w:hAnsi="Arial" w:cs="Arial"/>
                <w:color w:val="000000"/>
              </w:rPr>
            </w:pPr>
            <w:r w:rsidRPr="00C4617C">
              <w:rPr>
                <w:rFonts w:ascii="Arial" w:hAnsi="Arial" w:cs="Arial"/>
                <w:color w:val="000000"/>
              </w:rPr>
              <w:t>Buyer</w:t>
            </w:r>
            <w:r w:rsidR="00A94357" w:rsidRPr="00C4617C">
              <w:rPr>
                <w:rFonts w:ascii="Arial" w:hAnsi="Arial" w:cs="Arial"/>
                <w:color w:val="000000"/>
              </w:rPr>
              <w:t xml:space="preserve"> name</w:t>
            </w:r>
          </w:p>
        </w:tc>
        <w:tc>
          <w:tcPr>
            <w:tcW w:w="4739" w:type="dxa"/>
          </w:tcPr>
          <w:p w14:paraId="07109A33" w14:textId="7A104A3E" w:rsidR="00061196" w:rsidRPr="00C4617C" w:rsidRDefault="00FC2FAA" w:rsidP="005E7457">
            <w:pPr>
              <w:spacing w:after="0"/>
              <w:rPr>
                <w:rFonts w:ascii="Arial" w:hAnsi="Arial" w:cs="Arial"/>
                <w:highlight w:val="lightGray"/>
              </w:rPr>
            </w:pPr>
            <w:r w:rsidRPr="00FC2FAA">
              <w:rPr>
                <w:rFonts w:ascii="Arial" w:hAnsi="Arial" w:cs="Arial"/>
              </w:rPr>
              <w:t>Thomas Ellis</w:t>
            </w:r>
          </w:p>
        </w:tc>
      </w:tr>
      <w:tr w:rsidR="00D73B49" w:rsidRPr="00C4617C" w14:paraId="07109A38" w14:textId="77777777" w:rsidTr="008651B5">
        <w:tblPrEx>
          <w:shd w:val="clear" w:color="auto" w:fill="auto"/>
        </w:tblPrEx>
        <w:tc>
          <w:tcPr>
            <w:tcW w:w="800" w:type="dxa"/>
          </w:tcPr>
          <w:p w14:paraId="07109A35"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.3</w:t>
            </w:r>
          </w:p>
        </w:tc>
        <w:tc>
          <w:tcPr>
            <w:tcW w:w="3703" w:type="dxa"/>
          </w:tcPr>
          <w:p w14:paraId="07109A36" w14:textId="77777777" w:rsidR="00D73B49" w:rsidRPr="00C4617C" w:rsidRDefault="0092783A" w:rsidP="005E7457">
            <w:pPr>
              <w:spacing w:after="0"/>
              <w:rPr>
                <w:rFonts w:ascii="Arial" w:hAnsi="Arial" w:cs="Arial"/>
                <w:color w:val="000000"/>
              </w:rPr>
            </w:pPr>
            <w:r w:rsidRPr="00C4617C">
              <w:rPr>
                <w:rFonts w:ascii="Arial" w:hAnsi="Arial" w:cs="Arial"/>
                <w:color w:val="000000"/>
              </w:rPr>
              <w:t>Buyer</w:t>
            </w:r>
            <w:r w:rsidR="00D73B49" w:rsidRPr="00C4617C">
              <w:rPr>
                <w:rFonts w:ascii="Arial" w:hAnsi="Arial" w:cs="Arial"/>
                <w:color w:val="000000"/>
              </w:rPr>
              <w:t xml:space="preserve"> contact details</w:t>
            </w:r>
          </w:p>
        </w:tc>
        <w:tc>
          <w:tcPr>
            <w:tcW w:w="4739" w:type="dxa"/>
          </w:tcPr>
          <w:p w14:paraId="07109A37" w14:textId="74FA7164" w:rsidR="00D73B49" w:rsidRPr="001B3CC3" w:rsidRDefault="001B3CC3" w:rsidP="005E7457">
            <w:pPr>
              <w:spacing w:after="0"/>
              <w:rPr>
                <w:rFonts w:ascii="Arial" w:hAnsi="Arial" w:cs="Arial"/>
              </w:rPr>
            </w:pPr>
            <w:r>
              <w:rPr>
                <w:rFonts w:ascii="Arial" w:hAnsi="Arial" w:cs="Arial"/>
              </w:rPr>
              <w:t>Professionalservices@uksbs.co.uk</w:t>
            </w:r>
          </w:p>
        </w:tc>
      </w:tr>
      <w:tr w:rsidR="00D73B49" w:rsidRPr="00C4617C" w14:paraId="07109A3C" w14:textId="77777777" w:rsidTr="008651B5">
        <w:tblPrEx>
          <w:shd w:val="clear" w:color="auto" w:fill="auto"/>
        </w:tblPrEx>
        <w:tc>
          <w:tcPr>
            <w:tcW w:w="800" w:type="dxa"/>
          </w:tcPr>
          <w:p w14:paraId="07109A39"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.4</w:t>
            </w:r>
          </w:p>
        </w:tc>
        <w:tc>
          <w:tcPr>
            <w:tcW w:w="3703" w:type="dxa"/>
          </w:tcPr>
          <w:p w14:paraId="07109A3A" w14:textId="77777777" w:rsidR="00D73B49" w:rsidRPr="00C4617C" w:rsidRDefault="00D73B49" w:rsidP="005E7457">
            <w:pPr>
              <w:spacing w:after="0"/>
              <w:rPr>
                <w:rFonts w:ascii="Arial" w:hAnsi="Arial" w:cs="Arial"/>
                <w:color w:val="000000"/>
              </w:rPr>
            </w:pPr>
            <w:r w:rsidRPr="00C4617C">
              <w:rPr>
                <w:rFonts w:ascii="Arial" w:hAnsi="Arial" w:cs="Arial"/>
                <w:color w:val="000000"/>
              </w:rPr>
              <w:t>Estimated value of the Opportunity</w:t>
            </w:r>
          </w:p>
        </w:tc>
        <w:tc>
          <w:tcPr>
            <w:tcW w:w="4739" w:type="dxa"/>
          </w:tcPr>
          <w:p w14:paraId="07109A3B" w14:textId="1324C459" w:rsidR="00D73B49" w:rsidRPr="001B3CC3" w:rsidRDefault="00FC2FAA" w:rsidP="006105FB">
            <w:pPr>
              <w:spacing w:after="0"/>
              <w:rPr>
                <w:rFonts w:ascii="Arial" w:hAnsi="Arial" w:cs="Arial"/>
              </w:rPr>
            </w:pPr>
            <w:r w:rsidRPr="001B3CC3">
              <w:rPr>
                <w:rFonts w:ascii="Arial" w:hAnsi="Arial" w:cs="Arial"/>
              </w:rPr>
              <w:t>£28,000</w:t>
            </w:r>
            <w:r w:rsidR="006105FB">
              <w:rPr>
                <w:rFonts w:ascii="Arial" w:hAnsi="Arial" w:cs="Arial"/>
              </w:rPr>
              <w:t>-  exclusive of VAT</w:t>
            </w:r>
          </w:p>
        </w:tc>
      </w:tr>
      <w:tr w:rsidR="00D73B49" w:rsidRPr="00C4617C" w14:paraId="07109A41" w14:textId="77777777" w:rsidTr="008651B5">
        <w:tblPrEx>
          <w:shd w:val="clear" w:color="auto" w:fill="auto"/>
        </w:tblPrEx>
        <w:tc>
          <w:tcPr>
            <w:tcW w:w="800" w:type="dxa"/>
          </w:tcPr>
          <w:p w14:paraId="07109A3D"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.5</w:t>
            </w:r>
          </w:p>
        </w:tc>
        <w:tc>
          <w:tcPr>
            <w:tcW w:w="3703" w:type="dxa"/>
          </w:tcPr>
          <w:p w14:paraId="07109A3E" w14:textId="77777777" w:rsidR="00D73B49" w:rsidRPr="00C4617C" w:rsidRDefault="00F41783" w:rsidP="005E7457">
            <w:pPr>
              <w:spacing w:after="0"/>
              <w:rPr>
                <w:rFonts w:ascii="Arial" w:hAnsi="Arial" w:cs="Arial"/>
                <w:color w:val="000000"/>
              </w:rPr>
            </w:pPr>
            <w:r w:rsidRPr="00C4617C">
              <w:rPr>
                <w:rFonts w:ascii="Arial" w:hAnsi="Arial" w:cs="Arial"/>
                <w:color w:val="000000"/>
              </w:rPr>
              <w:t xml:space="preserve">Process for </w:t>
            </w:r>
            <w:r w:rsidR="00D73B49" w:rsidRPr="00C4617C">
              <w:rPr>
                <w:rFonts w:ascii="Arial" w:hAnsi="Arial" w:cs="Arial"/>
                <w:color w:val="000000"/>
              </w:rPr>
              <w:t xml:space="preserve"> the submission of </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739" w:type="dxa"/>
          </w:tcPr>
          <w:p w14:paraId="07109A3F" w14:textId="77777777" w:rsidR="00D73B49" w:rsidRPr="00C4617C" w:rsidRDefault="00F41783" w:rsidP="005E7457">
            <w:pPr>
              <w:spacing w:after="0"/>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the Emptoris e-sourcing tool.  Guidance Notes to support the use of Emptoris is available </w:t>
            </w:r>
            <w:hyperlink r:id="rId21" w:history="1">
              <w:r w:rsidR="00EF48A7" w:rsidRPr="00EF48A7">
                <w:rPr>
                  <w:rStyle w:val="Hyperlink"/>
                  <w:rFonts w:ascii="Arial" w:hAnsi="Arial" w:cs="Arial"/>
                  <w:b/>
                </w:rPr>
                <w:t>here</w:t>
              </w:r>
            </w:hyperlink>
            <w:r w:rsidR="00EF48A7">
              <w:rPr>
                <w:rFonts w:ascii="Arial" w:hAnsi="Arial" w:cs="Arial"/>
                <w:b/>
                <w:color w:val="000000"/>
              </w:rPr>
              <w:t xml:space="preserve">. </w:t>
            </w:r>
          </w:p>
          <w:p w14:paraId="07109A40" w14:textId="77777777" w:rsidR="00D73B49" w:rsidRPr="00C4617C" w:rsidRDefault="00D73B49" w:rsidP="005E7457">
            <w:pPr>
              <w:spacing w:after="0"/>
              <w:rPr>
                <w:rFonts w:ascii="Arial" w:hAnsi="Arial" w:cs="Arial"/>
                <w:b/>
                <w:highlight w:val="lightGray"/>
              </w:rPr>
            </w:pPr>
            <w:r w:rsidRPr="00C4617C">
              <w:rPr>
                <w:rFonts w:ascii="Arial" w:hAnsi="Arial" w:cs="Arial"/>
                <w:b/>
              </w:rPr>
              <w:t>Please note submission of a Bid to any email address</w:t>
            </w:r>
            <w:r w:rsidR="00DF5F12" w:rsidRPr="00C4617C">
              <w:rPr>
                <w:rFonts w:ascii="Arial" w:hAnsi="Arial" w:cs="Arial"/>
                <w:b/>
              </w:rPr>
              <w:t xml:space="preserve"> including the </w:t>
            </w:r>
            <w:r w:rsidR="0092783A" w:rsidRPr="00C4617C">
              <w:rPr>
                <w:rFonts w:ascii="Arial" w:hAnsi="Arial" w:cs="Arial"/>
                <w:b/>
              </w:rPr>
              <w:t>Buyer</w:t>
            </w:r>
            <w:r w:rsidRPr="00C4617C">
              <w:rPr>
                <w:rFonts w:ascii="Arial" w:hAnsi="Arial" w:cs="Arial"/>
                <w:b/>
              </w:rPr>
              <w:t xml:space="preserve"> </w:t>
            </w:r>
            <w:r w:rsidRPr="00C4617C">
              <w:rPr>
                <w:rFonts w:ascii="Arial" w:hAnsi="Arial" w:cs="Arial"/>
                <w:b/>
                <w:u w:val="single"/>
              </w:rPr>
              <w:t>will</w:t>
            </w:r>
            <w:r w:rsidRPr="00C4617C">
              <w:rPr>
                <w:rFonts w:ascii="Arial" w:hAnsi="Arial" w:cs="Arial"/>
                <w:b/>
              </w:rPr>
              <w:t xml:space="preserve"> result in the Bid </w:t>
            </w:r>
            <w:r w:rsidRPr="00C4617C">
              <w:rPr>
                <w:rFonts w:ascii="Arial" w:hAnsi="Arial" w:cs="Arial"/>
                <w:b/>
                <w:u w:val="single"/>
              </w:rPr>
              <w:t>not</w:t>
            </w:r>
            <w:r w:rsidRPr="00C4617C">
              <w:rPr>
                <w:rFonts w:ascii="Arial" w:hAnsi="Arial" w:cs="Arial"/>
                <w:b/>
              </w:rPr>
              <w:t xml:space="preserve"> being considered.</w:t>
            </w:r>
          </w:p>
        </w:tc>
      </w:tr>
    </w:tbl>
    <w:p w14:paraId="07109A42" w14:textId="77777777" w:rsidR="00A94357" w:rsidRPr="00C4617C" w:rsidRDefault="00A94357" w:rsidP="00876D31">
      <w:pPr>
        <w:spacing w:before="100" w:beforeAutospacing="1" w:after="100" w:afterAutospacing="1" w:line="240" w:lineRule="auto"/>
        <w:jc w:val="both"/>
        <w:textAlignment w:val="top"/>
        <w:rPr>
          <w:rFonts w:ascii="Arial" w:eastAsia="Times New Roman" w:hAnsi="Arial" w:cs="Arial"/>
          <w:color w:val="000000"/>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19"/>
      </w:tblGrid>
      <w:tr w:rsidR="00876D31" w:rsidRPr="00C4617C" w14:paraId="07109A46" w14:textId="77777777" w:rsidTr="00CC05D8">
        <w:tc>
          <w:tcPr>
            <w:tcW w:w="9322" w:type="dxa"/>
            <w:gridSpan w:val="3"/>
            <w:shd w:val="clear" w:color="auto" w:fill="17365D"/>
          </w:tcPr>
          <w:p w14:paraId="07109A43" w14:textId="77777777" w:rsidR="00876D31" w:rsidRPr="00C4617C" w:rsidRDefault="00876D31" w:rsidP="00C21F6F">
            <w:pPr>
              <w:spacing w:after="0" w:line="240" w:lineRule="auto"/>
              <w:rPr>
                <w:rFonts w:ascii="Arial" w:hAnsi="Arial" w:cs="Arial"/>
                <w:b/>
                <w:color w:val="BFBFBF"/>
                <w:sz w:val="24"/>
              </w:rPr>
            </w:pPr>
            <w:r w:rsidRPr="00C4617C">
              <w:rPr>
                <w:rFonts w:ascii="Arial" w:hAnsi="Arial" w:cs="Arial"/>
                <w:color w:val="808080"/>
              </w:rPr>
              <w:br w:type="page"/>
            </w:r>
          </w:p>
          <w:p w14:paraId="07109A44" w14:textId="77777777" w:rsidR="00876D31"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Timescales</w:t>
            </w:r>
          </w:p>
          <w:p w14:paraId="07109A45" w14:textId="77777777" w:rsidR="00876D31" w:rsidRPr="00C4617C" w:rsidRDefault="00876D31" w:rsidP="00C21F6F">
            <w:pPr>
              <w:spacing w:after="0" w:line="240" w:lineRule="auto"/>
              <w:rPr>
                <w:rFonts w:ascii="Arial" w:hAnsi="Arial" w:cs="Arial"/>
                <w:b/>
                <w:color w:val="808080"/>
              </w:rPr>
            </w:pPr>
          </w:p>
        </w:tc>
      </w:tr>
      <w:tr w:rsidR="00D73B49" w:rsidRPr="00C4617C" w14:paraId="07109A4B" w14:textId="77777777" w:rsidTr="00CC05D8">
        <w:tblPrEx>
          <w:shd w:val="clear" w:color="auto" w:fill="auto"/>
        </w:tblPrEx>
        <w:tc>
          <w:tcPr>
            <w:tcW w:w="828" w:type="dxa"/>
          </w:tcPr>
          <w:p w14:paraId="07109A47"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D73B49" w:rsidRPr="00C4617C">
              <w:rPr>
                <w:rFonts w:ascii="Arial" w:hAnsi="Arial" w:cs="Arial"/>
                <w:color w:val="000000"/>
              </w:rPr>
              <w:t>6</w:t>
            </w:r>
          </w:p>
        </w:tc>
        <w:tc>
          <w:tcPr>
            <w:tcW w:w="3675" w:type="dxa"/>
          </w:tcPr>
          <w:p w14:paraId="07109A48" w14:textId="77777777" w:rsidR="00D73B49" w:rsidRPr="00C4617C" w:rsidRDefault="00D73B49" w:rsidP="005E7457">
            <w:pPr>
              <w:spacing w:after="0"/>
              <w:rPr>
                <w:rFonts w:ascii="Arial" w:hAnsi="Arial" w:cs="Arial"/>
                <w:color w:val="000000"/>
              </w:rPr>
            </w:pPr>
            <w:r w:rsidRPr="00C4617C">
              <w:rPr>
                <w:rFonts w:ascii="Arial" w:hAnsi="Arial" w:cs="Arial"/>
                <w:color w:val="000000"/>
              </w:rPr>
              <w:t>Date of Issue of Contract Advert and location of original Advert</w:t>
            </w:r>
          </w:p>
        </w:tc>
        <w:tc>
          <w:tcPr>
            <w:tcW w:w="4819" w:type="dxa"/>
          </w:tcPr>
          <w:p w14:paraId="07109A4A" w14:textId="354AA1AA" w:rsidR="00D73B49" w:rsidRPr="001B3CC3" w:rsidRDefault="00854AB7" w:rsidP="009E3C7F">
            <w:pPr>
              <w:spacing w:after="0" w:line="240" w:lineRule="auto"/>
              <w:rPr>
                <w:rFonts w:ascii="Arial" w:hAnsi="Arial" w:cs="Arial"/>
              </w:rPr>
            </w:pPr>
            <w:r>
              <w:rPr>
                <w:rFonts w:ascii="Arial" w:hAnsi="Arial" w:cs="Arial"/>
              </w:rPr>
              <w:t>2</w:t>
            </w:r>
            <w:r w:rsidR="009E3C7F">
              <w:rPr>
                <w:rFonts w:ascii="Arial" w:hAnsi="Arial" w:cs="Arial"/>
              </w:rPr>
              <w:t>8</w:t>
            </w:r>
            <w:r>
              <w:rPr>
                <w:rFonts w:ascii="Arial" w:hAnsi="Arial" w:cs="Arial"/>
              </w:rPr>
              <w:t>/07/2016</w:t>
            </w:r>
          </w:p>
        </w:tc>
      </w:tr>
      <w:tr w:rsidR="00B062BA" w:rsidRPr="00C4617C" w14:paraId="07109A50" w14:textId="77777777" w:rsidTr="00CC05D8">
        <w:tblPrEx>
          <w:shd w:val="clear" w:color="auto" w:fill="auto"/>
        </w:tblPrEx>
        <w:tc>
          <w:tcPr>
            <w:tcW w:w="828" w:type="dxa"/>
          </w:tcPr>
          <w:p w14:paraId="07109A4C"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7</w:t>
            </w:r>
          </w:p>
        </w:tc>
        <w:tc>
          <w:tcPr>
            <w:tcW w:w="3675" w:type="dxa"/>
          </w:tcPr>
          <w:p w14:paraId="07109A4D" w14:textId="77777777" w:rsidR="00B062BA" w:rsidRPr="00C4617C" w:rsidRDefault="003F1837" w:rsidP="005E7457">
            <w:pPr>
              <w:spacing w:after="0"/>
              <w:rPr>
                <w:rFonts w:ascii="Arial" w:hAnsi="Arial" w:cs="Arial"/>
                <w:color w:val="000000"/>
              </w:rPr>
            </w:pPr>
            <w:r w:rsidRPr="00C4617C">
              <w:rPr>
                <w:rFonts w:ascii="Arial" w:hAnsi="Arial" w:cs="Arial"/>
                <w:szCs w:val="24"/>
              </w:rPr>
              <w:t>Latest d</w:t>
            </w:r>
            <w:r w:rsidR="00876D31" w:rsidRPr="00C4617C">
              <w:rPr>
                <w:rFonts w:ascii="Arial" w:hAnsi="Arial" w:cs="Arial"/>
                <w:szCs w:val="24"/>
              </w:rPr>
              <w:t xml:space="preserve">ate/time </w:t>
            </w:r>
            <w:r w:rsidR="00CF4A65" w:rsidRPr="00C4617C">
              <w:rPr>
                <w:rFonts w:ascii="Arial" w:hAnsi="Arial" w:cs="Arial"/>
                <w:szCs w:val="24"/>
              </w:rPr>
              <w:t>ITQ</w:t>
            </w:r>
            <w:r w:rsidR="008B11C8" w:rsidRPr="00C4617C">
              <w:rPr>
                <w:rFonts w:ascii="Arial" w:hAnsi="Arial" w:cs="Arial"/>
                <w:szCs w:val="24"/>
              </w:rPr>
              <w:t xml:space="preserve"> clarification </w:t>
            </w:r>
            <w:r w:rsidR="00B062BA" w:rsidRPr="00C4617C">
              <w:rPr>
                <w:rFonts w:ascii="Arial" w:hAnsi="Arial" w:cs="Arial"/>
                <w:szCs w:val="24"/>
              </w:rPr>
              <w:t xml:space="preserve">questions should be received </w:t>
            </w:r>
            <w:r w:rsidR="00F41783" w:rsidRPr="00C4617C">
              <w:rPr>
                <w:rFonts w:ascii="Arial" w:hAnsi="Arial" w:cs="Arial"/>
                <w:szCs w:val="24"/>
              </w:rPr>
              <w:t>through Emptoris</w:t>
            </w:r>
            <w:r w:rsidRPr="00C4617C">
              <w:rPr>
                <w:rFonts w:ascii="Arial" w:hAnsi="Arial" w:cs="Arial"/>
                <w:szCs w:val="24"/>
              </w:rPr>
              <w:t xml:space="preserve"> messaging system</w:t>
            </w:r>
          </w:p>
        </w:tc>
        <w:tc>
          <w:tcPr>
            <w:tcW w:w="4819" w:type="dxa"/>
          </w:tcPr>
          <w:p w14:paraId="07109A4F" w14:textId="34173A73" w:rsidR="00B062BA" w:rsidRPr="001B3CC3" w:rsidRDefault="00854AB7" w:rsidP="009E3C7F">
            <w:pPr>
              <w:spacing w:after="0" w:line="240" w:lineRule="auto"/>
              <w:rPr>
                <w:rFonts w:ascii="Arial" w:hAnsi="Arial" w:cs="Arial"/>
              </w:rPr>
            </w:pPr>
            <w:r>
              <w:rPr>
                <w:rFonts w:ascii="Arial" w:hAnsi="Arial" w:cs="Arial"/>
              </w:rPr>
              <w:t>0</w:t>
            </w:r>
            <w:r w:rsidR="009E3C7F">
              <w:rPr>
                <w:rFonts w:ascii="Arial" w:hAnsi="Arial" w:cs="Arial"/>
              </w:rPr>
              <w:t>3</w:t>
            </w:r>
            <w:r>
              <w:rPr>
                <w:rFonts w:ascii="Arial" w:hAnsi="Arial" w:cs="Arial"/>
              </w:rPr>
              <w:t>/08/2016 at 14:00</w:t>
            </w:r>
          </w:p>
        </w:tc>
      </w:tr>
      <w:tr w:rsidR="00B062BA" w:rsidRPr="00C4617C" w14:paraId="07109A55" w14:textId="77777777" w:rsidTr="00CC05D8">
        <w:tblPrEx>
          <w:shd w:val="clear" w:color="auto" w:fill="auto"/>
        </w:tblPrEx>
        <w:tc>
          <w:tcPr>
            <w:tcW w:w="828" w:type="dxa"/>
          </w:tcPr>
          <w:p w14:paraId="07109A51"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8</w:t>
            </w:r>
          </w:p>
        </w:tc>
        <w:tc>
          <w:tcPr>
            <w:tcW w:w="3675" w:type="dxa"/>
          </w:tcPr>
          <w:p w14:paraId="07109A52" w14:textId="77777777" w:rsidR="00B062BA" w:rsidRPr="00C4617C" w:rsidRDefault="00582F23" w:rsidP="00582F23">
            <w:pPr>
              <w:spacing w:after="0"/>
              <w:rPr>
                <w:rFonts w:ascii="Arial" w:hAnsi="Arial" w:cs="Arial"/>
                <w:color w:val="000000"/>
              </w:rPr>
            </w:pPr>
            <w:r>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clarification </w:t>
            </w:r>
            <w:r w:rsidR="006B6AB4" w:rsidRPr="00C4617C">
              <w:rPr>
                <w:rFonts w:ascii="Arial" w:hAnsi="Arial" w:cs="Arial"/>
                <w:color w:val="000000"/>
              </w:rPr>
              <w:t xml:space="preserve">answers </w:t>
            </w:r>
            <w:r w:rsidR="00B062BA" w:rsidRPr="00C4617C">
              <w:rPr>
                <w:rFonts w:ascii="Arial" w:hAnsi="Arial" w:cs="Arial"/>
                <w:color w:val="000000"/>
              </w:rPr>
              <w:t xml:space="preserve">should be </w:t>
            </w:r>
            <w:r w:rsidR="00F41783" w:rsidRPr="00C4617C">
              <w:rPr>
                <w:rFonts w:ascii="Arial" w:hAnsi="Arial" w:cs="Arial"/>
                <w:color w:val="000000"/>
              </w:rPr>
              <w:t xml:space="preserve">sent </w:t>
            </w:r>
            <w:r w:rsidR="00B062BA" w:rsidRPr="00C4617C">
              <w:rPr>
                <w:rFonts w:ascii="Arial" w:hAnsi="Arial" w:cs="Arial"/>
                <w:color w:val="000000"/>
              </w:rPr>
              <w:t xml:space="preserve"> to all potential Bidders by the </w:t>
            </w:r>
            <w:r w:rsidR="0092783A" w:rsidRPr="00C4617C">
              <w:rPr>
                <w:rFonts w:ascii="Arial" w:hAnsi="Arial" w:cs="Arial"/>
                <w:color w:val="000000"/>
              </w:rPr>
              <w:t>Buyer</w:t>
            </w:r>
            <w:r w:rsidR="00F41783" w:rsidRPr="00C4617C">
              <w:rPr>
                <w:rFonts w:ascii="Arial" w:hAnsi="Arial" w:cs="Arial"/>
                <w:color w:val="000000"/>
              </w:rPr>
              <w:t xml:space="preserve"> through Emptoris</w:t>
            </w:r>
          </w:p>
        </w:tc>
        <w:tc>
          <w:tcPr>
            <w:tcW w:w="4819" w:type="dxa"/>
          </w:tcPr>
          <w:p w14:paraId="07109A54" w14:textId="3A5B2D5D" w:rsidR="00C44815" w:rsidRPr="001B3CC3" w:rsidRDefault="009E3C7F" w:rsidP="005E7457">
            <w:pPr>
              <w:spacing w:after="0" w:line="240" w:lineRule="auto"/>
              <w:rPr>
                <w:rFonts w:ascii="Arial" w:hAnsi="Arial" w:cs="Arial"/>
              </w:rPr>
            </w:pPr>
            <w:r>
              <w:rPr>
                <w:rFonts w:ascii="Arial" w:hAnsi="Arial" w:cs="Arial"/>
              </w:rPr>
              <w:t>04</w:t>
            </w:r>
            <w:r w:rsidR="00854AB7">
              <w:rPr>
                <w:rFonts w:ascii="Arial" w:hAnsi="Arial" w:cs="Arial"/>
              </w:rPr>
              <w:t>/08/2016 at 14:00</w:t>
            </w:r>
            <w:bookmarkStart w:id="5" w:name="_GoBack"/>
            <w:bookmarkEnd w:id="5"/>
          </w:p>
        </w:tc>
      </w:tr>
      <w:tr w:rsidR="00B062BA" w:rsidRPr="00C4617C" w14:paraId="07109A5A" w14:textId="77777777" w:rsidTr="00CC05D8">
        <w:tblPrEx>
          <w:shd w:val="clear" w:color="auto" w:fill="auto"/>
        </w:tblPrEx>
        <w:tc>
          <w:tcPr>
            <w:tcW w:w="828" w:type="dxa"/>
          </w:tcPr>
          <w:p w14:paraId="07109A56"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w:t>
            </w:r>
            <w:r w:rsidR="00876D31" w:rsidRPr="00C4617C">
              <w:rPr>
                <w:rFonts w:ascii="Arial" w:hAnsi="Arial" w:cs="Arial"/>
                <w:color w:val="000000"/>
              </w:rPr>
              <w:t>9</w:t>
            </w:r>
          </w:p>
        </w:tc>
        <w:tc>
          <w:tcPr>
            <w:tcW w:w="3675" w:type="dxa"/>
          </w:tcPr>
          <w:p w14:paraId="07109A57" w14:textId="77777777" w:rsidR="00B062BA" w:rsidRPr="00C4617C" w:rsidRDefault="003F1837" w:rsidP="005E7457">
            <w:pPr>
              <w:spacing w:after="0"/>
              <w:rPr>
                <w:rFonts w:ascii="Arial" w:hAnsi="Arial" w:cs="Arial"/>
                <w:color w:val="000000"/>
              </w:rPr>
            </w:pPr>
            <w:r w:rsidRPr="00C4617C">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w:t>
            </w:r>
            <w:r w:rsidR="00B062BA" w:rsidRPr="00C4617C">
              <w:rPr>
                <w:rFonts w:ascii="Arial" w:hAnsi="Arial" w:cs="Arial"/>
                <w:color w:val="000000"/>
              </w:rPr>
              <w:t xml:space="preserve">Bid shall be  </w:t>
            </w:r>
            <w:r w:rsidR="00F41783" w:rsidRPr="00C4617C">
              <w:rPr>
                <w:rFonts w:ascii="Arial" w:hAnsi="Arial" w:cs="Arial"/>
                <w:color w:val="000000"/>
              </w:rPr>
              <w:t>submitted through Emptoris</w:t>
            </w:r>
          </w:p>
        </w:tc>
        <w:tc>
          <w:tcPr>
            <w:tcW w:w="4819" w:type="dxa"/>
          </w:tcPr>
          <w:p w14:paraId="07109A59" w14:textId="7C5FD9A2" w:rsidR="00B062BA" w:rsidRPr="001B3CC3" w:rsidRDefault="0022754E" w:rsidP="00854AB7">
            <w:pPr>
              <w:spacing w:after="0" w:line="240" w:lineRule="auto"/>
              <w:rPr>
                <w:rFonts w:ascii="Arial" w:hAnsi="Arial" w:cs="Arial"/>
              </w:rPr>
            </w:pPr>
            <w:r w:rsidRPr="001B3CC3">
              <w:rPr>
                <w:rFonts w:ascii="Arial" w:hAnsi="Arial" w:cs="Arial"/>
              </w:rPr>
              <w:t>0</w:t>
            </w:r>
            <w:r w:rsidR="00854AB7">
              <w:rPr>
                <w:rFonts w:ascii="Arial" w:hAnsi="Arial" w:cs="Arial"/>
              </w:rPr>
              <w:t>9</w:t>
            </w:r>
            <w:r w:rsidRPr="001B3CC3">
              <w:rPr>
                <w:rFonts w:ascii="Arial" w:hAnsi="Arial" w:cs="Arial"/>
              </w:rPr>
              <w:t>/08/2016 at 14:00</w:t>
            </w:r>
          </w:p>
        </w:tc>
      </w:tr>
      <w:tr w:rsidR="00B062BA" w:rsidRPr="00C4617C" w14:paraId="07109A5F" w14:textId="77777777" w:rsidTr="00424338">
        <w:tblPrEx>
          <w:shd w:val="clear" w:color="auto" w:fill="auto"/>
        </w:tblPrEx>
        <w:trPr>
          <w:trHeight w:val="820"/>
        </w:trPr>
        <w:tc>
          <w:tcPr>
            <w:tcW w:w="828" w:type="dxa"/>
          </w:tcPr>
          <w:p w14:paraId="07109A5B"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1563E1" w:rsidRPr="00C4617C">
              <w:rPr>
                <w:rFonts w:ascii="Arial" w:hAnsi="Arial" w:cs="Arial"/>
                <w:color w:val="000000"/>
              </w:rPr>
              <w:t>0</w:t>
            </w:r>
          </w:p>
        </w:tc>
        <w:tc>
          <w:tcPr>
            <w:tcW w:w="3675" w:type="dxa"/>
          </w:tcPr>
          <w:p w14:paraId="07109A5C" w14:textId="77777777" w:rsidR="00B062BA" w:rsidRPr="00C4617C" w:rsidRDefault="00B062BA" w:rsidP="005E7457">
            <w:pPr>
              <w:spacing w:after="0"/>
              <w:rPr>
                <w:rFonts w:ascii="Arial" w:hAnsi="Arial" w:cs="Arial"/>
                <w:color w:val="000000"/>
              </w:rPr>
            </w:pPr>
            <w:r w:rsidRPr="00C4617C">
              <w:rPr>
                <w:rFonts w:ascii="Arial" w:hAnsi="Arial" w:cs="Arial"/>
                <w:color w:val="000000"/>
              </w:rPr>
              <w:t>Date/time Bidders should be available if face to face clarifications are required</w:t>
            </w:r>
          </w:p>
        </w:tc>
        <w:tc>
          <w:tcPr>
            <w:tcW w:w="4819" w:type="dxa"/>
          </w:tcPr>
          <w:p w14:paraId="07109A5E" w14:textId="051D3B8A" w:rsidR="00B062BA" w:rsidRPr="001B3CC3" w:rsidRDefault="0022754E" w:rsidP="005E7457">
            <w:pPr>
              <w:spacing w:after="0" w:line="240" w:lineRule="auto"/>
              <w:rPr>
                <w:rFonts w:ascii="Arial" w:hAnsi="Arial" w:cs="Arial"/>
              </w:rPr>
            </w:pPr>
            <w:r w:rsidRPr="001B3CC3">
              <w:rPr>
                <w:rFonts w:ascii="Arial" w:hAnsi="Arial" w:cs="Arial"/>
              </w:rPr>
              <w:t>n/a</w:t>
            </w:r>
          </w:p>
        </w:tc>
      </w:tr>
      <w:tr w:rsidR="00DF5245" w:rsidRPr="00C4617C" w14:paraId="07109A64" w14:textId="77777777" w:rsidTr="00CC05D8">
        <w:tblPrEx>
          <w:shd w:val="clear" w:color="auto" w:fill="auto"/>
        </w:tblPrEx>
        <w:tc>
          <w:tcPr>
            <w:tcW w:w="828" w:type="dxa"/>
          </w:tcPr>
          <w:p w14:paraId="07109A60" w14:textId="77777777" w:rsidR="00DF5245" w:rsidRPr="00C4617C" w:rsidRDefault="00DF5245" w:rsidP="005E7457">
            <w:pPr>
              <w:spacing w:after="0"/>
              <w:rPr>
                <w:rFonts w:ascii="Arial" w:hAnsi="Arial" w:cs="Arial"/>
                <w:color w:val="000000"/>
              </w:rPr>
            </w:pPr>
            <w:r w:rsidRPr="00C4617C">
              <w:rPr>
                <w:rFonts w:ascii="Arial" w:hAnsi="Arial" w:cs="Arial"/>
                <w:color w:val="000000"/>
              </w:rPr>
              <w:t>3.11</w:t>
            </w:r>
          </w:p>
        </w:tc>
        <w:tc>
          <w:tcPr>
            <w:tcW w:w="3675" w:type="dxa"/>
          </w:tcPr>
          <w:p w14:paraId="07109A61" w14:textId="77777777" w:rsidR="00DF5245" w:rsidRPr="00C4617C" w:rsidRDefault="003F1837" w:rsidP="005E7457">
            <w:pPr>
              <w:spacing w:after="0"/>
              <w:rPr>
                <w:rFonts w:ascii="Arial" w:hAnsi="Arial" w:cs="Arial"/>
                <w:color w:val="000000"/>
              </w:rPr>
            </w:pPr>
            <w:r w:rsidRPr="00C4617C">
              <w:rPr>
                <w:rFonts w:ascii="Arial" w:hAnsi="Arial" w:cs="Arial"/>
                <w:color w:val="000000"/>
              </w:rPr>
              <w:t>Anticipated r</w:t>
            </w:r>
            <w:r w:rsidR="00DF5245" w:rsidRPr="00C4617C">
              <w:rPr>
                <w:rFonts w:ascii="Arial" w:hAnsi="Arial" w:cs="Arial"/>
                <w:color w:val="000000"/>
              </w:rPr>
              <w:t xml:space="preserve">ejection of </w:t>
            </w:r>
            <w:r w:rsidR="00DF5245" w:rsidRPr="00C4617C">
              <w:rPr>
                <w:rFonts w:ascii="Arial" w:hAnsi="Arial" w:cs="Arial"/>
                <w:color w:val="000000"/>
              </w:rPr>
              <w:lastRenderedPageBreak/>
              <w:t>unsuccessful Bids</w:t>
            </w:r>
            <w:r w:rsidRPr="00C4617C">
              <w:rPr>
                <w:rFonts w:ascii="Arial" w:hAnsi="Arial" w:cs="Arial"/>
                <w:color w:val="000000"/>
              </w:rPr>
              <w:t xml:space="preserve"> d</w:t>
            </w:r>
            <w:r w:rsidR="00DF5245" w:rsidRPr="00C4617C">
              <w:rPr>
                <w:rFonts w:ascii="Arial" w:hAnsi="Arial" w:cs="Arial"/>
                <w:color w:val="000000"/>
              </w:rPr>
              <w:t>ate</w:t>
            </w:r>
          </w:p>
        </w:tc>
        <w:tc>
          <w:tcPr>
            <w:tcW w:w="4819" w:type="dxa"/>
          </w:tcPr>
          <w:p w14:paraId="07109A63" w14:textId="740AF9F0" w:rsidR="00DF5245" w:rsidRPr="001B3CC3" w:rsidRDefault="00854AB7" w:rsidP="00A05A25">
            <w:pPr>
              <w:spacing w:after="0" w:line="240" w:lineRule="auto"/>
              <w:rPr>
                <w:rFonts w:ascii="Arial" w:hAnsi="Arial" w:cs="Arial"/>
              </w:rPr>
            </w:pPr>
            <w:r>
              <w:rPr>
                <w:rFonts w:ascii="Arial" w:hAnsi="Arial" w:cs="Arial"/>
              </w:rPr>
              <w:lastRenderedPageBreak/>
              <w:t>1</w:t>
            </w:r>
            <w:r w:rsidR="00424338">
              <w:rPr>
                <w:rFonts w:ascii="Arial" w:hAnsi="Arial" w:cs="Arial"/>
              </w:rPr>
              <w:t>2</w:t>
            </w:r>
            <w:r w:rsidR="0022754E" w:rsidRPr="001B3CC3">
              <w:rPr>
                <w:rFonts w:ascii="Arial" w:hAnsi="Arial" w:cs="Arial"/>
              </w:rPr>
              <w:t>/08/2016</w:t>
            </w:r>
          </w:p>
        </w:tc>
      </w:tr>
      <w:tr w:rsidR="00B062BA" w:rsidRPr="00C4617C" w14:paraId="07109A68" w14:textId="77777777" w:rsidTr="00CC05D8">
        <w:tblPrEx>
          <w:shd w:val="clear" w:color="auto" w:fill="auto"/>
        </w:tblPrEx>
        <w:tc>
          <w:tcPr>
            <w:tcW w:w="828" w:type="dxa"/>
          </w:tcPr>
          <w:p w14:paraId="07109A65" w14:textId="77777777" w:rsidR="00B062BA" w:rsidRPr="00C4617C" w:rsidRDefault="009B0FAC" w:rsidP="005E7457">
            <w:pPr>
              <w:spacing w:after="0"/>
              <w:rPr>
                <w:rFonts w:ascii="Arial" w:hAnsi="Arial" w:cs="Arial"/>
                <w:color w:val="000000"/>
              </w:rPr>
            </w:pPr>
            <w:r w:rsidRPr="00C4617C">
              <w:rPr>
                <w:rFonts w:ascii="Arial" w:hAnsi="Arial" w:cs="Arial"/>
                <w:color w:val="000000"/>
              </w:rPr>
              <w:lastRenderedPageBreak/>
              <w:t>3</w:t>
            </w:r>
            <w:r w:rsidR="00B062BA" w:rsidRPr="00C4617C">
              <w:rPr>
                <w:rFonts w:ascii="Arial" w:hAnsi="Arial" w:cs="Arial"/>
                <w:color w:val="000000"/>
              </w:rPr>
              <w:t>.1</w:t>
            </w:r>
            <w:r w:rsidR="00DF5245" w:rsidRPr="00C4617C">
              <w:rPr>
                <w:rFonts w:ascii="Arial" w:hAnsi="Arial" w:cs="Arial"/>
                <w:color w:val="000000"/>
              </w:rPr>
              <w:t>2</w:t>
            </w:r>
          </w:p>
        </w:tc>
        <w:tc>
          <w:tcPr>
            <w:tcW w:w="3675" w:type="dxa"/>
          </w:tcPr>
          <w:p w14:paraId="07109A66"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Award </w:t>
            </w:r>
            <w:r w:rsidR="003F1837" w:rsidRPr="00C4617C">
              <w:rPr>
                <w:rFonts w:ascii="Arial" w:hAnsi="Arial" w:cs="Arial"/>
                <w:color w:val="000000"/>
              </w:rPr>
              <w:t>d</w:t>
            </w:r>
            <w:r w:rsidRPr="00C4617C">
              <w:rPr>
                <w:rFonts w:ascii="Arial" w:hAnsi="Arial" w:cs="Arial"/>
                <w:color w:val="000000"/>
              </w:rPr>
              <w:t>ate</w:t>
            </w:r>
          </w:p>
        </w:tc>
        <w:tc>
          <w:tcPr>
            <w:tcW w:w="4819" w:type="dxa"/>
          </w:tcPr>
          <w:p w14:paraId="07109A67" w14:textId="39A0FC83" w:rsidR="00B062BA" w:rsidRPr="001B3CC3" w:rsidRDefault="00854AB7" w:rsidP="00A05A25">
            <w:pPr>
              <w:spacing w:after="0" w:line="240" w:lineRule="auto"/>
              <w:rPr>
                <w:rFonts w:ascii="Arial" w:hAnsi="Arial" w:cs="Arial"/>
              </w:rPr>
            </w:pPr>
            <w:r>
              <w:rPr>
                <w:rFonts w:ascii="Arial" w:hAnsi="Arial" w:cs="Arial"/>
              </w:rPr>
              <w:t>1</w:t>
            </w:r>
            <w:r w:rsidR="00424338">
              <w:rPr>
                <w:rFonts w:ascii="Arial" w:hAnsi="Arial" w:cs="Arial"/>
              </w:rPr>
              <w:t>2</w:t>
            </w:r>
            <w:r w:rsidR="0022754E" w:rsidRPr="001B3CC3">
              <w:rPr>
                <w:rFonts w:ascii="Arial" w:hAnsi="Arial" w:cs="Arial"/>
              </w:rPr>
              <w:t>/08/2016</w:t>
            </w:r>
          </w:p>
        </w:tc>
      </w:tr>
      <w:tr w:rsidR="00B062BA" w:rsidRPr="00C4617C" w14:paraId="07109A6C" w14:textId="77777777" w:rsidTr="00CC05D8">
        <w:tblPrEx>
          <w:shd w:val="clear" w:color="auto" w:fill="auto"/>
        </w:tblPrEx>
        <w:tc>
          <w:tcPr>
            <w:tcW w:w="828" w:type="dxa"/>
          </w:tcPr>
          <w:p w14:paraId="07109A69"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3</w:t>
            </w:r>
          </w:p>
        </w:tc>
        <w:tc>
          <w:tcPr>
            <w:tcW w:w="3675" w:type="dxa"/>
          </w:tcPr>
          <w:p w14:paraId="07109A6A"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Contract Start </w:t>
            </w:r>
            <w:r w:rsidR="003F1837" w:rsidRPr="00C4617C">
              <w:rPr>
                <w:rFonts w:ascii="Arial" w:hAnsi="Arial" w:cs="Arial"/>
                <w:color w:val="000000"/>
              </w:rPr>
              <w:t>d</w:t>
            </w:r>
            <w:r w:rsidRPr="00C4617C">
              <w:rPr>
                <w:rFonts w:ascii="Arial" w:hAnsi="Arial" w:cs="Arial"/>
                <w:color w:val="000000"/>
              </w:rPr>
              <w:t>ate</w:t>
            </w:r>
          </w:p>
        </w:tc>
        <w:tc>
          <w:tcPr>
            <w:tcW w:w="4819" w:type="dxa"/>
          </w:tcPr>
          <w:p w14:paraId="07109A6B" w14:textId="675BB196" w:rsidR="00B062BA" w:rsidRPr="001B3CC3" w:rsidRDefault="0022754E" w:rsidP="005E7457">
            <w:pPr>
              <w:spacing w:after="0" w:line="240" w:lineRule="auto"/>
              <w:rPr>
                <w:rFonts w:ascii="Arial" w:hAnsi="Arial" w:cs="Arial"/>
              </w:rPr>
            </w:pPr>
            <w:r w:rsidRPr="001B3CC3">
              <w:rPr>
                <w:rFonts w:ascii="Arial" w:hAnsi="Arial" w:cs="Arial"/>
              </w:rPr>
              <w:t>01/09/2016</w:t>
            </w:r>
          </w:p>
        </w:tc>
      </w:tr>
      <w:tr w:rsidR="00B062BA" w:rsidRPr="00C4617C" w14:paraId="07109A70" w14:textId="77777777" w:rsidTr="00CC05D8">
        <w:tblPrEx>
          <w:shd w:val="clear" w:color="auto" w:fill="auto"/>
        </w:tblPrEx>
        <w:tc>
          <w:tcPr>
            <w:tcW w:w="828" w:type="dxa"/>
          </w:tcPr>
          <w:p w14:paraId="07109A6D"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4</w:t>
            </w:r>
          </w:p>
        </w:tc>
        <w:tc>
          <w:tcPr>
            <w:tcW w:w="3675" w:type="dxa"/>
          </w:tcPr>
          <w:p w14:paraId="07109A6E"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Contract End </w:t>
            </w:r>
            <w:r w:rsidR="003F1837" w:rsidRPr="00C4617C">
              <w:rPr>
                <w:rFonts w:ascii="Arial" w:hAnsi="Arial" w:cs="Arial"/>
                <w:color w:val="000000"/>
              </w:rPr>
              <w:t>d</w:t>
            </w:r>
            <w:r w:rsidRPr="00C4617C">
              <w:rPr>
                <w:rFonts w:ascii="Arial" w:hAnsi="Arial" w:cs="Arial"/>
                <w:color w:val="000000"/>
              </w:rPr>
              <w:t>ate</w:t>
            </w:r>
          </w:p>
        </w:tc>
        <w:tc>
          <w:tcPr>
            <w:tcW w:w="4819" w:type="dxa"/>
          </w:tcPr>
          <w:p w14:paraId="07109A6F" w14:textId="0B3A808F" w:rsidR="00DB35AD" w:rsidRPr="001B3CC3" w:rsidRDefault="0022754E" w:rsidP="005E7457">
            <w:pPr>
              <w:spacing w:after="0" w:line="240" w:lineRule="auto"/>
              <w:rPr>
                <w:rFonts w:ascii="Arial" w:hAnsi="Arial" w:cs="Arial"/>
              </w:rPr>
            </w:pPr>
            <w:r w:rsidRPr="001B3CC3">
              <w:rPr>
                <w:rFonts w:ascii="Arial" w:hAnsi="Arial" w:cs="Arial"/>
              </w:rPr>
              <w:t>31/03/2017</w:t>
            </w:r>
          </w:p>
        </w:tc>
      </w:tr>
      <w:tr w:rsidR="00C542EB" w:rsidRPr="00C4617C" w14:paraId="07109A74" w14:textId="77777777" w:rsidTr="00CC05D8">
        <w:tblPrEx>
          <w:shd w:val="clear" w:color="auto" w:fill="auto"/>
        </w:tblPrEx>
        <w:tc>
          <w:tcPr>
            <w:tcW w:w="828" w:type="dxa"/>
          </w:tcPr>
          <w:p w14:paraId="07109A71" w14:textId="77777777" w:rsidR="00C542EB" w:rsidRPr="00C4617C" w:rsidRDefault="006B109A" w:rsidP="005E7457">
            <w:pPr>
              <w:spacing w:after="0"/>
              <w:rPr>
                <w:rFonts w:ascii="Arial" w:hAnsi="Arial" w:cs="Arial"/>
                <w:color w:val="000000"/>
              </w:rPr>
            </w:pPr>
            <w:r w:rsidRPr="00C4617C">
              <w:rPr>
                <w:rFonts w:ascii="Arial" w:hAnsi="Arial" w:cs="Arial"/>
                <w:color w:val="000000"/>
              </w:rPr>
              <w:t>3</w:t>
            </w:r>
            <w:r w:rsidR="00C542EB" w:rsidRPr="00C4617C">
              <w:rPr>
                <w:rFonts w:ascii="Arial" w:hAnsi="Arial" w:cs="Arial"/>
                <w:color w:val="000000"/>
              </w:rPr>
              <w:t>.1</w:t>
            </w:r>
            <w:r w:rsidR="00DF5245" w:rsidRPr="00C4617C">
              <w:rPr>
                <w:rFonts w:ascii="Arial" w:hAnsi="Arial" w:cs="Arial"/>
                <w:color w:val="000000"/>
              </w:rPr>
              <w:t>5</w:t>
            </w:r>
          </w:p>
        </w:tc>
        <w:tc>
          <w:tcPr>
            <w:tcW w:w="3675" w:type="dxa"/>
          </w:tcPr>
          <w:p w14:paraId="07109A72" w14:textId="77777777" w:rsidR="00C542EB" w:rsidRPr="00C4617C" w:rsidRDefault="00C542EB" w:rsidP="005E7457">
            <w:pPr>
              <w:spacing w:after="0"/>
              <w:rPr>
                <w:rFonts w:ascii="Arial" w:hAnsi="Arial" w:cs="Arial"/>
                <w:color w:val="000000"/>
              </w:rPr>
            </w:pPr>
            <w:r w:rsidRPr="00C4617C">
              <w:rPr>
                <w:rFonts w:ascii="Arial" w:hAnsi="Arial" w:cs="Arial"/>
                <w:color w:val="000000"/>
              </w:rPr>
              <w:t>Bid Validity Period</w:t>
            </w:r>
          </w:p>
        </w:tc>
        <w:tc>
          <w:tcPr>
            <w:tcW w:w="4819" w:type="dxa"/>
          </w:tcPr>
          <w:p w14:paraId="07109A73" w14:textId="0A1C75A9" w:rsidR="00C542EB" w:rsidRPr="001B3CC3" w:rsidRDefault="00C542EB" w:rsidP="0022754E">
            <w:pPr>
              <w:spacing w:after="0" w:line="240" w:lineRule="auto"/>
              <w:rPr>
                <w:rFonts w:ascii="Arial" w:hAnsi="Arial" w:cs="Arial"/>
              </w:rPr>
            </w:pPr>
            <w:r w:rsidRPr="00C4617C">
              <w:rPr>
                <w:rFonts w:ascii="Arial" w:hAnsi="Arial" w:cs="Arial"/>
              </w:rPr>
              <w:t>60 Days</w:t>
            </w:r>
          </w:p>
        </w:tc>
      </w:tr>
    </w:tbl>
    <w:p w14:paraId="07109A75" w14:textId="77777777" w:rsidR="00D73B49" w:rsidRPr="00C4617C" w:rsidRDefault="00D73B49" w:rsidP="00061196">
      <w:pPr>
        <w:rPr>
          <w:rFonts w:ascii="Arial" w:hAnsi="Arial" w:cs="Arial"/>
          <w:color w:val="000000"/>
        </w:rPr>
      </w:pPr>
    </w:p>
    <w:p w14:paraId="07109A76" w14:textId="77777777" w:rsidR="006B109A" w:rsidRPr="00C4617C" w:rsidRDefault="005F5DB0" w:rsidP="006B109A">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6" w:name="Section_4_Specification"/>
      <w:r w:rsidR="006B109A" w:rsidRPr="00C4617C">
        <w:rPr>
          <w:rFonts w:ascii="Arial" w:hAnsi="Arial" w:cs="Arial"/>
          <w:b/>
          <w:color w:val="002060"/>
          <w:sz w:val="32"/>
          <w:szCs w:val="32"/>
        </w:rPr>
        <w:lastRenderedPageBreak/>
        <w:t>Section 4 – Specification</w:t>
      </w:r>
      <w:r w:rsidR="006B109A" w:rsidRPr="00C4617C">
        <w:rPr>
          <w:rFonts w:ascii="Arial" w:eastAsia="Times New Roman" w:hAnsi="Arial" w:cs="Arial"/>
          <w:b/>
          <w:bCs/>
          <w:color w:val="002060"/>
          <w:lang w:eastAsia="en-GB"/>
        </w:rPr>
        <w:t xml:space="preserve"> </w:t>
      </w:r>
      <w:bookmarkEnd w:id="6"/>
    </w:p>
    <w:p w14:paraId="07109A77" w14:textId="77777777" w:rsidR="00876D31" w:rsidRPr="00C4617C" w:rsidRDefault="00876D31" w:rsidP="00876D31">
      <w:pPr>
        <w:spacing w:after="0" w:line="240" w:lineRule="auto"/>
        <w:rPr>
          <w:rFonts w:ascii="Arial" w:hAnsi="Arial" w:cs="Arial"/>
          <w:b/>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DB3395" w:rsidRPr="00C4617C" w14:paraId="07109A7B" w14:textId="77777777" w:rsidTr="009837E0">
        <w:tc>
          <w:tcPr>
            <w:tcW w:w="9605" w:type="dxa"/>
          </w:tcPr>
          <w:p w14:paraId="001D696E" w14:textId="2EAB9403" w:rsidR="0022754E" w:rsidRPr="001B3CC3" w:rsidRDefault="0022754E" w:rsidP="0022754E">
            <w:pPr>
              <w:shd w:val="clear" w:color="auto" w:fill="FFFFFF"/>
              <w:spacing w:after="0" w:line="220" w:lineRule="atLeast"/>
              <w:rPr>
                <w:rFonts w:ascii="Arial" w:eastAsia="Times New Roman" w:hAnsi="Arial" w:cs="Arial"/>
                <w:b/>
                <w:lang w:eastAsia="en-GB"/>
              </w:rPr>
            </w:pPr>
            <w:r w:rsidRPr="001B3CC3">
              <w:rPr>
                <w:rFonts w:ascii="Arial" w:eastAsia="Times New Roman" w:hAnsi="Arial" w:cs="Arial"/>
                <w:b/>
                <w:lang w:eastAsia="en-GB"/>
              </w:rPr>
              <w:t>Introduction</w:t>
            </w:r>
          </w:p>
          <w:p w14:paraId="270D0423" w14:textId="396470D5" w:rsidR="0022754E" w:rsidRPr="001B3CC3" w:rsidRDefault="0022754E" w:rsidP="0022754E">
            <w:pPr>
              <w:shd w:val="clear" w:color="auto" w:fill="FFFFFF"/>
              <w:spacing w:after="0" w:line="220" w:lineRule="atLeast"/>
              <w:rPr>
                <w:rFonts w:ascii="Arial" w:hAnsi="Arial" w:cs="Arial"/>
                <w:color w:val="000000"/>
              </w:rPr>
            </w:pPr>
          </w:p>
          <w:p w14:paraId="552D0FC3" w14:textId="77777777" w:rsidR="0022754E" w:rsidRPr="001B3CC3" w:rsidRDefault="0022754E" w:rsidP="0022754E">
            <w:pPr>
              <w:shd w:val="clear" w:color="auto" w:fill="FFFFFF"/>
              <w:spacing w:after="0" w:line="220" w:lineRule="atLeast"/>
              <w:rPr>
                <w:rFonts w:ascii="Arial" w:hAnsi="Arial" w:cs="Arial"/>
                <w:color w:val="000000"/>
              </w:rPr>
            </w:pPr>
            <w:r w:rsidRPr="001B3CC3">
              <w:rPr>
                <w:rFonts w:ascii="Arial" w:hAnsi="Arial" w:cs="Arial"/>
                <w:color w:val="000000"/>
              </w:rPr>
              <w:t>The Science and Technology Facilities Council (STFC) is one of seven UK Research Councils funded by UK Government. We collaborate extensively with industry and our long-term R&amp;D underpins sectors which contribute billions of pounds annually to the UK economy in sectors including: space, pharmaceuticals, digital animation and communication, microelectronics and physics based manufacturing.</w:t>
            </w:r>
          </w:p>
          <w:p w14:paraId="3CC28FCB" w14:textId="77777777" w:rsidR="0022754E" w:rsidRPr="001B3CC3" w:rsidRDefault="0022754E" w:rsidP="0022754E">
            <w:pPr>
              <w:shd w:val="clear" w:color="auto" w:fill="FFFFFF"/>
              <w:spacing w:after="0" w:line="220" w:lineRule="atLeast"/>
              <w:rPr>
                <w:rFonts w:ascii="Arial" w:hAnsi="Arial" w:cs="Arial"/>
                <w:color w:val="000000"/>
              </w:rPr>
            </w:pPr>
          </w:p>
          <w:p w14:paraId="0F13446D" w14:textId="77777777" w:rsidR="0022754E" w:rsidRPr="001B3CC3" w:rsidRDefault="0022754E" w:rsidP="0022754E">
            <w:pPr>
              <w:shd w:val="clear" w:color="auto" w:fill="FFFFFF"/>
              <w:spacing w:after="0" w:line="220" w:lineRule="atLeast"/>
              <w:rPr>
                <w:rFonts w:ascii="Arial" w:hAnsi="Arial" w:cs="Arial"/>
                <w:color w:val="000000"/>
              </w:rPr>
            </w:pPr>
            <w:r w:rsidRPr="001B3CC3">
              <w:rPr>
                <w:rFonts w:ascii="Arial" w:hAnsi="Arial" w:cs="Arial"/>
                <w:color w:val="000000"/>
              </w:rPr>
              <w:t xml:space="preserve">STFC manages a number of Business Incubation Centres (BICs) to support entrepreneurial businesses to negotiate the challenges that can be faced in market entry. Our unique spectrum of incubation facilities, including the Innovation Technology Access Centre (I-TAC) facility, the ESA and STFC CERN BICs, are set within our dynamic multi-sector campus environment. A presence on Campus gives firms greater opportunity to interact with companies working on related technology, and raises their profile with prospective investors. </w:t>
            </w:r>
          </w:p>
          <w:p w14:paraId="7134CFBA" w14:textId="77777777" w:rsidR="0022754E" w:rsidRPr="001B3CC3" w:rsidRDefault="0022754E" w:rsidP="0022754E">
            <w:pPr>
              <w:shd w:val="clear" w:color="auto" w:fill="FFFFFF"/>
              <w:spacing w:after="0" w:line="220" w:lineRule="atLeast"/>
              <w:rPr>
                <w:rFonts w:ascii="Arial" w:hAnsi="Arial" w:cs="Arial"/>
                <w:color w:val="000000"/>
              </w:rPr>
            </w:pPr>
          </w:p>
          <w:p w14:paraId="12121360" w14:textId="0B16C5A6" w:rsidR="0022754E" w:rsidRPr="001B3CC3" w:rsidRDefault="0022754E" w:rsidP="0022754E">
            <w:pPr>
              <w:shd w:val="clear" w:color="auto" w:fill="FFFFFF"/>
              <w:spacing w:after="0" w:line="220" w:lineRule="atLeast"/>
              <w:rPr>
                <w:rFonts w:ascii="Arial" w:hAnsi="Arial" w:cs="Arial"/>
                <w:color w:val="000000"/>
              </w:rPr>
            </w:pPr>
            <w:r w:rsidRPr="001B3CC3">
              <w:rPr>
                <w:rFonts w:ascii="Arial" w:hAnsi="Arial" w:cs="Arial"/>
                <w:color w:val="000000"/>
              </w:rPr>
              <w:t xml:space="preserve">We wish to develop our business support offering at STFC’s </w:t>
            </w:r>
            <w:proofErr w:type="spellStart"/>
            <w:r w:rsidRPr="001B3CC3">
              <w:rPr>
                <w:rFonts w:ascii="Arial" w:hAnsi="Arial" w:cs="Arial"/>
                <w:color w:val="000000"/>
              </w:rPr>
              <w:t>Sci</w:t>
            </w:r>
            <w:proofErr w:type="spellEnd"/>
            <w:r w:rsidRPr="001B3CC3">
              <w:rPr>
                <w:rFonts w:ascii="Arial" w:hAnsi="Arial" w:cs="Arial"/>
                <w:color w:val="000000"/>
              </w:rPr>
              <w:t>-Tech Daresbury campus</w:t>
            </w:r>
            <w:r w:rsidR="00912B38">
              <w:rPr>
                <w:rFonts w:ascii="Arial" w:hAnsi="Arial" w:cs="Arial"/>
                <w:color w:val="000000"/>
              </w:rPr>
              <w:t>, near Warrington</w:t>
            </w:r>
            <w:r w:rsidRPr="001B3CC3">
              <w:rPr>
                <w:rFonts w:ascii="Arial" w:hAnsi="Arial" w:cs="Arial"/>
                <w:color w:val="000000"/>
              </w:rPr>
              <w:t xml:space="preserve"> in Cheshire, where businesses co-locate with STFC in the right environment for start-up companies to develop new products and gain investment, leading to growth and the creation of new jobs.</w:t>
            </w:r>
          </w:p>
          <w:p w14:paraId="5A7E06A4" w14:textId="77777777" w:rsidR="0022754E" w:rsidRPr="001B3CC3" w:rsidRDefault="0022754E" w:rsidP="0022754E">
            <w:pPr>
              <w:shd w:val="clear" w:color="auto" w:fill="FFFFFF"/>
              <w:spacing w:after="0" w:line="220" w:lineRule="atLeast"/>
              <w:rPr>
                <w:rFonts w:ascii="Arial" w:hAnsi="Arial" w:cs="Arial"/>
                <w:color w:val="000000"/>
              </w:rPr>
            </w:pPr>
          </w:p>
          <w:p w14:paraId="5D49651B" w14:textId="2FD1A755" w:rsidR="0022754E" w:rsidRPr="001B3CC3" w:rsidRDefault="0022754E" w:rsidP="0022754E">
            <w:pPr>
              <w:shd w:val="clear" w:color="auto" w:fill="FFFFFF"/>
              <w:spacing w:after="0" w:line="220" w:lineRule="atLeast"/>
              <w:rPr>
                <w:rFonts w:ascii="Arial" w:hAnsi="Arial" w:cs="Arial"/>
                <w:color w:val="000000"/>
              </w:rPr>
            </w:pPr>
            <w:r w:rsidRPr="001B3CC3">
              <w:rPr>
                <w:rFonts w:ascii="Arial" w:hAnsi="Arial" w:cs="Arial"/>
                <w:color w:val="000000"/>
              </w:rPr>
              <w:t>The business incubation offering is also expanding with the recent opening of the Campus Technology Hub in late 2015 and more recently the new UK Space Agency Incubator.</w:t>
            </w:r>
          </w:p>
          <w:p w14:paraId="4A09C432" w14:textId="77777777" w:rsidR="00440865" w:rsidRPr="001B3CC3" w:rsidRDefault="00440865" w:rsidP="00440865">
            <w:pPr>
              <w:spacing w:before="100" w:beforeAutospacing="1" w:after="100" w:afterAutospacing="1" w:line="360" w:lineRule="atLeast"/>
              <w:rPr>
                <w:rFonts w:ascii="Arial" w:eastAsia="Times New Roman" w:hAnsi="Arial" w:cs="Arial"/>
                <w:b/>
                <w:lang w:eastAsia="en-GB"/>
              </w:rPr>
            </w:pPr>
            <w:r w:rsidRPr="001B3CC3">
              <w:rPr>
                <w:rFonts w:ascii="Arial" w:eastAsia="Times New Roman" w:hAnsi="Arial" w:cs="Arial"/>
                <w:b/>
                <w:lang w:eastAsia="en-GB"/>
              </w:rPr>
              <w:t>Background to Requirement</w:t>
            </w:r>
          </w:p>
          <w:p w14:paraId="73B88F86" w14:textId="77777777" w:rsidR="00440865" w:rsidRPr="001B3CC3" w:rsidRDefault="00440865" w:rsidP="00440865">
            <w:pPr>
              <w:rPr>
                <w:rFonts w:ascii="Arial" w:hAnsi="Arial" w:cs="Arial"/>
              </w:rPr>
            </w:pPr>
            <w:r w:rsidRPr="001B3CC3">
              <w:rPr>
                <w:rFonts w:ascii="Arial" w:hAnsi="Arial" w:cs="Arial"/>
              </w:rPr>
              <w:t>Historically business support workshops at STFC Daresbury have been held on an ad hoc basis, focussing on sales and marketing and investment readiness only.</w:t>
            </w:r>
          </w:p>
          <w:p w14:paraId="0A66EDF6" w14:textId="77777777" w:rsidR="00440865" w:rsidRPr="001B3CC3" w:rsidRDefault="00440865" w:rsidP="00440865">
            <w:pPr>
              <w:rPr>
                <w:rFonts w:ascii="Arial" w:hAnsi="Arial" w:cs="Arial"/>
              </w:rPr>
            </w:pPr>
            <w:r w:rsidRPr="001B3CC3">
              <w:rPr>
                <w:rFonts w:ascii="Arial" w:hAnsi="Arial" w:cs="Arial"/>
              </w:rPr>
              <w:t>As the business incubation offering expands we need to meet the demands of the customer by offering a broader range of key business skills.</w:t>
            </w:r>
          </w:p>
          <w:p w14:paraId="29C3A799" w14:textId="77777777" w:rsidR="00440865" w:rsidRPr="00A82969" w:rsidRDefault="00440865" w:rsidP="00440865">
            <w:pPr>
              <w:rPr>
                <w:rFonts w:ascii="Arial" w:hAnsi="Arial" w:cs="Arial"/>
              </w:rPr>
            </w:pPr>
            <w:r w:rsidRPr="001B3CC3">
              <w:rPr>
                <w:rFonts w:ascii="Arial" w:hAnsi="Arial" w:cs="Arial"/>
              </w:rPr>
              <w:t>The businesses in question would typically be based in one of the following centres at STFC</w:t>
            </w:r>
            <w:r>
              <w:rPr>
                <w:rFonts w:ascii="Arial" w:hAnsi="Arial" w:cs="Arial"/>
              </w:rPr>
              <w:t>,</w:t>
            </w:r>
            <w:r w:rsidRPr="001B3CC3">
              <w:rPr>
                <w:rFonts w:ascii="Arial" w:hAnsi="Arial" w:cs="Arial"/>
              </w:rPr>
              <w:t xml:space="preserve"> Daresbury:</w:t>
            </w:r>
          </w:p>
          <w:p w14:paraId="52015905" w14:textId="77777777" w:rsidR="00440865" w:rsidRPr="00A82969" w:rsidRDefault="00440865" w:rsidP="00440865">
            <w:pPr>
              <w:rPr>
                <w:rFonts w:ascii="Arial" w:hAnsi="Arial" w:cs="Arial"/>
                <w:u w:val="single"/>
              </w:rPr>
            </w:pPr>
            <w:r w:rsidRPr="00A82969">
              <w:rPr>
                <w:rFonts w:ascii="Arial" w:hAnsi="Arial" w:cs="Arial"/>
                <w:u w:val="single"/>
              </w:rPr>
              <w:t>I-TAC Laboratories</w:t>
            </w:r>
          </w:p>
          <w:p w14:paraId="18C0F6C0" w14:textId="77777777" w:rsidR="00440865" w:rsidRPr="00A82969" w:rsidRDefault="00440865" w:rsidP="00440865">
            <w:pPr>
              <w:rPr>
                <w:rFonts w:ascii="Arial" w:hAnsi="Arial" w:cs="Arial"/>
              </w:rPr>
            </w:pPr>
            <w:proofErr w:type="gramStart"/>
            <w:r w:rsidRPr="001B3CC3">
              <w:rPr>
                <w:rFonts w:ascii="Arial" w:hAnsi="Arial" w:cs="Arial"/>
              </w:rPr>
              <w:t>The I</w:t>
            </w:r>
            <w:proofErr w:type="gramEnd"/>
            <w:r w:rsidRPr="001B3CC3">
              <w:rPr>
                <w:rFonts w:ascii="Arial" w:hAnsi="Arial" w:cs="Arial"/>
              </w:rPr>
              <w:t xml:space="preserve">-TAC labs are purpose-built laboratory facilities for businesses moving into their first biology or materials and chemistry labs, providing an affordable mechanism for entrepreneurs and others to access an impressive array of technologies, equipment and expertise. </w:t>
            </w:r>
          </w:p>
          <w:p w14:paraId="3DC6E6BD" w14:textId="77777777" w:rsidR="00440865" w:rsidRPr="00A82969" w:rsidRDefault="00440865" w:rsidP="00440865">
            <w:pPr>
              <w:rPr>
                <w:rFonts w:ascii="Arial" w:hAnsi="Arial" w:cs="Arial"/>
                <w:u w:val="single"/>
              </w:rPr>
            </w:pPr>
            <w:r w:rsidRPr="00A82969">
              <w:rPr>
                <w:rFonts w:ascii="Arial" w:hAnsi="Arial" w:cs="Arial"/>
                <w:u w:val="single"/>
              </w:rPr>
              <w:t>Campus Technology Hub</w:t>
            </w:r>
            <w:r>
              <w:rPr>
                <w:rFonts w:ascii="Arial" w:hAnsi="Arial" w:cs="Arial"/>
                <w:u w:val="single"/>
              </w:rPr>
              <w:t xml:space="preserve"> (CTH)</w:t>
            </w:r>
          </w:p>
          <w:p w14:paraId="128EA2FA" w14:textId="77777777" w:rsidR="00440865" w:rsidRPr="001B3CC3" w:rsidRDefault="00440865" w:rsidP="00440865">
            <w:pPr>
              <w:rPr>
                <w:rFonts w:ascii="Arial" w:hAnsi="Arial" w:cs="Arial"/>
              </w:rPr>
            </w:pPr>
            <w:r w:rsidRPr="001B3CC3">
              <w:rPr>
                <w:rFonts w:ascii="Arial" w:hAnsi="Arial" w:cs="Arial"/>
              </w:rPr>
              <w:t>The CTH helps young technology businesses to develop new products faster and more cheaply. The advanced engineering technology centre provides affordable access to more than £2 million of specialist equipment, including advanced 3D printing, electronic testing and rapid prototype assistance. A business engaging with CTH would typically be developing their first prototype or various iterations of it.</w:t>
            </w:r>
          </w:p>
          <w:p w14:paraId="050EFAC9" w14:textId="77777777" w:rsidR="00440865" w:rsidRPr="00A82969" w:rsidRDefault="00440865" w:rsidP="00440865">
            <w:pPr>
              <w:rPr>
                <w:rFonts w:ascii="Arial" w:hAnsi="Arial" w:cs="Arial"/>
                <w:u w:val="single"/>
              </w:rPr>
            </w:pPr>
            <w:r w:rsidRPr="00A82969">
              <w:rPr>
                <w:rFonts w:ascii="Arial" w:hAnsi="Arial" w:cs="Arial"/>
                <w:u w:val="single"/>
              </w:rPr>
              <w:lastRenderedPageBreak/>
              <w:t>STFC CERN Business Incubation Centre</w:t>
            </w:r>
          </w:p>
          <w:p w14:paraId="2AB799B5" w14:textId="77777777" w:rsidR="00440865" w:rsidRPr="00A82969" w:rsidRDefault="00440865" w:rsidP="00440865">
            <w:pPr>
              <w:rPr>
                <w:rFonts w:ascii="Arial" w:hAnsi="Arial" w:cs="Arial"/>
              </w:rPr>
            </w:pPr>
            <w:r w:rsidRPr="001B3CC3">
              <w:rPr>
                <w:rFonts w:ascii="Arial" w:hAnsi="Arial" w:cs="Arial"/>
              </w:rPr>
              <w:t>THE STFC CERN BIC programme offers a financial award, alongside business development and technical support for entrepreneurs and small high tech companies wishing to exploit the business opportunities linked to high energy physics technology.</w:t>
            </w:r>
          </w:p>
          <w:p w14:paraId="6090806E" w14:textId="77777777" w:rsidR="00440865" w:rsidRPr="00A82969" w:rsidRDefault="00440865" w:rsidP="00440865">
            <w:pPr>
              <w:rPr>
                <w:rFonts w:ascii="Arial" w:hAnsi="Arial" w:cs="Arial"/>
                <w:u w:val="single"/>
              </w:rPr>
            </w:pPr>
            <w:r w:rsidRPr="00A82969">
              <w:rPr>
                <w:rFonts w:ascii="Arial" w:hAnsi="Arial" w:cs="Arial"/>
                <w:u w:val="single"/>
              </w:rPr>
              <w:t>UK Space Agency Business Incubator</w:t>
            </w:r>
          </w:p>
          <w:p w14:paraId="229BE756" w14:textId="77777777" w:rsidR="00440865" w:rsidRPr="00A82969" w:rsidRDefault="00440865" w:rsidP="00440865">
            <w:pPr>
              <w:rPr>
                <w:rFonts w:ascii="Arial" w:hAnsi="Arial" w:cs="Arial"/>
              </w:rPr>
            </w:pPr>
            <w:r w:rsidRPr="001B3CC3">
              <w:rPr>
                <w:rFonts w:ascii="Arial" w:hAnsi="Arial" w:cs="Arial"/>
              </w:rPr>
              <w:t>SME’s demonstrating space technology will be provided with technical and business support by STFC to develop their space hardware projects.</w:t>
            </w:r>
          </w:p>
          <w:p w14:paraId="190D34FC" w14:textId="52068CE2" w:rsidR="0022754E" w:rsidRDefault="00440865" w:rsidP="00440865">
            <w:pPr>
              <w:shd w:val="clear" w:color="auto" w:fill="FFFFFF"/>
              <w:spacing w:after="0" w:line="220" w:lineRule="atLeast"/>
              <w:rPr>
                <w:rFonts w:ascii="Arial" w:hAnsi="Arial" w:cs="Arial"/>
              </w:rPr>
            </w:pPr>
            <w:r w:rsidRPr="001B3CC3">
              <w:rPr>
                <w:rFonts w:ascii="Arial" w:hAnsi="Arial" w:cs="Arial"/>
              </w:rPr>
              <w:t>The business support programme will be managed by the Business Incubation Manager and will be the primary point of contact for the contractor.</w:t>
            </w:r>
          </w:p>
          <w:p w14:paraId="60578E3F" w14:textId="77777777" w:rsidR="00440865" w:rsidRPr="001B3CC3" w:rsidRDefault="00440865" w:rsidP="00440865">
            <w:pPr>
              <w:shd w:val="clear" w:color="auto" w:fill="FFFFFF"/>
              <w:spacing w:after="0" w:line="220" w:lineRule="atLeast"/>
              <w:rPr>
                <w:rFonts w:ascii="Arial" w:hAnsi="Arial" w:cs="Arial"/>
                <w:color w:val="000000"/>
              </w:rPr>
            </w:pPr>
          </w:p>
          <w:p w14:paraId="2AB65781" w14:textId="77777777" w:rsidR="0022754E" w:rsidRPr="001B3CC3" w:rsidRDefault="0022754E" w:rsidP="0022754E">
            <w:pPr>
              <w:shd w:val="clear" w:color="auto" w:fill="FFFFFF"/>
              <w:spacing w:after="0" w:line="220" w:lineRule="atLeast"/>
              <w:rPr>
                <w:rFonts w:ascii="Arial" w:eastAsia="Times New Roman" w:hAnsi="Arial" w:cs="Arial"/>
                <w:b/>
                <w:lang w:eastAsia="en-GB"/>
              </w:rPr>
            </w:pPr>
            <w:r w:rsidRPr="001B3CC3">
              <w:rPr>
                <w:rFonts w:ascii="Arial" w:eastAsia="Times New Roman" w:hAnsi="Arial" w:cs="Arial"/>
                <w:b/>
                <w:lang w:eastAsia="en-GB"/>
              </w:rPr>
              <w:t>Aims</w:t>
            </w:r>
          </w:p>
          <w:p w14:paraId="25864FDF" w14:textId="77777777" w:rsidR="0022754E" w:rsidRPr="001B3CC3" w:rsidRDefault="0022754E" w:rsidP="0022754E">
            <w:pPr>
              <w:shd w:val="clear" w:color="auto" w:fill="FFFFFF"/>
              <w:spacing w:after="0" w:line="220" w:lineRule="atLeast"/>
              <w:rPr>
                <w:rFonts w:ascii="Arial" w:hAnsi="Arial" w:cs="Arial"/>
                <w:color w:val="000000"/>
              </w:rPr>
            </w:pPr>
          </w:p>
          <w:p w14:paraId="3442E0ED" w14:textId="77777777" w:rsidR="0022754E" w:rsidRPr="001B3CC3" w:rsidRDefault="0022754E" w:rsidP="0022754E">
            <w:pPr>
              <w:shd w:val="clear" w:color="auto" w:fill="FFFFFF"/>
              <w:spacing w:after="0" w:line="220" w:lineRule="atLeast"/>
              <w:rPr>
                <w:rFonts w:ascii="Arial" w:hAnsi="Arial" w:cs="Arial"/>
                <w:color w:val="000000"/>
              </w:rPr>
            </w:pPr>
            <w:r w:rsidRPr="001B3CC3">
              <w:rPr>
                <w:rFonts w:ascii="Arial" w:hAnsi="Arial" w:cs="Arial"/>
                <w:color w:val="000000"/>
              </w:rPr>
              <w:t>To this end we are embarking on a new pilot business support programme to meet the needs of businesses either already on campus or those that will be joining in the near future.</w:t>
            </w:r>
          </w:p>
          <w:p w14:paraId="04BBA5AA" w14:textId="77777777" w:rsidR="0022754E" w:rsidRPr="001B3CC3" w:rsidRDefault="0022754E" w:rsidP="0022754E">
            <w:pPr>
              <w:shd w:val="clear" w:color="auto" w:fill="FFFFFF"/>
              <w:spacing w:after="0" w:line="220" w:lineRule="atLeast"/>
              <w:rPr>
                <w:rFonts w:ascii="Arial" w:hAnsi="Arial" w:cs="Arial"/>
                <w:color w:val="000000"/>
              </w:rPr>
            </w:pPr>
          </w:p>
          <w:p w14:paraId="2DCF1BC3" w14:textId="52230E6F" w:rsidR="0022754E" w:rsidRPr="001B3CC3" w:rsidRDefault="0022754E" w:rsidP="0022754E">
            <w:pPr>
              <w:shd w:val="clear" w:color="auto" w:fill="FFFFFF"/>
              <w:spacing w:after="0" w:line="220" w:lineRule="atLeast"/>
              <w:rPr>
                <w:rFonts w:ascii="Arial" w:hAnsi="Arial" w:cs="Arial"/>
                <w:color w:val="000000"/>
              </w:rPr>
            </w:pPr>
            <w:r w:rsidRPr="001B3CC3">
              <w:rPr>
                <w:rFonts w:ascii="Arial" w:hAnsi="Arial" w:cs="Arial"/>
                <w:color w:val="000000"/>
              </w:rPr>
              <w:t>We are seeking organisation</w:t>
            </w:r>
            <w:r w:rsidR="007F396C">
              <w:rPr>
                <w:rFonts w:ascii="Arial" w:hAnsi="Arial" w:cs="Arial"/>
                <w:color w:val="000000"/>
              </w:rPr>
              <w:t xml:space="preserve">s that have the capacity and </w:t>
            </w:r>
            <w:r w:rsidRPr="001B3CC3">
              <w:rPr>
                <w:rFonts w:ascii="Arial" w:hAnsi="Arial" w:cs="Arial"/>
                <w:color w:val="000000"/>
              </w:rPr>
              <w:t>capability to deliver a training programme that can be tailored for businesses that fit the following criteria:</w:t>
            </w:r>
          </w:p>
          <w:p w14:paraId="083A5D58" w14:textId="77777777" w:rsidR="0022754E" w:rsidRPr="001B3CC3" w:rsidRDefault="0022754E" w:rsidP="0022754E">
            <w:pPr>
              <w:shd w:val="clear" w:color="auto" w:fill="FFFFFF"/>
              <w:spacing w:after="0" w:line="220" w:lineRule="atLeast"/>
              <w:rPr>
                <w:rFonts w:ascii="Arial" w:hAnsi="Arial" w:cs="Arial"/>
                <w:color w:val="000000"/>
              </w:rPr>
            </w:pPr>
          </w:p>
          <w:p w14:paraId="51893843" w14:textId="57110165" w:rsidR="001B3CC3" w:rsidRPr="001B3CC3" w:rsidRDefault="0022754E" w:rsidP="0022754E">
            <w:pPr>
              <w:shd w:val="clear" w:color="auto" w:fill="FFFFFF"/>
              <w:spacing w:after="0" w:line="220" w:lineRule="atLeast"/>
              <w:rPr>
                <w:rFonts w:ascii="Arial" w:hAnsi="Arial" w:cs="Arial"/>
                <w:color w:val="000000"/>
              </w:rPr>
            </w:pPr>
            <w:r w:rsidRPr="001B3CC3">
              <w:rPr>
                <w:rFonts w:ascii="Arial" w:hAnsi="Arial" w:cs="Arial"/>
                <w:color w:val="000000"/>
              </w:rPr>
              <w:t xml:space="preserve">• Early stage, technology businesses working intensively on their R&amp;D </w:t>
            </w:r>
            <w:r w:rsidR="00912B38">
              <w:rPr>
                <w:rFonts w:ascii="Arial" w:hAnsi="Arial" w:cs="Arial"/>
                <w:color w:val="000000"/>
              </w:rPr>
              <w:t>and commercial  approach</w:t>
            </w:r>
          </w:p>
          <w:p w14:paraId="7628C1A9" w14:textId="77777777" w:rsidR="001B3CC3" w:rsidRPr="001B3CC3" w:rsidRDefault="001B3CC3" w:rsidP="0022754E">
            <w:pPr>
              <w:shd w:val="clear" w:color="auto" w:fill="FFFFFF"/>
              <w:spacing w:after="0" w:line="220" w:lineRule="atLeast"/>
              <w:rPr>
                <w:rFonts w:ascii="Arial" w:hAnsi="Arial" w:cs="Arial"/>
                <w:color w:val="000000"/>
              </w:rPr>
            </w:pPr>
          </w:p>
          <w:p w14:paraId="3A75EF98" w14:textId="503FF28B" w:rsidR="0022754E" w:rsidRPr="001B3CC3" w:rsidRDefault="0022754E" w:rsidP="0022754E">
            <w:pPr>
              <w:shd w:val="clear" w:color="auto" w:fill="FFFFFF"/>
              <w:spacing w:after="0" w:line="220" w:lineRule="atLeast"/>
              <w:rPr>
                <w:rFonts w:ascii="Arial" w:hAnsi="Arial" w:cs="Arial"/>
                <w:color w:val="000000"/>
              </w:rPr>
            </w:pPr>
            <w:r w:rsidRPr="001B3CC3">
              <w:rPr>
                <w:rFonts w:ascii="Arial" w:hAnsi="Arial" w:cs="Arial"/>
                <w:color w:val="000000"/>
              </w:rPr>
              <w:t>• In most cases less than 5 years old</w:t>
            </w:r>
          </w:p>
          <w:p w14:paraId="149A6955" w14:textId="77777777" w:rsidR="001B3CC3" w:rsidRPr="001B3CC3" w:rsidRDefault="001B3CC3" w:rsidP="0022754E">
            <w:pPr>
              <w:shd w:val="clear" w:color="auto" w:fill="FFFFFF"/>
              <w:spacing w:after="0" w:line="220" w:lineRule="atLeast"/>
              <w:rPr>
                <w:rFonts w:ascii="Arial" w:hAnsi="Arial" w:cs="Arial"/>
                <w:color w:val="000000"/>
              </w:rPr>
            </w:pPr>
          </w:p>
          <w:p w14:paraId="59755C14" w14:textId="765113BE" w:rsidR="0022754E" w:rsidRPr="001B3CC3" w:rsidRDefault="0022754E" w:rsidP="0022754E">
            <w:pPr>
              <w:shd w:val="clear" w:color="auto" w:fill="FFFFFF"/>
              <w:spacing w:after="0" w:line="220" w:lineRule="atLeast"/>
              <w:rPr>
                <w:rFonts w:ascii="Arial" w:hAnsi="Arial" w:cs="Arial"/>
                <w:color w:val="000000"/>
              </w:rPr>
            </w:pPr>
            <w:r w:rsidRPr="001B3CC3">
              <w:rPr>
                <w:rFonts w:ascii="Arial" w:hAnsi="Arial" w:cs="Arial"/>
                <w:color w:val="000000"/>
              </w:rPr>
              <w:t xml:space="preserve">• Pre-revenue and in the majority of cases are likely to be running their own business for the first time. </w:t>
            </w:r>
          </w:p>
          <w:p w14:paraId="02C79BCD" w14:textId="77777777" w:rsidR="001B3CC3" w:rsidRPr="001B3CC3" w:rsidRDefault="001B3CC3" w:rsidP="0022754E">
            <w:pPr>
              <w:shd w:val="clear" w:color="auto" w:fill="FFFFFF"/>
              <w:spacing w:after="0" w:line="220" w:lineRule="atLeast"/>
              <w:rPr>
                <w:rFonts w:ascii="Arial" w:hAnsi="Arial" w:cs="Arial"/>
                <w:color w:val="000000"/>
              </w:rPr>
            </w:pPr>
          </w:p>
          <w:p w14:paraId="065A5E82" w14:textId="44A1779E" w:rsidR="0022754E" w:rsidRPr="001B3CC3" w:rsidRDefault="0022754E" w:rsidP="0022754E">
            <w:pPr>
              <w:shd w:val="clear" w:color="auto" w:fill="FFFFFF"/>
              <w:spacing w:after="0" w:line="220" w:lineRule="atLeast"/>
              <w:rPr>
                <w:rFonts w:ascii="Arial" w:hAnsi="Arial" w:cs="Arial"/>
                <w:color w:val="000000"/>
              </w:rPr>
            </w:pPr>
            <w:r w:rsidRPr="001B3CC3">
              <w:rPr>
                <w:rFonts w:ascii="Arial" w:hAnsi="Arial" w:cs="Arial"/>
                <w:color w:val="000000"/>
              </w:rPr>
              <w:t xml:space="preserve">• Employ </w:t>
            </w:r>
            <w:r w:rsidR="00912B38">
              <w:rPr>
                <w:rFonts w:ascii="Arial" w:hAnsi="Arial" w:cs="Arial"/>
                <w:color w:val="000000"/>
              </w:rPr>
              <w:t>fewer</w:t>
            </w:r>
            <w:r w:rsidRPr="001B3CC3">
              <w:rPr>
                <w:rFonts w:ascii="Arial" w:hAnsi="Arial" w:cs="Arial"/>
                <w:color w:val="000000"/>
              </w:rPr>
              <w:t xml:space="preserve"> than 5 people</w:t>
            </w:r>
          </w:p>
          <w:p w14:paraId="53E862A3" w14:textId="77777777" w:rsidR="0022754E" w:rsidRPr="001B3CC3" w:rsidRDefault="0022754E" w:rsidP="0022754E">
            <w:pPr>
              <w:shd w:val="clear" w:color="auto" w:fill="FFFFFF"/>
              <w:spacing w:after="0" w:line="220" w:lineRule="atLeast"/>
              <w:rPr>
                <w:rFonts w:ascii="Arial" w:hAnsi="Arial" w:cs="Arial"/>
                <w:color w:val="000000"/>
              </w:rPr>
            </w:pPr>
          </w:p>
          <w:p w14:paraId="151CF703" w14:textId="77777777" w:rsidR="0022754E" w:rsidRPr="001B3CC3" w:rsidRDefault="0022754E" w:rsidP="0022754E">
            <w:pPr>
              <w:shd w:val="clear" w:color="auto" w:fill="FFFFFF"/>
              <w:spacing w:after="0" w:line="220" w:lineRule="atLeast"/>
              <w:rPr>
                <w:rFonts w:ascii="Arial" w:hAnsi="Arial" w:cs="Arial"/>
                <w:color w:val="000000"/>
              </w:rPr>
            </w:pPr>
            <w:r w:rsidRPr="001B3CC3">
              <w:rPr>
                <w:rFonts w:ascii="Arial" w:hAnsi="Arial" w:cs="Arial"/>
                <w:color w:val="000000"/>
              </w:rPr>
              <w:t>The business support programme will set out to achieve the following:</w:t>
            </w:r>
          </w:p>
          <w:p w14:paraId="133CE1DE" w14:textId="317584A4" w:rsidR="0022754E" w:rsidRPr="001B3CC3" w:rsidRDefault="001B3CC3" w:rsidP="0022754E">
            <w:pPr>
              <w:shd w:val="clear" w:color="auto" w:fill="FFFFFF"/>
              <w:spacing w:after="0" w:line="220" w:lineRule="atLeast"/>
              <w:rPr>
                <w:rFonts w:ascii="Arial" w:hAnsi="Arial" w:cs="Arial"/>
                <w:color w:val="000000"/>
              </w:rPr>
            </w:pPr>
            <w:r w:rsidRPr="001B3CC3">
              <w:rPr>
                <w:rFonts w:ascii="Arial" w:hAnsi="Arial" w:cs="Arial"/>
                <w:color w:val="000000"/>
              </w:rPr>
              <w:t>• S</w:t>
            </w:r>
            <w:r w:rsidR="0022754E" w:rsidRPr="001B3CC3">
              <w:rPr>
                <w:rFonts w:ascii="Arial" w:hAnsi="Arial" w:cs="Arial"/>
                <w:color w:val="000000"/>
              </w:rPr>
              <w:t>upply businesses with the key skills and knowledge required to run a successful technology business and increase their chance of survival.</w:t>
            </w:r>
          </w:p>
          <w:p w14:paraId="046E49AB" w14:textId="77777777" w:rsidR="001B3CC3" w:rsidRPr="001B3CC3" w:rsidRDefault="001B3CC3" w:rsidP="0022754E">
            <w:pPr>
              <w:shd w:val="clear" w:color="auto" w:fill="FFFFFF"/>
              <w:spacing w:after="0" w:line="220" w:lineRule="atLeast"/>
              <w:rPr>
                <w:rFonts w:ascii="Arial" w:hAnsi="Arial" w:cs="Arial"/>
                <w:color w:val="000000"/>
              </w:rPr>
            </w:pPr>
          </w:p>
          <w:p w14:paraId="21B1C8D5" w14:textId="62226A69" w:rsidR="0022754E" w:rsidRPr="001B3CC3" w:rsidRDefault="001B3CC3" w:rsidP="0022754E">
            <w:pPr>
              <w:shd w:val="clear" w:color="auto" w:fill="FFFFFF"/>
              <w:spacing w:after="0" w:line="220" w:lineRule="atLeast"/>
              <w:rPr>
                <w:rFonts w:ascii="Arial" w:hAnsi="Arial" w:cs="Arial"/>
                <w:color w:val="000000"/>
              </w:rPr>
            </w:pPr>
            <w:r w:rsidRPr="001B3CC3">
              <w:rPr>
                <w:rFonts w:ascii="Arial" w:hAnsi="Arial" w:cs="Arial"/>
                <w:color w:val="000000"/>
              </w:rPr>
              <w:t xml:space="preserve">• </w:t>
            </w:r>
            <w:r w:rsidR="0022754E" w:rsidRPr="001B3CC3">
              <w:rPr>
                <w:rFonts w:ascii="Arial" w:hAnsi="Arial" w:cs="Arial"/>
                <w:color w:val="000000"/>
              </w:rPr>
              <w:t xml:space="preserve">Provide crucial skills and confidence in pitching for investment and introductions to investors to help fund technology development </w:t>
            </w:r>
          </w:p>
          <w:p w14:paraId="7A4DE4BF" w14:textId="77777777" w:rsidR="001B3CC3" w:rsidRPr="001B3CC3" w:rsidRDefault="001B3CC3" w:rsidP="0022754E">
            <w:pPr>
              <w:shd w:val="clear" w:color="auto" w:fill="FFFFFF"/>
              <w:spacing w:after="0" w:line="220" w:lineRule="atLeast"/>
              <w:rPr>
                <w:rFonts w:ascii="Arial" w:hAnsi="Arial" w:cs="Arial"/>
                <w:color w:val="000000"/>
              </w:rPr>
            </w:pPr>
          </w:p>
          <w:p w14:paraId="3C725C49" w14:textId="41A68ABB" w:rsidR="0022754E" w:rsidRPr="001B3CC3" w:rsidRDefault="001B3CC3" w:rsidP="0022754E">
            <w:pPr>
              <w:shd w:val="clear" w:color="auto" w:fill="FFFFFF"/>
              <w:spacing w:after="0" w:line="220" w:lineRule="atLeast"/>
              <w:rPr>
                <w:rFonts w:ascii="Arial" w:hAnsi="Arial" w:cs="Arial"/>
                <w:color w:val="000000"/>
              </w:rPr>
            </w:pPr>
            <w:r w:rsidRPr="001B3CC3">
              <w:rPr>
                <w:rFonts w:ascii="Arial" w:hAnsi="Arial" w:cs="Arial"/>
                <w:color w:val="000000"/>
              </w:rPr>
              <w:t xml:space="preserve">• </w:t>
            </w:r>
            <w:r w:rsidR="0022754E" w:rsidRPr="001B3CC3">
              <w:rPr>
                <w:rFonts w:ascii="Arial" w:hAnsi="Arial" w:cs="Arial"/>
                <w:color w:val="000000"/>
              </w:rPr>
              <w:t>Contribute to the successful commercialisation of technologies by providing advice and training in key business critical areas.</w:t>
            </w:r>
          </w:p>
          <w:p w14:paraId="194D6308" w14:textId="77777777" w:rsidR="001B3CC3" w:rsidRPr="001B3CC3" w:rsidRDefault="001B3CC3" w:rsidP="0022754E">
            <w:pPr>
              <w:shd w:val="clear" w:color="auto" w:fill="FFFFFF"/>
              <w:spacing w:after="0" w:line="220" w:lineRule="atLeast"/>
              <w:rPr>
                <w:rFonts w:ascii="Arial" w:hAnsi="Arial" w:cs="Arial"/>
                <w:color w:val="000000"/>
              </w:rPr>
            </w:pPr>
          </w:p>
          <w:p w14:paraId="48DCF61C" w14:textId="77777777" w:rsidR="001B3CC3" w:rsidRPr="001B3CC3" w:rsidRDefault="001B3CC3" w:rsidP="0022754E">
            <w:pPr>
              <w:shd w:val="clear" w:color="auto" w:fill="FFFFFF"/>
              <w:spacing w:after="0" w:line="220" w:lineRule="atLeast"/>
              <w:rPr>
                <w:rFonts w:ascii="Arial" w:hAnsi="Arial" w:cs="Arial"/>
                <w:color w:val="000000"/>
              </w:rPr>
            </w:pPr>
          </w:p>
          <w:p w14:paraId="0A4B2C3F" w14:textId="0D883B38" w:rsidR="0022754E" w:rsidRPr="001B3CC3" w:rsidRDefault="001B3CC3" w:rsidP="0022754E">
            <w:pPr>
              <w:shd w:val="clear" w:color="auto" w:fill="FFFFFF"/>
              <w:spacing w:after="0" w:line="220" w:lineRule="atLeast"/>
              <w:rPr>
                <w:rFonts w:ascii="Arial" w:hAnsi="Arial" w:cs="Arial"/>
                <w:color w:val="000000"/>
              </w:rPr>
            </w:pPr>
            <w:r w:rsidRPr="001B3CC3">
              <w:rPr>
                <w:rFonts w:ascii="Arial" w:hAnsi="Arial" w:cs="Arial"/>
                <w:color w:val="000000"/>
              </w:rPr>
              <w:t xml:space="preserve">• </w:t>
            </w:r>
            <w:r w:rsidR="0022754E" w:rsidRPr="001B3CC3">
              <w:rPr>
                <w:rFonts w:ascii="Arial" w:hAnsi="Arial" w:cs="Arial"/>
                <w:color w:val="000000"/>
              </w:rPr>
              <w:t xml:space="preserve">Create a step change for the business where they can demonstrate the programme has contributed to making a difference </w:t>
            </w:r>
            <w:proofErr w:type="spellStart"/>
            <w:r w:rsidR="0022754E" w:rsidRPr="001B3CC3">
              <w:rPr>
                <w:rFonts w:ascii="Arial" w:hAnsi="Arial" w:cs="Arial"/>
                <w:color w:val="000000"/>
              </w:rPr>
              <w:t>eg</w:t>
            </w:r>
            <w:proofErr w:type="spellEnd"/>
            <w:r w:rsidR="0022754E" w:rsidRPr="001B3CC3">
              <w:rPr>
                <w:rFonts w:ascii="Arial" w:hAnsi="Arial" w:cs="Arial"/>
                <w:color w:val="000000"/>
              </w:rPr>
              <w:t xml:space="preserve"> attracting external investment, finding new customers.</w:t>
            </w:r>
          </w:p>
          <w:p w14:paraId="0F1A2D70" w14:textId="77777777" w:rsidR="001B3CC3" w:rsidRPr="001B3CC3" w:rsidRDefault="001B3CC3" w:rsidP="0022754E">
            <w:pPr>
              <w:shd w:val="clear" w:color="auto" w:fill="FFFFFF"/>
              <w:spacing w:after="0" w:line="220" w:lineRule="atLeast"/>
              <w:rPr>
                <w:rFonts w:ascii="Arial" w:hAnsi="Arial" w:cs="Arial"/>
                <w:color w:val="000000"/>
              </w:rPr>
            </w:pPr>
          </w:p>
          <w:p w14:paraId="650A67C3" w14:textId="5D729064" w:rsidR="0022754E" w:rsidRPr="001B3CC3" w:rsidRDefault="001B3CC3" w:rsidP="0022754E">
            <w:pPr>
              <w:shd w:val="clear" w:color="auto" w:fill="FFFFFF"/>
              <w:spacing w:after="0" w:line="220" w:lineRule="atLeast"/>
              <w:rPr>
                <w:rFonts w:ascii="Arial" w:hAnsi="Arial" w:cs="Arial"/>
                <w:color w:val="000000"/>
              </w:rPr>
            </w:pPr>
            <w:r w:rsidRPr="001B3CC3">
              <w:rPr>
                <w:rFonts w:ascii="Arial" w:hAnsi="Arial" w:cs="Arial"/>
                <w:color w:val="000000"/>
              </w:rPr>
              <w:t xml:space="preserve">• </w:t>
            </w:r>
            <w:r w:rsidR="0022754E" w:rsidRPr="001B3CC3">
              <w:rPr>
                <w:rFonts w:ascii="Arial" w:hAnsi="Arial" w:cs="Arial"/>
                <w:color w:val="000000"/>
              </w:rPr>
              <w:t xml:space="preserve">Provide STFC with case study material on a business that has truly benefitted from the programme and had a positive impact on the business.   </w:t>
            </w:r>
          </w:p>
          <w:p w14:paraId="19F8E00E" w14:textId="77777777" w:rsidR="00440865" w:rsidRDefault="00440865" w:rsidP="00A00BF8">
            <w:pPr>
              <w:spacing w:before="100" w:beforeAutospacing="1" w:after="100" w:afterAutospacing="1" w:line="360" w:lineRule="atLeast"/>
              <w:rPr>
                <w:rFonts w:ascii="Arial" w:eastAsia="Times New Roman" w:hAnsi="Arial" w:cs="Arial"/>
                <w:b/>
                <w:lang w:eastAsia="en-GB"/>
              </w:rPr>
            </w:pPr>
          </w:p>
          <w:p w14:paraId="7BB83267" w14:textId="77777777" w:rsidR="00440865" w:rsidRDefault="00440865" w:rsidP="00A00BF8">
            <w:pPr>
              <w:spacing w:before="100" w:beforeAutospacing="1" w:after="100" w:afterAutospacing="1" w:line="360" w:lineRule="atLeast"/>
              <w:rPr>
                <w:rFonts w:ascii="Arial" w:eastAsia="Times New Roman" w:hAnsi="Arial" w:cs="Arial"/>
                <w:b/>
                <w:lang w:eastAsia="en-GB"/>
              </w:rPr>
            </w:pPr>
          </w:p>
          <w:p w14:paraId="3EC8BDAA" w14:textId="77777777" w:rsidR="0022754E" w:rsidRPr="001B3CC3" w:rsidRDefault="0022754E" w:rsidP="00A00BF8">
            <w:pPr>
              <w:spacing w:before="100" w:beforeAutospacing="1" w:after="100" w:afterAutospacing="1" w:line="360" w:lineRule="atLeast"/>
              <w:rPr>
                <w:rFonts w:ascii="Arial" w:eastAsia="Times New Roman" w:hAnsi="Arial" w:cs="Arial"/>
                <w:b/>
                <w:lang w:eastAsia="en-GB"/>
              </w:rPr>
            </w:pPr>
            <w:r w:rsidRPr="001B3CC3">
              <w:rPr>
                <w:rFonts w:ascii="Arial" w:eastAsia="Times New Roman" w:hAnsi="Arial" w:cs="Arial"/>
                <w:b/>
                <w:lang w:eastAsia="en-GB"/>
              </w:rPr>
              <w:lastRenderedPageBreak/>
              <w:t>Objectives</w:t>
            </w:r>
          </w:p>
          <w:p w14:paraId="22F88E86" w14:textId="655CAA70" w:rsidR="0003752B" w:rsidRDefault="0022754E" w:rsidP="0022754E">
            <w:pPr>
              <w:pStyle w:val="ListParagraph"/>
              <w:ind w:left="360"/>
              <w:rPr>
                <w:rFonts w:cs="Arial"/>
                <w:sz w:val="22"/>
                <w:szCs w:val="22"/>
              </w:rPr>
            </w:pPr>
            <w:r w:rsidRPr="001B3CC3">
              <w:rPr>
                <w:rFonts w:cs="Arial"/>
                <w:sz w:val="22"/>
                <w:szCs w:val="22"/>
              </w:rPr>
              <w:t>The programme itself should be delivered in a combination of</w:t>
            </w:r>
            <w:r w:rsidR="00CC789A">
              <w:rPr>
                <w:rFonts w:cs="Arial"/>
                <w:sz w:val="22"/>
                <w:szCs w:val="22"/>
              </w:rPr>
              <w:t xml:space="preserve"> a maximum of seven</w:t>
            </w:r>
            <w:r w:rsidRPr="001B3CC3">
              <w:rPr>
                <w:rFonts w:cs="Arial"/>
                <w:sz w:val="22"/>
                <w:szCs w:val="22"/>
              </w:rPr>
              <w:t xml:space="preserve"> 1 to 2 day </w:t>
            </w:r>
            <w:r w:rsidR="0003752B">
              <w:rPr>
                <w:rFonts w:cs="Arial"/>
                <w:sz w:val="22"/>
                <w:szCs w:val="22"/>
              </w:rPr>
              <w:t>workshops</w:t>
            </w:r>
            <w:r w:rsidRPr="001B3CC3">
              <w:rPr>
                <w:rFonts w:cs="Arial"/>
                <w:sz w:val="22"/>
                <w:szCs w:val="22"/>
              </w:rPr>
              <w:t xml:space="preserve"> </w:t>
            </w:r>
            <w:r w:rsidR="0003752B">
              <w:rPr>
                <w:rFonts w:cs="Arial"/>
                <w:sz w:val="22"/>
                <w:szCs w:val="22"/>
              </w:rPr>
              <w:t xml:space="preserve">on each </w:t>
            </w:r>
            <w:proofErr w:type="spellStart"/>
            <w:r w:rsidR="0003752B">
              <w:rPr>
                <w:rFonts w:cs="Arial"/>
                <w:sz w:val="22"/>
                <w:szCs w:val="22"/>
              </w:rPr>
              <w:t>topic</w:t>
            </w:r>
            <w:r w:rsidR="0003752B" w:rsidRPr="0003752B">
              <w:rPr>
                <w:rFonts w:cs="Arial"/>
                <w:sz w:val="22"/>
                <w:szCs w:val="22"/>
              </w:rPr>
              <w:t>The</w:t>
            </w:r>
            <w:proofErr w:type="spellEnd"/>
            <w:r w:rsidR="0003752B" w:rsidRPr="0003752B">
              <w:rPr>
                <w:rFonts w:cs="Arial"/>
                <w:sz w:val="22"/>
                <w:szCs w:val="22"/>
              </w:rPr>
              <w:t xml:space="preserve"> workshops need to be as interactive as possible with plenty of opportunity for discussion and group work.</w:t>
            </w:r>
          </w:p>
          <w:p w14:paraId="6279D559" w14:textId="77777777" w:rsidR="0003752B" w:rsidRPr="001B3CC3" w:rsidRDefault="0003752B" w:rsidP="0022754E">
            <w:pPr>
              <w:pStyle w:val="ListParagraph"/>
              <w:ind w:left="360"/>
              <w:rPr>
                <w:rFonts w:cs="Arial"/>
                <w:sz w:val="22"/>
                <w:szCs w:val="22"/>
              </w:rPr>
            </w:pPr>
          </w:p>
          <w:p w14:paraId="52B4047A" w14:textId="77777777" w:rsidR="0022754E" w:rsidRPr="001B3CC3" w:rsidRDefault="0022754E" w:rsidP="0022754E">
            <w:pPr>
              <w:pStyle w:val="ListParagraph"/>
              <w:ind w:left="360"/>
              <w:rPr>
                <w:rFonts w:cs="Arial"/>
                <w:sz w:val="22"/>
                <w:szCs w:val="22"/>
              </w:rPr>
            </w:pPr>
            <w:r w:rsidRPr="001B3CC3">
              <w:rPr>
                <w:rFonts w:cs="Arial"/>
                <w:sz w:val="22"/>
                <w:szCs w:val="22"/>
              </w:rPr>
              <w:t>The programme of workshops would typically cover</w:t>
            </w:r>
          </w:p>
          <w:p w14:paraId="5F1C8D2B" w14:textId="77777777" w:rsidR="0022754E" w:rsidRPr="001B3CC3" w:rsidRDefault="0022754E" w:rsidP="0022754E">
            <w:pPr>
              <w:pStyle w:val="ListParagraph"/>
              <w:numPr>
                <w:ilvl w:val="0"/>
                <w:numId w:val="12"/>
              </w:numPr>
              <w:spacing w:after="0" w:line="240" w:lineRule="auto"/>
              <w:rPr>
                <w:rFonts w:cs="Arial"/>
                <w:sz w:val="22"/>
                <w:szCs w:val="22"/>
              </w:rPr>
            </w:pPr>
            <w:r w:rsidRPr="001B3CC3">
              <w:rPr>
                <w:rFonts w:cs="Arial"/>
                <w:sz w:val="22"/>
                <w:szCs w:val="22"/>
              </w:rPr>
              <w:t>Intellectual Property</w:t>
            </w:r>
          </w:p>
          <w:p w14:paraId="65608415" w14:textId="77777777" w:rsidR="0022754E" w:rsidRPr="001B3CC3" w:rsidRDefault="0022754E" w:rsidP="0022754E">
            <w:pPr>
              <w:pStyle w:val="ListParagraph"/>
              <w:numPr>
                <w:ilvl w:val="0"/>
                <w:numId w:val="12"/>
              </w:numPr>
              <w:spacing w:after="0" w:line="240" w:lineRule="auto"/>
              <w:rPr>
                <w:rFonts w:cs="Arial"/>
                <w:sz w:val="22"/>
                <w:szCs w:val="22"/>
              </w:rPr>
            </w:pPr>
            <w:r w:rsidRPr="001B3CC3">
              <w:rPr>
                <w:rFonts w:cs="Arial"/>
                <w:sz w:val="22"/>
                <w:szCs w:val="22"/>
              </w:rPr>
              <w:t>Company law and legal support</w:t>
            </w:r>
          </w:p>
          <w:p w14:paraId="42B81530" w14:textId="77777777" w:rsidR="0022754E" w:rsidRPr="001B3CC3" w:rsidRDefault="0022754E" w:rsidP="0022754E">
            <w:pPr>
              <w:pStyle w:val="ListParagraph"/>
              <w:numPr>
                <w:ilvl w:val="0"/>
                <w:numId w:val="12"/>
              </w:numPr>
              <w:spacing w:after="0" w:line="240" w:lineRule="auto"/>
              <w:rPr>
                <w:rFonts w:cs="Arial"/>
                <w:sz w:val="22"/>
                <w:szCs w:val="22"/>
              </w:rPr>
            </w:pPr>
            <w:r w:rsidRPr="001B3CC3">
              <w:rPr>
                <w:rFonts w:cs="Arial"/>
                <w:sz w:val="22"/>
                <w:szCs w:val="22"/>
              </w:rPr>
              <w:t>Basic business finance and R&amp;D tax credits</w:t>
            </w:r>
          </w:p>
          <w:p w14:paraId="2B119A12" w14:textId="77777777" w:rsidR="0022754E" w:rsidRPr="001B3CC3" w:rsidRDefault="0022754E" w:rsidP="0022754E">
            <w:pPr>
              <w:pStyle w:val="ListParagraph"/>
              <w:numPr>
                <w:ilvl w:val="0"/>
                <w:numId w:val="12"/>
              </w:numPr>
              <w:spacing w:after="0" w:line="240" w:lineRule="auto"/>
              <w:rPr>
                <w:rFonts w:cs="Arial"/>
                <w:sz w:val="22"/>
                <w:szCs w:val="22"/>
              </w:rPr>
            </w:pPr>
            <w:r w:rsidRPr="001B3CC3">
              <w:rPr>
                <w:rFonts w:cs="Arial"/>
                <w:sz w:val="22"/>
                <w:szCs w:val="22"/>
              </w:rPr>
              <w:t>Introduction to employment law and HR</w:t>
            </w:r>
          </w:p>
          <w:p w14:paraId="5D5070E4" w14:textId="42CCEF18" w:rsidR="0022754E" w:rsidRPr="001B3CC3" w:rsidRDefault="0022754E" w:rsidP="0022754E">
            <w:pPr>
              <w:pStyle w:val="ListParagraph"/>
              <w:numPr>
                <w:ilvl w:val="0"/>
                <w:numId w:val="12"/>
              </w:numPr>
              <w:spacing w:after="0" w:line="240" w:lineRule="auto"/>
              <w:rPr>
                <w:rFonts w:cs="Arial"/>
                <w:sz w:val="22"/>
                <w:szCs w:val="22"/>
              </w:rPr>
            </w:pPr>
            <w:r w:rsidRPr="001B3CC3">
              <w:rPr>
                <w:rFonts w:cs="Arial"/>
                <w:sz w:val="22"/>
                <w:szCs w:val="22"/>
              </w:rPr>
              <w:t xml:space="preserve">Sales, marketing and branding </w:t>
            </w:r>
            <w:r w:rsidR="00A469AF">
              <w:rPr>
                <w:rFonts w:cs="Arial"/>
                <w:sz w:val="22"/>
                <w:szCs w:val="22"/>
              </w:rPr>
              <w:t>(2 days)</w:t>
            </w:r>
          </w:p>
          <w:p w14:paraId="7207B830" w14:textId="25C31FBD" w:rsidR="0022754E" w:rsidRDefault="0022754E" w:rsidP="0022754E">
            <w:pPr>
              <w:pStyle w:val="ListParagraph"/>
              <w:numPr>
                <w:ilvl w:val="0"/>
                <w:numId w:val="12"/>
              </w:numPr>
              <w:spacing w:after="0" w:line="240" w:lineRule="auto"/>
              <w:rPr>
                <w:rFonts w:cs="Arial"/>
                <w:sz w:val="22"/>
                <w:szCs w:val="22"/>
              </w:rPr>
            </w:pPr>
            <w:r w:rsidRPr="001B3CC3">
              <w:rPr>
                <w:rFonts w:cs="Arial"/>
                <w:sz w:val="22"/>
                <w:szCs w:val="22"/>
              </w:rPr>
              <w:t>Investment readiness training to include pitching to investors</w:t>
            </w:r>
            <w:r w:rsidR="0003752B">
              <w:rPr>
                <w:rFonts w:cs="Arial"/>
                <w:sz w:val="22"/>
                <w:szCs w:val="22"/>
              </w:rPr>
              <w:t xml:space="preserve"> (2 days)</w:t>
            </w:r>
          </w:p>
          <w:p w14:paraId="7503F2D6" w14:textId="659448DE" w:rsidR="00912B38" w:rsidRDefault="00912B38" w:rsidP="00912B38">
            <w:pPr>
              <w:pStyle w:val="ListParagraph"/>
              <w:numPr>
                <w:ilvl w:val="0"/>
                <w:numId w:val="12"/>
              </w:numPr>
              <w:spacing w:after="0" w:line="240" w:lineRule="auto"/>
              <w:rPr>
                <w:rFonts w:cs="Arial"/>
                <w:sz w:val="22"/>
                <w:szCs w:val="22"/>
              </w:rPr>
            </w:pPr>
            <w:r w:rsidRPr="00912B38">
              <w:rPr>
                <w:rFonts w:cs="Arial"/>
                <w:sz w:val="22"/>
                <w:szCs w:val="22"/>
              </w:rPr>
              <w:t>Business planning</w:t>
            </w:r>
            <w:r>
              <w:rPr>
                <w:rFonts w:cs="Arial"/>
                <w:sz w:val="22"/>
                <w:szCs w:val="22"/>
              </w:rPr>
              <w:t xml:space="preserve"> and market research</w:t>
            </w:r>
          </w:p>
          <w:p w14:paraId="297278B1" w14:textId="77777777" w:rsidR="0003752B" w:rsidRDefault="0003752B" w:rsidP="00854AB7">
            <w:pPr>
              <w:pStyle w:val="ListParagraph"/>
              <w:spacing w:after="0" w:line="240" w:lineRule="auto"/>
              <w:ind w:left="1080"/>
              <w:rPr>
                <w:rFonts w:cs="Arial"/>
                <w:sz w:val="22"/>
                <w:szCs w:val="22"/>
              </w:rPr>
            </w:pPr>
          </w:p>
          <w:p w14:paraId="278CE64F" w14:textId="1F49FE70" w:rsidR="0003752B" w:rsidRPr="0003752B" w:rsidRDefault="00A469AF" w:rsidP="00854AB7">
            <w:pPr>
              <w:spacing w:after="0" w:line="240" w:lineRule="auto"/>
              <w:rPr>
                <w:rFonts w:cs="Arial"/>
              </w:rPr>
            </w:pPr>
            <w:r>
              <w:rPr>
                <w:rFonts w:cs="Arial"/>
              </w:rPr>
              <w:t>Following delivery of each workshop, a f</w:t>
            </w:r>
            <w:r w:rsidR="0003752B" w:rsidRPr="0003752B">
              <w:rPr>
                <w:rFonts w:cs="Arial"/>
              </w:rPr>
              <w:t>ollow</w:t>
            </w:r>
            <w:r>
              <w:rPr>
                <w:rFonts w:cs="Arial"/>
              </w:rPr>
              <w:t xml:space="preserve"> up one to one support session will</w:t>
            </w:r>
            <w:r w:rsidR="0003752B" w:rsidRPr="0003752B">
              <w:rPr>
                <w:rFonts w:cs="Arial"/>
              </w:rPr>
              <w:t xml:space="preserve"> be scheduled for approx</w:t>
            </w:r>
            <w:r>
              <w:rPr>
                <w:rFonts w:cs="Arial"/>
              </w:rPr>
              <w:t>imately one day on each topic</w:t>
            </w:r>
            <w:r w:rsidR="0003752B" w:rsidRPr="0003752B">
              <w:rPr>
                <w:rFonts w:cs="Arial"/>
              </w:rPr>
              <w:t xml:space="preserve"> to provide businesses who wish to take up the opportunity for a more in depth discussion tailored to their needs. </w:t>
            </w:r>
            <w:proofErr w:type="spellStart"/>
            <w:proofErr w:type="gramStart"/>
            <w:r>
              <w:rPr>
                <w:rFonts w:cs="Arial"/>
              </w:rPr>
              <w:t>ie</w:t>
            </w:r>
            <w:proofErr w:type="spellEnd"/>
            <w:proofErr w:type="gramEnd"/>
            <w:r>
              <w:rPr>
                <w:rFonts w:cs="Arial"/>
              </w:rPr>
              <w:t xml:space="preserve"> if seven workshops are delivered, this would be followed up with seven one to one support days.</w:t>
            </w:r>
          </w:p>
          <w:p w14:paraId="2A172E0B" w14:textId="77777777" w:rsidR="0022754E" w:rsidRPr="001B3CC3" w:rsidRDefault="0022754E" w:rsidP="00A00BF8">
            <w:pPr>
              <w:spacing w:before="100" w:beforeAutospacing="1" w:after="100" w:afterAutospacing="1" w:line="360" w:lineRule="atLeast"/>
              <w:rPr>
                <w:rFonts w:ascii="Arial" w:eastAsia="Times New Roman" w:hAnsi="Arial" w:cs="Arial"/>
                <w:b/>
                <w:lang w:eastAsia="en-GB"/>
              </w:rPr>
            </w:pPr>
            <w:r w:rsidRPr="001B3CC3">
              <w:rPr>
                <w:rFonts w:ascii="Arial" w:eastAsia="Times New Roman" w:hAnsi="Arial" w:cs="Arial"/>
                <w:b/>
                <w:lang w:eastAsia="en-GB"/>
              </w:rPr>
              <w:t>Scope</w:t>
            </w:r>
          </w:p>
          <w:p w14:paraId="564E30F7" w14:textId="77777777" w:rsidR="0022754E" w:rsidRDefault="0022754E" w:rsidP="0022754E">
            <w:pPr>
              <w:pStyle w:val="ListParagraph"/>
              <w:numPr>
                <w:ilvl w:val="0"/>
                <w:numId w:val="13"/>
              </w:numPr>
              <w:spacing w:after="0" w:line="240" w:lineRule="auto"/>
              <w:rPr>
                <w:rFonts w:cs="Arial"/>
                <w:sz w:val="22"/>
                <w:szCs w:val="22"/>
              </w:rPr>
            </w:pPr>
            <w:r w:rsidRPr="001B3CC3">
              <w:rPr>
                <w:rFonts w:cs="Arial"/>
                <w:sz w:val="22"/>
                <w:szCs w:val="22"/>
              </w:rPr>
              <w:t>The contractor will deliver all training at the STFC Daresbury Campus, Cheshire</w:t>
            </w:r>
          </w:p>
          <w:p w14:paraId="2E7DD609" w14:textId="3C1741B8" w:rsidR="00440865" w:rsidRPr="001B3CC3" w:rsidRDefault="00440865" w:rsidP="0022754E">
            <w:pPr>
              <w:pStyle w:val="ListParagraph"/>
              <w:numPr>
                <w:ilvl w:val="0"/>
                <w:numId w:val="13"/>
              </w:numPr>
              <w:spacing w:after="0" w:line="240" w:lineRule="auto"/>
              <w:rPr>
                <w:rFonts w:cs="Arial"/>
                <w:sz w:val="22"/>
                <w:szCs w:val="22"/>
              </w:rPr>
            </w:pPr>
            <w:r w:rsidRPr="00440865">
              <w:rPr>
                <w:rFonts w:cs="Arial"/>
                <w:sz w:val="22"/>
                <w:szCs w:val="22"/>
              </w:rPr>
              <w:t>The contractor will be responsible for designing, managing and delivering the training</w:t>
            </w:r>
          </w:p>
          <w:p w14:paraId="10B94CD3" w14:textId="77777777" w:rsidR="0022754E" w:rsidRPr="001B3CC3" w:rsidRDefault="0022754E" w:rsidP="0022754E">
            <w:pPr>
              <w:pStyle w:val="ListParagraph"/>
              <w:numPr>
                <w:ilvl w:val="0"/>
                <w:numId w:val="13"/>
              </w:numPr>
              <w:spacing w:after="0" w:line="240" w:lineRule="auto"/>
              <w:rPr>
                <w:rFonts w:cs="Arial"/>
                <w:sz w:val="22"/>
                <w:szCs w:val="22"/>
              </w:rPr>
            </w:pPr>
            <w:r w:rsidRPr="001B3CC3">
              <w:rPr>
                <w:rFonts w:cs="Arial"/>
                <w:sz w:val="22"/>
                <w:szCs w:val="22"/>
              </w:rPr>
              <w:t xml:space="preserve">The contractor will be expected to supply all learning material and make this available to delegates on completion </w:t>
            </w:r>
            <w:proofErr w:type="spellStart"/>
            <w:r w:rsidRPr="001B3CC3">
              <w:rPr>
                <w:rFonts w:cs="Arial"/>
                <w:sz w:val="22"/>
                <w:szCs w:val="22"/>
              </w:rPr>
              <w:t>ie</w:t>
            </w:r>
            <w:proofErr w:type="spellEnd"/>
            <w:r w:rsidRPr="001B3CC3">
              <w:rPr>
                <w:rFonts w:cs="Arial"/>
                <w:sz w:val="22"/>
                <w:szCs w:val="22"/>
              </w:rPr>
              <w:t xml:space="preserve"> presentation slides, work books.</w:t>
            </w:r>
          </w:p>
          <w:p w14:paraId="2FC4ED01" w14:textId="77777777" w:rsidR="0022754E" w:rsidRPr="001B3CC3" w:rsidRDefault="0022754E" w:rsidP="0022754E">
            <w:pPr>
              <w:pStyle w:val="ListParagraph"/>
              <w:numPr>
                <w:ilvl w:val="0"/>
                <w:numId w:val="13"/>
              </w:numPr>
              <w:spacing w:after="0" w:line="240" w:lineRule="auto"/>
              <w:rPr>
                <w:rFonts w:cs="Arial"/>
                <w:sz w:val="22"/>
                <w:szCs w:val="22"/>
              </w:rPr>
            </w:pPr>
            <w:r w:rsidRPr="001B3CC3">
              <w:rPr>
                <w:rFonts w:cs="Arial"/>
                <w:sz w:val="22"/>
                <w:szCs w:val="22"/>
              </w:rPr>
              <w:t>The contractor will be expected to liaise with the business incubation manager to schedule the dates for group and one to one session.</w:t>
            </w:r>
          </w:p>
          <w:p w14:paraId="30C51B9A" w14:textId="77777777" w:rsidR="0022754E" w:rsidRPr="001B3CC3" w:rsidRDefault="0022754E" w:rsidP="0022754E">
            <w:pPr>
              <w:pStyle w:val="ListParagraph"/>
              <w:numPr>
                <w:ilvl w:val="0"/>
                <w:numId w:val="13"/>
              </w:numPr>
              <w:spacing w:after="0" w:line="240" w:lineRule="auto"/>
              <w:rPr>
                <w:rFonts w:cs="Arial"/>
                <w:sz w:val="22"/>
                <w:szCs w:val="22"/>
              </w:rPr>
            </w:pPr>
            <w:r w:rsidRPr="001B3CC3">
              <w:rPr>
                <w:rFonts w:cs="Arial"/>
                <w:sz w:val="22"/>
                <w:szCs w:val="22"/>
              </w:rPr>
              <w:t>The contractor will be expected to supply a summary of the workshop content to be used for marketing purposes and attracting delegates onto the workshops</w:t>
            </w:r>
          </w:p>
          <w:p w14:paraId="14C0AD6D" w14:textId="1B3A1D69" w:rsidR="0022754E" w:rsidRPr="001B3CC3" w:rsidRDefault="0022754E" w:rsidP="0022754E">
            <w:pPr>
              <w:pStyle w:val="ListParagraph"/>
              <w:numPr>
                <w:ilvl w:val="0"/>
                <w:numId w:val="13"/>
              </w:numPr>
              <w:spacing w:after="0" w:line="240" w:lineRule="auto"/>
              <w:rPr>
                <w:rFonts w:cs="Arial"/>
                <w:sz w:val="22"/>
                <w:szCs w:val="22"/>
              </w:rPr>
            </w:pPr>
            <w:r w:rsidRPr="001B3CC3">
              <w:rPr>
                <w:rFonts w:cs="Arial"/>
                <w:sz w:val="22"/>
                <w:szCs w:val="22"/>
              </w:rPr>
              <w:t>The business incubation manager will be responsible for recruiting delegates onto the programme via email</w:t>
            </w:r>
            <w:r w:rsidR="00440865">
              <w:rPr>
                <w:rFonts w:cs="Arial"/>
                <w:sz w:val="22"/>
                <w:szCs w:val="22"/>
              </w:rPr>
              <w:t xml:space="preserve"> or</w:t>
            </w:r>
            <w:r w:rsidRPr="001B3CC3">
              <w:rPr>
                <w:rFonts w:cs="Arial"/>
                <w:sz w:val="22"/>
                <w:szCs w:val="22"/>
              </w:rPr>
              <w:t xml:space="preserve"> face to face contact.</w:t>
            </w:r>
          </w:p>
          <w:p w14:paraId="3EC9F734" w14:textId="77777777" w:rsidR="0022754E" w:rsidRPr="001B3CC3" w:rsidRDefault="0022754E" w:rsidP="0022754E">
            <w:pPr>
              <w:pStyle w:val="ListParagraph"/>
              <w:numPr>
                <w:ilvl w:val="0"/>
                <w:numId w:val="13"/>
              </w:numPr>
              <w:spacing w:after="0" w:line="240" w:lineRule="auto"/>
              <w:rPr>
                <w:rFonts w:cs="Arial"/>
                <w:sz w:val="22"/>
                <w:szCs w:val="22"/>
              </w:rPr>
            </w:pPr>
            <w:r w:rsidRPr="001B3CC3">
              <w:rPr>
                <w:rFonts w:cs="Arial"/>
                <w:sz w:val="22"/>
                <w:szCs w:val="22"/>
              </w:rPr>
              <w:t xml:space="preserve">The Business Incubation Manager will act as the liaison point with the contractor. </w:t>
            </w:r>
          </w:p>
          <w:p w14:paraId="651D601A" w14:textId="77777777" w:rsidR="0022754E" w:rsidRPr="001B3CC3" w:rsidRDefault="0022754E" w:rsidP="0022754E">
            <w:pPr>
              <w:pStyle w:val="ListParagraph"/>
              <w:numPr>
                <w:ilvl w:val="0"/>
                <w:numId w:val="13"/>
              </w:numPr>
              <w:spacing w:after="0" w:line="240" w:lineRule="auto"/>
              <w:rPr>
                <w:rFonts w:cs="Arial"/>
                <w:sz w:val="22"/>
                <w:szCs w:val="22"/>
              </w:rPr>
            </w:pPr>
            <w:r w:rsidRPr="001B3CC3">
              <w:rPr>
                <w:rFonts w:cs="Arial"/>
                <w:sz w:val="22"/>
                <w:szCs w:val="22"/>
              </w:rPr>
              <w:t>The cost of meeting rooms and any catering will be covered by STFC.</w:t>
            </w:r>
          </w:p>
          <w:p w14:paraId="32FCB9F6" w14:textId="77777777" w:rsidR="0022754E" w:rsidRPr="001B3CC3" w:rsidRDefault="0022754E" w:rsidP="00A00BF8">
            <w:pPr>
              <w:spacing w:before="100" w:beforeAutospacing="1" w:after="100" w:afterAutospacing="1" w:line="360" w:lineRule="atLeast"/>
              <w:rPr>
                <w:rFonts w:ascii="Arial" w:eastAsia="Times New Roman" w:hAnsi="Arial" w:cs="Arial"/>
                <w:b/>
                <w:lang w:eastAsia="en-GB"/>
              </w:rPr>
            </w:pPr>
            <w:r w:rsidRPr="001B3CC3">
              <w:rPr>
                <w:rFonts w:ascii="Arial" w:eastAsia="Times New Roman" w:hAnsi="Arial" w:cs="Arial"/>
                <w:b/>
                <w:lang w:eastAsia="en-GB"/>
              </w:rPr>
              <w:t>Requirement</w:t>
            </w:r>
          </w:p>
          <w:p w14:paraId="65A0656F" w14:textId="04F22A52" w:rsidR="0022754E" w:rsidRPr="001B3CC3" w:rsidRDefault="0022754E" w:rsidP="0022754E">
            <w:pPr>
              <w:outlineLvl w:val="0"/>
              <w:rPr>
                <w:rFonts w:ascii="Arial" w:hAnsi="Arial" w:cs="Arial"/>
              </w:rPr>
            </w:pPr>
            <w:r w:rsidRPr="001B3CC3">
              <w:rPr>
                <w:rFonts w:ascii="Arial" w:hAnsi="Arial" w:cs="Arial"/>
              </w:rPr>
              <w:t>The contractor will be responsible for designing, managing and delivering the training, ensuring that it meets the requirements of the participants and supports STFC’s overall aims and objectives in delivering economic impact</w:t>
            </w:r>
          </w:p>
          <w:p w14:paraId="55602DE9" w14:textId="77777777" w:rsidR="0022754E" w:rsidRPr="001B3CC3" w:rsidRDefault="0022754E" w:rsidP="0022754E">
            <w:pPr>
              <w:outlineLvl w:val="0"/>
              <w:rPr>
                <w:rFonts w:ascii="Arial" w:hAnsi="Arial" w:cs="Arial"/>
              </w:rPr>
            </w:pPr>
            <w:r w:rsidRPr="001B3CC3">
              <w:rPr>
                <w:rFonts w:ascii="Arial" w:hAnsi="Arial" w:cs="Arial"/>
              </w:rPr>
              <w:t>We expect potential contractors to be able to demonstrate the following in their submission:</w:t>
            </w:r>
          </w:p>
          <w:p w14:paraId="65CE34A2" w14:textId="77777777" w:rsidR="0022754E" w:rsidRPr="001B3CC3" w:rsidRDefault="0022754E" w:rsidP="0022754E">
            <w:pPr>
              <w:pStyle w:val="ListParagraph"/>
              <w:numPr>
                <w:ilvl w:val="0"/>
                <w:numId w:val="15"/>
              </w:numPr>
              <w:spacing w:after="0" w:line="240" w:lineRule="auto"/>
              <w:outlineLvl w:val="0"/>
              <w:rPr>
                <w:rFonts w:cs="Arial"/>
                <w:sz w:val="22"/>
                <w:szCs w:val="22"/>
              </w:rPr>
            </w:pPr>
            <w:r w:rsidRPr="001B3CC3">
              <w:rPr>
                <w:rFonts w:cs="Arial"/>
                <w:sz w:val="22"/>
                <w:szCs w:val="22"/>
              </w:rPr>
              <w:t>Description of training being offered</w:t>
            </w:r>
          </w:p>
          <w:p w14:paraId="32C627C2" w14:textId="77777777" w:rsidR="0022754E" w:rsidRPr="001B3CC3" w:rsidRDefault="0022754E" w:rsidP="0022754E">
            <w:pPr>
              <w:pStyle w:val="ListParagraph"/>
              <w:numPr>
                <w:ilvl w:val="0"/>
                <w:numId w:val="15"/>
              </w:numPr>
              <w:spacing w:after="0" w:line="240" w:lineRule="auto"/>
              <w:outlineLvl w:val="0"/>
              <w:rPr>
                <w:rFonts w:cs="Arial"/>
                <w:sz w:val="22"/>
                <w:szCs w:val="22"/>
              </w:rPr>
            </w:pPr>
            <w:r w:rsidRPr="001B3CC3">
              <w:rPr>
                <w:rFonts w:cs="Arial"/>
                <w:sz w:val="22"/>
                <w:szCs w:val="22"/>
              </w:rPr>
              <w:t>How the training will be delivered within the timescale</w:t>
            </w:r>
          </w:p>
          <w:p w14:paraId="76F00F72" w14:textId="77777777" w:rsidR="0022754E" w:rsidRPr="001B3CC3" w:rsidRDefault="0022754E" w:rsidP="0022754E">
            <w:pPr>
              <w:pStyle w:val="ListParagraph"/>
              <w:numPr>
                <w:ilvl w:val="0"/>
                <w:numId w:val="15"/>
              </w:numPr>
              <w:spacing w:after="0" w:line="240" w:lineRule="auto"/>
              <w:outlineLvl w:val="0"/>
              <w:rPr>
                <w:rFonts w:cs="Arial"/>
                <w:sz w:val="22"/>
                <w:szCs w:val="22"/>
              </w:rPr>
            </w:pPr>
            <w:r w:rsidRPr="001B3CC3">
              <w:rPr>
                <w:rFonts w:cs="Arial"/>
                <w:sz w:val="22"/>
                <w:szCs w:val="22"/>
              </w:rPr>
              <w:t xml:space="preserve">Information on the trainers involved </w:t>
            </w:r>
            <w:proofErr w:type="spellStart"/>
            <w:r w:rsidRPr="001B3CC3">
              <w:rPr>
                <w:rFonts w:cs="Arial"/>
                <w:sz w:val="22"/>
                <w:szCs w:val="22"/>
              </w:rPr>
              <w:t>eg</w:t>
            </w:r>
            <w:proofErr w:type="spellEnd"/>
            <w:r w:rsidRPr="001B3CC3">
              <w:rPr>
                <w:rFonts w:cs="Arial"/>
                <w:sz w:val="22"/>
                <w:szCs w:val="22"/>
              </w:rPr>
              <w:t xml:space="preserve"> CV’s, references</w:t>
            </w:r>
          </w:p>
          <w:p w14:paraId="728D7DAD" w14:textId="048D4DB2" w:rsidR="0022754E" w:rsidRPr="001B3CC3" w:rsidRDefault="0022754E" w:rsidP="0022754E">
            <w:pPr>
              <w:pStyle w:val="ListParagraph"/>
              <w:numPr>
                <w:ilvl w:val="0"/>
                <w:numId w:val="15"/>
              </w:numPr>
              <w:spacing w:after="0" w:line="240" w:lineRule="auto"/>
              <w:outlineLvl w:val="0"/>
              <w:rPr>
                <w:rFonts w:cs="Arial"/>
                <w:sz w:val="22"/>
                <w:szCs w:val="22"/>
              </w:rPr>
            </w:pPr>
            <w:r w:rsidRPr="001B3CC3">
              <w:rPr>
                <w:rFonts w:cs="Arial"/>
                <w:sz w:val="22"/>
                <w:szCs w:val="22"/>
              </w:rPr>
              <w:t>.</w:t>
            </w:r>
          </w:p>
          <w:p w14:paraId="648DF2D6" w14:textId="76B2E56A" w:rsidR="0022754E" w:rsidRPr="001B3CC3" w:rsidRDefault="0022754E" w:rsidP="0022754E">
            <w:pPr>
              <w:pStyle w:val="ListParagraph"/>
              <w:numPr>
                <w:ilvl w:val="0"/>
                <w:numId w:val="15"/>
              </w:numPr>
              <w:spacing w:after="0" w:line="240" w:lineRule="auto"/>
              <w:outlineLvl w:val="0"/>
              <w:rPr>
                <w:rFonts w:cs="Arial"/>
                <w:sz w:val="22"/>
                <w:szCs w:val="22"/>
              </w:rPr>
            </w:pPr>
            <w:r w:rsidRPr="001B3CC3">
              <w:rPr>
                <w:rFonts w:cs="Arial"/>
                <w:sz w:val="22"/>
                <w:szCs w:val="22"/>
              </w:rPr>
              <w:t>Suggestions on innovative and novel ways the training could be delivered</w:t>
            </w:r>
          </w:p>
          <w:p w14:paraId="48181D27" w14:textId="77777777" w:rsidR="0022754E" w:rsidRPr="001B3CC3" w:rsidRDefault="0022754E" w:rsidP="0022754E">
            <w:pPr>
              <w:pStyle w:val="ListParagraph"/>
              <w:spacing w:after="0" w:line="240" w:lineRule="auto"/>
              <w:outlineLvl w:val="0"/>
              <w:rPr>
                <w:rFonts w:cs="Arial"/>
                <w:sz w:val="22"/>
                <w:szCs w:val="22"/>
              </w:rPr>
            </w:pPr>
          </w:p>
          <w:p w14:paraId="34A9E2D8" w14:textId="77777777" w:rsidR="0022754E" w:rsidRPr="001B3CC3" w:rsidRDefault="0022754E" w:rsidP="0022754E">
            <w:pPr>
              <w:outlineLvl w:val="0"/>
              <w:rPr>
                <w:rFonts w:ascii="Arial" w:hAnsi="Arial" w:cs="Arial"/>
              </w:rPr>
            </w:pPr>
            <w:r w:rsidRPr="001B3CC3">
              <w:rPr>
                <w:rFonts w:ascii="Arial" w:hAnsi="Arial" w:cs="Arial"/>
              </w:rPr>
              <w:t>The programme of workshops would typically cover</w:t>
            </w:r>
          </w:p>
          <w:p w14:paraId="74704FE8" w14:textId="77777777" w:rsidR="0022754E" w:rsidRPr="001B3CC3" w:rsidRDefault="0022754E" w:rsidP="0022754E">
            <w:pPr>
              <w:pStyle w:val="ListParagraph"/>
              <w:numPr>
                <w:ilvl w:val="0"/>
                <w:numId w:val="15"/>
              </w:numPr>
              <w:spacing w:after="0" w:line="240" w:lineRule="auto"/>
              <w:outlineLvl w:val="0"/>
              <w:rPr>
                <w:rFonts w:cs="Arial"/>
                <w:sz w:val="22"/>
                <w:szCs w:val="22"/>
              </w:rPr>
            </w:pPr>
            <w:r w:rsidRPr="001B3CC3">
              <w:rPr>
                <w:rFonts w:cs="Arial"/>
                <w:sz w:val="22"/>
                <w:szCs w:val="22"/>
              </w:rPr>
              <w:t>Intellectual Property</w:t>
            </w:r>
          </w:p>
          <w:p w14:paraId="13B67683" w14:textId="77777777" w:rsidR="0022754E" w:rsidRPr="001B3CC3" w:rsidRDefault="0022754E" w:rsidP="0022754E">
            <w:pPr>
              <w:pStyle w:val="ListParagraph"/>
              <w:numPr>
                <w:ilvl w:val="0"/>
                <w:numId w:val="15"/>
              </w:numPr>
              <w:spacing w:after="0" w:line="240" w:lineRule="auto"/>
              <w:outlineLvl w:val="0"/>
              <w:rPr>
                <w:rFonts w:cs="Arial"/>
                <w:sz w:val="22"/>
                <w:szCs w:val="22"/>
              </w:rPr>
            </w:pPr>
            <w:r w:rsidRPr="001B3CC3">
              <w:rPr>
                <w:rFonts w:cs="Arial"/>
                <w:sz w:val="22"/>
                <w:szCs w:val="22"/>
              </w:rPr>
              <w:lastRenderedPageBreak/>
              <w:t>Company law and legal support</w:t>
            </w:r>
          </w:p>
          <w:p w14:paraId="59ED4366" w14:textId="77777777" w:rsidR="0022754E" w:rsidRPr="001B3CC3" w:rsidRDefault="0022754E" w:rsidP="0022754E">
            <w:pPr>
              <w:pStyle w:val="ListParagraph"/>
              <w:numPr>
                <w:ilvl w:val="0"/>
                <w:numId w:val="15"/>
              </w:numPr>
              <w:spacing w:after="0" w:line="240" w:lineRule="auto"/>
              <w:outlineLvl w:val="0"/>
              <w:rPr>
                <w:rFonts w:cs="Arial"/>
                <w:sz w:val="22"/>
                <w:szCs w:val="22"/>
              </w:rPr>
            </w:pPr>
            <w:r w:rsidRPr="001B3CC3">
              <w:rPr>
                <w:rFonts w:cs="Arial"/>
                <w:sz w:val="22"/>
                <w:szCs w:val="22"/>
              </w:rPr>
              <w:t>Basic business finance and R&amp;D tax credits</w:t>
            </w:r>
          </w:p>
          <w:p w14:paraId="7E3F88A7" w14:textId="77777777" w:rsidR="0022754E" w:rsidRPr="001B3CC3" w:rsidRDefault="0022754E" w:rsidP="0022754E">
            <w:pPr>
              <w:pStyle w:val="ListParagraph"/>
              <w:numPr>
                <w:ilvl w:val="0"/>
                <w:numId w:val="15"/>
              </w:numPr>
              <w:spacing w:after="0" w:line="240" w:lineRule="auto"/>
              <w:outlineLvl w:val="0"/>
              <w:rPr>
                <w:rFonts w:cs="Arial"/>
                <w:sz w:val="22"/>
                <w:szCs w:val="22"/>
              </w:rPr>
            </w:pPr>
            <w:r w:rsidRPr="001B3CC3">
              <w:rPr>
                <w:rFonts w:cs="Arial"/>
                <w:sz w:val="22"/>
                <w:szCs w:val="22"/>
              </w:rPr>
              <w:t>Introduction to employment law and HR</w:t>
            </w:r>
          </w:p>
          <w:p w14:paraId="538EA742" w14:textId="4AFD3F43" w:rsidR="0022754E" w:rsidRPr="001B3CC3" w:rsidRDefault="0022754E" w:rsidP="0022754E">
            <w:pPr>
              <w:pStyle w:val="ListParagraph"/>
              <w:numPr>
                <w:ilvl w:val="0"/>
                <w:numId w:val="15"/>
              </w:numPr>
              <w:spacing w:after="0" w:line="240" w:lineRule="auto"/>
              <w:outlineLvl w:val="0"/>
              <w:rPr>
                <w:rFonts w:cs="Arial"/>
                <w:sz w:val="22"/>
                <w:szCs w:val="22"/>
              </w:rPr>
            </w:pPr>
            <w:r w:rsidRPr="001B3CC3">
              <w:rPr>
                <w:rFonts w:cs="Arial"/>
                <w:sz w:val="22"/>
                <w:szCs w:val="22"/>
              </w:rPr>
              <w:t xml:space="preserve">Sales, marketing and branding </w:t>
            </w:r>
            <w:r w:rsidR="00A469AF">
              <w:rPr>
                <w:rFonts w:cs="Arial"/>
                <w:sz w:val="22"/>
                <w:szCs w:val="22"/>
              </w:rPr>
              <w:t>(2 days)</w:t>
            </w:r>
          </w:p>
          <w:p w14:paraId="22211CE4" w14:textId="433036DA" w:rsidR="0022754E" w:rsidRDefault="0022754E" w:rsidP="0022754E">
            <w:pPr>
              <w:pStyle w:val="ListParagraph"/>
              <w:numPr>
                <w:ilvl w:val="0"/>
                <w:numId w:val="15"/>
              </w:numPr>
              <w:spacing w:after="0" w:line="240" w:lineRule="auto"/>
              <w:outlineLvl w:val="0"/>
              <w:rPr>
                <w:rFonts w:cs="Arial"/>
                <w:sz w:val="22"/>
                <w:szCs w:val="22"/>
              </w:rPr>
            </w:pPr>
            <w:r w:rsidRPr="001B3CC3">
              <w:rPr>
                <w:rFonts w:cs="Arial"/>
                <w:sz w:val="22"/>
                <w:szCs w:val="22"/>
              </w:rPr>
              <w:t>Investment readiness training to include pitching to investors</w:t>
            </w:r>
            <w:r w:rsidR="00A469AF">
              <w:rPr>
                <w:rFonts w:cs="Arial"/>
                <w:sz w:val="22"/>
                <w:szCs w:val="22"/>
              </w:rPr>
              <w:t xml:space="preserve"> (2 days)</w:t>
            </w:r>
          </w:p>
          <w:p w14:paraId="080FBB22" w14:textId="480B9364" w:rsidR="00912B38" w:rsidRDefault="00912B38" w:rsidP="00912B38">
            <w:pPr>
              <w:pStyle w:val="ListParagraph"/>
              <w:numPr>
                <w:ilvl w:val="0"/>
                <w:numId w:val="15"/>
              </w:numPr>
              <w:spacing w:after="0" w:line="240" w:lineRule="auto"/>
              <w:outlineLvl w:val="0"/>
              <w:rPr>
                <w:rFonts w:cs="Arial"/>
                <w:sz w:val="22"/>
                <w:szCs w:val="22"/>
              </w:rPr>
            </w:pPr>
            <w:r w:rsidRPr="00912B38">
              <w:rPr>
                <w:rFonts w:cs="Arial"/>
                <w:sz w:val="22"/>
                <w:szCs w:val="22"/>
              </w:rPr>
              <w:t>Business planning</w:t>
            </w:r>
            <w:r>
              <w:rPr>
                <w:rFonts w:cs="Arial"/>
                <w:sz w:val="22"/>
                <w:szCs w:val="22"/>
              </w:rPr>
              <w:t xml:space="preserve"> and market research</w:t>
            </w:r>
          </w:p>
          <w:p w14:paraId="6EB991EB" w14:textId="77777777" w:rsidR="002B3711" w:rsidRDefault="002B3711" w:rsidP="00854AB7">
            <w:pPr>
              <w:pStyle w:val="ListParagraph"/>
              <w:spacing w:after="0" w:line="240" w:lineRule="auto"/>
              <w:outlineLvl w:val="0"/>
              <w:rPr>
                <w:rFonts w:cs="Arial"/>
                <w:sz w:val="22"/>
                <w:szCs w:val="22"/>
              </w:rPr>
            </w:pPr>
          </w:p>
          <w:p w14:paraId="601FE865" w14:textId="77777777" w:rsidR="002B3711" w:rsidRDefault="002B3711" w:rsidP="00854AB7">
            <w:pPr>
              <w:pStyle w:val="ListParagraph"/>
              <w:spacing w:after="0" w:line="240" w:lineRule="auto"/>
              <w:outlineLvl w:val="0"/>
              <w:rPr>
                <w:rFonts w:cs="Arial"/>
                <w:sz w:val="22"/>
                <w:szCs w:val="22"/>
              </w:rPr>
            </w:pPr>
          </w:p>
          <w:p w14:paraId="64DE6502" w14:textId="77777777" w:rsidR="002B3711" w:rsidRDefault="002B3711" w:rsidP="002B3711">
            <w:pPr>
              <w:rPr>
                <w:rFonts w:ascii="Arial" w:eastAsia="Times New Roman" w:hAnsi="Arial" w:cs="Arial"/>
              </w:rPr>
            </w:pPr>
            <w:r w:rsidRPr="002B3711">
              <w:rPr>
                <w:rFonts w:ascii="Arial" w:eastAsia="Times New Roman" w:hAnsi="Arial" w:cs="Arial"/>
              </w:rPr>
              <w:t>The programme itself should be delivered in a combination of 1 to 2 day workshops on each topic and we envisage delivering a maximum of 7 workshops. The workshops need to be as interactive as possible with plenty of opportunity for discussion and group work.</w:t>
            </w:r>
          </w:p>
          <w:p w14:paraId="42D5E640" w14:textId="260893A2" w:rsidR="002B3711" w:rsidRDefault="002B3711" w:rsidP="002B3711">
            <w:pPr>
              <w:rPr>
                <w:rFonts w:ascii="Arial" w:eastAsia="Times New Roman" w:hAnsi="Arial" w:cs="Arial"/>
              </w:rPr>
            </w:pPr>
            <w:r w:rsidRPr="002B3711">
              <w:rPr>
                <w:rFonts w:ascii="Arial" w:eastAsia="Times New Roman" w:hAnsi="Arial" w:cs="Arial"/>
              </w:rPr>
              <w:t xml:space="preserve">Following delivery of each workshop, a follow up one to one support session will be scheduled for approximately one day on each </w:t>
            </w:r>
            <w:proofErr w:type="gramStart"/>
            <w:r w:rsidRPr="002B3711">
              <w:rPr>
                <w:rFonts w:ascii="Arial" w:eastAsia="Times New Roman" w:hAnsi="Arial" w:cs="Arial"/>
              </w:rPr>
              <w:t xml:space="preserve">topic </w:t>
            </w:r>
            <w:r w:rsidR="005D665C">
              <w:rPr>
                <w:rFonts w:ascii="Arial" w:eastAsia="Times New Roman" w:hAnsi="Arial" w:cs="Arial"/>
              </w:rPr>
              <w:t xml:space="preserve"> if</w:t>
            </w:r>
            <w:proofErr w:type="gramEnd"/>
            <w:r w:rsidR="005D665C">
              <w:rPr>
                <w:rFonts w:ascii="Arial" w:eastAsia="Times New Roman" w:hAnsi="Arial" w:cs="Arial"/>
              </w:rPr>
              <w:t xml:space="preserve"> required.  These sessions aim</w:t>
            </w:r>
            <w:r w:rsidR="006105FB">
              <w:rPr>
                <w:rFonts w:ascii="Arial" w:eastAsia="Times New Roman" w:hAnsi="Arial" w:cs="Arial"/>
              </w:rPr>
              <w:t xml:space="preserve"> to</w:t>
            </w:r>
            <w:r w:rsidRPr="002B3711">
              <w:rPr>
                <w:rFonts w:ascii="Arial" w:eastAsia="Times New Roman" w:hAnsi="Arial" w:cs="Arial"/>
              </w:rPr>
              <w:t xml:space="preserve"> provide businesses who wish to take up the opportunity for a more in depth discussion tailored to their needs. </w:t>
            </w:r>
            <w:proofErr w:type="spellStart"/>
            <w:proofErr w:type="gramStart"/>
            <w:r w:rsidRPr="002B3711">
              <w:rPr>
                <w:rFonts w:ascii="Arial" w:eastAsia="Times New Roman" w:hAnsi="Arial" w:cs="Arial"/>
              </w:rPr>
              <w:t>ie</w:t>
            </w:r>
            <w:proofErr w:type="spellEnd"/>
            <w:proofErr w:type="gramEnd"/>
            <w:r w:rsidRPr="002B3711">
              <w:rPr>
                <w:rFonts w:ascii="Arial" w:eastAsia="Times New Roman" w:hAnsi="Arial" w:cs="Arial"/>
              </w:rPr>
              <w:t xml:space="preserve"> if seven workshops are delivered, this would be followed up with seven one to one support days.</w:t>
            </w:r>
          </w:p>
          <w:p w14:paraId="306EDEE1" w14:textId="664408EC" w:rsidR="005D665C" w:rsidRDefault="005D665C" w:rsidP="002B3711">
            <w:pPr>
              <w:rPr>
                <w:rFonts w:ascii="Arial" w:eastAsia="Times New Roman" w:hAnsi="Arial" w:cs="Arial"/>
              </w:rPr>
            </w:pPr>
            <w:r>
              <w:rPr>
                <w:rFonts w:ascii="Arial" w:eastAsia="Times New Roman" w:hAnsi="Arial" w:cs="Arial"/>
              </w:rPr>
              <w:t>The estimated value of this opportunity is anticipated to include the workshops as well as all required support days.</w:t>
            </w:r>
          </w:p>
          <w:p w14:paraId="4CE681CF" w14:textId="77777777" w:rsidR="00912B38" w:rsidRPr="001B3CC3" w:rsidRDefault="00912B38" w:rsidP="00D11469">
            <w:pPr>
              <w:pStyle w:val="ListParagraph"/>
              <w:spacing w:after="0" w:line="240" w:lineRule="auto"/>
              <w:outlineLvl w:val="0"/>
              <w:rPr>
                <w:rFonts w:cs="Arial"/>
                <w:sz w:val="22"/>
                <w:szCs w:val="22"/>
              </w:rPr>
            </w:pPr>
          </w:p>
          <w:p w14:paraId="48427770" w14:textId="77777777" w:rsidR="0022754E" w:rsidRPr="001B3CC3" w:rsidRDefault="0022754E" w:rsidP="0022754E">
            <w:pPr>
              <w:pStyle w:val="ListParagraph"/>
              <w:spacing w:after="0" w:line="240" w:lineRule="auto"/>
              <w:outlineLvl w:val="0"/>
              <w:rPr>
                <w:rFonts w:cs="Arial"/>
                <w:sz w:val="22"/>
                <w:szCs w:val="22"/>
              </w:rPr>
            </w:pPr>
          </w:p>
          <w:p w14:paraId="6B5E1B3C" w14:textId="77777777" w:rsidR="0022754E" w:rsidRPr="001B3CC3" w:rsidRDefault="0022754E" w:rsidP="0022754E">
            <w:pPr>
              <w:outlineLvl w:val="0"/>
              <w:rPr>
                <w:rFonts w:ascii="Arial" w:hAnsi="Arial" w:cs="Arial"/>
              </w:rPr>
            </w:pPr>
            <w:r w:rsidRPr="001B3CC3">
              <w:rPr>
                <w:rFonts w:ascii="Arial" w:hAnsi="Arial" w:cs="Arial"/>
              </w:rPr>
              <w:t>Monitoring outcomes and reporting</w:t>
            </w:r>
          </w:p>
          <w:p w14:paraId="20A1B568" w14:textId="77777777" w:rsidR="0022754E" w:rsidRPr="001B3CC3" w:rsidRDefault="0022754E" w:rsidP="0022754E">
            <w:pPr>
              <w:pStyle w:val="ListParagraph"/>
              <w:numPr>
                <w:ilvl w:val="0"/>
                <w:numId w:val="20"/>
              </w:numPr>
              <w:spacing w:after="0" w:line="240" w:lineRule="auto"/>
              <w:outlineLvl w:val="0"/>
              <w:rPr>
                <w:rFonts w:cs="Arial"/>
                <w:sz w:val="22"/>
                <w:szCs w:val="22"/>
              </w:rPr>
            </w:pPr>
            <w:r w:rsidRPr="001B3CC3">
              <w:rPr>
                <w:rFonts w:cs="Arial"/>
                <w:sz w:val="22"/>
                <w:szCs w:val="22"/>
              </w:rPr>
              <w:t>The contractor is expected to monitor attendance and seek formal feedback at the end of the workshop sessions to be reported back to STFC at set intervals.</w:t>
            </w:r>
          </w:p>
          <w:p w14:paraId="38ECE58B" w14:textId="77777777" w:rsidR="0022754E" w:rsidRPr="001B3CC3" w:rsidRDefault="0022754E" w:rsidP="0022754E">
            <w:pPr>
              <w:pStyle w:val="ListParagraph"/>
              <w:spacing w:after="0" w:line="240" w:lineRule="auto"/>
              <w:ind w:left="1440"/>
              <w:outlineLvl w:val="0"/>
              <w:rPr>
                <w:rFonts w:cs="Arial"/>
                <w:sz w:val="22"/>
                <w:szCs w:val="22"/>
              </w:rPr>
            </w:pPr>
          </w:p>
          <w:p w14:paraId="38FE3BC5" w14:textId="77777777" w:rsidR="0022754E" w:rsidRPr="001B3CC3" w:rsidRDefault="0022754E" w:rsidP="0022754E">
            <w:pPr>
              <w:pStyle w:val="ListParagraph"/>
              <w:numPr>
                <w:ilvl w:val="0"/>
                <w:numId w:val="19"/>
              </w:numPr>
              <w:spacing w:after="0" w:line="240" w:lineRule="auto"/>
              <w:outlineLvl w:val="0"/>
              <w:rPr>
                <w:rFonts w:cs="Arial"/>
                <w:sz w:val="22"/>
                <w:szCs w:val="22"/>
              </w:rPr>
            </w:pPr>
            <w:r w:rsidRPr="001B3CC3">
              <w:rPr>
                <w:rFonts w:cs="Arial"/>
                <w:sz w:val="22"/>
                <w:szCs w:val="22"/>
              </w:rPr>
              <w:t>The contractor and STFC will be expected to meet up formally at the outset to set up the programme, mid-way to monitor progress and then evaluate on completion (3 formal meetings)</w:t>
            </w:r>
          </w:p>
          <w:p w14:paraId="732EE7E0" w14:textId="77777777" w:rsidR="0022754E" w:rsidRPr="001B3CC3" w:rsidRDefault="0022754E" w:rsidP="0022754E">
            <w:pPr>
              <w:pStyle w:val="ListParagraph"/>
              <w:spacing w:after="0" w:line="240" w:lineRule="auto"/>
              <w:ind w:left="1440"/>
              <w:outlineLvl w:val="0"/>
              <w:rPr>
                <w:rFonts w:cs="Arial"/>
                <w:sz w:val="22"/>
                <w:szCs w:val="22"/>
              </w:rPr>
            </w:pPr>
          </w:p>
          <w:p w14:paraId="0B593EE8" w14:textId="54876AD0" w:rsidR="0022754E" w:rsidRPr="001B3CC3" w:rsidRDefault="0022754E" w:rsidP="001B3CC3">
            <w:pPr>
              <w:pStyle w:val="ListParagraph"/>
              <w:numPr>
                <w:ilvl w:val="0"/>
                <w:numId w:val="17"/>
              </w:numPr>
              <w:spacing w:after="0" w:line="240" w:lineRule="auto"/>
              <w:outlineLvl w:val="0"/>
              <w:rPr>
                <w:rFonts w:cs="Arial"/>
                <w:sz w:val="22"/>
                <w:szCs w:val="22"/>
              </w:rPr>
            </w:pPr>
            <w:r w:rsidRPr="001B3CC3">
              <w:rPr>
                <w:rFonts w:cs="Arial"/>
                <w:sz w:val="22"/>
                <w:szCs w:val="22"/>
              </w:rPr>
              <w:t>An evaluation report will be expected on completion to include quantitative feedback on attendance levels, qualitative feedback from workshop delegates and suggestions to feed into a longer term business support programme.</w:t>
            </w:r>
          </w:p>
          <w:p w14:paraId="79CF03D3" w14:textId="77777777" w:rsidR="0022754E" w:rsidRPr="001B3CC3" w:rsidRDefault="0022754E" w:rsidP="0022754E">
            <w:pPr>
              <w:pStyle w:val="ListParagraph"/>
              <w:rPr>
                <w:rFonts w:cs="Arial"/>
                <w:sz w:val="22"/>
                <w:szCs w:val="22"/>
              </w:rPr>
            </w:pPr>
          </w:p>
          <w:p w14:paraId="21AF0AB2" w14:textId="77777777" w:rsidR="0022754E" w:rsidRPr="001B3CC3" w:rsidRDefault="0022754E" w:rsidP="0022754E">
            <w:pPr>
              <w:spacing w:after="0" w:line="240" w:lineRule="auto"/>
              <w:outlineLvl w:val="0"/>
              <w:rPr>
                <w:rFonts w:ascii="Arial" w:eastAsia="Times New Roman" w:hAnsi="Arial" w:cs="Arial"/>
                <w:b/>
                <w:lang w:eastAsia="en-GB"/>
              </w:rPr>
            </w:pPr>
            <w:r w:rsidRPr="001B3CC3">
              <w:rPr>
                <w:rFonts w:ascii="Arial" w:eastAsia="Times New Roman" w:hAnsi="Arial" w:cs="Arial"/>
                <w:b/>
                <w:lang w:eastAsia="en-GB"/>
              </w:rPr>
              <w:t>Timetable</w:t>
            </w:r>
          </w:p>
          <w:p w14:paraId="1C8B268F" w14:textId="77777777" w:rsidR="0022754E" w:rsidRPr="001B3CC3" w:rsidRDefault="0022754E" w:rsidP="0022754E">
            <w:pPr>
              <w:spacing w:after="0" w:line="240" w:lineRule="auto"/>
              <w:outlineLvl w:val="0"/>
              <w:rPr>
                <w:rFonts w:ascii="Arial" w:eastAsia="Times New Roman" w:hAnsi="Arial" w:cs="Arial"/>
                <w:b/>
                <w:lang w:eastAsia="en-GB"/>
              </w:rPr>
            </w:pPr>
          </w:p>
          <w:p w14:paraId="0A547A85" w14:textId="0ECD953C" w:rsidR="0022754E" w:rsidRPr="001B3CC3" w:rsidRDefault="0022754E" w:rsidP="0022754E">
            <w:pPr>
              <w:pStyle w:val="ListParagraph"/>
              <w:numPr>
                <w:ilvl w:val="0"/>
                <w:numId w:val="16"/>
              </w:numPr>
              <w:spacing w:after="0" w:line="240" w:lineRule="auto"/>
              <w:rPr>
                <w:rFonts w:cs="Arial"/>
                <w:sz w:val="22"/>
                <w:szCs w:val="22"/>
              </w:rPr>
            </w:pPr>
            <w:r w:rsidRPr="001B3CC3">
              <w:rPr>
                <w:rFonts w:cs="Arial"/>
                <w:sz w:val="22"/>
                <w:szCs w:val="22"/>
              </w:rPr>
              <w:t xml:space="preserve">We expect the workshops to start in </w:t>
            </w:r>
            <w:proofErr w:type="gramStart"/>
            <w:r w:rsidRPr="001B3CC3">
              <w:rPr>
                <w:rFonts w:cs="Arial"/>
                <w:sz w:val="22"/>
                <w:szCs w:val="22"/>
              </w:rPr>
              <w:t>September  and</w:t>
            </w:r>
            <w:proofErr w:type="gramEnd"/>
            <w:r w:rsidRPr="001B3CC3">
              <w:rPr>
                <w:rFonts w:cs="Arial"/>
                <w:sz w:val="22"/>
                <w:szCs w:val="22"/>
              </w:rPr>
              <w:t xml:space="preserve"> be completed by the end of March 2017.</w:t>
            </w:r>
          </w:p>
          <w:p w14:paraId="65ECF237" w14:textId="77777777" w:rsidR="0022754E" w:rsidRPr="001B3CC3" w:rsidRDefault="0022754E" w:rsidP="0022754E">
            <w:pPr>
              <w:pStyle w:val="ListParagraph"/>
              <w:numPr>
                <w:ilvl w:val="0"/>
                <w:numId w:val="16"/>
              </w:numPr>
              <w:spacing w:after="0" w:line="240" w:lineRule="auto"/>
              <w:rPr>
                <w:rFonts w:cs="Arial"/>
                <w:sz w:val="22"/>
                <w:szCs w:val="22"/>
              </w:rPr>
            </w:pPr>
            <w:r w:rsidRPr="001B3CC3">
              <w:rPr>
                <w:rFonts w:cs="Arial"/>
                <w:sz w:val="22"/>
                <w:szCs w:val="22"/>
              </w:rPr>
              <w:t>Our target is to recruit between 6-10 delegates onto each workshop</w:t>
            </w:r>
          </w:p>
          <w:p w14:paraId="44BD567B" w14:textId="4E152722" w:rsidR="0022754E" w:rsidRPr="001B3CC3" w:rsidRDefault="0022754E" w:rsidP="0022754E">
            <w:pPr>
              <w:pStyle w:val="ListParagraph"/>
              <w:numPr>
                <w:ilvl w:val="0"/>
                <w:numId w:val="16"/>
              </w:numPr>
              <w:spacing w:after="0" w:line="240" w:lineRule="auto"/>
              <w:outlineLvl w:val="0"/>
              <w:rPr>
                <w:rFonts w:cs="Arial"/>
                <w:sz w:val="22"/>
                <w:szCs w:val="22"/>
              </w:rPr>
            </w:pPr>
            <w:r w:rsidRPr="001B3CC3">
              <w:rPr>
                <w:rFonts w:cs="Arial"/>
                <w:sz w:val="22"/>
                <w:szCs w:val="22"/>
              </w:rPr>
              <w:t>A formal evaluation report will be due by 30</w:t>
            </w:r>
            <w:r w:rsidRPr="001B3CC3">
              <w:rPr>
                <w:rFonts w:cs="Arial"/>
                <w:sz w:val="22"/>
                <w:szCs w:val="22"/>
                <w:vertAlign w:val="superscript"/>
              </w:rPr>
              <w:t>th</w:t>
            </w:r>
            <w:r w:rsidRPr="001B3CC3">
              <w:rPr>
                <w:rFonts w:cs="Arial"/>
                <w:sz w:val="22"/>
                <w:szCs w:val="22"/>
              </w:rPr>
              <w:t xml:space="preserve"> April 2017</w:t>
            </w:r>
          </w:p>
          <w:p w14:paraId="07109A7A" w14:textId="66277C88" w:rsidR="0022754E" w:rsidRPr="001B3CC3" w:rsidRDefault="0022754E" w:rsidP="00A00BF8">
            <w:pPr>
              <w:spacing w:before="100" w:beforeAutospacing="1" w:after="100" w:afterAutospacing="1" w:line="360" w:lineRule="atLeast"/>
              <w:rPr>
                <w:rFonts w:ascii="Arial" w:eastAsia="Times New Roman" w:hAnsi="Arial" w:cs="Arial"/>
                <w:b/>
                <w:lang w:eastAsia="en-GB"/>
              </w:rPr>
            </w:pPr>
          </w:p>
        </w:tc>
      </w:tr>
    </w:tbl>
    <w:p w14:paraId="07109A81" w14:textId="77777777" w:rsidR="006B109A" w:rsidRPr="00C4617C" w:rsidRDefault="00980575" w:rsidP="006B109A">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b/>
          <w:lang w:eastAsia="en-GB"/>
        </w:rPr>
        <w:lastRenderedPageBreak/>
        <w:br w:type="page"/>
      </w:r>
      <w:bookmarkStart w:id="7" w:name="Section_5_Evaluation_of_bids"/>
      <w:r w:rsidR="006B109A" w:rsidRPr="00C4617C">
        <w:rPr>
          <w:rFonts w:ascii="Arial" w:hAnsi="Arial" w:cs="Arial"/>
          <w:b/>
          <w:color w:val="002060"/>
          <w:sz w:val="32"/>
          <w:szCs w:val="32"/>
        </w:rPr>
        <w:lastRenderedPageBreak/>
        <w:t xml:space="preserve">Section 5 – Evaluation </w:t>
      </w:r>
      <w:r w:rsidR="00F6213F" w:rsidRPr="00C4617C">
        <w:rPr>
          <w:rFonts w:ascii="Arial" w:hAnsi="Arial" w:cs="Arial"/>
          <w:b/>
          <w:color w:val="002060"/>
          <w:sz w:val="32"/>
          <w:szCs w:val="32"/>
        </w:rPr>
        <w:t>model</w:t>
      </w:r>
      <w:r w:rsidR="006B109A" w:rsidRPr="00C4617C">
        <w:rPr>
          <w:rFonts w:ascii="Arial" w:eastAsia="Times New Roman" w:hAnsi="Arial" w:cs="Arial"/>
          <w:b/>
          <w:bCs/>
          <w:color w:val="002060"/>
          <w:lang w:eastAsia="en-GB"/>
        </w:rPr>
        <w:t xml:space="preserve"> </w:t>
      </w:r>
    </w:p>
    <w:bookmarkEnd w:id="7"/>
    <w:p w14:paraId="07109A82" w14:textId="77777777" w:rsidR="00894DB0" w:rsidRDefault="005F5DB0" w:rsidP="005F5DB0">
      <w:pPr>
        <w:spacing w:after="0"/>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14:paraId="07109A83" w14:textId="77777777" w:rsidR="00894DB0" w:rsidRDefault="00894DB0" w:rsidP="005F5DB0">
      <w:pPr>
        <w:spacing w:after="0"/>
        <w:jc w:val="both"/>
        <w:rPr>
          <w:rFonts w:ascii="Arial" w:hAnsi="Arial" w:cs="Arial"/>
          <w:szCs w:val="24"/>
        </w:rPr>
      </w:pPr>
    </w:p>
    <w:p w14:paraId="07109A84" w14:textId="77777777" w:rsidR="005F5DB0" w:rsidRDefault="00DB35AD" w:rsidP="005F5DB0">
      <w:pPr>
        <w:spacing w:after="0"/>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14:paraId="07109A85" w14:textId="77777777" w:rsidR="00894DB0" w:rsidRDefault="00894DB0" w:rsidP="005F5DB0">
      <w:pPr>
        <w:spacing w:after="0"/>
        <w:jc w:val="both"/>
        <w:rPr>
          <w:rFonts w:ascii="Arial" w:hAnsi="Arial" w:cs="Arial"/>
          <w:iCs/>
          <w:color w:val="000000"/>
        </w:rPr>
      </w:pPr>
    </w:p>
    <w:p w14:paraId="07109A87" w14:textId="4B99B219" w:rsidR="00894DB0" w:rsidRDefault="003E6E2C" w:rsidP="00894DB0">
      <w:pPr>
        <w:shd w:val="clear" w:color="auto" w:fill="FFFFFF"/>
        <w:spacing w:before="100" w:beforeAutospacing="1" w:after="100" w:afterAutospacing="1" w:line="320" w:lineRule="atLeast"/>
        <w:rPr>
          <w:rFonts w:ascii="Arial" w:hAnsi="Arial" w:cs="Arial"/>
        </w:rPr>
      </w:pPr>
      <w:r w:rsidRPr="003E6E2C">
        <w:rPr>
          <w:rFonts w:ascii="Arial" w:hAnsi="Arial" w:cs="Arial"/>
          <w:color w:val="000000"/>
        </w:rPr>
        <w:t xml:space="preserve">The evaluation team may comprise staff from UK SBS, the Customer and any specific external stakeholders UK SBS deem </w:t>
      </w:r>
      <w:r w:rsidR="000F1679" w:rsidRPr="003E6E2C">
        <w:rPr>
          <w:rFonts w:ascii="Arial" w:hAnsi="Arial" w:cs="Arial"/>
          <w:color w:val="000000"/>
        </w:rPr>
        <w:t>required.</w:t>
      </w:r>
      <w:r w:rsidR="000F1679" w:rsidRPr="003D03DB">
        <w:rPr>
          <w:rFonts w:ascii="Arial" w:hAnsi="Arial" w:cs="Arial"/>
          <w:color w:val="000000"/>
        </w:rPr>
        <w:t xml:space="preserve"> </w:t>
      </w:r>
      <w:r w:rsidR="000F1679">
        <w:rPr>
          <w:rFonts w:ascii="Arial" w:hAnsi="Arial" w:cs="Arial"/>
          <w:color w:val="000000"/>
        </w:rPr>
        <w:t>After</w:t>
      </w:r>
      <w:r w:rsidR="003219F6">
        <w:rPr>
          <w:rFonts w:ascii="Arial" w:hAnsi="Arial" w:cs="Arial"/>
          <w:color w:val="000000"/>
        </w:rPr>
        <w:t xml:space="preserve"> </w:t>
      </w:r>
      <w:r>
        <w:rPr>
          <w:rFonts w:ascii="Arial" w:hAnsi="Arial" w:cs="Arial"/>
          <w:color w:val="000000"/>
        </w:rPr>
        <w:t>evaluation</w:t>
      </w:r>
      <w:r w:rsidRPr="003D03DB">
        <w:rPr>
          <w:rFonts w:ascii="Arial" w:hAnsi="Arial" w:cs="Arial"/>
          <w:color w:val="000000"/>
        </w:rPr>
        <w:t xml:space="preserve"> </w:t>
      </w:r>
      <w:r w:rsidR="00894DB0" w:rsidRPr="003D03DB">
        <w:rPr>
          <w:rFonts w:ascii="Arial" w:hAnsi="Arial" w:cs="Arial"/>
          <w:color w:val="000000"/>
        </w:rPr>
        <w:t>the 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51"/>
        <w:gridCol w:w="1559"/>
        <w:gridCol w:w="5716"/>
        <w:gridCol w:w="16"/>
      </w:tblGrid>
      <w:tr w:rsidR="00C103F3" w:rsidRPr="00C4617C" w14:paraId="07109A8C" w14:textId="77777777" w:rsidTr="00E351B3">
        <w:tc>
          <w:tcPr>
            <w:tcW w:w="9242" w:type="dxa"/>
            <w:gridSpan w:val="4"/>
            <w:shd w:val="clear" w:color="auto" w:fill="17365D"/>
          </w:tcPr>
          <w:p w14:paraId="07109A89" w14:textId="77777777" w:rsidR="00C103F3" w:rsidRPr="00C4617C" w:rsidRDefault="00C103F3" w:rsidP="00E351B3">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7109A8A" w14:textId="77777777" w:rsidR="00C103F3" w:rsidRPr="00C4617C" w:rsidRDefault="00C103F3" w:rsidP="00E351B3">
            <w:pPr>
              <w:spacing w:after="0" w:line="240" w:lineRule="auto"/>
              <w:rPr>
                <w:rFonts w:ascii="Arial" w:hAnsi="Arial" w:cs="Arial"/>
                <w:b/>
                <w:color w:val="BFBFBF"/>
                <w:sz w:val="24"/>
                <w:szCs w:val="24"/>
              </w:rPr>
            </w:pPr>
            <w:r w:rsidRPr="00C4617C">
              <w:rPr>
                <w:rFonts w:ascii="Arial" w:hAnsi="Arial" w:cs="Arial"/>
                <w:b/>
                <w:color w:val="BFBFBF"/>
                <w:sz w:val="24"/>
                <w:szCs w:val="24"/>
              </w:rPr>
              <w:t>Pass / fail criteria</w:t>
            </w:r>
          </w:p>
          <w:p w14:paraId="07109A8B" w14:textId="77777777" w:rsidR="00C103F3" w:rsidRPr="00C4617C" w:rsidRDefault="00C103F3" w:rsidP="00E351B3">
            <w:pPr>
              <w:spacing w:after="0" w:line="240" w:lineRule="auto"/>
              <w:rPr>
                <w:rFonts w:ascii="Arial" w:hAnsi="Arial" w:cs="Arial"/>
                <w:b/>
                <w:color w:val="808080"/>
                <w:sz w:val="24"/>
                <w:szCs w:val="24"/>
              </w:rPr>
            </w:pPr>
          </w:p>
        </w:tc>
      </w:tr>
      <w:tr w:rsidR="00C103F3" w:rsidRPr="00C4617C" w14:paraId="07109A90" w14:textId="77777777" w:rsidTr="00C103F3">
        <w:tblPrEx>
          <w:shd w:val="clear" w:color="auto" w:fill="auto"/>
        </w:tblPrEx>
        <w:trPr>
          <w:gridAfter w:val="1"/>
          <w:wAfter w:w="16" w:type="dxa"/>
          <w:trHeight w:val="319"/>
        </w:trPr>
        <w:tc>
          <w:tcPr>
            <w:tcW w:w="1951" w:type="dxa"/>
          </w:tcPr>
          <w:p w14:paraId="07109A8D" w14:textId="77777777" w:rsidR="00C103F3" w:rsidRPr="00C4617C" w:rsidRDefault="00C103F3" w:rsidP="00C103F3">
            <w:pPr>
              <w:spacing w:after="0"/>
              <w:jc w:val="both"/>
              <w:rPr>
                <w:rFonts w:ascii="Arial" w:hAnsi="Arial" w:cs="Arial"/>
                <w:b/>
                <w:sz w:val="24"/>
                <w:szCs w:val="24"/>
              </w:rPr>
            </w:pPr>
            <w:r w:rsidRPr="00C4617C">
              <w:rPr>
                <w:rFonts w:ascii="Arial" w:hAnsi="Arial" w:cs="Arial"/>
                <w:b/>
                <w:sz w:val="24"/>
                <w:szCs w:val="24"/>
              </w:rPr>
              <w:t>Questionnaire</w:t>
            </w:r>
          </w:p>
        </w:tc>
        <w:tc>
          <w:tcPr>
            <w:tcW w:w="1559" w:type="dxa"/>
          </w:tcPr>
          <w:p w14:paraId="07109A8E" w14:textId="77777777" w:rsidR="00C103F3" w:rsidRPr="00C4617C" w:rsidRDefault="00C103F3" w:rsidP="00C21F6F">
            <w:pPr>
              <w:spacing w:after="0"/>
              <w:jc w:val="both"/>
              <w:rPr>
                <w:rFonts w:ascii="Arial" w:hAnsi="Arial" w:cs="Arial"/>
                <w:b/>
                <w:sz w:val="24"/>
                <w:szCs w:val="24"/>
              </w:rPr>
            </w:pPr>
            <w:r w:rsidRPr="00C4617C">
              <w:rPr>
                <w:rFonts w:ascii="Arial" w:hAnsi="Arial" w:cs="Arial"/>
                <w:b/>
                <w:sz w:val="24"/>
                <w:szCs w:val="24"/>
              </w:rPr>
              <w:t>Q No.</w:t>
            </w:r>
          </w:p>
        </w:tc>
        <w:tc>
          <w:tcPr>
            <w:tcW w:w="5716" w:type="dxa"/>
          </w:tcPr>
          <w:p w14:paraId="07109A8F" w14:textId="77777777" w:rsidR="00C103F3" w:rsidRPr="00C4617C" w:rsidRDefault="00C103F3" w:rsidP="00C21F6F">
            <w:pPr>
              <w:spacing w:after="0"/>
              <w:jc w:val="both"/>
              <w:rPr>
                <w:rFonts w:ascii="Arial" w:hAnsi="Arial" w:cs="Arial"/>
                <w:b/>
                <w:sz w:val="24"/>
                <w:szCs w:val="24"/>
              </w:rPr>
            </w:pPr>
            <w:r w:rsidRPr="00C4617C">
              <w:rPr>
                <w:rFonts w:ascii="Arial" w:hAnsi="Arial" w:cs="Arial"/>
                <w:b/>
                <w:sz w:val="24"/>
                <w:szCs w:val="24"/>
              </w:rPr>
              <w:t>Question subject</w:t>
            </w:r>
          </w:p>
        </w:tc>
      </w:tr>
      <w:tr w:rsidR="00C103F3" w:rsidRPr="0068424E" w14:paraId="07109A94" w14:textId="77777777" w:rsidTr="00C103F3">
        <w:tblPrEx>
          <w:shd w:val="clear" w:color="auto" w:fill="auto"/>
        </w:tblPrEx>
        <w:trPr>
          <w:gridAfter w:val="1"/>
          <w:wAfter w:w="16" w:type="dxa"/>
          <w:trHeight w:val="286"/>
        </w:trPr>
        <w:tc>
          <w:tcPr>
            <w:tcW w:w="1951" w:type="dxa"/>
          </w:tcPr>
          <w:p w14:paraId="07109A91"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2"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FOI1.1</w:t>
            </w:r>
          </w:p>
        </w:tc>
        <w:tc>
          <w:tcPr>
            <w:tcW w:w="5716" w:type="dxa"/>
          </w:tcPr>
          <w:p w14:paraId="07109A93"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Freedom of Information Exemptions</w:t>
            </w:r>
          </w:p>
        </w:tc>
      </w:tr>
      <w:tr w:rsidR="00C103F3" w:rsidRPr="00C4617C" w14:paraId="07109A98" w14:textId="77777777" w:rsidTr="00C103F3">
        <w:tblPrEx>
          <w:shd w:val="clear" w:color="auto" w:fill="auto"/>
        </w:tblPrEx>
        <w:trPr>
          <w:gridAfter w:val="1"/>
          <w:wAfter w:w="16" w:type="dxa"/>
          <w:trHeight w:val="286"/>
        </w:trPr>
        <w:tc>
          <w:tcPr>
            <w:tcW w:w="1951" w:type="dxa"/>
          </w:tcPr>
          <w:p w14:paraId="07109A95"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6"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AW1.1</w:t>
            </w:r>
            <w:r w:rsidRPr="00C4617C">
              <w:rPr>
                <w:rFonts w:ascii="Arial" w:hAnsi="Arial" w:cs="Arial"/>
                <w:color w:val="FF0000"/>
              </w:rPr>
              <w:t xml:space="preserve"> </w:t>
            </w:r>
          </w:p>
        </w:tc>
        <w:tc>
          <w:tcPr>
            <w:tcW w:w="5716" w:type="dxa"/>
          </w:tcPr>
          <w:p w14:paraId="07109A97"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Form of Bid</w:t>
            </w:r>
          </w:p>
        </w:tc>
      </w:tr>
      <w:tr w:rsidR="00C103F3" w:rsidRPr="00C4617C" w14:paraId="07109A9C" w14:textId="77777777" w:rsidTr="00C103F3">
        <w:tblPrEx>
          <w:shd w:val="clear" w:color="auto" w:fill="auto"/>
        </w:tblPrEx>
        <w:trPr>
          <w:gridAfter w:val="1"/>
          <w:wAfter w:w="16" w:type="dxa"/>
          <w:trHeight w:val="286"/>
        </w:trPr>
        <w:tc>
          <w:tcPr>
            <w:tcW w:w="1951" w:type="dxa"/>
          </w:tcPr>
          <w:p w14:paraId="07109A99"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A"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AW1.3</w:t>
            </w:r>
            <w:r w:rsidRPr="00C4617C">
              <w:rPr>
                <w:rFonts w:ascii="Arial" w:hAnsi="Arial" w:cs="Arial"/>
                <w:color w:val="FF0000"/>
              </w:rPr>
              <w:t xml:space="preserve"> </w:t>
            </w:r>
          </w:p>
        </w:tc>
        <w:tc>
          <w:tcPr>
            <w:tcW w:w="5716" w:type="dxa"/>
          </w:tcPr>
          <w:p w14:paraId="07109A9B"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Certificate of Bona Fide Bid</w:t>
            </w:r>
          </w:p>
        </w:tc>
      </w:tr>
      <w:tr w:rsidR="005B5240" w:rsidRPr="00C4617C" w14:paraId="07109AA0" w14:textId="77777777" w:rsidTr="00C103F3">
        <w:tblPrEx>
          <w:shd w:val="clear" w:color="auto" w:fill="auto"/>
        </w:tblPrEx>
        <w:trPr>
          <w:gridAfter w:val="1"/>
          <w:wAfter w:w="16" w:type="dxa"/>
          <w:trHeight w:val="286"/>
        </w:trPr>
        <w:tc>
          <w:tcPr>
            <w:tcW w:w="1951" w:type="dxa"/>
          </w:tcPr>
          <w:p w14:paraId="07109A9D" w14:textId="77777777" w:rsidR="005B5240" w:rsidRPr="00C4617C" w:rsidRDefault="005B5240" w:rsidP="005E7457">
            <w:pPr>
              <w:spacing w:after="0" w:line="240" w:lineRule="auto"/>
              <w:jc w:val="both"/>
              <w:rPr>
                <w:rFonts w:ascii="Arial" w:hAnsi="Arial" w:cs="Arial"/>
              </w:rPr>
            </w:pPr>
            <w:r w:rsidRPr="00C4617C">
              <w:rPr>
                <w:rFonts w:ascii="Arial" w:hAnsi="Arial" w:cs="Arial"/>
                <w:color w:val="000000"/>
              </w:rPr>
              <w:t>Commercial</w:t>
            </w:r>
          </w:p>
        </w:tc>
        <w:tc>
          <w:tcPr>
            <w:tcW w:w="1559" w:type="dxa"/>
          </w:tcPr>
          <w:p w14:paraId="07109A9E" w14:textId="77777777" w:rsidR="005B5240" w:rsidRPr="00C4617C" w:rsidRDefault="002D77B6" w:rsidP="005E7457">
            <w:pPr>
              <w:spacing w:after="0" w:line="240" w:lineRule="auto"/>
              <w:jc w:val="both"/>
              <w:rPr>
                <w:rFonts w:ascii="Arial" w:hAnsi="Arial" w:cs="Arial"/>
                <w:color w:val="000000"/>
              </w:rPr>
            </w:pPr>
            <w:r w:rsidRPr="00C4617C">
              <w:rPr>
                <w:rFonts w:ascii="Arial" w:hAnsi="Arial" w:cs="Arial"/>
                <w:color w:val="000000"/>
              </w:rPr>
              <w:t>AW3</w:t>
            </w:r>
            <w:r w:rsidR="005B5240" w:rsidRPr="00C4617C">
              <w:rPr>
                <w:rFonts w:ascii="Arial" w:hAnsi="Arial" w:cs="Arial"/>
                <w:color w:val="000000"/>
              </w:rPr>
              <w:t>.1</w:t>
            </w:r>
          </w:p>
        </w:tc>
        <w:tc>
          <w:tcPr>
            <w:tcW w:w="5716" w:type="dxa"/>
          </w:tcPr>
          <w:p w14:paraId="07109A9F"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Validation check</w:t>
            </w:r>
          </w:p>
        </w:tc>
      </w:tr>
      <w:tr w:rsidR="005B5240" w:rsidRPr="00C4617C" w14:paraId="07109AA4" w14:textId="77777777" w:rsidTr="00C103F3">
        <w:tblPrEx>
          <w:shd w:val="clear" w:color="auto" w:fill="auto"/>
        </w:tblPrEx>
        <w:trPr>
          <w:gridAfter w:val="1"/>
          <w:wAfter w:w="16" w:type="dxa"/>
          <w:trHeight w:val="286"/>
        </w:trPr>
        <w:tc>
          <w:tcPr>
            <w:tcW w:w="1951" w:type="dxa"/>
          </w:tcPr>
          <w:p w14:paraId="07109AA1" w14:textId="77777777" w:rsidR="005B5240" w:rsidRPr="00C4617C" w:rsidRDefault="005B5240" w:rsidP="005E7457">
            <w:pPr>
              <w:spacing w:after="0" w:line="240" w:lineRule="auto"/>
              <w:jc w:val="both"/>
              <w:rPr>
                <w:rFonts w:ascii="Arial" w:hAnsi="Arial" w:cs="Arial"/>
              </w:rPr>
            </w:pPr>
            <w:r w:rsidRPr="00C4617C">
              <w:rPr>
                <w:rFonts w:ascii="Arial" w:hAnsi="Arial" w:cs="Arial"/>
              </w:rPr>
              <w:t>Commercial</w:t>
            </w:r>
          </w:p>
        </w:tc>
        <w:tc>
          <w:tcPr>
            <w:tcW w:w="1559" w:type="dxa"/>
          </w:tcPr>
          <w:p w14:paraId="07109AA2"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AW4.1</w:t>
            </w:r>
            <w:r w:rsidRPr="00C4617C">
              <w:rPr>
                <w:rFonts w:ascii="Arial" w:hAnsi="Arial" w:cs="Arial"/>
                <w:color w:val="FF0000"/>
              </w:rPr>
              <w:t xml:space="preserve"> </w:t>
            </w:r>
          </w:p>
        </w:tc>
        <w:tc>
          <w:tcPr>
            <w:tcW w:w="5716" w:type="dxa"/>
          </w:tcPr>
          <w:p w14:paraId="07109AA3"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Contract Terms</w:t>
            </w:r>
          </w:p>
        </w:tc>
      </w:tr>
      <w:tr w:rsidR="005B5240" w:rsidRPr="00C4617C" w14:paraId="07109AA8" w14:textId="77777777" w:rsidTr="00C103F3">
        <w:tblPrEx>
          <w:shd w:val="clear" w:color="auto" w:fill="auto"/>
        </w:tblPrEx>
        <w:trPr>
          <w:gridAfter w:val="1"/>
          <w:wAfter w:w="16" w:type="dxa"/>
          <w:trHeight w:val="286"/>
        </w:trPr>
        <w:tc>
          <w:tcPr>
            <w:tcW w:w="1951" w:type="dxa"/>
          </w:tcPr>
          <w:p w14:paraId="07109AA5" w14:textId="77777777" w:rsidR="005B5240" w:rsidRPr="00C4617C" w:rsidRDefault="00101C28" w:rsidP="005E7457">
            <w:pPr>
              <w:spacing w:after="0" w:line="240" w:lineRule="auto"/>
              <w:jc w:val="both"/>
              <w:rPr>
                <w:rFonts w:ascii="Arial" w:hAnsi="Arial" w:cs="Arial"/>
              </w:rPr>
            </w:pPr>
            <w:r>
              <w:rPr>
                <w:rFonts w:ascii="Arial" w:hAnsi="Arial" w:cs="Arial"/>
              </w:rPr>
              <w:t>Price</w:t>
            </w:r>
          </w:p>
        </w:tc>
        <w:tc>
          <w:tcPr>
            <w:tcW w:w="1559" w:type="dxa"/>
          </w:tcPr>
          <w:p w14:paraId="07109AA6"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AW5.5</w:t>
            </w:r>
            <w:r w:rsidRPr="00C4617C">
              <w:rPr>
                <w:rFonts w:ascii="Arial" w:hAnsi="Arial" w:cs="Arial"/>
                <w:color w:val="FF0000"/>
              </w:rPr>
              <w:t xml:space="preserve"> </w:t>
            </w:r>
          </w:p>
        </w:tc>
        <w:tc>
          <w:tcPr>
            <w:tcW w:w="5716" w:type="dxa"/>
          </w:tcPr>
          <w:p w14:paraId="07109AA7"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E Invoicing</w:t>
            </w:r>
          </w:p>
        </w:tc>
      </w:tr>
      <w:tr w:rsidR="005B5240" w:rsidRPr="00C4617C" w14:paraId="07109AAC" w14:textId="77777777" w:rsidTr="00C103F3">
        <w:tblPrEx>
          <w:shd w:val="clear" w:color="auto" w:fill="auto"/>
        </w:tblPrEx>
        <w:trPr>
          <w:gridAfter w:val="1"/>
          <w:wAfter w:w="16" w:type="dxa"/>
          <w:trHeight w:val="286"/>
        </w:trPr>
        <w:tc>
          <w:tcPr>
            <w:tcW w:w="1951" w:type="dxa"/>
          </w:tcPr>
          <w:p w14:paraId="07109AA9" w14:textId="77777777" w:rsidR="005B5240" w:rsidRPr="00C4617C" w:rsidRDefault="00101C28" w:rsidP="005E7457">
            <w:pPr>
              <w:spacing w:after="0" w:line="240" w:lineRule="auto"/>
              <w:jc w:val="both"/>
              <w:rPr>
                <w:rFonts w:ascii="Arial" w:hAnsi="Arial" w:cs="Arial"/>
                <w:color w:val="000000"/>
              </w:rPr>
            </w:pPr>
            <w:r>
              <w:rPr>
                <w:rFonts w:ascii="Arial" w:hAnsi="Arial" w:cs="Arial"/>
                <w:color w:val="000000"/>
              </w:rPr>
              <w:t>Price</w:t>
            </w:r>
          </w:p>
        </w:tc>
        <w:tc>
          <w:tcPr>
            <w:tcW w:w="1559" w:type="dxa"/>
          </w:tcPr>
          <w:p w14:paraId="07109AAA"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AW5.6</w:t>
            </w:r>
          </w:p>
        </w:tc>
        <w:tc>
          <w:tcPr>
            <w:tcW w:w="5716" w:type="dxa"/>
          </w:tcPr>
          <w:p w14:paraId="07109AAB"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Implementation of E-Invoicing</w:t>
            </w:r>
          </w:p>
        </w:tc>
      </w:tr>
      <w:tr w:rsidR="005B5240" w:rsidRPr="00C4617C" w14:paraId="07109AB2" w14:textId="77777777" w:rsidTr="00C103F3">
        <w:tblPrEx>
          <w:shd w:val="clear" w:color="auto" w:fill="auto"/>
        </w:tblPrEx>
        <w:trPr>
          <w:gridAfter w:val="1"/>
          <w:wAfter w:w="16" w:type="dxa"/>
          <w:trHeight w:val="421"/>
        </w:trPr>
        <w:tc>
          <w:tcPr>
            <w:tcW w:w="1951" w:type="dxa"/>
          </w:tcPr>
          <w:p w14:paraId="07109AAD" w14:textId="77777777" w:rsidR="005B5240" w:rsidRPr="00C4617C" w:rsidRDefault="005B5240" w:rsidP="005E7457">
            <w:pPr>
              <w:spacing w:after="0" w:line="240" w:lineRule="auto"/>
              <w:jc w:val="both"/>
              <w:rPr>
                <w:rFonts w:ascii="Arial" w:hAnsi="Arial" w:cs="Arial"/>
                <w:color w:val="000000"/>
                <w:highlight w:val="lightGray"/>
              </w:rPr>
            </w:pPr>
            <w:r w:rsidRPr="00C4617C">
              <w:rPr>
                <w:rFonts w:ascii="Arial" w:hAnsi="Arial" w:cs="Arial"/>
                <w:color w:val="000000"/>
                <w:highlight w:val="lightGray"/>
              </w:rPr>
              <w:t>Quality</w:t>
            </w:r>
          </w:p>
        </w:tc>
        <w:tc>
          <w:tcPr>
            <w:tcW w:w="1559" w:type="dxa"/>
          </w:tcPr>
          <w:p w14:paraId="07109AAE" w14:textId="77777777" w:rsidR="005B5240" w:rsidRPr="00C4617C" w:rsidRDefault="005B5240" w:rsidP="005E7457">
            <w:pPr>
              <w:spacing w:after="0" w:line="240" w:lineRule="auto"/>
              <w:jc w:val="both"/>
              <w:rPr>
                <w:rFonts w:ascii="Arial" w:hAnsi="Arial" w:cs="Arial"/>
                <w:color w:val="000000"/>
                <w:highlight w:val="lightGray"/>
              </w:rPr>
            </w:pPr>
            <w:r w:rsidRPr="00C4617C">
              <w:rPr>
                <w:rFonts w:ascii="Arial" w:hAnsi="Arial" w:cs="Arial"/>
                <w:color w:val="000000"/>
              </w:rPr>
              <w:t>AW6.1</w:t>
            </w:r>
          </w:p>
        </w:tc>
        <w:tc>
          <w:tcPr>
            <w:tcW w:w="5716" w:type="dxa"/>
          </w:tcPr>
          <w:p w14:paraId="07109AAF" w14:textId="77777777" w:rsidR="005B5240" w:rsidRDefault="005B5240" w:rsidP="005E7457">
            <w:pPr>
              <w:spacing w:after="0" w:line="240" w:lineRule="auto"/>
              <w:jc w:val="both"/>
              <w:rPr>
                <w:rFonts w:ascii="Arial" w:hAnsi="Arial" w:cs="Arial"/>
                <w:color w:val="000000"/>
              </w:rPr>
            </w:pPr>
            <w:r w:rsidRPr="00C4617C">
              <w:rPr>
                <w:rFonts w:ascii="Arial" w:hAnsi="Arial" w:cs="Arial"/>
                <w:color w:val="000000"/>
              </w:rPr>
              <w:t>Compliance to the Specification</w:t>
            </w:r>
          </w:p>
          <w:p w14:paraId="07109AB0" w14:textId="77777777" w:rsidR="00894DB0" w:rsidRPr="00C4617C" w:rsidRDefault="00894DB0" w:rsidP="005E7457">
            <w:pPr>
              <w:spacing w:after="0" w:line="240" w:lineRule="auto"/>
              <w:jc w:val="both"/>
              <w:rPr>
                <w:rFonts w:ascii="Arial" w:hAnsi="Arial" w:cs="Arial"/>
                <w:color w:val="000000"/>
              </w:rPr>
            </w:pPr>
          </w:p>
          <w:p w14:paraId="07109AB1" w14:textId="0369CEE5" w:rsidR="005B5240" w:rsidRPr="00C4617C" w:rsidRDefault="005B5240" w:rsidP="005E7457">
            <w:pPr>
              <w:spacing w:after="0" w:line="240" w:lineRule="auto"/>
              <w:jc w:val="both"/>
              <w:rPr>
                <w:rFonts w:ascii="Arial" w:hAnsi="Arial" w:cs="Arial"/>
                <w:color w:val="000000"/>
                <w:highlight w:val="lightGray"/>
              </w:rPr>
            </w:pPr>
          </w:p>
        </w:tc>
      </w:tr>
    </w:tbl>
    <w:p w14:paraId="07109AC5" w14:textId="77777777" w:rsidR="00894DB0" w:rsidRPr="00C4617C" w:rsidRDefault="00894DB0" w:rsidP="005F5DB0">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109"/>
        <w:gridCol w:w="3408"/>
        <w:gridCol w:w="2895"/>
      </w:tblGrid>
      <w:tr w:rsidR="00C103F3" w:rsidRPr="00C4617C" w14:paraId="07109AC9" w14:textId="77777777" w:rsidTr="00E351B3">
        <w:tc>
          <w:tcPr>
            <w:tcW w:w="9242" w:type="dxa"/>
            <w:gridSpan w:val="4"/>
            <w:shd w:val="clear" w:color="auto" w:fill="17365D"/>
          </w:tcPr>
          <w:p w14:paraId="07109AC6" w14:textId="77777777" w:rsidR="00C103F3" w:rsidRPr="00C4617C" w:rsidRDefault="00C103F3" w:rsidP="00E351B3">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7109AC7" w14:textId="77777777" w:rsidR="00C103F3" w:rsidRPr="00C4617C" w:rsidRDefault="00C103F3" w:rsidP="00E351B3">
            <w:pPr>
              <w:spacing w:after="0" w:line="240" w:lineRule="auto"/>
              <w:rPr>
                <w:rFonts w:ascii="Arial" w:hAnsi="Arial" w:cs="Arial"/>
                <w:b/>
                <w:color w:val="BFBFBF"/>
                <w:sz w:val="24"/>
                <w:szCs w:val="24"/>
              </w:rPr>
            </w:pPr>
            <w:r w:rsidRPr="00C4617C">
              <w:rPr>
                <w:rFonts w:ascii="Arial" w:hAnsi="Arial" w:cs="Arial"/>
                <w:b/>
                <w:color w:val="BFBFBF"/>
                <w:sz w:val="24"/>
                <w:szCs w:val="24"/>
              </w:rPr>
              <w:t>Scoring criteria</w:t>
            </w:r>
          </w:p>
          <w:p w14:paraId="07109AC8" w14:textId="77777777" w:rsidR="00C103F3" w:rsidRPr="00C4617C" w:rsidRDefault="00C103F3" w:rsidP="00E351B3">
            <w:pPr>
              <w:spacing w:after="0" w:line="240" w:lineRule="auto"/>
              <w:rPr>
                <w:rFonts w:ascii="Arial" w:hAnsi="Arial" w:cs="Arial"/>
                <w:b/>
                <w:color w:val="808080"/>
                <w:sz w:val="24"/>
                <w:szCs w:val="24"/>
              </w:rPr>
            </w:pPr>
          </w:p>
        </w:tc>
      </w:tr>
      <w:tr w:rsidR="00C103F3" w:rsidRPr="00C4617C" w14:paraId="07109ACD" w14:textId="77777777" w:rsidTr="00E351B3">
        <w:tc>
          <w:tcPr>
            <w:tcW w:w="9242" w:type="dxa"/>
            <w:gridSpan w:val="4"/>
            <w:shd w:val="clear" w:color="auto" w:fill="FFFFFF"/>
          </w:tcPr>
          <w:p w14:paraId="07109ACA" w14:textId="77777777" w:rsidR="00C103F3" w:rsidRPr="00C4617C" w:rsidRDefault="00C103F3" w:rsidP="00E351B3">
            <w:pPr>
              <w:pStyle w:val="Heading4"/>
              <w:spacing w:before="0" w:after="0" w:line="240" w:lineRule="auto"/>
              <w:rPr>
                <w:rFonts w:ascii="Arial" w:hAnsi="Arial" w:cs="Arial"/>
                <w:bCs w:val="0"/>
                <w:iCs/>
                <w:sz w:val="20"/>
                <w:szCs w:val="24"/>
              </w:rPr>
            </w:pPr>
          </w:p>
          <w:p w14:paraId="07109ACB" w14:textId="77777777" w:rsidR="00C103F3" w:rsidRPr="00C4617C" w:rsidRDefault="00C103F3" w:rsidP="00E351B3">
            <w:pPr>
              <w:pStyle w:val="Heading4"/>
              <w:spacing w:before="0" w:after="0" w:line="240" w:lineRule="auto"/>
              <w:rPr>
                <w:rFonts w:ascii="Arial" w:hAnsi="Arial" w:cs="Arial"/>
                <w:iCs/>
                <w:color w:val="000000"/>
                <w:sz w:val="24"/>
                <w:szCs w:val="24"/>
              </w:rPr>
            </w:pPr>
            <w:r w:rsidRPr="00C4617C">
              <w:rPr>
                <w:rFonts w:ascii="Arial" w:hAnsi="Arial" w:cs="Arial"/>
                <w:bCs w:val="0"/>
                <w:iCs/>
                <w:color w:val="000000"/>
                <w:sz w:val="24"/>
                <w:szCs w:val="24"/>
              </w:rPr>
              <w:t>Evaluation Justification Statement</w:t>
            </w:r>
          </w:p>
          <w:p w14:paraId="07109ACC" w14:textId="77777777" w:rsidR="00DB35AD" w:rsidRPr="00C4617C" w:rsidRDefault="00C103F3" w:rsidP="00DB35AD">
            <w:pPr>
              <w:rPr>
                <w:rFonts w:ascii="Arial" w:hAnsi="Arial" w:cs="Arial"/>
                <w:color w:val="00B0F0"/>
                <w:sz w:val="24"/>
                <w:szCs w:val="24"/>
              </w:rPr>
            </w:pPr>
            <w:r w:rsidRPr="00C4617C">
              <w:rPr>
                <w:rFonts w:ascii="Arial" w:hAnsi="Arial" w:cs="Arial"/>
                <w:iCs/>
                <w:color w:val="000000"/>
              </w:rPr>
              <w:t xml:space="preserve">In consideration of this particular requirement UK SBS has decided to evaluate Potential Providers by adopting the weightings/scoring mechanism detailed within this ITQ. UK SBS considers these weightings to be in line with existing best practice for a requirement of this type. </w:t>
            </w:r>
          </w:p>
        </w:tc>
      </w:tr>
      <w:tr w:rsidR="00C103F3" w:rsidRPr="00C4617C" w14:paraId="07109AD2" w14:textId="77777777" w:rsidTr="00BC534E">
        <w:tblPrEx>
          <w:shd w:val="clear" w:color="auto" w:fill="auto"/>
        </w:tblPrEx>
        <w:trPr>
          <w:trHeight w:val="415"/>
        </w:trPr>
        <w:tc>
          <w:tcPr>
            <w:tcW w:w="1830" w:type="dxa"/>
          </w:tcPr>
          <w:p w14:paraId="07109ACE"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109" w:type="dxa"/>
          </w:tcPr>
          <w:p w14:paraId="07109ACF"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 No.</w:t>
            </w:r>
          </w:p>
        </w:tc>
        <w:tc>
          <w:tcPr>
            <w:tcW w:w="3408" w:type="dxa"/>
          </w:tcPr>
          <w:p w14:paraId="07109AD0"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Question subject</w:t>
            </w:r>
          </w:p>
        </w:tc>
        <w:tc>
          <w:tcPr>
            <w:tcW w:w="2895" w:type="dxa"/>
          </w:tcPr>
          <w:p w14:paraId="07109AD1" w14:textId="77777777" w:rsidR="00C103F3" w:rsidRPr="00C4617C" w:rsidRDefault="00C103F3" w:rsidP="00713EAE">
            <w:pPr>
              <w:spacing w:after="0" w:line="240" w:lineRule="auto"/>
              <w:jc w:val="both"/>
              <w:rPr>
                <w:rFonts w:ascii="Arial" w:hAnsi="Arial" w:cs="Arial"/>
                <w:b/>
                <w:sz w:val="24"/>
                <w:szCs w:val="24"/>
              </w:rPr>
            </w:pPr>
            <w:r w:rsidRPr="00C4617C">
              <w:rPr>
                <w:rFonts w:ascii="Arial" w:hAnsi="Arial" w:cs="Arial"/>
                <w:b/>
                <w:sz w:val="24"/>
                <w:szCs w:val="24"/>
              </w:rPr>
              <w:t xml:space="preserve"> Maximum </w:t>
            </w:r>
            <w:r w:rsidR="00713EAE">
              <w:rPr>
                <w:rFonts w:ascii="Arial" w:hAnsi="Arial" w:cs="Arial"/>
                <w:b/>
                <w:sz w:val="24"/>
                <w:szCs w:val="24"/>
              </w:rPr>
              <w:t>Marks</w:t>
            </w:r>
          </w:p>
        </w:tc>
      </w:tr>
      <w:tr w:rsidR="00C103F3" w:rsidRPr="00C4617C" w14:paraId="07109AD7" w14:textId="77777777" w:rsidTr="00BC534E">
        <w:tblPrEx>
          <w:shd w:val="clear" w:color="auto" w:fill="auto"/>
        </w:tblPrEx>
        <w:tc>
          <w:tcPr>
            <w:tcW w:w="1830" w:type="dxa"/>
          </w:tcPr>
          <w:p w14:paraId="07109AD3"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Price</w:t>
            </w:r>
          </w:p>
        </w:tc>
        <w:tc>
          <w:tcPr>
            <w:tcW w:w="1109" w:type="dxa"/>
          </w:tcPr>
          <w:p w14:paraId="07109AD4" w14:textId="77777777" w:rsidR="00C103F3" w:rsidRPr="00C4617C" w:rsidRDefault="00C103F3" w:rsidP="005E7457">
            <w:pPr>
              <w:spacing w:after="0" w:line="240" w:lineRule="auto"/>
              <w:jc w:val="both"/>
              <w:rPr>
                <w:rFonts w:ascii="Arial" w:hAnsi="Arial" w:cs="Arial"/>
              </w:rPr>
            </w:pPr>
            <w:r w:rsidRPr="00C4617C">
              <w:rPr>
                <w:rFonts w:ascii="Arial" w:hAnsi="Arial" w:cs="Arial"/>
                <w:color w:val="000000"/>
              </w:rPr>
              <w:t>AW5.2</w:t>
            </w:r>
            <w:r w:rsidRPr="00C4617C">
              <w:rPr>
                <w:rFonts w:ascii="Arial" w:hAnsi="Arial" w:cs="Arial"/>
                <w:color w:val="FF0000"/>
              </w:rPr>
              <w:t xml:space="preserve"> </w:t>
            </w:r>
          </w:p>
        </w:tc>
        <w:tc>
          <w:tcPr>
            <w:tcW w:w="3408" w:type="dxa"/>
          </w:tcPr>
          <w:p w14:paraId="07109AD5" w14:textId="77777777" w:rsidR="00C103F3" w:rsidRPr="00C4617C" w:rsidRDefault="00C103F3" w:rsidP="005E7457">
            <w:pPr>
              <w:spacing w:after="0" w:line="240" w:lineRule="auto"/>
              <w:jc w:val="both"/>
              <w:rPr>
                <w:rFonts w:ascii="Arial" w:hAnsi="Arial" w:cs="Arial"/>
              </w:rPr>
            </w:pPr>
            <w:r w:rsidRPr="00C4617C">
              <w:rPr>
                <w:rFonts w:ascii="Arial" w:hAnsi="Arial" w:cs="Arial"/>
                <w:color w:val="000000"/>
              </w:rPr>
              <w:t>Price</w:t>
            </w:r>
          </w:p>
        </w:tc>
        <w:tc>
          <w:tcPr>
            <w:tcW w:w="2895" w:type="dxa"/>
          </w:tcPr>
          <w:p w14:paraId="07109AD6" w14:textId="34B6B20C" w:rsidR="00C103F3" w:rsidRPr="00C4617C" w:rsidRDefault="00C717F8" w:rsidP="005E7457">
            <w:pPr>
              <w:spacing w:after="0" w:line="240" w:lineRule="auto"/>
              <w:jc w:val="both"/>
              <w:rPr>
                <w:rFonts w:ascii="Arial" w:hAnsi="Arial" w:cs="Arial"/>
                <w:color w:val="FF0000"/>
              </w:rPr>
            </w:pPr>
            <w:r>
              <w:rPr>
                <w:rFonts w:ascii="Arial" w:hAnsi="Arial" w:cs="Arial"/>
                <w:color w:val="000000"/>
              </w:rPr>
              <w:t>30%</w:t>
            </w:r>
          </w:p>
        </w:tc>
      </w:tr>
      <w:tr w:rsidR="00C103F3" w:rsidRPr="00C4617C" w14:paraId="07109AE1" w14:textId="77777777" w:rsidTr="00BC534E">
        <w:tblPrEx>
          <w:shd w:val="clear" w:color="auto" w:fill="auto"/>
        </w:tblPrEx>
        <w:tc>
          <w:tcPr>
            <w:tcW w:w="1830" w:type="dxa"/>
          </w:tcPr>
          <w:p w14:paraId="07109ADD" w14:textId="10D329AE" w:rsidR="00C103F3" w:rsidRPr="00BC534E" w:rsidRDefault="00C435C1" w:rsidP="005E7457">
            <w:pPr>
              <w:spacing w:after="0" w:line="240" w:lineRule="auto"/>
              <w:jc w:val="both"/>
              <w:rPr>
                <w:rFonts w:ascii="Arial" w:hAnsi="Arial" w:cs="Arial"/>
                <w:color w:val="000000"/>
              </w:rPr>
            </w:pPr>
            <w:r w:rsidRPr="00BC534E">
              <w:rPr>
                <w:rFonts w:ascii="Arial" w:hAnsi="Arial" w:cs="Arial"/>
                <w:color w:val="000000"/>
              </w:rPr>
              <w:t>Quality</w:t>
            </w:r>
          </w:p>
        </w:tc>
        <w:tc>
          <w:tcPr>
            <w:tcW w:w="1109" w:type="dxa"/>
          </w:tcPr>
          <w:p w14:paraId="07109ADE" w14:textId="23DC8C5D" w:rsidR="00C103F3" w:rsidRPr="00C4617C" w:rsidRDefault="00C435C1" w:rsidP="005E7457">
            <w:pPr>
              <w:spacing w:after="0" w:line="240" w:lineRule="auto"/>
              <w:jc w:val="both"/>
              <w:rPr>
                <w:rFonts w:ascii="Arial" w:hAnsi="Arial" w:cs="Arial"/>
              </w:rPr>
            </w:pPr>
            <w:r>
              <w:rPr>
                <w:rFonts w:ascii="Arial" w:hAnsi="Arial" w:cs="Arial"/>
                <w:color w:val="000000"/>
              </w:rPr>
              <w:t>PROJ1.1</w:t>
            </w:r>
          </w:p>
        </w:tc>
        <w:tc>
          <w:tcPr>
            <w:tcW w:w="3408" w:type="dxa"/>
          </w:tcPr>
          <w:p w14:paraId="07109ADF" w14:textId="7B781DEE" w:rsidR="00C103F3" w:rsidRPr="00C4617C" w:rsidRDefault="00C435C1" w:rsidP="005E7457">
            <w:pPr>
              <w:spacing w:after="0" w:line="240" w:lineRule="auto"/>
              <w:jc w:val="both"/>
              <w:rPr>
                <w:rFonts w:ascii="Arial" w:hAnsi="Arial" w:cs="Arial"/>
              </w:rPr>
            </w:pPr>
            <w:r>
              <w:rPr>
                <w:rFonts w:ascii="Arial" w:hAnsi="Arial" w:cs="Arial"/>
                <w:color w:val="000000"/>
              </w:rPr>
              <w:t>Understanding the Requirement</w:t>
            </w:r>
          </w:p>
        </w:tc>
        <w:tc>
          <w:tcPr>
            <w:tcW w:w="2895" w:type="dxa"/>
          </w:tcPr>
          <w:p w14:paraId="07109AE0" w14:textId="1911FE11" w:rsidR="00C103F3" w:rsidRPr="00C4617C" w:rsidRDefault="00BC534E" w:rsidP="005E7457">
            <w:pPr>
              <w:spacing w:after="0" w:line="240" w:lineRule="auto"/>
              <w:jc w:val="both"/>
              <w:rPr>
                <w:rFonts w:ascii="Arial" w:hAnsi="Arial" w:cs="Arial"/>
              </w:rPr>
            </w:pPr>
            <w:r>
              <w:rPr>
                <w:rFonts w:ascii="Arial" w:hAnsi="Arial" w:cs="Arial"/>
              </w:rPr>
              <w:t>20%</w:t>
            </w:r>
          </w:p>
        </w:tc>
      </w:tr>
      <w:tr w:rsidR="00C103F3" w:rsidRPr="00C4617C" w14:paraId="07109AE6" w14:textId="77777777" w:rsidTr="00BC534E">
        <w:tblPrEx>
          <w:shd w:val="clear" w:color="auto" w:fill="auto"/>
        </w:tblPrEx>
        <w:tc>
          <w:tcPr>
            <w:tcW w:w="1830" w:type="dxa"/>
          </w:tcPr>
          <w:p w14:paraId="07109AE2" w14:textId="5EFB207B" w:rsidR="00C103F3" w:rsidRPr="00BC534E" w:rsidRDefault="00C435C1" w:rsidP="005E7457">
            <w:pPr>
              <w:spacing w:after="0" w:line="240" w:lineRule="auto"/>
              <w:jc w:val="both"/>
              <w:rPr>
                <w:rFonts w:ascii="Arial" w:hAnsi="Arial" w:cs="Arial"/>
                <w:color w:val="000000"/>
              </w:rPr>
            </w:pPr>
            <w:r w:rsidRPr="00BC534E">
              <w:rPr>
                <w:rFonts w:ascii="Arial" w:hAnsi="Arial" w:cs="Arial"/>
                <w:color w:val="000000"/>
              </w:rPr>
              <w:t>Quality</w:t>
            </w:r>
          </w:p>
        </w:tc>
        <w:tc>
          <w:tcPr>
            <w:tcW w:w="1109" w:type="dxa"/>
          </w:tcPr>
          <w:p w14:paraId="07109AE3" w14:textId="04CDC50D" w:rsidR="00C103F3" w:rsidRPr="00C4617C" w:rsidRDefault="00C435C1" w:rsidP="005E7457">
            <w:pPr>
              <w:spacing w:after="0" w:line="240" w:lineRule="auto"/>
              <w:jc w:val="both"/>
              <w:rPr>
                <w:rFonts w:ascii="Arial" w:hAnsi="Arial" w:cs="Arial"/>
              </w:rPr>
            </w:pPr>
            <w:r>
              <w:rPr>
                <w:rFonts w:ascii="Arial" w:hAnsi="Arial" w:cs="Arial"/>
                <w:color w:val="000000"/>
              </w:rPr>
              <w:t>PROJ1.2</w:t>
            </w:r>
          </w:p>
        </w:tc>
        <w:tc>
          <w:tcPr>
            <w:tcW w:w="3408" w:type="dxa"/>
          </w:tcPr>
          <w:p w14:paraId="07109AE4" w14:textId="77A87AA2" w:rsidR="00C103F3" w:rsidRPr="00C4617C" w:rsidRDefault="00C435C1" w:rsidP="005E7457">
            <w:pPr>
              <w:spacing w:after="0" w:line="240" w:lineRule="auto"/>
              <w:jc w:val="both"/>
              <w:rPr>
                <w:rFonts w:ascii="Arial" w:hAnsi="Arial" w:cs="Arial"/>
              </w:rPr>
            </w:pPr>
            <w:r>
              <w:rPr>
                <w:rFonts w:ascii="Arial" w:hAnsi="Arial" w:cs="Arial"/>
                <w:color w:val="000000"/>
              </w:rPr>
              <w:t>Proposed Methodology</w:t>
            </w:r>
          </w:p>
        </w:tc>
        <w:tc>
          <w:tcPr>
            <w:tcW w:w="2895" w:type="dxa"/>
          </w:tcPr>
          <w:p w14:paraId="07109AE5" w14:textId="624C93BC" w:rsidR="00C103F3" w:rsidRPr="00C4617C" w:rsidRDefault="00BC534E" w:rsidP="005E7457">
            <w:pPr>
              <w:spacing w:after="0" w:line="240" w:lineRule="auto"/>
              <w:jc w:val="both"/>
              <w:rPr>
                <w:rFonts w:ascii="Arial" w:hAnsi="Arial" w:cs="Arial"/>
              </w:rPr>
            </w:pPr>
            <w:r>
              <w:rPr>
                <w:rFonts w:ascii="Arial" w:hAnsi="Arial" w:cs="Arial"/>
              </w:rPr>
              <w:t>30%</w:t>
            </w:r>
          </w:p>
        </w:tc>
      </w:tr>
      <w:tr w:rsidR="00EF7002" w:rsidRPr="00C4617C" w14:paraId="07109AEB" w14:textId="77777777" w:rsidTr="00BC534E">
        <w:tblPrEx>
          <w:shd w:val="clear" w:color="auto" w:fill="auto"/>
        </w:tblPrEx>
        <w:tc>
          <w:tcPr>
            <w:tcW w:w="1830" w:type="dxa"/>
          </w:tcPr>
          <w:p w14:paraId="07109AE7" w14:textId="333831DC" w:rsidR="00EF7002" w:rsidRPr="00BC534E" w:rsidRDefault="00BC534E" w:rsidP="005E7457">
            <w:pPr>
              <w:spacing w:after="0" w:line="240" w:lineRule="auto"/>
              <w:jc w:val="both"/>
              <w:rPr>
                <w:rFonts w:ascii="Arial" w:hAnsi="Arial" w:cs="Arial"/>
                <w:color w:val="000000"/>
              </w:rPr>
            </w:pPr>
            <w:r w:rsidRPr="00BC534E">
              <w:rPr>
                <w:rFonts w:ascii="Arial" w:hAnsi="Arial" w:cs="Arial"/>
                <w:color w:val="000000"/>
              </w:rPr>
              <w:t>Quality</w:t>
            </w:r>
          </w:p>
        </w:tc>
        <w:tc>
          <w:tcPr>
            <w:tcW w:w="1109" w:type="dxa"/>
          </w:tcPr>
          <w:p w14:paraId="07109AE8" w14:textId="27F264CE" w:rsidR="00EF7002" w:rsidRPr="00C4617C" w:rsidRDefault="00BC534E" w:rsidP="005E7457">
            <w:pPr>
              <w:spacing w:after="0" w:line="240" w:lineRule="auto"/>
              <w:jc w:val="both"/>
              <w:rPr>
                <w:rFonts w:ascii="Arial" w:hAnsi="Arial" w:cs="Arial"/>
                <w:color w:val="000000"/>
                <w:highlight w:val="lightGray"/>
              </w:rPr>
            </w:pPr>
            <w:r>
              <w:rPr>
                <w:rFonts w:ascii="Arial" w:hAnsi="Arial" w:cs="Arial"/>
                <w:color w:val="000000"/>
              </w:rPr>
              <w:t>PROJ1.3</w:t>
            </w:r>
          </w:p>
        </w:tc>
        <w:tc>
          <w:tcPr>
            <w:tcW w:w="3408" w:type="dxa"/>
          </w:tcPr>
          <w:p w14:paraId="07109AE9" w14:textId="68259568" w:rsidR="00EF7002" w:rsidRPr="00C4617C" w:rsidRDefault="00BC534E" w:rsidP="005E7457">
            <w:pPr>
              <w:spacing w:after="0" w:line="240" w:lineRule="auto"/>
              <w:jc w:val="both"/>
              <w:rPr>
                <w:rFonts w:ascii="Arial" w:hAnsi="Arial" w:cs="Arial"/>
                <w:sz w:val="24"/>
                <w:szCs w:val="24"/>
              </w:rPr>
            </w:pPr>
            <w:r>
              <w:rPr>
                <w:rFonts w:ascii="Arial" w:hAnsi="Arial" w:cs="Arial"/>
                <w:color w:val="000000"/>
              </w:rPr>
              <w:t>Tailoring Training Needs</w:t>
            </w:r>
          </w:p>
        </w:tc>
        <w:tc>
          <w:tcPr>
            <w:tcW w:w="2895" w:type="dxa"/>
          </w:tcPr>
          <w:p w14:paraId="07109AEA" w14:textId="2ECC9107" w:rsidR="00EF7002" w:rsidRPr="00C4617C" w:rsidRDefault="00BC534E" w:rsidP="005E7457">
            <w:pPr>
              <w:spacing w:after="0" w:line="240" w:lineRule="auto"/>
              <w:jc w:val="both"/>
              <w:rPr>
                <w:rFonts w:ascii="Arial" w:hAnsi="Arial" w:cs="Arial"/>
                <w:color w:val="000000"/>
                <w:highlight w:val="lightGray"/>
              </w:rPr>
            </w:pPr>
            <w:r w:rsidRPr="00BC534E">
              <w:rPr>
                <w:rFonts w:ascii="Arial" w:hAnsi="Arial" w:cs="Arial"/>
              </w:rPr>
              <w:t>20%</w:t>
            </w:r>
          </w:p>
        </w:tc>
      </w:tr>
      <w:tr w:rsidR="00BC534E" w:rsidRPr="00C4617C" w14:paraId="07109AF0" w14:textId="77777777" w:rsidTr="00BC534E">
        <w:tblPrEx>
          <w:shd w:val="clear" w:color="auto" w:fill="auto"/>
        </w:tblPrEx>
        <w:trPr>
          <w:trHeight w:val="85"/>
        </w:trPr>
        <w:tc>
          <w:tcPr>
            <w:tcW w:w="9242" w:type="dxa"/>
            <w:gridSpan w:val="4"/>
          </w:tcPr>
          <w:p w14:paraId="69E26073" w14:textId="77777777" w:rsidR="00BC534E" w:rsidRDefault="00BC534E" w:rsidP="005E7457">
            <w:pPr>
              <w:spacing w:after="0" w:line="240" w:lineRule="auto"/>
              <w:jc w:val="both"/>
              <w:rPr>
                <w:rFonts w:ascii="Arial" w:hAnsi="Arial" w:cs="Arial"/>
                <w:color w:val="000000"/>
                <w:highlight w:val="lightGray"/>
              </w:rPr>
            </w:pPr>
          </w:p>
          <w:p w14:paraId="07109AEF" w14:textId="126FE64A" w:rsidR="00BC534E" w:rsidRPr="00C4617C" w:rsidRDefault="00BC534E" w:rsidP="005E7457">
            <w:pPr>
              <w:spacing w:after="0" w:line="240" w:lineRule="auto"/>
              <w:jc w:val="both"/>
              <w:rPr>
                <w:rFonts w:ascii="Arial" w:hAnsi="Arial" w:cs="Arial"/>
                <w:color w:val="000000"/>
                <w:highlight w:val="lightGray"/>
              </w:rPr>
            </w:pPr>
          </w:p>
        </w:tc>
      </w:tr>
      <w:tr w:rsidR="008116E0" w:rsidRPr="00C4617C" w14:paraId="07109B01" w14:textId="77777777" w:rsidTr="00C717F8">
        <w:tc>
          <w:tcPr>
            <w:tcW w:w="9242" w:type="dxa"/>
            <w:gridSpan w:val="4"/>
            <w:shd w:val="clear" w:color="auto" w:fill="17365D"/>
          </w:tcPr>
          <w:p w14:paraId="07109AFE" w14:textId="77777777" w:rsidR="008116E0" w:rsidRPr="00C4617C" w:rsidRDefault="008116E0" w:rsidP="00C21F6F">
            <w:pPr>
              <w:spacing w:after="0" w:line="240" w:lineRule="auto"/>
              <w:rPr>
                <w:rFonts w:ascii="Arial" w:hAnsi="Arial" w:cs="Arial"/>
                <w:b/>
                <w:color w:val="808080"/>
              </w:rPr>
            </w:pPr>
            <w:r w:rsidRPr="00C4617C">
              <w:rPr>
                <w:rFonts w:ascii="Arial" w:hAnsi="Arial" w:cs="Arial"/>
                <w:color w:val="808080"/>
              </w:rPr>
              <w:lastRenderedPageBreak/>
              <w:br w:type="page"/>
            </w:r>
          </w:p>
          <w:p w14:paraId="07109AFF" w14:textId="77777777" w:rsidR="008116E0" w:rsidRPr="00C4617C" w:rsidRDefault="00AA13DE" w:rsidP="00C21F6F">
            <w:pPr>
              <w:spacing w:after="0" w:line="240" w:lineRule="auto"/>
              <w:rPr>
                <w:rFonts w:ascii="Arial" w:hAnsi="Arial" w:cs="Arial"/>
                <w:b/>
                <w:color w:val="BFBFBF"/>
                <w:sz w:val="24"/>
              </w:rPr>
            </w:pPr>
            <w:r w:rsidRPr="00C4617C">
              <w:rPr>
                <w:rFonts w:ascii="Arial" w:hAnsi="Arial" w:cs="Arial"/>
                <w:b/>
                <w:color w:val="BFBFBF"/>
                <w:sz w:val="24"/>
              </w:rPr>
              <w:t xml:space="preserve">Evaluation </w:t>
            </w:r>
            <w:r w:rsidR="003550BE" w:rsidRPr="00C4617C">
              <w:rPr>
                <w:rFonts w:ascii="Arial" w:hAnsi="Arial" w:cs="Arial"/>
                <w:b/>
                <w:color w:val="BFBFBF"/>
                <w:sz w:val="24"/>
              </w:rPr>
              <w:t xml:space="preserve">of </w:t>
            </w:r>
            <w:r w:rsidRPr="00C4617C">
              <w:rPr>
                <w:rFonts w:ascii="Arial" w:hAnsi="Arial" w:cs="Arial"/>
                <w:b/>
                <w:color w:val="BFBFBF"/>
                <w:sz w:val="24"/>
              </w:rPr>
              <w:t>criteria</w:t>
            </w:r>
          </w:p>
          <w:p w14:paraId="07109B00" w14:textId="77777777" w:rsidR="008116E0" w:rsidRPr="00C4617C" w:rsidRDefault="008116E0" w:rsidP="00C21F6F">
            <w:pPr>
              <w:spacing w:after="0" w:line="240" w:lineRule="auto"/>
              <w:rPr>
                <w:rFonts w:ascii="Arial" w:hAnsi="Arial" w:cs="Arial"/>
                <w:b/>
                <w:color w:val="808080"/>
              </w:rPr>
            </w:pPr>
          </w:p>
        </w:tc>
      </w:tr>
      <w:tr w:rsidR="008116E0" w:rsidRPr="00C4617C" w14:paraId="07109B14" w14:textId="77777777" w:rsidTr="00C717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242" w:type="dxa"/>
            <w:gridSpan w:val="4"/>
            <w:shd w:val="clear" w:color="auto" w:fill="FFFFFF"/>
          </w:tcPr>
          <w:p w14:paraId="07109B02" w14:textId="77777777" w:rsidR="00AC7801" w:rsidRPr="00C4617C" w:rsidRDefault="00AC7801" w:rsidP="00C21F6F">
            <w:pPr>
              <w:spacing w:after="0" w:line="240" w:lineRule="auto"/>
              <w:jc w:val="both"/>
              <w:rPr>
                <w:rFonts w:ascii="Arial" w:hAnsi="Arial" w:cs="Arial"/>
                <w:b/>
              </w:rPr>
            </w:pPr>
          </w:p>
          <w:p w14:paraId="07109B03" w14:textId="77777777" w:rsidR="004C5BF1" w:rsidRPr="00C4617C" w:rsidRDefault="008116E0" w:rsidP="004C5BF1">
            <w:pPr>
              <w:spacing w:after="0" w:line="240" w:lineRule="auto"/>
              <w:jc w:val="both"/>
              <w:rPr>
                <w:rFonts w:ascii="Arial" w:hAnsi="Arial" w:cs="Arial"/>
              </w:rPr>
            </w:pPr>
            <w:r w:rsidRPr="00C4617C">
              <w:rPr>
                <w:rFonts w:ascii="Arial" w:hAnsi="Arial" w:cs="Arial"/>
                <w:b/>
              </w:rPr>
              <w:t>Non-Price elements</w:t>
            </w:r>
            <w:r w:rsidRPr="00C4617C">
              <w:rPr>
                <w:rFonts w:ascii="Arial" w:hAnsi="Arial" w:cs="Arial"/>
              </w:rPr>
              <w:t xml:space="preserve"> </w:t>
            </w:r>
          </w:p>
          <w:p w14:paraId="07109B04" w14:textId="77777777" w:rsidR="004C5BF1" w:rsidRPr="00C4617C" w:rsidRDefault="004C5BF1" w:rsidP="004C5BF1">
            <w:pPr>
              <w:spacing w:after="0" w:line="240" w:lineRule="auto"/>
              <w:jc w:val="both"/>
              <w:rPr>
                <w:rFonts w:ascii="Arial" w:hAnsi="Arial" w:cs="Arial"/>
              </w:rPr>
            </w:pPr>
          </w:p>
          <w:p w14:paraId="07109B05" w14:textId="77777777" w:rsidR="004C5BF1" w:rsidRPr="00C4617C" w:rsidRDefault="004C5BF1" w:rsidP="004C5BF1">
            <w:pPr>
              <w:spacing w:after="0" w:line="240" w:lineRule="auto"/>
              <w:jc w:val="both"/>
              <w:rPr>
                <w:rFonts w:ascii="Arial" w:hAnsi="Arial" w:cs="Arial"/>
              </w:rPr>
            </w:pPr>
            <w:r w:rsidRPr="00C4617C">
              <w:rPr>
                <w:rFonts w:ascii="Arial" w:hAnsi="Arial" w:cs="Arial"/>
              </w:rPr>
              <w:t>Each question will be judged on a score from 0 to 100, which shall be subjected to a multiplier to reflect the percentage of the evaluation criteria allocated to that question.</w:t>
            </w:r>
          </w:p>
          <w:p w14:paraId="07109B06" w14:textId="77777777" w:rsidR="00AC7801" w:rsidRPr="00C4617C" w:rsidRDefault="00AC7801" w:rsidP="00C21F6F">
            <w:pPr>
              <w:spacing w:after="0" w:line="240" w:lineRule="auto"/>
              <w:jc w:val="both"/>
              <w:rPr>
                <w:rFonts w:ascii="Arial" w:hAnsi="Arial" w:cs="Arial"/>
              </w:rPr>
            </w:pPr>
          </w:p>
          <w:p w14:paraId="07109B07"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20% then the 0-100 score achieved will be multiplied by 20.</w:t>
            </w:r>
          </w:p>
          <w:p w14:paraId="07109B08" w14:textId="77777777" w:rsidR="005E7457" w:rsidRPr="00C4617C" w:rsidRDefault="005E7457" w:rsidP="004C5BF1">
            <w:pPr>
              <w:spacing w:after="0" w:line="240" w:lineRule="auto"/>
              <w:jc w:val="both"/>
              <w:rPr>
                <w:rFonts w:ascii="Arial" w:hAnsi="Arial" w:cs="Arial"/>
              </w:rPr>
            </w:pPr>
          </w:p>
          <w:p w14:paraId="07109B09" w14:textId="77777777" w:rsidR="004C5BF1" w:rsidRPr="00C4617C" w:rsidRDefault="004C5BF1" w:rsidP="004C5BF1">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12%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20 (60/100 x 20 = 12)</w:t>
            </w:r>
          </w:p>
          <w:p w14:paraId="07109B0A" w14:textId="77777777" w:rsidR="004C5BF1" w:rsidRPr="00C4617C" w:rsidRDefault="004C5BF1" w:rsidP="004C5BF1">
            <w:pPr>
              <w:spacing w:after="0" w:line="240" w:lineRule="auto"/>
              <w:jc w:val="both"/>
              <w:rPr>
                <w:rFonts w:ascii="Arial" w:hAnsi="Arial" w:cs="Arial"/>
              </w:rPr>
            </w:pPr>
          </w:p>
          <w:p w14:paraId="07109B0B"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10% then the 0-100 score achieved will be multiplied by 10</w:t>
            </w:r>
            <w:r w:rsidR="00AA13DE" w:rsidRPr="00C4617C">
              <w:rPr>
                <w:rFonts w:ascii="Arial" w:hAnsi="Arial" w:cs="Arial"/>
              </w:rPr>
              <w:t>.</w:t>
            </w:r>
          </w:p>
          <w:p w14:paraId="07109B0C" w14:textId="77777777" w:rsidR="005E7457" w:rsidRPr="00C4617C" w:rsidRDefault="005E7457" w:rsidP="004C5BF1">
            <w:pPr>
              <w:spacing w:after="0" w:line="240" w:lineRule="auto"/>
              <w:jc w:val="both"/>
              <w:rPr>
                <w:rFonts w:ascii="Arial" w:hAnsi="Arial" w:cs="Arial"/>
              </w:rPr>
            </w:pPr>
          </w:p>
          <w:p w14:paraId="07109B0D" w14:textId="77777777" w:rsidR="004C5BF1" w:rsidRPr="00C4617C" w:rsidRDefault="004C5BF1" w:rsidP="004C5BF1">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6%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10 (60/100 x 10 = 6)</w:t>
            </w:r>
          </w:p>
          <w:p w14:paraId="07109B0E" w14:textId="77777777" w:rsidR="004C5BF1" w:rsidRPr="00C4617C" w:rsidRDefault="004C5BF1" w:rsidP="004C5BF1">
            <w:pPr>
              <w:spacing w:after="0" w:line="240" w:lineRule="auto"/>
              <w:jc w:val="both"/>
              <w:rPr>
                <w:rFonts w:ascii="Arial" w:hAnsi="Arial" w:cs="Arial"/>
              </w:rPr>
            </w:pPr>
          </w:p>
          <w:p w14:paraId="07109B0F"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The same logic will be applied to groups of questions which equate to a single evaluation </w:t>
            </w:r>
            <w:r w:rsidR="00466991">
              <w:rPr>
                <w:rFonts w:ascii="Arial" w:hAnsi="Arial" w:cs="Arial"/>
              </w:rPr>
              <w:t>criterion</w:t>
            </w:r>
            <w:r w:rsidRPr="00C4617C">
              <w:rPr>
                <w:rFonts w:ascii="Arial" w:hAnsi="Arial" w:cs="Arial"/>
              </w:rPr>
              <w:t>.</w:t>
            </w:r>
          </w:p>
          <w:p w14:paraId="07109B10" w14:textId="77777777" w:rsidR="00EE3D1E" w:rsidRPr="00C4617C" w:rsidRDefault="00EE3D1E" w:rsidP="00C21F6F">
            <w:pPr>
              <w:spacing w:after="0" w:line="240" w:lineRule="auto"/>
              <w:jc w:val="both"/>
              <w:rPr>
                <w:rFonts w:ascii="Arial" w:hAnsi="Arial" w:cs="Arial"/>
              </w:rPr>
            </w:pPr>
          </w:p>
          <w:p w14:paraId="07109B11" w14:textId="77777777" w:rsidR="008116E0" w:rsidRDefault="008116E0" w:rsidP="00C21F6F">
            <w:pPr>
              <w:spacing w:after="0" w:line="240" w:lineRule="auto"/>
              <w:jc w:val="both"/>
              <w:rPr>
                <w:rFonts w:ascii="Arial" w:hAnsi="Arial" w:cs="Arial"/>
              </w:rPr>
            </w:pPr>
            <w:r w:rsidRPr="00C4617C">
              <w:rPr>
                <w:rFonts w:ascii="Arial" w:hAnsi="Arial" w:cs="Arial"/>
              </w:rPr>
              <w:t>The 0-10</w:t>
            </w:r>
            <w:r w:rsidR="00EE3D1E" w:rsidRPr="00C4617C">
              <w:rPr>
                <w:rFonts w:ascii="Arial" w:hAnsi="Arial" w:cs="Arial"/>
              </w:rPr>
              <w:t>0</w:t>
            </w:r>
            <w:r w:rsidRPr="00C4617C">
              <w:rPr>
                <w:rFonts w:ascii="Arial" w:hAnsi="Arial" w:cs="Arial"/>
              </w:rPr>
              <w:t xml:space="preserve"> score shall be based on</w:t>
            </w:r>
            <w:r w:rsidR="00EE08C5" w:rsidRPr="00C4617C">
              <w:rPr>
                <w:rFonts w:ascii="Arial" w:hAnsi="Arial" w:cs="Arial"/>
              </w:rPr>
              <w:t xml:space="preserve"> (unless otherwise stated within the question)</w:t>
            </w:r>
            <w:r w:rsidRPr="00C4617C">
              <w:rPr>
                <w:rFonts w:ascii="Arial" w:hAnsi="Arial" w:cs="Arial"/>
              </w:rPr>
              <w:t>:</w:t>
            </w:r>
          </w:p>
          <w:p w14:paraId="07109B12" w14:textId="77777777" w:rsidR="00894DB0" w:rsidRPr="00C4617C" w:rsidRDefault="00894DB0" w:rsidP="00C21F6F">
            <w:pPr>
              <w:spacing w:after="0" w:line="240" w:lineRule="auto"/>
              <w:jc w:val="both"/>
              <w:rPr>
                <w:rFonts w:ascii="Arial" w:hAnsi="Arial" w:cs="Arial"/>
              </w:rPr>
            </w:pPr>
          </w:p>
          <w:p w14:paraId="07109B13" w14:textId="77777777" w:rsidR="00190316" w:rsidRPr="00C4617C" w:rsidRDefault="00190316" w:rsidP="00C21F6F">
            <w:pPr>
              <w:spacing w:after="0" w:line="240" w:lineRule="auto"/>
              <w:jc w:val="both"/>
              <w:rPr>
                <w:rFonts w:ascii="Arial" w:hAnsi="Arial" w:cs="Arial"/>
                <w:b/>
              </w:rPr>
            </w:pPr>
          </w:p>
        </w:tc>
      </w:tr>
      <w:tr w:rsidR="008116E0" w:rsidRPr="00C4617C" w14:paraId="07109B4B" w14:textId="77777777" w:rsidTr="00C717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242" w:type="dxa"/>
            <w:gridSpan w:val="4"/>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3E6E2C" w:rsidRPr="0040431E" w14:paraId="07109B17" w14:textId="77777777" w:rsidTr="003D7381">
              <w:tc>
                <w:tcPr>
                  <w:tcW w:w="846" w:type="dxa"/>
                </w:tcPr>
                <w:p w14:paraId="07109B15"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0</w:t>
                  </w:r>
                </w:p>
              </w:tc>
              <w:tc>
                <w:tcPr>
                  <w:tcW w:w="8170" w:type="dxa"/>
                </w:tcPr>
                <w:p w14:paraId="07109B16"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The Question is not answered or the response is completely unacceptable.  </w:t>
                  </w:r>
                </w:p>
              </w:tc>
            </w:tr>
            <w:tr w:rsidR="003E6E2C" w:rsidRPr="0040431E" w14:paraId="07109B1A" w14:textId="77777777" w:rsidTr="003D7381">
              <w:tc>
                <w:tcPr>
                  <w:tcW w:w="846" w:type="dxa"/>
                </w:tcPr>
                <w:p w14:paraId="07109B18"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07109B19"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3E6E2C" w:rsidRPr="0040431E" w14:paraId="07109B1D" w14:textId="77777777" w:rsidTr="003D7381">
              <w:tc>
                <w:tcPr>
                  <w:tcW w:w="846" w:type="dxa"/>
                </w:tcPr>
                <w:p w14:paraId="07109B1B"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07109B1C"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3E6E2C" w:rsidRPr="0040431E" w14:paraId="07109B20" w14:textId="77777777" w:rsidTr="003D7381">
              <w:tc>
                <w:tcPr>
                  <w:tcW w:w="846" w:type="dxa"/>
                </w:tcPr>
                <w:p w14:paraId="07109B1E"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40 </w:t>
                  </w:r>
                </w:p>
              </w:tc>
              <w:tc>
                <w:tcPr>
                  <w:tcW w:w="8170" w:type="dxa"/>
                </w:tcPr>
                <w:p w14:paraId="07109B1F"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Poor response only partially satisfying the selection question requirements with deficiencies apparent.    Some useful evidence provided but response falls well short of expectations.  Low probability of being a capable supplier</w:t>
                  </w:r>
                  <w:r>
                    <w:rPr>
                      <w:rFonts w:ascii="Arial" w:hAnsi="Arial" w:cs="Arial"/>
                      <w:color w:val="000000"/>
                    </w:rPr>
                    <w:t>.</w:t>
                  </w:r>
                </w:p>
              </w:tc>
            </w:tr>
            <w:tr w:rsidR="003E6E2C" w:rsidRPr="0040431E" w14:paraId="07109B23" w14:textId="77777777" w:rsidTr="003D7381">
              <w:tc>
                <w:tcPr>
                  <w:tcW w:w="846" w:type="dxa"/>
                </w:tcPr>
                <w:p w14:paraId="07109B21"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07109B22"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sufficient but does not inspire.  </w:t>
                  </w:r>
                </w:p>
              </w:tc>
            </w:tr>
            <w:tr w:rsidR="003E6E2C" w:rsidRPr="0040431E" w14:paraId="07109B26" w14:textId="77777777" w:rsidTr="003D7381">
              <w:tc>
                <w:tcPr>
                  <w:tcW w:w="846" w:type="dxa"/>
                </w:tcPr>
                <w:p w14:paraId="07109B24"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07109B25"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3E6E2C" w:rsidRPr="0040431E" w14:paraId="07109B29" w14:textId="77777777" w:rsidTr="003D7381">
              <w:tc>
                <w:tcPr>
                  <w:tcW w:w="846" w:type="dxa"/>
                </w:tcPr>
                <w:p w14:paraId="07109B27"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100</w:t>
                  </w:r>
                </w:p>
              </w:tc>
              <w:tc>
                <w:tcPr>
                  <w:tcW w:w="8170" w:type="dxa"/>
                </w:tcPr>
                <w:p w14:paraId="07109B28"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07109B2A" w14:textId="77777777" w:rsidR="00972127" w:rsidRDefault="00972127" w:rsidP="00972127">
            <w:pPr>
              <w:spacing w:after="0" w:line="240" w:lineRule="auto"/>
              <w:ind w:left="567" w:hanging="567"/>
              <w:jc w:val="both"/>
              <w:rPr>
                <w:rFonts w:ascii="Arial" w:hAnsi="Arial" w:cs="Arial"/>
                <w:color w:val="000000"/>
              </w:rPr>
            </w:pPr>
          </w:p>
          <w:p w14:paraId="07109B42" w14:textId="77777777" w:rsidR="00972127" w:rsidRDefault="00972127" w:rsidP="00604500">
            <w:pPr>
              <w:spacing w:after="0" w:line="240" w:lineRule="auto"/>
              <w:jc w:val="both"/>
              <w:rPr>
                <w:rFonts w:ascii="Arial" w:hAnsi="Arial" w:cs="Arial"/>
                <w:color w:val="000000"/>
              </w:rPr>
            </w:pPr>
          </w:p>
          <w:p w14:paraId="07109B43" w14:textId="77777777" w:rsidR="003E6E2C" w:rsidRPr="008860FD" w:rsidRDefault="003E6E2C" w:rsidP="003E6E2C">
            <w:pPr>
              <w:spacing w:after="0" w:line="240" w:lineRule="auto"/>
              <w:rPr>
                <w:rFonts w:ascii="Arial" w:hAnsi="Arial" w:cs="Arial"/>
              </w:rPr>
            </w:pPr>
            <w:r w:rsidRPr="008860FD">
              <w:rPr>
                <w:rFonts w:ascii="Arial" w:hAnsi="Arial" w:cs="Arial"/>
              </w:rPr>
              <w:t xml:space="preserve">All questions will be scored based on the above mechanism. Please be aware that the final score returned may be different as there </w:t>
            </w:r>
            <w:r>
              <w:rPr>
                <w:rFonts w:ascii="Arial" w:hAnsi="Arial" w:cs="Arial"/>
              </w:rPr>
              <w:t>may</w:t>
            </w:r>
            <w:r w:rsidRPr="008860FD">
              <w:rPr>
                <w:rFonts w:ascii="Arial" w:hAnsi="Arial" w:cs="Arial"/>
              </w:rPr>
              <w:t xml:space="preserve"> be multiple evaluators and their individual scores</w:t>
            </w:r>
            <w:r>
              <w:rPr>
                <w:rFonts w:ascii="Arial" w:hAnsi="Arial" w:cs="Arial"/>
              </w:rPr>
              <w:t xml:space="preserve"> </w:t>
            </w:r>
            <w:r w:rsidRPr="008860FD">
              <w:rPr>
                <w:rFonts w:ascii="Arial" w:hAnsi="Arial" w:cs="Arial"/>
              </w:rPr>
              <w:t>will be averaged (mean) to determine your final score.</w:t>
            </w:r>
          </w:p>
          <w:p w14:paraId="07109B45" w14:textId="77777777" w:rsidR="00B533EA" w:rsidRPr="008860FD" w:rsidRDefault="00B533EA" w:rsidP="00B533EA">
            <w:pPr>
              <w:rPr>
                <w:rFonts w:ascii="Arial" w:hAnsi="Arial" w:cs="Arial"/>
                <w:b/>
                <w:bCs/>
              </w:rPr>
            </w:pPr>
            <w:r w:rsidRPr="008860FD">
              <w:rPr>
                <w:rFonts w:ascii="Arial" w:hAnsi="Arial" w:cs="Arial"/>
                <w:b/>
                <w:bCs/>
              </w:rPr>
              <w:t xml:space="preserve">Example </w:t>
            </w:r>
          </w:p>
          <w:p w14:paraId="07109B46" w14:textId="77777777" w:rsidR="00B533EA" w:rsidRPr="008860FD" w:rsidRDefault="00B533EA" w:rsidP="00B533EA">
            <w:pPr>
              <w:rPr>
                <w:rFonts w:ascii="Arial" w:hAnsi="Arial" w:cs="Arial"/>
              </w:rPr>
            </w:pPr>
            <w:r w:rsidRPr="008860FD">
              <w:rPr>
                <w:rFonts w:ascii="Arial" w:hAnsi="Arial" w:cs="Arial"/>
              </w:rPr>
              <w:t xml:space="preserve">Evaluator 1 scored your bid as 60 </w:t>
            </w:r>
          </w:p>
          <w:p w14:paraId="07109B47" w14:textId="77777777" w:rsidR="00B533EA" w:rsidRPr="008860FD" w:rsidRDefault="00B533EA" w:rsidP="00B533EA">
            <w:pPr>
              <w:rPr>
                <w:rFonts w:ascii="Arial" w:hAnsi="Arial" w:cs="Arial"/>
              </w:rPr>
            </w:pPr>
            <w:r w:rsidRPr="008860FD">
              <w:rPr>
                <w:rFonts w:ascii="Arial" w:hAnsi="Arial" w:cs="Arial"/>
              </w:rPr>
              <w:lastRenderedPageBreak/>
              <w:t xml:space="preserve">Evaluator 2 scored your bid as 60 </w:t>
            </w:r>
          </w:p>
          <w:p w14:paraId="07109B48" w14:textId="151FF445" w:rsidR="00B533EA" w:rsidRPr="008860FD" w:rsidRDefault="00604500" w:rsidP="00B533EA">
            <w:pPr>
              <w:rPr>
                <w:rFonts w:ascii="Arial" w:hAnsi="Arial" w:cs="Arial"/>
              </w:rPr>
            </w:pPr>
            <w:r>
              <w:rPr>
                <w:rFonts w:ascii="Arial" w:hAnsi="Arial" w:cs="Arial"/>
              </w:rPr>
              <w:t>Evaluator 3 scored your bid as 4</w:t>
            </w:r>
            <w:r w:rsidR="00B533EA" w:rsidRPr="008860FD">
              <w:rPr>
                <w:rFonts w:ascii="Arial" w:hAnsi="Arial" w:cs="Arial"/>
              </w:rPr>
              <w:t xml:space="preserve">0 </w:t>
            </w:r>
          </w:p>
          <w:p w14:paraId="07109B49" w14:textId="01755C43" w:rsidR="00B533EA" w:rsidRPr="008860FD" w:rsidRDefault="00604500" w:rsidP="00B533EA">
            <w:pPr>
              <w:rPr>
                <w:rFonts w:ascii="Arial" w:hAnsi="Arial" w:cs="Arial"/>
              </w:rPr>
            </w:pPr>
            <w:r>
              <w:rPr>
                <w:rFonts w:ascii="Arial" w:hAnsi="Arial" w:cs="Arial"/>
              </w:rPr>
              <w:t>Evaluator 4 scored your bid as 4</w:t>
            </w:r>
            <w:r w:rsidR="00B533EA" w:rsidRPr="008860FD">
              <w:rPr>
                <w:rFonts w:ascii="Arial" w:hAnsi="Arial" w:cs="Arial"/>
              </w:rPr>
              <w:t>0</w:t>
            </w:r>
          </w:p>
          <w:p w14:paraId="07109B4A" w14:textId="60B0C85F" w:rsidR="005E7457" w:rsidRPr="00C4617C" w:rsidRDefault="00604500" w:rsidP="00B533EA">
            <w:pPr>
              <w:rPr>
                <w:rFonts w:ascii="Arial" w:hAnsi="Arial" w:cs="Arial"/>
                <w:b/>
              </w:rPr>
            </w:pPr>
            <w:r>
              <w:rPr>
                <w:rFonts w:ascii="Arial" w:hAnsi="Arial" w:cs="Arial"/>
              </w:rPr>
              <w:t>Your final score will (60+60+40+4</w:t>
            </w:r>
            <w:r w:rsidR="00B533EA" w:rsidRPr="008860FD">
              <w:rPr>
                <w:rFonts w:ascii="Arial" w:hAnsi="Arial" w:cs="Arial"/>
              </w:rPr>
              <w:t>0)</w:t>
            </w:r>
            <w:r w:rsidR="00B533EA">
              <w:rPr>
                <w:rFonts w:ascii="Arial" w:hAnsi="Arial" w:cs="Arial"/>
              </w:rPr>
              <w:t xml:space="preserve"> </w:t>
            </w:r>
            <w:r w:rsidR="00B533EA" w:rsidRPr="008860FD">
              <w:rPr>
                <w:rFonts w:ascii="Arial" w:hAnsi="Arial" w:cs="Arial"/>
              </w:rPr>
              <w:t>÷</w:t>
            </w:r>
            <w:r w:rsidR="00B533EA">
              <w:rPr>
                <w:rFonts w:ascii="Arial" w:hAnsi="Arial" w:cs="Arial"/>
              </w:rPr>
              <w:t xml:space="preserve"> </w:t>
            </w:r>
            <w:r>
              <w:rPr>
                <w:rFonts w:ascii="Arial" w:hAnsi="Arial" w:cs="Arial"/>
              </w:rPr>
              <w:t>4 = 50</w:t>
            </w:r>
            <w:r w:rsidR="00B533EA" w:rsidRPr="008860FD">
              <w:rPr>
                <w:rFonts w:ascii="Arial" w:hAnsi="Arial" w:cs="Arial"/>
              </w:rPr>
              <w:t xml:space="preserve"> </w:t>
            </w:r>
          </w:p>
        </w:tc>
      </w:tr>
      <w:tr w:rsidR="008116E0" w:rsidRPr="00C4617C" w14:paraId="07109B4D" w14:textId="77777777" w:rsidTr="00C717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242" w:type="dxa"/>
            <w:gridSpan w:val="4"/>
            <w:shd w:val="clear" w:color="auto" w:fill="FFFFFF"/>
          </w:tcPr>
          <w:p w14:paraId="07109B4C" w14:textId="77777777" w:rsidR="008116E0" w:rsidRPr="00C4617C" w:rsidRDefault="008116E0" w:rsidP="00C21F6F">
            <w:pPr>
              <w:spacing w:after="0" w:line="240" w:lineRule="auto"/>
              <w:jc w:val="both"/>
              <w:rPr>
                <w:rFonts w:ascii="Arial" w:hAnsi="Arial" w:cs="Arial"/>
                <w:i/>
                <w:color w:val="000000"/>
                <w:sz w:val="24"/>
                <w:szCs w:val="24"/>
              </w:rPr>
            </w:pPr>
            <w:r w:rsidRPr="00C4617C">
              <w:rPr>
                <w:rFonts w:ascii="Arial" w:hAnsi="Arial" w:cs="Arial"/>
                <w:b/>
                <w:szCs w:val="24"/>
              </w:rPr>
              <w:lastRenderedPageBreak/>
              <w:t>Price elements</w:t>
            </w:r>
            <w:r w:rsidRPr="00C4617C">
              <w:rPr>
                <w:rFonts w:ascii="Arial" w:hAnsi="Arial" w:cs="Arial"/>
                <w:szCs w:val="24"/>
              </w:rPr>
              <w:t xml:space="preserve"> will be judged on the following criteria.</w:t>
            </w:r>
          </w:p>
        </w:tc>
      </w:tr>
      <w:tr w:rsidR="008116E0" w:rsidRPr="00C4617C" w14:paraId="07109B5E" w14:textId="77777777" w:rsidTr="00C717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242" w:type="dxa"/>
            <w:gridSpan w:val="4"/>
            <w:shd w:val="clear" w:color="auto" w:fill="FFFFFF"/>
          </w:tcPr>
          <w:p w14:paraId="07109B4E" w14:textId="77777777" w:rsidR="000620A4" w:rsidRPr="00C4617C" w:rsidRDefault="000620A4" w:rsidP="00C21F6F">
            <w:pPr>
              <w:spacing w:after="0" w:line="240" w:lineRule="auto"/>
              <w:jc w:val="both"/>
              <w:rPr>
                <w:rFonts w:ascii="Arial" w:hAnsi="Arial" w:cs="Arial"/>
                <w:color w:val="000000"/>
              </w:rPr>
            </w:pPr>
          </w:p>
          <w:p w14:paraId="07109B4F"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07109B50"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07109B51" w14:textId="77777777" w:rsidR="000620A4" w:rsidRPr="00C4617C" w:rsidRDefault="000620A4" w:rsidP="000620A4">
            <w:pPr>
              <w:spacing w:after="0" w:line="240" w:lineRule="auto"/>
              <w:jc w:val="both"/>
              <w:rPr>
                <w:rFonts w:ascii="Arial" w:hAnsi="Arial" w:cs="Arial"/>
                <w:color w:val="000000"/>
              </w:rPr>
            </w:pPr>
          </w:p>
          <w:p w14:paraId="07109B52" w14:textId="77777777" w:rsidR="00AD6E08" w:rsidRPr="0040431E" w:rsidRDefault="00AD6E08" w:rsidP="00AD6E08">
            <w:pPr>
              <w:spacing w:after="0" w:line="240" w:lineRule="auto"/>
              <w:jc w:val="both"/>
              <w:rPr>
                <w:rFonts w:ascii="Arial" w:hAnsi="Arial" w:cs="Arial"/>
                <w:color w:val="000000"/>
              </w:rPr>
            </w:pPr>
            <w:r w:rsidRPr="0040431E">
              <w:rPr>
                <w:rFonts w:ascii="Arial" w:hAnsi="Arial" w:cs="Arial"/>
                <w:color w:val="000000"/>
              </w:rPr>
              <w:t>For exam</w:t>
            </w:r>
            <w:r>
              <w:rPr>
                <w:rFonts w:ascii="Arial" w:hAnsi="Arial" w:cs="Arial"/>
                <w:color w:val="000000"/>
              </w:rPr>
              <w:t>ple - Bid 1 £100,000 scores 100.</w:t>
            </w:r>
            <w:r w:rsidRPr="0040431E">
              <w:rPr>
                <w:rFonts w:ascii="Arial" w:hAnsi="Arial" w:cs="Arial"/>
                <w:color w:val="000000"/>
              </w:rPr>
              <w:t xml:space="preserve"> </w:t>
            </w:r>
          </w:p>
          <w:p w14:paraId="07109B53" w14:textId="77777777" w:rsidR="00AD6E08" w:rsidRPr="00AD6E08" w:rsidRDefault="00AD6E08" w:rsidP="00AD6E08">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80 </w:t>
            </w:r>
          </w:p>
          <w:p w14:paraId="07109B54"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14:paraId="07109B55"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14:paraId="07109B56"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14:paraId="07109B57" w14:textId="77777777" w:rsidR="00AD6E08" w:rsidRPr="00AD6E08" w:rsidRDefault="00AD6E08" w:rsidP="00AD6E08">
            <w:pPr>
              <w:rPr>
                <w:b/>
                <w:bCs/>
                <w:i/>
                <w:iCs/>
                <w:color w:val="000000"/>
              </w:rPr>
            </w:pPr>
            <w:r w:rsidRPr="00AD6E08">
              <w:rPr>
                <w:rFonts w:ascii="Arial" w:hAnsi="Arial" w:cs="Arial"/>
                <w:color w:val="000000"/>
              </w:rPr>
              <w:t>Bid 6 £300,000 differential £200,000 remove 100% from price scores 0.</w:t>
            </w:r>
          </w:p>
          <w:p w14:paraId="07109B58" w14:textId="77777777" w:rsidR="000620A4" w:rsidRPr="00C4617C" w:rsidRDefault="000620A4" w:rsidP="000620A4">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r w:rsidR="00AD6E08">
              <w:rPr>
                <w:rFonts w:ascii="Arial" w:hAnsi="Arial" w:cs="Arial"/>
              </w:rPr>
              <w:t>.</w:t>
            </w:r>
          </w:p>
          <w:p w14:paraId="07109B59" w14:textId="77777777" w:rsidR="000620A4" w:rsidRPr="00C4617C" w:rsidRDefault="000620A4" w:rsidP="000620A4">
            <w:pPr>
              <w:spacing w:after="0" w:line="240" w:lineRule="auto"/>
              <w:jc w:val="both"/>
              <w:rPr>
                <w:rFonts w:ascii="Arial" w:hAnsi="Arial" w:cs="Arial"/>
              </w:rPr>
            </w:pPr>
          </w:p>
          <w:p w14:paraId="07109B5A" w14:textId="77777777" w:rsidR="000620A4" w:rsidRPr="00C4617C" w:rsidRDefault="000620A4" w:rsidP="000620A4">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w:t>
            </w:r>
            <w:r w:rsidR="00F179FB" w:rsidRPr="00C4617C">
              <w:rPr>
                <w:rFonts w:ascii="Arial" w:hAnsi="Arial" w:cs="Arial"/>
              </w:rPr>
              <w:t>: 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multiplied by 50 (80/100 x 50 = 40)</w:t>
            </w:r>
          </w:p>
          <w:p w14:paraId="07109B5B" w14:textId="77777777" w:rsidR="000620A4" w:rsidRPr="00C4617C" w:rsidRDefault="000620A4" w:rsidP="000620A4">
            <w:pPr>
              <w:spacing w:after="0" w:line="240" w:lineRule="auto"/>
              <w:jc w:val="both"/>
              <w:rPr>
                <w:rFonts w:ascii="Arial" w:hAnsi="Arial" w:cs="Arial"/>
                <w:color w:val="000000"/>
              </w:rPr>
            </w:pPr>
          </w:p>
          <w:p w14:paraId="07109B5C"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07109B5D" w14:textId="77777777" w:rsidR="00190316" w:rsidRPr="00C4617C" w:rsidRDefault="00190316" w:rsidP="00C21F6F">
            <w:pPr>
              <w:spacing w:after="0" w:line="240" w:lineRule="auto"/>
              <w:jc w:val="both"/>
              <w:rPr>
                <w:rFonts w:ascii="Arial" w:hAnsi="Arial" w:cs="Arial"/>
                <w:b/>
              </w:rPr>
            </w:pPr>
          </w:p>
        </w:tc>
      </w:tr>
    </w:tbl>
    <w:p w14:paraId="07109B60" w14:textId="77777777" w:rsidR="00E450A0" w:rsidRPr="00C4617C" w:rsidRDefault="00A12F84" w:rsidP="00E450A0">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hAnsi="Arial" w:cs="Arial"/>
          <w:iCs/>
        </w:rPr>
        <w:br w:type="page"/>
      </w:r>
      <w:bookmarkStart w:id="8" w:name="Section_6_evaluation_questionnaire"/>
      <w:r w:rsidR="00E450A0" w:rsidRPr="00C4617C">
        <w:rPr>
          <w:rFonts w:ascii="Arial" w:hAnsi="Arial" w:cs="Arial"/>
          <w:b/>
          <w:color w:val="002060"/>
          <w:sz w:val="32"/>
          <w:szCs w:val="32"/>
        </w:rPr>
        <w:lastRenderedPageBreak/>
        <w:t>Section 6 – Evaluation questionnaire</w:t>
      </w:r>
      <w:r w:rsidR="00E450A0" w:rsidRPr="00C4617C">
        <w:rPr>
          <w:rFonts w:ascii="Arial" w:eastAsia="Times New Roman" w:hAnsi="Arial" w:cs="Arial"/>
          <w:b/>
          <w:bCs/>
          <w:color w:val="002060"/>
          <w:lang w:eastAsia="en-GB"/>
        </w:rPr>
        <w:t xml:space="preserve"> </w:t>
      </w:r>
      <w:bookmarkEnd w:id="8"/>
    </w:p>
    <w:p w14:paraId="07109B61" w14:textId="77777777" w:rsidR="00E450A0" w:rsidRPr="00C4617C" w:rsidRDefault="00190316" w:rsidP="008D070C">
      <w:pPr>
        <w:rPr>
          <w:rFonts w:ascii="Arial" w:hAnsi="Arial" w:cs="Arial"/>
          <w:b/>
        </w:rPr>
      </w:pPr>
      <w:r w:rsidRPr="00C4617C">
        <w:rPr>
          <w:rFonts w:ascii="Arial" w:hAnsi="Arial" w:cs="Arial"/>
        </w:rPr>
        <w:t>Bidders should not</w:t>
      </w:r>
      <w:r w:rsidR="00CA2659" w:rsidRPr="00C4617C">
        <w:rPr>
          <w:rFonts w:ascii="Arial" w:hAnsi="Arial" w:cs="Arial"/>
        </w:rPr>
        <w:t>e</w:t>
      </w:r>
      <w:r w:rsidRPr="00C4617C">
        <w:rPr>
          <w:rFonts w:ascii="Arial" w:hAnsi="Arial" w:cs="Arial"/>
        </w:rPr>
        <w:t xml:space="preserve"> that the evaluation questionnaire is located within </w:t>
      </w:r>
      <w:proofErr w:type="gramStart"/>
      <w:r w:rsidRPr="00C4617C">
        <w:rPr>
          <w:rFonts w:ascii="Arial" w:hAnsi="Arial" w:cs="Arial"/>
        </w:rPr>
        <w:t xml:space="preserve">the </w:t>
      </w:r>
      <w:r w:rsidR="00C87608" w:rsidRPr="00C4617C">
        <w:rPr>
          <w:rFonts w:ascii="Arial" w:hAnsi="Arial" w:cs="Arial"/>
        </w:rPr>
        <w:t xml:space="preserve"> </w:t>
      </w:r>
      <w:r w:rsidR="00C87608" w:rsidRPr="00C4617C">
        <w:rPr>
          <w:rFonts w:ascii="Arial" w:hAnsi="Arial" w:cs="Arial"/>
          <w:b/>
        </w:rPr>
        <w:t>e</w:t>
      </w:r>
      <w:proofErr w:type="gramEnd"/>
      <w:r w:rsidR="00C87608" w:rsidRPr="00C4617C">
        <w:rPr>
          <w:rFonts w:ascii="Arial" w:hAnsi="Arial" w:cs="Arial"/>
          <w:b/>
        </w:rPr>
        <w:t xml:space="preserve">-sourcing </w:t>
      </w:r>
      <w:r w:rsidRPr="00C4617C">
        <w:rPr>
          <w:rFonts w:ascii="Arial" w:hAnsi="Arial" w:cs="Arial"/>
          <w:b/>
        </w:rPr>
        <w:t>questionnaire</w:t>
      </w:r>
      <w:r w:rsidR="00E450A0" w:rsidRPr="00C4617C">
        <w:rPr>
          <w:rFonts w:ascii="Arial" w:hAnsi="Arial" w:cs="Arial"/>
          <w:b/>
        </w:rPr>
        <w:t>.</w:t>
      </w:r>
    </w:p>
    <w:p w14:paraId="07109B62" w14:textId="77777777" w:rsidR="008651B5" w:rsidRDefault="008D070C" w:rsidP="008D070C">
      <w:pPr>
        <w:rPr>
          <w:rFonts w:ascii="Arial" w:hAnsi="Arial" w:cs="Arial"/>
          <w:b/>
          <w:color w:val="FF0000"/>
        </w:rPr>
      </w:pPr>
      <w:r w:rsidRPr="00C4617C">
        <w:rPr>
          <w:rFonts w:ascii="Arial" w:hAnsi="Arial" w:cs="Arial"/>
          <w:b/>
        </w:rPr>
        <w:t>Guidance on completion of the question</w:t>
      </w:r>
      <w:r w:rsidR="00CA2659" w:rsidRPr="00C4617C">
        <w:rPr>
          <w:rFonts w:ascii="Arial" w:hAnsi="Arial" w:cs="Arial"/>
          <w:b/>
        </w:rPr>
        <w:t>naire</w:t>
      </w:r>
      <w:r w:rsidRPr="00C4617C">
        <w:rPr>
          <w:rFonts w:ascii="Arial" w:hAnsi="Arial" w:cs="Arial"/>
          <w:b/>
        </w:rPr>
        <w:t xml:space="preserve"> is available at</w:t>
      </w:r>
      <w:r w:rsidRPr="00C4617C">
        <w:rPr>
          <w:rFonts w:ascii="Arial" w:hAnsi="Arial" w:cs="Arial"/>
          <w:b/>
          <w:color w:val="FF0000"/>
        </w:rPr>
        <w:t xml:space="preserve"> </w:t>
      </w:r>
      <w:hyperlink r:id="rId22" w:history="1">
        <w:r w:rsidR="008651B5" w:rsidRPr="00BD572A">
          <w:rPr>
            <w:rStyle w:val="Hyperlink"/>
            <w:rFonts w:ascii="Arial" w:hAnsi="Arial" w:cs="Arial"/>
            <w:b/>
          </w:rPr>
          <w:t>http://www.uksbs.co.uk/services/procure/Pages/supplier.aspx</w:t>
        </w:r>
      </w:hyperlink>
    </w:p>
    <w:p w14:paraId="07109B63" w14:textId="77777777" w:rsidR="00AF33C6" w:rsidRPr="00C4617C" w:rsidRDefault="00AF33C6" w:rsidP="008D070C">
      <w:pPr>
        <w:rPr>
          <w:rFonts w:ascii="Arial" w:hAnsi="Arial" w:cs="Arial"/>
          <w:color w:val="000000"/>
        </w:rPr>
      </w:pPr>
      <w:r w:rsidRPr="00C4617C">
        <w:rPr>
          <w:rFonts w:ascii="Arial" w:hAnsi="Arial" w:cs="Arial"/>
          <w:b/>
          <w:color w:val="000000"/>
        </w:rPr>
        <w:t xml:space="preserve">PLEASE NOTE THE QUESTIONS ARE NOT NUMBERED </w:t>
      </w:r>
      <w:r w:rsidR="00893F8B">
        <w:rPr>
          <w:rFonts w:ascii="Arial" w:hAnsi="Arial" w:cs="Arial"/>
          <w:b/>
          <w:color w:val="000000"/>
        </w:rPr>
        <w:t>SEQUENTIALLY</w:t>
      </w:r>
    </w:p>
    <w:p w14:paraId="07109B64" w14:textId="77777777" w:rsidR="001C08A1" w:rsidRPr="00C4617C" w:rsidRDefault="008D070C" w:rsidP="001C08A1">
      <w:pPr>
        <w:pStyle w:val="BodyTextIndent3"/>
        <w:ind w:left="0"/>
        <w:rPr>
          <w:rFonts w:ascii="Arial" w:hAnsi="Arial" w:cs="Arial"/>
          <w:b/>
          <w:color w:val="002060"/>
          <w:sz w:val="32"/>
          <w:szCs w:val="32"/>
        </w:rPr>
      </w:pPr>
      <w:r w:rsidRPr="00C4617C">
        <w:rPr>
          <w:rFonts w:ascii="Arial" w:hAnsi="Arial" w:cs="Arial"/>
          <w:b/>
          <w:iCs/>
          <w:sz w:val="22"/>
          <w:szCs w:val="22"/>
        </w:rPr>
        <w:br w:type="page"/>
      </w:r>
      <w:bookmarkStart w:id="9" w:name="Section_7_general_information"/>
      <w:r w:rsidR="001C08A1" w:rsidRPr="00C4617C">
        <w:rPr>
          <w:rFonts w:ascii="Arial" w:hAnsi="Arial" w:cs="Arial"/>
          <w:b/>
          <w:color w:val="002060"/>
          <w:sz w:val="32"/>
          <w:szCs w:val="32"/>
        </w:rPr>
        <w:lastRenderedPageBreak/>
        <w:t xml:space="preserve"> </w:t>
      </w:r>
    </w:p>
    <w:p w14:paraId="07109B65" w14:textId="77777777" w:rsidR="00465BD6" w:rsidRPr="00C4617C" w:rsidRDefault="00465BD6" w:rsidP="005B5240">
      <w:pPr>
        <w:pStyle w:val="BodyTextIndent3"/>
        <w:ind w:left="0"/>
        <w:rPr>
          <w:rFonts w:ascii="Arial" w:eastAsia="Times New Roman" w:hAnsi="Arial" w:cs="Arial"/>
          <w:b/>
          <w:bCs/>
          <w:color w:val="002060"/>
          <w:lang w:eastAsia="en-GB"/>
        </w:rPr>
      </w:pPr>
      <w:r w:rsidRPr="00C4617C">
        <w:rPr>
          <w:rFonts w:ascii="Arial" w:hAnsi="Arial" w:cs="Arial"/>
          <w:b/>
          <w:color w:val="002060"/>
          <w:sz w:val="32"/>
          <w:szCs w:val="32"/>
        </w:rPr>
        <w:t>Section 7 – General Information</w:t>
      </w:r>
      <w:r w:rsidRPr="00C4617C">
        <w:rPr>
          <w:rFonts w:ascii="Arial" w:eastAsia="Times New Roman" w:hAnsi="Arial" w:cs="Arial"/>
          <w:b/>
          <w:bCs/>
          <w:color w:val="002060"/>
          <w:lang w:eastAsia="en-GB"/>
        </w:rPr>
        <w:t xml:space="preserve"> </w:t>
      </w:r>
    </w:p>
    <w:bookmarkEnd w:i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07109B69" w14:textId="77777777" w:rsidTr="00965A81">
        <w:tc>
          <w:tcPr>
            <w:tcW w:w="9571" w:type="dxa"/>
            <w:shd w:val="clear" w:color="auto" w:fill="17365D"/>
          </w:tcPr>
          <w:p w14:paraId="07109B66" w14:textId="77777777" w:rsidR="00335911" w:rsidRPr="00C4617C" w:rsidRDefault="00335911" w:rsidP="00965A81">
            <w:pPr>
              <w:spacing w:after="0" w:line="240" w:lineRule="auto"/>
              <w:rPr>
                <w:rFonts w:ascii="Arial" w:hAnsi="Arial" w:cs="Arial"/>
                <w:b/>
                <w:color w:val="808080"/>
              </w:rPr>
            </w:pPr>
            <w:r w:rsidRPr="00C4617C">
              <w:rPr>
                <w:rFonts w:ascii="Arial" w:hAnsi="Arial" w:cs="Arial"/>
                <w:color w:val="808080"/>
              </w:rPr>
              <w:br w:type="page"/>
            </w:r>
          </w:p>
          <w:p w14:paraId="07109B67" w14:textId="77777777" w:rsidR="00335911" w:rsidRPr="00C4617C" w:rsidRDefault="009F07D8" w:rsidP="00965A81">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335911" w:rsidRPr="00C4617C">
              <w:rPr>
                <w:rFonts w:ascii="Arial" w:hAnsi="Arial" w:cs="Arial"/>
                <w:b/>
                <w:color w:val="BFBFBF"/>
                <w:sz w:val="24"/>
                <w:szCs w:val="24"/>
              </w:rPr>
              <w:t xml:space="preserve">  </w:t>
            </w:r>
            <w:r w:rsidR="00335911" w:rsidRPr="00C4617C">
              <w:rPr>
                <w:rFonts w:ascii="Arial" w:hAnsi="Arial" w:cs="Arial"/>
                <w:b/>
                <w:color w:val="BFBFBF"/>
                <w:sz w:val="24"/>
                <w:szCs w:val="24"/>
              </w:rPr>
              <w:sym w:font="Wingdings" w:char="F04A"/>
            </w:r>
          </w:p>
          <w:p w14:paraId="07109B68" w14:textId="77777777" w:rsidR="00335911" w:rsidRPr="00C4617C" w:rsidRDefault="00335911" w:rsidP="00965A81">
            <w:pPr>
              <w:spacing w:after="0" w:line="240" w:lineRule="auto"/>
              <w:rPr>
                <w:rFonts w:ascii="Arial" w:hAnsi="Arial" w:cs="Arial"/>
                <w:b/>
                <w:color w:val="808080"/>
              </w:rPr>
            </w:pPr>
          </w:p>
        </w:tc>
      </w:tr>
    </w:tbl>
    <w:p w14:paraId="07109B6A" w14:textId="77777777" w:rsidR="00335911" w:rsidRPr="00C4617C" w:rsidRDefault="00335911" w:rsidP="00335911">
      <w:pPr>
        <w:pStyle w:val="BodyTextIndent3"/>
        <w:ind w:left="0"/>
        <w:rPr>
          <w:rFonts w:ascii="Arial" w:hAnsi="Arial" w:cs="Arial"/>
          <w:b/>
          <w:iCs/>
          <w:sz w:val="22"/>
          <w:szCs w:val="22"/>
        </w:rPr>
      </w:pPr>
    </w:p>
    <w:p w14:paraId="07109B6B" w14:textId="77777777" w:rsidR="00446CB0" w:rsidRPr="00C4617C" w:rsidRDefault="00446CB0" w:rsidP="00446CB0">
      <w:pPr>
        <w:pStyle w:val="PlainText"/>
        <w:rPr>
          <w:rFonts w:ascii="Arial" w:hAnsi="Arial" w:cs="Arial"/>
          <w:b/>
          <w:sz w:val="22"/>
          <w:szCs w:val="22"/>
        </w:rPr>
      </w:pPr>
      <w:r w:rsidRPr="00C4617C">
        <w:rPr>
          <w:rFonts w:ascii="Arial" w:hAnsi="Arial" w:cs="Arial"/>
          <w:b/>
          <w:sz w:val="22"/>
          <w:szCs w:val="22"/>
        </w:rPr>
        <w:t>DO:</w:t>
      </w:r>
    </w:p>
    <w:p w14:paraId="07109B6C" w14:textId="77777777" w:rsidR="00446CB0" w:rsidRPr="00C4617C" w:rsidRDefault="00446CB0" w:rsidP="00446CB0">
      <w:pPr>
        <w:pStyle w:val="PlainText"/>
        <w:rPr>
          <w:rFonts w:ascii="Arial" w:hAnsi="Arial" w:cs="Arial"/>
          <w:b/>
          <w:sz w:val="22"/>
          <w:szCs w:val="22"/>
        </w:rPr>
      </w:pPr>
    </w:p>
    <w:p w14:paraId="07109B6D"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comply with Procurement document instructions.  Failure to do so may lead to disqualification.</w:t>
      </w:r>
    </w:p>
    <w:p w14:paraId="07109B6E" w14:textId="77777777" w:rsidR="00446CB0" w:rsidRPr="00C4617C" w:rsidRDefault="00446CB0" w:rsidP="00446CB0">
      <w:pPr>
        <w:pStyle w:val="PlainText"/>
        <w:ind w:left="720" w:hanging="720"/>
        <w:rPr>
          <w:rFonts w:ascii="Arial" w:hAnsi="Arial" w:cs="Arial"/>
          <w:sz w:val="22"/>
          <w:szCs w:val="22"/>
        </w:rPr>
      </w:pPr>
    </w:p>
    <w:p w14:paraId="07109B6F"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.2</w:t>
      </w:r>
      <w:r w:rsidR="00446CB0" w:rsidRPr="00C4617C">
        <w:rPr>
          <w:rFonts w:ascii="Arial" w:hAnsi="Arial" w:cs="Arial"/>
          <w:sz w:val="22"/>
          <w:szCs w:val="22"/>
        </w:rPr>
        <w:tab/>
        <w:t>Do provide the Bid on time, and in the required format.  Remember that the date</w:t>
      </w:r>
      <w:r w:rsidR="00265DAE" w:rsidRPr="00C4617C">
        <w:rPr>
          <w:rFonts w:ascii="Arial" w:hAnsi="Arial" w:cs="Arial"/>
          <w:sz w:val="22"/>
          <w:szCs w:val="22"/>
        </w:rPr>
        <w:t>/time</w:t>
      </w:r>
      <w:r w:rsidR="00C21D13" w:rsidRPr="00C4617C">
        <w:rPr>
          <w:rFonts w:ascii="Arial" w:hAnsi="Arial" w:cs="Arial"/>
          <w:sz w:val="22"/>
          <w:szCs w:val="22"/>
        </w:rPr>
        <w:t xml:space="preserve"> </w:t>
      </w:r>
      <w:r w:rsidR="00446CB0" w:rsidRPr="00C4617C">
        <w:rPr>
          <w:rFonts w:ascii="Arial" w:hAnsi="Arial" w:cs="Arial"/>
          <w:sz w:val="22"/>
          <w:szCs w:val="22"/>
        </w:rPr>
        <w:t>given for a response is the last date that it can be accepted; we are legally bound to disqualify late submissions.</w:t>
      </w:r>
    </w:p>
    <w:p w14:paraId="07109B70" w14:textId="77777777" w:rsidR="0092783A" w:rsidRPr="00C4617C" w:rsidRDefault="0092783A" w:rsidP="0092783A">
      <w:pPr>
        <w:pStyle w:val="PlainText"/>
        <w:ind w:left="720" w:hanging="720"/>
        <w:rPr>
          <w:rFonts w:ascii="Arial" w:hAnsi="Arial" w:cs="Arial"/>
          <w:sz w:val="22"/>
          <w:szCs w:val="22"/>
        </w:rPr>
      </w:pPr>
    </w:p>
    <w:p w14:paraId="07109B71" w14:textId="77777777" w:rsidR="00446CB0" w:rsidRPr="00C4617C" w:rsidRDefault="00465BD6" w:rsidP="0092783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.3</w:t>
      </w:r>
      <w:r w:rsidR="00446CB0" w:rsidRPr="00C4617C">
        <w:rPr>
          <w:rFonts w:ascii="Arial" w:hAnsi="Arial" w:cs="Arial"/>
          <w:sz w:val="22"/>
          <w:szCs w:val="22"/>
        </w:rPr>
        <w:tab/>
        <w:t xml:space="preserve">Do </w:t>
      </w:r>
      <w:r w:rsidR="003346DA" w:rsidRPr="00C4617C">
        <w:rPr>
          <w:rFonts w:ascii="Arial" w:hAnsi="Arial" w:cs="Arial"/>
          <w:sz w:val="22"/>
          <w:szCs w:val="22"/>
        </w:rPr>
        <w:t>ensure you have read all the training materials to utilise e</w:t>
      </w:r>
      <w:r w:rsidR="005B2D7C" w:rsidRPr="00C4617C">
        <w:rPr>
          <w:rFonts w:ascii="Arial" w:hAnsi="Arial" w:cs="Arial"/>
          <w:sz w:val="22"/>
          <w:szCs w:val="22"/>
        </w:rPr>
        <w:t>-</w:t>
      </w:r>
      <w:r w:rsidR="003346DA" w:rsidRPr="00C4617C">
        <w:rPr>
          <w:rFonts w:ascii="Arial" w:hAnsi="Arial" w:cs="Arial"/>
          <w:sz w:val="22"/>
          <w:szCs w:val="22"/>
        </w:rPr>
        <w:t xml:space="preserve">sourcing </w:t>
      </w:r>
      <w:r w:rsidR="005B2D7C" w:rsidRPr="00C4617C">
        <w:rPr>
          <w:rFonts w:ascii="Arial" w:hAnsi="Arial" w:cs="Arial"/>
          <w:sz w:val="22"/>
          <w:szCs w:val="22"/>
        </w:rPr>
        <w:t xml:space="preserve">tool </w:t>
      </w:r>
      <w:r w:rsidR="003346DA" w:rsidRPr="00C4617C">
        <w:rPr>
          <w:rFonts w:ascii="Arial" w:hAnsi="Arial" w:cs="Arial"/>
          <w:sz w:val="22"/>
          <w:szCs w:val="22"/>
        </w:rPr>
        <w:t xml:space="preserve">prior to responding to this Bid.     If you send your Bid by email or post </w:t>
      </w:r>
      <w:r w:rsidR="00446CB0" w:rsidRPr="00C4617C">
        <w:rPr>
          <w:rFonts w:ascii="Arial" w:hAnsi="Arial" w:cs="Arial"/>
          <w:sz w:val="22"/>
          <w:szCs w:val="22"/>
        </w:rPr>
        <w:t>it will be rejected.</w:t>
      </w:r>
    </w:p>
    <w:p w14:paraId="07109B72" w14:textId="77777777" w:rsidR="00446CB0" w:rsidRPr="00C4617C" w:rsidRDefault="00446CB0" w:rsidP="00446CB0">
      <w:pPr>
        <w:pStyle w:val="PlainText"/>
        <w:rPr>
          <w:rFonts w:ascii="Arial" w:hAnsi="Arial" w:cs="Arial"/>
          <w:sz w:val="22"/>
          <w:szCs w:val="22"/>
        </w:rPr>
      </w:pPr>
    </w:p>
    <w:p w14:paraId="07109B73"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4</w:t>
      </w:r>
      <w:r w:rsidR="00446CB0" w:rsidRPr="00C4617C">
        <w:rPr>
          <w:rFonts w:ascii="Arial" w:hAnsi="Arial" w:cs="Arial"/>
          <w:sz w:val="22"/>
          <w:szCs w:val="22"/>
        </w:rPr>
        <w:tab/>
        <w:t xml:space="preserve">Do use Microsoft </w:t>
      </w:r>
      <w:r w:rsidR="00C44815" w:rsidRPr="00C4617C">
        <w:rPr>
          <w:rFonts w:ascii="Arial" w:hAnsi="Arial" w:cs="Arial"/>
          <w:sz w:val="22"/>
          <w:szCs w:val="22"/>
        </w:rPr>
        <w:t>Word,</w:t>
      </w:r>
      <w:r w:rsidRPr="00C4617C">
        <w:rPr>
          <w:rFonts w:ascii="Arial" w:hAnsi="Arial" w:cs="Arial"/>
          <w:sz w:val="22"/>
          <w:szCs w:val="22"/>
        </w:rPr>
        <w:t xml:space="preserve"> </w:t>
      </w:r>
      <w:r w:rsidR="00C44815" w:rsidRPr="00C4617C">
        <w:rPr>
          <w:rFonts w:ascii="Arial" w:hAnsi="Arial" w:cs="Arial"/>
          <w:sz w:val="22"/>
          <w:szCs w:val="22"/>
        </w:rPr>
        <w:t>PowerPoint</w:t>
      </w:r>
      <w:r w:rsidR="00446CB0" w:rsidRPr="00C4617C">
        <w:rPr>
          <w:rFonts w:ascii="Arial" w:hAnsi="Arial" w:cs="Arial"/>
          <w:sz w:val="22"/>
          <w:szCs w:val="22"/>
        </w:rPr>
        <w:t xml:space="preserve"> Excel 97-03 or compatible formats</w:t>
      </w:r>
      <w:r w:rsidRPr="00C4617C">
        <w:rPr>
          <w:rFonts w:ascii="Arial" w:hAnsi="Arial" w:cs="Arial"/>
          <w:sz w:val="22"/>
          <w:szCs w:val="22"/>
        </w:rPr>
        <w:t>, or PDF</w:t>
      </w:r>
      <w:r w:rsidR="00446CB0" w:rsidRPr="00C4617C">
        <w:rPr>
          <w:rFonts w:ascii="Arial" w:hAnsi="Arial" w:cs="Arial"/>
          <w:sz w:val="22"/>
          <w:szCs w:val="22"/>
        </w:rPr>
        <w:t xml:space="preserve"> unless agreed in writing by the Buyer.  If you use another file format </w:t>
      </w:r>
      <w:r w:rsidRPr="00C4617C">
        <w:rPr>
          <w:rFonts w:ascii="Arial" w:hAnsi="Arial" w:cs="Arial"/>
          <w:sz w:val="22"/>
          <w:szCs w:val="22"/>
        </w:rPr>
        <w:t xml:space="preserve">without our written permission </w:t>
      </w:r>
      <w:r w:rsidR="00446CB0" w:rsidRPr="00C4617C">
        <w:rPr>
          <w:rFonts w:ascii="Arial" w:hAnsi="Arial" w:cs="Arial"/>
          <w:sz w:val="22"/>
          <w:szCs w:val="22"/>
        </w:rPr>
        <w:t>we may reject your Bid.</w:t>
      </w:r>
    </w:p>
    <w:p w14:paraId="07109B74" w14:textId="77777777" w:rsidR="00446CB0" w:rsidRPr="00C4617C" w:rsidRDefault="00446CB0" w:rsidP="00446CB0">
      <w:pPr>
        <w:pStyle w:val="PlainText"/>
        <w:rPr>
          <w:rFonts w:ascii="Arial" w:hAnsi="Arial" w:cs="Arial"/>
          <w:sz w:val="22"/>
          <w:szCs w:val="22"/>
        </w:rPr>
      </w:pPr>
    </w:p>
    <w:p w14:paraId="07109B75" w14:textId="77777777" w:rsidR="00446CB0" w:rsidRPr="00C4617C" w:rsidRDefault="00465BD6" w:rsidP="00446CB0">
      <w:pPr>
        <w:pStyle w:val="PlainText"/>
        <w:ind w:left="720" w:hanging="720"/>
        <w:rPr>
          <w:rFonts w:ascii="Arial" w:hAnsi="Arial" w:cs="Arial"/>
          <w:b/>
          <w:sz w:val="22"/>
          <w:szCs w:val="22"/>
        </w:rPr>
      </w:pPr>
      <w:r w:rsidRPr="00C4617C">
        <w:rPr>
          <w:rFonts w:ascii="Arial" w:hAnsi="Arial" w:cs="Arial"/>
          <w:sz w:val="22"/>
          <w:szCs w:val="22"/>
        </w:rPr>
        <w:t>7</w:t>
      </w:r>
      <w:r w:rsidR="00446CB0" w:rsidRPr="00C4617C">
        <w:rPr>
          <w:rFonts w:ascii="Arial" w:hAnsi="Arial" w:cs="Arial"/>
          <w:sz w:val="22"/>
          <w:szCs w:val="22"/>
        </w:rPr>
        <w:t>.5</w:t>
      </w:r>
      <w:r w:rsidR="00446CB0" w:rsidRPr="00C4617C">
        <w:rPr>
          <w:rFonts w:ascii="Arial" w:hAnsi="Arial" w:cs="Arial"/>
          <w:sz w:val="22"/>
          <w:szCs w:val="22"/>
        </w:rPr>
        <w:tab/>
        <w:t xml:space="preserve">Do ensure </w:t>
      </w:r>
      <w:r w:rsidR="003346DA" w:rsidRPr="00C4617C">
        <w:rPr>
          <w:rFonts w:ascii="Arial" w:hAnsi="Arial" w:cs="Arial"/>
          <w:sz w:val="22"/>
          <w:szCs w:val="22"/>
        </w:rPr>
        <w:t xml:space="preserve">you </w:t>
      </w:r>
      <w:r w:rsidR="00D00031" w:rsidRPr="00C4617C">
        <w:rPr>
          <w:rFonts w:ascii="Arial" w:hAnsi="Arial" w:cs="Arial"/>
          <w:sz w:val="22"/>
          <w:szCs w:val="22"/>
        </w:rPr>
        <w:t>utilise</w:t>
      </w:r>
      <w:r w:rsidR="003346DA" w:rsidRPr="00C4617C">
        <w:rPr>
          <w:rFonts w:ascii="Arial" w:hAnsi="Arial" w:cs="Arial"/>
          <w:sz w:val="22"/>
          <w:szCs w:val="22"/>
        </w:rPr>
        <w:t xml:space="preserve"> the Emptoris </w:t>
      </w:r>
      <w:r w:rsidR="00AF33C6" w:rsidRPr="00C4617C">
        <w:rPr>
          <w:rFonts w:ascii="Arial" w:hAnsi="Arial" w:cs="Arial"/>
          <w:sz w:val="22"/>
          <w:szCs w:val="22"/>
        </w:rPr>
        <w:t xml:space="preserve">messaging system </w:t>
      </w:r>
      <w:r w:rsidR="003346DA" w:rsidRPr="00C4617C">
        <w:rPr>
          <w:rFonts w:ascii="Arial" w:hAnsi="Arial" w:cs="Arial"/>
          <w:sz w:val="22"/>
          <w:szCs w:val="22"/>
        </w:rPr>
        <w:t xml:space="preserve">to raise any clarifications to our ITQ.  You should note that typically we will release the answer to the question to all bidders and where we suspect the question contains confidential information we may modify the content of the question to protect the </w:t>
      </w:r>
      <w:r w:rsidR="00900265" w:rsidRPr="00C4617C">
        <w:rPr>
          <w:rFonts w:ascii="Arial" w:hAnsi="Arial" w:cs="Arial"/>
          <w:sz w:val="22"/>
          <w:szCs w:val="22"/>
        </w:rPr>
        <w:t>anonymity</w:t>
      </w:r>
      <w:r w:rsidR="003346DA" w:rsidRPr="00C4617C">
        <w:rPr>
          <w:rFonts w:ascii="Arial" w:hAnsi="Arial" w:cs="Arial"/>
          <w:sz w:val="22"/>
          <w:szCs w:val="22"/>
        </w:rPr>
        <w:t xml:space="preserve"> of the Bidder or their proposed solution</w:t>
      </w:r>
    </w:p>
    <w:p w14:paraId="07109B76" w14:textId="77777777" w:rsidR="00446CB0" w:rsidRPr="00C4617C" w:rsidRDefault="00446CB0" w:rsidP="00446CB0">
      <w:pPr>
        <w:pStyle w:val="PlainText"/>
        <w:rPr>
          <w:rFonts w:ascii="Arial" w:hAnsi="Arial" w:cs="Arial"/>
          <w:sz w:val="22"/>
          <w:szCs w:val="22"/>
        </w:rPr>
      </w:pPr>
    </w:p>
    <w:p w14:paraId="07109B77"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 xml:space="preserve">6 </w:t>
      </w:r>
      <w:r w:rsidR="00446CB0" w:rsidRPr="00C4617C">
        <w:rPr>
          <w:rFonts w:ascii="Arial" w:hAnsi="Arial" w:cs="Arial"/>
          <w:sz w:val="22"/>
          <w:szCs w:val="22"/>
        </w:rPr>
        <w:tab/>
        <w:t>Do answer the question, it is not enough simply to cross-reference to a ‘policy’</w:t>
      </w:r>
      <w:r w:rsidRPr="00C4617C">
        <w:rPr>
          <w:rFonts w:ascii="Arial" w:hAnsi="Arial" w:cs="Arial"/>
          <w:sz w:val="22"/>
          <w:szCs w:val="22"/>
        </w:rPr>
        <w:t xml:space="preserve">, web page </w:t>
      </w:r>
      <w:r w:rsidR="00446CB0" w:rsidRPr="00C4617C">
        <w:rPr>
          <w:rFonts w:ascii="Arial" w:hAnsi="Arial" w:cs="Arial"/>
          <w:sz w:val="22"/>
          <w:szCs w:val="22"/>
        </w:rPr>
        <w:t xml:space="preserve">or another part of your Bid, the evaluation team have limited time to assess </w:t>
      </w:r>
      <w:r w:rsidRPr="00C4617C">
        <w:rPr>
          <w:rFonts w:ascii="Arial" w:hAnsi="Arial" w:cs="Arial"/>
          <w:sz w:val="22"/>
          <w:szCs w:val="22"/>
        </w:rPr>
        <w:t xml:space="preserve">bids </w:t>
      </w:r>
      <w:r w:rsidR="00446CB0" w:rsidRPr="00C4617C">
        <w:rPr>
          <w:rFonts w:ascii="Arial" w:hAnsi="Arial" w:cs="Arial"/>
          <w:sz w:val="22"/>
          <w:szCs w:val="22"/>
        </w:rPr>
        <w:t xml:space="preserve">and if they can’t find the answer, they can’t </w:t>
      </w:r>
      <w:r w:rsidRPr="00C4617C">
        <w:rPr>
          <w:rFonts w:ascii="Arial" w:hAnsi="Arial" w:cs="Arial"/>
          <w:sz w:val="22"/>
          <w:szCs w:val="22"/>
        </w:rPr>
        <w:t xml:space="preserve">score </w:t>
      </w:r>
      <w:r w:rsidR="00446CB0" w:rsidRPr="00C4617C">
        <w:rPr>
          <w:rFonts w:ascii="Arial" w:hAnsi="Arial" w:cs="Arial"/>
          <w:sz w:val="22"/>
          <w:szCs w:val="22"/>
        </w:rPr>
        <w:t>it.</w:t>
      </w:r>
    </w:p>
    <w:p w14:paraId="07109B78" w14:textId="77777777" w:rsidR="00446CB0" w:rsidRPr="00C4617C" w:rsidRDefault="00446CB0" w:rsidP="00446CB0">
      <w:pPr>
        <w:pStyle w:val="PlainText"/>
        <w:ind w:left="720" w:hanging="720"/>
        <w:rPr>
          <w:rFonts w:ascii="Arial" w:hAnsi="Arial" w:cs="Arial"/>
          <w:sz w:val="22"/>
          <w:szCs w:val="22"/>
        </w:rPr>
      </w:pPr>
    </w:p>
    <w:p w14:paraId="07109B79"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.7</w:t>
      </w:r>
      <w:r w:rsidR="00446CB0" w:rsidRPr="00C4617C">
        <w:rPr>
          <w:rFonts w:ascii="Arial" w:hAnsi="Arial" w:cs="Arial"/>
          <w:sz w:val="22"/>
          <w:szCs w:val="22"/>
        </w:rPr>
        <w:tab/>
        <w:t xml:space="preserve">Do consider who your customer is and what they want – a generic answer does not </w:t>
      </w:r>
      <w:r w:rsidR="00446CB0" w:rsidRPr="00C4617C">
        <w:rPr>
          <w:rFonts w:ascii="Arial" w:hAnsi="Arial" w:cs="Arial"/>
          <w:sz w:val="22"/>
          <w:szCs w:val="22"/>
        </w:rPr>
        <w:tab/>
        <w:t>necessarily meet every customer’s needs.</w:t>
      </w:r>
    </w:p>
    <w:p w14:paraId="07109B7A" w14:textId="77777777" w:rsidR="00446CB0" w:rsidRPr="00C4617C" w:rsidRDefault="00446CB0" w:rsidP="00446CB0">
      <w:pPr>
        <w:pStyle w:val="PlainText"/>
        <w:rPr>
          <w:rFonts w:ascii="Arial" w:hAnsi="Arial" w:cs="Arial"/>
          <w:sz w:val="22"/>
          <w:szCs w:val="22"/>
        </w:rPr>
      </w:pPr>
    </w:p>
    <w:p w14:paraId="07109B7B" w14:textId="77777777" w:rsidR="00446CB0" w:rsidRPr="00C4617C" w:rsidRDefault="00465BD6" w:rsidP="008B1475">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.8</w:t>
      </w:r>
      <w:r w:rsidR="00446CB0" w:rsidRPr="00C4617C">
        <w:rPr>
          <w:rFonts w:ascii="Arial" w:hAnsi="Arial" w:cs="Arial"/>
          <w:sz w:val="22"/>
          <w:szCs w:val="22"/>
        </w:rPr>
        <w:tab/>
        <w:t>Do reference your documents correctly, specifically where supporting documentation is requested e.g. referencing the question/s they apply to.</w:t>
      </w:r>
    </w:p>
    <w:p w14:paraId="07109B7C" w14:textId="77777777" w:rsidR="00446CB0" w:rsidRPr="00C4617C" w:rsidRDefault="00446CB0" w:rsidP="00446CB0">
      <w:pPr>
        <w:pStyle w:val="PlainText"/>
        <w:rPr>
          <w:rFonts w:ascii="Arial" w:hAnsi="Arial" w:cs="Arial"/>
          <w:sz w:val="22"/>
          <w:szCs w:val="22"/>
        </w:rPr>
      </w:pPr>
    </w:p>
    <w:p w14:paraId="07109B7D"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.9</w:t>
      </w:r>
      <w:r w:rsidR="00446CB0" w:rsidRPr="00C4617C">
        <w:rPr>
          <w:rFonts w:ascii="Arial" w:hAnsi="Arial" w:cs="Arial"/>
          <w:sz w:val="22"/>
          <w:szCs w:val="22"/>
        </w:rPr>
        <w:tab/>
        <w:t xml:space="preserve">Do provide clear and concise contact details; telephone numbers, e-mails and fax </w:t>
      </w:r>
      <w:r w:rsidR="00446CB0" w:rsidRPr="00C4617C">
        <w:rPr>
          <w:rFonts w:ascii="Arial" w:hAnsi="Arial" w:cs="Arial"/>
          <w:sz w:val="22"/>
          <w:szCs w:val="22"/>
        </w:rPr>
        <w:tab/>
        <w:t>details.</w:t>
      </w:r>
    </w:p>
    <w:p w14:paraId="07109B7E" w14:textId="77777777" w:rsidR="00446CB0" w:rsidRPr="00C4617C" w:rsidRDefault="00446CB0" w:rsidP="00446CB0">
      <w:pPr>
        <w:pStyle w:val="PlainText"/>
        <w:rPr>
          <w:rFonts w:ascii="Arial" w:hAnsi="Arial" w:cs="Arial"/>
          <w:sz w:val="22"/>
          <w:szCs w:val="22"/>
        </w:rPr>
      </w:pPr>
    </w:p>
    <w:p w14:paraId="07109B7F"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9F1B0E" w:rsidRPr="00C4617C">
        <w:rPr>
          <w:rFonts w:ascii="Arial" w:hAnsi="Arial" w:cs="Arial"/>
          <w:sz w:val="22"/>
          <w:szCs w:val="22"/>
        </w:rPr>
        <w:t>10</w:t>
      </w:r>
      <w:r w:rsidR="00446CB0" w:rsidRPr="00C4617C">
        <w:rPr>
          <w:rFonts w:ascii="Arial" w:hAnsi="Arial" w:cs="Arial"/>
          <w:sz w:val="22"/>
          <w:szCs w:val="22"/>
        </w:rPr>
        <w:tab/>
        <w:t>Do complete all questions in the questionnaire or we may reject your Bid.</w:t>
      </w:r>
    </w:p>
    <w:p w14:paraId="07109B80" w14:textId="77777777" w:rsidR="00446CB0" w:rsidRPr="00C4617C" w:rsidRDefault="00446CB0" w:rsidP="00446CB0">
      <w:pPr>
        <w:pStyle w:val="PlainText"/>
        <w:rPr>
          <w:rFonts w:ascii="Arial" w:hAnsi="Arial" w:cs="Arial"/>
          <w:sz w:val="22"/>
          <w:szCs w:val="22"/>
        </w:rPr>
      </w:pPr>
    </w:p>
    <w:p w14:paraId="07109B81"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F1B0E" w:rsidRPr="00C4617C">
        <w:rPr>
          <w:rFonts w:ascii="Arial" w:hAnsi="Arial" w:cs="Arial"/>
          <w:sz w:val="22"/>
          <w:szCs w:val="22"/>
        </w:rPr>
        <w:t>.11</w:t>
      </w:r>
      <w:r w:rsidR="00446CB0" w:rsidRPr="00C4617C">
        <w:rPr>
          <w:rFonts w:ascii="Arial" w:hAnsi="Arial" w:cs="Arial"/>
          <w:sz w:val="22"/>
          <w:szCs w:val="22"/>
        </w:rPr>
        <w:tab/>
        <w:t>Do check and recheck your Bid before dispatch.</w:t>
      </w:r>
    </w:p>
    <w:p w14:paraId="07109B82" w14:textId="77777777" w:rsidR="00446CB0" w:rsidRPr="00C4617C" w:rsidRDefault="00446CB0" w:rsidP="00446CB0">
      <w:pPr>
        <w:pStyle w:val="PlainText"/>
        <w:rPr>
          <w:rFonts w:ascii="Arial" w:hAnsi="Arial" w:cs="Arial"/>
          <w:sz w:val="22"/>
          <w:szCs w:val="22"/>
        </w:rPr>
      </w:pPr>
    </w:p>
    <w:p w14:paraId="07109B83" w14:textId="77777777" w:rsidR="00335911" w:rsidRPr="00C4617C" w:rsidRDefault="00335911" w:rsidP="00335911">
      <w:pPr>
        <w:pStyle w:val="BodyTextIndent3"/>
        <w:ind w:left="0"/>
        <w:rPr>
          <w:rFonts w:ascii="Arial" w:hAnsi="Arial" w:cs="Arial"/>
          <w:b/>
          <w:iCs/>
          <w:sz w:val="22"/>
          <w:szCs w:val="22"/>
        </w:rPr>
      </w:pPr>
    </w:p>
    <w:p w14:paraId="07109B84" w14:textId="77777777" w:rsidR="00335911" w:rsidRPr="00C4617C" w:rsidRDefault="00335911" w:rsidP="00335911">
      <w:pPr>
        <w:pStyle w:val="BodyTextIndent3"/>
        <w:ind w:left="0"/>
        <w:rPr>
          <w:rFonts w:ascii="Arial" w:hAnsi="Arial" w:cs="Arial"/>
          <w:b/>
          <w:iCs/>
          <w:sz w:val="22"/>
          <w:szCs w:val="22"/>
        </w:rPr>
      </w:pPr>
    </w:p>
    <w:p w14:paraId="07109B85" w14:textId="77777777" w:rsidR="00335911" w:rsidRPr="00C4617C" w:rsidRDefault="00335911" w:rsidP="00335911">
      <w:pPr>
        <w:pStyle w:val="BodyTextIndent3"/>
        <w:ind w:left="0"/>
        <w:rPr>
          <w:rFonts w:ascii="Arial" w:hAnsi="Arial" w:cs="Arial"/>
          <w:b/>
          <w:iCs/>
          <w:sz w:val="22"/>
          <w:szCs w:val="22"/>
        </w:rPr>
      </w:pPr>
    </w:p>
    <w:p w14:paraId="07109B86" w14:textId="77777777" w:rsidR="003F1837" w:rsidRPr="00C4617C" w:rsidRDefault="003F1837" w:rsidP="00335911">
      <w:pPr>
        <w:pStyle w:val="BodyTextIndent3"/>
        <w:ind w:left="0"/>
        <w:rPr>
          <w:rFonts w:ascii="Arial" w:hAnsi="Arial" w:cs="Arial"/>
          <w:b/>
          <w:iCs/>
          <w:sz w:val="22"/>
          <w:szCs w:val="22"/>
        </w:rPr>
      </w:pPr>
    </w:p>
    <w:p w14:paraId="07109B87" w14:textId="77777777" w:rsidR="00335911" w:rsidRPr="00C4617C" w:rsidRDefault="00335911" w:rsidP="00335911">
      <w:pPr>
        <w:pStyle w:val="BodyTextIndent3"/>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07109B8B" w14:textId="77777777" w:rsidTr="00965A81">
        <w:tc>
          <w:tcPr>
            <w:tcW w:w="9571" w:type="dxa"/>
            <w:shd w:val="clear" w:color="auto" w:fill="17365D"/>
          </w:tcPr>
          <w:p w14:paraId="07109B88" w14:textId="77777777" w:rsidR="00335911" w:rsidRPr="00C4617C" w:rsidRDefault="00335911" w:rsidP="00965A81">
            <w:pPr>
              <w:spacing w:after="0" w:line="240" w:lineRule="auto"/>
              <w:rPr>
                <w:rFonts w:ascii="Arial" w:hAnsi="Arial" w:cs="Arial"/>
                <w:b/>
                <w:color w:val="BFBFBF"/>
                <w:sz w:val="24"/>
              </w:rPr>
            </w:pPr>
            <w:r w:rsidRPr="00C4617C">
              <w:rPr>
                <w:rFonts w:ascii="Arial" w:hAnsi="Arial" w:cs="Arial"/>
                <w:color w:val="808080"/>
                <w:sz w:val="24"/>
              </w:rPr>
              <w:br w:type="page"/>
            </w:r>
          </w:p>
          <w:p w14:paraId="07109B89" w14:textId="77777777" w:rsidR="00335911" w:rsidRPr="00C4617C" w:rsidRDefault="00335911" w:rsidP="00965A81">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r w:rsidR="009F07D8" w:rsidRPr="00C4617C">
              <w:rPr>
                <w:rFonts w:ascii="Arial" w:hAnsi="Arial" w:cs="Arial"/>
                <w:b/>
                <w:color w:val="BFBFBF"/>
                <w:sz w:val="24"/>
              </w:rPr>
              <w:t xml:space="preserve"> </w:t>
            </w:r>
            <w:r w:rsidRPr="00C4617C">
              <w:rPr>
                <w:rFonts w:ascii="Arial" w:hAnsi="Arial" w:cs="Arial"/>
                <w:b/>
                <w:color w:val="BFBFBF"/>
                <w:sz w:val="24"/>
              </w:rPr>
              <w:t xml:space="preserve">  </w:t>
            </w:r>
            <w:r w:rsidRPr="00C4617C">
              <w:rPr>
                <w:rFonts w:ascii="Arial" w:hAnsi="Arial" w:cs="Arial"/>
                <w:b/>
                <w:color w:val="BFBFBF"/>
                <w:sz w:val="24"/>
              </w:rPr>
              <w:sym w:font="Wingdings" w:char="F04C"/>
            </w:r>
          </w:p>
          <w:p w14:paraId="07109B8A" w14:textId="77777777" w:rsidR="00335911" w:rsidRPr="00C4617C" w:rsidRDefault="00335911" w:rsidP="00965A81">
            <w:pPr>
              <w:spacing w:after="0" w:line="240" w:lineRule="auto"/>
              <w:rPr>
                <w:rFonts w:ascii="Arial" w:hAnsi="Arial" w:cs="Arial"/>
                <w:b/>
                <w:color w:val="808080"/>
                <w:sz w:val="24"/>
              </w:rPr>
            </w:pPr>
          </w:p>
        </w:tc>
      </w:tr>
    </w:tbl>
    <w:p w14:paraId="07109B8C" w14:textId="77777777" w:rsidR="00335911" w:rsidRPr="00C4617C" w:rsidRDefault="00335911" w:rsidP="00335911">
      <w:pPr>
        <w:pStyle w:val="BodyTextIndent3"/>
        <w:ind w:left="0"/>
        <w:rPr>
          <w:rFonts w:ascii="Arial" w:hAnsi="Arial" w:cs="Arial"/>
          <w:b/>
          <w:iCs/>
          <w:sz w:val="22"/>
          <w:szCs w:val="22"/>
        </w:rPr>
      </w:pPr>
    </w:p>
    <w:p w14:paraId="07109B8D" w14:textId="77777777" w:rsidR="00A908A6" w:rsidRPr="00C4617C" w:rsidRDefault="00A908A6" w:rsidP="00335911">
      <w:pPr>
        <w:pStyle w:val="BodyTextIndent3"/>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14:paraId="07109B8E" w14:textId="77777777" w:rsidR="00446CB0" w:rsidRPr="00C4617C" w:rsidRDefault="00446CB0" w:rsidP="00446CB0">
      <w:pPr>
        <w:pStyle w:val="PlainText"/>
        <w:rPr>
          <w:rFonts w:ascii="Arial" w:hAnsi="Arial" w:cs="Arial"/>
          <w:sz w:val="22"/>
          <w:szCs w:val="22"/>
        </w:rPr>
      </w:pPr>
    </w:p>
    <w:p w14:paraId="07109B8F"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.12</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cut and paste from a previous document and forget to change the previous details such as the previous buyer’s name.</w:t>
      </w:r>
    </w:p>
    <w:p w14:paraId="07109B90" w14:textId="77777777" w:rsidR="00446CB0" w:rsidRPr="00C4617C" w:rsidRDefault="00446CB0" w:rsidP="00446CB0">
      <w:pPr>
        <w:pStyle w:val="PlainText"/>
        <w:rPr>
          <w:rFonts w:ascii="Arial" w:hAnsi="Arial" w:cs="Arial"/>
          <w:sz w:val="22"/>
          <w:szCs w:val="22"/>
        </w:rPr>
      </w:pPr>
    </w:p>
    <w:p w14:paraId="07109B91"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.13</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w:t>
      </w:r>
      <w:r w:rsidR="00900265" w:rsidRPr="00C4617C">
        <w:rPr>
          <w:rFonts w:ascii="Arial" w:hAnsi="Arial" w:cs="Arial"/>
          <w:sz w:val="22"/>
          <w:szCs w:val="22"/>
        </w:rPr>
        <w:t xml:space="preserve">attach </w:t>
      </w:r>
      <w:r w:rsidR="00446CB0" w:rsidRPr="00C4617C">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14:paraId="07109B92" w14:textId="77777777" w:rsidR="00446CB0" w:rsidRPr="00C4617C" w:rsidRDefault="00446CB0" w:rsidP="00446CB0">
      <w:pPr>
        <w:pStyle w:val="PlainText"/>
        <w:rPr>
          <w:rFonts w:ascii="Arial" w:hAnsi="Arial" w:cs="Arial"/>
          <w:sz w:val="22"/>
          <w:szCs w:val="22"/>
        </w:rPr>
      </w:pPr>
    </w:p>
    <w:p w14:paraId="07109B93"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.14</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share the Procurement documents, they </w:t>
      </w:r>
      <w:r w:rsidR="00446CB0" w:rsidRPr="00C4617C">
        <w:rPr>
          <w:rFonts w:ascii="Arial" w:hAnsi="Arial" w:cs="Arial"/>
          <w:sz w:val="22"/>
          <w:szCs w:val="22"/>
        </w:rPr>
        <w:t>are confidential and should not be shared with anyone without the Buyers written permission.</w:t>
      </w:r>
    </w:p>
    <w:p w14:paraId="07109B94" w14:textId="77777777" w:rsidR="00446CB0" w:rsidRPr="00C4617C" w:rsidRDefault="00446CB0" w:rsidP="00446CB0">
      <w:pPr>
        <w:pStyle w:val="PlainText"/>
        <w:ind w:left="720" w:hanging="720"/>
        <w:rPr>
          <w:rFonts w:ascii="Arial" w:hAnsi="Arial" w:cs="Arial"/>
          <w:sz w:val="22"/>
          <w:szCs w:val="22"/>
        </w:rPr>
      </w:pPr>
    </w:p>
    <w:p w14:paraId="07109B95"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.15</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to influence the procurement process by requesting meetings or contacting UK SBS or the Customer to discuss your Bid.  If your Bid requires clarification the Buyer will contact you.</w:t>
      </w:r>
    </w:p>
    <w:p w14:paraId="07109B96" w14:textId="77777777" w:rsidR="00446CB0" w:rsidRPr="00C4617C" w:rsidRDefault="00446CB0" w:rsidP="00446CB0">
      <w:pPr>
        <w:pStyle w:val="PlainText"/>
        <w:rPr>
          <w:rFonts w:ascii="Arial" w:hAnsi="Arial" w:cs="Arial"/>
          <w:sz w:val="22"/>
          <w:szCs w:val="22"/>
        </w:rPr>
      </w:pPr>
    </w:p>
    <w:p w14:paraId="07109B97"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.16</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w:t>
      </w:r>
      <w:r w:rsidR="00446CB0" w:rsidRPr="00C4617C">
        <w:rPr>
          <w:rFonts w:ascii="Arial" w:hAnsi="Arial" w:cs="Arial"/>
          <w:sz w:val="22"/>
          <w:szCs w:val="22"/>
        </w:rPr>
        <w:t xml:space="preserve">contact any UK SBS staff or Customer staff without the Buyers written </w:t>
      </w:r>
      <w:r w:rsidR="00446CB0" w:rsidRPr="00C4617C">
        <w:rPr>
          <w:rFonts w:ascii="Arial" w:hAnsi="Arial" w:cs="Arial"/>
          <w:sz w:val="22"/>
          <w:szCs w:val="22"/>
        </w:rPr>
        <w:tab/>
        <w:t>permission</w:t>
      </w:r>
      <w:r w:rsidR="00A908A6" w:rsidRPr="00C4617C">
        <w:rPr>
          <w:rFonts w:ascii="Arial" w:hAnsi="Arial" w:cs="Arial"/>
          <w:sz w:val="22"/>
          <w:szCs w:val="22"/>
        </w:rPr>
        <w:t xml:space="preserve"> or we </w:t>
      </w:r>
      <w:r w:rsidR="00446CB0" w:rsidRPr="00C4617C">
        <w:rPr>
          <w:rFonts w:ascii="Arial" w:hAnsi="Arial" w:cs="Arial"/>
          <w:sz w:val="22"/>
          <w:szCs w:val="22"/>
        </w:rPr>
        <w:t>may reject your Bid.</w:t>
      </w:r>
    </w:p>
    <w:p w14:paraId="07109B98" w14:textId="77777777" w:rsidR="00446CB0" w:rsidRPr="00C4617C" w:rsidRDefault="00446CB0" w:rsidP="00446CB0">
      <w:pPr>
        <w:pStyle w:val="PlainText"/>
        <w:rPr>
          <w:rFonts w:ascii="Arial" w:hAnsi="Arial" w:cs="Arial"/>
          <w:sz w:val="22"/>
          <w:szCs w:val="22"/>
        </w:rPr>
      </w:pPr>
    </w:p>
    <w:p w14:paraId="07109B99"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.17</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collude to fix or adjust the price or withdraw your Bid with another Party as we will reject your Bid.</w:t>
      </w:r>
    </w:p>
    <w:p w14:paraId="07109B9A" w14:textId="77777777" w:rsidR="00446CB0" w:rsidRPr="00C4617C" w:rsidRDefault="00446CB0" w:rsidP="00446CB0">
      <w:pPr>
        <w:pStyle w:val="PlainText"/>
        <w:ind w:left="720" w:hanging="720"/>
        <w:rPr>
          <w:rFonts w:ascii="Arial" w:hAnsi="Arial" w:cs="Arial"/>
          <w:sz w:val="22"/>
          <w:szCs w:val="22"/>
        </w:rPr>
      </w:pPr>
    </w:p>
    <w:p w14:paraId="07109B9B"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.18</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offer UK SBS or Customer staff any inducement or </w:t>
      </w:r>
      <w:r w:rsidR="004B2B9C" w:rsidRPr="00C4617C">
        <w:rPr>
          <w:rFonts w:ascii="Arial" w:hAnsi="Arial" w:cs="Arial"/>
          <w:sz w:val="22"/>
          <w:szCs w:val="22"/>
        </w:rPr>
        <w:t xml:space="preserve">we </w:t>
      </w:r>
      <w:r w:rsidR="00446CB0" w:rsidRPr="00C4617C">
        <w:rPr>
          <w:rFonts w:ascii="Arial" w:hAnsi="Arial" w:cs="Arial"/>
          <w:sz w:val="22"/>
          <w:szCs w:val="22"/>
        </w:rPr>
        <w:t>will reject your Bid.</w:t>
      </w:r>
    </w:p>
    <w:p w14:paraId="07109B9C" w14:textId="77777777" w:rsidR="00446CB0" w:rsidRPr="00C4617C" w:rsidRDefault="00446CB0" w:rsidP="00446CB0">
      <w:pPr>
        <w:pStyle w:val="PlainText"/>
        <w:rPr>
          <w:rFonts w:ascii="Arial" w:hAnsi="Arial" w:cs="Arial"/>
          <w:sz w:val="22"/>
          <w:szCs w:val="22"/>
        </w:rPr>
      </w:pPr>
    </w:p>
    <w:p w14:paraId="07109B9D" w14:textId="77777777" w:rsidR="00446CB0" w:rsidRPr="00C4617C" w:rsidRDefault="00465BD6" w:rsidP="007B2AD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.19</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changes to the </w:t>
      </w:r>
      <w:r w:rsidR="004B2B9C" w:rsidRPr="00C4617C">
        <w:rPr>
          <w:rFonts w:ascii="Arial" w:hAnsi="Arial" w:cs="Arial"/>
          <w:sz w:val="22"/>
          <w:szCs w:val="22"/>
        </w:rPr>
        <w:t>B</w:t>
      </w:r>
      <w:r w:rsidRPr="00C4617C">
        <w:rPr>
          <w:rFonts w:ascii="Arial" w:hAnsi="Arial" w:cs="Arial"/>
          <w:sz w:val="22"/>
          <w:szCs w:val="22"/>
        </w:rPr>
        <w:t>id</w:t>
      </w:r>
      <w:r w:rsidR="00446CB0" w:rsidRPr="00C4617C">
        <w:rPr>
          <w:rFonts w:ascii="Arial" w:hAnsi="Arial" w:cs="Arial"/>
          <w:sz w:val="22"/>
          <w:szCs w:val="22"/>
        </w:rPr>
        <w:t xml:space="preserve"> after responses have been </w:t>
      </w:r>
      <w:r w:rsidR="004B2B9C" w:rsidRPr="00C4617C">
        <w:rPr>
          <w:rFonts w:ascii="Arial" w:hAnsi="Arial" w:cs="Arial"/>
          <w:sz w:val="22"/>
          <w:szCs w:val="22"/>
        </w:rPr>
        <w:t>s</w:t>
      </w:r>
      <w:r w:rsidR="00446CB0" w:rsidRPr="00C4617C">
        <w:rPr>
          <w:rFonts w:ascii="Arial" w:hAnsi="Arial" w:cs="Arial"/>
          <w:sz w:val="22"/>
          <w:szCs w:val="22"/>
        </w:rPr>
        <w:t>ubmitted</w:t>
      </w:r>
      <w:r w:rsidR="007B2ADB" w:rsidRPr="00C4617C">
        <w:rPr>
          <w:rFonts w:ascii="Arial" w:hAnsi="Arial" w:cs="Arial"/>
          <w:sz w:val="22"/>
          <w:szCs w:val="22"/>
        </w:rPr>
        <w:t xml:space="preserve"> and the deadline for Bids to be submitted has passed</w:t>
      </w:r>
      <w:r w:rsidR="00537A46" w:rsidRPr="00C4617C">
        <w:rPr>
          <w:rFonts w:ascii="Arial" w:hAnsi="Arial" w:cs="Arial"/>
          <w:sz w:val="22"/>
          <w:szCs w:val="22"/>
        </w:rPr>
        <w:t>.</w:t>
      </w:r>
    </w:p>
    <w:p w14:paraId="07109B9E" w14:textId="77777777" w:rsidR="0005783C" w:rsidRPr="00C4617C" w:rsidRDefault="0005783C" w:rsidP="00446CB0">
      <w:pPr>
        <w:pStyle w:val="PlainText"/>
        <w:rPr>
          <w:rFonts w:ascii="Arial" w:hAnsi="Arial" w:cs="Arial"/>
          <w:sz w:val="22"/>
          <w:szCs w:val="22"/>
        </w:rPr>
      </w:pPr>
    </w:p>
    <w:p w14:paraId="07109B9F" w14:textId="77777777" w:rsidR="0005783C" w:rsidRPr="00C4617C" w:rsidRDefault="00465BD6" w:rsidP="0005783C">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.20</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cross reference answers to external websites or other parts of your Bid, the cross references </w:t>
      </w:r>
      <w:r w:rsidR="004B2B9C" w:rsidRPr="00C4617C">
        <w:rPr>
          <w:rFonts w:ascii="Arial" w:hAnsi="Arial" w:cs="Arial"/>
          <w:sz w:val="22"/>
          <w:szCs w:val="22"/>
        </w:rPr>
        <w:t xml:space="preserve">and website links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7109BA0" w14:textId="77777777" w:rsidR="0005783C" w:rsidRPr="00C4617C" w:rsidRDefault="0005783C" w:rsidP="00446CB0">
      <w:pPr>
        <w:pStyle w:val="PlainText"/>
        <w:rPr>
          <w:rFonts w:ascii="Arial" w:hAnsi="Arial" w:cs="Arial"/>
          <w:sz w:val="22"/>
          <w:szCs w:val="22"/>
        </w:rPr>
      </w:pPr>
    </w:p>
    <w:p w14:paraId="07109BA1" w14:textId="77777777" w:rsidR="0005783C" w:rsidRPr="00C4617C" w:rsidRDefault="00465BD6" w:rsidP="00446CB0">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.21</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exceed word counts, the additional words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7109BA2" w14:textId="77777777" w:rsidR="00AB6422" w:rsidRPr="00C4617C" w:rsidRDefault="00AB6422" w:rsidP="00446CB0">
      <w:pPr>
        <w:pStyle w:val="PlainText"/>
        <w:rPr>
          <w:rFonts w:ascii="Arial" w:hAnsi="Arial" w:cs="Arial"/>
          <w:sz w:val="22"/>
          <w:szCs w:val="22"/>
        </w:rPr>
      </w:pPr>
    </w:p>
    <w:p w14:paraId="07109BA3" w14:textId="77777777" w:rsidR="00AB6422" w:rsidRPr="00C4617C" w:rsidRDefault="00465BD6" w:rsidP="00AB6422">
      <w:pPr>
        <w:pStyle w:val="PlainText"/>
        <w:ind w:left="720" w:hanging="720"/>
        <w:rPr>
          <w:rFonts w:ascii="Arial" w:hAnsi="Arial" w:cs="Arial"/>
          <w:sz w:val="22"/>
          <w:szCs w:val="22"/>
        </w:rPr>
      </w:pPr>
      <w:r w:rsidRPr="00C4617C">
        <w:rPr>
          <w:rFonts w:ascii="Arial" w:hAnsi="Arial" w:cs="Arial"/>
          <w:sz w:val="22"/>
          <w:szCs w:val="22"/>
        </w:rPr>
        <w:t>7</w:t>
      </w:r>
      <w:r w:rsidR="00AB6422" w:rsidRPr="00C4617C">
        <w:rPr>
          <w:rFonts w:ascii="Arial" w:hAnsi="Arial" w:cs="Arial"/>
          <w:sz w:val="22"/>
          <w:szCs w:val="22"/>
        </w:rPr>
        <w:t>.22</w:t>
      </w:r>
      <w:r w:rsidR="00AB6422" w:rsidRPr="00C4617C">
        <w:rPr>
          <w:rFonts w:ascii="Arial" w:hAnsi="Arial" w:cs="Arial"/>
          <w:sz w:val="22"/>
          <w:szCs w:val="22"/>
        </w:rPr>
        <w:tab/>
        <w:t>Do</w:t>
      </w:r>
      <w:r w:rsidR="00F179FB" w:rsidRPr="00C4617C">
        <w:rPr>
          <w:rFonts w:ascii="Arial" w:hAnsi="Arial" w:cs="Arial"/>
          <w:sz w:val="22"/>
          <w:szCs w:val="22"/>
        </w:rPr>
        <w:t xml:space="preserve"> not</w:t>
      </w:r>
      <w:r w:rsidR="00AB6422" w:rsidRPr="00C4617C">
        <w:rPr>
          <w:rFonts w:ascii="Arial" w:hAnsi="Arial" w:cs="Arial"/>
          <w:sz w:val="22"/>
          <w:szCs w:val="22"/>
        </w:rPr>
        <w:t xml:space="preserve"> make your Bid conditional on acceptance of your own Terms of Contract, as your Bid will be rejected.</w:t>
      </w:r>
    </w:p>
    <w:p w14:paraId="07109BA4" w14:textId="77777777" w:rsidR="00900265" w:rsidRPr="00C4617C" w:rsidRDefault="00900265" w:rsidP="00AB6422">
      <w:pPr>
        <w:pStyle w:val="PlainText"/>
        <w:ind w:left="720" w:hanging="720"/>
        <w:rPr>
          <w:rFonts w:ascii="Arial" w:hAnsi="Arial" w:cs="Arial"/>
          <w:sz w:val="22"/>
          <w:szCs w:val="22"/>
        </w:rPr>
      </w:pPr>
    </w:p>
    <w:p w14:paraId="07109BA5" w14:textId="77777777" w:rsidR="00900265" w:rsidRPr="00C4617C" w:rsidRDefault="00900265" w:rsidP="00446CB0">
      <w:pPr>
        <w:pStyle w:val="PlainText"/>
        <w:rPr>
          <w:rFonts w:ascii="Arial" w:hAnsi="Arial" w:cs="Arial"/>
          <w:sz w:val="22"/>
          <w:szCs w:val="22"/>
        </w:rPr>
      </w:pPr>
    </w:p>
    <w:p w14:paraId="07109BA6" w14:textId="77777777" w:rsidR="00900265" w:rsidRPr="00C4617C" w:rsidRDefault="00900265" w:rsidP="00446CB0">
      <w:pPr>
        <w:pStyle w:val="PlainText"/>
        <w:rPr>
          <w:rFonts w:ascii="Arial" w:hAnsi="Arial" w:cs="Arial"/>
          <w:sz w:val="22"/>
          <w:szCs w:val="22"/>
        </w:rPr>
      </w:pPr>
    </w:p>
    <w:p w14:paraId="07109BA7" w14:textId="77777777" w:rsidR="00900265" w:rsidRPr="00C4617C" w:rsidRDefault="00900265" w:rsidP="00446CB0">
      <w:pPr>
        <w:pStyle w:val="PlainText"/>
        <w:rPr>
          <w:rFonts w:ascii="Arial" w:hAnsi="Arial" w:cs="Arial"/>
          <w:sz w:val="22"/>
          <w:szCs w:val="22"/>
        </w:rPr>
      </w:pPr>
    </w:p>
    <w:p w14:paraId="07109BA8" w14:textId="77777777" w:rsidR="00900265" w:rsidRPr="00C4617C" w:rsidRDefault="00900265" w:rsidP="00446CB0">
      <w:pPr>
        <w:pStyle w:val="PlainText"/>
        <w:rPr>
          <w:rFonts w:ascii="Arial" w:hAnsi="Arial" w:cs="Arial"/>
          <w:sz w:val="22"/>
          <w:szCs w:val="22"/>
        </w:rPr>
      </w:pPr>
    </w:p>
    <w:p w14:paraId="07109BA9" w14:textId="77777777" w:rsidR="00900265" w:rsidRPr="00C4617C" w:rsidRDefault="00900265" w:rsidP="00446CB0">
      <w:pPr>
        <w:pStyle w:val="PlainText"/>
        <w:rPr>
          <w:rFonts w:ascii="Arial" w:hAnsi="Arial" w:cs="Arial"/>
          <w:sz w:val="22"/>
          <w:szCs w:val="22"/>
        </w:rPr>
      </w:pPr>
    </w:p>
    <w:p w14:paraId="07109BAA" w14:textId="77777777" w:rsidR="00900265" w:rsidRPr="00C4617C" w:rsidRDefault="00900265" w:rsidP="00446CB0">
      <w:pPr>
        <w:pStyle w:val="PlainText"/>
        <w:rPr>
          <w:rFonts w:ascii="Arial" w:hAnsi="Arial" w:cs="Arial"/>
          <w:sz w:val="22"/>
          <w:szCs w:val="22"/>
        </w:rPr>
      </w:pPr>
    </w:p>
    <w:p w14:paraId="07109BAB" w14:textId="77777777" w:rsidR="00900265" w:rsidRPr="00C4617C" w:rsidRDefault="00900265" w:rsidP="00446CB0">
      <w:pPr>
        <w:pStyle w:val="PlainText"/>
        <w:rPr>
          <w:rFonts w:ascii="Arial" w:hAnsi="Arial" w:cs="Arial"/>
          <w:sz w:val="22"/>
          <w:szCs w:val="22"/>
        </w:rPr>
      </w:pPr>
    </w:p>
    <w:p w14:paraId="07109BAC" w14:textId="77777777" w:rsidR="00900265" w:rsidRPr="00C4617C" w:rsidRDefault="00900265" w:rsidP="00446CB0">
      <w:pPr>
        <w:pStyle w:val="PlainText"/>
        <w:rPr>
          <w:rFonts w:ascii="Arial" w:hAnsi="Arial" w:cs="Arial"/>
          <w:sz w:val="22"/>
          <w:szCs w:val="22"/>
        </w:rPr>
      </w:pPr>
    </w:p>
    <w:p w14:paraId="07109BAD" w14:textId="77777777" w:rsidR="00900265" w:rsidRPr="00C4617C" w:rsidRDefault="00900265" w:rsidP="00446CB0">
      <w:pPr>
        <w:pStyle w:val="PlainText"/>
        <w:rPr>
          <w:rFonts w:ascii="Arial" w:hAnsi="Arial" w:cs="Arial"/>
          <w:sz w:val="22"/>
          <w:szCs w:val="22"/>
        </w:rPr>
      </w:pPr>
    </w:p>
    <w:p w14:paraId="07109BAE" w14:textId="77777777" w:rsidR="00465BD6" w:rsidRPr="00C4617C" w:rsidRDefault="00465BD6" w:rsidP="00446CB0">
      <w:pPr>
        <w:pStyle w:val="PlainText"/>
        <w:rPr>
          <w:rFonts w:ascii="Arial" w:hAnsi="Arial" w:cs="Arial"/>
          <w:sz w:val="22"/>
          <w:szCs w:val="22"/>
        </w:rPr>
      </w:pPr>
    </w:p>
    <w:p w14:paraId="07109BAF" w14:textId="77777777" w:rsidR="00465BD6" w:rsidRPr="00C4617C" w:rsidRDefault="00465BD6" w:rsidP="00446CB0">
      <w:pPr>
        <w:pStyle w:val="PlainText"/>
        <w:rPr>
          <w:rFonts w:ascii="Arial" w:hAnsi="Arial" w:cs="Arial"/>
          <w:sz w:val="22"/>
          <w:szCs w:val="22"/>
        </w:rPr>
      </w:pPr>
    </w:p>
    <w:p w14:paraId="07109BB0" w14:textId="77777777" w:rsidR="00465BD6" w:rsidRPr="00C4617C" w:rsidRDefault="00465BD6" w:rsidP="00446CB0">
      <w:pPr>
        <w:pStyle w:val="PlainText"/>
        <w:rPr>
          <w:rFonts w:ascii="Arial" w:hAnsi="Arial" w:cs="Arial"/>
          <w:sz w:val="22"/>
          <w:szCs w:val="22"/>
        </w:rPr>
      </w:pPr>
    </w:p>
    <w:p w14:paraId="07109BB1" w14:textId="77777777" w:rsidR="00465BD6" w:rsidRPr="00C4617C" w:rsidRDefault="00465BD6" w:rsidP="00446CB0">
      <w:pPr>
        <w:pStyle w:val="PlainText"/>
        <w:rPr>
          <w:rFonts w:ascii="Arial" w:hAnsi="Arial" w:cs="Arial"/>
          <w:sz w:val="22"/>
          <w:szCs w:val="22"/>
        </w:rPr>
      </w:pPr>
    </w:p>
    <w:p w14:paraId="07109BB2" w14:textId="77777777" w:rsidR="00465BD6" w:rsidRPr="00C4617C" w:rsidRDefault="00465BD6" w:rsidP="00446CB0">
      <w:pPr>
        <w:pStyle w:val="Plain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4B2B9C" w:rsidRPr="00C4617C" w14:paraId="07109BB6" w14:textId="77777777" w:rsidTr="00965A81">
        <w:tc>
          <w:tcPr>
            <w:tcW w:w="9571" w:type="dxa"/>
            <w:shd w:val="clear" w:color="auto" w:fill="17365D"/>
          </w:tcPr>
          <w:p w14:paraId="07109BB3" w14:textId="77777777" w:rsidR="004B2B9C" w:rsidRPr="00C4617C" w:rsidRDefault="004B2B9C" w:rsidP="00965A81">
            <w:pPr>
              <w:spacing w:after="0" w:line="240" w:lineRule="auto"/>
              <w:rPr>
                <w:rFonts w:ascii="Arial" w:hAnsi="Arial" w:cs="Arial"/>
                <w:b/>
                <w:color w:val="808080"/>
                <w:sz w:val="24"/>
              </w:rPr>
            </w:pPr>
            <w:r w:rsidRPr="00C4617C">
              <w:rPr>
                <w:rFonts w:ascii="Arial" w:hAnsi="Arial" w:cs="Arial"/>
                <w:color w:val="808080"/>
                <w:sz w:val="24"/>
              </w:rPr>
              <w:br w:type="page"/>
            </w:r>
          </w:p>
          <w:p w14:paraId="07109BB4" w14:textId="77777777" w:rsidR="004B2B9C" w:rsidRPr="00C4617C" w:rsidRDefault="009F07D8" w:rsidP="00965A81">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r w:rsidR="004B2B9C" w:rsidRPr="00C4617C">
              <w:rPr>
                <w:rFonts w:ascii="Arial" w:hAnsi="Arial" w:cs="Arial"/>
                <w:b/>
                <w:color w:val="BFBFBF"/>
                <w:sz w:val="24"/>
              </w:rPr>
              <w:sym w:font="Wingdings" w:char="F02D"/>
            </w:r>
          </w:p>
          <w:p w14:paraId="07109BB5" w14:textId="77777777" w:rsidR="004B2B9C" w:rsidRPr="00C4617C" w:rsidRDefault="004B2B9C" w:rsidP="00965A81">
            <w:pPr>
              <w:spacing w:after="0" w:line="240" w:lineRule="auto"/>
              <w:rPr>
                <w:rFonts w:ascii="Arial" w:hAnsi="Arial" w:cs="Arial"/>
                <w:b/>
                <w:color w:val="808080"/>
                <w:sz w:val="24"/>
              </w:rPr>
            </w:pPr>
          </w:p>
        </w:tc>
      </w:tr>
    </w:tbl>
    <w:p w14:paraId="07109BB8" w14:textId="77777777" w:rsidR="00433B37" w:rsidRPr="00C4617C" w:rsidRDefault="00465BD6">
      <w:pPr>
        <w:shd w:val="clear" w:color="auto" w:fill="FFFFFF"/>
        <w:spacing w:before="100" w:beforeAutospacing="1" w:after="100" w:afterAutospacing="1" w:line="320" w:lineRule="atLeast"/>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.23</w:t>
      </w:r>
      <w:r w:rsidR="00900265" w:rsidRPr="00C4617C">
        <w:rPr>
          <w:rFonts w:ascii="Arial" w:hAnsi="Arial" w:cs="Arial"/>
          <w:color w:val="000000"/>
        </w:rPr>
        <w:tab/>
        <w:t xml:space="preserve">All enquiries with respect to access to the e-sourcing tool and problems with functionality within the tool may be submitted to </w:t>
      </w:r>
      <w:r w:rsidR="00920644">
        <w:rPr>
          <w:rFonts w:ascii="Arial" w:hAnsi="Arial" w:cs="Arial"/>
          <w:color w:val="000000"/>
        </w:rPr>
        <w:t>Crown Commercial Service (previously Government Procurement Service)</w:t>
      </w:r>
      <w:r w:rsidR="00900265" w:rsidRPr="00C4617C">
        <w:rPr>
          <w:rFonts w:ascii="Arial" w:hAnsi="Arial" w:cs="Arial"/>
          <w:color w:val="000000"/>
        </w:rPr>
        <w:t xml:space="preserve">, Telephone </w:t>
      </w:r>
      <w:r w:rsidR="00900265" w:rsidRPr="00C4617C">
        <w:rPr>
          <w:rStyle w:val="Strong"/>
          <w:rFonts w:ascii="Arial" w:hAnsi="Arial" w:cs="Arial"/>
          <w:b w:val="0"/>
          <w:color w:val="000000"/>
          <w:sz w:val="21"/>
          <w:szCs w:val="21"/>
        </w:rPr>
        <w:t xml:space="preserve">0345 </w:t>
      </w:r>
      <w:r w:rsidR="00D63548">
        <w:rPr>
          <w:rStyle w:val="Strong"/>
          <w:rFonts w:ascii="Arial" w:hAnsi="Arial" w:cs="Arial"/>
          <w:b w:val="0"/>
          <w:color w:val="000000"/>
          <w:sz w:val="21"/>
          <w:szCs w:val="21"/>
        </w:rPr>
        <w:t>0</w:t>
      </w:r>
      <w:r w:rsidR="00900265" w:rsidRPr="00C4617C">
        <w:rPr>
          <w:rStyle w:val="Strong"/>
          <w:rFonts w:ascii="Arial" w:hAnsi="Arial" w:cs="Arial"/>
          <w:b w:val="0"/>
          <w:color w:val="000000"/>
          <w:sz w:val="21"/>
          <w:szCs w:val="21"/>
        </w:rPr>
        <w:t xml:space="preserve">10 </w:t>
      </w:r>
      <w:r w:rsidR="00AF33C6" w:rsidRPr="00C4617C">
        <w:rPr>
          <w:rStyle w:val="Strong"/>
          <w:rFonts w:ascii="Arial" w:hAnsi="Arial" w:cs="Arial"/>
          <w:b w:val="0"/>
          <w:color w:val="000000"/>
          <w:sz w:val="21"/>
          <w:szCs w:val="21"/>
        </w:rPr>
        <w:t>3503.</w:t>
      </w:r>
    </w:p>
    <w:p w14:paraId="07109BB9" w14:textId="77777777" w:rsidR="00433B37" w:rsidRPr="00C4617C" w:rsidRDefault="00465BD6">
      <w:pPr>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.24</w:t>
      </w:r>
      <w:r w:rsidR="00900265" w:rsidRPr="00C4617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p>
    <w:p w14:paraId="07109BBA" w14:textId="77777777" w:rsidR="00433B37" w:rsidRPr="00C4617C" w:rsidRDefault="00465BD6">
      <w:pPr>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.25</w:t>
      </w:r>
      <w:r w:rsidR="00900265" w:rsidRPr="00C4617C">
        <w:rPr>
          <w:rFonts w:ascii="Arial" w:hAnsi="Arial" w:cs="Arial"/>
          <w:color w:val="000000"/>
        </w:rPr>
        <w:tab/>
        <w:t xml:space="preserve">Question numbering is not sequential and all questions which require submission are included in the Section </w:t>
      </w:r>
      <w:r w:rsidRPr="00C4617C">
        <w:rPr>
          <w:rFonts w:ascii="Arial" w:hAnsi="Arial" w:cs="Arial"/>
          <w:color w:val="000000"/>
        </w:rPr>
        <w:t>6</w:t>
      </w:r>
      <w:r w:rsidR="00900265" w:rsidRPr="00C4617C">
        <w:rPr>
          <w:rFonts w:ascii="Arial" w:hAnsi="Arial" w:cs="Arial"/>
          <w:color w:val="000000"/>
        </w:rPr>
        <w:t xml:space="preserve"> Evaluation Questionnaire.</w:t>
      </w:r>
    </w:p>
    <w:p w14:paraId="07109BBB" w14:textId="77777777" w:rsidR="00446CB0" w:rsidRPr="00C4617C" w:rsidRDefault="00465BD6" w:rsidP="00F179F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6</w:t>
      </w:r>
      <w:r w:rsidR="00446CB0" w:rsidRPr="00C4617C">
        <w:rPr>
          <w:rFonts w:ascii="Arial" w:hAnsi="Arial" w:cs="Arial"/>
          <w:sz w:val="22"/>
          <w:szCs w:val="22"/>
        </w:rPr>
        <w:tab/>
        <w:t xml:space="preserve">Any Contract offered </w:t>
      </w:r>
      <w:r w:rsidR="00A908A6" w:rsidRPr="00C4617C">
        <w:rPr>
          <w:rFonts w:ascii="Arial" w:hAnsi="Arial" w:cs="Arial"/>
          <w:sz w:val="22"/>
          <w:szCs w:val="22"/>
        </w:rPr>
        <w:t xml:space="preserve">may </w:t>
      </w:r>
      <w:r w:rsidR="00446CB0" w:rsidRPr="00C4617C">
        <w:rPr>
          <w:rFonts w:ascii="Arial" w:hAnsi="Arial" w:cs="Arial"/>
          <w:sz w:val="22"/>
          <w:szCs w:val="22"/>
        </w:rPr>
        <w:t>not guarantee any volume of work or any exclusivity of supply.</w:t>
      </w:r>
    </w:p>
    <w:p w14:paraId="07109BBC" w14:textId="77777777" w:rsidR="00446CB0" w:rsidRPr="00C4617C" w:rsidRDefault="00446CB0" w:rsidP="00F179FB">
      <w:pPr>
        <w:pStyle w:val="PlainText"/>
        <w:rPr>
          <w:rFonts w:ascii="Arial" w:hAnsi="Arial" w:cs="Arial"/>
          <w:sz w:val="22"/>
          <w:szCs w:val="22"/>
        </w:rPr>
      </w:pPr>
    </w:p>
    <w:p w14:paraId="07109BBD" w14:textId="77777777" w:rsidR="00446CB0" w:rsidRPr="00C4617C" w:rsidRDefault="00465BD6" w:rsidP="00F179FB">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7</w:t>
      </w:r>
      <w:r w:rsidR="00446CB0" w:rsidRPr="00C4617C">
        <w:rPr>
          <w:rFonts w:ascii="Arial" w:hAnsi="Arial" w:cs="Arial"/>
          <w:sz w:val="22"/>
          <w:szCs w:val="22"/>
        </w:rPr>
        <w:t xml:space="preserve"> </w:t>
      </w:r>
      <w:r w:rsidR="00446CB0" w:rsidRPr="00C4617C">
        <w:rPr>
          <w:rFonts w:ascii="Arial" w:hAnsi="Arial" w:cs="Arial"/>
          <w:sz w:val="22"/>
          <w:szCs w:val="22"/>
        </w:rPr>
        <w:tab/>
        <w:t>We do not guarantee to award any Contract as a result of this procurement</w:t>
      </w:r>
    </w:p>
    <w:p w14:paraId="07109BBE" w14:textId="77777777" w:rsidR="00433B37" w:rsidRPr="00C4617C" w:rsidRDefault="00433B37">
      <w:pPr>
        <w:pStyle w:val="PlainText"/>
        <w:rPr>
          <w:rFonts w:ascii="Arial" w:hAnsi="Arial" w:cs="Arial"/>
          <w:sz w:val="22"/>
          <w:szCs w:val="22"/>
        </w:rPr>
      </w:pPr>
    </w:p>
    <w:p w14:paraId="07109BBF"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8</w:t>
      </w:r>
      <w:r w:rsidR="00446CB0" w:rsidRPr="00C4617C">
        <w:rPr>
          <w:rFonts w:ascii="Arial" w:hAnsi="Arial" w:cs="Arial"/>
          <w:sz w:val="22"/>
          <w:szCs w:val="22"/>
        </w:rPr>
        <w:t xml:space="preserve"> </w:t>
      </w:r>
      <w:r w:rsidR="00446CB0" w:rsidRPr="00C4617C">
        <w:rPr>
          <w:rFonts w:ascii="Arial" w:hAnsi="Arial" w:cs="Arial"/>
          <w:sz w:val="22"/>
          <w:szCs w:val="22"/>
        </w:rPr>
        <w:tab/>
        <w:t xml:space="preserve">All documents issued or received in relation to this procurement shall be the property of UK SBS. </w:t>
      </w:r>
    </w:p>
    <w:p w14:paraId="07109BC0" w14:textId="77777777" w:rsidR="00433B37" w:rsidRPr="00C4617C" w:rsidRDefault="00433B37">
      <w:pPr>
        <w:pStyle w:val="PlainText"/>
        <w:rPr>
          <w:rFonts w:ascii="Arial" w:hAnsi="Arial" w:cs="Arial"/>
          <w:sz w:val="22"/>
          <w:szCs w:val="22"/>
        </w:rPr>
      </w:pPr>
    </w:p>
    <w:p w14:paraId="07109BC1" w14:textId="77777777" w:rsidR="00D926EB" w:rsidRPr="00C4617C" w:rsidRDefault="00465BD6" w:rsidP="00D926E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9</w:t>
      </w:r>
      <w:r w:rsidR="00446CB0" w:rsidRPr="00C4617C">
        <w:rPr>
          <w:rFonts w:ascii="Arial" w:hAnsi="Arial" w:cs="Arial"/>
          <w:sz w:val="22"/>
          <w:szCs w:val="22"/>
        </w:rPr>
        <w:tab/>
        <w:t xml:space="preserve"> We can amend any part of the procurement documents at any time</w:t>
      </w:r>
      <w:r w:rsidR="00D926EB" w:rsidRPr="00C4617C">
        <w:rPr>
          <w:rFonts w:ascii="Arial" w:hAnsi="Arial" w:cs="Arial"/>
          <w:sz w:val="22"/>
          <w:szCs w:val="22"/>
        </w:rPr>
        <w:t xml:space="preserve"> prior to the latest date / time Bids shall be submitted through Emptoris.</w:t>
      </w:r>
    </w:p>
    <w:p w14:paraId="07109BC2" w14:textId="77777777" w:rsidR="00433B37" w:rsidRPr="00C4617C" w:rsidRDefault="00433B37">
      <w:pPr>
        <w:pStyle w:val="PlainText"/>
        <w:rPr>
          <w:rFonts w:ascii="Arial" w:hAnsi="Arial" w:cs="Arial"/>
          <w:sz w:val="22"/>
          <w:szCs w:val="22"/>
        </w:rPr>
      </w:pPr>
    </w:p>
    <w:p w14:paraId="07109BC3" w14:textId="77777777" w:rsidR="00433B37" w:rsidRPr="00C4617C" w:rsidRDefault="00465BD6">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30</w:t>
      </w:r>
      <w:r w:rsidR="00446CB0" w:rsidRPr="00C4617C">
        <w:rPr>
          <w:rFonts w:ascii="Arial" w:hAnsi="Arial" w:cs="Arial"/>
          <w:sz w:val="22"/>
          <w:szCs w:val="22"/>
        </w:rPr>
        <w:tab/>
        <w:t>If you are a Consortium you must provide details of the Consortiums structure.</w:t>
      </w:r>
    </w:p>
    <w:p w14:paraId="07109BC4" w14:textId="77777777" w:rsidR="00433B37" w:rsidRPr="00C4617C" w:rsidRDefault="00433B37">
      <w:pPr>
        <w:pStyle w:val="PlainText"/>
        <w:rPr>
          <w:rFonts w:ascii="Arial" w:hAnsi="Arial" w:cs="Arial"/>
          <w:sz w:val="22"/>
          <w:szCs w:val="22"/>
        </w:rPr>
      </w:pPr>
    </w:p>
    <w:p w14:paraId="07109BC5"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31</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will be expected to comply with the Freedom of Information Act 2000 or your Bid will be rejected.</w:t>
      </w:r>
    </w:p>
    <w:p w14:paraId="07109BC6" w14:textId="77777777" w:rsidR="00433B37" w:rsidRPr="00C4617C" w:rsidRDefault="00433B37">
      <w:pPr>
        <w:pStyle w:val="PlainText"/>
        <w:ind w:left="720" w:hanging="720"/>
        <w:rPr>
          <w:rFonts w:ascii="Arial" w:hAnsi="Arial" w:cs="Arial"/>
          <w:sz w:val="22"/>
          <w:szCs w:val="22"/>
        </w:rPr>
      </w:pPr>
    </w:p>
    <w:p w14:paraId="07109BC7"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32</w:t>
      </w:r>
      <w:r w:rsidR="004B2B9C" w:rsidRPr="00C4617C">
        <w:rPr>
          <w:rFonts w:ascii="Arial" w:hAnsi="Arial" w:cs="Arial"/>
          <w:sz w:val="22"/>
          <w:szCs w:val="22"/>
        </w:rPr>
        <w:tab/>
      </w:r>
      <w:r w:rsidR="00D9367C" w:rsidRPr="00C4617C">
        <w:rPr>
          <w:rFonts w:ascii="Arial" w:hAnsi="Arial" w:cs="Arial"/>
          <w:sz w:val="22"/>
          <w:szCs w:val="22"/>
        </w:rPr>
        <w:t xml:space="preserve">Bidders </w:t>
      </w:r>
      <w:r w:rsidR="004B2B9C" w:rsidRPr="00C4617C">
        <w:rPr>
          <w:rFonts w:ascii="Arial" w:hAnsi="Arial" w:cs="Arial"/>
          <w:sz w:val="22"/>
          <w:szCs w:val="22"/>
        </w:rPr>
        <w:t xml:space="preserve">should note </w:t>
      </w:r>
      <w:r w:rsidR="004B2B9C" w:rsidRPr="00C4617C">
        <w:rPr>
          <w:rFonts w:ascii="Arial" w:hAnsi="Arial" w:cs="Arial"/>
        </w:rPr>
        <w:t xml:space="preserve">the Government’s transparency agenda requires your Bid and any Contract entered into to be published on a designated, publicly searchable web site.  By submitting a response to this </w:t>
      </w:r>
      <w:r w:rsidR="00CF4A65" w:rsidRPr="00C4617C">
        <w:rPr>
          <w:rFonts w:ascii="Arial" w:hAnsi="Arial" w:cs="Arial"/>
        </w:rPr>
        <w:t>ITQ</w:t>
      </w:r>
      <w:r w:rsidR="00A908A6" w:rsidRPr="00C4617C">
        <w:rPr>
          <w:rFonts w:ascii="Arial" w:hAnsi="Arial" w:cs="Arial"/>
        </w:rPr>
        <w:t xml:space="preserve"> </w:t>
      </w:r>
      <w:r w:rsidR="004B2B9C" w:rsidRPr="00C4617C">
        <w:rPr>
          <w:rFonts w:ascii="Arial" w:hAnsi="Arial" w:cs="Arial"/>
        </w:rPr>
        <w:t>Bidders are agreeing that their Bid and Contract may be made public</w:t>
      </w:r>
    </w:p>
    <w:p w14:paraId="07109BC8" w14:textId="77777777" w:rsidR="00433B37" w:rsidRPr="00C4617C" w:rsidRDefault="00433B37">
      <w:pPr>
        <w:pStyle w:val="PlainText"/>
        <w:ind w:left="720" w:hanging="720"/>
        <w:rPr>
          <w:rFonts w:ascii="Arial" w:hAnsi="Arial" w:cs="Arial"/>
          <w:sz w:val="22"/>
          <w:szCs w:val="22"/>
        </w:rPr>
      </w:pPr>
    </w:p>
    <w:p w14:paraId="07109BC9" w14:textId="776AA87D" w:rsidR="00433B37" w:rsidRPr="00C4617C" w:rsidRDefault="00465BD6">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33</w:t>
      </w:r>
      <w:r w:rsidR="00446CB0" w:rsidRPr="00C4617C">
        <w:rPr>
          <w:rFonts w:ascii="Arial" w:hAnsi="Arial" w:cs="Arial"/>
          <w:sz w:val="22"/>
          <w:szCs w:val="22"/>
        </w:rPr>
        <w:tab/>
        <w:t xml:space="preserve">Your bid will be valid for </w:t>
      </w:r>
      <w:r w:rsidR="001B3CC3">
        <w:rPr>
          <w:rFonts w:ascii="Arial" w:hAnsi="Arial" w:cs="Arial"/>
          <w:sz w:val="22"/>
          <w:szCs w:val="22"/>
        </w:rPr>
        <w:t xml:space="preserve">60 </w:t>
      </w:r>
      <w:r w:rsidR="00446CB0" w:rsidRPr="00C4617C">
        <w:rPr>
          <w:rFonts w:ascii="Arial" w:hAnsi="Arial" w:cs="Arial"/>
          <w:sz w:val="22"/>
          <w:szCs w:val="22"/>
        </w:rPr>
        <w:t xml:space="preserve">days or your Bid will be </w:t>
      </w:r>
      <w:r w:rsidR="00C44815" w:rsidRPr="00C4617C">
        <w:rPr>
          <w:rFonts w:ascii="Arial" w:hAnsi="Arial" w:cs="Arial"/>
          <w:sz w:val="22"/>
          <w:szCs w:val="22"/>
        </w:rPr>
        <w:tab/>
        <w:t>rejected</w:t>
      </w:r>
      <w:r w:rsidR="00446CB0" w:rsidRPr="00C4617C">
        <w:rPr>
          <w:rFonts w:ascii="Arial" w:hAnsi="Arial" w:cs="Arial"/>
          <w:sz w:val="22"/>
          <w:szCs w:val="22"/>
        </w:rPr>
        <w:t>.</w:t>
      </w:r>
    </w:p>
    <w:p w14:paraId="07109BCA" w14:textId="77777777" w:rsidR="00433B37" w:rsidRPr="00C4617C" w:rsidRDefault="00433B37">
      <w:pPr>
        <w:pStyle w:val="PlainText"/>
        <w:rPr>
          <w:rFonts w:ascii="Arial" w:hAnsi="Arial" w:cs="Arial"/>
          <w:sz w:val="22"/>
          <w:szCs w:val="22"/>
        </w:rPr>
      </w:pPr>
    </w:p>
    <w:p w14:paraId="07109BCB" w14:textId="77777777" w:rsidR="00433B37" w:rsidRPr="00C4617C" w:rsidRDefault="00C44815">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4</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may only amend the Contract terms if you can demonstrate there is a legal or statutory reason why you cannot accept them.  If you request changes to the Contract and UK SBS fail to accept your legal or statutory reason is reasonably justified we may reject your Bid.</w:t>
      </w:r>
    </w:p>
    <w:p w14:paraId="07109BCC" w14:textId="77777777" w:rsidR="00433B37" w:rsidRPr="00C4617C" w:rsidRDefault="00433B37">
      <w:pPr>
        <w:pStyle w:val="PlainText"/>
        <w:rPr>
          <w:rFonts w:ascii="Arial" w:hAnsi="Arial" w:cs="Arial"/>
          <w:sz w:val="22"/>
          <w:szCs w:val="22"/>
        </w:rPr>
      </w:pPr>
    </w:p>
    <w:p w14:paraId="07109BCD" w14:textId="77777777" w:rsidR="00433B37" w:rsidRPr="00C4617C" w:rsidRDefault="00C44815">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5</w:t>
      </w:r>
      <w:r w:rsidR="00446CB0" w:rsidRPr="00C4617C">
        <w:rPr>
          <w:rFonts w:ascii="Arial" w:hAnsi="Arial" w:cs="Arial"/>
          <w:sz w:val="22"/>
          <w:szCs w:val="22"/>
        </w:rPr>
        <w:tab/>
        <w:t>We will let you know the outcome of your Bid evaluation and where requested will provide a written debrief of the relative strengths and weaknesses of your Bid.</w:t>
      </w:r>
    </w:p>
    <w:p w14:paraId="07109BCE" w14:textId="77777777" w:rsidR="00433B37" w:rsidRPr="00C4617C" w:rsidRDefault="00433B37">
      <w:pPr>
        <w:pStyle w:val="PlainText"/>
        <w:rPr>
          <w:rFonts w:ascii="Arial" w:hAnsi="Arial" w:cs="Arial"/>
          <w:sz w:val="22"/>
          <w:szCs w:val="22"/>
        </w:rPr>
      </w:pPr>
    </w:p>
    <w:p w14:paraId="07109BCF" w14:textId="77777777" w:rsidR="00433B37" w:rsidRPr="00C4617C" w:rsidRDefault="00C44815">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.3</w:t>
      </w:r>
      <w:r w:rsidR="00900265" w:rsidRPr="00C4617C">
        <w:rPr>
          <w:rFonts w:ascii="Arial" w:hAnsi="Arial" w:cs="Arial"/>
          <w:sz w:val="22"/>
          <w:szCs w:val="22"/>
        </w:rPr>
        <w:t>6</w:t>
      </w:r>
      <w:r w:rsidR="00446CB0" w:rsidRPr="00C4617C">
        <w:rPr>
          <w:rFonts w:ascii="Arial" w:hAnsi="Arial" w:cs="Arial"/>
          <w:sz w:val="22"/>
          <w:szCs w:val="22"/>
        </w:rPr>
        <w:t xml:space="preserve"> </w:t>
      </w:r>
      <w:r w:rsidR="00446CB0" w:rsidRPr="00C4617C">
        <w:rPr>
          <w:rFonts w:ascii="Arial" w:hAnsi="Arial" w:cs="Arial"/>
          <w:sz w:val="22"/>
          <w:szCs w:val="22"/>
        </w:rPr>
        <w:tab/>
        <w:t xml:space="preserve">If you fail mandatory pass / fail criteria we </w:t>
      </w:r>
      <w:r w:rsidRPr="00C4617C">
        <w:rPr>
          <w:rFonts w:ascii="Arial" w:hAnsi="Arial" w:cs="Arial"/>
          <w:sz w:val="22"/>
          <w:szCs w:val="22"/>
        </w:rPr>
        <w:t xml:space="preserve">will </w:t>
      </w:r>
      <w:r w:rsidR="00446CB0" w:rsidRPr="00C4617C">
        <w:rPr>
          <w:rFonts w:ascii="Arial" w:hAnsi="Arial" w:cs="Arial"/>
          <w:sz w:val="22"/>
          <w:szCs w:val="22"/>
        </w:rPr>
        <w:t>reject your Bid.</w:t>
      </w:r>
    </w:p>
    <w:p w14:paraId="07109BD0" w14:textId="77777777" w:rsidR="00900265" w:rsidRPr="00C4617C" w:rsidRDefault="00900265" w:rsidP="00446CB0">
      <w:pPr>
        <w:pStyle w:val="PlainText"/>
        <w:rPr>
          <w:rFonts w:ascii="Arial" w:hAnsi="Arial" w:cs="Arial"/>
          <w:sz w:val="22"/>
          <w:szCs w:val="22"/>
        </w:rPr>
      </w:pPr>
    </w:p>
    <w:p w14:paraId="07109BD1" w14:textId="77777777" w:rsidR="00900265" w:rsidRPr="00C4617C" w:rsidRDefault="00C44815" w:rsidP="00900265">
      <w:pPr>
        <w:pStyle w:val="PlainText"/>
        <w:ind w:left="720" w:hanging="720"/>
        <w:rPr>
          <w:rFonts w:ascii="Arial" w:hAnsi="Arial" w:cs="Arial"/>
          <w:sz w:val="22"/>
          <w:szCs w:val="22"/>
        </w:rPr>
      </w:pPr>
      <w:r w:rsidRPr="00C4617C">
        <w:rPr>
          <w:rFonts w:ascii="Arial" w:hAnsi="Arial" w:cs="Arial"/>
          <w:sz w:val="22"/>
          <w:szCs w:val="22"/>
        </w:rPr>
        <w:t>7</w:t>
      </w:r>
      <w:r w:rsidR="00900265" w:rsidRPr="00C4617C">
        <w:rPr>
          <w:rFonts w:ascii="Arial" w:hAnsi="Arial" w:cs="Arial"/>
          <w:sz w:val="22"/>
          <w:szCs w:val="22"/>
        </w:rPr>
        <w:t>.37</w:t>
      </w:r>
      <w:r w:rsidR="00900265" w:rsidRPr="00C4617C">
        <w:rPr>
          <w:rFonts w:ascii="Arial" w:hAnsi="Arial" w:cs="Arial"/>
          <w:sz w:val="22"/>
          <w:szCs w:val="22"/>
        </w:rPr>
        <w:tab/>
        <w:t>Bidders are required to use IE8</w:t>
      </w:r>
      <w:r w:rsidR="000533C9" w:rsidRPr="00C4617C">
        <w:rPr>
          <w:rFonts w:ascii="Arial" w:hAnsi="Arial" w:cs="Arial"/>
          <w:sz w:val="22"/>
          <w:szCs w:val="22"/>
        </w:rPr>
        <w:t>, IE9</w:t>
      </w:r>
      <w:r w:rsidR="00900265" w:rsidRPr="00C4617C">
        <w:rPr>
          <w:rFonts w:ascii="Arial" w:hAnsi="Arial" w:cs="Arial"/>
          <w:sz w:val="22"/>
          <w:szCs w:val="22"/>
        </w:rPr>
        <w:t xml:space="preserve">, Chrome or Firefox in order to access the functionality of the Emptoris e-sourcing tool.  </w:t>
      </w:r>
    </w:p>
    <w:p w14:paraId="07109BD2" w14:textId="77777777" w:rsidR="00A03859" w:rsidRPr="00C4617C" w:rsidRDefault="00A03859" w:rsidP="00900265">
      <w:pPr>
        <w:pStyle w:val="PlainText"/>
        <w:ind w:left="720" w:hanging="720"/>
        <w:rPr>
          <w:rFonts w:ascii="Arial" w:hAnsi="Arial" w:cs="Arial"/>
          <w:sz w:val="22"/>
          <w:szCs w:val="22"/>
        </w:rPr>
      </w:pPr>
    </w:p>
    <w:p w14:paraId="07109BD3" w14:textId="77777777" w:rsidR="00A03859" w:rsidRPr="00C4617C" w:rsidRDefault="00A03859" w:rsidP="00900265">
      <w:pPr>
        <w:pStyle w:val="PlainText"/>
        <w:ind w:left="720" w:hanging="720"/>
        <w:rPr>
          <w:rFonts w:ascii="Arial" w:hAnsi="Arial" w:cs="Arial"/>
          <w:sz w:val="22"/>
          <w:szCs w:val="22"/>
        </w:rPr>
      </w:pPr>
      <w:r w:rsidRPr="00C4617C">
        <w:rPr>
          <w:rFonts w:ascii="Arial" w:hAnsi="Arial" w:cs="Arial"/>
          <w:sz w:val="22"/>
          <w:szCs w:val="22"/>
        </w:rPr>
        <w:lastRenderedPageBreak/>
        <w:t>7.38</w:t>
      </w:r>
      <w:r w:rsidRPr="00C4617C">
        <w:rPr>
          <w:rFonts w:ascii="Arial" w:hAnsi="Arial" w:cs="Arial"/>
          <w:sz w:val="22"/>
          <w:szCs w:val="22"/>
        </w:rPr>
        <w:tab/>
        <w:t>Bidders should note that if they are successful with their proposal UK SBS reserves the right to ask additional compliancy checks prior to the award of any Contract.  In the event of a Bidder failing to meet one of the compliancy checks UK SBS may decline to proceed with the award of the Contract to the successful Bidder.</w:t>
      </w:r>
    </w:p>
    <w:p w14:paraId="07109BD4" w14:textId="77777777" w:rsidR="00A94357" w:rsidRPr="00C4617C" w:rsidRDefault="00A94357" w:rsidP="00900265">
      <w:pPr>
        <w:pStyle w:val="PlainText"/>
        <w:ind w:left="720" w:hanging="720"/>
        <w:rPr>
          <w:rFonts w:ascii="Arial" w:hAnsi="Arial" w:cs="Arial"/>
          <w:sz w:val="22"/>
          <w:szCs w:val="22"/>
        </w:rPr>
      </w:pPr>
    </w:p>
    <w:p w14:paraId="07109BD5" w14:textId="77777777" w:rsidR="00A94357" w:rsidRPr="00C4617C" w:rsidRDefault="00A94357" w:rsidP="00900265">
      <w:pPr>
        <w:pStyle w:val="PlainText"/>
        <w:ind w:left="720" w:hanging="720"/>
        <w:rPr>
          <w:rFonts w:ascii="Arial" w:hAnsi="Arial" w:cs="Arial"/>
          <w:sz w:val="22"/>
          <w:szCs w:val="22"/>
        </w:rPr>
      </w:pPr>
      <w:r w:rsidRPr="00C4617C">
        <w:rPr>
          <w:rFonts w:ascii="Arial" w:hAnsi="Arial" w:cs="Arial"/>
          <w:sz w:val="22"/>
          <w:szCs w:val="22"/>
        </w:rPr>
        <w:t>7.39</w:t>
      </w:r>
      <w:r w:rsidRPr="00C4617C">
        <w:rPr>
          <w:rFonts w:ascii="Arial" w:hAnsi="Arial" w:cs="Arial"/>
          <w:sz w:val="22"/>
          <w:szCs w:val="22"/>
        </w:rPr>
        <w:tab/>
      </w:r>
      <w:r w:rsidR="003F1837" w:rsidRPr="00C4617C">
        <w:rPr>
          <w:rFonts w:ascii="Arial" w:hAnsi="Arial" w:cs="Arial"/>
          <w:sz w:val="22"/>
          <w:szCs w:val="22"/>
        </w:rPr>
        <w:t>All timescales are set using a 2</w:t>
      </w:r>
      <w:r w:rsidRPr="00C4617C">
        <w:rPr>
          <w:rFonts w:ascii="Arial" w:hAnsi="Arial" w:cs="Arial"/>
          <w:sz w:val="22"/>
          <w:szCs w:val="22"/>
        </w:rPr>
        <w:t>4 hour clock and are based on British Summer Time or Greenwich Mean Time, depending on which appl</w:t>
      </w:r>
      <w:r w:rsidR="003F1837" w:rsidRPr="00C4617C">
        <w:rPr>
          <w:rFonts w:ascii="Arial" w:hAnsi="Arial" w:cs="Arial"/>
          <w:sz w:val="22"/>
          <w:szCs w:val="22"/>
        </w:rPr>
        <w:t>ies</w:t>
      </w:r>
      <w:r w:rsidRPr="00C4617C">
        <w:rPr>
          <w:rFonts w:ascii="Arial" w:hAnsi="Arial" w:cs="Arial"/>
          <w:sz w:val="22"/>
          <w:szCs w:val="22"/>
        </w:rPr>
        <w:t xml:space="preserve"> at the point when </w:t>
      </w:r>
      <w:r w:rsidR="003F1837" w:rsidRPr="00C4617C">
        <w:rPr>
          <w:rFonts w:ascii="Arial" w:hAnsi="Arial" w:cs="Arial"/>
          <w:sz w:val="22"/>
          <w:szCs w:val="22"/>
        </w:rPr>
        <w:t>Date and Time Bids shall be submitted through Emptoris.</w:t>
      </w:r>
    </w:p>
    <w:p w14:paraId="07109BD6" w14:textId="77777777" w:rsidR="00AB6422" w:rsidRPr="00C4617C" w:rsidRDefault="00AB6422" w:rsidP="00446CB0">
      <w:pPr>
        <w:pStyle w:val="PlainText"/>
        <w:rPr>
          <w:rFonts w:ascii="Arial" w:hAnsi="Arial" w:cs="Arial"/>
          <w:sz w:val="22"/>
          <w:szCs w:val="22"/>
        </w:rPr>
      </w:pPr>
    </w:p>
    <w:p w14:paraId="07109BD7" w14:textId="77777777" w:rsidR="00866C25" w:rsidRPr="00866C25" w:rsidRDefault="00866C25" w:rsidP="00866C25">
      <w:pPr>
        <w:pStyle w:val="NoSpacing"/>
        <w:ind w:left="709" w:hanging="709"/>
        <w:rPr>
          <w:bCs/>
          <w:iCs/>
          <w:sz w:val="22"/>
          <w:szCs w:val="22"/>
        </w:rPr>
      </w:pPr>
      <w:r>
        <w:rPr>
          <w:sz w:val="22"/>
          <w:szCs w:val="22"/>
        </w:rPr>
        <w:t>7.40</w:t>
      </w:r>
      <w:r>
        <w:rPr>
          <w:sz w:val="22"/>
          <w:szCs w:val="22"/>
        </w:rPr>
        <w:tab/>
      </w:r>
      <w:r w:rsidRPr="00866C25">
        <w:rPr>
          <w:bCs/>
          <w:iCs/>
          <w:sz w:val="22"/>
          <w:szCs w:val="22"/>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866C25">
        <w:rPr>
          <w:bCs/>
          <w:sz w:val="22"/>
          <w:szCs w:val="22"/>
        </w:rPr>
        <w:t xml:space="preserve"> </w:t>
      </w:r>
    </w:p>
    <w:p w14:paraId="07109BD8" w14:textId="77777777" w:rsidR="00866C25" w:rsidRPr="00866C25" w:rsidRDefault="00866C25" w:rsidP="00866C25">
      <w:pPr>
        <w:pStyle w:val="NoSpacing"/>
        <w:ind w:left="360"/>
        <w:rPr>
          <w:bCs/>
          <w:iCs/>
          <w:sz w:val="22"/>
          <w:szCs w:val="22"/>
        </w:rPr>
      </w:pPr>
    </w:p>
    <w:p w14:paraId="07109BD9" w14:textId="77777777" w:rsidR="00446CB0" w:rsidRPr="00866C25" w:rsidRDefault="00866C25" w:rsidP="00866C25">
      <w:pPr>
        <w:pStyle w:val="PlainText"/>
        <w:ind w:left="709"/>
        <w:rPr>
          <w:rFonts w:ascii="Arial" w:hAnsi="Arial" w:cs="Arial"/>
          <w:sz w:val="22"/>
          <w:szCs w:val="22"/>
        </w:rPr>
      </w:pPr>
      <w:r w:rsidRPr="00866C25">
        <w:rPr>
          <w:rFonts w:ascii="Arial" w:hAnsi="Arial" w:cs="Arial"/>
          <w:bCs/>
          <w:iCs/>
          <w:sz w:val="22"/>
          <w:szCs w:val="22"/>
        </w:rPr>
        <w:t xml:space="preserve">For these purposes, </w:t>
      </w:r>
      <w:r>
        <w:rPr>
          <w:rFonts w:ascii="Arial" w:hAnsi="Arial" w:cs="Arial"/>
          <w:bCs/>
          <w:iCs/>
          <w:sz w:val="22"/>
          <w:szCs w:val="22"/>
        </w:rPr>
        <w:t>UK SBS</w:t>
      </w:r>
      <w:r w:rsidRPr="00866C25">
        <w:rPr>
          <w:rFonts w:ascii="Arial" w:hAnsi="Arial" w:cs="Arial"/>
          <w:bCs/>
          <w:iCs/>
          <w:sz w:val="22"/>
          <w:szCs w:val="22"/>
        </w:rPr>
        <w:t xml:space="preserve"> may disclose within Government any of the </w:t>
      </w:r>
      <w:r>
        <w:rPr>
          <w:rFonts w:ascii="Arial" w:hAnsi="Arial" w:cs="Arial"/>
          <w:bCs/>
          <w:iCs/>
          <w:sz w:val="22"/>
          <w:szCs w:val="22"/>
        </w:rPr>
        <w:t>Bidders</w:t>
      </w:r>
      <w:r w:rsidRPr="00866C25">
        <w:rPr>
          <w:rFonts w:ascii="Arial" w:hAnsi="Arial" w:cs="Arial"/>
          <w:bCs/>
          <w:iCs/>
          <w:sz w:val="22"/>
          <w:szCs w:val="22"/>
        </w:rPr>
        <w:t xml:space="preserve"> documentation/information (including any that the </w:t>
      </w:r>
      <w:r>
        <w:rPr>
          <w:rFonts w:ascii="Arial" w:hAnsi="Arial" w:cs="Arial"/>
          <w:bCs/>
          <w:iCs/>
          <w:sz w:val="22"/>
          <w:szCs w:val="22"/>
        </w:rPr>
        <w:t>Bidder</w:t>
      </w:r>
      <w:r w:rsidRPr="00866C25">
        <w:rPr>
          <w:rFonts w:ascii="Arial" w:hAnsi="Arial" w:cs="Arial"/>
          <w:bCs/>
          <w:iCs/>
          <w:sz w:val="22"/>
          <w:szCs w:val="22"/>
        </w:rPr>
        <w:t xml:space="preserve"> considers to be confidential and/or commercially sensitive such as specific bid information) submitted by the </w:t>
      </w:r>
      <w:r>
        <w:rPr>
          <w:rFonts w:ascii="Arial" w:hAnsi="Arial" w:cs="Arial"/>
          <w:bCs/>
          <w:iCs/>
          <w:sz w:val="22"/>
          <w:szCs w:val="22"/>
        </w:rPr>
        <w:t>Bidder</w:t>
      </w:r>
      <w:r w:rsidRPr="00866C25">
        <w:rPr>
          <w:rFonts w:ascii="Arial" w:hAnsi="Arial" w:cs="Arial"/>
          <w:bCs/>
          <w:iCs/>
          <w:sz w:val="22"/>
          <w:szCs w:val="22"/>
        </w:rPr>
        <w:t xml:space="preserve"> to </w:t>
      </w:r>
      <w:r>
        <w:rPr>
          <w:rFonts w:ascii="Arial" w:hAnsi="Arial" w:cs="Arial"/>
          <w:bCs/>
          <w:iCs/>
          <w:sz w:val="22"/>
          <w:szCs w:val="22"/>
        </w:rPr>
        <w:t>UK SBS</w:t>
      </w:r>
      <w:r w:rsidRPr="00866C25">
        <w:rPr>
          <w:rFonts w:ascii="Arial" w:hAnsi="Arial" w:cs="Arial"/>
          <w:bCs/>
          <w:iCs/>
          <w:sz w:val="22"/>
          <w:szCs w:val="22"/>
        </w:rPr>
        <w:t xml:space="preserve"> during this Procurement. The information will not be disclosed outside Government. </w:t>
      </w:r>
      <w:r>
        <w:rPr>
          <w:rFonts w:ascii="Arial" w:hAnsi="Arial" w:cs="Arial"/>
          <w:bCs/>
          <w:iCs/>
          <w:sz w:val="22"/>
          <w:szCs w:val="22"/>
        </w:rPr>
        <w:t>Bidders</w:t>
      </w:r>
      <w:r w:rsidRPr="00866C25">
        <w:rPr>
          <w:rFonts w:ascii="Arial" w:hAnsi="Arial" w:cs="Arial"/>
          <w:bCs/>
          <w:iCs/>
          <w:sz w:val="22"/>
          <w:szCs w:val="22"/>
        </w:rPr>
        <w:t xml:space="preserve"> taking part in this </w:t>
      </w:r>
      <w:r>
        <w:rPr>
          <w:rFonts w:ascii="Arial" w:hAnsi="Arial" w:cs="Arial"/>
          <w:bCs/>
          <w:iCs/>
          <w:sz w:val="22"/>
          <w:szCs w:val="22"/>
        </w:rPr>
        <w:t>ITQ</w:t>
      </w:r>
      <w:r w:rsidRPr="00866C25">
        <w:rPr>
          <w:rFonts w:ascii="Arial" w:hAnsi="Arial" w:cs="Arial"/>
          <w:bCs/>
          <w:iCs/>
          <w:sz w:val="22"/>
          <w:szCs w:val="22"/>
        </w:rPr>
        <w:t xml:space="preserve"> consent to these terms as part of the </w:t>
      </w:r>
      <w:r>
        <w:rPr>
          <w:rFonts w:ascii="Arial" w:hAnsi="Arial" w:cs="Arial"/>
          <w:bCs/>
          <w:iCs/>
          <w:sz w:val="22"/>
          <w:szCs w:val="22"/>
        </w:rPr>
        <w:t xml:space="preserve">competition </w:t>
      </w:r>
      <w:r w:rsidRPr="00866C25">
        <w:rPr>
          <w:rFonts w:ascii="Arial" w:hAnsi="Arial" w:cs="Arial"/>
          <w:bCs/>
          <w:iCs/>
          <w:sz w:val="22"/>
          <w:szCs w:val="22"/>
        </w:rPr>
        <w:t>process.</w:t>
      </w:r>
    </w:p>
    <w:p w14:paraId="07109BDA" w14:textId="77777777" w:rsidR="00866C25" w:rsidRDefault="00866C25" w:rsidP="00446CB0">
      <w:pPr>
        <w:pStyle w:val="PlainText"/>
        <w:rPr>
          <w:rFonts w:ascii="Arial" w:hAnsi="Arial" w:cs="Arial"/>
          <w:sz w:val="22"/>
          <w:szCs w:val="22"/>
        </w:rPr>
      </w:pPr>
    </w:p>
    <w:p w14:paraId="07109BDB" w14:textId="77777777" w:rsidR="00A96CF7" w:rsidRDefault="00A96CF7" w:rsidP="00A96CF7">
      <w:pPr>
        <w:pStyle w:val="Default"/>
        <w:ind w:left="709" w:hanging="709"/>
        <w:rPr>
          <w:sz w:val="22"/>
          <w:szCs w:val="22"/>
        </w:rPr>
      </w:pPr>
      <w:r>
        <w:rPr>
          <w:sz w:val="22"/>
          <w:szCs w:val="22"/>
        </w:rPr>
        <w:t>7.41</w:t>
      </w:r>
      <w:r>
        <w:rPr>
          <w:sz w:val="22"/>
          <w:szCs w:val="22"/>
        </w:rPr>
        <w:tab/>
      </w:r>
      <w:r w:rsidRPr="00C10166">
        <w:rPr>
          <w:sz w:val="22"/>
          <w:szCs w:val="22"/>
        </w:rPr>
        <w:t xml:space="preserve">From 2nd April 2014 the Government is introducing its new Government Security Classifications (GSC) classification scheme to replace the current Government Protective Marking System (GPMS). A key aspect of this is the reduction in the number of security classifications used. </w:t>
      </w:r>
      <w:r>
        <w:rPr>
          <w:sz w:val="22"/>
          <w:szCs w:val="22"/>
        </w:rPr>
        <w:t xml:space="preserve"> </w:t>
      </w:r>
      <w:r w:rsidRPr="00C10166">
        <w:rPr>
          <w:sz w:val="22"/>
          <w:szCs w:val="22"/>
        </w:rPr>
        <w:t xml:space="preserve">All </w:t>
      </w:r>
      <w:r>
        <w:rPr>
          <w:sz w:val="22"/>
          <w:szCs w:val="22"/>
        </w:rPr>
        <w:t>Bidders</w:t>
      </w:r>
      <w:r w:rsidRPr="00C10166">
        <w:rPr>
          <w:sz w:val="22"/>
          <w:szCs w:val="22"/>
        </w:rPr>
        <w:t xml:space="preserve"> are encouraged to make themselves aware of the changes and identify any potential impacts in their </w:t>
      </w:r>
      <w:r>
        <w:rPr>
          <w:sz w:val="22"/>
          <w:szCs w:val="22"/>
        </w:rPr>
        <w:t>Bid</w:t>
      </w:r>
      <w:r w:rsidRPr="00C10166">
        <w:rPr>
          <w:sz w:val="22"/>
          <w:szCs w:val="22"/>
        </w:rPr>
        <w:t xml:space="preserve">, as the protective marking and applicable protection of any material passed to, or generated by, you during the </w:t>
      </w:r>
      <w:r>
        <w:rPr>
          <w:sz w:val="22"/>
          <w:szCs w:val="22"/>
        </w:rPr>
        <w:t>procurement</w:t>
      </w:r>
      <w:r w:rsidRPr="00C10166">
        <w:rPr>
          <w:sz w:val="22"/>
          <w:szCs w:val="22"/>
        </w:rPr>
        <w:t xml:space="preserve"> process or pursuant to any Contract awarded to you as a result of this tender process will be subject to the new GSC from 2nd April 2014. The link below to the Gov.uk website provides information on the new GSC: </w:t>
      </w:r>
      <w:r>
        <w:rPr>
          <w:sz w:val="22"/>
          <w:szCs w:val="22"/>
        </w:rPr>
        <w:t xml:space="preserve"> </w:t>
      </w:r>
    </w:p>
    <w:p w14:paraId="07109BDD" w14:textId="77777777" w:rsidR="00A96CF7" w:rsidRDefault="0075433B" w:rsidP="00A96CF7">
      <w:pPr>
        <w:pStyle w:val="Default"/>
        <w:ind w:firstLine="709"/>
        <w:rPr>
          <w:sz w:val="22"/>
          <w:szCs w:val="22"/>
        </w:rPr>
      </w:pPr>
      <w:hyperlink r:id="rId23" w:history="1">
        <w:r w:rsidR="00A96CF7" w:rsidRPr="00976CB4">
          <w:rPr>
            <w:rStyle w:val="Hyperlink"/>
            <w:sz w:val="22"/>
            <w:szCs w:val="22"/>
          </w:rPr>
          <w:t>https://www.gov.uk/government/publications/government-security-classifications</w:t>
        </w:r>
      </w:hyperlink>
      <w:r w:rsidR="00A96CF7" w:rsidRPr="00C10166">
        <w:rPr>
          <w:sz w:val="22"/>
          <w:szCs w:val="22"/>
        </w:rPr>
        <w:t xml:space="preserve"> </w:t>
      </w:r>
    </w:p>
    <w:p w14:paraId="07109BDE" w14:textId="77777777" w:rsidR="00A96CF7" w:rsidRPr="00C10166" w:rsidRDefault="00A96CF7" w:rsidP="00A96CF7">
      <w:pPr>
        <w:pStyle w:val="Default"/>
        <w:rPr>
          <w:sz w:val="22"/>
          <w:szCs w:val="22"/>
        </w:rPr>
      </w:pPr>
    </w:p>
    <w:p w14:paraId="07109BDF" w14:textId="77777777" w:rsidR="00A96CF7" w:rsidRPr="00C10166" w:rsidRDefault="00A96CF7" w:rsidP="00A96CF7">
      <w:pPr>
        <w:pStyle w:val="PlainText"/>
        <w:ind w:left="709"/>
        <w:rPr>
          <w:rFonts w:ascii="Arial" w:hAnsi="Arial" w:cs="Arial"/>
          <w:sz w:val="22"/>
          <w:szCs w:val="22"/>
        </w:rPr>
      </w:pPr>
      <w:r>
        <w:rPr>
          <w:rFonts w:ascii="Arial" w:hAnsi="Arial" w:cs="Arial"/>
          <w:sz w:val="22"/>
          <w:szCs w:val="22"/>
        </w:rPr>
        <w:t>UK SBS</w:t>
      </w:r>
      <w:r w:rsidRPr="00C10166">
        <w:rPr>
          <w:rFonts w:ascii="Arial" w:hAnsi="Arial" w:cs="Arial"/>
          <w:sz w:val="22"/>
          <w:szCs w:val="22"/>
        </w:rPr>
        <w:t xml:space="preserve"> reserves the right to amend any security related term or condition of the draft contract accompanyi</w:t>
      </w:r>
      <w:r w:rsidRPr="00AD2D77">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Pr="00C10166">
        <w:rPr>
          <w:rFonts w:ascii="Arial" w:hAnsi="Arial" w:cs="Arial"/>
          <w:sz w:val="22"/>
          <w:szCs w:val="22"/>
        </w:rPr>
        <w:t xml:space="preserve">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Pr>
          <w:rFonts w:ascii="Arial" w:hAnsi="Arial" w:cs="Arial"/>
          <w:sz w:val="22"/>
          <w:szCs w:val="22"/>
        </w:rPr>
        <w:t>procurement</w:t>
      </w:r>
      <w:r w:rsidRPr="00C10166">
        <w:rPr>
          <w:rFonts w:ascii="Arial" w:hAnsi="Arial" w:cs="Arial"/>
          <w:sz w:val="22"/>
          <w:szCs w:val="22"/>
        </w:rPr>
        <w:t xml:space="preserve"> as they apply to the </w:t>
      </w:r>
      <w:r>
        <w:rPr>
          <w:rFonts w:ascii="Arial" w:hAnsi="Arial" w:cs="Arial"/>
          <w:sz w:val="22"/>
          <w:szCs w:val="22"/>
        </w:rPr>
        <w:t>procurement</w:t>
      </w:r>
      <w:r w:rsidRPr="00C10166">
        <w:rPr>
          <w:rFonts w:ascii="Arial" w:hAnsi="Arial" w:cs="Arial"/>
          <w:sz w:val="22"/>
          <w:szCs w:val="22"/>
        </w:rPr>
        <w:t xml:space="preserve"> process and/or any contracts awarded to you as a result of the </w:t>
      </w:r>
      <w:r>
        <w:rPr>
          <w:rFonts w:ascii="Arial" w:hAnsi="Arial" w:cs="Arial"/>
          <w:sz w:val="22"/>
          <w:szCs w:val="22"/>
        </w:rPr>
        <w:t>procurement</w:t>
      </w:r>
      <w:r w:rsidRPr="00C10166">
        <w:rPr>
          <w:rFonts w:ascii="Arial" w:hAnsi="Arial" w:cs="Arial"/>
          <w:sz w:val="22"/>
          <w:szCs w:val="22"/>
        </w:rPr>
        <w:t xml:space="preserve"> process</w:t>
      </w:r>
      <w:r>
        <w:rPr>
          <w:rFonts w:ascii="Arial" w:hAnsi="Arial" w:cs="Arial"/>
          <w:sz w:val="22"/>
          <w:szCs w:val="22"/>
        </w:rPr>
        <w:t>.</w:t>
      </w:r>
    </w:p>
    <w:p w14:paraId="07109BE0" w14:textId="77777777" w:rsidR="00A96CF7" w:rsidRDefault="00A96CF7" w:rsidP="00446CB0">
      <w:pPr>
        <w:pStyle w:val="PlainText"/>
        <w:rPr>
          <w:rFonts w:ascii="Arial" w:hAnsi="Arial" w:cs="Arial"/>
          <w:sz w:val="22"/>
          <w:szCs w:val="22"/>
        </w:rPr>
      </w:pPr>
    </w:p>
    <w:p w14:paraId="07109BE7" w14:textId="77777777" w:rsidR="00446CB0" w:rsidRPr="00C4617C" w:rsidRDefault="00446CB0" w:rsidP="00446CB0">
      <w:pPr>
        <w:pStyle w:val="PlainText"/>
        <w:rPr>
          <w:rFonts w:ascii="Arial" w:hAnsi="Arial" w:cs="Arial"/>
          <w:b/>
          <w:sz w:val="22"/>
          <w:szCs w:val="22"/>
        </w:rPr>
      </w:pPr>
      <w:r w:rsidRPr="00C4617C">
        <w:rPr>
          <w:rFonts w:ascii="Arial" w:hAnsi="Arial" w:cs="Arial"/>
          <w:b/>
          <w:sz w:val="22"/>
          <w:szCs w:val="22"/>
        </w:rPr>
        <w:t>USEFUL INFORMATION LINKS</w:t>
      </w:r>
    </w:p>
    <w:p w14:paraId="07109BE9" w14:textId="77777777" w:rsidR="00900265" w:rsidRPr="00C4617C" w:rsidRDefault="0075433B" w:rsidP="00965A81">
      <w:pPr>
        <w:pStyle w:val="PlainText"/>
        <w:numPr>
          <w:ilvl w:val="0"/>
          <w:numId w:val="9"/>
        </w:numPr>
        <w:rPr>
          <w:rFonts w:ascii="Arial" w:hAnsi="Arial" w:cs="Arial"/>
          <w:sz w:val="22"/>
          <w:szCs w:val="22"/>
        </w:rPr>
      </w:pPr>
      <w:hyperlink r:id="rId24" w:history="1">
        <w:r w:rsidR="00900265" w:rsidRPr="009E2153">
          <w:rPr>
            <w:rStyle w:val="Hyperlink"/>
            <w:rFonts w:ascii="Arial" w:hAnsi="Arial" w:cs="Arial"/>
            <w:sz w:val="22"/>
            <w:szCs w:val="22"/>
          </w:rPr>
          <w:t>Emptoris Training Guide</w:t>
        </w:r>
      </w:hyperlink>
    </w:p>
    <w:p w14:paraId="07109BEA" w14:textId="77777777" w:rsidR="00900265" w:rsidRPr="00C4617C" w:rsidRDefault="0075433B" w:rsidP="00965A81">
      <w:pPr>
        <w:pStyle w:val="PlainText"/>
        <w:numPr>
          <w:ilvl w:val="0"/>
          <w:numId w:val="9"/>
        </w:numPr>
        <w:rPr>
          <w:rFonts w:ascii="Arial" w:hAnsi="Arial" w:cs="Arial"/>
          <w:sz w:val="22"/>
          <w:szCs w:val="22"/>
        </w:rPr>
      </w:pPr>
      <w:hyperlink r:id="rId25" w:history="1">
        <w:r w:rsidR="009F07D8" w:rsidRPr="00C4617C">
          <w:rPr>
            <w:rStyle w:val="Hyperlink"/>
            <w:rFonts w:ascii="Arial" w:hAnsi="Arial" w:cs="Arial"/>
            <w:sz w:val="22"/>
            <w:szCs w:val="22"/>
          </w:rPr>
          <w:t>Emptoris e-sourcing tool</w:t>
        </w:r>
      </w:hyperlink>
    </w:p>
    <w:p w14:paraId="07109BEB" w14:textId="77777777" w:rsidR="00446CB0" w:rsidRPr="00C4617C" w:rsidRDefault="0075433B" w:rsidP="00965A81">
      <w:pPr>
        <w:pStyle w:val="PlainText"/>
        <w:numPr>
          <w:ilvl w:val="0"/>
          <w:numId w:val="9"/>
        </w:numPr>
        <w:rPr>
          <w:rFonts w:ascii="Arial" w:hAnsi="Arial" w:cs="Arial"/>
          <w:sz w:val="22"/>
          <w:szCs w:val="22"/>
        </w:rPr>
      </w:pPr>
      <w:hyperlink r:id="rId26" w:history="1">
        <w:r w:rsidR="00446CB0" w:rsidRPr="00C4617C">
          <w:rPr>
            <w:rStyle w:val="Hyperlink"/>
            <w:rFonts w:ascii="Arial" w:hAnsi="Arial" w:cs="Arial"/>
            <w:sz w:val="22"/>
            <w:szCs w:val="22"/>
          </w:rPr>
          <w:t>Contracts Finder</w:t>
        </w:r>
      </w:hyperlink>
    </w:p>
    <w:p w14:paraId="07109BEC" w14:textId="77777777" w:rsidR="00446CB0" w:rsidRPr="00C4617C" w:rsidRDefault="0075433B" w:rsidP="00965A81">
      <w:pPr>
        <w:pStyle w:val="PlainText"/>
        <w:numPr>
          <w:ilvl w:val="0"/>
          <w:numId w:val="9"/>
        </w:numPr>
        <w:rPr>
          <w:rFonts w:ascii="Arial" w:hAnsi="Arial" w:cs="Arial"/>
          <w:sz w:val="22"/>
          <w:szCs w:val="22"/>
        </w:rPr>
      </w:pPr>
      <w:hyperlink r:id="rId27" w:history="1">
        <w:r w:rsidR="00446CB0" w:rsidRPr="00C4617C">
          <w:rPr>
            <w:rStyle w:val="Hyperlink"/>
            <w:rFonts w:ascii="Arial" w:hAnsi="Arial" w:cs="Arial"/>
            <w:sz w:val="22"/>
            <w:szCs w:val="22"/>
          </w:rPr>
          <w:t>Tenders Electronic Daily</w:t>
        </w:r>
      </w:hyperlink>
    </w:p>
    <w:p w14:paraId="07109BED" w14:textId="77777777" w:rsidR="00446CB0" w:rsidRPr="00C4617C" w:rsidRDefault="0075433B" w:rsidP="00965A81">
      <w:pPr>
        <w:pStyle w:val="PlainText"/>
        <w:numPr>
          <w:ilvl w:val="0"/>
          <w:numId w:val="9"/>
        </w:numPr>
        <w:rPr>
          <w:rFonts w:ascii="Arial" w:hAnsi="Arial" w:cs="Arial"/>
          <w:sz w:val="22"/>
          <w:szCs w:val="22"/>
        </w:rPr>
      </w:pPr>
      <w:hyperlink r:id="rId28" w:history="1">
        <w:r w:rsidR="00446CB0" w:rsidRPr="00C4617C">
          <w:rPr>
            <w:rStyle w:val="Hyperlink"/>
            <w:rFonts w:ascii="Arial" w:hAnsi="Arial" w:cs="Arial"/>
            <w:sz w:val="22"/>
            <w:szCs w:val="22"/>
          </w:rPr>
          <w:t>Equalities Act introduction</w:t>
        </w:r>
      </w:hyperlink>
    </w:p>
    <w:p w14:paraId="07109BEE" w14:textId="77777777" w:rsidR="00446CB0" w:rsidRPr="00C4617C" w:rsidRDefault="0075433B" w:rsidP="00965A81">
      <w:pPr>
        <w:pStyle w:val="PlainText"/>
        <w:numPr>
          <w:ilvl w:val="0"/>
          <w:numId w:val="9"/>
        </w:numPr>
        <w:rPr>
          <w:rFonts w:ascii="Arial" w:hAnsi="Arial" w:cs="Arial"/>
          <w:sz w:val="22"/>
          <w:szCs w:val="22"/>
        </w:rPr>
      </w:pPr>
      <w:hyperlink r:id="rId29" w:history="1">
        <w:r w:rsidR="00446CB0" w:rsidRPr="00C4617C">
          <w:rPr>
            <w:rStyle w:val="Hyperlink"/>
            <w:rFonts w:ascii="Arial" w:hAnsi="Arial" w:cs="Arial"/>
            <w:sz w:val="22"/>
            <w:szCs w:val="22"/>
          </w:rPr>
          <w:t>Bribery Act introduction</w:t>
        </w:r>
      </w:hyperlink>
    </w:p>
    <w:p w14:paraId="07109C18" w14:textId="1C70BCFD" w:rsidR="00E004E1" w:rsidRPr="000B2927" w:rsidRDefault="0075433B" w:rsidP="000B2927">
      <w:pPr>
        <w:pStyle w:val="PlainText"/>
        <w:numPr>
          <w:ilvl w:val="0"/>
          <w:numId w:val="9"/>
        </w:numPr>
        <w:rPr>
          <w:rFonts w:ascii="Arial" w:hAnsi="Arial" w:cs="Arial"/>
          <w:sz w:val="22"/>
          <w:szCs w:val="22"/>
        </w:rPr>
      </w:pPr>
      <w:hyperlink r:id="rId30" w:history="1">
        <w:r w:rsidR="00446CB0" w:rsidRPr="00C4617C">
          <w:rPr>
            <w:rStyle w:val="Hyperlink"/>
            <w:rFonts w:ascii="Arial" w:hAnsi="Arial" w:cs="Arial"/>
            <w:sz w:val="22"/>
            <w:szCs w:val="22"/>
          </w:rPr>
          <w:t>Freedom of information Act</w:t>
        </w:r>
      </w:hyperlink>
    </w:p>
    <w:sectPr w:rsidR="00E004E1" w:rsidRPr="000B2927" w:rsidSect="00D571C5">
      <w:headerReference w:type="even" r:id="rId31"/>
      <w:headerReference w:type="default" r:id="rId32"/>
      <w:footerReference w:type="even" r:id="rId33"/>
      <w:footerReference w:type="default" r:id="rId34"/>
      <w:foot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6B175" w14:textId="77777777" w:rsidR="0075433B" w:rsidRDefault="0075433B" w:rsidP="003D0D50">
      <w:pPr>
        <w:spacing w:after="0" w:line="240" w:lineRule="auto"/>
      </w:pPr>
      <w:r>
        <w:separator/>
      </w:r>
    </w:p>
  </w:endnote>
  <w:endnote w:type="continuationSeparator" w:id="0">
    <w:p w14:paraId="0959BC04" w14:textId="77777777" w:rsidR="0075433B" w:rsidRDefault="0075433B"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27" w14:textId="77777777" w:rsidR="00CC789A" w:rsidRDefault="00CC789A">
    <w:pPr>
      <w:pStyle w:val="Footer"/>
      <w:jc w:val="center"/>
    </w:pPr>
  </w:p>
  <w:p w14:paraId="07109C28" w14:textId="77777777" w:rsidR="00CC789A" w:rsidRPr="007E5324" w:rsidRDefault="00CC789A"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59264" behindDoc="0" locked="0" layoutInCell="1" allowOverlap="1" wp14:anchorId="07109C41" wp14:editId="07109C42">
          <wp:simplePos x="0" y="0"/>
          <wp:positionH relativeFrom="column">
            <wp:posOffset>4377055</wp:posOffset>
          </wp:positionH>
          <wp:positionV relativeFrom="paragraph">
            <wp:posOffset>-104140</wp:posOffset>
          </wp:positionV>
          <wp:extent cx="2238375" cy="1058545"/>
          <wp:effectExtent l="0" t="0" r="0" b="0"/>
          <wp:wrapTopAndBottom/>
          <wp:docPr id="3" name="Picture 3"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7109C29" w14:textId="77777777" w:rsidR="00CC789A" w:rsidRPr="007E5324" w:rsidRDefault="00CC789A"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7109C2A" w14:textId="77777777" w:rsidR="00CC789A" w:rsidRPr="007E5324" w:rsidRDefault="00CC789A" w:rsidP="00BE6396">
    <w:pPr>
      <w:pStyle w:val="Footer"/>
      <w:rPr>
        <w:rFonts w:ascii="Arial" w:hAnsi="Arial" w:cs="Arial"/>
        <w:color w:val="24246C"/>
        <w:sz w:val="12"/>
        <w:szCs w:val="12"/>
      </w:rPr>
    </w:pPr>
  </w:p>
  <w:p w14:paraId="07109C2B" w14:textId="77777777" w:rsidR="00CC789A" w:rsidRPr="007E5324" w:rsidRDefault="00CC789A"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7109C2C" w14:textId="77777777" w:rsidR="00CC789A" w:rsidRPr="007E5324" w:rsidRDefault="00CC789A" w:rsidP="00BE6396">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07109C2D" w14:textId="77777777" w:rsidR="00CC789A" w:rsidRDefault="00CC789A"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7109C2E" w14:textId="77777777" w:rsidR="00CC789A" w:rsidRPr="007E5324" w:rsidRDefault="00CC789A"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7109C2F" w14:textId="77777777" w:rsidR="00CC789A" w:rsidRDefault="00CC789A" w:rsidP="00BE6396">
    <w:pPr>
      <w:pStyle w:val="Footer"/>
      <w:jc w:val="center"/>
      <w:rPr>
        <w:rFonts w:ascii="Arial" w:hAnsi="Arial" w:cs="Arial"/>
        <w:b/>
        <w:bCs/>
        <w:color w:val="999999"/>
        <w:sz w:val="16"/>
      </w:rPr>
    </w:pPr>
  </w:p>
  <w:p w14:paraId="07109C30" w14:textId="77777777" w:rsidR="00CC789A" w:rsidRDefault="00CC789A" w:rsidP="00BE6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1" w14:textId="77777777" w:rsidR="00CC789A" w:rsidRPr="007E5324" w:rsidRDefault="00CC789A"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61312" behindDoc="0" locked="0" layoutInCell="1" allowOverlap="1" wp14:anchorId="07109C43" wp14:editId="07109C44">
          <wp:simplePos x="0" y="0"/>
          <wp:positionH relativeFrom="column">
            <wp:posOffset>4377055</wp:posOffset>
          </wp:positionH>
          <wp:positionV relativeFrom="paragraph">
            <wp:posOffset>-104140</wp:posOffset>
          </wp:positionV>
          <wp:extent cx="2238375" cy="1058545"/>
          <wp:effectExtent l="0" t="0" r="0" b="0"/>
          <wp:wrapTopAndBottom/>
          <wp:docPr id="10" name="Picture 10"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7109C32" w14:textId="77777777" w:rsidR="00CC789A" w:rsidRPr="007E5324" w:rsidRDefault="00CC789A"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7109C33" w14:textId="77777777" w:rsidR="00CC789A" w:rsidRPr="007E5324" w:rsidRDefault="00CC789A" w:rsidP="00BE6396">
    <w:pPr>
      <w:pStyle w:val="Footer"/>
      <w:rPr>
        <w:rFonts w:ascii="Arial" w:hAnsi="Arial" w:cs="Arial"/>
        <w:color w:val="24246C"/>
        <w:sz w:val="12"/>
        <w:szCs w:val="12"/>
      </w:rPr>
    </w:pPr>
  </w:p>
  <w:p w14:paraId="07109C34" w14:textId="77777777" w:rsidR="00CC789A" w:rsidRPr="007E5324" w:rsidRDefault="00CC789A"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7109C35" w14:textId="77777777" w:rsidR="00CC789A" w:rsidRPr="007E5324" w:rsidRDefault="00CC789A" w:rsidP="00BE6396">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07109C36" w14:textId="77777777" w:rsidR="00CC789A" w:rsidRDefault="00CC789A"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7109C37" w14:textId="77777777" w:rsidR="00CC789A" w:rsidRPr="007E5324" w:rsidRDefault="00CC789A"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7109C38" w14:textId="77777777" w:rsidR="00CC789A" w:rsidRDefault="00CC789A" w:rsidP="00BE6396">
    <w:pPr>
      <w:pStyle w:val="Footer"/>
      <w:jc w:val="center"/>
      <w:rPr>
        <w:rFonts w:ascii="Arial" w:hAnsi="Arial" w:cs="Arial"/>
        <w:b/>
        <w:bCs/>
        <w:color w:val="999999"/>
        <w:sz w:val="16"/>
      </w:rPr>
    </w:pPr>
  </w:p>
  <w:p w14:paraId="07109C39" w14:textId="77777777" w:rsidR="00CC789A" w:rsidRDefault="00CC78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C" w14:textId="77777777" w:rsidR="00CC789A" w:rsidRDefault="00CC789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rPr>
        <w:rStyle w:val="PageNumber"/>
      </w:rPr>
      <w:tab/>
      <w:t>Draft, Version 1.0</w:t>
    </w:r>
  </w:p>
  <w:p w14:paraId="07109C3D" w14:textId="77777777" w:rsidR="00CC789A" w:rsidRDefault="00CC789A">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E" w14:textId="77777777" w:rsidR="00CC789A" w:rsidRDefault="00CC789A">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F" w14:textId="77777777" w:rsidR="00CC789A" w:rsidRDefault="00CC789A">
    <w:pPr>
      <w:pStyle w:val="Footer"/>
      <w:jc w:val="center"/>
    </w:pPr>
  </w:p>
  <w:p w14:paraId="07109C40" w14:textId="77777777" w:rsidR="00CC789A" w:rsidRDefault="00CC7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12C7E" w14:textId="77777777" w:rsidR="0075433B" w:rsidRDefault="0075433B" w:rsidP="003D0D50">
      <w:pPr>
        <w:spacing w:after="0" w:line="240" w:lineRule="auto"/>
      </w:pPr>
      <w:r>
        <w:separator/>
      </w:r>
    </w:p>
  </w:footnote>
  <w:footnote w:type="continuationSeparator" w:id="0">
    <w:p w14:paraId="7B0ACDAF" w14:textId="77777777" w:rsidR="0075433B" w:rsidRDefault="0075433B" w:rsidP="003D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A" w14:textId="77777777" w:rsidR="00CC789A" w:rsidRDefault="00CC789A">
    <w:pPr>
      <w:pStyle w:val="Header"/>
      <w:tabs>
        <w:tab w:val="right" w:pos="79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B" w14:textId="77777777" w:rsidR="00CC789A" w:rsidRDefault="00CC789A">
    <w:pPr>
      <w:pStyle w:val="Header"/>
      <w:tabs>
        <w:tab w:val="right"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11E0"/>
    <w:multiLevelType w:val="hybridMultilevel"/>
    <w:tmpl w:val="D14AA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BF27C9"/>
    <w:multiLevelType w:val="hybridMultilevel"/>
    <w:tmpl w:val="52503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F5151DA"/>
    <w:multiLevelType w:val="hybridMultilevel"/>
    <w:tmpl w:val="DCA67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973DC9"/>
    <w:multiLevelType w:val="hybridMultilevel"/>
    <w:tmpl w:val="36CEC8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EFE1C3E"/>
    <w:multiLevelType w:val="hybridMultilevel"/>
    <w:tmpl w:val="4A8C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2B7615"/>
    <w:multiLevelType w:val="hybridMultilevel"/>
    <w:tmpl w:val="8B2EE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1D1F11"/>
    <w:multiLevelType w:val="hybridMultilevel"/>
    <w:tmpl w:val="EFB48DE4"/>
    <w:lvl w:ilvl="0" w:tplc="7890D0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64117E"/>
    <w:multiLevelType w:val="hybridMultilevel"/>
    <w:tmpl w:val="954046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2F7604D"/>
    <w:multiLevelType w:val="hybridMultilevel"/>
    <w:tmpl w:val="2BA49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082718D"/>
    <w:multiLevelType w:val="hybridMultilevel"/>
    <w:tmpl w:val="F7F4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3"/>
  </w:num>
  <w:num w:numId="4">
    <w:abstractNumId w:val="17"/>
  </w:num>
  <w:num w:numId="5">
    <w:abstractNumId w:val="19"/>
  </w:num>
  <w:num w:numId="6">
    <w:abstractNumId w:val="2"/>
  </w:num>
  <w:num w:numId="7">
    <w:abstractNumId w:val="15"/>
  </w:num>
  <w:num w:numId="8">
    <w:abstractNumId w:val="16"/>
  </w:num>
  <w:num w:numId="9">
    <w:abstractNumId w:val="11"/>
  </w:num>
  <w:num w:numId="10">
    <w:abstractNumId w:val="7"/>
  </w:num>
  <w:num w:numId="11">
    <w:abstractNumId w:val="18"/>
  </w:num>
  <w:num w:numId="12">
    <w:abstractNumId w:val="12"/>
  </w:num>
  <w:num w:numId="13">
    <w:abstractNumId w:val="1"/>
  </w:num>
  <w:num w:numId="14">
    <w:abstractNumId w:val="5"/>
  </w:num>
  <w:num w:numId="15">
    <w:abstractNumId w:val="10"/>
  </w:num>
  <w:num w:numId="16">
    <w:abstractNumId w:val="14"/>
  </w:num>
  <w:num w:numId="17">
    <w:abstractNumId w:val="9"/>
  </w:num>
  <w:num w:numId="18">
    <w:abstractNumId w:val="3"/>
  </w:num>
  <w:num w:numId="19">
    <w:abstractNumId w:val="0"/>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hdrShapeDefaults>
    <o:shapedefaults v:ext="edit" spidmax="2049">
      <o:colormru v:ext="edit" colors="#80b69a,#214a87,#26579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1C"/>
    <w:rsid w:val="00001534"/>
    <w:rsid w:val="000025F1"/>
    <w:rsid w:val="00005A8E"/>
    <w:rsid w:val="00010462"/>
    <w:rsid w:val="0001049E"/>
    <w:rsid w:val="00012833"/>
    <w:rsid w:val="00024B46"/>
    <w:rsid w:val="000274FC"/>
    <w:rsid w:val="00027CC6"/>
    <w:rsid w:val="00032E9D"/>
    <w:rsid w:val="000344E9"/>
    <w:rsid w:val="0003552D"/>
    <w:rsid w:val="0003752B"/>
    <w:rsid w:val="000425C6"/>
    <w:rsid w:val="000428A2"/>
    <w:rsid w:val="000440F4"/>
    <w:rsid w:val="00046085"/>
    <w:rsid w:val="0004656A"/>
    <w:rsid w:val="000533C9"/>
    <w:rsid w:val="0005783C"/>
    <w:rsid w:val="00057865"/>
    <w:rsid w:val="00061196"/>
    <w:rsid w:val="000620A4"/>
    <w:rsid w:val="000661D5"/>
    <w:rsid w:val="00067F18"/>
    <w:rsid w:val="000747C1"/>
    <w:rsid w:val="00075699"/>
    <w:rsid w:val="00075BA8"/>
    <w:rsid w:val="00075CDD"/>
    <w:rsid w:val="00077DF0"/>
    <w:rsid w:val="00085A05"/>
    <w:rsid w:val="00086DF9"/>
    <w:rsid w:val="0009118A"/>
    <w:rsid w:val="00091CEE"/>
    <w:rsid w:val="0009581A"/>
    <w:rsid w:val="000972F2"/>
    <w:rsid w:val="000A6AFB"/>
    <w:rsid w:val="000B26D1"/>
    <w:rsid w:val="000B2927"/>
    <w:rsid w:val="000B7BD7"/>
    <w:rsid w:val="000C5B00"/>
    <w:rsid w:val="000D11DA"/>
    <w:rsid w:val="000D20AB"/>
    <w:rsid w:val="000D3A35"/>
    <w:rsid w:val="000D4A54"/>
    <w:rsid w:val="000D749C"/>
    <w:rsid w:val="000D7E89"/>
    <w:rsid w:val="000E28D3"/>
    <w:rsid w:val="000E29EC"/>
    <w:rsid w:val="000E7878"/>
    <w:rsid w:val="000F083C"/>
    <w:rsid w:val="000F103F"/>
    <w:rsid w:val="000F1679"/>
    <w:rsid w:val="000F4EAE"/>
    <w:rsid w:val="00101C28"/>
    <w:rsid w:val="00107CBC"/>
    <w:rsid w:val="00110572"/>
    <w:rsid w:val="00112E20"/>
    <w:rsid w:val="001139A2"/>
    <w:rsid w:val="001149DC"/>
    <w:rsid w:val="001151E9"/>
    <w:rsid w:val="00116661"/>
    <w:rsid w:val="0012096C"/>
    <w:rsid w:val="00123D3E"/>
    <w:rsid w:val="0012450D"/>
    <w:rsid w:val="00127871"/>
    <w:rsid w:val="00127F0C"/>
    <w:rsid w:val="001307DB"/>
    <w:rsid w:val="00132A09"/>
    <w:rsid w:val="00140F85"/>
    <w:rsid w:val="001420C5"/>
    <w:rsid w:val="001451D8"/>
    <w:rsid w:val="00146B69"/>
    <w:rsid w:val="00146DB8"/>
    <w:rsid w:val="00147FD1"/>
    <w:rsid w:val="00151E02"/>
    <w:rsid w:val="0015424B"/>
    <w:rsid w:val="001563E1"/>
    <w:rsid w:val="00161875"/>
    <w:rsid w:val="00161E63"/>
    <w:rsid w:val="00162C1C"/>
    <w:rsid w:val="00164C52"/>
    <w:rsid w:val="00165ED8"/>
    <w:rsid w:val="00174C66"/>
    <w:rsid w:val="0017628F"/>
    <w:rsid w:val="001777EA"/>
    <w:rsid w:val="001802A5"/>
    <w:rsid w:val="001822BF"/>
    <w:rsid w:val="0018285F"/>
    <w:rsid w:val="00184417"/>
    <w:rsid w:val="00185C7D"/>
    <w:rsid w:val="0018633E"/>
    <w:rsid w:val="001864F3"/>
    <w:rsid w:val="00187EFC"/>
    <w:rsid w:val="00190316"/>
    <w:rsid w:val="00191B55"/>
    <w:rsid w:val="00196099"/>
    <w:rsid w:val="001A28F8"/>
    <w:rsid w:val="001A345D"/>
    <w:rsid w:val="001A3DDA"/>
    <w:rsid w:val="001A41D0"/>
    <w:rsid w:val="001A70EB"/>
    <w:rsid w:val="001A7871"/>
    <w:rsid w:val="001B075F"/>
    <w:rsid w:val="001B0E90"/>
    <w:rsid w:val="001B1B88"/>
    <w:rsid w:val="001B3CC3"/>
    <w:rsid w:val="001B3FFE"/>
    <w:rsid w:val="001B470D"/>
    <w:rsid w:val="001B474F"/>
    <w:rsid w:val="001C08A1"/>
    <w:rsid w:val="001C15DE"/>
    <w:rsid w:val="001C3349"/>
    <w:rsid w:val="001C3403"/>
    <w:rsid w:val="001C3BE1"/>
    <w:rsid w:val="001C44E0"/>
    <w:rsid w:val="001C66F1"/>
    <w:rsid w:val="001C72B7"/>
    <w:rsid w:val="001D495E"/>
    <w:rsid w:val="001D52B1"/>
    <w:rsid w:val="001E7B76"/>
    <w:rsid w:val="001F34C0"/>
    <w:rsid w:val="001F4B5F"/>
    <w:rsid w:val="001F5721"/>
    <w:rsid w:val="001F64BF"/>
    <w:rsid w:val="001F6696"/>
    <w:rsid w:val="001F6B67"/>
    <w:rsid w:val="001F70E0"/>
    <w:rsid w:val="002000E4"/>
    <w:rsid w:val="00200E7F"/>
    <w:rsid w:val="00202021"/>
    <w:rsid w:val="0020450F"/>
    <w:rsid w:val="00212ED5"/>
    <w:rsid w:val="00214D7C"/>
    <w:rsid w:val="00220123"/>
    <w:rsid w:val="0022332D"/>
    <w:rsid w:val="002238F5"/>
    <w:rsid w:val="002273EC"/>
    <w:rsid w:val="0022754E"/>
    <w:rsid w:val="00227823"/>
    <w:rsid w:val="00232AB3"/>
    <w:rsid w:val="00233768"/>
    <w:rsid w:val="00233F0B"/>
    <w:rsid w:val="002355EE"/>
    <w:rsid w:val="00240702"/>
    <w:rsid w:val="00243D57"/>
    <w:rsid w:val="00245601"/>
    <w:rsid w:val="00246891"/>
    <w:rsid w:val="00246B53"/>
    <w:rsid w:val="00250E80"/>
    <w:rsid w:val="00251432"/>
    <w:rsid w:val="00253CB4"/>
    <w:rsid w:val="00256363"/>
    <w:rsid w:val="002615D5"/>
    <w:rsid w:val="0026462E"/>
    <w:rsid w:val="00264E19"/>
    <w:rsid w:val="0026591C"/>
    <w:rsid w:val="00265DAE"/>
    <w:rsid w:val="00266BC5"/>
    <w:rsid w:val="002722B6"/>
    <w:rsid w:val="0027482C"/>
    <w:rsid w:val="00280188"/>
    <w:rsid w:val="00280586"/>
    <w:rsid w:val="0028184F"/>
    <w:rsid w:val="00282EFB"/>
    <w:rsid w:val="0028329E"/>
    <w:rsid w:val="0028339D"/>
    <w:rsid w:val="00284C03"/>
    <w:rsid w:val="002900B8"/>
    <w:rsid w:val="00294AE0"/>
    <w:rsid w:val="002A18AD"/>
    <w:rsid w:val="002A2136"/>
    <w:rsid w:val="002A2B8A"/>
    <w:rsid w:val="002A3967"/>
    <w:rsid w:val="002A4913"/>
    <w:rsid w:val="002A665E"/>
    <w:rsid w:val="002A7831"/>
    <w:rsid w:val="002B1C33"/>
    <w:rsid w:val="002B2500"/>
    <w:rsid w:val="002B3711"/>
    <w:rsid w:val="002B5DD5"/>
    <w:rsid w:val="002D46EC"/>
    <w:rsid w:val="002D6A46"/>
    <w:rsid w:val="002D77B6"/>
    <w:rsid w:val="002E069A"/>
    <w:rsid w:val="002E3928"/>
    <w:rsid w:val="002F08BB"/>
    <w:rsid w:val="002F0DAA"/>
    <w:rsid w:val="002F1396"/>
    <w:rsid w:val="002F1460"/>
    <w:rsid w:val="002F2968"/>
    <w:rsid w:val="002F3FA9"/>
    <w:rsid w:val="002F4492"/>
    <w:rsid w:val="00301C08"/>
    <w:rsid w:val="00306CD4"/>
    <w:rsid w:val="00315D78"/>
    <w:rsid w:val="003209A0"/>
    <w:rsid w:val="00320A2D"/>
    <w:rsid w:val="003219F6"/>
    <w:rsid w:val="003220C5"/>
    <w:rsid w:val="003228A4"/>
    <w:rsid w:val="003229C9"/>
    <w:rsid w:val="00323F55"/>
    <w:rsid w:val="00324599"/>
    <w:rsid w:val="00327A09"/>
    <w:rsid w:val="00327C56"/>
    <w:rsid w:val="003346DA"/>
    <w:rsid w:val="00335911"/>
    <w:rsid w:val="00341D6C"/>
    <w:rsid w:val="00342E25"/>
    <w:rsid w:val="00344244"/>
    <w:rsid w:val="003448E2"/>
    <w:rsid w:val="00346B89"/>
    <w:rsid w:val="0034754F"/>
    <w:rsid w:val="00347879"/>
    <w:rsid w:val="00347E2F"/>
    <w:rsid w:val="00347EB4"/>
    <w:rsid w:val="0035271B"/>
    <w:rsid w:val="0035273C"/>
    <w:rsid w:val="00353140"/>
    <w:rsid w:val="003547C9"/>
    <w:rsid w:val="00354EFF"/>
    <w:rsid w:val="003550BE"/>
    <w:rsid w:val="0035597D"/>
    <w:rsid w:val="003626B2"/>
    <w:rsid w:val="00370583"/>
    <w:rsid w:val="003709E6"/>
    <w:rsid w:val="003748D8"/>
    <w:rsid w:val="003757E1"/>
    <w:rsid w:val="003763EF"/>
    <w:rsid w:val="003817BE"/>
    <w:rsid w:val="0038286C"/>
    <w:rsid w:val="0038349E"/>
    <w:rsid w:val="00387040"/>
    <w:rsid w:val="003905DE"/>
    <w:rsid w:val="0039180B"/>
    <w:rsid w:val="00392A63"/>
    <w:rsid w:val="00393228"/>
    <w:rsid w:val="003937AA"/>
    <w:rsid w:val="003A295E"/>
    <w:rsid w:val="003A396E"/>
    <w:rsid w:val="003A3C78"/>
    <w:rsid w:val="003B2AF4"/>
    <w:rsid w:val="003C2841"/>
    <w:rsid w:val="003C33ED"/>
    <w:rsid w:val="003C4120"/>
    <w:rsid w:val="003D0090"/>
    <w:rsid w:val="003D0D50"/>
    <w:rsid w:val="003D284F"/>
    <w:rsid w:val="003D30B8"/>
    <w:rsid w:val="003D7381"/>
    <w:rsid w:val="003E6853"/>
    <w:rsid w:val="003E6E2C"/>
    <w:rsid w:val="003E78EB"/>
    <w:rsid w:val="003E7CFB"/>
    <w:rsid w:val="003F1837"/>
    <w:rsid w:val="003F25D9"/>
    <w:rsid w:val="003F3EBA"/>
    <w:rsid w:val="003F461C"/>
    <w:rsid w:val="003F51B4"/>
    <w:rsid w:val="003F569A"/>
    <w:rsid w:val="00400EE7"/>
    <w:rsid w:val="00402C91"/>
    <w:rsid w:val="00405050"/>
    <w:rsid w:val="00405FDA"/>
    <w:rsid w:val="00424338"/>
    <w:rsid w:val="00425E57"/>
    <w:rsid w:val="004326F8"/>
    <w:rsid w:val="00433B37"/>
    <w:rsid w:val="0043467C"/>
    <w:rsid w:val="004358C5"/>
    <w:rsid w:val="00436FBE"/>
    <w:rsid w:val="00440865"/>
    <w:rsid w:val="00445A5A"/>
    <w:rsid w:val="00446CB0"/>
    <w:rsid w:val="00450423"/>
    <w:rsid w:val="0045360C"/>
    <w:rsid w:val="00454478"/>
    <w:rsid w:val="00454889"/>
    <w:rsid w:val="00460081"/>
    <w:rsid w:val="004631AC"/>
    <w:rsid w:val="00465BD6"/>
    <w:rsid w:val="00466991"/>
    <w:rsid w:val="00467171"/>
    <w:rsid w:val="00470854"/>
    <w:rsid w:val="00471B1B"/>
    <w:rsid w:val="0047375A"/>
    <w:rsid w:val="00474C7C"/>
    <w:rsid w:val="00474E16"/>
    <w:rsid w:val="004869DF"/>
    <w:rsid w:val="004876B5"/>
    <w:rsid w:val="00490E1F"/>
    <w:rsid w:val="00496A99"/>
    <w:rsid w:val="004974F1"/>
    <w:rsid w:val="004A10F0"/>
    <w:rsid w:val="004A4642"/>
    <w:rsid w:val="004B053E"/>
    <w:rsid w:val="004B0D0A"/>
    <w:rsid w:val="004B1E88"/>
    <w:rsid w:val="004B2B9C"/>
    <w:rsid w:val="004B532F"/>
    <w:rsid w:val="004B7164"/>
    <w:rsid w:val="004B7BC3"/>
    <w:rsid w:val="004C3DDE"/>
    <w:rsid w:val="004C570A"/>
    <w:rsid w:val="004C5BF1"/>
    <w:rsid w:val="004C5EAD"/>
    <w:rsid w:val="004C60E4"/>
    <w:rsid w:val="004C63F6"/>
    <w:rsid w:val="004D1140"/>
    <w:rsid w:val="004D3E6F"/>
    <w:rsid w:val="004D3FC2"/>
    <w:rsid w:val="004D6E25"/>
    <w:rsid w:val="004E27D9"/>
    <w:rsid w:val="004E4000"/>
    <w:rsid w:val="004F32D7"/>
    <w:rsid w:val="00500F3E"/>
    <w:rsid w:val="00502DD6"/>
    <w:rsid w:val="005030D1"/>
    <w:rsid w:val="005107AE"/>
    <w:rsid w:val="00513200"/>
    <w:rsid w:val="005176EF"/>
    <w:rsid w:val="00517AB0"/>
    <w:rsid w:val="005220B3"/>
    <w:rsid w:val="005224B0"/>
    <w:rsid w:val="005225FF"/>
    <w:rsid w:val="005227AC"/>
    <w:rsid w:val="00524A0B"/>
    <w:rsid w:val="00525EB6"/>
    <w:rsid w:val="005262F7"/>
    <w:rsid w:val="005302F6"/>
    <w:rsid w:val="00531A8B"/>
    <w:rsid w:val="00532E21"/>
    <w:rsid w:val="0053642C"/>
    <w:rsid w:val="00537778"/>
    <w:rsid w:val="00537A46"/>
    <w:rsid w:val="005438DF"/>
    <w:rsid w:val="0054702A"/>
    <w:rsid w:val="00547527"/>
    <w:rsid w:val="00550570"/>
    <w:rsid w:val="00550D18"/>
    <w:rsid w:val="00551027"/>
    <w:rsid w:val="00553D6D"/>
    <w:rsid w:val="005550DC"/>
    <w:rsid w:val="00563397"/>
    <w:rsid w:val="00570DCC"/>
    <w:rsid w:val="00574F96"/>
    <w:rsid w:val="00576639"/>
    <w:rsid w:val="00581BE2"/>
    <w:rsid w:val="00582F23"/>
    <w:rsid w:val="00591DDB"/>
    <w:rsid w:val="00595A33"/>
    <w:rsid w:val="005A1493"/>
    <w:rsid w:val="005A16DD"/>
    <w:rsid w:val="005A3B4B"/>
    <w:rsid w:val="005A6D83"/>
    <w:rsid w:val="005A713A"/>
    <w:rsid w:val="005B1F2C"/>
    <w:rsid w:val="005B2D7C"/>
    <w:rsid w:val="005B306A"/>
    <w:rsid w:val="005B5240"/>
    <w:rsid w:val="005B53C1"/>
    <w:rsid w:val="005C0602"/>
    <w:rsid w:val="005C189B"/>
    <w:rsid w:val="005C203A"/>
    <w:rsid w:val="005C32B3"/>
    <w:rsid w:val="005C490A"/>
    <w:rsid w:val="005C59C9"/>
    <w:rsid w:val="005D665C"/>
    <w:rsid w:val="005E37C9"/>
    <w:rsid w:val="005E484E"/>
    <w:rsid w:val="005E54AD"/>
    <w:rsid w:val="005E646A"/>
    <w:rsid w:val="005E6C29"/>
    <w:rsid w:val="005E7457"/>
    <w:rsid w:val="005F0AFB"/>
    <w:rsid w:val="005F141C"/>
    <w:rsid w:val="005F3551"/>
    <w:rsid w:val="005F3CDD"/>
    <w:rsid w:val="005F5DB0"/>
    <w:rsid w:val="0060386F"/>
    <w:rsid w:val="00604500"/>
    <w:rsid w:val="006049D4"/>
    <w:rsid w:val="006105FB"/>
    <w:rsid w:val="0061085F"/>
    <w:rsid w:val="00610ACE"/>
    <w:rsid w:val="00613F3C"/>
    <w:rsid w:val="00617428"/>
    <w:rsid w:val="00621122"/>
    <w:rsid w:val="0062152D"/>
    <w:rsid w:val="006251E0"/>
    <w:rsid w:val="00631E3D"/>
    <w:rsid w:val="006324BB"/>
    <w:rsid w:val="00632E44"/>
    <w:rsid w:val="0063506B"/>
    <w:rsid w:val="00636576"/>
    <w:rsid w:val="00645E41"/>
    <w:rsid w:val="006460E1"/>
    <w:rsid w:val="0064670B"/>
    <w:rsid w:val="006527FF"/>
    <w:rsid w:val="006536CC"/>
    <w:rsid w:val="00654E35"/>
    <w:rsid w:val="006553BF"/>
    <w:rsid w:val="00655950"/>
    <w:rsid w:val="006562C6"/>
    <w:rsid w:val="00657A4B"/>
    <w:rsid w:val="00661218"/>
    <w:rsid w:val="00681223"/>
    <w:rsid w:val="0068424E"/>
    <w:rsid w:val="00684551"/>
    <w:rsid w:val="0069305B"/>
    <w:rsid w:val="00696128"/>
    <w:rsid w:val="006A0FFF"/>
    <w:rsid w:val="006A72D5"/>
    <w:rsid w:val="006B091C"/>
    <w:rsid w:val="006B0921"/>
    <w:rsid w:val="006B109A"/>
    <w:rsid w:val="006B4BC3"/>
    <w:rsid w:val="006B6AB4"/>
    <w:rsid w:val="006B74D0"/>
    <w:rsid w:val="006C1F52"/>
    <w:rsid w:val="006C21F5"/>
    <w:rsid w:val="006C2796"/>
    <w:rsid w:val="006C7A30"/>
    <w:rsid w:val="006C7A93"/>
    <w:rsid w:val="006D0C87"/>
    <w:rsid w:val="006D0CCF"/>
    <w:rsid w:val="006D1D9E"/>
    <w:rsid w:val="006D3D9D"/>
    <w:rsid w:val="006D7A5B"/>
    <w:rsid w:val="006E414A"/>
    <w:rsid w:val="006E61F5"/>
    <w:rsid w:val="006F6C8D"/>
    <w:rsid w:val="00700DFA"/>
    <w:rsid w:val="0070393F"/>
    <w:rsid w:val="00705A60"/>
    <w:rsid w:val="00707020"/>
    <w:rsid w:val="007076F9"/>
    <w:rsid w:val="00710F80"/>
    <w:rsid w:val="007136AB"/>
    <w:rsid w:val="00713EAE"/>
    <w:rsid w:val="00721C2F"/>
    <w:rsid w:val="0072227E"/>
    <w:rsid w:val="00724402"/>
    <w:rsid w:val="00724B03"/>
    <w:rsid w:val="007251DD"/>
    <w:rsid w:val="007257F7"/>
    <w:rsid w:val="00727AD4"/>
    <w:rsid w:val="00732194"/>
    <w:rsid w:val="00732DB7"/>
    <w:rsid w:val="007352C7"/>
    <w:rsid w:val="007358F4"/>
    <w:rsid w:val="00735FDA"/>
    <w:rsid w:val="00737B34"/>
    <w:rsid w:val="0074140E"/>
    <w:rsid w:val="007449F6"/>
    <w:rsid w:val="00745E87"/>
    <w:rsid w:val="0075433B"/>
    <w:rsid w:val="00755317"/>
    <w:rsid w:val="0076154B"/>
    <w:rsid w:val="00774B3C"/>
    <w:rsid w:val="00783FBD"/>
    <w:rsid w:val="00784695"/>
    <w:rsid w:val="00784DCF"/>
    <w:rsid w:val="00786095"/>
    <w:rsid w:val="0079713C"/>
    <w:rsid w:val="007A145C"/>
    <w:rsid w:val="007A2064"/>
    <w:rsid w:val="007A30D8"/>
    <w:rsid w:val="007A723B"/>
    <w:rsid w:val="007B1114"/>
    <w:rsid w:val="007B2ADB"/>
    <w:rsid w:val="007B3813"/>
    <w:rsid w:val="007B60D7"/>
    <w:rsid w:val="007B7A2C"/>
    <w:rsid w:val="007C058A"/>
    <w:rsid w:val="007C1B27"/>
    <w:rsid w:val="007C46D8"/>
    <w:rsid w:val="007C7FDB"/>
    <w:rsid w:val="007D2B4E"/>
    <w:rsid w:val="007D33C7"/>
    <w:rsid w:val="007D49DC"/>
    <w:rsid w:val="007E2E6A"/>
    <w:rsid w:val="007E342F"/>
    <w:rsid w:val="007F0B58"/>
    <w:rsid w:val="007F2E97"/>
    <w:rsid w:val="007F396C"/>
    <w:rsid w:val="007F4640"/>
    <w:rsid w:val="007F5161"/>
    <w:rsid w:val="008116E0"/>
    <w:rsid w:val="00811A99"/>
    <w:rsid w:val="00813842"/>
    <w:rsid w:val="00814B9A"/>
    <w:rsid w:val="00820E21"/>
    <w:rsid w:val="008249A5"/>
    <w:rsid w:val="00825D62"/>
    <w:rsid w:val="00830914"/>
    <w:rsid w:val="008419A6"/>
    <w:rsid w:val="00844C72"/>
    <w:rsid w:val="008456FD"/>
    <w:rsid w:val="00854AB7"/>
    <w:rsid w:val="008641B2"/>
    <w:rsid w:val="008651B5"/>
    <w:rsid w:val="008657E1"/>
    <w:rsid w:val="00865B02"/>
    <w:rsid w:val="00865B5F"/>
    <w:rsid w:val="008669E8"/>
    <w:rsid w:val="00866C25"/>
    <w:rsid w:val="00870FAC"/>
    <w:rsid w:val="008723E2"/>
    <w:rsid w:val="00872F8E"/>
    <w:rsid w:val="00876D31"/>
    <w:rsid w:val="00880C2A"/>
    <w:rsid w:val="0088116F"/>
    <w:rsid w:val="008828D8"/>
    <w:rsid w:val="008844E5"/>
    <w:rsid w:val="00886823"/>
    <w:rsid w:val="00891742"/>
    <w:rsid w:val="00891C7C"/>
    <w:rsid w:val="00893347"/>
    <w:rsid w:val="00893F8B"/>
    <w:rsid w:val="00894DB0"/>
    <w:rsid w:val="008A1B0E"/>
    <w:rsid w:val="008A1FA2"/>
    <w:rsid w:val="008A537C"/>
    <w:rsid w:val="008A59A3"/>
    <w:rsid w:val="008A6EE8"/>
    <w:rsid w:val="008B11C8"/>
    <w:rsid w:val="008B1475"/>
    <w:rsid w:val="008B39E9"/>
    <w:rsid w:val="008C06C5"/>
    <w:rsid w:val="008C49E7"/>
    <w:rsid w:val="008D070C"/>
    <w:rsid w:val="008D0786"/>
    <w:rsid w:val="008D35A3"/>
    <w:rsid w:val="008D50D6"/>
    <w:rsid w:val="008D7C05"/>
    <w:rsid w:val="008E216C"/>
    <w:rsid w:val="008E3426"/>
    <w:rsid w:val="008E3494"/>
    <w:rsid w:val="008E451B"/>
    <w:rsid w:val="008E49D2"/>
    <w:rsid w:val="008F140C"/>
    <w:rsid w:val="008F16D9"/>
    <w:rsid w:val="008F2B8E"/>
    <w:rsid w:val="008F6F05"/>
    <w:rsid w:val="00900265"/>
    <w:rsid w:val="00905AEF"/>
    <w:rsid w:val="009061BB"/>
    <w:rsid w:val="00906B01"/>
    <w:rsid w:val="00912B38"/>
    <w:rsid w:val="00912B70"/>
    <w:rsid w:val="00912FD3"/>
    <w:rsid w:val="0091433F"/>
    <w:rsid w:val="009143C6"/>
    <w:rsid w:val="00915D37"/>
    <w:rsid w:val="00917367"/>
    <w:rsid w:val="00917B8E"/>
    <w:rsid w:val="009201B0"/>
    <w:rsid w:val="00920644"/>
    <w:rsid w:val="00922380"/>
    <w:rsid w:val="009258CF"/>
    <w:rsid w:val="00925910"/>
    <w:rsid w:val="00926406"/>
    <w:rsid w:val="0092783A"/>
    <w:rsid w:val="00942402"/>
    <w:rsid w:val="0094655F"/>
    <w:rsid w:val="0095011A"/>
    <w:rsid w:val="009527E1"/>
    <w:rsid w:val="00952D10"/>
    <w:rsid w:val="00965A81"/>
    <w:rsid w:val="009664B6"/>
    <w:rsid w:val="00972127"/>
    <w:rsid w:val="009750D5"/>
    <w:rsid w:val="00975D87"/>
    <w:rsid w:val="00980575"/>
    <w:rsid w:val="00980827"/>
    <w:rsid w:val="00980A23"/>
    <w:rsid w:val="00980F41"/>
    <w:rsid w:val="009837E0"/>
    <w:rsid w:val="00984D4A"/>
    <w:rsid w:val="009973DC"/>
    <w:rsid w:val="009A43A0"/>
    <w:rsid w:val="009A473D"/>
    <w:rsid w:val="009A4F8E"/>
    <w:rsid w:val="009A755E"/>
    <w:rsid w:val="009B0FAC"/>
    <w:rsid w:val="009B1E14"/>
    <w:rsid w:val="009B480A"/>
    <w:rsid w:val="009B6249"/>
    <w:rsid w:val="009C142F"/>
    <w:rsid w:val="009C4A1E"/>
    <w:rsid w:val="009C4B7D"/>
    <w:rsid w:val="009C6994"/>
    <w:rsid w:val="009D4545"/>
    <w:rsid w:val="009E2153"/>
    <w:rsid w:val="009E2CF9"/>
    <w:rsid w:val="009E3C7F"/>
    <w:rsid w:val="009E71D2"/>
    <w:rsid w:val="009F07D8"/>
    <w:rsid w:val="009F1448"/>
    <w:rsid w:val="009F1B0E"/>
    <w:rsid w:val="009F3437"/>
    <w:rsid w:val="009F48CB"/>
    <w:rsid w:val="00A00BF8"/>
    <w:rsid w:val="00A01E0F"/>
    <w:rsid w:val="00A02852"/>
    <w:rsid w:val="00A03859"/>
    <w:rsid w:val="00A0396C"/>
    <w:rsid w:val="00A0503E"/>
    <w:rsid w:val="00A05A25"/>
    <w:rsid w:val="00A06BAC"/>
    <w:rsid w:val="00A12F84"/>
    <w:rsid w:val="00A168FE"/>
    <w:rsid w:val="00A21AA0"/>
    <w:rsid w:val="00A21FA5"/>
    <w:rsid w:val="00A22A4F"/>
    <w:rsid w:val="00A233FC"/>
    <w:rsid w:val="00A243B8"/>
    <w:rsid w:val="00A26934"/>
    <w:rsid w:val="00A42B62"/>
    <w:rsid w:val="00A469AF"/>
    <w:rsid w:val="00A50957"/>
    <w:rsid w:val="00A54247"/>
    <w:rsid w:val="00A57293"/>
    <w:rsid w:val="00A642EE"/>
    <w:rsid w:val="00A65932"/>
    <w:rsid w:val="00A71819"/>
    <w:rsid w:val="00A72640"/>
    <w:rsid w:val="00A72FC3"/>
    <w:rsid w:val="00A82969"/>
    <w:rsid w:val="00A845E8"/>
    <w:rsid w:val="00A8554F"/>
    <w:rsid w:val="00A87999"/>
    <w:rsid w:val="00A908A6"/>
    <w:rsid w:val="00A93F64"/>
    <w:rsid w:val="00A94357"/>
    <w:rsid w:val="00A94811"/>
    <w:rsid w:val="00A954A9"/>
    <w:rsid w:val="00A9643C"/>
    <w:rsid w:val="00A96CF7"/>
    <w:rsid w:val="00A96D2D"/>
    <w:rsid w:val="00A970D5"/>
    <w:rsid w:val="00AA0421"/>
    <w:rsid w:val="00AA13DE"/>
    <w:rsid w:val="00AA14D4"/>
    <w:rsid w:val="00AA73C0"/>
    <w:rsid w:val="00AA7D1F"/>
    <w:rsid w:val="00AB55AD"/>
    <w:rsid w:val="00AB635F"/>
    <w:rsid w:val="00AB6422"/>
    <w:rsid w:val="00AB67F8"/>
    <w:rsid w:val="00AC35E6"/>
    <w:rsid w:val="00AC5CF1"/>
    <w:rsid w:val="00AC7801"/>
    <w:rsid w:val="00AD0820"/>
    <w:rsid w:val="00AD26C8"/>
    <w:rsid w:val="00AD2D77"/>
    <w:rsid w:val="00AD34BC"/>
    <w:rsid w:val="00AD6E08"/>
    <w:rsid w:val="00AD73FA"/>
    <w:rsid w:val="00AE1696"/>
    <w:rsid w:val="00AE43EE"/>
    <w:rsid w:val="00AE4FA6"/>
    <w:rsid w:val="00AE64EC"/>
    <w:rsid w:val="00AF0055"/>
    <w:rsid w:val="00AF26B1"/>
    <w:rsid w:val="00AF33C6"/>
    <w:rsid w:val="00AF5034"/>
    <w:rsid w:val="00B062BA"/>
    <w:rsid w:val="00B067A2"/>
    <w:rsid w:val="00B1048D"/>
    <w:rsid w:val="00B108FB"/>
    <w:rsid w:val="00B12692"/>
    <w:rsid w:val="00B24324"/>
    <w:rsid w:val="00B2523E"/>
    <w:rsid w:val="00B26BAB"/>
    <w:rsid w:val="00B328CD"/>
    <w:rsid w:val="00B35217"/>
    <w:rsid w:val="00B35911"/>
    <w:rsid w:val="00B35B49"/>
    <w:rsid w:val="00B421AE"/>
    <w:rsid w:val="00B44470"/>
    <w:rsid w:val="00B44FC8"/>
    <w:rsid w:val="00B47AE1"/>
    <w:rsid w:val="00B51123"/>
    <w:rsid w:val="00B533EA"/>
    <w:rsid w:val="00B568D0"/>
    <w:rsid w:val="00B61F26"/>
    <w:rsid w:val="00B624BC"/>
    <w:rsid w:val="00B865AD"/>
    <w:rsid w:val="00B90BD7"/>
    <w:rsid w:val="00B9161C"/>
    <w:rsid w:val="00B94797"/>
    <w:rsid w:val="00B94BBD"/>
    <w:rsid w:val="00B9502D"/>
    <w:rsid w:val="00B951F4"/>
    <w:rsid w:val="00B955B6"/>
    <w:rsid w:val="00B979CE"/>
    <w:rsid w:val="00BA0247"/>
    <w:rsid w:val="00BA25EC"/>
    <w:rsid w:val="00BA4853"/>
    <w:rsid w:val="00BA4FE3"/>
    <w:rsid w:val="00BA65C3"/>
    <w:rsid w:val="00BA7818"/>
    <w:rsid w:val="00BB2596"/>
    <w:rsid w:val="00BC534E"/>
    <w:rsid w:val="00BC69DB"/>
    <w:rsid w:val="00BC7857"/>
    <w:rsid w:val="00BC7F48"/>
    <w:rsid w:val="00BD1B86"/>
    <w:rsid w:val="00BD3400"/>
    <w:rsid w:val="00BD3A74"/>
    <w:rsid w:val="00BD52EB"/>
    <w:rsid w:val="00BD5547"/>
    <w:rsid w:val="00BD7C5A"/>
    <w:rsid w:val="00BE1882"/>
    <w:rsid w:val="00BE2B89"/>
    <w:rsid w:val="00BE2CA8"/>
    <w:rsid w:val="00BE2DF1"/>
    <w:rsid w:val="00BE4184"/>
    <w:rsid w:val="00BE6396"/>
    <w:rsid w:val="00BF09E3"/>
    <w:rsid w:val="00BF183E"/>
    <w:rsid w:val="00BF2C47"/>
    <w:rsid w:val="00BF676E"/>
    <w:rsid w:val="00C0040D"/>
    <w:rsid w:val="00C0132F"/>
    <w:rsid w:val="00C01F48"/>
    <w:rsid w:val="00C027B3"/>
    <w:rsid w:val="00C0348C"/>
    <w:rsid w:val="00C03DF1"/>
    <w:rsid w:val="00C05114"/>
    <w:rsid w:val="00C05F49"/>
    <w:rsid w:val="00C103B5"/>
    <w:rsid w:val="00C103F3"/>
    <w:rsid w:val="00C1241D"/>
    <w:rsid w:val="00C21056"/>
    <w:rsid w:val="00C21D13"/>
    <w:rsid w:val="00C21F6F"/>
    <w:rsid w:val="00C22997"/>
    <w:rsid w:val="00C22AB8"/>
    <w:rsid w:val="00C23CA7"/>
    <w:rsid w:val="00C265C6"/>
    <w:rsid w:val="00C317FF"/>
    <w:rsid w:val="00C331D3"/>
    <w:rsid w:val="00C34C3D"/>
    <w:rsid w:val="00C351CE"/>
    <w:rsid w:val="00C36088"/>
    <w:rsid w:val="00C40F8F"/>
    <w:rsid w:val="00C412D2"/>
    <w:rsid w:val="00C435C1"/>
    <w:rsid w:val="00C44815"/>
    <w:rsid w:val="00C4617C"/>
    <w:rsid w:val="00C5041E"/>
    <w:rsid w:val="00C50919"/>
    <w:rsid w:val="00C52425"/>
    <w:rsid w:val="00C53569"/>
    <w:rsid w:val="00C542EB"/>
    <w:rsid w:val="00C552FE"/>
    <w:rsid w:val="00C5588B"/>
    <w:rsid w:val="00C6360E"/>
    <w:rsid w:val="00C639BE"/>
    <w:rsid w:val="00C6535A"/>
    <w:rsid w:val="00C717F8"/>
    <w:rsid w:val="00C71BC0"/>
    <w:rsid w:val="00C7512A"/>
    <w:rsid w:val="00C846B7"/>
    <w:rsid w:val="00C85B7C"/>
    <w:rsid w:val="00C87608"/>
    <w:rsid w:val="00C90AEE"/>
    <w:rsid w:val="00C90E6E"/>
    <w:rsid w:val="00C958B9"/>
    <w:rsid w:val="00C97ACD"/>
    <w:rsid w:val="00CA0A4A"/>
    <w:rsid w:val="00CA13B2"/>
    <w:rsid w:val="00CA2659"/>
    <w:rsid w:val="00CA62CC"/>
    <w:rsid w:val="00CB0B9C"/>
    <w:rsid w:val="00CB1BB5"/>
    <w:rsid w:val="00CB2D0F"/>
    <w:rsid w:val="00CB5C47"/>
    <w:rsid w:val="00CB6056"/>
    <w:rsid w:val="00CB6636"/>
    <w:rsid w:val="00CB73E7"/>
    <w:rsid w:val="00CC05D8"/>
    <w:rsid w:val="00CC486C"/>
    <w:rsid w:val="00CC65CC"/>
    <w:rsid w:val="00CC789A"/>
    <w:rsid w:val="00CE328C"/>
    <w:rsid w:val="00CE3DB7"/>
    <w:rsid w:val="00CE4A56"/>
    <w:rsid w:val="00CE53D6"/>
    <w:rsid w:val="00CE61D2"/>
    <w:rsid w:val="00CE6BA9"/>
    <w:rsid w:val="00CF01A3"/>
    <w:rsid w:val="00CF02E1"/>
    <w:rsid w:val="00CF2CF4"/>
    <w:rsid w:val="00CF4A65"/>
    <w:rsid w:val="00CF524D"/>
    <w:rsid w:val="00D00031"/>
    <w:rsid w:val="00D06244"/>
    <w:rsid w:val="00D064F2"/>
    <w:rsid w:val="00D11469"/>
    <w:rsid w:val="00D11701"/>
    <w:rsid w:val="00D1739B"/>
    <w:rsid w:val="00D17804"/>
    <w:rsid w:val="00D21161"/>
    <w:rsid w:val="00D22AE2"/>
    <w:rsid w:val="00D23977"/>
    <w:rsid w:val="00D267EF"/>
    <w:rsid w:val="00D27A86"/>
    <w:rsid w:val="00D32202"/>
    <w:rsid w:val="00D3376F"/>
    <w:rsid w:val="00D34CD2"/>
    <w:rsid w:val="00D3780B"/>
    <w:rsid w:val="00D46DD0"/>
    <w:rsid w:val="00D46F43"/>
    <w:rsid w:val="00D50FA3"/>
    <w:rsid w:val="00D51640"/>
    <w:rsid w:val="00D526D0"/>
    <w:rsid w:val="00D52ACC"/>
    <w:rsid w:val="00D53E6C"/>
    <w:rsid w:val="00D571C5"/>
    <w:rsid w:val="00D57724"/>
    <w:rsid w:val="00D63548"/>
    <w:rsid w:val="00D63A6A"/>
    <w:rsid w:val="00D67124"/>
    <w:rsid w:val="00D67935"/>
    <w:rsid w:val="00D73B49"/>
    <w:rsid w:val="00D74D81"/>
    <w:rsid w:val="00D8619F"/>
    <w:rsid w:val="00D90342"/>
    <w:rsid w:val="00D9253B"/>
    <w:rsid w:val="00D926EB"/>
    <w:rsid w:val="00D9367C"/>
    <w:rsid w:val="00D94AF6"/>
    <w:rsid w:val="00D96E9E"/>
    <w:rsid w:val="00DA1022"/>
    <w:rsid w:val="00DA158D"/>
    <w:rsid w:val="00DA23DA"/>
    <w:rsid w:val="00DA3FEA"/>
    <w:rsid w:val="00DA7B1B"/>
    <w:rsid w:val="00DB09BC"/>
    <w:rsid w:val="00DB0F36"/>
    <w:rsid w:val="00DB3395"/>
    <w:rsid w:val="00DB35AD"/>
    <w:rsid w:val="00DB46D0"/>
    <w:rsid w:val="00DB474B"/>
    <w:rsid w:val="00DB4D33"/>
    <w:rsid w:val="00DB4E2B"/>
    <w:rsid w:val="00DB7284"/>
    <w:rsid w:val="00DC34F7"/>
    <w:rsid w:val="00DC6FDF"/>
    <w:rsid w:val="00DD1F94"/>
    <w:rsid w:val="00DD2745"/>
    <w:rsid w:val="00DD2E7B"/>
    <w:rsid w:val="00DD367B"/>
    <w:rsid w:val="00DD6239"/>
    <w:rsid w:val="00DD6EC5"/>
    <w:rsid w:val="00DE169A"/>
    <w:rsid w:val="00DE20C1"/>
    <w:rsid w:val="00DE2694"/>
    <w:rsid w:val="00DE5E32"/>
    <w:rsid w:val="00DF5245"/>
    <w:rsid w:val="00DF5F12"/>
    <w:rsid w:val="00DF640E"/>
    <w:rsid w:val="00E002EF"/>
    <w:rsid w:val="00E004E1"/>
    <w:rsid w:val="00E02300"/>
    <w:rsid w:val="00E03278"/>
    <w:rsid w:val="00E04F4A"/>
    <w:rsid w:val="00E0583E"/>
    <w:rsid w:val="00E061C5"/>
    <w:rsid w:val="00E10A30"/>
    <w:rsid w:val="00E10EF7"/>
    <w:rsid w:val="00E1254A"/>
    <w:rsid w:val="00E13160"/>
    <w:rsid w:val="00E13F07"/>
    <w:rsid w:val="00E14BE6"/>
    <w:rsid w:val="00E17A3C"/>
    <w:rsid w:val="00E20E52"/>
    <w:rsid w:val="00E211A6"/>
    <w:rsid w:val="00E21FA9"/>
    <w:rsid w:val="00E22AE0"/>
    <w:rsid w:val="00E248D4"/>
    <w:rsid w:val="00E25B3E"/>
    <w:rsid w:val="00E25FE7"/>
    <w:rsid w:val="00E26768"/>
    <w:rsid w:val="00E30959"/>
    <w:rsid w:val="00E34535"/>
    <w:rsid w:val="00E351B3"/>
    <w:rsid w:val="00E40DD1"/>
    <w:rsid w:val="00E41257"/>
    <w:rsid w:val="00E43BA3"/>
    <w:rsid w:val="00E450A0"/>
    <w:rsid w:val="00E464D3"/>
    <w:rsid w:val="00E507D2"/>
    <w:rsid w:val="00E524F2"/>
    <w:rsid w:val="00E52DF5"/>
    <w:rsid w:val="00E5395E"/>
    <w:rsid w:val="00E56E71"/>
    <w:rsid w:val="00E60DE8"/>
    <w:rsid w:val="00E61214"/>
    <w:rsid w:val="00E632D2"/>
    <w:rsid w:val="00E6774F"/>
    <w:rsid w:val="00E744EC"/>
    <w:rsid w:val="00E7541E"/>
    <w:rsid w:val="00E7756C"/>
    <w:rsid w:val="00E866B8"/>
    <w:rsid w:val="00E95ADE"/>
    <w:rsid w:val="00EA0FF2"/>
    <w:rsid w:val="00EA218F"/>
    <w:rsid w:val="00EA4272"/>
    <w:rsid w:val="00EA6BC4"/>
    <w:rsid w:val="00EA7E20"/>
    <w:rsid w:val="00EB158C"/>
    <w:rsid w:val="00EB3E19"/>
    <w:rsid w:val="00ED0795"/>
    <w:rsid w:val="00ED22DA"/>
    <w:rsid w:val="00ED6F13"/>
    <w:rsid w:val="00ED74B2"/>
    <w:rsid w:val="00EE08C5"/>
    <w:rsid w:val="00EE30D9"/>
    <w:rsid w:val="00EE3369"/>
    <w:rsid w:val="00EE3806"/>
    <w:rsid w:val="00EE38EC"/>
    <w:rsid w:val="00EE3D1E"/>
    <w:rsid w:val="00EE4892"/>
    <w:rsid w:val="00EF01C7"/>
    <w:rsid w:val="00EF2A1C"/>
    <w:rsid w:val="00EF48A7"/>
    <w:rsid w:val="00EF4B85"/>
    <w:rsid w:val="00EF4D96"/>
    <w:rsid w:val="00EF5F11"/>
    <w:rsid w:val="00EF7002"/>
    <w:rsid w:val="00F01A16"/>
    <w:rsid w:val="00F03289"/>
    <w:rsid w:val="00F0707F"/>
    <w:rsid w:val="00F10942"/>
    <w:rsid w:val="00F12974"/>
    <w:rsid w:val="00F14C2F"/>
    <w:rsid w:val="00F14DDA"/>
    <w:rsid w:val="00F16287"/>
    <w:rsid w:val="00F179FB"/>
    <w:rsid w:val="00F24E18"/>
    <w:rsid w:val="00F267FE"/>
    <w:rsid w:val="00F3498F"/>
    <w:rsid w:val="00F36FE8"/>
    <w:rsid w:val="00F373F2"/>
    <w:rsid w:val="00F374C4"/>
    <w:rsid w:val="00F41783"/>
    <w:rsid w:val="00F47C84"/>
    <w:rsid w:val="00F534B6"/>
    <w:rsid w:val="00F5363A"/>
    <w:rsid w:val="00F538E0"/>
    <w:rsid w:val="00F5391F"/>
    <w:rsid w:val="00F613A5"/>
    <w:rsid w:val="00F6213F"/>
    <w:rsid w:val="00F745B0"/>
    <w:rsid w:val="00F761C0"/>
    <w:rsid w:val="00F80C3C"/>
    <w:rsid w:val="00F82185"/>
    <w:rsid w:val="00F86C1D"/>
    <w:rsid w:val="00F91C43"/>
    <w:rsid w:val="00F97383"/>
    <w:rsid w:val="00F97BC3"/>
    <w:rsid w:val="00FA19F2"/>
    <w:rsid w:val="00FA204A"/>
    <w:rsid w:val="00FA2D78"/>
    <w:rsid w:val="00FA5C4F"/>
    <w:rsid w:val="00FB209D"/>
    <w:rsid w:val="00FB4C5F"/>
    <w:rsid w:val="00FB6238"/>
    <w:rsid w:val="00FC2FAA"/>
    <w:rsid w:val="00FC43CA"/>
    <w:rsid w:val="00FC54FF"/>
    <w:rsid w:val="00FC73A2"/>
    <w:rsid w:val="00FE066B"/>
    <w:rsid w:val="00FE34B4"/>
    <w:rsid w:val="00FE6F3E"/>
    <w:rsid w:val="00FF0035"/>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0b69a,#214a87,#26579e"/>
    </o:shapedefaults>
    <o:shapelayout v:ext="edit">
      <o:idmap v:ext="edit" data="1"/>
    </o:shapelayout>
  </w:shapeDefaults>
  <w:decimalSymbol w:val="."/>
  <w:listSeparator w:val=","/>
  <w14:docId w14:val="0710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34"/>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34"/>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yperlink" Target="https://online.contractsfinder.businesslink.gov.uk/" TargetMode="External"/><Relationship Id="rId3" Type="http://schemas.openxmlformats.org/officeDocument/2006/relationships/customXml" Target="../customXml/item3.xml"/><Relationship Id="rId21" Type="http://schemas.openxmlformats.org/officeDocument/2006/relationships/hyperlink" Target="http://www.uksbs.co.uk/services/procure/Pages/supplier.aspx" TargetMode="Externa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gpsesourcing.cabinetoffice.gov.uk/sso/jsp/login.js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stfc.ac.uk" TargetMode="External"/><Relationship Id="rId29" Type="http://schemas.openxmlformats.org/officeDocument/2006/relationships/hyperlink" Target="https://www.gov.uk/government/publications/bribery-act-2010-guida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uksbs.co.uk/services/procure/Pages/supplier.aspx"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www.equalityhumanrights.com/advice-and-guidance/new-equality-act-guidance/equality-act-starter-kit/video-understanding-the-equality-act-2010/"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uksbs.co.uk/services/procure/contracts/Pages/default.asp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www.uksbs.co.uk/services/procure/Pages/supplier.aspx" TargetMode="External"/><Relationship Id="rId27" Type="http://schemas.openxmlformats.org/officeDocument/2006/relationships/hyperlink" Target="http://ted.europa.eu/TED/main/HomePage.do" TargetMode="External"/><Relationship Id="rId30" Type="http://schemas.openxmlformats.org/officeDocument/2006/relationships/hyperlink" Target="http://www.ico.org.uk/for_organisations/guidance_index/freedom_of_information_and_environmental_information" TargetMode="External"/><Relationship Id="rId35"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BD5ADEC1FC54BBEA28A5EAB04DDB3" ma:contentTypeVersion="5" ma:contentTypeDescription="Create a new document." ma:contentTypeScope="" ma:versionID="e915f26831dd7d032318226733c6b410">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D0AAA-1EB2-48E8-8FC0-872088E6F6D6}">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3.xml><?xml version="1.0" encoding="utf-8"?>
<ds:datastoreItem xmlns:ds="http://schemas.openxmlformats.org/officeDocument/2006/customXml" ds:itemID="{F245F14E-11F6-4288-AA5D-CFCBE4977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5.xml><?xml version="1.0" encoding="utf-8"?>
<ds:datastoreItem xmlns:ds="http://schemas.openxmlformats.org/officeDocument/2006/customXml" ds:itemID="{921D6A68-2580-425B-A241-0819B684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4585</Words>
  <Characters>26137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ITQ Invitation to Quote</vt:lpstr>
    </vt:vector>
  </TitlesOfParts>
  <Company>UK SBS</Company>
  <LinksUpToDate>false</LinksUpToDate>
  <CharactersWithSpaces>30661</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dc:title>
  <dc:subject>;#Sourcing;#</dc:subject>
  <dc:creator>James Aldred</dc:creator>
  <cp:lastModifiedBy>Thomas Ellis (UK SBS)</cp:lastModifiedBy>
  <cp:revision>5</cp:revision>
  <cp:lastPrinted>2016-07-19T08:58:00Z</cp:lastPrinted>
  <dcterms:created xsi:type="dcterms:W3CDTF">2016-07-27T13:23:00Z</dcterms:created>
  <dcterms:modified xsi:type="dcterms:W3CDTF">2016-07-28T08:21:00Z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0x010100474BD5ADEC1FC54BBEA28A5EAB04DDB3</vt:lpwstr>
  </property>
  <property fmtid="{D5CDD505-2E9C-101B-9397-08002B2CF9AE}" pid="4" name="Topic">
    <vt:lpwstr>ITQ</vt:lpwstr>
  </property>
  <property fmtid="{D5CDD505-2E9C-101B-9397-08002B2CF9AE}" pid="5" name="Description0">
    <vt:lpwstr>ITQ Invitation to Quote document (excluding questions)</vt:lpwstr>
  </property>
  <property fmtid="{D5CDD505-2E9C-101B-9397-08002B2CF9AE}" pid="6" name="Training">
    <vt:lpwstr>N/A</vt:lpwstr>
  </property>
  <property fmtid="{D5CDD505-2E9C-101B-9397-08002B2CF9AE}" pid="7" name="Order">
    <vt:r8>44100</vt:r8>
  </property>
  <property fmtid="{D5CDD505-2E9C-101B-9397-08002B2CF9AE}" pid="8" name="Pub Location">
    <vt:lpwstr>Intranet - Sourcing Portal</vt:lpwstr>
  </property>
  <property fmtid="{D5CDD505-2E9C-101B-9397-08002B2CF9AE}" pid="9" name="Review period">
    <vt:lpwstr>Annually</vt:lpwstr>
  </property>
  <property fmtid="{D5CDD505-2E9C-101B-9397-08002B2CF9AE}" pid="10" name="File Type0">
    <vt:lpwstr>Word</vt:lpwstr>
  </property>
  <property fmtid="{D5CDD505-2E9C-101B-9397-08002B2CF9AE}" pid="11" name="Reviewer/s">
    <vt:lpwstr>Colin Jones</vt:lpwstr>
  </property>
  <property fmtid="{D5CDD505-2E9C-101B-9397-08002B2CF9AE}" pid="12" name="Intended Audience">
    <vt:lpwstr>Internal and External</vt:lpwstr>
  </property>
  <property fmtid="{D5CDD505-2E9C-101B-9397-08002B2CF9AE}" pid="13" name="Owner">
    <vt:lpwstr>Functional Support</vt:lpwstr>
  </property>
  <property fmtid="{D5CDD505-2E9C-101B-9397-08002B2CF9AE}" pid="14" name="Working Version">
    <vt:lpwstr>2.0</vt:lpwstr>
  </property>
  <property fmtid="{D5CDD505-2E9C-101B-9397-08002B2CF9AE}" pid="15" name="Proc Areas">
    <vt:lpwstr>All</vt:lpwstr>
  </property>
  <property fmtid="{D5CDD505-2E9C-101B-9397-08002B2CF9AE}" pid="16" name="Status Indicator">
    <vt:lpwstr>Indexed</vt:lpwstr>
  </property>
  <property fmtid="{D5CDD505-2E9C-101B-9397-08002B2CF9AE}" pid="17" name="Pub Version">
    <vt:lpwstr>1.6</vt:lpwstr>
  </property>
  <property fmtid="{D5CDD505-2E9C-101B-9397-08002B2CF9AE}" pid="18" name="Doc Type">
    <vt:lpwstr>Sourcing</vt:lpwstr>
  </property>
  <property fmtid="{D5CDD505-2E9C-101B-9397-08002B2CF9AE}" pid="19" name="Link to Document">
    <vt:lpwstr>https://intranet.uksbs.co.uk/procurement/collaborationfolders/Documents/Procurement%20Library/Sourcing/ITQ%20Invitation%20to%20Quote.docxIntranet - Sourcing Portal</vt:lpwstr>
  </property>
  <property fmtid="{D5CDD505-2E9C-101B-9397-08002B2CF9AE}" pid="20" name="Date Published">
    <vt:lpwstr>2016-11-27T00:00:00+00:00</vt:lpwstr>
  </property>
  <property fmtid="{D5CDD505-2E9C-101B-9397-08002B2CF9AE}" pid="21" name="Document Security Classification">
    <vt:lpwstr>Official Sensitive Commercial</vt:lpwstr>
  </property>
  <property fmtid="{D5CDD505-2E9C-101B-9397-08002B2CF9AE}" pid="22" name="Approver/s">
    <vt:lpwstr>HOPs</vt:lpwstr>
  </property>
  <property fmtid="{D5CDD505-2E9C-101B-9397-08002B2CF9AE}" pid="23" name="Review date">
    <vt:lpwstr>2017-07-12T23:00:00+00:00</vt:lpwstr>
  </property>
  <property fmtid="{D5CDD505-2E9C-101B-9397-08002B2CF9AE}" pid="24" name="Tab">
    <vt:lpwstr>Sourcing</vt:lpwstr>
  </property>
</Properties>
</file>