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D1" w:rsidRPr="00CC14B6" w:rsidRDefault="008D6FFF" w:rsidP="008D6FFF">
      <w:pPr>
        <w:jc w:val="center"/>
        <w:rPr>
          <w:rFonts w:ascii="Trebuchet MS" w:hAnsi="Trebuchet MS"/>
          <w:b/>
        </w:rPr>
      </w:pPr>
      <w:bookmarkStart w:id="0" w:name="_GoBack"/>
      <w:bookmarkEnd w:id="0"/>
      <w:r w:rsidRPr="00CC14B6">
        <w:rPr>
          <w:rFonts w:ascii="Trebuchet MS" w:hAnsi="Trebuchet MS"/>
          <w:b/>
        </w:rPr>
        <w:t>Environmental Considerations for Apex House</w:t>
      </w:r>
    </w:p>
    <w:p w:rsidR="008D6FFF" w:rsidRPr="00CC14B6" w:rsidRDefault="008D6FFF" w:rsidP="008D6FFF">
      <w:pPr>
        <w:rPr>
          <w:rFonts w:ascii="Trebuchet MS" w:hAnsi="Trebuchet MS"/>
          <w:b/>
        </w:rPr>
      </w:pPr>
      <w:r w:rsidRPr="00CC14B6">
        <w:rPr>
          <w:rFonts w:ascii="Trebuchet MS" w:hAnsi="Trebuchet MS"/>
          <w:b/>
        </w:rPr>
        <w:t xml:space="preserve">The Fund’s environmental policy </w:t>
      </w:r>
    </w:p>
    <w:p w:rsidR="008D6FFF" w:rsidRPr="00CC14B6" w:rsidRDefault="008D6FFF" w:rsidP="008D6FFF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rebuchet MS" w:eastAsia="Trebuchet MS" w:hAnsi="Trebuchet MS" w:cs="Trebuchet MS"/>
          <w:u w:color="555555"/>
        </w:rPr>
      </w:pPr>
      <w:r w:rsidRPr="00CC14B6">
        <w:rPr>
          <w:rFonts w:ascii="Trebuchet MS" w:hAnsi="Trebuchet MS"/>
          <w:u w:color="555555"/>
        </w:rPr>
        <w:t>Internally we will ensure our office estate, equipment and working practices take into consideration and where possible minimise our environmental impact by;</w:t>
      </w:r>
    </w:p>
    <w:p w:rsidR="008D6FFF" w:rsidRPr="002A6CC1" w:rsidRDefault="008D6FFF" w:rsidP="008D6F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rebuchet MS" w:eastAsia="Trebuchet MS" w:hAnsi="Trebuchet MS" w:cs="Trebuchet MS"/>
          <w:u w:color="555555"/>
        </w:rPr>
      </w:pPr>
      <w:r w:rsidRPr="002A6CC1">
        <w:rPr>
          <w:rFonts w:ascii="Trebuchet MS" w:hAnsi="Trebuchet MS"/>
          <w:u w:color="555555"/>
        </w:rPr>
        <w:t>Managing the heating, cooling and lighting devices that we have control over to use resources as efficiently as possible.</w:t>
      </w:r>
    </w:p>
    <w:p w:rsidR="008D6FFF" w:rsidRPr="002A6CC1" w:rsidRDefault="008D6FFF" w:rsidP="008D6F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rebuchet MS" w:eastAsia="Trebuchet MS" w:hAnsi="Trebuchet MS" w:cs="Trebuchet MS"/>
          <w:u w:color="555555"/>
        </w:rPr>
      </w:pPr>
      <w:r w:rsidRPr="002A6CC1">
        <w:rPr>
          <w:rFonts w:ascii="Trebuchet MS" w:hAnsi="Trebuchet MS"/>
          <w:u w:color="555555"/>
        </w:rPr>
        <w:t xml:space="preserve">Managing travel and transport in order to meet our business needs to deliver excellent customer service whilst minimising our environmental impact. </w:t>
      </w:r>
    </w:p>
    <w:p w:rsidR="008D6FFF" w:rsidRPr="002A6CC1" w:rsidRDefault="008D6FFF" w:rsidP="008D6F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rebuchet MS" w:eastAsia="Trebuchet MS" w:hAnsi="Trebuchet MS" w:cs="Trebuchet MS"/>
          <w:u w:color="555555"/>
        </w:rPr>
      </w:pPr>
      <w:r w:rsidRPr="002A6CC1">
        <w:rPr>
          <w:rFonts w:ascii="Trebuchet MS" w:hAnsi="Trebuchet MS"/>
          <w:u w:color="555555"/>
        </w:rPr>
        <w:t xml:space="preserve">Engaging with staff to encourage positive behaviour change. In particular reducing unnecessary energy use, travel and reducing, reusing and recycling all types of waste.  </w:t>
      </w:r>
    </w:p>
    <w:p w:rsidR="008D6FFF" w:rsidRPr="002A6CC1" w:rsidRDefault="008D6FFF" w:rsidP="008D6F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rebuchet MS" w:eastAsia="Trebuchet MS" w:hAnsi="Trebuchet MS" w:cs="Trebuchet MS"/>
          <w:u w:color="555555"/>
        </w:rPr>
      </w:pPr>
      <w:r w:rsidRPr="002A6CC1">
        <w:rPr>
          <w:rFonts w:ascii="Trebuchet MS" w:hAnsi="Trebuchet MS"/>
          <w:u w:color="555555"/>
        </w:rPr>
        <w:t>Monitoring performance, and developing annual action plans with quantitative targets in order to continually improve performance.</w:t>
      </w:r>
    </w:p>
    <w:p w:rsidR="00CC14B6" w:rsidRPr="00CC14B6" w:rsidRDefault="00952F6E" w:rsidP="00CC14B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="Trebuchet MS" w:eastAsia="Trebuchet MS" w:hAnsi="Trebuchet MS" w:cs="Trebuchet MS"/>
          <w:b/>
          <w:u w:color="555555"/>
        </w:rPr>
      </w:pPr>
      <w:r>
        <w:rPr>
          <w:rFonts w:ascii="Trebuchet MS" w:eastAsia="Trebuchet MS" w:hAnsi="Trebuchet MS" w:cs="Trebuchet MS"/>
          <w:b/>
          <w:u w:color="555555"/>
        </w:rPr>
        <w:t>Therefore the p</w:t>
      </w:r>
      <w:r w:rsidR="00CC14B6" w:rsidRPr="00CC14B6">
        <w:rPr>
          <w:rFonts w:ascii="Trebuchet MS" w:eastAsia="Trebuchet MS" w:hAnsi="Trebuchet MS" w:cs="Trebuchet MS"/>
          <w:b/>
          <w:u w:color="555555"/>
        </w:rPr>
        <w:t>riorities</w:t>
      </w:r>
      <w:r>
        <w:rPr>
          <w:rFonts w:ascii="Trebuchet MS" w:eastAsia="Trebuchet MS" w:hAnsi="Trebuchet MS" w:cs="Trebuchet MS"/>
          <w:b/>
          <w:u w:color="555555"/>
        </w:rPr>
        <w:t xml:space="preserve"> are:</w:t>
      </w:r>
      <w:r w:rsidR="00CC14B6" w:rsidRPr="00CC14B6">
        <w:rPr>
          <w:rFonts w:ascii="Trebuchet MS" w:eastAsia="Trebuchet MS" w:hAnsi="Trebuchet MS" w:cs="Trebuchet MS"/>
          <w:b/>
          <w:u w:color="555555"/>
        </w:rPr>
        <w:t xml:space="preserve"> </w:t>
      </w:r>
    </w:p>
    <w:p w:rsidR="008D6FFF" w:rsidRPr="002A6CC1" w:rsidRDefault="00952F6E" w:rsidP="00CC14B6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2A6CC1">
        <w:rPr>
          <w:rFonts w:ascii="Trebuchet MS" w:hAnsi="Trebuchet MS"/>
          <w:b/>
        </w:rPr>
        <w:t>G</w:t>
      </w:r>
      <w:r w:rsidR="008D6FFF" w:rsidRPr="002A6CC1">
        <w:rPr>
          <w:rFonts w:ascii="Trebuchet MS" w:hAnsi="Trebuchet MS"/>
          <w:b/>
        </w:rPr>
        <w:t xml:space="preserve">etting the heating and cooling systems working at optimum levels. </w:t>
      </w:r>
    </w:p>
    <w:p w:rsidR="00CC14B6" w:rsidRPr="002A6CC1" w:rsidRDefault="00CC14B6" w:rsidP="00CC14B6">
      <w:pPr>
        <w:pStyle w:val="ListParagraph"/>
        <w:rPr>
          <w:rFonts w:ascii="Trebuchet MS" w:hAnsi="Trebuchet MS"/>
          <w:b/>
        </w:rPr>
      </w:pPr>
    </w:p>
    <w:p w:rsidR="008D6FFF" w:rsidRPr="002A6CC1" w:rsidRDefault="00952F6E" w:rsidP="00CC14B6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2A6CC1">
        <w:rPr>
          <w:rFonts w:ascii="Trebuchet MS" w:hAnsi="Trebuchet MS"/>
          <w:b/>
        </w:rPr>
        <w:t>Replacing the current lighting system with a</w:t>
      </w:r>
      <w:r w:rsidR="00D17F62" w:rsidRPr="002A6CC1">
        <w:rPr>
          <w:rFonts w:ascii="Trebuchet MS" w:hAnsi="Trebuchet MS"/>
          <w:b/>
        </w:rPr>
        <w:t>n LED</w:t>
      </w:r>
      <w:r w:rsidRPr="002A6CC1">
        <w:rPr>
          <w:rFonts w:ascii="Trebuchet MS" w:hAnsi="Trebuchet MS"/>
          <w:b/>
        </w:rPr>
        <w:t xml:space="preserve"> system that;</w:t>
      </w:r>
    </w:p>
    <w:p w:rsidR="008D6FFF" w:rsidRPr="002A6CC1" w:rsidRDefault="00952F6E" w:rsidP="00D17F62">
      <w:pPr>
        <w:pStyle w:val="ListParagraph"/>
        <w:numPr>
          <w:ilvl w:val="0"/>
          <w:numId w:val="7"/>
        </w:numPr>
        <w:rPr>
          <w:rFonts w:ascii="Trebuchet MS" w:hAnsi="Trebuchet MS"/>
          <w:b/>
        </w:rPr>
      </w:pPr>
      <w:r w:rsidRPr="002A6CC1">
        <w:rPr>
          <w:rFonts w:ascii="Trebuchet MS" w:hAnsi="Trebuchet MS"/>
          <w:b/>
        </w:rPr>
        <w:t xml:space="preserve">Removes </w:t>
      </w:r>
      <w:r w:rsidR="00D17F62" w:rsidRPr="002A6CC1">
        <w:rPr>
          <w:rFonts w:ascii="Trebuchet MS" w:hAnsi="Trebuchet MS"/>
          <w:b/>
        </w:rPr>
        <w:t>any unnecessary lights</w:t>
      </w:r>
      <w:r w:rsidR="00F4685D">
        <w:rPr>
          <w:rFonts w:ascii="Trebuchet MS" w:hAnsi="Trebuchet MS"/>
          <w:b/>
        </w:rPr>
        <w:t xml:space="preserve"> as well as allowing adjustable lighting levels</w:t>
      </w:r>
    </w:p>
    <w:p w:rsidR="00CC14B6" w:rsidRPr="002A6CC1" w:rsidRDefault="00952F6E" w:rsidP="00D17F62">
      <w:pPr>
        <w:pStyle w:val="ListParagraph"/>
        <w:numPr>
          <w:ilvl w:val="0"/>
          <w:numId w:val="7"/>
        </w:numPr>
        <w:rPr>
          <w:rFonts w:ascii="Trebuchet MS" w:hAnsi="Trebuchet MS"/>
          <w:b/>
        </w:rPr>
      </w:pPr>
      <w:r w:rsidRPr="002A6CC1">
        <w:rPr>
          <w:rFonts w:ascii="Trebuchet MS" w:hAnsi="Trebuchet MS"/>
          <w:b/>
        </w:rPr>
        <w:t>is</w:t>
      </w:r>
      <w:r w:rsidR="008D6FFF" w:rsidRPr="002A6CC1">
        <w:rPr>
          <w:rFonts w:ascii="Trebuchet MS" w:hAnsi="Trebuchet MS"/>
          <w:b/>
        </w:rPr>
        <w:t xml:space="preserve"> responsive to natural light levels</w:t>
      </w:r>
      <w:r w:rsidR="00D17F62" w:rsidRPr="002A6CC1">
        <w:rPr>
          <w:rFonts w:ascii="Trebuchet MS" w:hAnsi="Trebuchet MS"/>
          <w:b/>
        </w:rPr>
        <w:t xml:space="preserve"> and occupancy</w:t>
      </w:r>
    </w:p>
    <w:p w:rsidR="00D17F62" w:rsidRPr="002A6CC1" w:rsidRDefault="00D17F62" w:rsidP="00D17F62">
      <w:pPr>
        <w:pStyle w:val="ListParagraph"/>
        <w:rPr>
          <w:rFonts w:ascii="Trebuchet MS" w:hAnsi="Trebuchet MS"/>
          <w:b/>
        </w:rPr>
      </w:pPr>
    </w:p>
    <w:p w:rsidR="00D17F62" w:rsidRPr="002A6CC1" w:rsidRDefault="00D17F62" w:rsidP="00D17F62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2A6CC1">
        <w:rPr>
          <w:rFonts w:ascii="Trebuchet MS" w:hAnsi="Trebuchet MS"/>
          <w:b/>
        </w:rPr>
        <w:t xml:space="preserve">Removing all desk bins and setting up user friendly recycling stations. </w:t>
      </w:r>
    </w:p>
    <w:p w:rsidR="008D6FFF" w:rsidRPr="00D17F62" w:rsidRDefault="00CC14B6" w:rsidP="00D17F62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48491F" w:rsidRPr="00CC14B6" w:rsidRDefault="00CC14B6" w:rsidP="008D6FF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Further </w:t>
      </w:r>
      <w:r w:rsidR="00D17F62">
        <w:rPr>
          <w:rFonts w:ascii="Trebuchet MS" w:hAnsi="Trebuchet MS"/>
          <w:b/>
        </w:rPr>
        <w:t xml:space="preserve">considerations: </w:t>
      </w:r>
    </w:p>
    <w:p w:rsidR="002C00D1" w:rsidRPr="00CC14B6" w:rsidRDefault="002C00D1" w:rsidP="00D17F62">
      <w:pPr>
        <w:spacing w:after="0"/>
        <w:contextualSpacing/>
        <w:rPr>
          <w:rFonts w:ascii="Trebuchet MS" w:hAnsi="Trebuchet MS"/>
          <w:b/>
        </w:rPr>
      </w:pPr>
      <w:r w:rsidRPr="00CC14B6">
        <w:rPr>
          <w:rFonts w:ascii="Trebuchet MS" w:hAnsi="Trebuchet MS"/>
          <w:b/>
        </w:rPr>
        <w:t>Electricity</w:t>
      </w:r>
    </w:p>
    <w:p w:rsidR="00F13D89" w:rsidRPr="00D17F62" w:rsidRDefault="002A6CC1" w:rsidP="00D17F62">
      <w:pPr>
        <w:pStyle w:val="ListParagraph"/>
        <w:numPr>
          <w:ilvl w:val="0"/>
          <w:numId w:val="7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="00D17F62">
        <w:rPr>
          <w:rFonts w:ascii="Trebuchet MS" w:hAnsi="Trebuchet MS"/>
        </w:rPr>
        <w:t>environment rating</w:t>
      </w:r>
      <w:r>
        <w:rPr>
          <w:rFonts w:ascii="Trebuchet MS" w:hAnsi="Trebuchet MS"/>
        </w:rPr>
        <w:t xml:space="preserve"> of any new white goods</w:t>
      </w:r>
      <w:r w:rsidR="00F4685D">
        <w:rPr>
          <w:rFonts w:ascii="Trebuchet MS" w:hAnsi="Trebuchet MS"/>
        </w:rPr>
        <w:t>.</w:t>
      </w:r>
      <w:r w:rsidR="00F13D89" w:rsidRPr="0027668F">
        <w:rPr>
          <w:rFonts w:ascii="Trebuchet MS" w:hAnsi="Trebuchet MS"/>
          <w:b/>
        </w:rPr>
        <w:t xml:space="preserve"> </w:t>
      </w:r>
    </w:p>
    <w:p w:rsidR="00D17F62" w:rsidRPr="00D17F62" w:rsidRDefault="00D17F62" w:rsidP="00D17F62">
      <w:pPr>
        <w:pStyle w:val="ListParagraph"/>
        <w:numPr>
          <w:ilvl w:val="0"/>
          <w:numId w:val="7"/>
        </w:numPr>
        <w:contextualSpacing/>
        <w:rPr>
          <w:rFonts w:ascii="Trebuchet MS" w:hAnsi="Trebuchet MS"/>
        </w:rPr>
      </w:pPr>
      <w:r w:rsidRPr="00D17F62">
        <w:rPr>
          <w:rFonts w:ascii="Trebuchet MS" w:hAnsi="Trebuchet MS"/>
        </w:rPr>
        <w:t xml:space="preserve">Devices to automatically shut down electronic equipment, </w:t>
      </w:r>
      <w:r w:rsidR="00F4685D" w:rsidRPr="00D17F62">
        <w:rPr>
          <w:rFonts w:ascii="Trebuchet MS" w:hAnsi="Trebuchet MS"/>
        </w:rPr>
        <w:t>i.e.</w:t>
      </w:r>
      <w:r w:rsidRPr="00D17F62">
        <w:rPr>
          <w:rFonts w:ascii="Trebuchet MS" w:hAnsi="Trebuchet MS"/>
        </w:rPr>
        <w:t xml:space="preserve"> printers</w:t>
      </w:r>
    </w:p>
    <w:p w:rsidR="008A06D9" w:rsidRPr="00CC14B6" w:rsidRDefault="002C00D1" w:rsidP="00D17F62">
      <w:pPr>
        <w:spacing w:after="0"/>
        <w:contextualSpacing/>
        <w:rPr>
          <w:rFonts w:ascii="Trebuchet MS" w:hAnsi="Trebuchet MS"/>
          <w:b/>
        </w:rPr>
      </w:pPr>
      <w:r w:rsidRPr="00CC14B6">
        <w:rPr>
          <w:rFonts w:ascii="Trebuchet MS" w:hAnsi="Trebuchet MS"/>
          <w:b/>
        </w:rPr>
        <w:t>Waste</w:t>
      </w:r>
    </w:p>
    <w:p w:rsidR="003F7F4D" w:rsidRPr="00EA758B" w:rsidRDefault="00EA758B" w:rsidP="00D17F62">
      <w:pPr>
        <w:pStyle w:val="ListParagraph"/>
        <w:numPr>
          <w:ilvl w:val="0"/>
          <w:numId w:val="9"/>
        </w:numPr>
        <w:contextualSpacing/>
        <w:rPr>
          <w:rFonts w:ascii="Trebuchet MS" w:hAnsi="Trebuchet MS"/>
        </w:rPr>
      </w:pPr>
      <w:r w:rsidRPr="002A6CC1">
        <w:rPr>
          <w:rFonts w:ascii="Trebuchet MS" w:hAnsi="Trebuchet MS"/>
        </w:rPr>
        <w:t>Re-use</w:t>
      </w:r>
      <w:r>
        <w:rPr>
          <w:rFonts w:ascii="Trebuchet MS" w:hAnsi="Trebuchet MS"/>
        </w:rPr>
        <w:t xml:space="preserve"> points for </w:t>
      </w:r>
      <w:r w:rsidR="003F7F4D" w:rsidRPr="00EA758B">
        <w:rPr>
          <w:rFonts w:ascii="Trebuchet MS" w:hAnsi="Trebuchet MS"/>
        </w:rPr>
        <w:t>plastic bags</w:t>
      </w:r>
      <w:r>
        <w:rPr>
          <w:rFonts w:ascii="Trebuchet MS" w:hAnsi="Trebuchet MS"/>
        </w:rPr>
        <w:t xml:space="preserve">.    </w:t>
      </w:r>
      <w:r w:rsidR="003F7F4D" w:rsidRPr="00EA758B">
        <w:rPr>
          <w:rFonts w:ascii="Trebuchet MS" w:hAnsi="Trebuchet MS"/>
        </w:rPr>
        <w:t xml:space="preserve"> </w:t>
      </w:r>
    </w:p>
    <w:p w:rsidR="008A06D9" w:rsidRDefault="0094484B" w:rsidP="00D17F62">
      <w:pPr>
        <w:pStyle w:val="ListParagraph"/>
        <w:numPr>
          <w:ilvl w:val="0"/>
          <w:numId w:val="9"/>
        </w:numPr>
        <w:contextualSpacing/>
        <w:rPr>
          <w:rFonts w:ascii="Trebuchet MS" w:hAnsi="Trebuchet MS"/>
        </w:rPr>
      </w:pPr>
      <w:r w:rsidRPr="002A6CC1">
        <w:rPr>
          <w:rFonts w:ascii="Trebuchet MS" w:hAnsi="Trebuchet MS"/>
        </w:rPr>
        <w:t>Recycling</w:t>
      </w:r>
      <w:r w:rsidR="008A06D9" w:rsidRPr="002A6CC1">
        <w:rPr>
          <w:rFonts w:ascii="Trebuchet MS" w:hAnsi="Trebuchet MS"/>
        </w:rPr>
        <w:t xml:space="preserve"> station</w:t>
      </w:r>
      <w:r w:rsidR="00D17F62" w:rsidRPr="002A6CC1">
        <w:rPr>
          <w:rFonts w:ascii="Trebuchet MS" w:hAnsi="Trebuchet MS"/>
        </w:rPr>
        <w:t>s</w:t>
      </w:r>
      <w:r w:rsidR="00EA758B">
        <w:rPr>
          <w:rFonts w:ascii="Trebuchet MS" w:hAnsi="Trebuchet MS"/>
        </w:rPr>
        <w:t xml:space="preserve"> that </w:t>
      </w:r>
      <w:r w:rsidR="003F7F4D" w:rsidRPr="00EA758B">
        <w:rPr>
          <w:rFonts w:ascii="Trebuchet MS" w:hAnsi="Trebuchet MS"/>
        </w:rPr>
        <w:t>allow for waste segregation (paper / mixed recycling / organic waste)</w:t>
      </w:r>
      <w:r>
        <w:rPr>
          <w:rFonts w:ascii="Trebuchet MS" w:hAnsi="Trebuchet MS"/>
        </w:rPr>
        <w:t xml:space="preserve">. </w:t>
      </w:r>
      <w:r w:rsidR="00D17F62">
        <w:rPr>
          <w:rFonts w:ascii="Trebuchet MS" w:hAnsi="Trebuchet MS"/>
        </w:rPr>
        <w:t>The</w:t>
      </w:r>
      <w:r w:rsidR="002A6CC1">
        <w:rPr>
          <w:rFonts w:ascii="Trebuchet MS" w:hAnsi="Trebuchet MS"/>
        </w:rPr>
        <w:t xml:space="preserve"> stations should</w:t>
      </w:r>
      <w:r w:rsidR="00D17F62">
        <w:rPr>
          <w:rFonts w:ascii="Trebuchet MS" w:hAnsi="Trebuchet MS"/>
        </w:rPr>
        <w:t xml:space="preserve"> be well </w:t>
      </w:r>
      <w:r w:rsidR="00EA758B">
        <w:rPr>
          <w:rFonts w:ascii="Trebuchet MS" w:hAnsi="Trebuchet MS"/>
        </w:rPr>
        <w:t xml:space="preserve">signposted </w:t>
      </w:r>
      <w:r w:rsidR="001D0832">
        <w:rPr>
          <w:rFonts w:ascii="Trebuchet MS" w:hAnsi="Trebuchet MS"/>
        </w:rPr>
        <w:t xml:space="preserve">and </w:t>
      </w:r>
      <w:r w:rsidR="00EA758B">
        <w:rPr>
          <w:rFonts w:ascii="Trebuchet MS" w:hAnsi="Trebuchet MS"/>
        </w:rPr>
        <w:t>distrib</w:t>
      </w:r>
      <w:r w:rsidR="002A6CC1">
        <w:rPr>
          <w:rFonts w:ascii="Trebuchet MS" w:hAnsi="Trebuchet MS"/>
        </w:rPr>
        <w:t>uted.</w:t>
      </w:r>
    </w:p>
    <w:p w:rsidR="00233985" w:rsidRDefault="00233985" w:rsidP="00EA758B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233985">
        <w:rPr>
          <w:rFonts w:ascii="Trebuchet MS" w:hAnsi="Trebuchet MS"/>
        </w:rPr>
        <w:t>One shared stat</w:t>
      </w:r>
      <w:r w:rsidR="002A6CC1">
        <w:rPr>
          <w:rFonts w:ascii="Trebuchet MS" w:hAnsi="Trebuchet MS"/>
        </w:rPr>
        <w:t>ionary space</w:t>
      </w:r>
      <w:r w:rsidR="009B7822">
        <w:rPr>
          <w:rFonts w:ascii="Trebuchet MS" w:hAnsi="Trebuchet MS"/>
        </w:rPr>
        <w:t xml:space="preserve"> per floor.</w:t>
      </w:r>
    </w:p>
    <w:p w:rsidR="00EA758B" w:rsidRPr="00D17F62" w:rsidRDefault="004B0C19" w:rsidP="00D17F62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Reduced storage space</w:t>
      </w:r>
      <w:r w:rsidR="009B7822">
        <w:rPr>
          <w:rFonts w:ascii="Trebuchet MS" w:hAnsi="Trebuchet MS"/>
        </w:rPr>
        <w:t>.</w:t>
      </w:r>
    </w:p>
    <w:p w:rsidR="002C00D1" w:rsidRDefault="002C00D1" w:rsidP="00D17F62">
      <w:pPr>
        <w:spacing w:after="0"/>
        <w:contextualSpacing/>
        <w:rPr>
          <w:rFonts w:ascii="Trebuchet MS" w:hAnsi="Trebuchet MS"/>
          <w:b/>
        </w:rPr>
      </w:pPr>
      <w:r w:rsidRPr="00CC14B6">
        <w:rPr>
          <w:rFonts w:ascii="Trebuchet MS" w:hAnsi="Trebuchet MS"/>
          <w:b/>
        </w:rPr>
        <w:t>Paper</w:t>
      </w:r>
    </w:p>
    <w:p w:rsidR="002C00D1" w:rsidRPr="0027668F" w:rsidRDefault="00D17F62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A way of showing documents electronically in all meeting rooms, to reduce the printing done solely for meetings</w:t>
      </w:r>
    </w:p>
    <w:p w:rsidR="00107126" w:rsidRDefault="00107126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 w:rsidRPr="0027668F">
        <w:rPr>
          <w:rFonts w:ascii="Trebuchet MS" w:hAnsi="Trebuchet MS"/>
        </w:rPr>
        <w:t>Electric notice boards</w:t>
      </w:r>
      <w:r w:rsidR="00D17F62">
        <w:rPr>
          <w:rFonts w:ascii="Trebuchet MS" w:hAnsi="Trebuchet MS"/>
        </w:rPr>
        <w:t xml:space="preserve"> in communal spaces</w:t>
      </w:r>
    </w:p>
    <w:p w:rsidR="00D17F62" w:rsidRDefault="00233985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Fewer printers</w:t>
      </w:r>
    </w:p>
    <w:p w:rsidR="0027668F" w:rsidRPr="00D17F62" w:rsidRDefault="00086F02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 w:rsidRPr="00D17F62">
        <w:rPr>
          <w:rFonts w:ascii="Trebuchet MS" w:hAnsi="Trebuchet MS"/>
        </w:rPr>
        <w:t>Electric meeting room signs</w:t>
      </w:r>
    </w:p>
    <w:p w:rsidR="00086F02" w:rsidRPr="00CC14B6" w:rsidRDefault="00086F02" w:rsidP="00D17F62">
      <w:pPr>
        <w:spacing w:after="0"/>
        <w:contextualSpacing/>
        <w:rPr>
          <w:rFonts w:ascii="Trebuchet MS" w:hAnsi="Trebuchet MS"/>
          <w:b/>
        </w:rPr>
      </w:pPr>
      <w:r w:rsidRPr="00CC14B6">
        <w:rPr>
          <w:rFonts w:ascii="Trebuchet MS" w:hAnsi="Trebuchet MS"/>
          <w:b/>
        </w:rPr>
        <w:t>Water</w:t>
      </w:r>
    </w:p>
    <w:p w:rsidR="002C00D1" w:rsidRDefault="00086F02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 w:rsidRPr="0027668F">
        <w:rPr>
          <w:rFonts w:ascii="Trebuchet MS" w:hAnsi="Trebuchet MS"/>
        </w:rPr>
        <w:t>Low flow kitchen taps</w:t>
      </w:r>
    </w:p>
    <w:p w:rsidR="00F4685D" w:rsidRPr="00D17F62" w:rsidRDefault="00F4685D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Energy efficient zip taps (suppling both hot and cold water thus removing water machines)</w:t>
      </w:r>
    </w:p>
    <w:p w:rsidR="0094484B" w:rsidRPr="00D17F62" w:rsidRDefault="00D17F62" w:rsidP="00D17F62">
      <w:pPr>
        <w:spacing w:after="0"/>
        <w:contextualSpacing/>
        <w:rPr>
          <w:rFonts w:ascii="Trebuchet MS" w:hAnsi="Trebuchet MS"/>
          <w:b/>
        </w:rPr>
      </w:pPr>
      <w:r w:rsidRPr="00D17F62">
        <w:rPr>
          <w:rFonts w:ascii="Trebuchet MS" w:hAnsi="Trebuchet MS"/>
          <w:b/>
        </w:rPr>
        <w:t>Other</w:t>
      </w:r>
    </w:p>
    <w:p w:rsidR="00233985" w:rsidRDefault="00233985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Recycled carpets/floor coverings</w:t>
      </w:r>
    </w:p>
    <w:p w:rsidR="00233985" w:rsidRDefault="00233985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>
        <w:rPr>
          <w:rFonts w:ascii="Trebuchet MS" w:hAnsi="Trebuchet MS"/>
        </w:rPr>
        <w:t>Furniture made from timber from credibly certified sources</w:t>
      </w:r>
    </w:p>
    <w:p w:rsidR="0094484B" w:rsidRPr="0094484B" w:rsidRDefault="0094484B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 w:rsidRPr="0094484B">
        <w:rPr>
          <w:rFonts w:ascii="Trebuchet MS" w:hAnsi="Trebuchet MS"/>
        </w:rPr>
        <w:t>Natural materials such as Cork or Hessian</w:t>
      </w:r>
    </w:p>
    <w:p w:rsidR="002C00D1" w:rsidRPr="00D17F62" w:rsidRDefault="0094484B" w:rsidP="00D17F62">
      <w:pPr>
        <w:pStyle w:val="ListParagraph"/>
        <w:numPr>
          <w:ilvl w:val="0"/>
          <w:numId w:val="10"/>
        </w:numPr>
        <w:contextualSpacing/>
        <w:rPr>
          <w:rFonts w:ascii="Trebuchet MS" w:hAnsi="Trebuchet MS"/>
        </w:rPr>
      </w:pPr>
      <w:r w:rsidRPr="0094484B">
        <w:rPr>
          <w:rFonts w:ascii="Trebuchet MS" w:hAnsi="Trebuchet MS"/>
        </w:rPr>
        <w:t>More greenery</w:t>
      </w:r>
      <w:r w:rsidR="00D17F62">
        <w:rPr>
          <w:rFonts w:ascii="Trebuchet MS" w:hAnsi="Trebuchet MS"/>
        </w:rPr>
        <w:t>.</w:t>
      </w:r>
      <w:r w:rsidRPr="0094484B">
        <w:rPr>
          <w:rFonts w:ascii="Trebuchet MS" w:hAnsi="Trebuchet MS"/>
        </w:rPr>
        <w:t xml:space="preserve"> </w:t>
      </w:r>
    </w:p>
    <w:p w:rsidR="002C2E2C" w:rsidRPr="004B0C19" w:rsidRDefault="002C2E2C">
      <w:pPr>
        <w:rPr>
          <w:rFonts w:ascii="Trebuchet MS" w:hAnsi="Trebuchet MS"/>
        </w:rPr>
      </w:pPr>
    </w:p>
    <w:sectPr w:rsidR="002C2E2C" w:rsidRPr="004B0C19" w:rsidSect="00D17F62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C48"/>
    <w:multiLevelType w:val="hybridMultilevel"/>
    <w:tmpl w:val="0672A692"/>
    <w:lvl w:ilvl="0" w:tplc="A580B5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85BEF"/>
    <w:multiLevelType w:val="multilevel"/>
    <w:tmpl w:val="9D7077A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3F4B0A"/>
    <w:multiLevelType w:val="hybridMultilevel"/>
    <w:tmpl w:val="FB30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58EA"/>
    <w:multiLevelType w:val="hybridMultilevel"/>
    <w:tmpl w:val="D2F6C84A"/>
    <w:lvl w:ilvl="0" w:tplc="816EE85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42A"/>
    <w:multiLevelType w:val="hybridMultilevel"/>
    <w:tmpl w:val="FE3AA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577B"/>
    <w:multiLevelType w:val="hybridMultilevel"/>
    <w:tmpl w:val="D2B62532"/>
    <w:lvl w:ilvl="0" w:tplc="F6FEF3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34374"/>
    <w:multiLevelType w:val="hybridMultilevel"/>
    <w:tmpl w:val="AFB8C770"/>
    <w:lvl w:ilvl="0" w:tplc="816EE85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D2BD2"/>
    <w:multiLevelType w:val="hybridMultilevel"/>
    <w:tmpl w:val="5B08C85A"/>
    <w:lvl w:ilvl="0" w:tplc="816EE85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3C0F"/>
    <w:multiLevelType w:val="multilevel"/>
    <w:tmpl w:val="9D7077A0"/>
    <w:numStyleLink w:val="ImportedStyle1"/>
  </w:abstractNum>
  <w:abstractNum w:abstractNumId="9" w15:restartNumberingAfterBreak="0">
    <w:nsid w:val="76D51010"/>
    <w:multiLevelType w:val="hybridMultilevel"/>
    <w:tmpl w:val="EC4A81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E532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E31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23BE8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BC0CC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A7CB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A86F8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06A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8559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72"/>
    <w:rsid w:val="00086F02"/>
    <w:rsid w:val="00107126"/>
    <w:rsid w:val="001D0832"/>
    <w:rsid w:val="001F2C72"/>
    <w:rsid w:val="00233985"/>
    <w:rsid w:val="0027668F"/>
    <w:rsid w:val="00291F49"/>
    <w:rsid w:val="002A6CC1"/>
    <w:rsid w:val="002C00D1"/>
    <w:rsid w:val="002C2E2C"/>
    <w:rsid w:val="003F7F4D"/>
    <w:rsid w:val="0048491F"/>
    <w:rsid w:val="004B0C19"/>
    <w:rsid w:val="00574E56"/>
    <w:rsid w:val="006A096A"/>
    <w:rsid w:val="006C4BFD"/>
    <w:rsid w:val="006F5A2D"/>
    <w:rsid w:val="007311E1"/>
    <w:rsid w:val="008A06D9"/>
    <w:rsid w:val="008D6FFF"/>
    <w:rsid w:val="0094484B"/>
    <w:rsid w:val="00952F6E"/>
    <w:rsid w:val="009B7822"/>
    <w:rsid w:val="00B61C36"/>
    <w:rsid w:val="00BA08AA"/>
    <w:rsid w:val="00C15846"/>
    <w:rsid w:val="00C46622"/>
    <w:rsid w:val="00CA70F3"/>
    <w:rsid w:val="00CC14B6"/>
    <w:rsid w:val="00D17F62"/>
    <w:rsid w:val="00DF5696"/>
    <w:rsid w:val="00EA758B"/>
    <w:rsid w:val="00EF2992"/>
    <w:rsid w:val="00F13D89"/>
    <w:rsid w:val="00F4685D"/>
    <w:rsid w:val="00F575E0"/>
    <w:rsid w:val="00F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AE5EE-B048-4564-90B4-C671068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57BFB"/>
    <w:pPr>
      <w:spacing w:after="0" w:line="240" w:lineRule="auto"/>
      <w:ind w:left="720"/>
    </w:pPr>
    <w:rPr>
      <w:rFonts w:ascii="Calibri" w:hAnsi="Calibri" w:cs="Times New Roman"/>
    </w:rPr>
  </w:style>
  <w:style w:type="numbering" w:customStyle="1" w:styleId="ImportedStyle1">
    <w:name w:val="Imported Style 1"/>
    <w:rsid w:val="008D6FFF"/>
    <w:pPr>
      <w:numPr>
        <w:numId w:val="4"/>
      </w:numPr>
    </w:pPr>
  </w:style>
  <w:style w:type="paragraph" w:customStyle="1" w:styleId="Default">
    <w:name w:val="Default"/>
    <w:rsid w:val="00484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EBDB6B36</Template>
  <TotalTime>0</TotalTime>
  <Pages>1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Natalie</dc:creator>
  <cp:keywords/>
  <dc:description/>
  <cp:lastModifiedBy>Bray, Gemma</cp:lastModifiedBy>
  <cp:revision>2</cp:revision>
  <dcterms:created xsi:type="dcterms:W3CDTF">2016-06-09T08:31:00Z</dcterms:created>
  <dcterms:modified xsi:type="dcterms:W3CDTF">2016-06-09T08:31:00Z</dcterms:modified>
</cp:coreProperties>
</file>