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2B01" w14:textId="77777777" w:rsidR="00322C40" w:rsidRDefault="00D34B7B" w:rsidP="00823E09">
      <w:pPr>
        <w:pStyle w:val="SchHead"/>
        <w:widowControl w:val="0"/>
        <w:spacing w:before="120" w:after="120" w:line="240" w:lineRule="auto"/>
        <w:jc w:val="left"/>
        <w:rPr>
          <w:color w:val="000000"/>
          <w:sz w:val="36"/>
          <w:szCs w:val="36"/>
        </w:rPr>
      </w:pPr>
      <w:r w:rsidRPr="00D34B7B">
        <w:rPr>
          <w:noProof/>
          <w:color w:val="000000"/>
          <w:sz w:val="36"/>
          <w:szCs w:val="36"/>
          <w:lang w:eastAsia="en-GB"/>
        </w:rPr>
        <w:drawing>
          <wp:anchor distT="0" distB="0" distL="114300" distR="114300" simplePos="0" relativeHeight="251658240" behindDoc="1" locked="0" layoutInCell="1" allowOverlap="1" wp14:anchorId="71BEC756" wp14:editId="3EF20F80">
            <wp:simplePos x="0" y="0"/>
            <wp:positionH relativeFrom="column">
              <wp:posOffset>-28575</wp:posOffset>
            </wp:positionH>
            <wp:positionV relativeFrom="paragraph">
              <wp:posOffset>-9525</wp:posOffset>
            </wp:positionV>
            <wp:extent cx="1695450" cy="1371600"/>
            <wp:effectExtent l="0" t="0" r="0" b="0"/>
            <wp:wrapNone/>
            <wp:docPr id="27"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8" cstate="print"/>
                    <a:srcRect/>
                    <a:stretch>
                      <a:fillRect/>
                    </a:stretch>
                  </pic:blipFill>
                  <pic:spPr bwMode="auto">
                    <a:xfrm>
                      <a:off x="0" y="0"/>
                      <a:ext cx="1695450" cy="1371600"/>
                    </a:xfrm>
                    <a:prstGeom prst="rect">
                      <a:avLst/>
                    </a:prstGeom>
                    <a:noFill/>
                  </pic:spPr>
                </pic:pic>
              </a:graphicData>
            </a:graphic>
          </wp:anchor>
        </w:drawing>
      </w:r>
    </w:p>
    <w:p w14:paraId="60388C8B" w14:textId="77777777" w:rsidR="00322C40" w:rsidRDefault="00322C40" w:rsidP="00322C40">
      <w:pPr>
        <w:pStyle w:val="EndnoteText"/>
        <w:widowControl w:val="0"/>
        <w:tabs>
          <w:tab w:val="left" w:pos="-720"/>
        </w:tabs>
        <w:spacing w:before="120" w:after="120"/>
        <w:rPr>
          <w:color w:val="000000"/>
          <w:sz w:val="36"/>
          <w:szCs w:val="36"/>
        </w:rPr>
      </w:pPr>
    </w:p>
    <w:p w14:paraId="7474AB43" w14:textId="77777777" w:rsidR="00322C40" w:rsidRDefault="00322C40" w:rsidP="00322C40">
      <w:pPr>
        <w:pStyle w:val="EndnoteText"/>
        <w:widowControl w:val="0"/>
        <w:tabs>
          <w:tab w:val="left" w:pos="-720"/>
        </w:tabs>
        <w:spacing w:before="120" w:after="120"/>
        <w:rPr>
          <w:color w:val="000000"/>
          <w:sz w:val="36"/>
          <w:szCs w:val="36"/>
        </w:rPr>
      </w:pPr>
    </w:p>
    <w:p w14:paraId="3ADB2E1D" w14:textId="77777777" w:rsidR="00322C40" w:rsidRPr="00631CAC" w:rsidRDefault="00322C40" w:rsidP="00322C40">
      <w:pPr>
        <w:pStyle w:val="EndnoteText"/>
        <w:widowControl w:val="0"/>
        <w:tabs>
          <w:tab w:val="left" w:pos="-720"/>
        </w:tabs>
        <w:spacing w:before="120" w:after="120"/>
        <w:rPr>
          <w:rFonts w:ascii="Arial Bold" w:hAnsi="Arial Bold"/>
          <w:caps/>
          <w:color w:val="000000"/>
          <w:sz w:val="36"/>
          <w:szCs w:val="36"/>
        </w:rPr>
      </w:pPr>
    </w:p>
    <w:p w14:paraId="0584E348" w14:textId="7C80412A" w:rsidR="00322C40" w:rsidRPr="00631CAC" w:rsidRDefault="007530E4" w:rsidP="00322C40">
      <w:pPr>
        <w:widowControl w:val="0"/>
        <w:tabs>
          <w:tab w:val="center" w:pos="4513"/>
        </w:tabs>
        <w:spacing w:before="120" w:after="120"/>
        <w:jc w:val="center"/>
        <w:rPr>
          <w:rFonts w:ascii="Arial Bold" w:hAnsi="Arial Bold" w:cs="Arial"/>
          <w:b/>
          <w:bCs/>
          <w:caps/>
          <w:sz w:val="36"/>
          <w:szCs w:val="36"/>
        </w:rPr>
      </w:pPr>
      <w:bookmarkStart w:id="0" w:name="TBParty"/>
      <w:bookmarkEnd w:id="0"/>
      <w:r w:rsidRPr="00631CAC">
        <w:rPr>
          <w:rFonts w:ascii="Arial Bold" w:hAnsi="Arial Bold" w:cs="Arial"/>
          <w:b/>
          <w:bCs/>
          <w:caps/>
          <w:sz w:val="36"/>
          <w:szCs w:val="36"/>
        </w:rPr>
        <w:t>Home Office</w:t>
      </w:r>
    </w:p>
    <w:p w14:paraId="56100557" w14:textId="77777777" w:rsidR="00990DF7" w:rsidRPr="00631CAC" w:rsidRDefault="00990DF7" w:rsidP="00322C40">
      <w:pPr>
        <w:widowControl w:val="0"/>
        <w:tabs>
          <w:tab w:val="center" w:pos="4513"/>
        </w:tabs>
        <w:spacing w:before="120" w:after="120"/>
        <w:jc w:val="center"/>
        <w:rPr>
          <w:rFonts w:ascii="Arial Bold" w:hAnsi="Arial Bold" w:cs="Arial"/>
          <w:b/>
          <w:caps/>
          <w:sz w:val="36"/>
          <w:szCs w:val="36"/>
        </w:rPr>
      </w:pPr>
    </w:p>
    <w:p w14:paraId="3FA9BFAF" w14:textId="77777777" w:rsidR="00322C40" w:rsidRPr="00631CAC" w:rsidRDefault="00322C40" w:rsidP="00322C40">
      <w:pPr>
        <w:widowControl w:val="0"/>
        <w:tabs>
          <w:tab w:val="center" w:pos="4513"/>
        </w:tabs>
        <w:spacing w:before="120" w:after="120"/>
        <w:jc w:val="center"/>
        <w:rPr>
          <w:rFonts w:ascii="Arial Bold" w:hAnsi="Arial Bold" w:cs="Arial"/>
          <w:b/>
          <w:caps/>
          <w:sz w:val="36"/>
          <w:szCs w:val="36"/>
        </w:rPr>
      </w:pPr>
      <w:r w:rsidRPr="00631CAC">
        <w:rPr>
          <w:rFonts w:ascii="Arial Bold" w:hAnsi="Arial Bold" w:cs="Arial"/>
          <w:b/>
          <w:caps/>
          <w:sz w:val="36"/>
          <w:szCs w:val="36"/>
        </w:rPr>
        <w:t>- and -</w:t>
      </w:r>
    </w:p>
    <w:p w14:paraId="6E2B77AF" w14:textId="77777777" w:rsidR="00322C40" w:rsidRPr="00631CAC" w:rsidRDefault="00322C40" w:rsidP="00322C40">
      <w:pPr>
        <w:widowControl w:val="0"/>
        <w:tabs>
          <w:tab w:val="center" w:pos="4513"/>
        </w:tabs>
        <w:spacing w:before="120" w:after="120"/>
        <w:jc w:val="center"/>
        <w:rPr>
          <w:rFonts w:ascii="Arial Bold" w:hAnsi="Arial Bold" w:cs="Arial"/>
          <w:b/>
          <w:caps/>
          <w:sz w:val="36"/>
          <w:szCs w:val="36"/>
        </w:rPr>
      </w:pPr>
    </w:p>
    <w:p w14:paraId="149B6FFC" w14:textId="1C65117A" w:rsidR="00322C40" w:rsidRPr="00631CAC" w:rsidRDefault="00046A06" w:rsidP="00322C40">
      <w:pPr>
        <w:widowControl w:val="0"/>
        <w:tabs>
          <w:tab w:val="center" w:pos="4513"/>
        </w:tabs>
        <w:spacing w:before="120" w:after="120"/>
        <w:jc w:val="center"/>
        <w:rPr>
          <w:rFonts w:ascii="Arial Bold" w:hAnsi="Arial Bold" w:cs="Arial"/>
          <w:b/>
          <w:bCs/>
          <w:caps/>
          <w:sz w:val="36"/>
          <w:szCs w:val="36"/>
        </w:rPr>
      </w:pPr>
      <w:r w:rsidRPr="00631CAC">
        <w:rPr>
          <w:rFonts w:ascii="Arial Bold" w:hAnsi="Arial Bold" w:cs="Arial"/>
          <w:b/>
          <w:bCs/>
          <w:caps/>
          <w:sz w:val="36"/>
          <w:szCs w:val="36"/>
        </w:rPr>
        <w:t xml:space="preserve">Define Research and Insight Ltd </w:t>
      </w:r>
    </w:p>
    <w:p w14:paraId="2A23D051" w14:textId="77777777" w:rsidR="00B801F6" w:rsidRPr="00631CAC" w:rsidRDefault="00B801F6" w:rsidP="00322C40">
      <w:pPr>
        <w:widowControl w:val="0"/>
        <w:tabs>
          <w:tab w:val="center" w:pos="4513"/>
        </w:tabs>
        <w:spacing w:before="120" w:after="120"/>
        <w:jc w:val="center"/>
        <w:rPr>
          <w:rFonts w:ascii="Arial Bold" w:hAnsi="Arial Bold" w:cs="Arial"/>
          <w:b/>
          <w:caps/>
          <w:sz w:val="36"/>
          <w:szCs w:val="36"/>
        </w:rPr>
      </w:pPr>
    </w:p>
    <w:p w14:paraId="3AFB8EFD" w14:textId="77777777" w:rsidR="00322C40" w:rsidRPr="00631CAC" w:rsidRDefault="00322C40" w:rsidP="00322C40">
      <w:pPr>
        <w:widowControl w:val="0"/>
        <w:tabs>
          <w:tab w:val="center" w:pos="4513"/>
        </w:tabs>
        <w:spacing w:before="120" w:after="120"/>
        <w:jc w:val="center"/>
        <w:rPr>
          <w:rFonts w:ascii="Arial Bold" w:hAnsi="Arial Bold" w:cs="Arial"/>
          <w:b/>
          <w:caps/>
          <w:sz w:val="36"/>
          <w:szCs w:val="36"/>
        </w:rPr>
      </w:pPr>
      <w:r w:rsidRPr="00631CAC">
        <w:rPr>
          <w:rFonts w:ascii="Arial Bold" w:hAnsi="Arial Bold" w:cs="Arial"/>
          <w:b/>
          <w:caps/>
          <w:sz w:val="36"/>
          <w:szCs w:val="36"/>
        </w:rPr>
        <w:t>CONTRACT</w:t>
      </w:r>
    </w:p>
    <w:p w14:paraId="5FA95866" w14:textId="77777777" w:rsidR="00B801F6" w:rsidRPr="00631CAC" w:rsidRDefault="00B801F6" w:rsidP="00322C40">
      <w:pPr>
        <w:widowControl w:val="0"/>
        <w:tabs>
          <w:tab w:val="center" w:pos="4513"/>
        </w:tabs>
        <w:spacing w:before="120" w:after="120"/>
        <w:jc w:val="center"/>
        <w:rPr>
          <w:rFonts w:ascii="Arial Bold" w:hAnsi="Arial Bold" w:cs="Arial"/>
          <w:b/>
          <w:caps/>
          <w:sz w:val="36"/>
          <w:szCs w:val="36"/>
        </w:rPr>
      </w:pPr>
    </w:p>
    <w:p w14:paraId="7EB12EBF" w14:textId="77777777" w:rsidR="00B801F6" w:rsidRPr="00631CAC" w:rsidRDefault="00B801F6" w:rsidP="00322C40">
      <w:pPr>
        <w:widowControl w:val="0"/>
        <w:tabs>
          <w:tab w:val="center" w:pos="4513"/>
        </w:tabs>
        <w:spacing w:before="120" w:after="120"/>
        <w:jc w:val="center"/>
        <w:rPr>
          <w:rFonts w:ascii="Arial Bold" w:hAnsi="Arial Bold" w:cs="Arial"/>
          <w:b/>
          <w:caps/>
          <w:sz w:val="36"/>
          <w:szCs w:val="36"/>
        </w:rPr>
      </w:pPr>
      <w:r w:rsidRPr="00631CAC">
        <w:rPr>
          <w:rFonts w:ascii="Arial Bold" w:hAnsi="Arial Bold" w:cs="Arial"/>
          <w:b/>
          <w:caps/>
          <w:sz w:val="36"/>
          <w:szCs w:val="36"/>
        </w:rPr>
        <w:t>for</w:t>
      </w:r>
    </w:p>
    <w:p w14:paraId="6E5B5297" w14:textId="77777777" w:rsidR="00B801F6" w:rsidRDefault="00B801F6" w:rsidP="00322C40">
      <w:pPr>
        <w:widowControl w:val="0"/>
        <w:tabs>
          <w:tab w:val="center" w:pos="4513"/>
        </w:tabs>
        <w:spacing w:before="120" w:after="120"/>
        <w:jc w:val="center"/>
        <w:rPr>
          <w:rFonts w:ascii="Arial" w:hAnsi="Arial" w:cs="Arial"/>
          <w:b/>
          <w:sz w:val="36"/>
          <w:szCs w:val="36"/>
        </w:rPr>
      </w:pPr>
    </w:p>
    <w:p w14:paraId="1647D98B" w14:textId="0AC55FB8" w:rsidR="007530E4" w:rsidRPr="00046A06" w:rsidRDefault="008C1586" w:rsidP="00046A06">
      <w:pPr>
        <w:widowControl w:val="0"/>
        <w:tabs>
          <w:tab w:val="center" w:pos="4513"/>
        </w:tabs>
        <w:spacing w:before="120" w:after="120"/>
        <w:jc w:val="center"/>
        <w:rPr>
          <w:rFonts w:ascii="Arial" w:hAnsi="Arial" w:cs="Arial"/>
          <w:b/>
          <w:bCs/>
          <w:sz w:val="36"/>
          <w:szCs w:val="36"/>
        </w:rPr>
      </w:pPr>
      <w:r>
        <w:rPr>
          <w:rFonts w:ascii="Arial" w:hAnsi="Arial" w:cs="Arial"/>
          <w:b/>
          <w:bCs/>
          <w:sz w:val="36"/>
          <w:szCs w:val="36"/>
        </w:rPr>
        <w:t>PROVISION OF QUALI</w:t>
      </w:r>
      <w:r w:rsidR="007530E4" w:rsidRPr="00046A06">
        <w:rPr>
          <w:rFonts w:ascii="Arial" w:hAnsi="Arial" w:cs="Arial"/>
          <w:b/>
          <w:bCs/>
          <w:sz w:val="36"/>
          <w:szCs w:val="36"/>
        </w:rPr>
        <w:t xml:space="preserve">TITATIVE RESEARCH FOR THE CRIME, POLICING AND FIRE GROUP </w:t>
      </w:r>
    </w:p>
    <w:p w14:paraId="07260376" w14:textId="77777777" w:rsidR="00322C40" w:rsidRDefault="00322C40" w:rsidP="00322C40">
      <w:pPr>
        <w:widowControl w:val="0"/>
        <w:tabs>
          <w:tab w:val="center" w:pos="4513"/>
        </w:tabs>
        <w:spacing w:before="120" w:after="120"/>
        <w:jc w:val="center"/>
        <w:rPr>
          <w:b/>
          <w:color w:val="000000"/>
          <w:sz w:val="36"/>
          <w:szCs w:val="36"/>
        </w:rPr>
      </w:pPr>
    </w:p>
    <w:p w14:paraId="585F88DA" w14:textId="77777777" w:rsidR="00322C40" w:rsidRDefault="00322C40" w:rsidP="00322C40">
      <w:pPr>
        <w:widowControl w:val="0"/>
        <w:tabs>
          <w:tab w:val="center" w:pos="4513"/>
        </w:tabs>
        <w:spacing w:before="120" w:after="120"/>
        <w:jc w:val="center"/>
        <w:rPr>
          <w:b/>
          <w:color w:val="000000"/>
          <w:sz w:val="36"/>
          <w:szCs w:val="36"/>
        </w:rPr>
      </w:pPr>
    </w:p>
    <w:p w14:paraId="6411FBDE" w14:textId="77777777" w:rsidR="00823E09" w:rsidRDefault="00823E09" w:rsidP="00322C40">
      <w:pPr>
        <w:widowControl w:val="0"/>
        <w:tabs>
          <w:tab w:val="center" w:pos="4513"/>
        </w:tabs>
        <w:spacing w:before="120" w:after="120"/>
        <w:jc w:val="center"/>
        <w:rPr>
          <w:b/>
          <w:color w:val="000000"/>
          <w:sz w:val="36"/>
          <w:szCs w:val="36"/>
        </w:rPr>
      </w:pPr>
    </w:p>
    <w:p w14:paraId="20F86A56" w14:textId="77777777" w:rsidR="00322C40" w:rsidRDefault="00322C40" w:rsidP="00322C40">
      <w:pPr>
        <w:widowControl w:val="0"/>
        <w:tabs>
          <w:tab w:val="center" w:pos="4513"/>
        </w:tabs>
        <w:spacing w:before="120" w:after="120"/>
        <w:jc w:val="center"/>
        <w:rPr>
          <w:b/>
          <w:color w:val="000000"/>
          <w:sz w:val="36"/>
          <w:szCs w:val="36"/>
        </w:rPr>
      </w:pPr>
    </w:p>
    <w:p w14:paraId="54141A1D" w14:textId="77777777" w:rsidR="003D3B11" w:rsidRDefault="003D3B11" w:rsidP="00322C40">
      <w:pPr>
        <w:widowControl w:val="0"/>
        <w:tabs>
          <w:tab w:val="center" w:pos="4513"/>
        </w:tabs>
        <w:spacing w:before="120" w:after="120"/>
        <w:jc w:val="center"/>
        <w:rPr>
          <w:b/>
          <w:color w:val="000000"/>
          <w:sz w:val="36"/>
          <w:szCs w:val="36"/>
        </w:rPr>
      </w:pPr>
    </w:p>
    <w:p w14:paraId="223AB78F" w14:textId="77777777" w:rsidR="003D3B11" w:rsidRDefault="003D3B11" w:rsidP="00322C40">
      <w:pPr>
        <w:widowControl w:val="0"/>
        <w:tabs>
          <w:tab w:val="center" w:pos="4513"/>
        </w:tabs>
        <w:spacing w:before="120" w:after="120"/>
        <w:jc w:val="center"/>
        <w:rPr>
          <w:b/>
          <w:color w:val="000000"/>
          <w:sz w:val="36"/>
          <w:szCs w:val="36"/>
        </w:rPr>
      </w:pPr>
    </w:p>
    <w:p w14:paraId="41A0A771" w14:textId="77777777" w:rsidR="003D3B11" w:rsidRDefault="003D3B11" w:rsidP="00322C40">
      <w:pPr>
        <w:widowControl w:val="0"/>
        <w:tabs>
          <w:tab w:val="center" w:pos="4513"/>
        </w:tabs>
        <w:spacing w:before="120" w:after="120"/>
        <w:jc w:val="center"/>
        <w:rPr>
          <w:b/>
          <w:color w:val="000000"/>
          <w:sz w:val="36"/>
          <w:szCs w:val="36"/>
        </w:rPr>
      </w:pPr>
    </w:p>
    <w:p w14:paraId="4B446042" w14:textId="77777777" w:rsidR="003D3B11" w:rsidRDefault="003D3B11" w:rsidP="00322C40">
      <w:pPr>
        <w:widowControl w:val="0"/>
        <w:tabs>
          <w:tab w:val="center" w:pos="4513"/>
        </w:tabs>
        <w:spacing w:before="120" w:after="120"/>
        <w:jc w:val="center"/>
        <w:rPr>
          <w:b/>
          <w:color w:val="000000"/>
          <w:sz w:val="36"/>
          <w:szCs w:val="36"/>
        </w:rPr>
      </w:pPr>
    </w:p>
    <w:p w14:paraId="192DA563" w14:textId="77777777" w:rsidR="003D3B11" w:rsidRDefault="003D3B11" w:rsidP="00322C40">
      <w:pPr>
        <w:widowControl w:val="0"/>
        <w:tabs>
          <w:tab w:val="center" w:pos="4513"/>
        </w:tabs>
        <w:spacing w:before="120" w:after="120"/>
        <w:jc w:val="center"/>
        <w:rPr>
          <w:b/>
          <w:color w:val="000000"/>
          <w:sz w:val="36"/>
          <w:szCs w:val="36"/>
        </w:rPr>
      </w:pPr>
    </w:p>
    <w:p w14:paraId="072E7F8A" w14:textId="77777777" w:rsidR="003D3B11" w:rsidRDefault="003D3B11" w:rsidP="00322C40">
      <w:pPr>
        <w:widowControl w:val="0"/>
        <w:tabs>
          <w:tab w:val="center" w:pos="4513"/>
        </w:tabs>
        <w:spacing w:before="120" w:after="120"/>
        <w:jc w:val="center"/>
        <w:rPr>
          <w:b/>
          <w:color w:val="000000"/>
          <w:sz w:val="36"/>
          <w:szCs w:val="36"/>
        </w:rPr>
      </w:pPr>
    </w:p>
    <w:p w14:paraId="1DDF89EE" w14:textId="77777777" w:rsidR="003D3B11" w:rsidRDefault="003D3B11" w:rsidP="00322C40">
      <w:pPr>
        <w:widowControl w:val="0"/>
        <w:tabs>
          <w:tab w:val="center" w:pos="4513"/>
        </w:tabs>
        <w:spacing w:before="120" w:after="120"/>
        <w:jc w:val="center"/>
        <w:rPr>
          <w:b/>
          <w:color w:val="000000"/>
          <w:sz w:val="36"/>
          <w:szCs w:val="36"/>
        </w:rPr>
      </w:pPr>
    </w:p>
    <w:p w14:paraId="21C6C554" w14:textId="77777777" w:rsidR="00322C40" w:rsidRDefault="00322C40" w:rsidP="008C1586">
      <w:pPr>
        <w:widowControl w:val="0"/>
        <w:tabs>
          <w:tab w:val="center" w:pos="4513"/>
        </w:tabs>
        <w:spacing w:before="120" w:after="120"/>
        <w:rPr>
          <w:b/>
          <w:color w:val="000000"/>
          <w:sz w:val="36"/>
          <w:szCs w:val="36"/>
        </w:rPr>
      </w:pPr>
    </w:p>
    <w:p w14:paraId="618CD9CA" w14:textId="77777777" w:rsidR="00D34B7B" w:rsidRDefault="00D34B7B" w:rsidP="00322C40">
      <w:pPr>
        <w:widowControl w:val="0"/>
        <w:tabs>
          <w:tab w:val="center" w:pos="4513"/>
        </w:tabs>
        <w:spacing w:before="120" w:after="120"/>
        <w:jc w:val="center"/>
        <w:rPr>
          <w:b/>
          <w:color w:val="000000"/>
          <w:sz w:val="36"/>
          <w:szCs w:val="36"/>
        </w:rPr>
      </w:pPr>
    </w:p>
    <w:p w14:paraId="55B81A1D" w14:textId="77777777" w:rsidR="00A45893" w:rsidRDefault="00797FBC" w:rsidP="00A45893">
      <w:pPr>
        <w:keepLines/>
        <w:spacing w:before="120" w:after="120"/>
        <w:jc w:val="center"/>
        <w:rPr>
          <w:rFonts w:ascii="Arial" w:hAnsi="Arial" w:cs="Arial"/>
          <w:b/>
          <w:bCs/>
          <w:szCs w:val="22"/>
        </w:rPr>
      </w:pPr>
      <w:r w:rsidRPr="00527FF8">
        <w:rPr>
          <w:rFonts w:ascii="Arial" w:hAnsi="Arial" w:cs="Arial"/>
          <w:b/>
          <w:bCs/>
          <w:szCs w:val="22"/>
        </w:rPr>
        <w:t>ORDER FORM</w:t>
      </w:r>
    </w:p>
    <w:p w14:paraId="6835BB6D" w14:textId="13BBCE35" w:rsidR="00A45893" w:rsidRPr="00A45893" w:rsidRDefault="00A45893" w:rsidP="00A45893">
      <w:pPr>
        <w:keepLines/>
        <w:spacing w:before="120" w:after="120"/>
        <w:jc w:val="center"/>
        <w:rPr>
          <w:rFonts w:ascii="Arial" w:hAnsi="Arial" w:cs="Arial"/>
          <w:b/>
          <w:bCs/>
          <w:szCs w:val="22"/>
        </w:rPr>
      </w:pPr>
      <w:r>
        <w:rPr>
          <w:rFonts w:ascii="Arial" w:hAnsi="Arial" w:cs="Arial"/>
          <w:b/>
          <w:bCs/>
          <w:szCs w:val="22"/>
        </w:rPr>
        <w:t>SUBJECT TO THE CALL-OFF TERMS AND CONDITIONS OF UK SHARED BUSINESS SERVICES LTD.</w:t>
      </w:r>
      <w:r w:rsidRPr="00A45893">
        <w:rPr>
          <w:rFonts w:ascii="Arial" w:hAnsi="Arial" w:cs="Arial"/>
          <w:b/>
          <w:bCs/>
          <w:szCs w:val="22"/>
        </w:rPr>
        <w:t xml:space="preserve"> </w:t>
      </w:r>
      <w:r>
        <w:rPr>
          <w:rFonts w:ascii="Arial" w:hAnsi="Arial" w:cs="Arial"/>
          <w:b/>
          <w:bCs/>
          <w:szCs w:val="22"/>
        </w:rPr>
        <w:t xml:space="preserve"> </w:t>
      </w:r>
      <w:r w:rsidRPr="00A45893">
        <w:rPr>
          <w:rFonts w:ascii="Arial" w:hAnsi="Arial" w:cs="Arial"/>
          <w:b/>
          <w:bCs/>
          <w:szCs w:val="22"/>
        </w:rPr>
        <w:t>S3 - PRECEDENT FRAMEWORK AGREEMENT</w:t>
      </w:r>
      <w:r w:rsidR="00760312">
        <w:rPr>
          <w:rFonts w:ascii="Arial" w:hAnsi="Arial" w:cs="Arial"/>
          <w:b/>
          <w:bCs/>
          <w:szCs w:val="22"/>
        </w:rPr>
        <w:t xml:space="preserve"> – MR130001</w:t>
      </w:r>
    </w:p>
    <w:p w14:paraId="298A38E3" w14:textId="70643F07" w:rsidR="00A45893" w:rsidRDefault="00A45893" w:rsidP="00A45893">
      <w:pPr>
        <w:keepLines/>
        <w:spacing w:before="120" w:after="120"/>
        <w:jc w:val="center"/>
        <w:rPr>
          <w:rFonts w:ascii="Arial" w:hAnsi="Arial" w:cs="Arial"/>
          <w:b/>
          <w:bCs/>
          <w:szCs w:val="22"/>
        </w:rPr>
      </w:pPr>
      <w:r w:rsidRPr="00A45893">
        <w:rPr>
          <w:rFonts w:ascii="Arial" w:hAnsi="Arial" w:cs="Arial"/>
          <w:b/>
          <w:bCs/>
          <w:szCs w:val="22"/>
        </w:rPr>
        <w:t>FOR THE PROVISION OF MARKET RESEARCH SERVICES</w:t>
      </w:r>
    </w:p>
    <w:p w14:paraId="36B51BB5" w14:textId="77777777" w:rsidR="00A45893" w:rsidRPr="00184348" w:rsidRDefault="00A45893" w:rsidP="00797FBC">
      <w:pPr>
        <w:keepLines/>
        <w:spacing w:before="120" w:after="120"/>
        <w:jc w:val="center"/>
        <w:rPr>
          <w:rFonts w:ascii="Arial" w:hAnsi="Arial" w:cs="Arial"/>
          <w:b/>
          <w:bCs/>
          <w:szCs w:val="22"/>
        </w:rPr>
      </w:pPr>
    </w:p>
    <w:p w14:paraId="247918C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64AE0B3F" w14:textId="77777777" w:rsidTr="00797FBC">
        <w:tc>
          <w:tcPr>
            <w:tcW w:w="2088" w:type="dxa"/>
            <w:shd w:val="clear" w:color="auto" w:fill="E6E6E6"/>
          </w:tcPr>
          <w:p w14:paraId="54B88ED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Authority</w:t>
            </w:r>
          </w:p>
        </w:tc>
        <w:tc>
          <w:tcPr>
            <w:tcW w:w="7420" w:type="dxa"/>
          </w:tcPr>
          <w:p w14:paraId="474CB44F" w14:textId="47FFA6D8" w:rsidR="00797FBC" w:rsidRPr="00563DEC" w:rsidRDefault="00231718" w:rsidP="00797FBC">
            <w:pPr>
              <w:keepLines/>
              <w:spacing w:before="120" w:after="120"/>
              <w:rPr>
                <w:rFonts w:ascii="Arial" w:hAnsi="Arial" w:cs="Arial"/>
                <w:szCs w:val="22"/>
              </w:rPr>
            </w:pPr>
            <w:r>
              <w:rPr>
                <w:rFonts w:ascii="Arial" w:hAnsi="Arial" w:cs="Arial"/>
                <w:szCs w:val="22"/>
              </w:rPr>
              <w:t>The Home Office</w:t>
            </w:r>
          </w:p>
        </w:tc>
      </w:tr>
      <w:tr w:rsidR="00797FBC" w:rsidRPr="00184348" w14:paraId="1A669928" w14:textId="77777777" w:rsidTr="00797FBC">
        <w:tc>
          <w:tcPr>
            <w:tcW w:w="2088" w:type="dxa"/>
            <w:shd w:val="clear" w:color="auto" w:fill="E6E6E6"/>
          </w:tcPr>
          <w:p w14:paraId="03F253D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Service Address</w:t>
            </w:r>
          </w:p>
        </w:tc>
        <w:tc>
          <w:tcPr>
            <w:tcW w:w="7420" w:type="dxa"/>
          </w:tcPr>
          <w:p w14:paraId="028744CA" w14:textId="5153C867" w:rsidR="00797FBC" w:rsidRPr="00563DEC" w:rsidRDefault="00231718" w:rsidP="00E248BF">
            <w:pPr>
              <w:keepLines/>
              <w:spacing w:before="120" w:after="120"/>
              <w:rPr>
                <w:rFonts w:ascii="Arial" w:hAnsi="Arial" w:cs="Arial"/>
                <w:szCs w:val="22"/>
              </w:rPr>
            </w:pPr>
            <w:r>
              <w:rPr>
                <w:rFonts w:ascii="Arial" w:hAnsi="Arial" w:cs="Arial"/>
                <w:szCs w:val="22"/>
              </w:rPr>
              <w:t>2 Marsham Street, London, SW1P 4DF</w:t>
            </w:r>
          </w:p>
        </w:tc>
      </w:tr>
      <w:tr w:rsidR="00797FBC" w:rsidRPr="00184348" w14:paraId="7A9A8EF0" w14:textId="77777777" w:rsidTr="00797FBC">
        <w:tc>
          <w:tcPr>
            <w:tcW w:w="2088" w:type="dxa"/>
            <w:shd w:val="clear" w:color="auto" w:fill="E6E6E6"/>
          </w:tcPr>
          <w:p w14:paraId="6D0E479B"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Invoice Address</w:t>
            </w:r>
          </w:p>
        </w:tc>
        <w:tc>
          <w:tcPr>
            <w:tcW w:w="7420" w:type="dxa"/>
          </w:tcPr>
          <w:p w14:paraId="57DDFF5E" w14:textId="5A705465" w:rsidR="00797FBC" w:rsidRPr="00563DEC" w:rsidRDefault="00B343E3" w:rsidP="00B343E3">
            <w:pPr>
              <w:pStyle w:val="ListBullet2"/>
              <w:numPr>
                <w:ilvl w:val="0"/>
                <w:numId w:val="0"/>
              </w:numPr>
              <w:rPr>
                <w:rFonts w:ascii="Arial" w:hAnsi="Arial" w:cs="Arial"/>
              </w:rPr>
            </w:pPr>
            <w:hyperlink r:id="rId9" w:history="1">
              <w:r w:rsidRPr="00B343E3">
                <w:rPr>
                  <w:rStyle w:val="Hyperlink"/>
                  <w:rFonts w:ascii="Arial" w:hAnsi="Arial" w:cs="Arial"/>
                  <w:color w:val="FF0000"/>
                  <w:szCs w:val="20"/>
                </w:rPr>
                <w:t>REDACTED</w:t>
              </w:r>
            </w:hyperlink>
            <w:r w:rsidRPr="00B343E3">
              <w:rPr>
                <w:rStyle w:val="Hyperlink"/>
                <w:rFonts w:ascii="Arial" w:hAnsi="Arial" w:cs="Arial"/>
                <w:color w:val="FF0000"/>
                <w:szCs w:val="20"/>
              </w:rPr>
              <w:t xml:space="preserve"> TEXT</w:t>
            </w:r>
            <w:r w:rsidR="00231718" w:rsidRPr="00B343E3">
              <w:rPr>
                <w:rFonts w:ascii="Arial" w:hAnsi="Arial" w:cs="Arial"/>
                <w:color w:val="FF0000"/>
              </w:rPr>
              <w:t xml:space="preserve"> </w:t>
            </w:r>
          </w:p>
        </w:tc>
      </w:tr>
      <w:tr w:rsidR="00797FBC" w:rsidRPr="00184348" w14:paraId="4E75D797" w14:textId="77777777" w:rsidTr="00797FBC">
        <w:tc>
          <w:tcPr>
            <w:tcW w:w="2088" w:type="dxa"/>
            <w:shd w:val="clear" w:color="auto" w:fill="E6E6E6"/>
          </w:tcPr>
          <w:p w14:paraId="166A8C92"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Contact Ref:</w:t>
            </w:r>
          </w:p>
        </w:tc>
        <w:tc>
          <w:tcPr>
            <w:tcW w:w="7420" w:type="dxa"/>
          </w:tcPr>
          <w:p w14:paraId="109F686D" w14:textId="163C0018" w:rsidR="00797FBC" w:rsidRPr="00563DEC" w:rsidRDefault="00231718" w:rsidP="00B801F6">
            <w:pPr>
              <w:rPr>
                <w:rFonts w:ascii="Arial" w:hAnsi="Arial" w:cs="Arial"/>
                <w:szCs w:val="22"/>
              </w:rPr>
            </w:pPr>
            <w:r>
              <w:rPr>
                <w:rFonts w:ascii="Arial" w:hAnsi="Arial" w:cs="Arial"/>
                <w:szCs w:val="22"/>
              </w:rPr>
              <w:t>CCMK17A06</w:t>
            </w:r>
          </w:p>
        </w:tc>
      </w:tr>
      <w:tr w:rsidR="00797FBC" w:rsidRPr="00184348" w14:paraId="3F696A9D" w14:textId="77777777" w:rsidTr="00797FBC">
        <w:tc>
          <w:tcPr>
            <w:tcW w:w="2088" w:type="dxa"/>
            <w:shd w:val="clear" w:color="auto" w:fill="E6E6E6"/>
          </w:tcPr>
          <w:p w14:paraId="19DCAC53"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Number</w:t>
            </w:r>
          </w:p>
        </w:tc>
        <w:tc>
          <w:tcPr>
            <w:tcW w:w="7420" w:type="dxa"/>
          </w:tcPr>
          <w:p w14:paraId="41CBB848" w14:textId="64ED3E13" w:rsidR="00797FBC" w:rsidRPr="00B801F6" w:rsidRDefault="002E1822" w:rsidP="00094335">
            <w:pPr>
              <w:keepLines/>
              <w:spacing w:before="120" w:after="120"/>
              <w:rPr>
                <w:rFonts w:ascii="Arial" w:hAnsi="Arial" w:cs="Arial"/>
                <w:color w:val="FF0000"/>
                <w:szCs w:val="22"/>
              </w:rPr>
            </w:pPr>
            <w:r w:rsidRPr="00FB6A22">
              <w:rPr>
                <w:rFonts w:ascii="Arial" w:hAnsi="Arial" w:cs="Arial"/>
                <w:szCs w:val="22"/>
              </w:rPr>
              <w:t>T</w:t>
            </w:r>
            <w:r w:rsidR="00094335" w:rsidRPr="00FB6A22">
              <w:rPr>
                <w:rFonts w:ascii="Arial" w:hAnsi="Arial" w:cs="Arial"/>
                <w:szCs w:val="22"/>
              </w:rPr>
              <w:t>o Be Confirmed</w:t>
            </w:r>
          </w:p>
        </w:tc>
      </w:tr>
      <w:tr w:rsidR="00797FBC" w:rsidRPr="00184348" w14:paraId="2620308A" w14:textId="77777777" w:rsidTr="00797FBC">
        <w:tc>
          <w:tcPr>
            <w:tcW w:w="2088" w:type="dxa"/>
            <w:shd w:val="clear" w:color="auto" w:fill="E6E6E6"/>
          </w:tcPr>
          <w:p w14:paraId="4A2BD550"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Order Date</w:t>
            </w:r>
          </w:p>
        </w:tc>
        <w:tc>
          <w:tcPr>
            <w:tcW w:w="7420" w:type="dxa"/>
          </w:tcPr>
          <w:p w14:paraId="0EA33475" w14:textId="7C7351EA" w:rsidR="00797FBC" w:rsidRPr="00B801F6" w:rsidRDefault="00E41C43" w:rsidP="002E1822">
            <w:pPr>
              <w:keepLines/>
              <w:spacing w:before="120" w:after="120"/>
              <w:rPr>
                <w:rFonts w:ascii="Arial" w:hAnsi="Arial" w:cs="Arial"/>
                <w:color w:val="FF0000"/>
                <w:szCs w:val="22"/>
              </w:rPr>
            </w:pPr>
            <w:r w:rsidRPr="00FB6A22">
              <w:rPr>
                <w:rFonts w:ascii="Arial" w:hAnsi="Arial" w:cs="Arial"/>
                <w:szCs w:val="22"/>
              </w:rPr>
              <w:t>To Be Confirmed</w:t>
            </w:r>
          </w:p>
        </w:tc>
      </w:tr>
    </w:tbl>
    <w:p w14:paraId="3BF2F546" w14:textId="77777777" w:rsidR="00797FBC" w:rsidRPr="00184348" w:rsidRDefault="00797FBC" w:rsidP="00797FBC">
      <w:pPr>
        <w:keepLines/>
        <w:spacing w:before="120" w:after="120"/>
        <w:rPr>
          <w:rFonts w:ascii="Arial" w:hAnsi="Arial" w:cs="Arial"/>
          <w:b/>
          <w:bCs/>
          <w:szCs w:val="22"/>
        </w:rPr>
      </w:pPr>
    </w:p>
    <w:p w14:paraId="72B861C8"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20"/>
      </w:tblGrid>
      <w:tr w:rsidR="00797FBC" w:rsidRPr="00184348" w14:paraId="387A8692" w14:textId="77777777" w:rsidTr="00797FBC">
        <w:tc>
          <w:tcPr>
            <w:tcW w:w="2088" w:type="dxa"/>
            <w:shd w:val="clear" w:color="auto" w:fill="E6E6E6"/>
          </w:tcPr>
          <w:p w14:paraId="268C3051" w14:textId="6DF760AA" w:rsidR="00797FBC" w:rsidRPr="00184348" w:rsidRDefault="00BF72C3" w:rsidP="00797FBC">
            <w:pPr>
              <w:keepLines/>
              <w:spacing w:before="120" w:after="120"/>
              <w:rPr>
                <w:rFonts w:ascii="Arial" w:hAnsi="Arial" w:cs="Arial"/>
                <w:b/>
                <w:bCs/>
                <w:szCs w:val="22"/>
              </w:rPr>
            </w:pPr>
            <w:r>
              <w:rPr>
                <w:rFonts w:ascii="Arial" w:hAnsi="Arial" w:cs="Arial"/>
                <w:b/>
                <w:bCs/>
                <w:szCs w:val="22"/>
              </w:rPr>
              <w:t>Provider</w:t>
            </w:r>
            <w:r w:rsidR="00797FBC" w:rsidRPr="00527FF8">
              <w:rPr>
                <w:rFonts w:ascii="Arial" w:hAnsi="Arial" w:cs="Arial"/>
                <w:b/>
                <w:bCs/>
                <w:szCs w:val="22"/>
              </w:rPr>
              <w:t>:</w:t>
            </w:r>
          </w:p>
        </w:tc>
        <w:tc>
          <w:tcPr>
            <w:tcW w:w="7420" w:type="dxa"/>
          </w:tcPr>
          <w:p w14:paraId="6B26543D" w14:textId="29BF767A" w:rsidR="00797FBC" w:rsidRPr="00184348" w:rsidRDefault="00231718" w:rsidP="00E248BF">
            <w:pPr>
              <w:keepLines/>
              <w:spacing w:before="120" w:after="120"/>
              <w:rPr>
                <w:rFonts w:ascii="Arial" w:hAnsi="Arial" w:cs="Arial"/>
                <w:szCs w:val="22"/>
              </w:rPr>
            </w:pPr>
            <w:r>
              <w:rPr>
                <w:rFonts w:ascii="Arial" w:hAnsi="Arial" w:cs="Arial"/>
                <w:szCs w:val="22"/>
              </w:rPr>
              <w:t>Define Research and Insight Ltd</w:t>
            </w:r>
          </w:p>
        </w:tc>
      </w:tr>
      <w:tr w:rsidR="00797FBC" w:rsidRPr="00184348" w14:paraId="3A9C404C" w14:textId="77777777" w:rsidTr="00797FBC">
        <w:tc>
          <w:tcPr>
            <w:tcW w:w="2088" w:type="dxa"/>
            <w:shd w:val="clear" w:color="auto" w:fill="E6E6E6"/>
          </w:tcPr>
          <w:p w14:paraId="1550E1F9" w14:textId="768D5373" w:rsidR="00797FBC" w:rsidRPr="00184348" w:rsidRDefault="00797FBC" w:rsidP="00231718">
            <w:pPr>
              <w:keepLines/>
              <w:spacing w:before="120" w:after="120"/>
              <w:rPr>
                <w:rFonts w:ascii="Arial" w:hAnsi="Arial" w:cs="Arial"/>
                <w:b/>
                <w:bCs/>
                <w:szCs w:val="22"/>
              </w:rPr>
            </w:pPr>
            <w:r w:rsidRPr="00527FF8">
              <w:rPr>
                <w:rFonts w:ascii="Arial" w:hAnsi="Arial" w:cs="Arial"/>
                <w:b/>
                <w:bCs/>
                <w:szCs w:val="22"/>
              </w:rPr>
              <w:t>For the attention of:</w:t>
            </w:r>
          </w:p>
        </w:tc>
        <w:tc>
          <w:tcPr>
            <w:tcW w:w="7420" w:type="dxa"/>
          </w:tcPr>
          <w:p w14:paraId="5AF9C235" w14:textId="2FF72555" w:rsidR="00231718" w:rsidRPr="00184348" w:rsidRDefault="00B343E3" w:rsidP="009D0409">
            <w:pPr>
              <w:keepLines/>
              <w:spacing w:before="120" w:after="120"/>
              <w:rPr>
                <w:rFonts w:ascii="Arial" w:hAnsi="Arial" w:cs="Arial"/>
                <w:szCs w:val="22"/>
              </w:rPr>
            </w:pPr>
            <w:r>
              <w:rPr>
                <w:rFonts w:ascii="Arial" w:hAnsi="Arial" w:cs="Arial"/>
                <w:szCs w:val="22"/>
              </w:rPr>
              <w:t>REDACTED TEXT</w:t>
            </w:r>
            <w:r w:rsidR="00231718">
              <w:rPr>
                <w:rFonts w:ascii="Arial" w:hAnsi="Arial" w:cs="Arial"/>
                <w:szCs w:val="22"/>
              </w:rPr>
              <w:t xml:space="preserve"> </w:t>
            </w:r>
          </w:p>
        </w:tc>
      </w:tr>
      <w:tr w:rsidR="00797FBC" w:rsidRPr="00184348" w14:paraId="207F87AE" w14:textId="77777777" w:rsidTr="00797FBC">
        <w:trPr>
          <w:trHeight w:val="962"/>
        </w:trPr>
        <w:tc>
          <w:tcPr>
            <w:tcW w:w="2088" w:type="dxa"/>
            <w:shd w:val="clear" w:color="auto" w:fill="E6E6E6"/>
          </w:tcPr>
          <w:p w14:paraId="175B83AC" w14:textId="22680396" w:rsidR="00797FBC" w:rsidRPr="00184348" w:rsidRDefault="00797FBC" w:rsidP="00797FBC">
            <w:pPr>
              <w:keepLines/>
              <w:spacing w:before="120" w:after="120"/>
              <w:rPr>
                <w:rFonts w:ascii="Arial" w:hAnsi="Arial" w:cs="Arial"/>
                <w:b/>
                <w:bCs/>
                <w:szCs w:val="22"/>
              </w:rPr>
            </w:pPr>
          </w:p>
          <w:p w14:paraId="2CD70BB7"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Address</w:t>
            </w:r>
          </w:p>
        </w:tc>
        <w:tc>
          <w:tcPr>
            <w:tcW w:w="7420" w:type="dxa"/>
          </w:tcPr>
          <w:p w14:paraId="326B98EE" w14:textId="77777777" w:rsidR="00231718" w:rsidRDefault="00231718" w:rsidP="00231718">
            <w:pPr>
              <w:keepLines/>
              <w:spacing w:before="120" w:after="120"/>
              <w:rPr>
                <w:rFonts w:ascii="Arial" w:hAnsi="Arial" w:cs="Arial"/>
                <w:szCs w:val="22"/>
              </w:rPr>
            </w:pPr>
            <w:r>
              <w:rPr>
                <w:rFonts w:ascii="Arial" w:hAnsi="Arial" w:cs="Arial"/>
                <w:szCs w:val="22"/>
              </w:rPr>
              <w:t xml:space="preserve">Define Research and Insight Ltd </w:t>
            </w:r>
          </w:p>
          <w:p w14:paraId="64D69FD3" w14:textId="77777777" w:rsidR="00231718" w:rsidRDefault="00231718" w:rsidP="00231718">
            <w:pPr>
              <w:keepLines/>
              <w:spacing w:before="120" w:after="120"/>
              <w:rPr>
                <w:rFonts w:ascii="Arial" w:hAnsi="Arial" w:cs="Arial"/>
                <w:szCs w:val="22"/>
              </w:rPr>
            </w:pPr>
            <w:r>
              <w:rPr>
                <w:rFonts w:ascii="Arial" w:hAnsi="Arial" w:cs="Arial"/>
                <w:szCs w:val="22"/>
              </w:rPr>
              <w:t>2</w:t>
            </w:r>
            <w:r w:rsidRPr="00231718">
              <w:rPr>
                <w:rFonts w:ascii="Arial" w:hAnsi="Arial" w:cs="Arial"/>
                <w:szCs w:val="22"/>
                <w:vertAlign w:val="superscript"/>
              </w:rPr>
              <w:t>nd</w:t>
            </w:r>
            <w:r>
              <w:rPr>
                <w:rFonts w:ascii="Arial" w:hAnsi="Arial" w:cs="Arial"/>
                <w:szCs w:val="22"/>
              </w:rPr>
              <w:t xml:space="preserve"> Floor, 69 – 85 Tabernacle Street, </w:t>
            </w:r>
          </w:p>
          <w:p w14:paraId="18BE58CB" w14:textId="77777777" w:rsidR="00231718" w:rsidRDefault="00231718" w:rsidP="00231718">
            <w:pPr>
              <w:keepLines/>
              <w:spacing w:before="120" w:after="120"/>
              <w:rPr>
                <w:rFonts w:ascii="Arial" w:hAnsi="Arial" w:cs="Arial"/>
                <w:szCs w:val="22"/>
              </w:rPr>
            </w:pPr>
            <w:r>
              <w:rPr>
                <w:rFonts w:ascii="Arial" w:hAnsi="Arial" w:cs="Arial"/>
                <w:szCs w:val="22"/>
              </w:rPr>
              <w:t xml:space="preserve">London, </w:t>
            </w:r>
          </w:p>
          <w:p w14:paraId="50E94817" w14:textId="59610FE1" w:rsidR="00B55EA7" w:rsidRPr="00184348" w:rsidRDefault="00231718" w:rsidP="00231718">
            <w:pPr>
              <w:keepLines/>
              <w:spacing w:before="120" w:after="120"/>
              <w:rPr>
                <w:rFonts w:ascii="Arial" w:hAnsi="Arial" w:cs="Arial"/>
                <w:szCs w:val="22"/>
              </w:rPr>
            </w:pPr>
            <w:r>
              <w:rPr>
                <w:rFonts w:ascii="Arial" w:hAnsi="Arial" w:cs="Arial"/>
                <w:szCs w:val="22"/>
              </w:rPr>
              <w:t>EC2A 4RR</w:t>
            </w:r>
          </w:p>
        </w:tc>
      </w:tr>
    </w:tbl>
    <w:p w14:paraId="5784D236" w14:textId="77777777" w:rsidR="00797FBC" w:rsidRPr="00184348" w:rsidRDefault="00B55EA7" w:rsidP="00797FBC">
      <w:pPr>
        <w:keepLines/>
        <w:spacing w:before="120" w:after="120"/>
        <w:rPr>
          <w:rFonts w:ascii="Arial" w:hAnsi="Arial" w:cs="Arial"/>
          <w:szCs w:val="22"/>
        </w:rPr>
      </w:pPr>
      <w:r>
        <w:rPr>
          <w:rFonts w:ascii="Arial" w:hAnsi="Arial"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0229054D" w14:textId="77777777" w:rsidTr="00797FBC">
        <w:tc>
          <w:tcPr>
            <w:tcW w:w="9508" w:type="dxa"/>
            <w:shd w:val="clear" w:color="auto" w:fill="E6E6E6"/>
          </w:tcPr>
          <w:p w14:paraId="1D813DB5"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1. SERVICES REQUIREMENTS</w:t>
            </w:r>
          </w:p>
        </w:tc>
      </w:tr>
      <w:tr w:rsidR="00797FBC" w:rsidRPr="00184348" w14:paraId="3F885A95" w14:textId="77777777" w:rsidTr="00797FBC">
        <w:tc>
          <w:tcPr>
            <w:tcW w:w="9508" w:type="dxa"/>
          </w:tcPr>
          <w:p w14:paraId="7ABD0574" w14:textId="3129E110"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w:t>
            </w:r>
            <w:r w:rsidR="00BF0D0F">
              <w:rPr>
                <w:rFonts w:ascii="Arial" w:hAnsi="Arial" w:cs="Arial"/>
                <w:b/>
                <w:bCs/>
                <w:szCs w:val="22"/>
              </w:rPr>
              <w:t>1.1) Services and Deliverables</w:t>
            </w:r>
            <w:r w:rsidRPr="00527FF8">
              <w:rPr>
                <w:rFonts w:ascii="Arial" w:hAnsi="Arial" w:cs="Arial"/>
                <w:b/>
                <w:bCs/>
                <w:szCs w:val="22"/>
              </w:rPr>
              <w:t xml:space="preserve"> Required:</w:t>
            </w:r>
          </w:p>
          <w:p w14:paraId="1DBB405E" w14:textId="1CF44E8E" w:rsidR="00797FBC" w:rsidRDefault="00231718" w:rsidP="00231718">
            <w:pPr>
              <w:keepLines/>
              <w:spacing w:before="120" w:after="120"/>
              <w:rPr>
                <w:rFonts w:ascii="Arial" w:hAnsi="Arial" w:cs="Arial"/>
                <w:bCs/>
                <w:szCs w:val="22"/>
              </w:rPr>
            </w:pPr>
            <w:r>
              <w:rPr>
                <w:rFonts w:ascii="Arial" w:hAnsi="Arial" w:cs="Arial"/>
                <w:bCs/>
                <w:szCs w:val="22"/>
              </w:rPr>
              <w:t xml:space="preserve">The Services will be delivered in line with the Appendix B – Statement of Requirements (dated </w:t>
            </w:r>
            <w:r w:rsidR="00631CAC">
              <w:rPr>
                <w:rFonts w:ascii="Arial" w:hAnsi="Arial" w:cs="Arial"/>
                <w:bCs/>
                <w:szCs w:val="22"/>
              </w:rPr>
              <w:t>04/10/2017), and the Provider</w:t>
            </w:r>
            <w:r>
              <w:rPr>
                <w:rFonts w:ascii="Arial" w:hAnsi="Arial" w:cs="Arial"/>
                <w:bCs/>
                <w:szCs w:val="22"/>
              </w:rPr>
              <w:t xml:space="preserve">’s Response (dated 26/10/2017).  Extracts of both documents are below.  </w:t>
            </w:r>
          </w:p>
          <w:p w14:paraId="77B2270D" w14:textId="77777777" w:rsidR="007C3555" w:rsidRDefault="007C3555" w:rsidP="00231718">
            <w:pPr>
              <w:keepLines/>
              <w:spacing w:before="120" w:after="120"/>
              <w:rPr>
                <w:rFonts w:ascii="Arial" w:hAnsi="Arial" w:cs="Arial"/>
                <w:bCs/>
                <w:szCs w:val="22"/>
              </w:rPr>
            </w:pPr>
          </w:p>
          <w:p w14:paraId="3C503F0D" w14:textId="31D3CA8D" w:rsidR="00231718" w:rsidRPr="00A14689" w:rsidRDefault="007C3555" w:rsidP="00231718">
            <w:pPr>
              <w:keepLines/>
              <w:spacing w:before="120" w:after="120"/>
              <w:rPr>
                <w:rFonts w:ascii="Arial Bold" w:hAnsi="Arial Bold" w:cs="Arial"/>
                <w:b/>
                <w:bCs/>
                <w:caps/>
                <w:szCs w:val="22"/>
                <w:u w:val="single"/>
              </w:rPr>
            </w:pPr>
            <w:r w:rsidRPr="00A14689">
              <w:rPr>
                <w:rFonts w:ascii="Arial Bold" w:hAnsi="Arial Bold" w:cs="Arial"/>
                <w:b/>
                <w:bCs/>
                <w:caps/>
                <w:szCs w:val="22"/>
                <w:u w:val="single"/>
              </w:rPr>
              <w:t>Statement of Requirements</w:t>
            </w:r>
          </w:p>
          <w:p w14:paraId="2868841D" w14:textId="77777777" w:rsidR="00B13A12" w:rsidRPr="00B13A12" w:rsidRDefault="00B13A12" w:rsidP="00B13A12">
            <w:pPr>
              <w:keepLines/>
              <w:spacing w:before="120" w:after="120"/>
              <w:rPr>
                <w:rFonts w:ascii="Arial Bold" w:hAnsi="Arial Bold" w:cs="Arial"/>
                <w:b/>
                <w:bCs/>
                <w:caps/>
                <w:szCs w:val="22"/>
              </w:rPr>
            </w:pPr>
            <w:bookmarkStart w:id="1" w:name="_Toc494887353"/>
            <w:r w:rsidRPr="00B13A12">
              <w:rPr>
                <w:rFonts w:ascii="Arial Bold" w:hAnsi="Arial Bold" w:cs="Arial"/>
                <w:b/>
                <w:bCs/>
                <w:caps/>
                <w:szCs w:val="22"/>
              </w:rPr>
              <w:t>scope of requirement</w:t>
            </w:r>
            <w:bookmarkEnd w:id="1"/>
            <w:r w:rsidRPr="00B13A12">
              <w:rPr>
                <w:rFonts w:ascii="Arial Bold" w:hAnsi="Arial Bold" w:cs="Arial"/>
                <w:b/>
                <w:bCs/>
                <w:caps/>
                <w:szCs w:val="22"/>
              </w:rPr>
              <w:t xml:space="preserve"> </w:t>
            </w:r>
          </w:p>
          <w:p w14:paraId="4CA123E7" w14:textId="3BD7D73F" w:rsidR="00B13A12" w:rsidRPr="00B13A12" w:rsidRDefault="00B13A12" w:rsidP="00B13A12">
            <w:pPr>
              <w:keepLines/>
              <w:tabs>
                <w:tab w:val="num" w:pos="720"/>
              </w:tabs>
              <w:spacing w:before="120" w:after="120"/>
              <w:rPr>
                <w:rFonts w:ascii="Arial" w:hAnsi="Arial" w:cs="Arial"/>
                <w:bCs/>
                <w:szCs w:val="22"/>
              </w:rPr>
            </w:pPr>
            <w:r>
              <w:rPr>
                <w:rFonts w:ascii="Arial" w:hAnsi="Arial" w:cs="Arial"/>
                <w:bCs/>
                <w:szCs w:val="22"/>
              </w:rPr>
              <w:t xml:space="preserve">The </w:t>
            </w:r>
            <w:r w:rsidR="00A14689">
              <w:rPr>
                <w:rFonts w:ascii="Arial" w:hAnsi="Arial" w:cs="Arial"/>
                <w:bCs/>
                <w:szCs w:val="22"/>
              </w:rPr>
              <w:t>Provider</w:t>
            </w:r>
            <w:r>
              <w:rPr>
                <w:rFonts w:ascii="Arial" w:hAnsi="Arial" w:cs="Arial"/>
                <w:bCs/>
                <w:szCs w:val="22"/>
              </w:rPr>
              <w:t xml:space="preserve"> will deliver </w:t>
            </w:r>
            <w:r w:rsidRPr="00B13A12">
              <w:rPr>
                <w:rFonts w:ascii="Arial" w:hAnsi="Arial" w:cs="Arial"/>
                <w:bCs/>
                <w:szCs w:val="22"/>
              </w:rPr>
              <w:t xml:space="preserve">a diverse scope of communications research valued at a maximum of £400,000.00 over twelve (12) months (this is not a guaranteed spend). </w:t>
            </w:r>
          </w:p>
          <w:p w14:paraId="5CEB26D0" w14:textId="1622B991"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This will be reviewed after one</w:t>
            </w:r>
            <w:r w:rsidR="00760312">
              <w:rPr>
                <w:rFonts w:ascii="Arial" w:hAnsi="Arial" w:cs="Arial"/>
                <w:bCs/>
                <w:szCs w:val="22"/>
              </w:rPr>
              <w:t xml:space="preserve"> (1)</w:t>
            </w:r>
            <w:r w:rsidRPr="00B13A12">
              <w:rPr>
                <w:rFonts w:ascii="Arial" w:hAnsi="Arial" w:cs="Arial"/>
                <w:bCs/>
                <w:szCs w:val="22"/>
              </w:rPr>
              <w:t xml:space="preserve"> year with an option to extend for a second twelve (12) month period (valued at the same level of maximum spend - £400,000.00). </w:t>
            </w:r>
          </w:p>
          <w:p w14:paraId="443CE7DB"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lastRenderedPageBreak/>
              <w:t>The Authority anticipates new scenarios will emerge over the duration of this contract. Detailed costing will be required throughout the life of the contract for all scenarios as they are commissioned.</w:t>
            </w:r>
          </w:p>
          <w:p w14:paraId="6F97A4C8" w14:textId="29481E31" w:rsidR="00B13A12" w:rsidRDefault="00B13A12" w:rsidP="00B13A12">
            <w:pPr>
              <w:keepLines/>
              <w:tabs>
                <w:tab w:val="num" w:pos="720"/>
              </w:tabs>
              <w:spacing w:before="120" w:after="120"/>
              <w:rPr>
                <w:rFonts w:ascii="Arial" w:hAnsi="Arial" w:cs="Arial"/>
                <w:b/>
                <w:bCs/>
                <w:szCs w:val="22"/>
              </w:rPr>
            </w:pPr>
            <w:r w:rsidRPr="00B13A12">
              <w:rPr>
                <w:rFonts w:ascii="Arial" w:hAnsi="Arial" w:cs="Arial"/>
                <w:bCs/>
                <w:szCs w:val="22"/>
              </w:rPr>
              <w:t>The Authority will be contracting qualitative and quantitative elements of this work area</w:t>
            </w:r>
            <w:r w:rsidR="00BC0500">
              <w:rPr>
                <w:rFonts w:ascii="Arial" w:hAnsi="Arial" w:cs="Arial"/>
                <w:bCs/>
                <w:szCs w:val="22"/>
              </w:rPr>
              <w:t>, the Crime Policing and Fire Group</w:t>
            </w:r>
            <w:r w:rsidRPr="00B13A12">
              <w:rPr>
                <w:rFonts w:ascii="Arial" w:hAnsi="Arial" w:cs="Arial"/>
                <w:bCs/>
                <w:szCs w:val="22"/>
              </w:rPr>
              <w:t xml:space="preserve"> (CPFG) project separately.</w:t>
            </w:r>
            <w:r w:rsidRPr="00B13A12">
              <w:rPr>
                <w:rFonts w:ascii="Arial" w:hAnsi="Arial" w:cs="Arial"/>
                <w:b/>
                <w:bCs/>
                <w:szCs w:val="22"/>
              </w:rPr>
              <w:t xml:space="preserve"> </w:t>
            </w:r>
            <w:r w:rsidRPr="00B13A12">
              <w:rPr>
                <w:rFonts w:ascii="Arial" w:hAnsi="Arial" w:cs="Arial"/>
                <w:bCs/>
                <w:szCs w:val="22"/>
              </w:rPr>
              <w:t xml:space="preserve">This </w:t>
            </w:r>
            <w:r w:rsidR="00A14689">
              <w:rPr>
                <w:rFonts w:ascii="Arial" w:hAnsi="Arial" w:cs="Arial"/>
                <w:bCs/>
                <w:szCs w:val="22"/>
              </w:rPr>
              <w:t>document</w:t>
            </w:r>
            <w:r w:rsidRPr="00B13A12">
              <w:rPr>
                <w:rFonts w:ascii="Arial" w:hAnsi="Arial" w:cs="Arial"/>
                <w:bCs/>
                <w:szCs w:val="22"/>
              </w:rPr>
              <w:t xml:space="preserve"> </w:t>
            </w:r>
            <w:r w:rsidRPr="00B13A12">
              <w:rPr>
                <w:rFonts w:ascii="Arial" w:hAnsi="Arial" w:cs="Arial"/>
                <w:b/>
                <w:bCs/>
                <w:szCs w:val="22"/>
                <w:u w:val="single"/>
              </w:rPr>
              <w:t>relates to qualitative research only</w:t>
            </w:r>
            <w:r w:rsidRPr="00B13A12">
              <w:rPr>
                <w:rFonts w:ascii="Arial" w:hAnsi="Arial" w:cs="Arial"/>
                <w:b/>
                <w:bCs/>
                <w:szCs w:val="22"/>
              </w:rPr>
              <w:t xml:space="preserve">. Quantitative research is not within scope of this contract. </w:t>
            </w:r>
          </w:p>
          <w:p w14:paraId="250E5F9C" w14:textId="77777777" w:rsidR="007C3555" w:rsidRPr="00B13A12" w:rsidRDefault="007C3555" w:rsidP="00B13A12">
            <w:pPr>
              <w:keepLines/>
              <w:tabs>
                <w:tab w:val="num" w:pos="720"/>
              </w:tabs>
              <w:spacing w:before="120" w:after="120"/>
              <w:rPr>
                <w:rFonts w:ascii="Arial" w:hAnsi="Arial" w:cs="Arial"/>
                <w:bCs/>
                <w:szCs w:val="22"/>
              </w:rPr>
            </w:pPr>
          </w:p>
          <w:p w14:paraId="27997FE6" w14:textId="77777777" w:rsidR="00B13A12" w:rsidRPr="00B13A12" w:rsidRDefault="00B13A12" w:rsidP="00B13A12">
            <w:pPr>
              <w:keepLines/>
              <w:spacing w:before="120" w:after="120"/>
              <w:rPr>
                <w:rFonts w:ascii="Arial Bold" w:hAnsi="Arial Bold" w:cs="Arial"/>
                <w:b/>
                <w:bCs/>
                <w:caps/>
                <w:szCs w:val="22"/>
              </w:rPr>
            </w:pPr>
            <w:bookmarkStart w:id="2" w:name="_Toc368573031"/>
            <w:bookmarkStart w:id="3" w:name="_Toc494887354"/>
            <w:r w:rsidRPr="00B13A12">
              <w:rPr>
                <w:rFonts w:ascii="Arial Bold" w:hAnsi="Arial Bold" w:cs="Arial"/>
                <w:b/>
                <w:bCs/>
                <w:caps/>
                <w:szCs w:val="22"/>
              </w:rPr>
              <w:t>The requirement</w:t>
            </w:r>
            <w:bookmarkEnd w:id="2"/>
            <w:bookmarkEnd w:id="3"/>
          </w:p>
          <w:p w14:paraId="46CC5C1E" w14:textId="38372212" w:rsidR="00B13A12" w:rsidRPr="00B13A12" w:rsidRDefault="00A14689" w:rsidP="00B13A12">
            <w:pPr>
              <w:keepLines/>
              <w:tabs>
                <w:tab w:val="num" w:pos="720"/>
              </w:tabs>
              <w:spacing w:before="120" w:after="120"/>
              <w:rPr>
                <w:rFonts w:ascii="Arial" w:hAnsi="Arial" w:cs="Arial"/>
                <w:bCs/>
                <w:szCs w:val="22"/>
              </w:rPr>
            </w:pPr>
            <w:r>
              <w:rPr>
                <w:rFonts w:ascii="Arial" w:hAnsi="Arial" w:cs="Arial"/>
                <w:bCs/>
                <w:szCs w:val="22"/>
              </w:rPr>
              <w:t>The Provider</w:t>
            </w:r>
            <w:r w:rsidR="00B13A12" w:rsidRPr="00B13A12">
              <w:rPr>
                <w:rFonts w:ascii="Arial" w:hAnsi="Arial" w:cs="Arial"/>
                <w:bCs/>
                <w:szCs w:val="22"/>
              </w:rPr>
              <w:t xml:space="preserve"> will be required to undertake qualitative research on behalf of CPFG. </w:t>
            </w:r>
          </w:p>
          <w:p w14:paraId="28F6C244"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 xml:space="preserve">Outlined below are typical qualitative requirements for insight generation and campaign evaluation including (and not limited to): </w:t>
            </w:r>
          </w:p>
          <w:p w14:paraId="1D877C9A"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KPI setting including benchmarking (informed by relevant public sector campaigns) </w:t>
            </w:r>
          </w:p>
          <w:p w14:paraId="71C3E7E0"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Exploratory research to understand key behaviour and attitudes relating to CPFG campaign area(s) </w:t>
            </w:r>
          </w:p>
          <w:p w14:paraId="03A3649B"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Campaign evaluation </w:t>
            </w:r>
          </w:p>
          <w:p w14:paraId="2E5734E6"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Strategy input into campaign direction (including creative and media planning) </w:t>
            </w:r>
          </w:p>
          <w:p w14:paraId="629523EF"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Message testing </w:t>
            </w:r>
          </w:p>
          <w:p w14:paraId="0E907380"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Employing behaviour change models </w:t>
            </w:r>
          </w:p>
          <w:p w14:paraId="56ABA9A6"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Segmentation </w:t>
            </w:r>
          </w:p>
          <w:p w14:paraId="12982F55" w14:textId="77777777"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Polling</w:t>
            </w:r>
          </w:p>
          <w:p w14:paraId="3F47AA4F" w14:textId="70D2F53C" w:rsidR="00B13A12" w:rsidRPr="00B13A12" w:rsidRDefault="00B13A12" w:rsidP="00B13A12">
            <w:pPr>
              <w:pStyle w:val="ListParagraph"/>
              <w:keepLines/>
              <w:numPr>
                <w:ilvl w:val="0"/>
                <w:numId w:val="26"/>
              </w:numPr>
              <w:tabs>
                <w:tab w:val="num" w:pos="1800"/>
              </w:tabs>
              <w:spacing w:before="120" w:after="120"/>
              <w:rPr>
                <w:rFonts w:ascii="Arial" w:hAnsi="Arial" w:cs="Arial"/>
                <w:bCs/>
                <w:szCs w:val="22"/>
              </w:rPr>
            </w:pPr>
            <w:r w:rsidRPr="00B13A12">
              <w:rPr>
                <w:rFonts w:ascii="Arial" w:hAnsi="Arial" w:cs="Arial"/>
                <w:bCs/>
                <w:szCs w:val="22"/>
              </w:rPr>
              <w:t xml:space="preserve">Verbatim analysis </w:t>
            </w:r>
          </w:p>
          <w:p w14:paraId="09E6367B" w14:textId="3622EEFF" w:rsidR="00B13A12" w:rsidRPr="00B13A12" w:rsidRDefault="00B13A12" w:rsidP="00B13A12">
            <w:pPr>
              <w:keepLines/>
              <w:spacing w:before="120" w:after="120"/>
              <w:rPr>
                <w:rFonts w:ascii="Arial" w:hAnsi="Arial" w:cs="Arial"/>
                <w:bCs/>
                <w:szCs w:val="22"/>
              </w:rPr>
            </w:pPr>
            <w:r w:rsidRPr="00B13A12">
              <w:rPr>
                <w:rFonts w:ascii="Arial" w:hAnsi="Arial" w:cs="Arial"/>
                <w:bCs/>
                <w:szCs w:val="22"/>
              </w:rPr>
              <w:t>All services may be required under the contract.</w:t>
            </w:r>
          </w:p>
          <w:p w14:paraId="5FC4D3F0"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Research channels employed will vary with each CPFG project and may include (not limited to):</w:t>
            </w:r>
          </w:p>
          <w:p w14:paraId="1D03946D" w14:textId="77777777" w:rsidR="00B13A12" w:rsidRPr="00B13A12" w:rsidRDefault="00B13A12" w:rsidP="00B13A12">
            <w:pPr>
              <w:pStyle w:val="ListParagraph"/>
              <w:keepLines/>
              <w:numPr>
                <w:ilvl w:val="0"/>
                <w:numId w:val="27"/>
              </w:numPr>
              <w:tabs>
                <w:tab w:val="num" w:pos="1800"/>
              </w:tabs>
              <w:spacing w:before="120" w:after="120"/>
              <w:rPr>
                <w:rFonts w:ascii="Arial" w:hAnsi="Arial" w:cs="Arial"/>
                <w:bCs/>
                <w:szCs w:val="22"/>
              </w:rPr>
            </w:pPr>
            <w:r w:rsidRPr="00B13A12">
              <w:rPr>
                <w:rFonts w:ascii="Arial" w:hAnsi="Arial" w:cs="Arial"/>
                <w:bCs/>
                <w:szCs w:val="22"/>
              </w:rPr>
              <w:t>Digital</w:t>
            </w:r>
          </w:p>
          <w:p w14:paraId="2D61E534" w14:textId="77777777" w:rsidR="00B13A12" w:rsidRPr="00B13A12" w:rsidRDefault="00B13A12" w:rsidP="00B13A12">
            <w:pPr>
              <w:pStyle w:val="ListParagraph"/>
              <w:keepLines/>
              <w:numPr>
                <w:ilvl w:val="0"/>
                <w:numId w:val="27"/>
              </w:numPr>
              <w:tabs>
                <w:tab w:val="num" w:pos="1800"/>
              </w:tabs>
              <w:spacing w:before="120" w:after="120"/>
              <w:rPr>
                <w:rFonts w:ascii="Arial" w:hAnsi="Arial" w:cs="Arial"/>
                <w:bCs/>
                <w:szCs w:val="22"/>
              </w:rPr>
            </w:pPr>
            <w:r w:rsidRPr="00B13A12">
              <w:rPr>
                <w:rFonts w:ascii="Arial" w:hAnsi="Arial" w:cs="Arial"/>
                <w:bCs/>
                <w:szCs w:val="22"/>
              </w:rPr>
              <w:t>Telephone</w:t>
            </w:r>
          </w:p>
          <w:p w14:paraId="40C3C896" w14:textId="05681386" w:rsidR="00B13A12" w:rsidRPr="00A14689" w:rsidRDefault="00B13A12" w:rsidP="00B13A12">
            <w:pPr>
              <w:pStyle w:val="ListParagraph"/>
              <w:keepLines/>
              <w:numPr>
                <w:ilvl w:val="0"/>
                <w:numId w:val="27"/>
              </w:numPr>
              <w:tabs>
                <w:tab w:val="num" w:pos="1800"/>
              </w:tabs>
              <w:spacing w:before="120" w:after="120"/>
              <w:rPr>
                <w:rFonts w:ascii="Arial" w:hAnsi="Arial" w:cs="Arial"/>
                <w:bCs/>
                <w:szCs w:val="22"/>
              </w:rPr>
            </w:pPr>
            <w:r w:rsidRPr="00B13A12">
              <w:rPr>
                <w:rFonts w:ascii="Arial" w:hAnsi="Arial" w:cs="Arial"/>
                <w:bCs/>
                <w:szCs w:val="22"/>
              </w:rPr>
              <w:t xml:space="preserve">Face-face </w:t>
            </w:r>
          </w:p>
          <w:p w14:paraId="31F2F643"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 xml:space="preserve">Each qualitative research project will require: </w:t>
            </w:r>
          </w:p>
          <w:p w14:paraId="50DE4507" w14:textId="77777777" w:rsidR="00B13A12" w:rsidRPr="00B13A12" w:rsidRDefault="00B13A12" w:rsidP="00B13A12">
            <w:pPr>
              <w:pStyle w:val="ListParagraph"/>
              <w:keepLines/>
              <w:numPr>
                <w:ilvl w:val="0"/>
                <w:numId w:val="28"/>
              </w:numPr>
              <w:tabs>
                <w:tab w:val="num" w:pos="1800"/>
              </w:tabs>
              <w:spacing w:before="120" w:after="120"/>
              <w:rPr>
                <w:rFonts w:ascii="Arial" w:hAnsi="Arial" w:cs="Arial"/>
                <w:bCs/>
                <w:szCs w:val="22"/>
              </w:rPr>
            </w:pPr>
            <w:r w:rsidRPr="00B13A12">
              <w:rPr>
                <w:rFonts w:ascii="Arial" w:hAnsi="Arial" w:cs="Arial"/>
                <w:bCs/>
                <w:szCs w:val="22"/>
              </w:rPr>
              <w:t>A response to a specific brief outlining approach, recruitment, optimal sample, timings and costs.</w:t>
            </w:r>
          </w:p>
          <w:p w14:paraId="7A0AEB77" w14:textId="240FBC98" w:rsidR="00B13A12" w:rsidRPr="00B13A12" w:rsidRDefault="00B13A12" w:rsidP="00B13A12">
            <w:pPr>
              <w:pStyle w:val="ListParagraph"/>
              <w:keepLines/>
              <w:numPr>
                <w:ilvl w:val="0"/>
                <w:numId w:val="28"/>
              </w:numPr>
              <w:tabs>
                <w:tab w:val="num" w:pos="1800"/>
              </w:tabs>
              <w:spacing w:before="120" w:after="120"/>
              <w:rPr>
                <w:rFonts w:ascii="Arial" w:hAnsi="Arial" w:cs="Arial"/>
                <w:bCs/>
                <w:szCs w:val="22"/>
              </w:rPr>
            </w:pPr>
            <w:r w:rsidRPr="00B13A12">
              <w:rPr>
                <w:rFonts w:ascii="Arial" w:hAnsi="Arial" w:cs="Arial"/>
                <w:bCs/>
                <w:szCs w:val="22"/>
              </w:rPr>
              <w:t>Working jointly with the quant</w:t>
            </w:r>
            <w:r w:rsidR="00A14689">
              <w:rPr>
                <w:rFonts w:ascii="Arial" w:hAnsi="Arial" w:cs="Arial"/>
                <w:bCs/>
                <w:szCs w:val="22"/>
              </w:rPr>
              <w:t>itative Provider a</w:t>
            </w:r>
            <w:r w:rsidRPr="00B13A12">
              <w:rPr>
                <w:rFonts w:ascii="Arial" w:hAnsi="Arial" w:cs="Arial"/>
                <w:bCs/>
                <w:szCs w:val="22"/>
              </w:rPr>
              <w:t xml:space="preserve">s required. This will include clear division of roles and responsibilities, joint proposals, status updates and debriefs. </w:t>
            </w:r>
          </w:p>
          <w:p w14:paraId="0FF830D7" w14:textId="77777777" w:rsidR="00B13A12" w:rsidRPr="00B13A12" w:rsidRDefault="00B13A12" w:rsidP="00B13A12">
            <w:pPr>
              <w:pStyle w:val="ListParagraph"/>
              <w:keepLines/>
              <w:numPr>
                <w:ilvl w:val="0"/>
                <w:numId w:val="28"/>
              </w:numPr>
              <w:tabs>
                <w:tab w:val="num" w:pos="1800"/>
              </w:tabs>
              <w:spacing w:before="120" w:after="120"/>
              <w:rPr>
                <w:rFonts w:ascii="Arial" w:hAnsi="Arial" w:cs="Arial"/>
                <w:bCs/>
                <w:szCs w:val="22"/>
              </w:rPr>
            </w:pPr>
            <w:r w:rsidRPr="00B13A12">
              <w:rPr>
                <w:rFonts w:ascii="Arial" w:hAnsi="Arial" w:cs="Arial"/>
                <w:bCs/>
                <w:szCs w:val="22"/>
              </w:rPr>
              <w:t xml:space="preserve">Weekly status meetings with emailed status update sent within 1 working day. </w:t>
            </w:r>
          </w:p>
          <w:p w14:paraId="3F765E47" w14:textId="1F7F5A5E" w:rsidR="00B13A12" w:rsidRPr="00B13A12" w:rsidRDefault="00B13A12" w:rsidP="00B13A12">
            <w:pPr>
              <w:pStyle w:val="ListParagraph"/>
              <w:keepLines/>
              <w:numPr>
                <w:ilvl w:val="0"/>
                <w:numId w:val="28"/>
              </w:numPr>
              <w:tabs>
                <w:tab w:val="num" w:pos="1800"/>
              </w:tabs>
              <w:spacing w:before="120" w:after="120"/>
              <w:rPr>
                <w:rFonts w:ascii="Arial" w:hAnsi="Arial" w:cs="Arial"/>
                <w:bCs/>
                <w:szCs w:val="22"/>
              </w:rPr>
            </w:pPr>
            <w:r w:rsidRPr="00B13A12">
              <w:rPr>
                <w:rFonts w:ascii="Arial" w:hAnsi="Arial" w:cs="Arial"/>
                <w:bCs/>
                <w:szCs w:val="22"/>
              </w:rPr>
              <w:t>Presentation using Po</w:t>
            </w:r>
            <w:r w:rsidR="00A14689">
              <w:rPr>
                <w:rFonts w:ascii="Arial" w:hAnsi="Arial" w:cs="Arial"/>
                <w:bCs/>
                <w:szCs w:val="22"/>
              </w:rPr>
              <w:t>werPoint to be disseminated by the Authority</w:t>
            </w:r>
            <w:r w:rsidRPr="00B13A12">
              <w:rPr>
                <w:rFonts w:ascii="Arial" w:hAnsi="Arial" w:cs="Arial"/>
                <w:bCs/>
                <w:szCs w:val="22"/>
              </w:rPr>
              <w:t xml:space="preserve">.   </w:t>
            </w:r>
          </w:p>
          <w:p w14:paraId="3B0BB025" w14:textId="77777777" w:rsidR="00B13A12" w:rsidRPr="00B13A12" w:rsidRDefault="00B13A12" w:rsidP="00B13A12">
            <w:pPr>
              <w:pStyle w:val="ListParagraph"/>
              <w:keepLines/>
              <w:numPr>
                <w:ilvl w:val="0"/>
                <w:numId w:val="28"/>
              </w:numPr>
              <w:tabs>
                <w:tab w:val="num" w:pos="1800"/>
              </w:tabs>
              <w:spacing w:before="120" w:after="120"/>
              <w:rPr>
                <w:rFonts w:ascii="Arial" w:hAnsi="Arial" w:cs="Arial"/>
                <w:bCs/>
                <w:szCs w:val="22"/>
              </w:rPr>
            </w:pPr>
            <w:r w:rsidRPr="00B13A12">
              <w:rPr>
                <w:rFonts w:ascii="Arial" w:hAnsi="Arial" w:cs="Arial"/>
                <w:bCs/>
                <w:szCs w:val="22"/>
              </w:rPr>
              <w:t xml:space="preserve">Final report (if requested/agreed) </w:t>
            </w:r>
          </w:p>
          <w:p w14:paraId="0487ECEC" w14:textId="77777777" w:rsidR="00B13A12" w:rsidRDefault="00B13A12" w:rsidP="00B13A12">
            <w:pPr>
              <w:keepLines/>
              <w:spacing w:before="120" w:after="120"/>
              <w:rPr>
                <w:rFonts w:ascii="Arial" w:hAnsi="Arial" w:cs="Arial"/>
                <w:bCs/>
                <w:szCs w:val="22"/>
              </w:rPr>
            </w:pPr>
            <w:bookmarkStart w:id="4" w:name="_Toc368573032"/>
            <w:bookmarkStart w:id="5" w:name="_Toc494887355"/>
          </w:p>
          <w:p w14:paraId="7993B4CF" w14:textId="624D6C2C" w:rsidR="00B13A12" w:rsidRPr="00B13A12" w:rsidRDefault="00B13A12" w:rsidP="00B13A12">
            <w:pPr>
              <w:keepLines/>
              <w:spacing w:before="120" w:after="120"/>
              <w:rPr>
                <w:rFonts w:ascii="Arial Bold" w:hAnsi="Arial Bold" w:cs="Arial"/>
                <w:b/>
                <w:bCs/>
                <w:caps/>
                <w:szCs w:val="22"/>
              </w:rPr>
            </w:pPr>
            <w:r w:rsidRPr="00B13A12">
              <w:rPr>
                <w:rFonts w:ascii="Arial Bold" w:hAnsi="Arial Bold" w:cs="Arial"/>
                <w:b/>
                <w:bCs/>
                <w:caps/>
                <w:szCs w:val="22"/>
              </w:rPr>
              <w:t>Key milestones</w:t>
            </w:r>
            <w:bookmarkEnd w:id="4"/>
            <w:bookmarkEnd w:id="5"/>
          </w:p>
          <w:p w14:paraId="328C4FA1" w14:textId="3E6E4A51" w:rsidR="00B13A12" w:rsidRPr="00B13A12" w:rsidRDefault="00B13A12" w:rsidP="00B13A12">
            <w:pPr>
              <w:keepLines/>
              <w:tabs>
                <w:tab w:val="num" w:pos="132"/>
              </w:tabs>
              <w:spacing w:before="120" w:after="120"/>
              <w:rPr>
                <w:rFonts w:ascii="Arial" w:hAnsi="Arial" w:cs="Arial"/>
                <w:bCs/>
                <w:szCs w:val="22"/>
              </w:rPr>
            </w:pPr>
            <w:r w:rsidRPr="00B13A12">
              <w:rPr>
                <w:rFonts w:ascii="Arial" w:hAnsi="Arial" w:cs="Arial"/>
                <w:bCs/>
                <w:szCs w:val="22"/>
              </w:rPr>
              <w:t xml:space="preserve">The </w:t>
            </w:r>
            <w:r w:rsidR="00A14689">
              <w:rPr>
                <w:rFonts w:ascii="Arial" w:hAnsi="Arial" w:cs="Arial"/>
                <w:bCs/>
                <w:szCs w:val="22"/>
              </w:rPr>
              <w:t>Provider</w:t>
            </w:r>
            <w:r w:rsidRPr="00B13A12">
              <w:rPr>
                <w:rFonts w:ascii="Arial" w:hAnsi="Arial" w:cs="Arial"/>
                <w:bCs/>
                <w:szCs w:val="22"/>
              </w:rPr>
              <w:t xml:space="preserve"> should note the following typical project milestones that the Authority will measure the quality of delivery against. </w:t>
            </w:r>
          </w:p>
          <w:p w14:paraId="4BD792A7" w14:textId="77777777" w:rsidR="00B13A12" w:rsidRPr="00B13A12" w:rsidRDefault="00B13A12" w:rsidP="00B13A12">
            <w:pPr>
              <w:keepLines/>
              <w:tabs>
                <w:tab w:val="num" w:pos="132"/>
              </w:tabs>
              <w:spacing w:before="120" w:after="120"/>
              <w:rPr>
                <w:rFonts w:ascii="Arial" w:hAnsi="Arial" w:cs="Arial"/>
                <w:bCs/>
                <w:szCs w:val="22"/>
              </w:rPr>
            </w:pPr>
            <w:r w:rsidRPr="00B13A12">
              <w:rPr>
                <w:rFonts w:ascii="Arial" w:hAnsi="Arial" w:cs="Arial"/>
                <w:bCs/>
                <w:szCs w:val="22"/>
              </w:rPr>
              <w:t>Please note these are examples only and may vary with each project:</w:t>
            </w:r>
          </w:p>
          <w:tbl>
            <w:tblPr>
              <w:tblStyle w:val="TableGrid"/>
              <w:tblW w:w="9065" w:type="dxa"/>
              <w:tblInd w:w="0" w:type="dxa"/>
              <w:tblLook w:val="04A0" w:firstRow="1" w:lastRow="0" w:firstColumn="1" w:lastColumn="0" w:noHBand="0" w:noVBand="1"/>
            </w:tblPr>
            <w:tblGrid>
              <w:gridCol w:w="1260"/>
              <w:gridCol w:w="4719"/>
              <w:gridCol w:w="3086"/>
            </w:tblGrid>
            <w:tr w:rsidR="00B13A12" w:rsidRPr="00B04688" w14:paraId="03F9E991" w14:textId="77777777" w:rsidTr="00B13A12">
              <w:trPr>
                <w:cnfStyle w:val="100000000000" w:firstRow="1" w:lastRow="0" w:firstColumn="0" w:lastColumn="0" w:oddVBand="0" w:evenVBand="0" w:oddHBand="0" w:evenHBand="0" w:firstRowFirstColumn="0" w:firstRowLastColumn="0" w:lastRowFirstColumn="0" w:lastRowLastColumn="0"/>
              </w:trPr>
              <w:tc>
                <w:tcPr>
                  <w:tcW w:w="695" w:type="pct"/>
                  <w:shd w:val="clear" w:color="auto" w:fill="C6D9F1" w:themeFill="text2" w:themeFillTint="33"/>
                  <w:vAlign w:val="center"/>
                </w:tcPr>
                <w:p w14:paraId="7E292B9E" w14:textId="77777777" w:rsidR="00B13A12" w:rsidRPr="00B04688" w:rsidRDefault="00B13A12" w:rsidP="00B13A12">
                  <w:pPr>
                    <w:pStyle w:val="Heading3"/>
                    <w:tabs>
                      <w:tab w:val="clear" w:pos="720"/>
                    </w:tabs>
                    <w:spacing w:after="120"/>
                    <w:ind w:left="0" w:firstLine="0"/>
                    <w:jc w:val="center"/>
                    <w:outlineLvl w:val="2"/>
                    <w:rPr>
                      <w:b w:val="0"/>
                      <w:szCs w:val="24"/>
                    </w:rPr>
                  </w:pPr>
                  <w:r w:rsidRPr="00B04688">
                    <w:t>Milestone</w:t>
                  </w:r>
                </w:p>
              </w:tc>
              <w:tc>
                <w:tcPr>
                  <w:tcW w:w="2603" w:type="pct"/>
                  <w:shd w:val="clear" w:color="auto" w:fill="C6D9F1" w:themeFill="text2" w:themeFillTint="33"/>
                  <w:vAlign w:val="center"/>
                </w:tcPr>
                <w:p w14:paraId="0C7B5A77" w14:textId="77777777" w:rsidR="00B13A12" w:rsidRPr="00B04688" w:rsidRDefault="00B13A12" w:rsidP="00B13A12">
                  <w:pPr>
                    <w:pStyle w:val="Heading3"/>
                    <w:tabs>
                      <w:tab w:val="clear" w:pos="720"/>
                    </w:tabs>
                    <w:spacing w:after="120"/>
                    <w:ind w:left="0" w:firstLine="0"/>
                    <w:jc w:val="center"/>
                    <w:outlineLvl w:val="2"/>
                    <w:rPr>
                      <w:b w:val="0"/>
                      <w:szCs w:val="24"/>
                    </w:rPr>
                  </w:pPr>
                  <w:r w:rsidRPr="00B04688">
                    <w:t>Description</w:t>
                  </w:r>
                </w:p>
              </w:tc>
              <w:tc>
                <w:tcPr>
                  <w:tcW w:w="1702" w:type="pct"/>
                  <w:shd w:val="clear" w:color="auto" w:fill="C6D9F1" w:themeFill="text2" w:themeFillTint="33"/>
                  <w:vAlign w:val="center"/>
                </w:tcPr>
                <w:p w14:paraId="734A49B0" w14:textId="77777777" w:rsidR="00B13A12" w:rsidRPr="00B04688" w:rsidRDefault="00B13A12" w:rsidP="00B13A12">
                  <w:pPr>
                    <w:pStyle w:val="Heading3"/>
                    <w:tabs>
                      <w:tab w:val="clear" w:pos="720"/>
                    </w:tabs>
                    <w:spacing w:after="120"/>
                    <w:ind w:left="0" w:firstLine="0"/>
                    <w:jc w:val="center"/>
                    <w:outlineLvl w:val="2"/>
                    <w:rPr>
                      <w:b w:val="0"/>
                      <w:szCs w:val="24"/>
                    </w:rPr>
                  </w:pPr>
                  <w:r w:rsidRPr="00B04688">
                    <w:t>Timeframe</w:t>
                  </w:r>
                </w:p>
              </w:tc>
            </w:tr>
            <w:tr w:rsidR="00B13A12" w:rsidRPr="00B04688" w14:paraId="0EB42045" w14:textId="77777777" w:rsidTr="00B13A12">
              <w:trPr>
                <w:trHeight w:val="77"/>
              </w:trPr>
              <w:tc>
                <w:tcPr>
                  <w:tcW w:w="695" w:type="pct"/>
                  <w:vAlign w:val="center"/>
                </w:tcPr>
                <w:p w14:paraId="25820046" w14:textId="77777777" w:rsidR="00B13A12" w:rsidRPr="00B13A12" w:rsidRDefault="00B13A12" w:rsidP="00B13A12">
                  <w:pPr>
                    <w:pStyle w:val="Heading3"/>
                    <w:tabs>
                      <w:tab w:val="clear" w:pos="720"/>
                    </w:tabs>
                    <w:spacing w:after="120"/>
                    <w:ind w:left="0" w:firstLine="0"/>
                    <w:jc w:val="center"/>
                    <w:outlineLvl w:val="2"/>
                    <w:rPr>
                      <w:b w:val="0"/>
                      <w:sz w:val="22"/>
                    </w:rPr>
                  </w:pPr>
                  <w:r w:rsidRPr="00B13A12">
                    <w:rPr>
                      <w:b w:val="0"/>
                      <w:sz w:val="22"/>
                    </w:rPr>
                    <w:t xml:space="preserve">1 </w:t>
                  </w:r>
                </w:p>
              </w:tc>
              <w:tc>
                <w:tcPr>
                  <w:tcW w:w="2603" w:type="pct"/>
                  <w:vAlign w:val="center"/>
                </w:tcPr>
                <w:p w14:paraId="0751316F" w14:textId="50B95C73" w:rsidR="00B13A12" w:rsidRPr="00B13A12" w:rsidRDefault="00B13A12" w:rsidP="00A14689">
                  <w:pPr>
                    <w:pStyle w:val="Heading3"/>
                    <w:tabs>
                      <w:tab w:val="clear" w:pos="720"/>
                    </w:tabs>
                    <w:spacing w:after="120"/>
                    <w:ind w:left="0" w:firstLine="0"/>
                    <w:outlineLvl w:val="2"/>
                    <w:rPr>
                      <w:b w:val="0"/>
                      <w:sz w:val="22"/>
                    </w:rPr>
                  </w:pPr>
                  <w:r w:rsidRPr="00B13A12">
                    <w:rPr>
                      <w:rFonts w:cs="Arial"/>
                      <w:b w:val="0"/>
                      <w:sz w:val="22"/>
                    </w:rPr>
                    <w:t xml:space="preserve">Project specific brief sent to </w:t>
                  </w:r>
                  <w:r w:rsidR="00A14689">
                    <w:rPr>
                      <w:rFonts w:cs="Arial"/>
                      <w:b w:val="0"/>
                      <w:sz w:val="22"/>
                    </w:rPr>
                    <w:t>Provider</w:t>
                  </w:r>
                </w:p>
              </w:tc>
              <w:tc>
                <w:tcPr>
                  <w:tcW w:w="1702" w:type="pct"/>
                  <w:vAlign w:val="center"/>
                </w:tcPr>
                <w:p w14:paraId="50E2250C" w14:textId="77777777" w:rsidR="00B13A12" w:rsidRPr="00B13A12" w:rsidRDefault="00B13A12" w:rsidP="00B13A12">
                  <w:pPr>
                    <w:pStyle w:val="Heading3"/>
                    <w:tabs>
                      <w:tab w:val="clear" w:pos="720"/>
                    </w:tabs>
                    <w:spacing w:after="120"/>
                    <w:ind w:left="0" w:firstLine="0"/>
                    <w:jc w:val="center"/>
                    <w:outlineLvl w:val="2"/>
                    <w:rPr>
                      <w:b w:val="0"/>
                      <w:sz w:val="22"/>
                    </w:rPr>
                  </w:pPr>
                  <w:r w:rsidRPr="00B13A12">
                    <w:rPr>
                      <w:b w:val="0"/>
                      <w:sz w:val="22"/>
                    </w:rPr>
                    <w:t>Day 1</w:t>
                  </w:r>
                </w:p>
              </w:tc>
            </w:tr>
            <w:tr w:rsidR="00B13A12" w:rsidRPr="00B04688" w14:paraId="00968FFD" w14:textId="77777777" w:rsidTr="00B13A12">
              <w:tc>
                <w:tcPr>
                  <w:tcW w:w="695" w:type="pct"/>
                  <w:vAlign w:val="center"/>
                </w:tcPr>
                <w:p w14:paraId="2F46A18D" w14:textId="77777777" w:rsidR="00B13A12" w:rsidRPr="00B13A12" w:rsidRDefault="00B13A12" w:rsidP="00B13A12">
                  <w:pPr>
                    <w:pStyle w:val="Heading3"/>
                    <w:tabs>
                      <w:tab w:val="clear" w:pos="720"/>
                    </w:tabs>
                    <w:spacing w:after="120"/>
                    <w:ind w:left="0" w:firstLine="0"/>
                    <w:jc w:val="center"/>
                    <w:outlineLvl w:val="2"/>
                    <w:rPr>
                      <w:b w:val="0"/>
                      <w:sz w:val="22"/>
                    </w:rPr>
                  </w:pPr>
                  <w:r w:rsidRPr="00B13A12">
                    <w:rPr>
                      <w:b w:val="0"/>
                      <w:sz w:val="22"/>
                    </w:rPr>
                    <w:t>2</w:t>
                  </w:r>
                </w:p>
              </w:tc>
              <w:tc>
                <w:tcPr>
                  <w:tcW w:w="2603" w:type="pct"/>
                  <w:vAlign w:val="center"/>
                </w:tcPr>
                <w:p w14:paraId="43B077B0" w14:textId="4DF555EB" w:rsidR="00B13A12" w:rsidRPr="00B13A12" w:rsidRDefault="00A14689" w:rsidP="00B13A12">
                  <w:pPr>
                    <w:pStyle w:val="Heading3"/>
                    <w:tabs>
                      <w:tab w:val="clear" w:pos="720"/>
                    </w:tabs>
                    <w:spacing w:after="120"/>
                    <w:ind w:left="0" w:firstLine="0"/>
                    <w:outlineLvl w:val="2"/>
                    <w:rPr>
                      <w:b w:val="0"/>
                      <w:sz w:val="22"/>
                      <w:szCs w:val="24"/>
                    </w:rPr>
                  </w:pPr>
                  <w:r>
                    <w:rPr>
                      <w:b w:val="0"/>
                      <w:sz w:val="22"/>
                      <w:szCs w:val="24"/>
                    </w:rPr>
                    <w:t>Provider</w:t>
                  </w:r>
                  <w:r w:rsidR="00B13A12" w:rsidRPr="00B13A12">
                    <w:rPr>
                      <w:b w:val="0"/>
                      <w:sz w:val="22"/>
                      <w:szCs w:val="24"/>
                    </w:rPr>
                    <w:t xml:space="preserve"> response to brief </w:t>
                  </w:r>
                </w:p>
              </w:tc>
              <w:tc>
                <w:tcPr>
                  <w:tcW w:w="1702" w:type="pct"/>
                  <w:vAlign w:val="center"/>
                </w:tcPr>
                <w:p w14:paraId="63EC7021"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Within one week of brief sent</w:t>
                  </w:r>
                </w:p>
              </w:tc>
            </w:tr>
            <w:tr w:rsidR="00B13A12" w:rsidRPr="00B04688" w14:paraId="643D3D38" w14:textId="77777777" w:rsidTr="00B13A12">
              <w:tc>
                <w:tcPr>
                  <w:tcW w:w="695" w:type="pct"/>
                  <w:vAlign w:val="center"/>
                </w:tcPr>
                <w:p w14:paraId="2B1E82E7" w14:textId="77777777" w:rsidR="00B13A12" w:rsidRPr="00B13A12" w:rsidRDefault="00B13A12" w:rsidP="00B13A12">
                  <w:pPr>
                    <w:pStyle w:val="Heading3"/>
                    <w:tabs>
                      <w:tab w:val="clear" w:pos="720"/>
                    </w:tabs>
                    <w:spacing w:after="120"/>
                    <w:ind w:left="0" w:firstLine="0"/>
                    <w:jc w:val="center"/>
                    <w:outlineLvl w:val="2"/>
                    <w:rPr>
                      <w:b w:val="0"/>
                      <w:sz w:val="22"/>
                    </w:rPr>
                  </w:pPr>
                  <w:r w:rsidRPr="00B13A12">
                    <w:rPr>
                      <w:b w:val="0"/>
                      <w:sz w:val="22"/>
                    </w:rPr>
                    <w:t>3</w:t>
                  </w:r>
                </w:p>
              </w:tc>
              <w:tc>
                <w:tcPr>
                  <w:tcW w:w="2603" w:type="pct"/>
                  <w:vAlign w:val="center"/>
                </w:tcPr>
                <w:p w14:paraId="4C908EEB" w14:textId="77777777" w:rsidR="00B13A12" w:rsidRPr="00B13A12" w:rsidRDefault="00B13A12" w:rsidP="00B13A12">
                  <w:pPr>
                    <w:pStyle w:val="Heading3"/>
                    <w:tabs>
                      <w:tab w:val="clear" w:pos="720"/>
                    </w:tabs>
                    <w:spacing w:after="120"/>
                    <w:ind w:left="0" w:firstLine="0"/>
                    <w:outlineLvl w:val="2"/>
                    <w:rPr>
                      <w:b w:val="0"/>
                      <w:sz w:val="22"/>
                      <w:szCs w:val="24"/>
                    </w:rPr>
                  </w:pPr>
                  <w:r w:rsidRPr="00B13A12">
                    <w:rPr>
                      <w:rFonts w:cs="Arial"/>
                      <w:b w:val="0"/>
                      <w:sz w:val="22"/>
                    </w:rPr>
                    <w:t>Set up meeting and commencement of programme of work</w:t>
                  </w:r>
                </w:p>
              </w:tc>
              <w:tc>
                <w:tcPr>
                  <w:tcW w:w="1702" w:type="pct"/>
                  <w:vAlign w:val="center"/>
                </w:tcPr>
                <w:p w14:paraId="60C798C9"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Within two weeks of brief sent</w:t>
                  </w:r>
                </w:p>
              </w:tc>
            </w:tr>
            <w:tr w:rsidR="00B13A12" w:rsidRPr="00B04688" w14:paraId="041C8632" w14:textId="77777777" w:rsidTr="00B13A12">
              <w:tc>
                <w:tcPr>
                  <w:tcW w:w="695" w:type="pct"/>
                  <w:vAlign w:val="center"/>
                </w:tcPr>
                <w:p w14:paraId="1C628442"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lastRenderedPageBreak/>
                    <w:t>4</w:t>
                  </w:r>
                </w:p>
              </w:tc>
              <w:tc>
                <w:tcPr>
                  <w:tcW w:w="2603" w:type="pct"/>
                  <w:vAlign w:val="center"/>
                </w:tcPr>
                <w:p w14:paraId="0A789592" w14:textId="77777777" w:rsidR="00B13A12" w:rsidRPr="00B13A12" w:rsidRDefault="00B13A12" w:rsidP="00B13A12">
                  <w:pPr>
                    <w:pStyle w:val="Heading3"/>
                    <w:tabs>
                      <w:tab w:val="clear" w:pos="720"/>
                    </w:tabs>
                    <w:spacing w:after="120"/>
                    <w:ind w:left="0" w:firstLine="0"/>
                    <w:outlineLvl w:val="2"/>
                    <w:rPr>
                      <w:b w:val="0"/>
                      <w:sz w:val="22"/>
                    </w:rPr>
                  </w:pPr>
                  <w:r w:rsidRPr="00B13A12">
                    <w:rPr>
                      <w:b w:val="0"/>
                      <w:sz w:val="22"/>
                    </w:rPr>
                    <w:t xml:space="preserve">Interim findings delivered  </w:t>
                  </w:r>
                </w:p>
              </w:tc>
              <w:tc>
                <w:tcPr>
                  <w:tcW w:w="1702" w:type="pct"/>
                  <w:vAlign w:val="center"/>
                </w:tcPr>
                <w:p w14:paraId="4F0EC15A"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Within eight weeks of brief sent</w:t>
                  </w:r>
                </w:p>
              </w:tc>
            </w:tr>
            <w:tr w:rsidR="00B13A12" w:rsidRPr="00B04688" w14:paraId="6E1C3B6C" w14:textId="77777777" w:rsidTr="00B13A12">
              <w:tc>
                <w:tcPr>
                  <w:tcW w:w="695" w:type="pct"/>
                  <w:vAlign w:val="center"/>
                </w:tcPr>
                <w:p w14:paraId="5554E03D"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5</w:t>
                  </w:r>
                </w:p>
              </w:tc>
              <w:tc>
                <w:tcPr>
                  <w:tcW w:w="2603" w:type="pct"/>
                  <w:vAlign w:val="center"/>
                </w:tcPr>
                <w:p w14:paraId="342B6737" w14:textId="77777777" w:rsidR="00B13A12" w:rsidRPr="00B13A12" w:rsidRDefault="00B13A12" w:rsidP="00B13A12">
                  <w:pPr>
                    <w:pStyle w:val="Heading3"/>
                    <w:tabs>
                      <w:tab w:val="clear" w:pos="720"/>
                    </w:tabs>
                    <w:spacing w:after="120"/>
                    <w:ind w:left="0" w:firstLine="0"/>
                    <w:outlineLvl w:val="2"/>
                    <w:rPr>
                      <w:b w:val="0"/>
                      <w:sz w:val="22"/>
                      <w:szCs w:val="24"/>
                    </w:rPr>
                  </w:pPr>
                  <w:r w:rsidRPr="00B13A12">
                    <w:rPr>
                      <w:b w:val="0"/>
                      <w:sz w:val="22"/>
                    </w:rPr>
                    <w:t xml:space="preserve">Debrief at Authority premises </w:t>
                  </w:r>
                </w:p>
              </w:tc>
              <w:tc>
                <w:tcPr>
                  <w:tcW w:w="1702" w:type="pct"/>
                  <w:vAlign w:val="center"/>
                </w:tcPr>
                <w:p w14:paraId="002387C5"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Within 10 weeks of brief sent</w:t>
                  </w:r>
                </w:p>
              </w:tc>
            </w:tr>
            <w:tr w:rsidR="00B13A12" w:rsidRPr="00B04688" w14:paraId="1C7D5E25" w14:textId="77777777" w:rsidTr="00B13A12">
              <w:tc>
                <w:tcPr>
                  <w:tcW w:w="695" w:type="pct"/>
                  <w:vAlign w:val="center"/>
                </w:tcPr>
                <w:p w14:paraId="4C209A8B"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6</w:t>
                  </w:r>
                </w:p>
              </w:tc>
              <w:tc>
                <w:tcPr>
                  <w:tcW w:w="2603" w:type="pct"/>
                  <w:vAlign w:val="center"/>
                </w:tcPr>
                <w:p w14:paraId="19D5958C" w14:textId="77777777" w:rsidR="00B13A12" w:rsidRPr="00B13A12" w:rsidRDefault="00B13A12" w:rsidP="00B13A12">
                  <w:pPr>
                    <w:pStyle w:val="Heading3"/>
                    <w:tabs>
                      <w:tab w:val="clear" w:pos="720"/>
                    </w:tabs>
                    <w:spacing w:after="120"/>
                    <w:ind w:left="0" w:firstLine="0"/>
                    <w:outlineLvl w:val="2"/>
                    <w:rPr>
                      <w:b w:val="0"/>
                      <w:sz w:val="22"/>
                      <w:szCs w:val="24"/>
                    </w:rPr>
                  </w:pPr>
                  <w:r w:rsidRPr="00B13A12">
                    <w:rPr>
                      <w:b w:val="0"/>
                      <w:sz w:val="22"/>
                      <w:szCs w:val="24"/>
                    </w:rPr>
                    <w:t>Final reporting delivered/project completion</w:t>
                  </w:r>
                </w:p>
              </w:tc>
              <w:tc>
                <w:tcPr>
                  <w:tcW w:w="1702" w:type="pct"/>
                  <w:vAlign w:val="center"/>
                </w:tcPr>
                <w:p w14:paraId="31D6E78A" w14:textId="77777777" w:rsidR="00B13A12" w:rsidRPr="00B13A12" w:rsidRDefault="00B13A12" w:rsidP="00B13A12">
                  <w:pPr>
                    <w:pStyle w:val="Heading3"/>
                    <w:tabs>
                      <w:tab w:val="clear" w:pos="720"/>
                    </w:tabs>
                    <w:spacing w:after="120"/>
                    <w:ind w:left="0" w:firstLine="0"/>
                    <w:jc w:val="center"/>
                    <w:outlineLvl w:val="2"/>
                    <w:rPr>
                      <w:b w:val="0"/>
                      <w:sz w:val="22"/>
                      <w:szCs w:val="24"/>
                    </w:rPr>
                  </w:pPr>
                  <w:r w:rsidRPr="00B13A12">
                    <w:rPr>
                      <w:b w:val="0"/>
                      <w:sz w:val="22"/>
                      <w:szCs w:val="24"/>
                    </w:rPr>
                    <w:t>Within 12 weeks of brief sent</w:t>
                  </w:r>
                </w:p>
              </w:tc>
            </w:tr>
          </w:tbl>
          <w:p w14:paraId="6D8F9F13" w14:textId="309E152B" w:rsidR="00231718" w:rsidRDefault="00B13A12" w:rsidP="00231718">
            <w:pPr>
              <w:keepLines/>
              <w:spacing w:before="120" w:after="120"/>
              <w:rPr>
                <w:rFonts w:ascii="Arial" w:hAnsi="Arial" w:cs="Arial"/>
                <w:bCs/>
                <w:szCs w:val="22"/>
              </w:rPr>
            </w:pPr>
            <w:r w:rsidRPr="00B13A12">
              <w:rPr>
                <w:rFonts w:ascii="Arial" w:hAnsi="Arial" w:cs="Arial"/>
                <w:bCs/>
                <w:szCs w:val="22"/>
              </w:rPr>
              <w:t>Timings will vary dependent on urgency and complexity of the task.</w:t>
            </w:r>
          </w:p>
          <w:p w14:paraId="3B9EDEAD" w14:textId="77777777" w:rsidR="00B13A12" w:rsidRDefault="00B13A12" w:rsidP="00231718">
            <w:pPr>
              <w:keepLines/>
              <w:spacing w:before="120" w:after="120"/>
              <w:rPr>
                <w:rFonts w:ascii="Arial" w:hAnsi="Arial" w:cs="Arial"/>
                <w:bCs/>
                <w:szCs w:val="22"/>
              </w:rPr>
            </w:pPr>
          </w:p>
          <w:p w14:paraId="54EE15C6" w14:textId="77777777" w:rsidR="00B13A12" w:rsidRPr="00B13A12" w:rsidRDefault="00B13A12" w:rsidP="00B13A12">
            <w:pPr>
              <w:keepLines/>
              <w:spacing w:before="120" w:after="120"/>
              <w:rPr>
                <w:rFonts w:ascii="Arial Bold" w:hAnsi="Arial Bold" w:cs="Arial"/>
                <w:b/>
                <w:bCs/>
                <w:caps/>
                <w:szCs w:val="22"/>
              </w:rPr>
            </w:pPr>
            <w:bookmarkStart w:id="6" w:name="_Toc494887356"/>
            <w:bookmarkStart w:id="7" w:name="_Toc368573033"/>
            <w:r w:rsidRPr="00B13A12">
              <w:rPr>
                <w:rFonts w:ascii="Arial Bold" w:hAnsi="Arial Bold" w:cs="Arial"/>
                <w:b/>
                <w:bCs/>
                <w:caps/>
                <w:szCs w:val="22"/>
              </w:rPr>
              <w:t>authority’s responsibilities</w:t>
            </w:r>
            <w:bookmarkEnd w:id="6"/>
          </w:p>
          <w:p w14:paraId="4CC61FBA" w14:textId="602C7F5F" w:rsidR="00B13A12" w:rsidRPr="00B13A12" w:rsidRDefault="00A14689" w:rsidP="00B13A12">
            <w:pPr>
              <w:keepLines/>
              <w:tabs>
                <w:tab w:val="num" w:pos="720"/>
              </w:tabs>
              <w:spacing w:before="120" w:after="120"/>
              <w:rPr>
                <w:rFonts w:ascii="Arial" w:hAnsi="Arial" w:cs="Arial"/>
                <w:bCs/>
                <w:szCs w:val="22"/>
              </w:rPr>
            </w:pPr>
            <w:r>
              <w:rPr>
                <w:rFonts w:ascii="Arial" w:hAnsi="Arial" w:cs="Arial"/>
                <w:bCs/>
                <w:szCs w:val="22"/>
              </w:rPr>
              <w:t>The Authority</w:t>
            </w:r>
            <w:r w:rsidR="00B13A12">
              <w:rPr>
                <w:rFonts w:ascii="Arial" w:hAnsi="Arial" w:cs="Arial"/>
                <w:bCs/>
                <w:szCs w:val="22"/>
              </w:rPr>
              <w:t xml:space="preserve"> will provide;</w:t>
            </w:r>
          </w:p>
          <w:p w14:paraId="67BBF165" w14:textId="4645DB54" w:rsidR="00B13A12" w:rsidRPr="00B13A12" w:rsidRDefault="00B13A12" w:rsidP="00B13A12">
            <w:pPr>
              <w:pStyle w:val="ListParagraph"/>
              <w:keepLines/>
              <w:numPr>
                <w:ilvl w:val="0"/>
                <w:numId w:val="29"/>
              </w:numPr>
              <w:tabs>
                <w:tab w:val="num" w:pos="1800"/>
              </w:tabs>
              <w:spacing w:before="120" w:after="120"/>
              <w:rPr>
                <w:rFonts w:ascii="Arial" w:hAnsi="Arial" w:cs="Arial"/>
                <w:bCs/>
                <w:szCs w:val="22"/>
              </w:rPr>
            </w:pPr>
            <w:r w:rsidRPr="00B13A12">
              <w:rPr>
                <w:rFonts w:ascii="Arial" w:hAnsi="Arial" w:cs="Arial"/>
                <w:bCs/>
                <w:szCs w:val="22"/>
              </w:rPr>
              <w:t>A single point of contact</w:t>
            </w:r>
            <w:r w:rsidR="00F85406">
              <w:rPr>
                <w:rFonts w:ascii="Arial" w:hAnsi="Arial" w:cs="Arial"/>
                <w:bCs/>
                <w:szCs w:val="22"/>
              </w:rPr>
              <w:t>;</w:t>
            </w:r>
          </w:p>
          <w:p w14:paraId="30288CD4" w14:textId="00FBF984" w:rsidR="00B13A12" w:rsidRPr="00B13A12" w:rsidRDefault="00F85406" w:rsidP="00B13A12">
            <w:pPr>
              <w:pStyle w:val="ListParagraph"/>
              <w:keepLines/>
              <w:numPr>
                <w:ilvl w:val="0"/>
                <w:numId w:val="29"/>
              </w:numPr>
              <w:tabs>
                <w:tab w:val="num" w:pos="1800"/>
              </w:tabs>
              <w:spacing w:before="120" w:after="120"/>
              <w:rPr>
                <w:rFonts w:ascii="Arial" w:hAnsi="Arial" w:cs="Arial"/>
                <w:bCs/>
                <w:szCs w:val="22"/>
              </w:rPr>
            </w:pPr>
            <w:r>
              <w:rPr>
                <w:rFonts w:ascii="Arial" w:hAnsi="Arial" w:cs="Arial"/>
                <w:bCs/>
                <w:szCs w:val="22"/>
              </w:rPr>
              <w:t>Approval for</w:t>
            </w:r>
            <w:r w:rsidR="00B13A12" w:rsidRPr="00B13A12">
              <w:rPr>
                <w:rFonts w:ascii="Arial" w:hAnsi="Arial" w:cs="Arial"/>
                <w:bCs/>
                <w:szCs w:val="22"/>
              </w:rPr>
              <w:t xml:space="preserve"> all communications with research participants</w:t>
            </w:r>
            <w:r>
              <w:rPr>
                <w:rFonts w:ascii="Arial" w:hAnsi="Arial" w:cs="Arial"/>
                <w:bCs/>
                <w:szCs w:val="22"/>
              </w:rPr>
              <w:t>; and shall</w:t>
            </w:r>
          </w:p>
          <w:p w14:paraId="4BC423D8" w14:textId="5D9FE1D1" w:rsidR="00B13A12" w:rsidRDefault="00B13A12" w:rsidP="00B13A12">
            <w:pPr>
              <w:pStyle w:val="ListParagraph"/>
              <w:keepLines/>
              <w:numPr>
                <w:ilvl w:val="0"/>
                <w:numId w:val="29"/>
              </w:numPr>
              <w:tabs>
                <w:tab w:val="num" w:pos="1800"/>
              </w:tabs>
              <w:spacing w:before="120" w:after="120"/>
              <w:rPr>
                <w:rFonts w:ascii="Arial" w:hAnsi="Arial" w:cs="Arial"/>
                <w:bCs/>
                <w:szCs w:val="22"/>
              </w:rPr>
            </w:pPr>
            <w:r w:rsidRPr="00B13A12">
              <w:rPr>
                <w:rFonts w:ascii="Arial" w:hAnsi="Arial" w:cs="Arial"/>
                <w:bCs/>
                <w:szCs w:val="22"/>
              </w:rPr>
              <w:t>Update</w:t>
            </w:r>
            <w:r w:rsidR="00F85406">
              <w:rPr>
                <w:rFonts w:ascii="Arial" w:hAnsi="Arial" w:cs="Arial"/>
                <w:bCs/>
                <w:szCs w:val="22"/>
              </w:rPr>
              <w:t xml:space="preserve"> the</w:t>
            </w:r>
            <w:r w:rsidRPr="00B13A12">
              <w:rPr>
                <w:rFonts w:ascii="Arial" w:hAnsi="Arial" w:cs="Arial"/>
                <w:bCs/>
                <w:szCs w:val="22"/>
              </w:rPr>
              <w:t xml:space="preserve"> </w:t>
            </w:r>
            <w:r w:rsidR="00F85406">
              <w:rPr>
                <w:rFonts w:ascii="Arial" w:hAnsi="Arial" w:cs="Arial"/>
                <w:bCs/>
                <w:szCs w:val="22"/>
              </w:rPr>
              <w:t>Provider</w:t>
            </w:r>
            <w:r w:rsidRPr="00B13A12">
              <w:rPr>
                <w:rFonts w:ascii="Arial" w:hAnsi="Arial" w:cs="Arial"/>
                <w:bCs/>
                <w:szCs w:val="22"/>
              </w:rPr>
              <w:t xml:space="preserve"> of changes in requirements promptly.</w:t>
            </w:r>
          </w:p>
          <w:p w14:paraId="5E613937" w14:textId="77777777" w:rsidR="00B13A12" w:rsidRPr="00B13A12" w:rsidRDefault="00B13A12" w:rsidP="00B13A12">
            <w:pPr>
              <w:pStyle w:val="ListParagraph"/>
              <w:keepLines/>
              <w:spacing w:before="120" w:after="120"/>
              <w:rPr>
                <w:rFonts w:ascii="Arial" w:hAnsi="Arial" w:cs="Arial"/>
                <w:bCs/>
                <w:szCs w:val="22"/>
              </w:rPr>
            </w:pPr>
          </w:p>
          <w:p w14:paraId="3E9FF42E" w14:textId="77777777" w:rsidR="00B13A12" w:rsidRPr="00B13A12" w:rsidRDefault="00B13A12" w:rsidP="00B13A12">
            <w:pPr>
              <w:keepLines/>
              <w:spacing w:before="120" w:after="120"/>
              <w:rPr>
                <w:rFonts w:ascii="Arial Bold" w:hAnsi="Arial Bold" w:cs="Arial"/>
                <w:b/>
                <w:bCs/>
                <w:caps/>
                <w:szCs w:val="22"/>
              </w:rPr>
            </w:pPr>
            <w:bookmarkStart w:id="8" w:name="_Toc494887357"/>
            <w:r w:rsidRPr="00B13A12">
              <w:rPr>
                <w:rFonts w:ascii="Arial Bold" w:hAnsi="Arial Bold" w:cs="Arial"/>
                <w:b/>
                <w:bCs/>
                <w:caps/>
                <w:szCs w:val="22"/>
              </w:rPr>
              <w:t>reporting</w:t>
            </w:r>
            <w:bookmarkEnd w:id="7"/>
            <w:bookmarkEnd w:id="8"/>
          </w:p>
          <w:p w14:paraId="196752F8" w14:textId="77777777" w:rsid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 xml:space="preserve">The Authority will require weekly status meetings with emailed status updates sent within 1 working day of the meeting, whilst a specific piece of research is being undertaken.  </w:t>
            </w:r>
          </w:p>
          <w:p w14:paraId="1492CA22" w14:textId="77777777" w:rsidR="00B13A12" w:rsidRPr="00B13A12" w:rsidRDefault="00B13A12" w:rsidP="00B13A12">
            <w:pPr>
              <w:keepLines/>
              <w:tabs>
                <w:tab w:val="num" w:pos="720"/>
              </w:tabs>
              <w:spacing w:before="120" w:after="120"/>
              <w:rPr>
                <w:rFonts w:ascii="Arial" w:hAnsi="Arial" w:cs="Arial"/>
                <w:bCs/>
                <w:szCs w:val="22"/>
              </w:rPr>
            </w:pPr>
          </w:p>
          <w:p w14:paraId="2BE6A7CC" w14:textId="77777777" w:rsidR="00B13A12" w:rsidRPr="00B13A12" w:rsidRDefault="00B13A12" w:rsidP="00B13A12">
            <w:pPr>
              <w:keepLines/>
              <w:spacing w:before="120" w:after="120"/>
              <w:rPr>
                <w:rFonts w:ascii="Arial Bold" w:hAnsi="Arial Bold" w:cs="Arial"/>
                <w:b/>
                <w:bCs/>
                <w:caps/>
                <w:szCs w:val="22"/>
              </w:rPr>
            </w:pPr>
            <w:bookmarkStart w:id="9" w:name="_Toc368573034"/>
            <w:bookmarkStart w:id="10" w:name="_Toc494887358"/>
            <w:r w:rsidRPr="00B13A12">
              <w:rPr>
                <w:rFonts w:ascii="Arial Bold" w:hAnsi="Arial Bold" w:cs="Arial"/>
                <w:b/>
                <w:bCs/>
                <w:caps/>
                <w:szCs w:val="22"/>
              </w:rPr>
              <w:t>volumes</w:t>
            </w:r>
            <w:bookmarkEnd w:id="9"/>
            <w:bookmarkEnd w:id="10"/>
          </w:p>
          <w:p w14:paraId="595C2BB9" w14:textId="49811F1C" w:rsidR="00B13A12" w:rsidRDefault="00B13A12" w:rsidP="00B13A12">
            <w:pPr>
              <w:keepLines/>
              <w:tabs>
                <w:tab w:val="num" w:pos="709"/>
              </w:tabs>
              <w:spacing w:before="120" w:after="120"/>
              <w:rPr>
                <w:rFonts w:ascii="Arial" w:hAnsi="Arial" w:cs="Arial"/>
                <w:bCs/>
                <w:szCs w:val="22"/>
              </w:rPr>
            </w:pPr>
            <w:r w:rsidRPr="00B13A12">
              <w:rPr>
                <w:rFonts w:ascii="Arial" w:hAnsi="Arial" w:cs="Arial"/>
                <w:bCs/>
                <w:szCs w:val="22"/>
              </w:rPr>
              <w:t>Sample design and size for qualitative research will vary dependent on project objectives</w:t>
            </w:r>
            <w:r>
              <w:rPr>
                <w:rFonts w:ascii="Arial" w:hAnsi="Arial" w:cs="Arial"/>
                <w:bCs/>
                <w:szCs w:val="22"/>
              </w:rPr>
              <w:t>.</w:t>
            </w:r>
          </w:p>
          <w:p w14:paraId="4ABFFD53" w14:textId="40063737" w:rsidR="00B13A12" w:rsidRPr="00B13A12" w:rsidRDefault="00B13A12" w:rsidP="00B13A12">
            <w:pPr>
              <w:keepLines/>
              <w:tabs>
                <w:tab w:val="num" w:pos="709"/>
              </w:tabs>
              <w:spacing w:before="120" w:after="120"/>
              <w:rPr>
                <w:rFonts w:ascii="Arial" w:hAnsi="Arial" w:cs="Arial"/>
                <w:bCs/>
                <w:szCs w:val="22"/>
              </w:rPr>
            </w:pPr>
            <w:r w:rsidRPr="00B13A12">
              <w:rPr>
                <w:rFonts w:ascii="Arial" w:hAnsi="Arial" w:cs="Arial"/>
                <w:bCs/>
                <w:szCs w:val="22"/>
              </w:rPr>
              <w:t xml:space="preserve"> </w:t>
            </w:r>
          </w:p>
          <w:p w14:paraId="3B1AE4DD" w14:textId="59AFE805" w:rsidR="00B13A12" w:rsidRPr="00B13A12" w:rsidRDefault="00B13A12" w:rsidP="00B13A12">
            <w:pPr>
              <w:keepLines/>
              <w:spacing w:before="120" w:after="120"/>
              <w:rPr>
                <w:rFonts w:ascii="Arial Bold" w:hAnsi="Arial Bold" w:cs="Arial"/>
                <w:b/>
                <w:bCs/>
                <w:caps/>
                <w:szCs w:val="22"/>
              </w:rPr>
            </w:pPr>
            <w:bookmarkStart w:id="11" w:name="_Toc368573035"/>
            <w:bookmarkStart w:id="12" w:name="_Toc494887359"/>
            <w:r w:rsidRPr="00B13A12">
              <w:rPr>
                <w:rFonts w:ascii="Arial Bold" w:hAnsi="Arial Bold" w:cs="Arial"/>
                <w:b/>
                <w:bCs/>
                <w:caps/>
                <w:szCs w:val="22"/>
              </w:rPr>
              <w:t>continuous improvement</w:t>
            </w:r>
            <w:bookmarkEnd w:id="11"/>
            <w:bookmarkEnd w:id="12"/>
          </w:p>
          <w:p w14:paraId="63D3820F" w14:textId="197765E2" w:rsidR="00B13A12" w:rsidRPr="00B13A12" w:rsidRDefault="00B13A12" w:rsidP="00B13A12">
            <w:pPr>
              <w:keepLines/>
              <w:tabs>
                <w:tab w:val="num" w:pos="709"/>
              </w:tabs>
              <w:spacing w:before="120" w:after="120"/>
              <w:rPr>
                <w:rFonts w:ascii="Arial" w:hAnsi="Arial" w:cs="Arial"/>
                <w:bCs/>
                <w:szCs w:val="22"/>
              </w:rPr>
            </w:pPr>
            <w:r w:rsidRPr="00B13A12">
              <w:rPr>
                <w:rFonts w:ascii="Arial" w:hAnsi="Arial" w:cs="Arial"/>
                <w:bCs/>
                <w:szCs w:val="22"/>
              </w:rPr>
              <w:t xml:space="preserve">The </w:t>
            </w:r>
            <w:r w:rsidR="00A14689">
              <w:rPr>
                <w:rFonts w:ascii="Arial" w:hAnsi="Arial" w:cs="Arial"/>
                <w:bCs/>
                <w:szCs w:val="22"/>
              </w:rPr>
              <w:t>Provider</w:t>
            </w:r>
            <w:r w:rsidRPr="00B13A12">
              <w:rPr>
                <w:rFonts w:ascii="Arial" w:hAnsi="Arial" w:cs="Arial"/>
                <w:bCs/>
                <w:szCs w:val="22"/>
              </w:rPr>
              <w:t xml:space="preserve"> will be expected to continually improve the way in which the required Services are to be delivered throughout the Contract duration.</w:t>
            </w:r>
          </w:p>
          <w:p w14:paraId="44316100" w14:textId="66BD1896" w:rsidR="00B13A12" w:rsidRPr="00B13A12" w:rsidRDefault="00B13A12" w:rsidP="00B13A12">
            <w:pPr>
              <w:keepLines/>
              <w:tabs>
                <w:tab w:val="num" w:pos="709"/>
              </w:tabs>
              <w:spacing w:before="120" w:after="120"/>
              <w:rPr>
                <w:rFonts w:ascii="Arial" w:hAnsi="Arial" w:cs="Arial"/>
                <w:bCs/>
                <w:szCs w:val="22"/>
              </w:rPr>
            </w:pPr>
            <w:r w:rsidRPr="00B13A12">
              <w:rPr>
                <w:rFonts w:ascii="Arial" w:hAnsi="Arial" w:cs="Arial"/>
                <w:bCs/>
                <w:szCs w:val="22"/>
              </w:rPr>
              <w:t xml:space="preserve">The </w:t>
            </w:r>
            <w:r w:rsidR="00A14689">
              <w:rPr>
                <w:rFonts w:ascii="Arial" w:hAnsi="Arial" w:cs="Arial"/>
                <w:bCs/>
                <w:szCs w:val="22"/>
              </w:rPr>
              <w:t>Provider</w:t>
            </w:r>
            <w:r w:rsidRPr="00B13A12">
              <w:rPr>
                <w:rFonts w:ascii="Arial" w:hAnsi="Arial" w:cs="Arial"/>
                <w:bCs/>
                <w:szCs w:val="22"/>
              </w:rPr>
              <w:t xml:space="preserve"> should present refinements, for example to survey design, sample method or analysis, during weekly status meetings to the agreed Authority contact. </w:t>
            </w:r>
          </w:p>
          <w:p w14:paraId="3469E84A" w14:textId="481A504E" w:rsid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Changes to the way in which the Services are to be delivered must be brought to the Authority’s attention and agreed prior to any changes being implemented.</w:t>
            </w:r>
          </w:p>
          <w:p w14:paraId="34878ABE" w14:textId="77777777" w:rsidR="00B13A12" w:rsidRPr="00B13A12" w:rsidRDefault="00B13A12" w:rsidP="00B13A12">
            <w:pPr>
              <w:keepLines/>
              <w:tabs>
                <w:tab w:val="num" w:pos="720"/>
              </w:tabs>
              <w:rPr>
                <w:rFonts w:ascii="Arial" w:hAnsi="Arial" w:cs="Arial"/>
                <w:bCs/>
                <w:szCs w:val="22"/>
              </w:rPr>
            </w:pPr>
          </w:p>
          <w:p w14:paraId="605608A3" w14:textId="77777777" w:rsidR="00B13A12" w:rsidRPr="00B13A12" w:rsidRDefault="00B13A12" w:rsidP="00B13A12">
            <w:pPr>
              <w:keepLines/>
              <w:spacing w:before="120" w:after="120"/>
              <w:rPr>
                <w:rFonts w:ascii="Arial Bold" w:hAnsi="Arial Bold" w:cs="Arial"/>
                <w:b/>
                <w:bCs/>
                <w:caps/>
                <w:szCs w:val="22"/>
              </w:rPr>
            </w:pPr>
            <w:bookmarkStart w:id="13" w:name="_Toc368573036"/>
            <w:bookmarkStart w:id="14" w:name="_Toc494887361"/>
            <w:r w:rsidRPr="00B13A12">
              <w:rPr>
                <w:rFonts w:ascii="Arial Bold" w:hAnsi="Arial Bold" w:cs="Arial"/>
                <w:b/>
                <w:bCs/>
                <w:caps/>
                <w:szCs w:val="22"/>
              </w:rPr>
              <w:t>quality</w:t>
            </w:r>
            <w:bookmarkEnd w:id="13"/>
            <w:bookmarkEnd w:id="14"/>
          </w:p>
          <w:p w14:paraId="7AAFDF66" w14:textId="65B5E566" w:rsidR="00B13A12" w:rsidRDefault="00B13A12" w:rsidP="00B13A12">
            <w:pPr>
              <w:keepLines/>
              <w:tabs>
                <w:tab w:val="num" w:pos="709"/>
              </w:tabs>
              <w:spacing w:before="120" w:after="120"/>
              <w:rPr>
                <w:rFonts w:ascii="Arial" w:hAnsi="Arial" w:cs="Arial"/>
                <w:bCs/>
                <w:szCs w:val="22"/>
              </w:rPr>
            </w:pPr>
            <w:bookmarkStart w:id="15" w:name="_Toc368573037"/>
            <w:r w:rsidRPr="00B13A12">
              <w:rPr>
                <w:rFonts w:ascii="Arial" w:hAnsi="Arial" w:cs="Arial"/>
                <w:bCs/>
                <w:szCs w:val="22"/>
              </w:rPr>
              <w:t xml:space="preserve">All researchers will be Market Research Society (MRS) members or will conduct research within the MRS code of conduct. All communications with potential research participants and reporting will be quality assured by senior </w:t>
            </w:r>
            <w:r w:rsidR="00A14689">
              <w:rPr>
                <w:rFonts w:ascii="Arial" w:hAnsi="Arial" w:cs="Arial"/>
                <w:bCs/>
                <w:szCs w:val="22"/>
              </w:rPr>
              <w:t>Provider</w:t>
            </w:r>
            <w:r w:rsidRPr="00B13A12">
              <w:rPr>
                <w:rFonts w:ascii="Arial" w:hAnsi="Arial" w:cs="Arial"/>
                <w:bCs/>
                <w:szCs w:val="22"/>
              </w:rPr>
              <w:t xml:space="preserve"> team leads.   </w:t>
            </w:r>
            <w:bookmarkEnd w:id="15"/>
          </w:p>
          <w:p w14:paraId="0E2E6A00" w14:textId="77777777" w:rsidR="00A14689" w:rsidRPr="00B13A12" w:rsidRDefault="00A14689" w:rsidP="00B13A12">
            <w:pPr>
              <w:keepLines/>
              <w:tabs>
                <w:tab w:val="num" w:pos="709"/>
              </w:tabs>
              <w:spacing w:before="120" w:after="120"/>
              <w:rPr>
                <w:rFonts w:ascii="Arial" w:hAnsi="Arial" w:cs="Arial"/>
                <w:bCs/>
                <w:szCs w:val="22"/>
              </w:rPr>
            </w:pPr>
          </w:p>
          <w:p w14:paraId="06925251" w14:textId="77777777" w:rsidR="00B13A12" w:rsidRPr="00B13A12" w:rsidRDefault="00B13A12" w:rsidP="00B13A12">
            <w:pPr>
              <w:keepLines/>
              <w:spacing w:before="120" w:after="120"/>
              <w:rPr>
                <w:rFonts w:ascii="Arial" w:hAnsi="Arial" w:cs="Arial"/>
                <w:b/>
                <w:bCs/>
                <w:szCs w:val="22"/>
              </w:rPr>
            </w:pPr>
            <w:bookmarkStart w:id="16" w:name="_Toc368573038"/>
            <w:bookmarkStart w:id="17" w:name="_Toc494887363"/>
            <w:r w:rsidRPr="00B13A12">
              <w:rPr>
                <w:rFonts w:ascii="Arial" w:hAnsi="Arial" w:cs="Arial"/>
                <w:b/>
                <w:bCs/>
                <w:szCs w:val="22"/>
              </w:rPr>
              <w:t>STAFF AND CUSTOMER SERVICE</w:t>
            </w:r>
            <w:bookmarkEnd w:id="16"/>
            <w:bookmarkEnd w:id="17"/>
          </w:p>
          <w:p w14:paraId="366C9C1B" w14:textId="62601D82" w:rsidR="00B13A12" w:rsidRPr="00B13A12" w:rsidRDefault="00B13A12" w:rsidP="00B13A12">
            <w:pPr>
              <w:keepLines/>
              <w:tabs>
                <w:tab w:val="num" w:pos="709"/>
              </w:tabs>
              <w:spacing w:before="120" w:after="120"/>
              <w:rPr>
                <w:rFonts w:ascii="Arial" w:hAnsi="Arial" w:cs="Arial"/>
                <w:bCs/>
                <w:szCs w:val="22"/>
              </w:rPr>
            </w:pPr>
            <w:r w:rsidRPr="00B13A12">
              <w:rPr>
                <w:rFonts w:ascii="Arial" w:hAnsi="Arial" w:cs="Arial"/>
                <w:bCs/>
                <w:szCs w:val="22"/>
              </w:rPr>
              <w:t xml:space="preserve">The Authority requires the </w:t>
            </w:r>
            <w:r w:rsidR="00A14689">
              <w:rPr>
                <w:rFonts w:ascii="Arial" w:hAnsi="Arial" w:cs="Arial"/>
                <w:bCs/>
                <w:szCs w:val="22"/>
              </w:rPr>
              <w:t>Provider</w:t>
            </w:r>
            <w:r w:rsidRPr="00B13A12">
              <w:rPr>
                <w:rFonts w:ascii="Arial" w:hAnsi="Arial" w:cs="Arial"/>
                <w:bCs/>
                <w:szCs w:val="22"/>
              </w:rPr>
              <w:t xml:space="preserve"> to provide a sufficient level of resource throughout the duration of the Contract in order to consistently deliver a quality service to all Parties.</w:t>
            </w:r>
          </w:p>
          <w:p w14:paraId="7FAD97DD" w14:textId="23E1774D" w:rsidR="00B13A12" w:rsidRPr="00B13A12" w:rsidRDefault="00A14689" w:rsidP="00B13A12">
            <w:pPr>
              <w:keepLines/>
              <w:tabs>
                <w:tab w:val="num" w:pos="709"/>
              </w:tabs>
              <w:spacing w:before="120" w:after="120"/>
              <w:rPr>
                <w:rFonts w:ascii="Arial" w:hAnsi="Arial" w:cs="Arial"/>
                <w:bCs/>
                <w:szCs w:val="22"/>
              </w:rPr>
            </w:pPr>
            <w:r>
              <w:rPr>
                <w:rFonts w:ascii="Arial" w:hAnsi="Arial" w:cs="Arial"/>
                <w:bCs/>
                <w:szCs w:val="22"/>
              </w:rPr>
              <w:t>Provider</w:t>
            </w:r>
            <w:r w:rsidR="00B13A12" w:rsidRPr="00B13A12">
              <w:rPr>
                <w:rFonts w:ascii="Arial" w:hAnsi="Arial" w:cs="Arial"/>
                <w:bCs/>
                <w:szCs w:val="22"/>
              </w:rPr>
              <w:t xml:space="preserve"> staff assigned to the </w:t>
            </w:r>
            <w:r>
              <w:rPr>
                <w:rFonts w:ascii="Arial" w:hAnsi="Arial" w:cs="Arial"/>
                <w:bCs/>
                <w:szCs w:val="22"/>
              </w:rPr>
              <w:t>C</w:t>
            </w:r>
            <w:r w:rsidR="00B13A12" w:rsidRPr="00B13A12">
              <w:rPr>
                <w:rFonts w:ascii="Arial" w:hAnsi="Arial" w:cs="Arial"/>
                <w:bCs/>
                <w:szCs w:val="22"/>
              </w:rPr>
              <w:t>ontract shall have the relevant qualifications and ex</w:t>
            </w:r>
            <w:r>
              <w:rPr>
                <w:rFonts w:ascii="Arial" w:hAnsi="Arial" w:cs="Arial"/>
                <w:bCs/>
                <w:szCs w:val="22"/>
              </w:rPr>
              <w:t>perience to deliver the required services</w:t>
            </w:r>
            <w:r w:rsidR="00B13A12" w:rsidRPr="00B13A12">
              <w:rPr>
                <w:rFonts w:ascii="Arial" w:hAnsi="Arial" w:cs="Arial"/>
                <w:bCs/>
                <w:szCs w:val="22"/>
              </w:rPr>
              <w:t xml:space="preserve">. </w:t>
            </w:r>
          </w:p>
          <w:p w14:paraId="41A7F43E" w14:textId="35A0E217" w:rsidR="00B13A12" w:rsidRPr="00B13A12" w:rsidRDefault="00A14689" w:rsidP="00B13A12">
            <w:pPr>
              <w:keepLines/>
              <w:tabs>
                <w:tab w:val="num" w:pos="709"/>
              </w:tabs>
              <w:spacing w:before="120" w:after="120"/>
              <w:rPr>
                <w:rFonts w:ascii="Arial" w:hAnsi="Arial" w:cs="Arial"/>
                <w:bCs/>
                <w:szCs w:val="22"/>
              </w:rPr>
            </w:pPr>
            <w:r>
              <w:rPr>
                <w:rFonts w:ascii="Arial" w:hAnsi="Arial" w:cs="Arial"/>
                <w:bCs/>
                <w:szCs w:val="22"/>
              </w:rPr>
              <w:t>The Provider</w:t>
            </w:r>
            <w:r w:rsidR="00B13A12" w:rsidRPr="00B13A12">
              <w:rPr>
                <w:rFonts w:ascii="Arial" w:hAnsi="Arial" w:cs="Arial"/>
                <w:bCs/>
                <w:szCs w:val="22"/>
              </w:rPr>
              <w:t xml:space="preserve"> shall ensure that staff understand the Authority’s vision and objectives and will provide excellent customer service to the Authority throughout the duration of the Contract.  </w:t>
            </w:r>
          </w:p>
          <w:p w14:paraId="6351CB35" w14:textId="780E61B2" w:rsid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The Authority will require six week notice of any pe</w:t>
            </w:r>
            <w:r>
              <w:rPr>
                <w:rFonts w:ascii="Arial" w:hAnsi="Arial" w:cs="Arial"/>
                <w:bCs/>
                <w:szCs w:val="22"/>
              </w:rPr>
              <w:t xml:space="preserve">rsonnel changes during contract.  </w:t>
            </w:r>
          </w:p>
          <w:p w14:paraId="17A5F69B" w14:textId="77777777" w:rsidR="00B13A12" w:rsidRDefault="00B13A12" w:rsidP="00B13A12">
            <w:pPr>
              <w:keepLines/>
              <w:tabs>
                <w:tab w:val="num" w:pos="720"/>
              </w:tabs>
              <w:spacing w:before="120" w:after="120"/>
              <w:rPr>
                <w:rFonts w:ascii="Arial" w:hAnsi="Arial" w:cs="Arial"/>
                <w:bCs/>
                <w:szCs w:val="22"/>
              </w:rPr>
            </w:pPr>
          </w:p>
          <w:p w14:paraId="5AC6E598" w14:textId="77777777" w:rsidR="00A14689" w:rsidRDefault="00A14689" w:rsidP="00B13A12">
            <w:pPr>
              <w:keepLines/>
              <w:tabs>
                <w:tab w:val="num" w:pos="720"/>
              </w:tabs>
              <w:spacing w:before="120" w:after="120"/>
              <w:rPr>
                <w:rFonts w:ascii="Arial" w:hAnsi="Arial" w:cs="Arial"/>
                <w:bCs/>
                <w:szCs w:val="22"/>
              </w:rPr>
            </w:pPr>
          </w:p>
          <w:p w14:paraId="53992D8D" w14:textId="77777777" w:rsidR="00B13A12" w:rsidRPr="00B13A12" w:rsidRDefault="00B13A12" w:rsidP="00B13A12">
            <w:pPr>
              <w:keepNext/>
              <w:tabs>
                <w:tab w:val="num" w:pos="0"/>
              </w:tabs>
              <w:spacing w:after="120"/>
              <w:ind w:left="709" w:hanging="709"/>
              <w:outlineLvl w:val="0"/>
              <w:rPr>
                <w:rFonts w:ascii="Arial" w:eastAsia="STZhongsong" w:hAnsi="Arial" w:cs="Arial"/>
                <w:b/>
                <w:caps/>
                <w:szCs w:val="22"/>
                <w:lang w:eastAsia="zh-CN"/>
              </w:rPr>
            </w:pPr>
            <w:bookmarkStart w:id="18" w:name="_Toc494887364"/>
            <w:r w:rsidRPr="00B13A12">
              <w:rPr>
                <w:rFonts w:ascii="Arial" w:eastAsia="STZhongsong" w:hAnsi="Arial" w:cs="Arial"/>
                <w:b/>
                <w:caps/>
                <w:szCs w:val="22"/>
                <w:lang w:eastAsia="zh-CN"/>
              </w:rPr>
              <w:lastRenderedPageBreak/>
              <w:t>service levels and performance</w:t>
            </w:r>
            <w:bookmarkEnd w:id="18"/>
          </w:p>
          <w:p w14:paraId="36756CB7" w14:textId="4D4E3529" w:rsidR="00B13A12" w:rsidRPr="00B13A12" w:rsidRDefault="00B13A12" w:rsidP="00B13A12">
            <w:pPr>
              <w:numPr>
                <w:ilvl w:val="1"/>
                <w:numId w:val="0"/>
              </w:numPr>
              <w:tabs>
                <w:tab w:val="num" w:pos="132"/>
                <w:tab w:val="num" w:pos="862"/>
              </w:tabs>
              <w:spacing w:after="120"/>
              <w:ind w:left="709" w:hanging="709"/>
              <w:outlineLvl w:val="1"/>
              <w:rPr>
                <w:rFonts w:ascii="Arial" w:eastAsia="STZhongsong" w:hAnsi="Arial"/>
                <w:lang w:eastAsia="zh-CN"/>
              </w:rPr>
            </w:pPr>
            <w:r w:rsidRPr="00B13A12">
              <w:rPr>
                <w:rFonts w:ascii="Arial" w:eastAsia="STZhongsong" w:hAnsi="Arial"/>
                <w:lang w:eastAsia="zh-CN"/>
              </w:rPr>
              <w:t>The Authority w</w:t>
            </w:r>
            <w:r w:rsidR="00A14689">
              <w:rPr>
                <w:rFonts w:ascii="Arial" w:eastAsia="STZhongsong" w:hAnsi="Arial"/>
                <w:lang w:eastAsia="zh-CN"/>
              </w:rPr>
              <w:t>ill measure the quality of the Provider</w:t>
            </w:r>
            <w:r w:rsidRPr="00B13A12">
              <w:rPr>
                <w:rFonts w:ascii="Arial" w:eastAsia="STZhongsong" w:hAnsi="Arial"/>
                <w:lang w:eastAsia="zh-CN"/>
              </w:rPr>
              <w:t>’s delivery by:</w:t>
            </w:r>
          </w:p>
          <w:tbl>
            <w:tblPr>
              <w:tblStyle w:val="TableGrid"/>
              <w:tblW w:w="0" w:type="auto"/>
              <w:tblInd w:w="0" w:type="dxa"/>
              <w:tblLook w:val="04A0" w:firstRow="1" w:lastRow="0" w:firstColumn="1" w:lastColumn="0" w:noHBand="0" w:noVBand="1"/>
            </w:tblPr>
            <w:tblGrid>
              <w:gridCol w:w="1249"/>
              <w:gridCol w:w="1778"/>
              <w:gridCol w:w="3827"/>
              <w:gridCol w:w="1653"/>
            </w:tblGrid>
            <w:tr w:rsidR="00B13A12" w:rsidRPr="00B04688" w14:paraId="17F82D55" w14:textId="77777777" w:rsidTr="00B13A12">
              <w:trPr>
                <w:cnfStyle w:val="100000000000" w:firstRow="1" w:lastRow="0" w:firstColumn="0" w:lastColumn="0" w:oddVBand="0" w:evenVBand="0" w:oddHBand="0" w:evenHBand="0" w:firstRowFirstColumn="0" w:firstRowLastColumn="0" w:lastRowFirstColumn="0" w:lastRowLastColumn="0"/>
              </w:trPr>
              <w:tc>
                <w:tcPr>
                  <w:tcW w:w="1249" w:type="dxa"/>
                  <w:shd w:val="clear" w:color="auto" w:fill="DBE5F1" w:themeFill="accent1" w:themeFillTint="33"/>
                </w:tcPr>
                <w:p w14:paraId="25D014F4" w14:textId="77777777" w:rsidR="00B13A12" w:rsidRPr="00B13A12" w:rsidRDefault="00B13A12" w:rsidP="00B13A12">
                  <w:pPr>
                    <w:pStyle w:val="Heading2"/>
                    <w:jc w:val="center"/>
                    <w:outlineLvl w:val="1"/>
                    <w:rPr>
                      <w:sz w:val="22"/>
                    </w:rPr>
                  </w:pPr>
                  <w:r w:rsidRPr="00B13A12">
                    <w:rPr>
                      <w:sz w:val="22"/>
                    </w:rPr>
                    <w:t>KPI/SLA</w:t>
                  </w:r>
                </w:p>
              </w:tc>
              <w:tc>
                <w:tcPr>
                  <w:tcW w:w="1778" w:type="dxa"/>
                  <w:shd w:val="clear" w:color="auto" w:fill="DBE5F1" w:themeFill="accent1" w:themeFillTint="33"/>
                </w:tcPr>
                <w:p w14:paraId="3AC09168" w14:textId="77777777" w:rsidR="00B13A12" w:rsidRPr="00B13A12" w:rsidRDefault="00B13A12" w:rsidP="00B13A12">
                  <w:pPr>
                    <w:pStyle w:val="Heading2"/>
                    <w:jc w:val="center"/>
                    <w:outlineLvl w:val="1"/>
                    <w:rPr>
                      <w:sz w:val="22"/>
                    </w:rPr>
                  </w:pPr>
                  <w:r w:rsidRPr="00B13A12">
                    <w:rPr>
                      <w:sz w:val="22"/>
                    </w:rPr>
                    <w:t>Service Area</w:t>
                  </w:r>
                </w:p>
              </w:tc>
              <w:tc>
                <w:tcPr>
                  <w:tcW w:w="3827" w:type="dxa"/>
                  <w:shd w:val="clear" w:color="auto" w:fill="DBE5F1" w:themeFill="accent1" w:themeFillTint="33"/>
                </w:tcPr>
                <w:p w14:paraId="0897288A" w14:textId="77777777" w:rsidR="00B13A12" w:rsidRPr="00B13A12" w:rsidRDefault="00B13A12" w:rsidP="00B13A12">
                  <w:pPr>
                    <w:pStyle w:val="Heading2"/>
                    <w:jc w:val="center"/>
                    <w:outlineLvl w:val="1"/>
                    <w:rPr>
                      <w:sz w:val="22"/>
                    </w:rPr>
                  </w:pPr>
                  <w:r w:rsidRPr="00B13A12">
                    <w:rPr>
                      <w:sz w:val="22"/>
                    </w:rPr>
                    <w:t>KPI/SLA description</w:t>
                  </w:r>
                </w:p>
              </w:tc>
              <w:tc>
                <w:tcPr>
                  <w:tcW w:w="1653" w:type="dxa"/>
                  <w:shd w:val="clear" w:color="auto" w:fill="DBE5F1" w:themeFill="accent1" w:themeFillTint="33"/>
                </w:tcPr>
                <w:p w14:paraId="29FADCDF" w14:textId="77777777" w:rsidR="00B13A12" w:rsidRPr="00B13A12" w:rsidRDefault="00B13A12" w:rsidP="00B13A12">
                  <w:pPr>
                    <w:pStyle w:val="Heading2"/>
                    <w:jc w:val="center"/>
                    <w:outlineLvl w:val="1"/>
                    <w:rPr>
                      <w:sz w:val="22"/>
                    </w:rPr>
                  </w:pPr>
                  <w:r w:rsidRPr="00B13A12">
                    <w:rPr>
                      <w:sz w:val="22"/>
                    </w:rPr>
                    <w:t>Target</w:t>
                  </w:r>
                </w:p>
              </w:tc>
            </w:tr>
            <w:tr w:rsidR="00B13A12" w:rsidRPr="00B04688" w14:paraId="1566FE3A" w14:textId="77777777" w:rsidTr="00B13A12">
              <w:tc>
                <w:tcPr>
                  <w:tcW w:w="1249" w:type="dxa"/>
                </w:tcPr>
                <w:p w14:paraId="26EFD2F3" w14:textId="77777777" w:rsidR="00B13A12" w:rsidRPr="00B13A12" w:rsidRDefault="00B13A12" w:rsidP="00B13A12">
                  <w:pPr>
                    <w:pStyle w:val="Heading2"/>
                    <w:jc w:val="center"/>
                    <w:outlineLvl w:val="1"/>
                    <w:rPr>
                      <w:rFonts w:ascii="Arial" w:hAnsi="Arial"/>
                      <w:b w:val="0"/>
                      <w:sz w:val="22"/>
                    </w:rPr>
                  </w:pPr>
                  <w:r w:rsidRPr="00B13A12">
                    <w:rPr>
                      <w:rFonts w:ascii="Arial" w:hAnsi="Arial"/>
                      <w:b w:val="0"/>
                      <w:sz w:val="22"/>
                    </w:rPr>
                    <w:t>1</w:t>
                  </w:r>
                </w:p>
              </w:tc>
              <w:tc>
                <w:tcPr>
                  <w:tcW w:w="1778" w:type="dxa"/>
                </w:tcPr>
                <w:p w14:paraId="597C692D"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Delivery of debrief</w:t>
                  </w:r>
                </w:p>
              </w:tc>
              <w:tc>
                <w:tcPr>
                  <w:tcW w:w="3827" w:type="dxa"/>
                </w:tcPr>
                <w:p w14:paraId="14DBC655"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 xml:space="preserve">Debrief answers research questions to pre agreed standards within 10 weeks (or pre agreed timing) of projection initiation </w:t>
                  </w:r>
                </w:p>
              </w:tc>
              <w:tc>
                <w:tcPr>
                  <w:tcW w:w="1653" w:type="dxa"/>
                </w:tcPr>
                <w:p w14:paraId="4E545C55"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100%</w:t>
                  </w:r>
                </w:p>
              </w:tc>
            </w:tr>
            <w:tr w:rsidR="00B13A12" w:rsidRPr="00B04688" w14:paraId="6CD0EAF6" w14:textId="77777777" w:rsidTr="00B13A12">
              <w:tc>
                <w:tcPr>
                  <w:tcW w:w="1249" w:type="dxa"/>
                </w:tcPr>
                <w:p w14:paraId="2B33A647" w14:textId="77777777" w:rsidR="00B13A12" w:rsidRPr="00B13A12" w:rsidRDefault="00B13A12" w:rsidP="00B13A12">
                  <w:pPr>
                    <w:pStyle w:val="Heading2"/>
                    <w:jc w:val="center"/>
                    <w:outlineLvl w:val="1"/>
                    <w:rPr>
                      <w:rFonts w:ascii="Arial" w:hAnsi="Arial"/>
                      <w:b w:val="0"/>
                      <w:sz w:val="22"/>
                    </w:rPr>
                  </w:pPr>
                  <w:r w:rsidRPr="00B13A12">
                    <w:rPr>
                      <w:rFonts w:ascii="Arial" w:hAnsi="Arial"/>
                      <w:b w:val="0"/>
                      <w:sz w:val="22"/>
                    </w:rPr>
                    <w:t>2</w:t>
                  </w:r>
                </w:p>
              </w:tc>
              <w:tc>
                <w:tcPr>
                  <w:tcW w:w="1778" w:type="dxa"/>
                </w:tcPr>
                <w:p w14:paraId="777EB5E6"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 xml:space="preserve">Recruitment of sample </w:t>
                  </w:r>
                </w:p>
              </w:tc>
              <w:tc>
                <w:tcPr>
                  <w:tcW w:w="3827" w:type="dxa"/>
                </w:tcPr>
                <w:p w14:paraId="53153D07"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 xml:space="preserve">Sample reflects brief requirements and is recruited to pre agreed timelines and specification.  </w:t>
                  </w:r>
                </w:p>
              </w:tc>
              <w:tc>
                <w:tcPr>
                  <w:tcW w:w="1653" w:type="dxa"/>
                </w:tcPr>
                <w:p w14:paraId="70D314C6"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100%</w:t>
                  </w:r>
                </w:p>
              </w:tc>
            </w:tr>
            <w:tr w:rsidR="00B13A12" w:rsidRPr="00B04688" w14:paraId="713D32E0" w14:textId="77777777" w:rsidTr="00B13A12">
              <w:tc>
                <w:tcPr>
                  <w:tcW w:w="1249" w:type="dxa"/>
                </w:tcPr>
                <w:p w14:paraId="25D2C319" w14:textId="77777777" w:rsidR="00B13A12" w:rsidRPr="00B13A12" w:rsidRDefault="00B13A12" w:rsidP="00B13A12">
                  <w:pPr>
                    <w:pStyle w:val="Heading2"/>
                    <w:jc w:val="center"/>
                    <w:outlineLvl w:val="1"/>
                    <w:rPr>
                      <w:rFonts w:ascii="Arial" w:hAnsi="Arial"/>
                      <w:b w:val="0"/>
                      <w:sz w:val="22"/>
                    </w:rPr>
                  </w:pPr>
                  <w:r w:rsidRPr="00B13A12">
                    <w:rPr>
                      <w:rFonts w:ascii="Arial" w:hAnsi="Arial"/>
                      <w:b w:val="0"/>
                      <w:sz w:val="22"/>
                    </w:rPr>
                    <w:t>3</w:t>
                  </w:r>
                </w:p>
              </w:tc>
              <w:tc>
                <w:tcPr>
                  <w:tcW w:w="1778" w:type="dxa"/>
                </w:tcPr>
                <w:p w14:paraId="219366EF"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 xml:space="preserve">Delivery of final reporting </w:t>
                  </w:r>
                </w:p>
              </w:tc>
              <w:tc>
                <w:tcPr>
                  <w:tcW w:w="3827" w:type="dxa"/>
                </w:tcPr>
                <w:p w14:paraId="2EE091ED"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 xml:space="preserve">Reporting meets pre agreed requirements and timings </w:t>
                  </w:r>
                </w:p>
              </w:tc>
              <w:tc>
                <w:tcPr>
                  <w:tcW w:w="1653" w:type="dxa"/>
                </w:tcPr>
                <w:p w14:paraId="784B064A"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100%</w:t>
                  </w:r>
                </w:p>
              </w:tc>
            </w:tr>
            <w:tr w:rsidR="00B13A12" w:rsidRPr="00B04688" w14:paraId="06FFE050" w14:textId="77777777" w:rsidTr="00B13A12">
              <w:tc>
                <w:tcPr>
                  <w:tcW w:w="1249" w:type="dxa"/>
                </w:tcPr>
                <w:p w14:paraId="53D5AE17" w14:textId="77777777" w:rsidR="00B13A12" w:rsidRPr="00B13A12" w:rsidRDefault="00B13A12" w:rsidP="00B13A12">
                  <w:pPr>
                    <w:pStyle w:val="Heading2"/>
                    <w:jc w:val="center"/>
                    <w:outlineLvl w:val="1"/>
                    <w:rPr>
                      <w:rFonts w:ascii="Arial" w:hAnsi="Arial"/>
                      <w:b w:val="0"/>
                      <w:sz w:val="22"/>
                    </w:rPr>
                  </w:pPr>
                  <w:r w:rsidRPr="00B13A12">
                    <w:rPr>
                      <w:rFonts w:ascii="Arial" w:hAnsi="Arial"/>
                      <w:b w:val="0"/>
                      <w:sz w:val="22"/>
                    </w:rPr>
                    <w:t>4</w:t>
                  </w:r>
                </w:p>
              </w:tc>
              <w:tc>
                <w:tcPr>
                  <w:tcW w:w="1778" w:type="dxa"/>
                </w:tcPr>
                <w:p w14:paraId="478485CA"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Delivery of research proposal</w:t>
                  </w:r>
                </w:p>
              </w:tc>
              <w:tc>
                <w:tcPr>
                  <w:tcW w:w="3827" w:type="dxa"/>
                </w:tcPr>
                <w:p w14:paraId="420D83A1" w14:textId="77777777" w:rsidR="00B13A12" w:rsidRPr="00B13A12" w:rsidRDefault="00B13A12" w:rsidP="00B13A12">
                  <w:pPr>
                    <w:pStyle w:val="Heading2"/>
                    <w:outlineLvl w:val="1"/>
                    <w:rPr>
                      <w:rFonts w:ascii="Arial" w:hAnsi="Arial"/>
                      <w:b w:val="0"/>
                      <w:sz w:val="22"/>
                      <w:szCs w:val="24"/>
                    </w:rPr>
                  </w:pPr>
                  <w:r w:rsidRPr="00B13A12">
                    <w:rPr>
                      <w:rFonts w:ascii="Arial" w:hAnsi="Arial"/>
                      <w:b w:val="0"/>
                      <w:sz w:val="22"/>
                    </w:rPr>
                    <w:t xml:space="preserve">Proposal outlining approach and rationale sent within five working days of project initiation. </w:t>
                  </w:r>
                </w:p>
              </w:tc>
              <w:tc>
                <w:tcPr>
                  <w:tcW w:w="1653" w:type="dxa"/>
                </w:tcPr>
                <w:p w14:paraId="1B7F8AE3" w14:textId="77777777" w:rsidR="00B13A12" w:rsidRPr="00B13A12" w:rsidRDefault="00B13A12" w:rsidP="00B13A12">
                  <w:pPr>
                    <w:pStyle w:val="Heading2"/>
                    <w:outlineLvl w:val="1"/>
                    <w:rPr>
                      <w:rFonts w:ascii="Arial" w:hAnsi="Arial"/>
                      <w:b w:val="0"/>
                      <w:sz w:val="22"/>
                    </w:rPr>
                  </w:pPr>
                  <w:r w:rsidRPr="00B13A12">
                    <w:rPr>
                      <w:rFonts w:ascii="Arial" w:hAnsi="Arial"/>
                      <w:b w:val="0"/>
                      <w:sz w:val="22"/>
                    </w:rPr>
                    <w:t>100%</w:t>
                  </w:r>
                </w:p>
              </w:tc>
            </w:tr>
          </w:tbl>
          <w:p w14:paraId="6DBCB66A" w14:textId="77777777" w:rsidR="00B13A12" w:rsidRDefault="00B13A12" w:rsidP="00B13A12">
            <w:pPr>
              <w:keepLines/>
              <w:tabs>
                <w:tab w:val="num" w:pos="720"/>
              </w:tabs>
              <w:spacing w:before="120" w:after="120"/>
              <w:rPr>
                <w:rFonts w:ascii="Arial" w:hAnsi="Arial" w:cs="Arial"/>
                <w:bCs/>
                <w:szCs w:val="22"/>
              </w:rPr>
            </w:pPr>
          </w:p>
          <w:p w14:paraId="091633B2" w14:textId="38C7FBEF"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Where the Authority identifies poor performance against the KPIs 1 - 4</w:t>
            </w:r>
            <w:r w:rsidR="00A14689">
              <w:rPr>
                <w:rFonts w:ascii="Arial" w:hAnsi="Arial" w:cs="Arial"/>
                <w:bCs/>
                <w:szCs w:val="22"/>
              </w:rPr>
              <w:t>, the Provider</w:t>
            </w:r>
            <w:r w:rsidRPr="006949EC">
              <w:rPr>
                <w:rFonts w:ascii="Arial" w:hAnsi="Arial" w:cs="Arial"/>
                <w:bCs/>
                <w:szCs w:val="22"/>
              </w:rPr>
              <w:t xml:space="preserve"> shall be required to attend a performance review meeting. The performance review meeting shall be at an agreed time no later than 5 working days from the date of notification at the Authority’s premises.</w:t>
            </w:r>
          </w:p>
          <w:p w14:paraId="33C9DB14" w14:textId="034FB87F"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The </w:t>
            </w:r>
            <w:r w:rsidR="00A14689">
              <w:rPr>
                <w:rFonts w:ascii="Arial" w:hAnsi="Arial" w:cs="Arial"/>
                <w:bCs/>
                <w:szCs w:val="22"/>
              </w:rPr>
              <w:t>Provider</w:t>
            </w:r>
            <w:r w:rsidRPr="006949EC">
              <w:rPr>
                <w:rFonts w:ascii="Arial" w:hAnsi="Arial" w:cs="Arial"/>
                <w:bCs/>
                <w:szCs w:val="22"/>
              </w:rPr>
              <w:t xml:space="preserve"> shall be required to provide a full incident report which describes the issues and identifies the causes. The </w:t>
            </w:r>
            <w:r w:rsidR="00A14689">
              <w:rPr>
                <w:rFonts w:ascii="Arial" w:hAnsi="Arial" w:cs="Arial"/>
                <w:bCs/>
                <w:szCs w:val="22"/>
              </w:rPr>
              <w:t>Provider</w:t>
            </w:r>
            <w:r w:rsidRPr="006949EC">
              <w:rPr>
                <w:rFonts w:ascii="Arial" w:hAnsi="Arial" w:cs="Arial"/>
                <w:bCs/>
                <w:szCs w:val="22"/>
              </w:rPr>
              <w:t xml:space="preserve">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61E65692" w14:textId="0E63D7E2"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The Authority agrees to work with the </w:t>
            </w:r>
            <w:r w:rsidR="00A14689">
              <w:rPr>
                <w:rFonts w:ascii="Arial" w:hAnsi="Arial" w:cs="Arial"/>
                <w:bCs/>
                <w:szCs w:val="22"/>
              </w:rPr>
              <w:t>Provider</w:t>
            </w:r>
            <w:r w:rsidRPr="006949EC">
              <w:rPr>
                <w:rFonts w:ascii="Arial" w:hAnsi="Arial" w:cs="Arial"/>
                <w:bCs/>
                <w:szCs w:val="22"/>
              </w:rPr>
              <w:t xml:space="preserve"> to resolve service failure issues. However, it will remain the </w:t>
            </w:r>
            <w:r w:rsidR="00A14689">
              <w:rPr>
                <w:rFonts w:ascii="Arial" w:hAnsi="Arial" w:cs="Arial"/>
                <w:bCs/>
                <w:szCs w:val="22"/>
              </w:rPr>
              <w:t>Provider</w:t>
            </w:r>
            <w:r w:rsidRPr="006949EC">
              <w:rPr>
                <w:rFonts w:ascii="Arial" w:hAnsi="Arial" w:cs="Arial"/>
                <w:bCs/>
                <w:szCs w:val="22"/>
              </w:rPr>
              <w:t>’s sole responsibility to resolve any service failure issues.</w:t>
            </w:r>
          </w:p>
          <w:p w14:paraId="5C9403BE" w14:textId="14B2C43B" w:rsidR="006949EC" w:rsidRPr="006949EC" w:rsidRDefault="00A14689" w:rsidP="006949EC">
            <w:pPr>
              <w:keepLines/>
              <w:tabs>
                <w:tab w:val="num" w:pos="720"/>
              </w:tabs>
              <w:spacing w:before="120" w:after="120"/>
              <w:rPr>
                <w:rFonts w:ascii="Arial" w:hAnsi="Arial" w:cs="Arial"/>
                <w:bCs/>
                <w:szCs w:val="22"/>
              </w:rPr>
            </w:pPr>
            <w:r>
              <w:rPr>
                <w:rFonts w:ascii="Arial" w:hAnsi="Arial" w:cs="Arial"/>
                <w:bCs/>
                <w:szCs w:val="22"/>
              </w:rPr>
              <w:t>Where the Provider</w:t>
            </w:r>
            <w:r w:rsidR="006949EC" w:rsidRPr="006949EC">
              <w:rPr>
                <w:rFonts w:ascii="Arial" w:hAnsi="Arial" w:cs="Arial"/>
                <w:bCs/>
                <w:szCs w:val="22"/>
              </w:rPr>
              <w:t xml:space="preserve"> fails to provide a Service Improvement Plan or fails to deliver the agreed Service Improvement Plan to the required standard, the Authority reserves the right to seek early termination of the contract in accordance with the procedures set out in Appendix C - Terms and Conditions.</w:t>
            </w:r>
          </w:p>
          <w:p w14:paraId="35606EA9" w14:textId="0231DCBF"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The </w:t>
            </w:r>
            <w:r w:rsidR="00A14689">
              <w:rPr>
                <w:rFonts w:ascii="Arial" w:hAnsi="Arial" w:cs="Arial"/>
                <w:bCs/>
                <w:szCs w:val="22"/>
              </w:rPr>
              <w:t>Provider</w:t>
            </w:r>
            <w:r w:rsidRPr="006949EC">
              <w:rPr>
                <w:rFonts w:ascii="Arial" w:hAnsi="Arial" w:cs="Arial"/>
                <w:bCs/>
                <w:szCs w:val="22"/>
              </w:rPr>
              <w:t xml:space="preserve"> is responsible for the performance of the Contract by any sub-contractors or other agents working on behalf of the </w:t>
            </w:r>
            <w:r w:rsidR="00A14689">
              <w:rPr>
                <w:rFonts w:ascii="Arial" w:hAnsi="Arial" w:cs="Arial"/>
                <w:bCs/>
                <w:szCs w:val="22"/>
              </w:rPr>
              <w:t>Provider</w:t>
            </w:r>
            <w:r w:rsidRPr="006949EC">
              <w:rPr>
                <w:rFonts w:ascii="Arial" w:hAnsi="Arial" w:cs="Arial"/>
                <w:bCs/>
                <w:szCs w:val="22"/>
              </w:rPr>
              <w:t xml:space="preserve">. The </w:t>
            </w:r>
            <w:r w:rsidR="00A14689">
              <w:rPr>
                <w:rFonts w:ascii="Arial" w:hAnsi="Arial" w:cs="Arial"/>
                <w:bCs/>
                <w:szCs w:val="22"/>
              </w:rPr>
              <w:t>Provide</w:t>
            </w:r>
            <w:r w:rsidRPr="006949EC">
              <w:rPr>
                <w:rFonts w:ascii="Arial" w:hAnsi="Arial" w:cs="Arial"/>
                <w:bCs/>
                <w:szCs w:val="22"/>
              </w:rPr>
              <w:t>r is to deal with any issues relating to any sub-contractors or other agents working on behalf of the</w:t>
            </w:r>
            <w:r w:rsidR="00A14689">
              <w:rPr>
                <w:rFonts w:ascii="Arial" w:hAnsi="Arial" w:cs="Arial"/>
                <w:bCs/>
                <w:szCs w:val="22"/>
              </w:rPr>
              <w:t xml:space="preserve"> Provider</w:t>
            </w:r>
            <w:r w:rsidRPr="006949EC">
              <w:rPr>
                <w:rFonts w:ascii="Arial" w:hAnsi="Arial" w:cs="Arial"/>
                <w:bCs/>
                <w:szCs w:val="22"/>
              </w:rPr>
              <w:t xml:space="preserve">.  This however does not exclude sub-contractors or other agents working on behalf of the </w:t>
            </w:r>
            <w:r w:rsidR="00A14689">
              <w:rPr>
                <w:rFonts w:ascii="Arial" w:hAnsi="Arial" w:cs="Arial"/>
                <w:bCs/>
                <w:szCs w:val="22"/>
              </w:rPr>
              <w:t>Provider</w:t>
            </w:r>
            <w:r w:rsidRPr="006949EC">
              <w:rPr>
                <w:rFonts w:ascii="Arial" w:hAnsi="Arial" w:cs="Arial"/>
                <w:bCs/>
                <w:szCs w:val="22"/>
              </w:rPr>
              <w:t xml:space="preserve"> from attending any Contract Monitoring meeting or contributing to any report where it is appropriate.  </w:t>
            </w:r>
          </w:p>
          <w:p w14:paraId="4F820CAE" w14:textId="0A644287"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If any sub-contractors or other agents working on behalf of the </w:t>
            </w:r>
            <w:r w:rsidR="00A14689">
              <w:rPr>
                <w:rFonts w:ascii="Arial" w:hAnsi="Arial" w:cs="Arial"/>
                <w:bCs/>
                <w:szCs w:val="22"/>
              </w:rPr>
              <w:t>Provider</w:t>
            </w:r>
            <w:r w:rsidRPr="006949EC">
              <w:rPr>
                <w:rFonts w:ascii="Arial" w:hAnsi="Arial" w:cs="Arial"/>
                <w:bCs/>
                <w:szCs w:val="22"/>
              </w:rPr>
              <w:t xml:space="preserve"> are found unsuit</w:t>
            </w:r>
            <w:r w:rsidR="00A14689">
              <w:rPr>
                <w:rFonts w:ascii="Arial" w:hAnsi="Arial" w:cs="Arial"/>
                <w:bCs/>
                <w:szCs w:val="22"/>
              </w:rPr>
              <w:t>able, for whatever reason, the Provider</w:t>
            </w:r>
            <w:r w:rsidRPr="006949EC">
              <w:rPr>
                <w:rFonts w:ascii="Arial" w:hAnsi="Arial" w:cs="Arial"/>
                <w:bCs/>
                <w:szCs w:val="22"/>
              </w:rPr>
              <w:t xml:space="preserve"> is to engage with all relevant parties to broker a resolution.</w:t>
            </w:r>
          </w:p>
          <w:p w14:paraId="4B2D4D65" w14:textId="3E067A06" w:rsid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If the Authority decides to terminate the contract early due to poor performance then </w:t>
            </w:r>
            <w:r w:rsidR="00A14689">
              <w:rPr>
                <w:rFonts w:ascii="Arial" w:hAnsi="Arial" w:cs="Arial"/>
                <w:bCs/>
                <w:szCs w:val="22"/>
              </w:rPr>
              <w:t>the Authority will require the Provider</w:t>
            </w:r>
            <w:r w:rsidRPr="006949EC">
              <w:rPr>
                <w:rFonts w:ascii="Arial" w:hAnsi="Arial" w:cs="Arial"/>
                <w:bCs/>
                <w:szCs w:val="22"/>
              </w:rPr>
              <w:t xml:space="preserve"> to conduct a handover with the Authority in order for the project to be passed on to the new </w:t>
            </w:r>
            <w:r w:rsidR="00A14689">
              <w:rPr>
                <w:rFonts w:ascii="Arial" w:hAnsi="Arial" w:cs="Arial"/>
                <w:bCs/>
                <w:szCs w:val="22"/>
              </w:rPr>
              <w:t>Provider</w:t>
            </w:r>
            <w:r w:rsidRPr="006949EC">
              <w:rPr>
                <w:rFonts w:ascii="Arial" w:hAnsi="Arial" w:cs="Arial"/>
                <w:bCs/>
                <w:szCs w:val="22"/>
              </w:rPr>
              <w:t xml:space="preserve">. The </w:t>
            </w:r>
            <w:r w:rsidR="00A14689">
              <w:rPr>
                <w:rFonts w:ascii="Arial" w:hAnsi="Arial" w:cs="Arial"/>
                <w:bCs/>
                <w:szCs w:val="22"/>
              </w:rPr>
              <w:t>Provider</w:t>
            </w:r>
            <w:r w:rsidRPr="006949EC">
              <w:rPr>
                <w:rFonts w:ascii="Arial" w:hAnsi="Arial" w:cs="Arial"/>
                <w:bCs/>
                <w:szCs w:val="22"/>
              </w:rPr>
              <w:t xml:space="preserve"> must also provide the Authority with all </w:t>
            </w:r>
            <w:r w:rsidR="00A14689">
              <w:rPr>
                <w:rFonts w:ascii="Arial" w:hAnsi="Arial" w:cs="Arial"/>
                <w:bCs/>
                <w:szCs w:val="22"/>
              </w:rPr>
              <w:t>survey results to date and the Provider</w:t>
            </w:r>
            <w:r w:rsidRPr="006949EC">
              <w:rPr>
                <w:rFonts w:ascii="Arial" w:hAnsi="Arial" w:cs="Arial"/>
                <w:bCs/>
                <w:szCs w:val="22"/>
              </w:rPr>
              <w:t xml:space="preserve"> will be required to dispense with all survey results held on their internal systems.</w:t>
            </w:r>
            <w:r w:rsidRPr="006949EC" w:rsidDel="00D0599C">
              <w:rPr>
                <w:rFonts w:ascii="Arial" w:hAnsi="Arial" w:cs="Arial"/>
                <w:bCs/>
                <w:szCs w:val="22"/>
              </w:rPr>
              <w:t xml:space="preserve"> </w:t>
            </w:r>
          </w:p>
          <w:p w14:paraId="68B9BDE0" w14:textId="77777777" w:rsidR="006949EC" w:rsidRDefault="006949EC" w:rsidP="006949EC">
            <w:pPr>
              <w:keepLines/>
              <w:tabs>
                <w:tab w:val="num" w:pos="720"/>
              </w:tabs>
              <w:spacing w:before="120" w:after="120"/>
              <w:rPr>
                <w:rFonts w:ascii="Arial" w:hAnsi="Arial" w:cs="Arial"/>
                <w:bCs/>
                <w:szCs w:val="22"/>
              </w:rPr>
            </w:pPr>
          </w:p>
          <w:p w14:paraId="1983FC11" w14:textId="77777777" w:rsidR="00A14689" w:rsidRDefault="00A14689" w:rsidP="006949EC">
            <w:pPr>
              <w:keepLines/>
              <w:tabs>
                <w:tab w:val="num" w:pos="720"/>
              </w:tabs>
              <w:spacing w:before="120" w:after="120"/>
              <w:rPr>
                <w:rFonts w:ascii="Arial" w:hAnsi="Arial" w:cs="Arial"/>
                <w:bCs/>
                <w:szCs w:val="22"/>
              </w:rPr>
            </w:pPr>
          </w:p>
          <w:p w14:paraId="5E56A0D9" w14:textId="77777777" w:rsidR="006949EC" w:rsidRPr="006949EC" w:rsidRDefault="006949EC" w:rsidP="006949EC">
            <w:pPr>
              <w:keepLines/>
              <w:tabs>
                <w:tab w:val="num" w:pos="720"/>
              </w:tabs>
              <w:spacing w:before="120" w:after="120"/>
              <w:rPr>
                <w:rFonts w:ascii="Arial Bold" w:hAnsi="Arial Bold" w:cs="Arial"/>
                <w:b/>
                <w:bCs/>
                <w:caps/>
                <w:szCs w:val="22"/>
              </w:rPr>
            </w:pPr>
            <w:bookmarkStart w:id="19" w:name="_Toc368573040"/>
            <w:bookmarkStart w:id="20" w:name="_Toc494887365"/>
            <w:r w:rsidRPr="006949EC">
              <w:rPr>
                <w:rFonts w:ascii="Arial Bold" w:hAnsi="Arial Bold" w:cs="Arial"/>
                <w:b/>
                <w:bCs/>
                <w:caps/>
                <w:szCs w:val="22"/>
              </w:rPr>
              <w:lastRenderedPageBreak/>
              <w:t>Security requirements</w:t>
            </w:r>
            <w:bookmarkEnd w:id="19"/>
            <w:bookmarkEnd w:id="20"/>
          </w:p>
          <w:p w14:paraId="3C6584F7" w14:textId="77777777" w:rsidR="006949EC" w:rsidRPr="006949EC" w:rsidRDefault="006949EC" w:rsidP="006949EC">
            <w:pPr>
              <w:keepLines/>
              <w:tabs>
                <w:tab w:val="num" w:pos="720"/>
              </w:tabs>
              <w:spacing w:before="120" w:after="120"/>
              <w:rPr>
                <w:rFonts w:ascii="Arial" w:hAnsi="Arial" w:cs="Arial"/>
                <w:bCs/>
                <w:szCs w:val="22"/>
              </w:rPr>
            </w:pPr>
            <w:bookmarkStart w:id="21" w:name="_Toc368573041"/>
            <w:r w:rsidRPr="006949EC">
              <w:rPr>
                <w:rFonts w:ascii="Arial" w:hAnsi="Arial" w:cs="Arial"/>
                <w:bCs/>
                <w:szCs w:val="22"/>
              </w:rPr>
              <w:t xml:space="preserve">All research must be conducted to Market Research Society (MRS) code of conduct standards which include adhering to the Data Protection Act 1998 relating to collecting and storing respondent details.  </w:t>
            </w:r>
          </w:p>
          <w:p w14:paraId="1DAAD34C" w14:textId="539CB249" w:rsidR="006949EC" w:rsidRDefault="00A14689" w:rsidP="006949EC">
            <w:pPr>
              <w:keepLines/>
              <w:tabs>
                <w:tab w:val="num" w:pos="720"/>
              </w:tabs>
              <w:spacing w:before="120" w:after="120"/>
              <w:rPr>
                <w:rFonts w:ascii="Arial" w:hAnsi="Arial" w:cs="Arial"/>
                <w:bCs/>
                <w:szCs w:val="22"/>
              </w:rPr>
            </w:pPr>
            <w:r>
              <w:rPr>
                <w:rFonts w:ascii="Arial" w:hAnsi="Arial" w:cs="Arial"/>
                <w:bCs/>
                <w:szCs w:val="22"/>
              </w:rPr>
              <w:t>The Provider</w:t>
            </w:r>
            <w:r w:rsidR="006949EC" w:rsidRPr="006949EC">
              <w:rPr>
                <w:rFonts w:ascii="Arial" w:hAnsi="Arial" w:cs="Arial"/>
                <w:bCs/>
                <w:szCs w:val="22"/>
              </w:rPr>
              <w:t xml:space="preserve"> must comply with the Confidentiality clauses they have agreed to as part of the UKSBS Market Research Framework.  </w:t>
            </w:r>
          </w:p>
          <w:p w14:paraId="4BB3C347" w14:textId="77777777" w:rsidR="006949EC" w:rsidRPr="006949EC" w:rsidRDefault="006949EC" w:rsidP="006949EC">
            <w:pPr>
              <w:keepLines/>
              <w:tabs>
                <w:tab w:val="num" w:pos="720"/>
              </w:tabs>
              <w:spacing w:before="120" w:after="120"/>
              <w:rPr>
                <w:rFonts w:ascii="Arial" w:hAnsi="Arial" w:cs="Arial"/>
                <w:bCs/>
                <w:szCs w:val="22"/>
              </w:rPr>
            </w:pPr>
          </w:p>
          <w:p w14:paraId="3D78BCBD" w14:textId="77777777" w:rsidR="006949EC" w:rsidRPr="006949EC" w:rsidRDefault="006949EC" w:rsidP="006949EC">
            <w:pPr>
              <w:keepLines/>
              <w:tabs>
                <w:tab w:val="num" w:pos="720"/>
              </w:tabs>
              <w:spacing w:before="120" w:after="120"/>
              <w:rPr>
                <w:rFonts w:ascii="Arial Bold" w:hAnsi="Arial Bold" w:cs="Arial"/>
                <w:b/>
                <w:bCs/>
                <w:caps/>
                <w:szCs w:val="22"/>
              </w:rPr>
            </w:pPr>
            <w:bookmarkStart w:id="22" w:name="_Toc494887366"/>
            <w:r w:rsidRPr="006949EC">
              <w:rPr>
                <w:rFonts w:ascii="Arial Bold" w:hAnsi="Arial Bold" w:cs="Arial"/>
                <w:b/>
                <w:bCs/>
                <w:caps/>
                <w:szCs w:val="22"/>
              </w:rPr>
              <w:t>intellectual property rights (ipr)</w:t>
            </w:r>
            <w:bookmarkEnd w:id="21"/>
            <w:bookmarkEnd w:id="22"/>
          </w:p>
          <w:p w14:paraId="5BED65FE" w14:textId="77777777" w:rsidR="006949EC" w:rsidRDefault="006949EC" w:rsidP="006949EC">
            <w:pPr>
              <w:keepLines/>
              <w:tabs>
                <w:tab w:val="num" w:pos="720"/>
              </w:tabs>
              <w:spacing w:before="120" w:after="120"/>
              <w:rPr>
                <w:rFonts w:ascii="Arial" w:hAnsi="Arial" w:cs="Arial"/>
                <w:bCs/>
                <w:szCs w:val="22"/>
              </w:rPr>
            </w:pPr>
            <w:bookmarkStart w:id="23" w:name="_Toc368573042"/>
            <w:r w:rsidRPr="006949EC">
              <w:rPr>
                <w:rFonts w:ascii="Arial" w:hAnsi="Arial" w:cs="Arial"/>
                <w:bCs/>
                <w:szCs w:val="22"/>
              </w:rPr>
              <w:t xml:space="preserve">The Authority retains rights to any research findings or reporting conducted. Any reporting and research materials should not be shared further without express permission of the Authority. </w:t>
            </w:r>
          </w:p>
          <w:p w14:paraId="4EE98979" w14:textId="77777777" w:rsidR="006949EC" w:rsidRPr="006949EC" w:rsidRDefault="006949EC" w:rsidP="006949EC">
            <w:pPr>
              <w:keepLines/>
              <w:tabs>
                <w:tab w:val="num" w:pos="720"/>
              </w:tabs>
              <w:spacing w:before="120" w:after="120"/>
              <w:rPr>
                <w:rFonts w:ascii="Arial" w:hAnsi="Arial" w:cs="Arial"/>
                <w:bCs/>
                <w:szCs w:val="22"/>
              </w:rPr>
            </w:pPr>
          </w:p>
          <w:p w14:paraId="3D6E981E" w14:textId="77777777" w:rsidR="006949EC" w:rsidRPr="006949EC" w:rsidRDefault="006949EC" w:rsidP="006949EC">
            <w:pPr>
              <w:keepLines/>
              <w:tabs>
                <w:tab w:val="num" w:pos="720"/>
              </w:tabs>
              <w:spacing w:before="120" w:after="120"/>
              <w:rPr>
                <w:rFonts w:ascii="Arial Bold" w:hAnsi="Arial Bold" w:cs="Arial"/>
                <w:b/>
                <w:bCs/>
                <w:caps/>
                <w:szCs w:val="22"/>
              </w:rPr>
            </w:pPr>
            <w:bookmarkStart w:id="24" w:name="_Toc494887367"/>
            <w:r w:rsidRPr="006949EC">
              <w:rPr>
                <w:rFonts w:ascii="Arial Bold" w:hAnsi="Arial Bold" w:cs="Arial"/>
                <w:b/>
                <w:bCs/>
                <w:caps/>
                <w:szCs w:val="22"/>
              </w:rPr>
              <w:t>payment</w:t>
            </w:r>
            <w:bookmarkEnd w:id="24"/>
          </w:p>
          <w:p w14:paraId="56CE7E61" w14:textId="77777777"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Each project payment staging will be considered on an individual project basis. </w:t>
            </w:r>
          </w:p>
          <w:p w14:paraId="4AD33404" w14:textId="65B84EE1" w:rsidR="006949EC" w:rsidRPr="006949EC" w:rsidRDefault="007C3555" w:rsidP="006949EC">
            <w:pPr>
              <w:keepLines/>
              <w:tabs>
                <w:tab w:val="num" w:pos="720"/>
              </w:tabs>
              <w:spacing w:before="120" w:after="120"/>
              <w:rPr>
                <w:rFonts w:ascii="Arial" w:hAnsi="Arial" w:cs="Arial"/>
                <w:bCs/>
                <w:szCs w:val="22"/>
              </w:rPr>
            </w:pPr>
            <w:r>
              <w:rPr>
                <w:rFonts w:ascii="Arial" w:hAnsi="Arial" w:cs="Arial"/>
                <w:bCs/>
                <w:szCs w:val="22"/>
              </w:rPr>
              <w:t>All invoices shall be sent</w:t>
            </w:r>
            <w:r w:rsidR="00A14689">
              <w:rPr>
                <w:rFonts w:ascii="Arial" w:hAnsi="Arial" w:cs="Arial"/>
                <w:bCs/>
                <w:szCs w:val="22"/>
              </w:rPr>
              <w:t xml:space="preserve"> to a pre-agreed Authority </w:t>
            </w:r>
            <w:r w:rsidR="006949EC" w:rsidRPr="006949EC">
              <w:rPr>
                <w:rFonts w:ascii="Arial" w:hAnsi="Arial" w:cs="Arial"/>
                <w:bCs/>
                <w:szCs w:val="22"/>
              </w:rPr>
              <w:t xml:space="preserve">contact.  </w:t>
            </w:r>
          </w:p>
          <w:p w14:paraId="237F630F" w14:textId="77777777" w:rsidR="006949EC" w:rsidRP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Payment can only be made following satisfactory delivery of pre-agreed certified products and deliverables. </w:t>
            </w:r>
          </w:p>
          <w:p w14:paraId="6907F59D" w14:textId="77777777" w:rsidR="006949EC" w:rsidRDefault="006949EC" w:rsidP="006949EC">
            <w:pPr>
              <w:keepLines/>
              <w:tabs>
                <w:tab w:val="num" w:pos="720"/>
              </w:tabs>
              <w:spacing w:before="120" w:after="120"/>
              <w:rPr>
                <w:rFonts w:ascii="Arial" w:hAnsi="Arial" w:cs="Arial"/>
                <w:bCs/>
                <w:szCs w:val="22"/>
              </w:rPr>
            </w:pPr>
            <w:r w:rsidRPr="006949EC">
              <w:rPr>
                <w:rFonts w:ascii="Arial" w:hAnsi="Arial" w:cs="Arial"/>
                <w:bCs/>
                <w:szCs w:val="22"/>
              </w:rPr>
              <w:t xml:space="preserve">Before payment can be considered, each invoice must include a detailed elemental breakdown of work completed and the associated costs. </w:t>
            </w:r>
          </w:p>
          <w:p w14:paraId="0D5E5487" w14:textId="77777777" w:rsidR="006949EC" w:rsidRDefault="006949EC" w:rsidP="006949EC">
            <w:pPr>
              <w:keepLines/>
              <w:tabs>
                <w:tab w:val="num" w:pos="720"/>
              </w:tabs>
              <w:spacing w:before="120" w:after="120"/>
              <w:rPr>
                <w:rFonts w:ascii="Arial" w:hAnsi="Arial" w:cs="Arial"/>
                <w:bCs/>
                <w:szCs w:val="22"/>
              </w:rPr>
            </w:pPr>
            <w:bookmarkStart w:id="25" w:name="_Toc368573043"/>
            <w:bookmarkStart w:id="26" w:name="_Toc494887369"/>
            <w:bookmarkEnd w:id="23"/>
          </w:p>
          <w:p w14:paraId="7EEDD4EF" w14:textId="77777777" w:rsidR="006949EC" w:rsidRPr="006949EC" w:rsidRDefault="006949EC" w:rsidP="006949EC">
            <w:pPr>
              <w:keepLines/>
              <w:tabs>
                <w:tab w:val="num" w:pos="720"/>
              </w:tabs>
              <w:spacing w:before="120" w:after="120"/>
              <w:rPr>
                <w:rFonts w:ascii="Arial Bold" w:hAnsi="Arial Bold" w:cs="Arial"/>
                <w:b/>
                <w:bCs/>
                <w:caps/>
                <w:szCs w:val="22"/>
              </w:rPr>
            </w:pPr>
            <w:r w:rsidRPr="006949EC">
              <w:rPr>
                <w:rFonts w:ascii="Arial Bold" w:hAnsi="Arial Bold" w:cs="Arial"/>
                <w:b/>
                <w:bCs/>
                <w:caps/>
                <w:szCs w:val="22"/>
              </w:rPr>
              <w:t>Location</w:t>
            </w:r>
            <w:bookmarkEnd w:id="25"/>
            <w:bookmarkEnd w:id="26"/>
            <w:r w:rsidRPr="006949EC">
              <w:rPr>
                <w:rFonts w:ascii="Arial Bold" w:hAnsi="Arial Bold" w:cs="Arial"/>
                <w:b/>
                <w:bCs/>
                <w:caps/>
                <w:szCs w:val="22"/>
              </w:rPr>
              <w:t xml:space="preserve"> </w:t>
            </w:r>
          </w:p>
          <w:p w14:paraId="318EEC98" w14:textId="7AF67B50" w:rsidR="002E3686" w:rsidRDefault="006949EC" w:rsidP="007C3555">
            <w:pPr>
              <w:keepLines/>
              <w:tabs>
                <w:tab w:val="num" w:pos="720"/>
              </w:tabs>
              <w:spacing w:before="120" w:after="120"/>
              <w:rPr>
                <w:rFonts w:ascii="Arial" w:hAnsi="Arial" w:cs="Arial"/>
                <w:bCs/>
                <w:szCs w:val="22"/>
              </w:rPr>
            </w:pPr>
            <w:bookmarkStart w:id="27" w:name="_Toc494887370"/>
            <w:r w:rsidRPr="006949EC">
              <w:rPr>
                <w:rFonts w:ascii="Arial" w:hAnsi="Arial" w:cs="Arial"/>
                <w:bCs/>
                <w:szCs w:val="22"/>
              </w:rPr>
              <w:t xml:space="preserve">The Services will be carried out by the research </w:t>
            </w:r>
            <w:r w:rsidR="00A14689">
              <w:rPr>
                <w:rFonts w:ascii="Arial" w:hAnsi="Arial" w:cs="Arial"/>
                <w:bCs/>
                <w:szCs w:val="22"/>
              </w:rPr>
              <w:t>Provider</w:t>
            </w:r>
            <w:r w:rsidRPr="006949EC">
              <w:rPr>
                <w:rFonts w:ascii="Arial" w:hAnsi="Arial" w:cs="Arial"/>
                <w:bCs/>
                <w:szCs w:val="22"/>
              </w:rPr>
              <w:t xml:space="preserve"> in the field. Meetings and debrief will be at 2 Marsham Street, London, SW1P 4DF.</w:t>
            </w:r>
            <w:bookmarkEnd w:id="27"/>
            <w:r w:rsidRPr="006949EC">
              <w:rPr>
                <w:rFonts w:ascii="Arial" w:hAnsi="Arial" w:cs="Arial"/>
                <w:bCs/>
                <w:szCs w:val="22"/>
              </w:rPr>
              <w:t xml:space="preserve"> </w:t>
            </w:r>
          </w:p>
          <w:p w14:paraId="1E27481A" w14:textId="77777777" w:rsidR="00E65D36" w:rsidRDefault="00E65D36" w:rsidP="007C3555">
            <w:pPr>
              <w:keepLines/>
              <w:tabs>
                <w:tab w:val="num" w:pos="720"/>
              </w:tabs>
              <w:spacing w:before="120" w:after="120"/>
              <w:rPr>
                <w:rFonts w:ascii="Arial" w:hAnsi="Arial" w:cs="Arial"/>
                <w:bCs/>
                <w:szCs w:val="22"/>
              </w:rPr>
            </w:pPr>
          </w:p>
          <w:p w14:paraId="79293A1E" w14:textId="77777777" w:rsidR="002E3686" w:rsidRDefault="00B343E3" w:rsidP="00B343E3">
            <w:pPr>
              <w:keepLines/>
              <w:tabs>
                <w:tab w:val="num" w:pos="720"/>
              </w:tabs>
              <w:spacing w:before="120" w:after="120"/>
              <w:rPr>
                <w:rFonts w:ascii="Arial Bold" w:hAnsi="Arial Bold" w:cs="Arial"/>
                <w:b/>
                <w:bCs/>
                <w:caps/>
                <w:color w:val="FF0000"/>
                <w:szCs w:val="22"/>
                <w:u w:val="single"/>
              </w:rPr>
            </w:pPr>
            <w:r w:rsidRPr="00B343E3">
              <w:rPr>
                <w:rFonts w:ascii="Arial Bold" w:hAnsi="Arial Bold" w:cs="Arial"/>
                <w:b/>
                <w:bCs/>
                <w:caps/>
                <w:color w:val="FF0000"/>
                <w:szCs w:val="22"/>
                <w:u w:val="single"/>
              </w:rPr>
              <w:t>redacted text</w:t>
            </w:r>
          </w:p>
          <w:p w14:paraId="53174A40" w14:textId="77777777" w:rsidR="00B343E3" w:rsidRPr="00184348" w:rsidRDefault="00B343E3" w:rsidP="00B343E3">
            <w:pPr>
              <w:keepLines/>
              <w:tabs>
                <w:tab w:val="num" w:pos="720"/>
              </w:tabs>
              <w:spacing w:before="120" w:after="120"/>
              <w:rPr>
                <w:rFonts w:ascii="Arial" w:hAnsi="Arial" w:cs="Arial"/>
                <w:b/>
                <w:bCs/>
                <w:szCs w:val="22"/>
              </w:rPr>
            </w:pPr>
          </w:p>
        </w:tc>
      </w:tr>
      <w:tr w:rsidR="00797FBC" w:rsidRPr="00184348" w14:paraId="05456640" w14:textId="77777777" w:rsidTr="00797FBC">
        <w:tc>
          <w:tcPr>
            <w:tcW w:w="9508" w:type="dxa"/>
          </w:tcPr>
          <w:p w14:paraId="6D07DE18" w14:textId="12AD6C45" w:rsidR="00797FBC" w:rsidRPr="002E3686" w:rsidRDefault="00797FBC" w:rsidP="00797FBC">
            <w:pPr>
              <w:keepLines/>
              <w:spacing w:before="120" w:after="120"/>
              <w:rPr>
                <w:rFonts w:ascii="Arial" w:hAnsi="Arial" w:cs="Arial"/>
                <w:b/>
                <w:bCs/>
                <w:szCs w:val="22"/>
              </w:rPr>
            </w:pPr>
            <w:r w:rsidRPr="002E3686">
              <w:rPr>
                <w:rFonts w:ascii="Arial" w:hAnsi="Arial" w:cs="Arial"/>
                <w:b/>
                <w:bCs/>
                <w:szCs w:val="22"/>
              </w:rPr>
              <w:lastRenderedPageBreak/>
              <w:t>(1.2) Commencement Date:</w:t>
            </w:r>
            <w:r w:rsidR="000453AA">
              <w:rPr>
                <w:rFonts w:ascii="Arial" w:hAnsi="Arial" w:cs="Arial"/>
                <w:b/>
                <w:bCs/>
                <w:szCs w:val="22"/>
              </w:rPr>
              <w:t xml:space="preserve"> </w:t>
            </w:r>
            <w:r w:rsidR="000453AA" w:rsidRPr="000453AA">
              <w:rPr>
                <w:rFonts w:ascii="Arial" w:hAnsi="Arial" w:cs="Arial"/>
                <w:bCs/>
                <w:szCs w:val="22"/>
              </w:rPr>
              <w:t>Tuesday 5</w:t>
            </w:r>
            <w:r w:rsidR="000453AA" w:rsidRPr="000453AA">
              <w:rPr>
                <w:rFonts w:ascii="Arial" w:hAnsi="Arial" w:cs="Arial"/>
                <w:bCs/>
                <w:szCs w:val="22"/>
                <w:vertAlign w:val="superscript"/>
              </w:rPr>
              <w:t>th</w:t>
            </w:r>
            <w:r w:rsidR="000453AA" w:rsidRPr="000453AA">
              <w:rPr>
                <w:rFonts w:ascii="Arial" w:hAnsi="Arial" w:cs="Arial"/>
                <w:bCs/>
                <w:szCs w:val="22"/>
              </w:rPr>
              <w:t xml:space="preserve"> December 2017</w:t>
            </w:r>
            <w:r w:rsidR="000453AA">
              <w:rPr>
                <w:rFonts w:ascii="Arial" w:hAnsi="Arial" w:cs="Arial"/>
                <w:b/>
                <w:bCs/>
                <w:szCs w:val="22"/>
              </w:rPr>
              <w:t xml:space="preserve"> </w:t>
            </w:r>
          </w:p>
          <w:p w14:paraId="6E852766" w14:textId="77777777" w:rsidR="00797FBC" w:rsidRPr="002E3686" w:rsidRDefault="00797FBC" w:rsidP="00247804">
            <w:pPr>
              <w:keepLines/>
              <w:spacing w:before="120" w:after="120"/>
              <w:rPr>
                <w:rFonts w:ascii="Arial" w:hAnsi="Arial" w:cs="Arial"/>
                <w:b/>
                <w:bCs/>
                <w:szCs w:val="22"/>
              </w:rPr>
            </w:pPr>
          </w:p>
        </w:tc>
      </w:tr>
      <w:tr w:rsidR="00797FBC" w:rsidRPr="00184348" w14:paraId="75E6B5BC" w14:textId="77777777" w:rsidTr="00797FBC">
        <w:tc>
          <w:tcPr>
            <w:tcW w:w="9508" w:type="dxa"/>
          </w:tcPr>
          <w:p w14:paraId="527051D5" w14:textId="3E5B3746" w:rsidR="00797FBC" w:rsidRPr="002E3686" w:rsidRDefault="00797FBC" w:rsidP="00797FBC">
            <w:pPr>
              <w:keepLines/>
              <w:spacing w:before="120" w:after="120"/>
              <w:rPr>
                <w:rFonts w:ascii="Arial" w:hAnsi="Arial" w:cs="Arial"/>
                <w:b/>
                <w:bCs/>
                <w:szCs w:val="22"/>
              </w:rPr>
            </w:pPr>
            <w:r w:rsidRPr="002E3686">
              <w:rPr>
                <w:rFonts w:ascii="Arial" w:hAnsi="Arial" w:cs="Arial"/>
                <w:b/>
                <w:bCs/>
                <w:szCs w:val="22"/>
              </w:rPr>
              <w:t xml:space="preserve">(1.3) Price Payable by Authority  </w:t>
            </w:r>
          </w:p>
          <w:p w14:paraId="0F5D476A"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lastRenderedPageBreak/>
              <w:t xml:space="preserve">The maximum budget for this contract is £400,000.00 per annum. The Authority does not guarantee any level of spend and will only pay for services rendered. </w:t>
            </w:r>
          </w:p>
          <w:p w14:paraId="088954D9" w14:textId="77777777" w:rsidR="00B13A12" w:rsidRPr="00B13A12" w:rsidRDefault="00B13A12" w:rsidP="00B13A12">
            <w:pPr>
              <w:keepLines/>
              <w:tabs>
                <w:tab w:val="num" w:pos="720"/>
              </w:tabs>
              <w:spacing w:before="120" w:after="120"/>
              <w:rPr>
                <w:rFonts w:ascii="Arial" w:hAnsi="Arial" w:cs="Arial"/>
                <w:bCs/>
                <w:szCs w:val="22"/>
              </w:rPr>
            </w:pPr>
            <w:r w:rsidRPr="00B13A12">
              <w:rPr>
                <w:rFonts w:ascii="Arial" w:hAnsi="Arial" w:cs="Arial"/>
                <w:bCs/>
                <w:szCs w:val="22"/>
              </w:rPr>
              <w:t xml:space="preserve">Costs for each specific project will be agreed upon project initiation and must be mapped to the rate card provided at the tender stage. </w:t>
            </w:r>
          </w:p>
          <w:p w14:paraId="1788CA2C" w14:textId="5F4B71A4" w:rsidR="00B13A12" w:rsidRPr="00B343E3" w:rsidRDefault="00B343E3" w:rsidP="00B13A12">
            <w:pPr>
              <w:keepLines/>
              <w:tabs>
                <w:tab w:val="num" w:pos="709"/>
              </w:tabs>
              <w:spacing w:before="120" w:after="120"/>
              <w:rPr>
                <w:rFonts w:ascii="Arial" w:hAnsi="Arial" w:cs="Arial"/>
                <w:bCs/>
                <w:color w:val="FF0000"/>
                <w:szCs w:val="22"/>
              </w:rPr>
            </w:pPr>
            <w:r w:rsidRPr="00B343E3">
              <w:rPr>
                <w:rFonts w:ascii="Arial" w:hAnsi="Arial" w:cs="Arial"/>
                <w:bCs/>
                <w:color w:val="FF0000"/>
                <w:szCs w:val="22"/>
              </w:rPr>
              <w:t>REDACTED TEXT</w:t>
            </w:r>
          </w:p>
          <w:p w14:paraId="6A3996CD" w14:textId="77777777" w:rsidR="00B13A12" w:rsidRDefault="00B13A12" w:rsidP="00B13A12">
            <w:pPr>
              <w:keepLines/>
              <w:tabs>
                <w:tab w:val="num" w:pos="709"/>
              </w:tabs>
              <w:spacing w:before="120" w:after="120"/>
              <w:rPr>
                <w:rFonts w:ascii="Arial" w:hAnsi="Arial" w:cs="Arial"/>
                <w:bCs/>
                <w:szCs w:val="22"/>
              </w:rPr>
            </w:pPr>
          </w:p>
          <w:p w14:paraId="4C645B7C" w14:textId="5B8335E9" w:rsidR="00B13A12" w:rsidRPr="00B343E3" w:rsidRDefault="00B343E3" w:rsidP="00B13A12">
            <w:pPr>
              <w:keepLines/>
              <w:tabs>
                <w:tab w:val="num" w:pos="709"/>
              </w:tabs>
              <w:spacing w:before="120" w:after="120"/>
              <w:rPr>
                <w:rFonts w:ascii="Arial" w:hAnsi="Arial" w:cs="Arial"/>
                <w:bCs/>
                <w:color w:val="FF0000"/>
                <w:szCs w:val="22"/>
              </w:rPr>
            </w:pPr>
            <w:r w:rsidRPr="00B343E3">
              <w:rPr>
                <w:rFonts w:ascii="Arial" w:hAnsi="Arial" w:cs="Arial"/>
                <w:bCs/>
                <w:noProof/>
                <w:color w:val="FF0000"/>
                <w:szCs w:val="22"/>
                <w:lang w:eastAsia="en-GB"/>
              </w:rPr>
              <w:t>REDACTED IMAGE</w:t>
            </w:r>
          </w:p>
          <w:p w14:paraId="160FC434" w14:textId="77777777" w:rsidR="00797FBC" w:rsidRPr="002E3686" w:rsidRDefault="00797FBC" w:rsidP="00797FBC">
            <w:pPr>
              <w:keepLines/>
              <w:spacing w:before="120" w:after="120"/>
              <w:rPr>
                <w:rFonts w:ascii="Arial" w:hAnsi="Arial" w:cs="Arial"/>
                <w:b/>
                <w:bCs/>
                <w:szCs w:val="22"/>
              </w:rPr>
            </w:pPr>
          </w:p>
        </w:tc>
      </w:tr>
      <w:tr w:rsidR="00797FBC" w:rsidRPr="00184348" w14:paraId="16BC04F0" w14:textId="77777777" w:rsidTr="00797FBC">
        <w:tc>
          <w:tcPr>
            <w:tcW w:w="9508" w:type="dxa"/>
          </w:tcPr>
          <w:p w14:paraId="2ED6EC01" w14:textId="14203D98" w:rsidR="00797FBC" w:rsidRPr="00076D22" w:rsidRDefault="00797FBC" w:rsidP="00797FBC">
            <w:pPr>
              <w:keepLines/>
              <w:spacing w:before="120" w:after="120"/>
              <w:rPr>
                <w:rFonts w:ascii="Arial" w:hAnsi="Arial" w:cs="Arial"/>
                <w:bCs/>
                <w:szCs w:val="22"/>
              </w:rPr>
            </w:pPr>
            <w:r w:rsidRPr="002E3686">
              <w:rPr>
                <w:rFonts w:ascii="Arial" w:hAnsi="Arial" w:cs="Arial"/>
                <w:b/>
                <w:bCs/>
                <w:szCs w:val="22"/>
              </w:rPr>
              <w:lastRenderedPageBreak/>
              <w:t>(1.4) Completion Date:</w:t>
            </w:r>
            <w:r w:rsidR="00094335">
              <w:rPr>
                <w:rFonts w:ascii="Arial" w:hAnsi="Arial" w:cs="Arial"/>
                <w:b/>
                <w:bCs/>
                <w:szCs w:val="22"/>
              </w:rPr>
              <w:t xml:space="preserve"> </w:t>
            </w:r>
            <w:r w:rsidR="000453AA" w:rsidRPr="000453AA">
              <w:rPr>
                <w:rFonts w:ascii="Arial" w:hAnsi="Arial" w:cs="Arial"/>
                <w:bCs/>
                <w:szCs w:val="22"/>
              </w:rPr>
              <w:t>Wednesday 5</w:t>
            </w:r>
            <w:r w:rsidR="000453AA" w:rsidRPr="000453AA">
              <w:rPr>
                <w:rFonts w:ascii="Arial" w:hAnsi="Arial" w:cs="Arial"/>
                <w:bCs/>
                <w:szCs w:val="22"/>
                <w:vertAlign w:val="superscript"/>
              </w:rPr>
              <w:t>th</w:t>
            </w:r>
            <w:r w:rsidR="000453AA" w:rsidRPr="000453AA">
              <w:rPr>
                <w:rFonts w:ascii="Arial" w:hAnsi="Arial" w:cs="Arial"/>
                <w:bCs/>
                <w:szCs w:val="22"/>
              </w:rPr>
              <w:t xml:space="preserve"> December 2018 (with a possible extension until Thursday 5</w:t>
            </w:r>
            <w:r w:rsidR="000453AA" w:rsidRPr="000453AA">
              <w:rPr>
                <w:rFonts w:ascii="Arial" w:hAnsi="Arial" w:cs="Arial"/>
                <w:bCs/>
                <w:szCs w:val="22"/>
                <w:vertAlign w:val="superscript"/>
              </w:rPr>
              <w:t>th</w:t>
            </w:r>
            <w:r w:rsidR="000453AA" w:rsidRPr="000453AA">
              <w:rPr>
                <w:rFonts w:ascii="Arial" w:hAnsi="Arial" w:cs="Arial"/>
                <w:bCs/>
                <w:szCs w:val="22"/>
              </w:rPr>
              <w:t xml:space="preserve"> December 2019 at the discretion of the Authority)  </w:t>
            </w:r>
          </w:p>
          <w:p w14:paraId="06289BD6" w14:textId="77777777" w:rsidR="00797FBC" w:rsidRPr="00076D22" w:rsidRDefault="00797FBC" w:rsidP="00797FBC">
            <w:pPr>
              <w:keepLines/>
              <w:spacing w:before="120" w:after="120"/>
              <w:rPr>
                <w:rFonts w:ascii="Arial" w:hAnsi="Arial" w:cs="Arial"/>
                <w:bCs/>
                <w:szCs w:val="22"/>
              </w:rPr>
            </w:pPr>
          </w:p>
          <w:p w14:paraId="5EEF206E" w14:textId="77777777" w:rsidR="00797FBC" w:rsidRPr="002E3686" w:rsidRDefault="00797FBC" w:rsidP="00797FBC">
            <w:pPr>
              <w:keepLines/>
              <w:spacing w:before="120" w:after="120"/>
              <w:rPr>
                <w:rFonts w:ascii="Arial" w:hAnsi="Arial" w:cs="Arial"/>
                <w:b/>
                <w:bCs/>
                <w:szCs w:val="22"/>
              </w:rPr>
            </w:pPr>
          </w:p>
        </w:tc>
      </w:tr>
    </w:tbl>
    <w:p w14:paraId="46163105" w14:textId="77777777" w:rsidR="00797FBC" w:rsidRPr="00184348" w:rsidRDefault="00797FBC" w:rsidP="00797FBC">
      <w:pPr>
        <w:keepLines/>
        <w:spacing w:before="120" w:after="120"/>
        <w:rPr>
          <w:rFonts w:ascii="Arial" w:hAnsi="Arial"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6E0F798F" w14:textId="77777777" w:rsidTr="00797FBC">
        <w:tc>
          <w:tcPr>
            <w:tcW w:w="9508" w:type="dxa"/>
            <w:shd w:val="clear" w:color="auto" w:fill="E6E6E6"/>
          </w:tcPr>
          <w:p w14:paraId="5C6371BE"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2 ADDITIONAL REQUIREMENTS</w:t>
            </w:r>
          </w:p>
        </w:tc>
      </w:tr>
      <w:tr w:rsidR="00797FBC" w:rsidRPr="00184348" w14:paraId="54FA2B39" w14:textId="77777777" w:rsidTr="00797FBC">
        <w:tc>
          <w:tcPr>
            <w:tcW w:w="9508" w:type="dxa"/>
          </w:tcPr>
          <w:p w14:paraId="62B76699"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(2.1) Supplemental Requirements in addition to Call-Off Terms and Conditions:</w:t>
            </w:r>
          </w:p>
          <w:p w14:paraId="4276412D" w14:textId="6BBAC210" w:rsidR="00797FBC" w:rsidRPr="00627CA4" w:rsidRDefault="00627CA4" w:rsidP="00797FBC">
            <w:pPr>
              <w:keepLines/>
              <w:spacing w:before="120" w:after="120"/>
              <w:rPr>
                <w:rFonts w:ascii="Arial" w:hAnsi="Arial" w:cs="Arial"/>
                <w:bCs/>
                <w:szCs w:val="22"/>
              </w:rPr>
            </w:pPr>
            <w:r w:rsidRPr="00627CA4">
              <w:rPr>
                <w:rFonts w:ascii="Arial" w:hAnsi="Arial" w:cs="Arial"/>
                <w:bCs/>
                <w:szCs w:val="22"/>
              </w:rPr>
              <w:t>Not</w:t>
            </w:r>
            <w:r>
              <w:rPr>
                <w:rFonts w:ascii="Arial" w:hAnsi="Arial" w:cs="Arial"/>
                <w:bCs/>
                <w:szCs w:val="22"/>
              </w:rPr>
              <w:t xml:space="preserve"> Applicable</w:t>
            </w:r>
          </w:p>
          <w:p w14:paraId="4DAF3111" w14:textId="77777777" w:rsidR="00797FBC" w:rsidRPr="00184348" w:rsidRDefault="00797FBC" w:rsidP="00797FBC">
            <w:pPr>
              <w:keepLines/>
              <w:spacing w:before="120" w:after="120"/>
              <w:rPr>
                <w:rFonts w:ascii="Arial" w:hAnsi="Arial" w:cs="Arial"/>
                <w:b/>
                <w:bCs/>
                <w:szCs w:val="22"/>
              </w:rPr>
            </w:pPr>
          </w:p>
        </w:tc>
      </w:tr>
      <w:tr w:rsidR="00797FBC" w:rsidRPr="00184348" w14:paraId="28DBF04F" w14:textId="77777777" w:rsidTr="00797FBC">
        <w:tc>
          <w:tcPr>
            <w:tcW w:w="9508" w:type="dxa"/>
          </w:tcPr>
          <w:p w14:paraId="1D518A63" w14:textId="076C037F" w:rsidR="00EC758A" w:rsidRPr="00BF0D0F" w:rsidRDefault="00797FBC" w:rsidP="00EC758A">
            <w:pPr>
              <w:keepLines/>
              <w:spacing w:before="120" w:after="120"/>
              <w:rPr>
                <w:rFonts w:ascii="Arial" w:hAnsi="Arial" w:cs="Arial"/>
                <w:b/>
                <w:bCs/>
                <w:szCs w:val="22"/>
              </w:rPr>
            </w:pPr>
            <w:r w:rsidRPr="00527FF8">
              <w:rPr>
                <w:rFonts w:ascii="Arial" w:hAnsi="Arial" w:cs="Arial"/>
                <w:b/>
                <w:bCs/>
                <w:szCs w:val="22"/>
              </w:rPr>
              <w:t>(2.2) Variations to Call-Off Terms and Conditions</w:t>
            </w:r>
          </w:p>
          <w:p w14:paraId="3C471297" w14:textId="22DF6A12" w:rsidR="00EC758A" w:rsidRPr="00627CA4" w:rsidRDefault="00BF0D0F" w:rsidP="00797FBC">
            <w:pPr>
              <w:keepLines/>
              <w:spacing w:before="120" w:after="120"/>
              <w:rPr>
                <w:rFonts w:ascii="Arial" w:hAnsi="Arial" w:cs="Arial"/>
                <w:bCs/>
                <w:szCs w:val="22"/>
              </w:rPr>
            </w:pPr>
            <w:r w:rsidRPr="00627CA4">
              <w:rPr>
                <w:rFonts w:ascii="Arial" w:hAnsi="Arial" w:cs="Arial"/>
                <w:bCs/>
                <w:szCs w:val="22"/>
              </w:rPr>
              <w:t>Not Applicable</w:t>
            </w:r>
          </w:p>
          <w:p w14:paraId="0D0235F0" w14:textId="77777777" w:rsidR="00797FBC" w:rsidRPr="00184348" w:rsidRDefault="00797FBC" w:rsidP="00797FBC">
            <w:pPr>
              <w:keepLines/>
              <w:spacing w:before="120" w:after="120"/>
              <w:rPr>
                <w:rFonts w:ascii="Arial" w:hAnsi="Arial" w:cs="Arial"/>
                <w:b/>
                <w:bCs/>
                <w:szCs w:val="22"/>
              </w:rPr>
            </w:pPr>
          </w:p>
        </w:tc>
      </w:tr>
    </w:tbl>
    <w:p w14:paraId="189EE26A"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97FBC" w:rsidRPr="00184348" w14:paraId="742F127D" w14:textId="77777777" w:rsidTr="00797FBC">
        <w:tc>
          <w:tcPr>
            <w:tcW w:w="8721" w:type="dxa"/>
            <w:shd w:val="clear" w:color="auto" w:fill="E6E6E6"/>
          </w:tcPr>
          <w:p w14:paraId="2260BC93" w14:textId="2AD1BB4C" w:rsidR="004346DF" w:rsidRPr="000453AA" w:rsidRDefault="00797FBC" w:rsidP="00797FBC">
            <w:pPr>
              <w:keepLines/>
              <w:spacing w:before="120" w:after="120"/>
              <w:rPr>
                <w:rFonts w:ascii="Arial" w:hAnsi="Arial" w:cs="Arial"/>
                <w:b/>
                <w:bCs/>
                <w:szCs w:val="22"/>
              </w:rPr>
            </w:pPr>
            <w:r w:rsidRPr="00527FF8">
              <w:rPr>
                <w:rFonts w:ascii="Arial" w:hAnsi="Arial" w:cs="Arial"/>
                <w:b/>
                <w:bCs/>
                <w:szCs w:val="22"/>
              </w:rPr>
              <w:t>3. PERFORMANCE OF THE SERVICES [AND DELIVERABLES]</w:t>
            </w:r>
          </w:p>
        </w:tc>
      </w:tr>
      <w:tr w:rsidR="00797FBC" w:rsidRPr="00184348" w14:paraId="0F22954C" w14:textId="77777777" w:rsidTr="00797FBC">
        <w:tc>
          <w:tcPr>
            <w:tcW w:w="8721" w:type="dxa"/>
          </w:tcPr>
          <w:p w14:paraId="4CE5435D" w14:textId="6926FF79" w:rsidR="00797FBC" w:rsidRPr="000453AA" w:rsidRDefault="00797FBC" w:rsidP="00797FBC">
            <w:pPr>
              <w:keepLines/>
              <w:spacing w:before="120" w:after="120"/>
              <w:rPr>
                <w:rFonts w:ascii="Arial" w:hAnsi="Arial" w:cs="Arial"/>
                <w:b/>
                <w:bCs/>
                <w:szCs w:val="22"/>
              </w:rPr>
            </w:pPr>
            <w:r w:rsidRPr="000453AA">
              <w:rPr>
                <w:rFonts w:ascii="Arial" w:hAnsi="Arial" w:cs="Arial"/>
                <w:b/>
                <w:bCs/>
                <w:szCs w:val="22"/>
              </w:rPr>
              <w:t xml:space="preserve">(3.1) Key Personnel of the Provider </w:t>
            </w:r>
            <w:r w:rsidR="000453AA" w:rsidRPr="000453AA">
              <w:rPr>
                <w:rFonts w:ascii="Arial" w:hAnsi="Arial" w:cs="Arial"/>
                <w:b/>
                <w:bCs/>
                <w:szCs w:val="22"/>
              </w:rPr>
              <w:t>to be involved in the Services</w:t>
            </w:r>
          </w:p>
          <w:p w14:paraId="12562DAA" w14:textId="77777777" w:rsidR="00EB2DA4" w:rsidRPr="000453AA" w:rsidRDefault="002E3686" w:rsidP="00601A7E">
            <w:pPr>
              <w:keepLines/>
              <w:spacing w:before="120" w:after="120"/>
              <w:rPr>
                <w:rFonts w:ascii="Arial" w:hAnsi="Arial" w:cs="Arial"/>
                <w:bCs/>
                <w:szCs w:val="22"/>
              </w:rPr>
            </w:pPr>
            <w:r w:rsidRPr="000453AA">
              <w:rPr>
                <w:rFonts w:ascii="Arial" w:hAnsi="Arial" w:cs="Arial"/>
                <w:bCs/>
                <w:szCs w:val="22"/>
              </w:rPr>
              <w:t>As per section 1.1</w:t>
            </w:r>
          </w:p>
        </w:tc>
      </w:tr>
      <w:tr w:rsidR="00797FBC" w:rsidRPr="00184348" w14:paraId="1D176202" w14:textId="77777777" w:rsidTr="00797FBC">
        <w:tc>
          <w:tcPr>
            <w:tcW w:w="8721" w:type="dxa"/>
          </w:tcPr>
          <w:p w14:paraId="6187E376" w14:textId="352E2146" w:rsidR="004346DF" w:rsidRPr="000453AA" w:rsidRDefault="004346DF" w:rsidP="00797FBC">
            <w:pPr>
              <w:keepLines/>
              <w:spacing w:before="120" w:after="120"/>
              <w:rPr>
                <w:rFonts w:ascii="Arial" w:hAnsi="Arial" w:cs="Arial"/>
                <w:b/>
                <w:bCs/>
                <w:szCs w:val="22"/>
              </w:rPr>
            </w:pPr>
            <w:r w:rsidRPr="000453AA">
              <w:rPr>
                <w:rFonts w:ascii="Arial" w:hAnsi="Arial" w:cs="Arial"/>
                <w:b/>
                <w:bCs/>
                <w:szCs w:val="22"/>
              </w:rPr>
              <w:t>(3.2) Performance Standards</w:t>
            </w:r>
          </w:p>
          <w:p w14:paraId="3CC6437A" w14:textId="163F7D3E" w:rsidR="00797FBC" w:rsidRPr="000453AA" w:rsidRDefault="00B5366C" w:rsidP="00B5366C">
            <w:pPr>
              <w:keepLines/>
              <w:spacing w:before="120" w:after="120"/>
              <w:rPr>
                <w:rFonts w:ascii="Arial" w:hAnsi="Arial" w:cs="Arial"/>
                <w:bCs/>
                <w:szCs w:val="22"/>
              </w:rPr>
            </w:pPr>
            <w:r w:rsidRPr="000453AA">
              <w:rPr>
                <w:rFonts w:ascii="Arial" w:hAnsi="Arial" w:cs="Arial"/>
                <w:bCs/>
                <w:szCs w:val="22"/>
              </w:rPr>
              <w:t>As per section 1.1</w:t>
            </w:r>
          </w:p>
        </w:tc>
      </w:tr>
      <w:tr w:rsidR="00797FBC" w:rsidRPr="00184348" w14:paraId="0BF8D2C0" w14:textId="77777777" w:rsidTr="00797FBC">
        <w:tc>
          <w:tcPr>
            <w:tcW w:w="8721" w:type="dxa"/>
          </w:tcPr>
          <w:p w14:paraId="2517B388" w14:textId="77777777" w:rsidR="00797FBC" w:rsidRPr="000453AA" w:rsidRDefault="00797FBC" w:rsidP="00797FBC">
            <w:pPr>
              <w:keepLines/>
              <w:spacing w:before="120" w:after="120"/>
              <w:rPr>
                <w:rFonts w:ascii="Arial" w:hAnsi="Arial" w:cs="Arial"/>
                <w:b/>
                <w:bCs/>
                <w:szCs w:val="22"/>
              </w:rPr>
            </w:pPr>
            <w:r w:rsidRPr="000453AA">
              <w:rPr>
                <w:rFonts w:ascii="Arial" w:hAnsi="Arial" w:cs="Arial"/>
                <w:b/>
                <w:bCs/>
                <w:szCs w:val="22"/>
              </w:rPr>
              <w:t>(3.3) Location(s) at which the Services are to be provided:</w:t>
            </w:r>
          </w:p>
          <w:p w14:paraId="23BE0390" w14:textId="79A765A8" w:rsidR="0079341B" w:rsidRPr="000453AA" w:rsidRDefault="002A7954" w:rsidP="00601A7E">
            <w:pPr>
              <w:keepLines/>
              <w:spacing w:before="120" w:after="120"/>
              <w:rPr>
                <w:rFonts w:ascii="Arial" w:hAnsi="Arial" w:cs="Arial"/>
                <w:bCs/>
                <w:szCs w:val="22"/>
              </w:rPr>
            </w:pPr>
            <w:r w:rsidRPr="000453AA">
              <w:rPr>
                <w:rFonts w:ascii="Arial" w:hAnsi="Arial" w:cs="Arial"/>
                <w:bCs/>
                <w:szCs w:val="22"/>
              </w:rPr>
              <w:t xml:space="preserve">Services will be carried out at the </w:t>
            </w:r>
            <w:r w:rsidR="0035625E">
              <w:rPr>
                <w:rFonts w:ascii="Arial" w:hAnsi="Arial" w:cs="Arial"/>
                <w:bCs/>
                <w:szCs w:val="22"/>
              </w:rPr>
              <w:t>Provider</w:t>
            </w:r>
            <w:r w:rsidRPr="000453AA">
              <w:rPr>
                <w:rFonts w:ascii="Arial" w:hAnsi="Arial" w:cs="Arial"/>
                <w:bCs/>
                <w:szCs w:val="22"/>
              </w:rPr>
              <w:t xml:space="preserve">’s premises.  </w:t>
            </w:r>
          </w:p>
          <w:p w14:paraId="194F22DA" w14:textId="53B80CD3" w:rsidR="00797FBC" w:rsidRPr="000453AA" w:rsidRDefault="00797FBC" w:rsidP="0035625E">
            <w:pPr>
              <w:keepLines/>
              <w:spacing w:before="120" w:after="120"/>
              <w:rPr>
                <w:rFonts w:ascii="Arial" w:hAnsi="Arial" w:cs="Arial"/>
                <w:bCs/>
                <w:szCs w:val="22"/>
              </w:rPr>
            </w:pPr>
          </w:p>
        </w:tc>
      </w:tr>
      <w:tr w:rsidR="00797FBC" w:rsidRPr="00184348" w14:paraId="23D03D86" w14:textId="77777777" w:rsidTr="00797FBC">
        <w:tc>
          <w:tcPr>
            <w:tcW w:w="8721" w:type="dxa"/>
          </w:tcPr>
          <w:p w14:paraId="63B9C326" w14:textId="383DC6D0" w:rsidR="00797FBC" w:rsidRPr="000453AA" w:rsidRDefault="00797FBC" w:rsidP="00797FBC">
            <w:pPr>
              <w:keepLines/>
              <w:spacing w:before="120" w:after="120"/>
              <w:rPr>
                <w:rFonts w:ascii="Arial" w:hAnsi="Arial" w:cs="Arial"/>
                <w:b/>
                <w:bCs/>
                <w:szCs w:val="22"/>
              </w:rPr>
            </w:pPr>
            <w:r w:rsidRPr="000453AA">
              <w:rPr>
                <w:rFonts w:ascii="Arial" w:hAnsi="Arial" w:cs="Arial"/>
                <w:b/>
                <w:bCs/>
                <w:szCs w:val="22"/>
              </w:rPr>
              <w:t>(3.4) Quality Standards</w:t>
            </w:r>
          </w:p>
          <w:p w14:paraId="28BB65D1" w14:textId="088E1CF2" w:rsidR="00797FBC" w:rsidRPr="000453AA" w:rsidRDefault="002A7954" w:rsidP="00601A7E">
            <w:pPr>
              <w:keepLines/>
              <w:spacing w:before="120" w:after="120"/>
              <w:rPr>
                <w:rFonts w:ascii="Arial" w:hAnsi="Arial" w:cs="Arial"/>
                <w:bCs/>
                <w:szCs w:val="22"/>
              </w:rPr>
            </w:pPr>
            <w:r w:rsidRPr="000453AA">
              <w:rPr>
                <w:rFonts w:ascii="Arial" w:hAnsi="Arial" w:cs="Arial"/>
                <w:bCs/>
                <w:szCs w:val="22"/>
              </w:rPr>
              <w:lastRenderedPageBreak/>
              <w:t xml:space="preserve">The </w:t>
            </w:r>
            <w:r w:rsidR="0035625E">
              <w:rPr>
                <w:rFonts w:ascii="Arial" w:hAnsi="Arial" w:cs="Arial"/>
                <w:bCs/>
                <w:szCs w:val="22"/>
              </w:rPr>
              <w:t>Provider</w:t>
            </w:r>
            <w:r w:rsidRPr="000453AA">
              <w:rPr>
                <w:rFonts w:ascii="Arial" w:hAnsi="Arial" w:cs="Arial"/>
                <w:bCs/>
                <w:szCs w:val="22"/>
              </w:rPr>
              <w:t xml:space="preserve"> is required to perform the services in accordance with the M</w:t>
            </w:r>
            <w:r w:rsidR="0035625E">
              <w:rPr>
                <w:rFonts w:ascii="Arial" w:hAnsi="Arial" w:cs="Arial"/>
                <w:bCs/>
                <w:szCs w:val="22"/>
              </w:rPr>
              <w:t xml:space="preserve">arket </w:t>
            </w:r>
            <w:r w:rsidRPr="000453AA">
              <w:rPr>
                <w:rFonts w:ascii="Arial" w:hAnsi="Arial" w:cs="Arial"/>
                <w:bCs/>
                <w:szCs w:val="22"/>
              </w:rPr>
              <w:t>R</w:t>
            </w:r>
            <w:r w:rsidR="0035625E">
              <w:rPr>
                <w:rFonts w:ascii="Arial" w:hAnsi="Arial" w:cs="Arial"/>
                <w:bCs/>
                <w:szCs w:val="22"/>
              </w:rPr>
              <w:t xml:space="preserve">esearch </w:t>
            </w:r>
            <w:r w:rsidRPr="000453AA">
              <w:rPr>
                <w:rFonts w:ascii="Arial" w:hAnsi="Arial" w:cs="Arial"/>
                <w:bCs/>
                <w:szCs w:val="22"/>
              </w:rPr>
              <w:t>S</w:t>
            </w:r>
            <w:r w:rsidR="0035625E">
              <w:rPr>
                <w:rFonts w:ascii="Arial" w:hAnsi="Arial" w:cs="Arial"/>
                <w:bCs/>
                <w:szCs w:val="22"/>
              </w:rPr>
              <w:t>ociety</w:t>
            </w:r>
            <w:r w:rsidRPr="000453AA">
              <w:rPr>
                <w:rFonts w:ascii="Arial" w:hAnsi="Arial" w:cs="Arial"/>
                <w:bCs/>
                <w:szCs w:val="22"/>
              </w:rPr>
              <w:t xml:space="preserve"> Code of Conduct.</w:t>
            </w:r>
          </w:p>
          <w:p w14:paraId="688079DF" w14:textId="48AF8F67" w:rsidR="002A7954" w:rsidRPr="000453AA" w:rsidRDefault="002A7954" w:rsidP="0035625E">
            <w:pPr>
              <w:keepLines/>
              <w:spacing w:before="120" w:after="120"/>
              <w:rPr>
                <w:rFonts w:ascii="Arial" w:hAnsi="Arial" w:cs="Arial"/>
                <w:bCs/>
                <w:szCs w:val="22"/>
              </w:rPr>
            </w:pPr>
            <w:r w:rsidRPr="000453AA">
              <w:rPr>
                <w:rFonts w:ascii="Arial" w:hAnsi="Arial" w:cs="Arial"/>
                <w:bCs/>
                <w:szCs w:val="22"/>
              </w:rPr>
              <w:t xml:space="preserve">The </w:t>
            </w:r>
            <w:r w:rsidR="0035625E">
              <w:rPr>
                <w:rFonts w:ascii="Arial" w:hAnsi="Arial" w:cs="Arial"/>
                <w:bCs/>
                <w:szCs w:val="22"/>
              </w:rPr>
              <w:t>Provider</w:t>
            </w:r>
            <w:r w:rsidRPr="000453AA">
              <w:rPr>
                <w:rFonts w:ascii="Arial" w:hAnsi="Arial" w:cs="Arial"/>
                <w:bCs/>
                <w:szCs w:val="22"/>
              </w:rPr>
              <w:t xml:space="preserve"> will adhere to Framework quality standards, as referred to in section B1</w:t>
            </w:r>
            <w:r w:rsidR="00EE1C4E" w:rsidRPr="000453AA">
              <w:rPr>
                <w:rFonts w:ascii="Arial" w:hAnsi="Arial" w:cs="Arial"/>
                <w:bCs/>
                <w:szCs w:val="22"/>
              </w:rPr>
              <w:t>-3-2 of the Framework Agreement.</w:t>
            </w:r>
          </w:p>
        </w:tc>
      </w:tr>
      <w:tr w:rsidR="00797FBC" w14:paraId="3EBA06CB" w14:textId="77777777" w:rsidTr="00797FBC">
        <w:tc>
          <w:tcPr>
            <w:tcW w:w="8721" w:type="dxa"/>
          </w:tcPr>
          <w:p w14:paraId="06D50B89" w14:textId="77777777" w:rsidR="00797FBC" w:rsidRPr="000453AA" w:rsidRDefault="00797FBC" w:rsidP="00797FBC">
            <w:pPr>
              <w:keepLines/>
              <w:spacing w:before="120" w:after="120"/>
              <w:rPr>
                <w:rFonts w:ascii="Arial" w:hAnsi="Arial" w:cs="Arial"/>
                <w:b/>
                <w:bCs/>
              </w:rPr>
            </w:pPr>
            <w:r w:rsidRPr="000453AA">
              <w:rPr>
                <w:rFonts w:ascii="Arial" w:hAnsi="Arial" w:cs="Arial"/>
                <w:b/>
                <w:bCs/>
              </w:rPr>
              <w:lastRenderedPageBreak/>
              <w:t>(3.5) Contract Monitoring Arrangements</w:t>
            </w:r>
          </w:p>
          <w:p w14:paraId="36282FAE" w14:textId="65F934D7" w:rsidR="00797FBC" w:rsidRPr="000453AA" w:rsidRDefault="00B5366C" w:rsidP="00601A7E">
            <w:pPr>
              <w:keepLines/>
              <w:spacing w:before="120" w:after="120"/>
              <w:rPr>
                <w:rFonts w:ascii="Arial" w:hAnsi="Arial" w:cs="Arial"/>
                <w:bCs/>
              </w:rPr>
            </w:pPr>
            <w:r w:rsidRPr="000453AA">
              <w:rPr>
                <w:rFonts w:ascii="Arial" w:hAnsi="Arial" w:cs="Arial"/>
                <w:bCs/>
                <w:szCs w:val="22"/>
              </w:rPr>
              <w:t>As per section 1.1</w:t>
            </w:r>
          </w:p>
        </w:tc>
      </w:tr>
    </w:tbl>
    <w:p w14:paraId="01A378C2"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8"/>
      </w:tblGrid>
      <w:tr w:rsidR="00797FBC" w:rsidRPr="00184348" w14:paraId="2F64961B" w14:textId="77777777" w:rsidTr="00797FBC">
        <w:tc>
          <w:tcPr>
            <w:tcW w:w="9508" w:type="dxa"/>
            <w:shd w:val="clear" w:color="auto" w:fill="E6E6E6"/>
          </w:tcPr>
          <w:p w14:paraId="775C6A3D" w14:textId="77777777" w:rsidR="00797FBC" w:rsidRPr="00184348" w:rsidRDefault="00797FBC" w:rsidP="00797FBC">
            <w:pPr>
              <w:keepLines/>
              <w:spacing w:before="120" w:after="120"/>
              <w:rPr>
                <w:rFonts w:ascii="Arial" w:hAnsi="Arial" w:cs="Arial"/>
                <w:b/>
                <w:bCs/>
                <w:szCs w:val="22"/>
              </w:rPr>
            </w:pPr>
            <w:r w:rsidRPr="00527FF8">
              <w:rPr>
                <w:rFonts w:ascii="Arial" w:hAnsi="Arial" w:cs="Arial"/>
                <w:b/>
                <w:bCs/>
                <w:szCs w:val="22"/>
              </w:rPr>
              <w:t>4. CONFIDENTIAL INFORMATION</w:t>
            </w:r>
          </w:p>
        </w:tc>
      </w:tr>
      <w:tr w:rsidR="00797FBC" w:rsidRPr="00184348" w14:paraId="57113567" w14:textId="77777777" w:rsidTr="00797FBC">
        <w:tc>
          <w:tcPr>
            <w:tcW w:w="9508" w:type="dxa"/>
          </w:tcPr>
          <w:p w14:paraId="2711D6E4" w14:textId="194C482E" w:rsidR="00FD2661" w:rsidRDefault="00797FBC" w:rsidP="00797FBC">
            <w:pPr>
              <w:keepLines/>
              <w:spacing w:before="120" w:after="120"/>
              <w:rPr>
                <w:rFonts w:ascii="Arial" w:hAnsi="Arial" w:cs="Arial"/>
                <w:b/>
                <w:bCs/>
                <w:szCs w:val="22"/>
              </w:rPr>
            </w:pPr>
            <w:r w:rsidRPr="00527FF8">
              <w:rPr>
                <w:rFonts w:ascii="Arial" w:hAnsi="Arial" w:cs="Arial"/>
                <w:b/>
                <w:bCs/>
                <w:szCs w:val="22"/>
              </w:rPr>
              <w:t>(4.1) The following information shall be deemed Commercially Sensitive Information or Confidential Information</w:t>
            </w:r>
            <w:r w:rsidR="00076D22" w:rsidRPr="00527FF8">
              <w:rPr>
                <w:rFonts w:ascii="Arial" w:hAnsi="Arial" w:cs="Arial"/>
                <w:b/>
                <w:bCs/>
                <w:szCs w:val="22"/>
              </w:rPr>
              <w:t>: -</w:t>
            </w:r>
          </w:p>
          <w:p w14:paraId="23290FCD" w14:textId="77777777" w:rsidR="00627CA4" w:rsidRPr="00627CA4" w:rsidRDefault="00627CA4" w:rsidP="00627CA4">
            <w:pPr>
              <w:pStyle w:val="ListParagraph"/>
              <w:keepLines/>
              <w:numPr>
                <w:ilvl w:val="0"/>
                <w:numId w:val="32"/>
              </w:numPr>
              <w:spacing w:before="120" w:after="120"/>
              <w:rPr>
                <w:rFonts w:ascii="Arial" w:hAnsi="Arial" w:cs="Arial"/>
                <w:bCs/>
                <w:szCs w:val="22"/>
              </w:rPr>
            </w:pPr>
            <w:r w:rsidRPr="00627CA4">
              <w:rPr>
                <w:rFonts w:ascii="Arial" w:hAnsi="Arial" w:cs="Arial"/>
                <w:bCs/>
                <w:szCs w:val="22"/>
              </w:rPr>
              <w:t>Provider’s breakdown of pricing and points of contact.</w:t>
            </w:r>
          </w:p>
          <w:p w14:paraId="794FE324" w14:textId="77777777" w:rsidR="00627CA4" w:rsidRPr="00627CA4" w:rsidRDefault="00627CA4" w:rsidP="00627CA4">
            <w:pPr>
              <w:pStyle w:val="ListParagraph"/>
              <w:keepLines/>
              <w:numPr>
                <w:ilvl w:val="0"/>
                <w:numId w:val="32"/>
              </w:numPr>
              <w:spacing w:before="120" w:after="120"/>
              <w:rPr>
                <w:rFonts w:ascii="Arial" w:hAnsi="Arial" w:cs="Arial"/>
                <w:bCs/>
                <w:szCs w:val="22"/>
              </w:rPr>
            </w:pPr>
            <w:r w:rsidRPr="00627CA4">
              <w:rPr>
                <w:rFonts w:ascii="Arial" w:hAnsi="Arial" w:cs="Arial"/>
                <w:bCs/>
                <w:szCs w:val="22"/>
              </w:rPr>
              <w:t>Any of the Authority’s sensitive information shared with the Provider shall be deemed</w:t>
            </w:r>
          </w:p>
          <w:p w14:paraId="08C9DAB6" w14:textId="77777777" w:rsidR="00627CA4" w:rsidRPr="00627CA4" w:rsidRDefault="00627CA4" w:rsidP="00627CA4">
            <w:pPr>
              <w:pStyle w:val="ListParagraph"/>
              <w:keepLines/>
              <w:spacing w:before="120" w:after="120"/>
              <w:rPr>
                <w:rFonts w:ascii="Arial" w:hAnsi="Arial" w:cs="Arial"/>
                <w:bCs/>
                <w:szCs w:val="22"/>
              </w:rPr>
            </w:pPr>
            <w:r w:rsidRPr="00627CA4">
              <w:rPr>
                <w:rFonts w:ascii="Arial" w:hAnsi="Arial" w:cs="Arial"/>
                <w:bCs/>
                <w:szCs w:val="22"/>
              </w:rPr>
              <w:t>confidential.</w:t>
            </w:r>
          </w:p>
          <w:p w14:paraId="42D82AB2" w14:textId="77777777" w:rsidR="00627CA4" w:rsidRPr="00627CA4" w:rsidRDefault="00627CA4" w:rsidP="00627CA4">
            <w:pPr>
              <w:keepLines/>
              <w:spacing w:before="120" w:after="120"/>
              <w:rPr>
                <w:rFonts w:ascii="Arial" w:hAnsi="Arial" w:cs="Arial"/>
                <w:b/>
                <w:bCs/>
                <w:szCs w:val="22"/>
              </w:rPr>
            </w:pPr>
            <w:r w:rsidRPr="00627CA4">
              <w:rPr>
                <w:rFonts w:ascii="Arial" w:hAnsi="Arial" w:cs="Arial"/>
                <w:b/>
                <w:bCs/>
                <w:szCs w:val="22"/>
              </w:rPr>
              <w:t>(4.2) Information shall be deemed Commercially Sensitive Information or Confidential</w:t>
            </w:r>
          </w:p>
          <w:p w14:paraId="75FF1D3A" w14:textId="76C4ED93" w:rsidR="00797FBC" w:rsidRPr="00076D22" w:rsidRDefault="00627CA4" w:rsidP="00627CA4">
            <w:pPr>
              <w:keepLines/>
              <w:spacing w:before="120" w:after="120"/>
              <w:rPr>
                <w:rFonts w:ascii="Arial" w:hAnsi="Arial" w:cs="Arial"/>
                <w:b/>
                <w:color w:val="FF0000"/>
                <w:szCs w:val="22"/>
              </w:rPr>
            </w:pPr>
            <w:r w:rsidRPr="00627CA4">
              <w:rPr>
                <w:rFonts w:ascii="Arial" w:hAnsi="Arial" w:cs="Arial"/>
                <w:b/>
                <w:bCs/>
                <w:szCs w:val="22"/>
              </w:rPr>
              <w:t>Information for 7 Years.</w:t>
            </w:r>
          </w:p>
        </w:tc>
      </w:tr>
    </w:tbl>
    <w:p w14:paraId="54E88591" w14:textId="77777777" w:rsidR="005D2FC6" w:rsidRDefault="005D2FC6" w:rsidP="00797FBC">
      <w:pPr>
        <w:keepLines/>
        <w:spacing w:before="120" w:after="120"/>
        <w:rPr>
          <w:rFonts w:ascii="Arial" w:hAnsi="Arial" w:cs="Arial"/>
          <w:szCs w:val="22"/>
        </w:rPr>
      </w:pPr>
    </w:p>
    <w:p w14:paraId="7758FD44" w14:textId="77777777" w:rsidR="005D2FC6" w:rsidRPr="00184348" w:rsidRDefault="005D2FC6" w:rsidP="00797FBC">
      <w:pPr>
        <w:keepLines/>
        <w:spacing w:before="120" w:after="120"/>
        <w:rPr>
          <w:rFonts w:ascii="Arial" w:hAnsi="Arial" w:cs="Arial"/>
          <w:szCs w:val="22"/>
        </w:rPr>
      </w:pPr>
    </w:p>
    <w:p w14:paraId="2BF901A1" w14:textId="0631F36A" w:rsidR="00797FBC" w:rsidRPr="00184348" w:rsidRDefault="00797FBC" w:rsidP="00797FBC">
      <w:pPr>
        <w:keepLines/>
        <w:spacing w:before="120" w:after="120"/>
        <w:rPr>
          <w:rFonts w:ascii="Arial" w:hAnsi="Arial" w:cs="Arial"/>
          <w:szCs w:val="22"/>
        </w:rPr>
      </w:pPr>
      <w:r w:rsidRPr="00527FF8">
        <w:rPr>
          <w:rFonts w:ascii="Arial" w:hAnsi="Arial" w:cs="Arial"/>
          <w:b/>
          <w:bCs/>
          <w:caps/>
          <w:szCs w:val="22"/>
        </w:rPr>
        <w:t>By signing and returning this Order Form the Provider agrees</w:t>
      </w:r>
      <w:r w:rsidRPr="00527FF8">
        <w:rPr>
          <w:rFonts w:ascii="Arial" w:hAnsi="Arial" w:cs="Arial"/>
          <w:caps/>
          <w:szCs w:val="22"/>
        </w:rPr>
        <w:t xml:space="preserve"> </w:t>
      </w:r>
      <w:r w:rsidRPr="00527FF8">
        <w:rPr>
          <w:rFonts w:ascii="Arial" w:hAnsi="Arial" w:cs="Arial"/>
          <w:szCs w:val="22"/>
        </w:rPr>
        <w:t>to enter a legally binding contract with the Authority to provide the Service specified in this Order Form together with, wh</w:t>
      </w:r>
      <w:r w:rsidRPr="006C4520">
        <w:rPr>
          <w:rFonts w:ascii="Arial" w:hAnsi="Arial" w:cs="Arial"/>
          <w:szCs w:val="22"/>
        </w:rPr>
        <w:t>ere completed and applicable, the mini-competition order (additional requirements) set out in section 2 of this Order Form. Incorporating the rights and obligations in the Call-Off Terms and Conditions set out in the Framework Agreement entered into by the Provider and UK SBS and any subsequent signed variations to the terms and conditions.</w:t>
      </w:r>
      <w:r w:rsidRPr="00527FF8">
        <w:rPr>
          <w:rFonts w:ascii="Arial" w:hAnsi="Arial" w:cs="Arial"/>
          <w:szCs w:val="22"/>
        </w:rPr>
        <w:t xml:space="preserve">   </w:t>
      </w:r>
    </w:p>
    <w:p w14:paraId="0AC054EF" w14:textId="77777777" w:rsidR="00797FBC" w:rsidRPr="00184348" w:rsidRDefault="00797FBC" w:rsidP="00797FBC">
      <w:pPr>
        <w:keepLines/>
        <w:spacing w:before="120" w:after="120"/>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797FBC" w:rsidRPr="00184348" w14:paraId="4A30E553" w14:textId="77777777" w:rsidTr="00797FBC">
        <w:trPr>
          <w:cantSplit/>
        </w:trPr>
        <w:tc>
          <w:tcPr>
            <w:tcW w:w="8720" w:type="dxa"/>
            <w:tcBorders>
              <w:top w:val="nil"/>
              <w:left w:val="nil"/>
              <w:right w:val="nil"/>
            </w:tcBorders>
          </w:tcPr>
          <w:p w14:paraId="2EABE9EC" w14:textId="77777777" w:rsidR="00BF0D0F" w:rsidRDefault="00BF0D0F" w:rsidP="00797FBC">
            <w:pPr>
              <w:keepLines/>
              <w:spacing w:before="120" w:after="120"/>
              <w:rPr>
                <w:rFonts w:ascii="Arial" w:hAnsi="Arial" w:cs="Arial"/>
                <w:szCs w:val="22"/>
              </w:rPr>
            </w:pPr>
          </w:p>
          <w:p w14:paraId="1439C4AD" w14:textId="77777777" w:rsidR="00BF0D0F" w:rsidRDefault="00BF0D0F" w:rsidP="00797FBC">
            <w:pPr>
              <w:keepLines/>
              <w:spacing w:before="120" w:after="120"/>
              <w:rPr>
                <w:rFonts w:ascii="Arial" w:hAnsi="Arial" w:cs="Arial"/>
                <w:szCs w:val="22"/>
              </w:rPr>
            </w:pPr>
          </w:p>
          <w:p w14:paraId="073ACE55" w14:textId="77777777" w:rsidR="00BF0D0F" w:rsidRDefault="00BF0D0F" w:rsidP="00797FBC">
            <w:pPr>
              <w:keepLines/>
              <w:spacing w:before="120" w:after="120"/>
              <w:rPr>
                <w:rFonts w:ascii="Arial" w:hAnsi="Arial" w:cs="Arial"/>
                <w:szCs w:val="22"/>
              </w:rPr>
            </w:pPr>
          </w:p>
          <w:p w14:paraId="760A502B" w14:textId="77777777" w:rsidR="00BF0D0F" w:rsidRDefault="00BF0D0F" w:rsidP="00797FBC">
            <w:pPr>
              <w:keepLines/>
              <w:spacing w:before="120" w:after="120"/>
              <w:rPr>
                <w:rFonts w:ascii="Arial" w:hAnsi="Arial" w:cs="Arial"/>
                <w:szCs w:val="22"/>
              </w:rPr>
            </w:pPr>
          </w:p>
          <w:p w14:paraId="0F870754" w14:textId="65C4B9BF"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Provider</w:t>
            </w:r>
            <w:r w:rsidR="00076D22" w:rsidRPr="00527FF8">
              <w:rPr>
                <w:rFonts w:ascii="Arial" w:hAnsi="Arial" w:cs="Arial"/>
                <w:szCs w:val="22"/>
              </w:rPr>
              <w:t>: -</w:t>
            </w:r>
          </w:p>
        </w:tc>
      </w:tr>
    </w:tbl>
    <w:p w14:paraId="12CCBB68" w14:textId="1915AF78" w:rsidR="00797FBC" w:rsidRPr="00B343E3" w:rsidRDefault="00B343E3" w:rsidP="00797FBC">
      <w:pPr>
        <w:keepLines/>
        <w:spacing w:before="120" w:after="120"/>
        <w:rPr>
          <w:rFonts w:ascii="Arial" w:hAnsi="Arial" w:cs="Arial"/>
          <w:color w:val="FF0000"/>
          <w:szCs w:val="22"/>
        </w:rPr>
      </w:pPr>
      <w:bookmarkStart w:id="28" w:name="_GoBack"/>
      <w:r w:rsidRPr="00B343E3">
        <w:rPr>
          <w:rFonts w:ascii="Arial" w:hAnsi="Arial" w:cs="Arial"/>
          <w:color w:val="FF0000"/>
          <w:szCs w:val="22"/>
        </w:rPr>
        <w:t>REDACTED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797FBC" w:rsidRPr="00184348" w14:paraId="14829357" w14:textId="77777777" w:rsidTr="00797FBC">
        <w:trPr>
          <w:cantSplit/>
        </w:trPr>
        <w:tc>
          <w:tcPr>
            <w:tcW w:w="8720" w:type="dxa"/>
            <w:tcBorders>
              <w:top w:val="nil"/>
              <w:left w:val="nil"/>
              <w:right w:val="nil"/>
            </w:tcBorders>
          </w:tcPr>
          <w:bookmarkEnd w:id="28"/>
          <w:p w14:paraId="533E34F6" w14:textId="77777777" w:rsidR="00797FBC" w:rsidRPr="00184348" w:rsidRDefault="00797FBC" w:rsidP="00797FBC">
            <w:pPr>
              <w:keepLines/>
              <w:spacing w:before="120" w:after="120"/>
              <w:rPr>
                <w:rFonts w:ascii="Arial" w:hAnsi="Arial" w:cs="Arial"/>
                <w:szCs w:val="22"/>
              </w:rPr>
            </w:pPr>
            <w:r w:rsidRPr="00527FF8">
              <w:rPr>
                <w:rFonts w:ascii="Arial" w:hAnsi="Arial" w:cs="Arial"/>
                <w:szCs w:val="22"/>
              </w:rPr>
              <w:t>For and on behalf of the Authority-</w:t>
            </w:r>
          </w:p>
        </w:tc>
      </w:tr>
    </w:tbl>
    <w:p w14:paraId="0E01AFB7" w14:textId="6FF952B3" w:rsidR="005C0E39" w:rsidRPr="00B343E3" w:rsidRDefault="00B343E3" w:rsidP="00B343E3">
      <w:pPr>
        <w:keepLines/>
        <w:spacing w:before="120" w:after="120"/>
        <w:rPr>
          <w:rFonts w:ascii="Arial" w:hAnsi="Arial" w:cs="Arial"/>
          <w:color w:val="FF0000"/>
          <w:szCs w:val="22"/>
        </w:rPr>
      </w:pPr>
      <w:r w:rsidRPr="00B343E3">
        <w:rPr>
          <w:rFonts w:ascii="Arial" w:hAnsi="Arial" w:cs="Arial"/>
          <w:color w:val="FF0000"/>
          <w:szCs w:val="22"/>
        </w:rPr>
        <w:t>REDACTED TEXT</w:t>
      </w:r>
    </w:p>
    <w:sectPr w:rsidR="005C0E39" w:rsidRPr="00B343E3" w:rsidSect="00076D2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BB966" w14:textId="77777777" w:rsidR="00B343E3" w:rsidRDefault="00B343E3" w:rsidP="00994286">
      <w:r>
        <w:separator/>
      </w:r>
    </w:p>
  </w:endnote>
  <w:endnote w:type="continuationSeparator" w:id="0">
    <w:p w14:paraId="14E84DE7" w14:textId="77777777" w:rsidR="00B343E3" w:rsidRDefault="00B343E3" w:rsidP="00994286">
      <w:r>
        <w:continuationSeparator/>
      </w:r>
    </w:p>
  </w:endnote>
  <w:endnote w:type="continuationNotice" w:id="1">
    <w:p w14:paraId="615601EE" w14:textId="77777777" w:rsidR="00B343E3" w:rsidRDefault="00B34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Times-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E662" w14:textId="77777777" w:rsidR="00B343E3" w:rsidRDefault="00B343E3"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4E0454" w14:textId="77777777" w:rsidR="00B343E3" w:rsidRDefault="00B34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3004" w14:textId="77777777" w:rsidR="00B343E3" w:rsidRDefault="00B343E3" w:rsidP="00076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9AA">
      <w:rPr>
        <w:rStyle w:val="PageNumber"/>
        <w:noProof/>
      </w:rPr>
      <w:t>3</w:t>
    </w:r>
    <w:r>
      <w:rPr>
        <w:rStyle w:val="PageNumber"/>
      </w:rPr>
      <w:fldChar w:fldCharType="end"/>
    </w:r>
  </w:p>
  <w:p w14:paraId="5D9266BC" w14:textId="77777777" w:rsidR="00B343E3" w:rsidRDefault="00B343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FA2B" w14:textId="77777777" w:rsidR="00B343E3" w:rsidRDefault="00B343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1CABD" w14:textId="77777777" w:rsidR="00B343E3" w:rsidRDefault="00B343E3" w:rsidP="00994286">
      <w:r>
        <w:separator/>
      </w:r>
    </w:p>
  </w:footnote>
  <w:footnote w:type="continuationSeparator" w:id="0">
    <w:p w14:paraId="3025F46F" w14:textId="77777777" w:rsidR="00B343E3" w:rsidRDefault="00B343E3" w:rsidP="00994286">
      <w:r>
        <w:continuationSeparator/>
      </w:r>
    </w:p>
  </w:footnote>
  <w:footnote w:type="continuationNotice" w:id="1">
    <w:p w14:paraId="34D9B4A7" w14:textId="77777777" w:rsidR="00B343E3" w:rsidRDefault="00B343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27A3" w14:textId="77777777" w:rsidR="00B343E3" w:rsidRDefault="00B34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D944" w14:textId="77777777" w:rsidR="00B343E3" w:rsidRDefault="00B343E3">
    <w:pPr>
      <w:pStyle w:val="Header"/>
    </w:pPr>
    <w:r>
      <w:tab/>
      <w:t xml:space="preserve">               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9110" w14:textId="28230C56" w:rsidR="00B343E3" w:rsidRDefault="00B343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4" w15:restartNumberingAfterBreak="0">
    <w:nsid w:val="149256A5"/>
    <w:multiLevelType w:val="multilevel"/>
    <w:tmpl w:val="F0581B92"/>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1"/>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7-1"/>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8"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2FEA6C5E"/>
    <w:multiLevelType w:val="hybridMultilevel"/>
    <w:tmpl w:val="61FE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40CEC"/>
    <w:multiLevelType w:val="multilevel"/>
    <w:tmpl w:val="C040FC52"/>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pStyle w:val="Sch2Number"/>
      <w:lvlText w:val="%4.%5"/>
      <w:lvlJc w:val="left"/>
      <w:pPr>
        <w:tabs>
          <w:tab w:val="num" w:pos="1440"/>
        </w:tabs>
        <w:ind w:left="1440" w:hanging="720"/>
      </w:pPr>
      <w:rPr>
        <w:rFonts w:ascii="Times New Roman" w:hAnsi="Times New Roman" w:hint="default"/>
        <w:b w:val="0"/>
        <w:i w:val="0"/>
        <w:sz w:val="22"/>
      </w:rPr>
    </w:lvl>
    <w:lvl w:ilvl="5">
      <w:start w:val="1"/>
      <w:numFmt w:val="lowerLetter"/>
      <w:pStyle w:val="Sch3Number"/>
      <w:lvlText w:val="(%6)"/>
      <w:lvlJc w:val="left"/>
      <w:pPr>
        <w:tabs>
          <w:tab w:val="num" w:pos="2160"/>
        </w:tabs>
        <w:ind w:left="2160" w:hanging="720"/>
      </w:pPr>
      <w:rPr>
        <w:rFonts w:ascii="Times New Roman" w:hAnsi="Times New Roman"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2"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3"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AE2750C"/>
    <w:multiLevelType w:val="hybridMultilevel"/>
    <w:tmpl w:val="5C6E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F75"/>
    <w:multiLevelType w:val="hybridMultilevel"/>
    <w:tmpl w:val="2C9C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BD2424A"/>
    <w:multiLevelType w:val="hybridMultilevel"/>
    <w:tmpl w:val="B54A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F15A3"/>
    <w:multiLevelType w:val="hybridMultilevel"/>
    <w:tmpl w:val="6582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E3A53"/>
    <w:multiLevelType w:val="multilevel"/>
    <w:tmpl w:val="4A10B1A8"/>
    <w:lvl w:ilvl="0">
      <w:start w:val="1"/>
      <w:numFmt w:val="decimal"/>
      <w:pStyle w:val="Schedule0"/>
      <w:suff w:val="nothing"/>
      <w:lvlText w:val="Schedule %1"/>
      <w:lvlJc w:val="left"/>
      <w:pPr>
        <w:ind w:left="4678" w:firstLine="0"/>
      </w:pPr>
      <w:rPr>
        <w:rFonts w:cs="Times New Roman" w:hint="default"/>
        <w:b/>
        <w:i w:val="0"/>
        <w:caps/>
        <w:smallCaps w:val="0"/>
        <w:sz w:val="20"/>
        <w:szCs w:val="20"/>
        <w:u w:val="none"/>
      </w:rPr>
    </w:lvl>
    <w:lvl w:ilvl="1">
      <w:start w:val="1"/>
      <w:numFmt w:val="decimal"/>
      <w:lvlRestart w:val="0"/>
      <w:pStyle w:val="Appendix0"/>
      <w:suff w:val="nothing"/>
      <w:lvlText w:val="Appendix %2"/>
      <w:lvlJc w:val="left"/>
      <w:pPr>
        <w:ind w:left="0" w:firstLine="0"/>
      </w:pPr>
      <w:rPr>
        <w:rFonts w:cs="Times New Roman" w:hint="default"/>
        <w:b/>
        <w:i w:val="0"/>
        <w:caps/>
        <w:smallCaps w:val="0"/>
        <w:u w:val="none"/>
      </w:rPr>
    </w:lvl>
    <w:lvl w:ilvl="2">
      <w:start w:val="1"/>
      <w:numFmt w:val="decimal"/>
      <w:pStyle w:val="Part0"/>
      <w:suff w:val="nothing"/>
      <w:lvlText w:val="Part %3"/>
      <w:lvlJc w:val="left"/>
      <w:pPr>
        <w:ind w:left="0" w:firstLine="0"/>
      </w:pPr>
      <w:rPr>
        <w:rFonts w:cs="Times New Roman" w:hint="default"/>
        <w:b/>
        <w:i w:val="0"/>
        <w:caps/>
        <w:smallCaps w:val="0"/>
        <w:u w:val="none"/>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1"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6966731"/>
    <w:multiLevelType w:val="multilevel"/>
    <w:tmpl w:val="E65272BE"/>
    <w:lvl w:ilvl="0">
      <w:start w:val="1"/>
      <w:numFmt w:val="upperLetter"/>
      <w:pStyle w:val="Background1"/>
      <w:lvlText w:val="(%1)"/>
      <w:lvlJc w:val="left"/>
      <w:pPr>
        <w:tabs>
          <w:tab w:val="num" w:pos="720"/>
        </w:tabs>
        <w:ind w:left="720" w:hanging="720"/>
      </w:pPr>
      <w:rPr>
        <w:rFonts w:ascii="Times New Roman" w:hAnsi="Times New Roman"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6F807D3"/>
    <w:multiLevelType w:val="hybridMultilevel"/>
    <w:tmpl w:val="9C5C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6516F"/>
    <w:multiLevelType w:val="hybridMultilevel"/>
    <w:tmpl w:val="AB46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A5B17"/>
    <w:multiLevelType w:val="multilevel"/>
    <w:tmpl w:val="4A087CFE"/>
    <w:lvl w:ilvl="0">
      <w:start w:val="1"/>
      <w:numFmt w:val="decimal"/>
      <w:pStyle w:val="StyleSectionCLevel1NumberBold"/>
      <w:lvlText w:val="C%1"/>
      <w:lvlJc w:val="left"/>
      <w:pPr>
        <w:tabs>
          <w:tab w:val="num" w:pos="720"/>
        </w:tabs>
        <w:ind w:left="720" w:hanging="720"/>
      </w:pPr>
      <w:rPr>
        <w:rFonts w:hint="default"/>
        <w:i w:val="0"/>
        <w:caps/>
        <w:sz w:val="24"/>
        <w:szCs w:val="24"/>
      </w:rPr>
    </w:lvl>
    <w:lvl w:ilvl="1">
      <w:start w:val="1"/>
      <w:numFmt w:val="decimal"/>
      <w:lvlText w:val="C%1-%2"/>
      <w:lvlJc w:val="left"/>
      <w:pPr>
        <w:tabs>
          <w:tab w:val="num" w:pos="720"/>
        </w:tabs>
        <w:ind w:left="720" w:hanging="720"/>
      </w:pPr>
      <w:rPr>
        <w:rFonts w:ascii="Arial" w:hAnsi="Arial" w:hint="default"/>
        <w:b w:val="0"/>
        <w:i w:val="0"/>
        <w:caps w:val="0"/>
        <w:sz w:val="22"/>
        <w:szCs w:val="22"/>
      </w:rPr>
    </w:lvl>
    <w:lvl w:ilvl="2">
      <w:start w:val="1"/>
      <w:numFmt w:val="decimal"/>
      <w:lvlText w:val="C%1-%2-%3"/>
      <w:lvlJc w:val="left"/>
      <w:pPr>
        <w:tabs>
          <w:tab w:val="num" w:pos="1440"/>
        </w:tabs>
        <w:ind w:left="1440" w:hanging="720"/>
      </w:pPr>
      <w:rPr>
        <w:rFonts w:ascii="Arial" w:hAnsi="Arial" w:hint="default"/>
        <w:b w:val="0"/>
        <w:i w:val="0"/>
        <w:sz w:val="22"/>
        <w:szCs w:val="22"/>
      </w:rPr>
    </w:lvl>
    <w:lvl w:ilvl="3">
      <w:start w:val="1"/>
      <w:numFmt w:val="lowerLett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EE22F2E"/>
    <w:multiLevelType w:val="hybridMultilevel"/>
    <w:tmpl w:val="727C7F5A"/>
    <w:lvl w:ilvl="0" w:tplc="E1566374">
      <w:start w:val="1"/>
      <w:numFmt w:val="decimal"/>
      <w:pStyle w:val="DraftingNote"/>
      <w:lvlText w:val="D%1."/>
      <w:lvlJc w:val="left"/>
      <w:pPr>
        <w:tabs>
          <w:tab w:val="num" w:pos="1440"/>
        </w:tabs>
        <w:ind w:left="720" w:hanging="720"/>
      </w:pPr>
      <w:rPr>
        <w:rFonts w:ascii="Arial Bold" w:hAnsi="Arial Bold" w:hint="default"/>
        <w:b/>
        <w:i/>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225FB2"/>
    <w:multiLevelType w:val="multilevel"/>
    <w:tmpl w:val="6526D76C"/>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1"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30"/>
  </w:num>
  <w:num w:numId="2">
    <w:abstractNumId w:val="3"/>
  </w:num>
  <w:num w:numId="3">
    <w:abstractNumId w:val="26"/>
  </w:num>
  <w:num w:numId="4">
    <w:abstractNumId w:val="10"/>
  </w:num>
  <w:num w:numId="5">
    <w:abstractNumId w:val="1"/>
  </w:num>
  <w:num w:numId="6">
    <w:abstractNumId w:val="12"/>
  </w:num>
  <w:num w:numId="7">
    <w:abstractNumId w:val="23"/>
  </w:num>
  <w:num w:numId="8">
    <w:abstractNumId w:val="16"/>
  </w:num>
  <w:num w:numId="9">
    <w:abstractNumId w:val="17"/>
  </w:num>
  <w:num w:numId="10">
    <w:abstractNumId w:val="31"/>
  </w:num>
  <w:num w:numId="11">
    <w:abstractNumId w:val="8"/>
  </w:num>
  <w:num w:numId="12">
    <w:abstractNumId w:val="2"/>
  </w:num>
  <w:num w:numId="13">
    <w:abstractNumId w:val="0"/>
  </w:num>
  <w:num w:numId="14">
    <w:abstractNumId w:val="13"/>
  </w:num>
  <w:num w:numId="15">
    <w:abstractNumId w:val="11"/>
  </w:num>
  <w:num w:numId="16">
    <w:abstractNumId w:val="5"/>
  </w:num>
  <w:num w:numId="17">
    <w:abstractNumId w:val="6"/>
  </w:num>
  <w:num w:numId="18">
    <w:abstractNumId w:val="22"/>
  </w:num>
  <w:num w:numId="19">
    <w:abstractNumId w:val="4"/>
  </w:num>
  <w:num w:numId="20">
    <w:abstractNumId w:val="27"/>
  </w:num>
  <w:num w:numId="21">
    <w:abstractNumId w:val="21"/>
  </w:num>
  <w:num w:numId="22">
    <w:abstractNumId w:val="28"/>
  </w:num>
  <w:num w:numId="23">
    <w:abstractNumId w:val="20"/>
  </w:num>
  <w:num w:numId="24">
    <w:abstractNumId w:val="29"/>
  </w:num>
  <w:num w:numId="25">
    <w:abstractNumId w:val="7"/>
  </w:num>
  <w:num w:numId="26">
    <w:abstractNumId w:val="24"/>
  </w:num>
  <w:num w:numId="27">
    <w:abstractNumId w:val="25"/>
  </w:num>
  <w:num w:numId="28">
    <w:abstractNumId w:val="15"/>
  </w:num>
  <w:num w:numId="29">
    <w:abstractNumId w:val="19"/>
  </w:num>
  <w:num w:numId="30">
    <w:abstractNumId w:val="14"/>
  </w:num>
  <w:num w:numId="31">
    <w:abstractNumId w:val="9"/>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40"/>
    <w:rsid w:val="00001BB9"/>
    <w:rsid w:val="00003CFC"/>
    <w:rsid w:val="00041F83"/>
    <w:rsid w:val="000453AA"/>
    <w:rsid w:val="00046A06"/>
    <w:rsid w:val="00055098"/>
    <w:rsid w:val="00060D13"/>
    <w:rsid w:val="00074274"/>
    <w:rsid w:val="00076D22"/>
    <w:rsid w:val="00094335"/>
    <w:rsid w:val="000C117F"/>
    <w:rsid w:val="000F1CFB"/>
    <w:rsid w:val="000F6D2F"/>
    <w:rsid w:val="00120ED7"/>
    <w:rsid w:val="00125BE1"/>
    <w:rsid w:val="00144EE2"/>
    <w:rsid w:val="00156663"/>
    <w:rsid w:val="001609AF"/>
    <w:rsid w:val="0019146F"/>
    <w:rsid w:val="00191C3E"/>
    <w:rsid w:val="001C5235"/>
    <w:rsid w:val="00231718"/>
    <w:rsid w:val="00247804"/>
    <w:rsid w:val="00253D08"/>
    <w:rsid w:val="0028456D"/>
    <w:rsid w:val="002A7954"/>
    <w:rsid w:val="002C221E"/>
    <w:rsid w:val="002E1822"/>
    <w:rsid w:val="002E3686"/>
    <w:rsid w:val="002F0C2E"/>
    <w:rsid w:val="003052B3"/>
    <w:rsid w:val="00322C40"/>
    <w:rsid w:val="003247A5"/>
    <w:rsid w:val="0032628A"/>
    <w:rsid w:val="003401D1"/>
    <w:rsid w:val="003556D7"/>
    <w:rsid w:val="0035625E"/>
    <w:rsid w:val="0037187E"/>
    <w:rsid w:val="0038111B"/>
    <w:rsid w:val="003B7941"/>
    <w:rsid w:val="003C3CE0"/>
    <w:rsid w:val="003D2FF2"/>
    <w:rsid w:val="003D3B11"/>
    <w:rsid w:val="003D3CBD"/>
    <w:rsid w:val="003F307A"/>
    <w:rsid w:val="00400C4A"/>
    <w:rsid w:val="00406524"/>
    <w:rsid w:val="00411335"/>
    <w:rsid w:val="00415F20"/>
    <w:rsid w:val="00417BAA"/>
    <w:rsid w:val="00423545"/>
    <w:rsid w:val="004346DF"/>
    <w:rsid w:val="0044222F"/>
    <w:rsid w:val="00480B94"/>
    <w:rsid w:val="004E6E36"/>
    <w:rsid w:val="0051256C"/>
    <w:rsid w:val="005402C6"/>
    <w:rsid w:val="00552D2B"/>
    <w:rsid w:val="00563DEC"/>
    <w:rsid w:val="00577AE2"/>
    <w:rsid w:val="00580E8B"/>
    <w:rsid w:val="005915C9"/>
    <w:rsid w:val="005C0E39"/>
    <w:rsid w:val="005D2FC6"/>
    <w:rsid w:val="005F7148"/>
    <w:rsid w:val="00601A7E"/>
    <w:rsid w:val="00611CFB"/>
    <w:rsid w:val="006259F4"/>
    <w:rsid w:val="00627CA4"/>
    <w:rsid w:val="00631CAC"/>
    <w:rsid w:val="00672357"/>
    <w:rsid w:val="006846A7"/>
    <w:rsid w:val="006949EC"/>
    <w:rsid w:val="006A0CDD"/>
    <w:rsid w:val="006B2160"/>
    <w:rsid w:val="006B2417"/>
    <w:rsid w:val="006C4520"/>
    <w:rsid w:val="006D1F30"/>
    <w:rsid w:val="006D5801"/>
    <w:rsid w:val="006E6EB1"/>
    <w:rsid w:val="006E705A"/>
    <w:rsid w:val="006F50D3"/>
    <w:rsid w:val="00716564"/>
    <w:rsid w:val="00744B01"/>
    <w:rsid w:val="00746A80"/>
    <w:rsid w:val="007530E4"/>
    <w:rsid w:val="00760312"/>
    <w:rsid w:val="0079341B"/>
    <w:rsid w:val="00797FBC"/>
    <w:rsid w:val="007C3555"/>
    <w:rsid w:val="007D741F"/>
    <w:rsid w:val="00816C18"/>
    <w:rsid w:val="00823E09"/>
    <w:rsid w:val="00841B36"/>
    <w:rsid w:val="008615C4"/>
    <w:rsid w:val="00884545"/>
    <w:rsid w:val="008A5144"/>
    <w:rsid w:val="008A707F"/>
    <w:rsid w:val="008C0274"/>
    <w:rsid w:val="008C1586"/>
    <w:rsid w:val="008D0D40"/>
    <w:rsid w:val="008D28D1"/>
    <w:rsid w:val="00913189"/>
    <w:rsid w:val="0091662E"/>
    <w:rsid w:val="009277C9"/>
    <w:rsid w:val="00944E05"/>
    <w:rsid w:val="009459AA"/>
    <w:rsid w:val="009520C2"/>
    <w:rsid w:val="009627F0"/>
    <w:rsid w:val="00990DF7"/>
    <w:rsid w:val="00994286"/>
    <w:rsid w:val="009D0409"/>
    <w:rsid w:val="009D1014"/>
    <w:rsid w:val="00A0472C"/>
    <w:rsid w:val="00A14689"/>
    <w:rsid w:val="00A1494A"/>
    <w:rsid w:val="00A236E2"/>
    <w:rsid w:val="00A42610"/>
    <w:rsid w:val="00A45893"/>
    <w:rsid w:val="00A4681F"/>
    <w:rsid w:val="00A5314E"/>
    <w:rsid w:val="00A547C1"/>
    <w:rsid w:val="00A67CB0"/>
    <w:rsid w:val="00AC1F8A"/>
    <w:rsid w:val="00AD707B"/>
    <w:rsid w:val="00B054D7"/>
    <w:rsid w:val="00B075E7"/>
    <w:rsid w:val="00B13A12"/>
    <w:rsid w:val="00B31E5E"/>
    <w:rsid w:val="00B343E3"/>
    <w:rsid w:val="00B5366C"/>
    <w:rsid w:val="00B55EA7"/>
    <w:rsid w:val="00B801F6"/>
    <w:rsid w:val="00B901A6"/>
    <w:rsid w:val="00BA1C60"/>
    <w:rsid w:val="00BC0500"/>
    <w:rsid w:val="00BF0D0F"/>
    <w:rsid w:val="00BF72C3"/>
    <w:rsid w:val="00C112DE"/>
    <w:rsid w:val="00C149F1"/>
    <w:rsid w:val="00C36A2B"/>
    <w:rsid w:val="00CC4F95"/>
    <w:rsid w:val="00D149A3"/>
    <w:rsid w:val="00D23853"/>
    <w:rsid w:val="00D34B7B"/>
    <w:rsid w:val="00D55384"/>
    <w:rsid w:val="00DB4126"/>
    <w:rsid w:val="00E07A6E"/>
    <w:rsid w:val="00E13978"/>
    <w:rsid w:val="00E248BF"/>
    <w:rsid w:val="00E41C43"/>
    <w:rsid w:val="00E65D36"/>
    <w:rsid w:val="00E84C06"/>
    <w:rsid w:val="00E94D35"/>
    <w:rsid w:val="00EA187B"/>
    <w:rsid w:val="00EB2DA4"/>
    <w:rsid w:val="00EC758A"/>
    <w:rsid w:val="00EE0326"/>
    <w:rsid w:val="00EE1C4E"/>
    <w:rsid w:val="00EE2905"/>
    <w:rsid w:val="00F04975"/>
    <w:rsid w:val="00F724B3"/>
    <w:rsid w:val="00F85406"/>
    <w:rsid w:val="00FB6A22"/>
    <w:rsid w:val="00FC74D8"/>
    <w:rsid w:val="00FD2661"/>
    <w:rsid w:val="00FD4B1C"/>
    <w:rsid w:val="00FE08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038ED0"/>
  <w15:docId w15:val="{DF328F16-9897-42F1-9DE2-40EF9CDF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40"/>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797FBC"/>
    <w:pPr>
      <w:keepNext/>
      <w:overflowPunct/>
      <w:autoSpaceDE/>
      <w:autoSpaceDN/>
      <w:adjustRightInd/>
      <w:spacing w:after="240"/>
      <w:jc w:val="left"/>
      <w:textAlignment w:val="auto"/>
      <w:outlineLvl w:val="0"/>
    </w:pPr>
    <w:rPr>
      <w:rFonts w:ascii="Arial" w:hAnsi="Arial"/>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rsid w:val="00797FBC"/>
    <w:pPr>
      <w:keepNext/>
      <w:overflowPunct/>
      <w:autoSpaceDE/>
      <w:autoSpaceDN/>
      <w:adjustRightInd/>
      <w:spacing w:after="240"/>
      <w:jc w:val="left"/>
      <w:textAlignment w:val="auto"/>
      <w:outlineLvl w:val="1"/>
    </w:pPr>
    <w:rPr>
      <w:rFonts w:ascii="Arial Bold" w:hAnsi="Arial Bold"/>
      <w:b/>
      <w:sz w:val="28"/>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qFormat/>
    <w:rsid w:val="00797FBC"/>
    <w:pPr>
      <w:keepNext/>
      <w:tabs>
        <w:tab w:val="num" w:pos="720"/>
      </w:tabs>
      <w:overflowPunct/>
      <w:autoSpaceDE/>
      <w:autoSpaceDN/>
      <w:adjustRightInd/>
      <w:spacing w:after="240"/>
      <w:ind w:left="720" w:hanging="432"/>
      <w:jc w:val="left"/>
      <w:textAlignment w:val="auto"/>
      <w:outlineLvl w:val="2"/>
    </w:pPr>
    <w:rPr>
      <w:rFonts w:ascii="Arial" w:hAnsi="Arial"/>
      <w:b/>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qFormat/>
    <w:rsid w:val="00797FBC"/>
    <w:pPr>
      <w:tabs>
        <w:tab w:val="num" w:pos="720"/>
      </w:tabs>
      <w:overflowPunct/>
      <w:autoSpaceDE/>
      <w:autoSpaceDN/>
      <w:adjustRightInd/>
      <w:spacing w:after="240"/>
      <w:ind w:left="864" w:hanging="144"/>
      <w:jc w:val="left"/>
      <w:textAlignment w:val="auto"/>
      <w:outlineLvl w:val="3"/>
    </w:pPr>
    <w:rPr>
      <w:rFonts w:ascii="Arial" w:hAnsi="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97FBC"/>
    <w:pPr>
      <w:tabs>
        <w:tab w:val="num" w:pos="1440"/>
      </w:tabs>
      <w:overflowPunct/>
      <w:autoSpaceDE/>
      <w:autoSpaceDN/>
      <w:adjustRightInd/>
      <w:spacing w:after="240"/>
      <w:ind w:left="1008" w:hanging="432"/>
      <w:jc w:val="left"/>
      <w:textAlignment w:val="auto"/>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autoRedefine/>
    <w:qFormat/>
    <w:rsid w:val="00797FBC"/>
    <w:pPr>
      <w:keepNext/>
      <w:tabs>
        <w:tab w:val="num" w:pos="2160"/>
      </w:tabs>
      <w:overflowPunct/>
      <w:autoSpaceDE/>
      <w:autoSpaceDN/>
      <w:adjustRightInd/>
      <w:spacing w:after="240"/>
      <w:ind w:left="1152" w:hanging="432"/>
      <w:jc w:val="left"/>
      <w:textAlignment w:val="auto"/>
      <w:outlineLvl w:val="5"/>
    </w:pPr>
    <w:rPr>
      <w:rFonts w:ascii="Arial" w:hAnsi="Arial"/>
      <w:color w:val="000000"/>
    </w:rPr>
  </w:style>
  <w:style w:type="paragraph" w:styleId="Heading7">
    <w:name w:val="heading 7"/>
    <w:aliases w:val="Heading 7 (Do Not Use),Heading 7(unused),Legal Level 1.1.,L2 PIP,Lev 7,H7DO NOT USE,PA Appendix Major"/>
    <w:basedOn w:val="Normal"/>
    <w:next w:val="Normal"/>
    <w:link w:val="Heading7Char"/>
    <w:qFormat/>
    <w:rsid w:val="00797FBC"/>
    <w:pPr>
      <w:keepNext/>
      <w:tabs>
        <w:tab w:val="num" w:pos="2880"/>
      </w:tabs>
      <w:overflowPunct/>
      <w:autoSpaceDE/>
      <w:autoSpaceDN/>
      <w:adjustRightInd/>
      <w:spacing w:after="120"/>
      <w:ind w:left="1296" w:hanging="288"/>
      <w:jc w:val="left"/>
      <w:textAlignment w:val="auto"/>
      <w:outlineLvl w:val="6"/>
    </w:pPr>
    <w:rPr>
      <w:rFonts w:ascii="Arial" w:hAnsi="Arial"/>
      <w:b/>
      <w:color w:val="000000"/>
      <w:szCs w:val="24"/>
    </w:rPr>
  </w:style>
  <w:style w:type="paragraph" w:styleId="Heading8">
    <w:name w:val="heading 8"/>
    <w:aliases w:val="Heading 8 (Do Not Use),Legal Level 1.1.1.,Lev 8,h8 DO NOT USE,PA Appendix Minor"/>
    <w:basedOn w:val="Normal"/>
    <w:next w:val="Normal"/>
    <w:link w:val="Heading8Char"/>
    <w:autoRedefine/>
    <w:uiPriority w:val="99"/>
    <w:qFormat/>
    <w:rsid w:val="00797FBC"/>
    <w:pPr>
      <w:keepNext/>
      <w:pageBreakBefore/>
      <w:tabs>
        <w:tab w:val="num" w:pos="3600"/>
      </w:tabs>
      <w:overflowPunct/>
      <w:autoSpaceDE/>
      <w:autoSpaceDN/>
      <w:adjustRightInd/>
      <w:spacing w:after="240"/>
      <w:ind w:left="1440" w:hanging="432"/>
      <w:jc w:val="left"/>
      <w:textAlignment w:val="auto"/>
      <w:outlineLvl w:val="7"/>
    </w:pPr>
    <w:rPr>
      <w:rFonts w:ascii="Arial" w:hAnsi="Arial"/>
      <w:b/>
      <w:sz w:val="24"/>
      <w:szCs w:val="28"/>
    </w:rPr>
  </w:style>
  <w:style w:type="paragraph" w:styleId="Heading9">
    <w:name w:val="heading 9"/>
    <w:aliases w:val="Heading 9 (Do Not Use),Heading 9 (defunct),Legal Level 1.1.1.1.,Lev 9,h9 DO NOT USE,App Heading,Titre 10,App1"/>
    <w:basedOn w:val="Normal"/>
    <w:link w:val="Heading9Char"/>
    <w:uiPriority w:val="99"/>
    <w:qFormat/>
    <w:rsid w:val="00797FBC"/>
    <w:p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584" w:hanging="144"/>
      <w:jc w:val="left"/>
      <w:textAlignment w:val="auto"/>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22C40"/>
  </w:style>
  <w:style w:type="character" w:customStyle="1" w:styleId="EndnoteTextChar">
    <w:name w:val="Endnote Text Char"/>
    <w:basedOn w:val="DefaultParagraphFont"/>
    <w:link w:val="EndnoteText"/>
    <w:semiHidden/>
    <w:rsid w:val="00322C40"/>
    <w:rPr>
      <w:rFonts w:ascii="Times New Roman" w:eastAsia="Times New Roman" w:hAnsi="Times New Roman" w:cs="Times New Roman"/>
      <w:szCs w:val="20"/>
    </w:rPr>
  </w:style>
  <w:style w:type="paragraph" w:customStyle="1" w:styleId="SchHead">
    <w:name w:val="SchHead"/>
    <w:basedOn w:val="Normal"/>
    <w:next w:val="Normal"/>
    <w:rsid w:val="00322C40"/>
    <w:pPr>
      <w:spacing w:after="240" w:line="360" w:lineRule="auto"/>
      <w:jc w:val="center"/>
    </w:pPr>
    <w:rPr>
      <w:b/>
      <w:caps/>
    </w:rPr>
  </w:style>
  <w:style w:type="paragraph" w:customStyle="1" w:styleId="MarginText">
    <w:name w:val="Margin Text"/>
    <w:basedOn w:val="BodyText"/>
    <w:link w:val="MarginTextChar"/>
    <w:rsid w:val="00322C40"/>
    <w:pPr>
      <w:spacing w:after="240" w:line="360" w:lineRule="auto"/>
    </w:pPr>
  </w:style>
  <w:style w:type="paragraph" w:styleId="BodyText">
    <w:name w:val="Body Text"/>
    <w:basedOn w:val="Normal"/>
    <w:link w:val="BodyTextChar"/>
    <w:unhideWhenUsed/>
    <w:rsid w:val="00322C40"/>
    <w:pPr>
      <w:spacing w:after="120"/>
    </w:pPr>
  </w:style>
  <w:style w:type="character" w:customStyle="1" w:styleId="BodyTextChar">
    <w:name w:val="Body Text Char"/>
    <w:basedOn w:val="DefaultParagraphFont"/>
    <w:link w:val="BodyText"/>
    <w:rsid w:val="00322C40"/>
    <w:rPr>
      <w:rFonts w:ascii="Times New Roman" w:eastAsia="Times New Roman" w:hAnsi="Times New Roman" w:cs="Times New Roman"/>
      <w:szCs w:val="20"/>
    </w:rPr>
  </w:style>
  <w:style w:type="paragraph" w:styleId="ListParagraph">
    <w:name w:val="List Paragraph"/>
    <w:basedOn w:val="Normal"/>
    <w:uiPriority w:val="99"/>
    <w:qFormat/>
    <w:rsid w:val="00823E09"/>
    <w:pPr>
      <w:ind w:left="720"/>
      <w:contextualSpacing/>
    </w:pPr>
  </w:style>
  <w:style w:type="paragraph" w:styleId="BalloonText">
    <w:name w:val="Balloon Text"/>
    <w:basedOn w:val="Normal"/>
    <w:link w:val="BalloonTextChar"/>
    <w:semiHidden/>
    <w:unhideWhenUsed/>
    <w:rsid w:val="00823E09"/>
    <w:rPr>
      <w:rFonts w:ascii="Tahoma" w:hAnsi="Tahoma" w:cs="Tahoma"/>
      <w:sz w:val="16"/>
      <w:szCs w:val="16"/>
    </w:rPr>
  </w:style>
  <w:style w:type="character" w:customStyle="1" w:styleId="BalloonTextChar">
    <w:name w:val="Balloon Text Char"/>
    <w:basedOn w:val="DefaultParagraphFont"/>
    <w:link w:val="BalloonText"/>
    <w:semiHidden/>
    <w:rsid w:val="00823E09"/>
    <w:rPr>
      <w:rFonts w:ascii="Tahoma" w:eastAsia="Times New Roman" w:hAnsi="Tahoma" w:cs="Tahoma"/>
      <w:sz w:val="16"/>
      <w:szCs w:val="16"/>
    </w:rPr>
  </w:style>
  <w:style w:type="paragraph" w:styleId="BodyText2">
    <w:name w:val="Body Text 2"/>
    <w:basedOn w:val="Normal"/>
    <w:link w:val="BodyText2Char"/>
    <w:unhideWhenUsed/>
    <w:rsid w:val="005C0E39"/>
    <w:pPr>
      <w:spacing w:after="120" w:line="480" w:lineRule="auto"/>
    </w:pPr>
  </w:style>
  <w:style w:type="character" w:customStyle="1" w:styleId="BodyText2Char">
    <w:name w:val="Body Text 2 Char"/>
    <w:basedOn w:val="DefaultParagraphFont"/>
    <w:link w:val="BodyText2"/>
    <w:rsid w:val="005C0E39"/>
    <w:rPr>
      <w:rFonts w:ascii="Times New Roman" w:eastAsia="Times New Roman" w:hAnsi="Times New Roman" w:cs="Times New Roman"/>
      <w:szCs w:val="20"/>
    </w:rPr>
  </w:style>
  <w:style w:type="paragraph" w:customStyle="1" w:styleId="ScheduleLevel1">
    <w:name w:val="Schedule Level 1"/>
    <w:basedOn w:val="Normal"/>
    <w:rsid w:val="005C0E39"/>
    <w:pPr>
      <w:numPr>
        <w:numId w:val="1"/>
      </w:numPr>
      <w:overflowPunct/>
      <w:autoSpaceDE/>
      <w:autoSpaceDN/>
      <w:adjustRightInd/>
      <w:spacing w:after="240"/>
      <w:textAlignment w:val="auto"/>
    </w:pPr>
    <w:rPr>
      <w:rFonts w:ascii="Arial" w:hAnsi="Arial"/>
    </w:rPr>
  </w:style>
  <w:style w:type="paragraph" w:customStyle="1" w:styleId="ScheduleLevel3">
    <w:name w:val="Schedule Level 3"/>
    <w:basedOn w:val="Normal"/>
    <w:rsid w:val="005C0E39"/>
    <w:pPr>
      <w:numPr>
        <w:ilvl w:val="2"/>
        <w:numId w:val="1"/>
      </w:numPr>
      <w:overflowPunct/>
      <w:autoSpaceDE/>
      <w:autoSpaceDN/>
      <w:adjustRightInd/>
      <w:spacing w:after="240"/>
      <w:textAlignment w:val="auto"/>
    </w:pPr>
    <w:rPr>
      <w:rFonts w:ascii="Arial" w:hAnsi="Arial"/>
    </w:rPr>
  </w:style>
  <w:style w:type="paragraph" w:customStyle="1" w:styleId="ScheduleLevel4">
    <w:name w:val="Schedule Level 4"/>
    <w:basedOn w:val="Normal"/>
    <w:rsid w:val="005C0E39"/>
    <w:pPr>
      <w:numPr>
        <w:ilvl w:val="3"/>
        <w:numId w:val="1"/>
      </w:numPr>
      <w:overflowPunct/>
      <w:autoSpaceDE/>
      <w:autoSpaceDN/>
      <w:adjustRightInd/>
      <w:spacing w:after="240"/>
      <w:textAlignment w:val="auto"/>
    </w:pPr>
    <w:rPr>
      <w:rFonts w:ascii="Arial" w:hAnsi="Arial"/>
    </w:rPr>
  </w:style>
  <w:style w:type="paragraph" w:customStyle="1" w:styleId="ScheduleLevel5">
    <w:name w:val="Schedule Level 5"/>
    <w:basedOn w:val="Normal"/>
    <w:rsid w:val="005C0E39"/>
    <w:pPr>
      <w:numPr>
        <w:ilvl w:val="4"/>
        <w:numId w:val="1"/>
      </w:numPr>
      <w:overflowPunct/>
      <w:autoSpaceDE/>
      <w:autoSpaceDN/>
      <w:adjustRightInd/>
      <w:spacing w:after="240"/>
      <w:textAlignment w:val="auto"/>
    </w:pPr>
    <w:rPr>
      <w:rFonts w:ascii="Arial" w:hAnsi="Arial"/>
    </w:rPr>
  </w:style>
  <w:style w:type="paragraph" w:customStyle="1" w:styleId="ScheduleLevel6">
    <w:name w:val="Schedule Level 6"/>
    <w:basedOn w:val="Normal"/>
    <w:rsid w:val="005C0E39"/>
    <w:pPr>
      <w:numPr>
        <w:ilvl w:val="5"/>
        <w:numId w:val="1"/>
      </w:numPr>
      <w:overflowPunct/>
      <w:autoSpaceDE/>
      <w:autoSpaceDN/>
      <w:adjustRightInd/>
      <w:spacing w:after="240"/>
      <w:textAlignment w:val="auto"/>
    </w:pPr>
    <w:rPr>
      <w:rFonts w:ascii="Arial" w:hAnsi="Arial"/>
    </w:rPr>
  </w:style>
  <w:style w:type="paragraph" w:customStyle="1" w:styleId="ScheduleLevel7">
    <w:name w:val="Schedule Level 7"/>
    <w:basedOn w:val="Normal"/>
    <w:rsid w:val="005C0E39"/>
    <w:pPr>
      <w:numPr>
        <w:ilvl w:val="6"/>
        <w:numId w:val="1"/>
      </w:numPr>
      <w:overflowPunct/>
      <w:autoSpaceDE/>
      <w:autoSpaceDN/>
      <w:adjustRightInd/>
      <w:spacing w:after="240"/>
      <w:textAlignment w:val="auto"/>
    </w:pPr>
    <w:rPr>
      <w:rFonts w:ascii="Arial" w:hAnsi="Arial"/>
    </w:rPr>
  </w:style>
  <w:style w:type="paragraph" w:customStyle="1" w:styleId="ScheduleLevel8">
    <w:name w:val="Schedule Level 8"/>
    <w:basedOn w:val="Normal"/>
    <w:rsid w:val="005C0E39"/>
    <w:pPr>
      <w:numPr>
        <w:ilvl w:val="7"/>
        <w:numId w:val="1"/>
      </w:numPr>
      <w:overflowPunct/>
      <w:autoSpaceDE/>
      <w:autoSpaceDN/>
      <w:adjustRightInd/>
      <w:spacing w:after="240"/>
      <w:textAlignment w:val="auto"/>
    </w:pPr>
    <w:rPr>
      <w:rFonts w:ascii="Arial" w:hAnsi="Arial"/>
    </w:rPr>
  </w:style>
  <w:style w:type="paragraph" w:customStyle="1" w:styleId="ScheduleLevel9">
    <w:name w:val="Schedule Level 9"/>
    <w:basedOn w:val="Normal"/>
    <w:rsid w:val="005C0E39"/>
    <w:pPr>
      <w:numPr>
        <w:ilvl w:val="8"/>
        <w:numId w:val="1"/>
      </w:numPr>
      <w:overflowPunct/>
      <w:autoSpaceDE/>
      <w:autoSpaceDN/>
      <w:adjustRightInd/>
      <w:spacing w:after="240"/>
      <w:textAlignment w:val="auto"/>
    </w:pPr>
    <w:rPr>
      <w:rFonts w:ascii="Arial" w:hAnsi="Arial"/>
    </w:rPr>
  </w:style>
  <w:style w:type="paragraph" w:customStyle="1" w:styleId="Level1">
    <w:name w:val="Level 1"/>
    <w:basedOn w:val="Normal"/>
    <w:uiPriority w:val="99"/>
    <w:rsid w:val="006E705A"/>
    <w:pPr>
      <w:numPr>
        <w:numId w:val="2"/>
      </w:numPr>
      <w:overflowPunct/>
      <w:autoSpaceDE/>
      <w:autoSpaceDN/>
      <w:adjustRightInd/>
      <w:spacing w:after="240"/>
      <w:textAlignment w:val="auto"/>
    </w:pPr>
    <w:rPr>
      <w:rFonts w:ascii="Arial" w:hAnsi="Arial"/>
    </w:rPr>
  </w:style>
  <w:style w:type="paragraph" w:customStyle="1" w:styleId="Level2">
    <w:name w:val="Level 2"/>
    <w:basedOn w:val="Normal"/>
    <w:uiPriority w:val="99"/>
    <w:rsid w:val="006E705A"/>
    <w:pPr>
      <w:numPr>
        <w:ilvl w:val="1"/>
        <w:numId w:val="2"/>
      </w:numPr>
      <w:overflowPunct/>
      <w:autoSpaceDE/>
      <w:autoSpaceDN/>
      <w:adjustRightInd/>
      <w:spacing w:after="240"/>
      <w:textAlignment w:val="auto"/>
    </w:pPr>
    <w:rPr>
      <w:rFonts w:ascii="Arial" w:hAnsi="Arial"/>
      <w:szCs w:val="22"/>
    </w:rPr>
  </w:style>
  <w:style w:type="paragraph" w:customStyle="1" w:styleId="Level3">
    <w:name w:val="Level 3"/>
    <w:basedOn w:val="Normal"/>
    <w:uiPriority w:val="99"/>
    <w:rsid w:val="006E705A"/>
    <w:pPr>
      <w:numPr>
        <w:ilvl w:val="2"/>
        <w:numId w:val="2"/>
      </w:numPr>
      <w:overflowPunct/>
      <w:autoSpaceDE/>
      <w:autoSpaceDN/>
      <w:adjustRightInd/>
      <w:spacing w:after="240"/>
      <w:textAlignment w:val="auto"/>
    </w:pPr>
    <w:rPr>
      <w:rFonts w:ascii="Arial" w:hAnsi="Arial"/>
    </w:rPr>
  </w:style>
  <w:style w:type="paragraph" w:customStyle="1" w:styleId="Level4">
    <w:name w:val="Level 4"/>
    <w:basedOn w:val="Normal"/>
    <w:uiPriority w:val="99"/>
    <w:rsid w:val="006E705A"/>
    <w:pPr>
      <w:numPr>
        <w:ilvl w:val="3"/>
        <w:numId w:val="2"/>
      </w:numPr>
      <w:overflowPunct/>
      <w:autoSpaceDE/>
      <w:autoSpaceDN/>
      <w:adjustRightInd/>
      <w:spacing w:after="240"/>
      <w:textAlignment w:val="auto"/>
    </w:pPr>
    <w:rPr>
      <w:rFonts w:ascii="Arial" w:hAnsi="Arial"/>
    </w:rPr>
  </w:style>
  <w:style w:type="paragraph" w:customStyle="1" w:styleId="Level5">
    <w:name w:val="Level 5"/>
    <w:basedOn w:val="Normal"/>
    <w:uiPriority w:val="99"/>
    <w:rsid w:val="006E705A"/>
    <w:pPr>
      <w:numPr>
        <w:ilvl w:val="4"/>
        <w:numId w:val="2"/>
      </w:numPr>
      <w:overflowPunct/>
      <w:autoSpaceDE/>
      <w:autoSpaceDN/>
      <w:adjustRightInd/>
      <w:spacing w:after="240"/>
      <w:textAlignment w:val="auto"/>
    </w:pPr>
    <w:rPr>
      <w:rFonts w:ascii="Arial" w:hAnsi="Arial"/>
    </w:rPr>
  </w:style>
  <w:style w:type="paragraph" w:customStyle="1" w:styleId="Level6">
    <w:name w:val="Level 6"/>
    <w:basedOn w:val="Normal"/>
    <w:uiPriority w:val="99"/>
    <w:rsid w:val="006E705A"/>
    <w:pPr>
      <w:numPr>
        <w:ilvl w:val="5"/>
        <w:numId w:val="2"/>
      </w:numPr>
      <w:overflowPunct/>
      <w:autoSpaceDE/>
      <w:autoSpaceDN/>
      <w:adjustRightInd/>
      <w:spacing w:after="240"/>
      <w:textAlignment w:val="auto"/>
    </w:pPr>
    <w:rPr>
      <w:rFonts w:ascii="Arial" w:hAnsi="Arial"/>
    </w:rPr>
  </w:style>
  <w:style w:type="paragraph" w:customStyle="1" w:styleId="Level7">
    <w:name w:val="Level 7"/>
    <w:basedOn w:val="Normal"/>
    <w:rsid w:val="006E705A"/>
    <w:pPr>
      <w:numPr>
        <w:ilvl w:val="6"/>
        <w:numId w:val="2"/>
      </w:numPr>
      <w:overflowPunct/>
      <w:autoSpaceDE/>
      <w:autoSpaceDN/>
      <w:adjustRightInd/>
      <w:spacing w:after="240"/>
      <w:textAlignment w:val="auto"/>
    </w:pPr>
    <w:rPr>
      <w:rFonts w:ascii="Arial" w:hAnsi="Arial"/>
    </w:rPr>
  </w:style>
  <w:style w:type="paragraph" w:customStyle="1" w:styleId="Level8">
    <w:name w:val="Level 8"/>
    <w:basedOn w:val="Normal"/>
    <w:rsid w:val="006E705A"/>
    <w:pPr>
      <w:numPr>
        <w:ilvl w:val="7"/>
        <w:numId w:val="2"/>
      </w:numPr>
      <w:overflowPunct/>
      <w:autoSpaceDE/>
      <w:autoSpaceDN/>
      <w:adjustRightInd/>
      <w:spacing w:after="240"/>
      <w:textAlignment w:val="auto"/>
    </w:pPr>
    <w:rPr>
      <w:rFonts w:ascii="Arial" w:hAnsi="Arial"/>
    </w:rPr>
  </w:style>
  <w:style w:type="paragraph" w:customStyle="1" w:styleId="Level9">
    <w:name w:val="Level 9"/>
    <w:basedOn w:val="Normal"/>
    <w:rsid w:val="006E705A"/>
    <w:pPr>
      <w:numPr>
        <w:ilvl w:val="8"/>
        <w:numId w:val="2"/>
      </w:numPr>
      <w:overflowPunct/>
      <w:autoSpaceDE/>
      <w:autoSpaceDN/>
      <w:adjustRightInd/>
      <w:spacing w:after="240"/>
      <w:textAlignment w:val="auto"/>
    </w:pPr>
    <w:rPr>
      <w:rFonts w:ascii="Arial" w:hAnsi="Arial"/>
    </w:rPr>
  </w:style>
  <w:style w:type="paragraph" w:styleId="Header">
    <w:name w:val="header"/>
    <w:basedOn w:val="Normal"/>
    <w:link w:val="HeaderChar"/>
    <w:unhideWhenUsed/>
    <w:rsid w:val="00994286"/>
    <w:pPr>
      <w:tabs>
        <w:tab w:val="center" w:pos="4513"/>
        <w:tab w:val="right" w:pos="9026"/>
      </w:tabs>
    </w:pPr>
  </w:style>
  <w:style w:type="character" w:customStyle="1" w:styleId="HeaderChar">
    <w:name w:val="Header Char"/>
    <w:basedOn w:val="DefaultParagraphFont"/>
    <w:link w:val="Header"/>
    <w:rsid w:val="00994286"/>
    <w:rPr>
      <w:rFonts w:ascii="Times New Roman" w:eastAsia="Times New Roman" w:hAnsi="Times New Roman" w:cs="Times New Roman"/>
      <w:szCs w:val="20"/>
    </w:rPr>
  </w:style>
  <w:style w:type="paragraph" w:styleId="Footer">
    <w:name w:val="footer"/>
    <w:basedOn w:val="Normal"/>
    <w:link w:val="FooterChar"/>
    <w:uiPriority w:val="99"/>
    <w:unhideWhenUsed/>
    <w:rsid w:val="00994286"/>
    <w:pPr>
      <w:tabs>
        <w:tab w:val="center" w:pos="4513"/>
        <w:tab w:val="right" w:pos="9026"/>
      </w:tabs>
    </w:pPr>
  </w:style>
  <w:style w:type="character" w:customStyle="1" w:styleId="FooterChar">
    <w:name w:val="Footer Char"/>
    <w:basedOn w:val="DefaultParagraphFont"/>
    <w:link w:val="Footer"/>
    <w:uiPriority w:val="99"/>
    <w:rsid w:val="00994286"/>
    <w:rPr>
      <w:rFonts w:ascii="Times New Roman" w:eastAsia="Times New Roman" w:hAnsi="Times New Roman" w:cs="Times New Roman"/>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97FBC"/>
    <w:rPr>
      <w:rFonts w:ascii="Arial" w:eastAsia="Times New Roman" w:hAnsi="Arial" w:cs="Times New Roman"/>
      <w:b/>
      <w:sz w:val="24"/>
      <w:szCs w:val="24"/>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97FBC"/>
    <w:rPr>
      <w:rFonts w:ascii="Arial Bold" w:eastAsia="Times New Roman" w:hAnsi="Arial Bold" w:cs="Times New Roman"/>
      <w:b/>
      <w:sz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97FBC"/>
    <w:rPr>
      <w:rFonts w:ascii="Arial" w:eastAsia="Times New Roman" w:hAnsi="Arial" w:cs="Times New Roman"/>
      <w:b/>
      <w:sz w:val="20"/>
      <w:szCs w:val="20"/>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797FBC"/>
    <w:rPr>
      <w:rFonts w:ascii="Arial" w:eastAsia="Times New Roman" w:hAnsi="Arial" w:cs="Times New Roman"/>
      <w:sz w:val="20"/>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97FBC"/>
    <w:rPr>
      <w:rFonts w:ascii="Times New Roman" w:eastAsia="Times New Roman" w:hAnsi="Times New Roman" w:cs="Times New Roman"/>
      <w:szCs w:val="20"/>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97FBC"/>
    <w:rPr>
      <w:rFonts w:ascii="Arial" w:eastAsia="Times New Roman" w:hAnsi="Arial" w:cs="Times New Roman"/>
      <w:color w:val="000000"/>
      <w:szCs w:val="20"/>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97FBC"/>
    <w:rPr>
      <w:rFonts w:ascii="Arial" w:eastAsia="Times New Roman" w:hAnsi="Arial" w:cs="Times New Roman"/>
      <w:b/>
      <w:color w:val="000000"/>
      <w:szCs w:val="24"/>
    </w:rPr>
  </w:style>
  <w:style w:type="character" w:customStyle="1" w:styleId="Heading8Char">
    <w:name w:val="Heading 8 Char"/>
    <w:aliases w:val="Heading 8 (Do Not Use) Char,Legal Level 1.1.1. Char,Lev 8 Char,h8 DO NOT USE Char,PA Appendix Minor Char"/>
    <w:basedOn w:val="DefaultParagraphFont"/>
    <w:link w:val="Heading8"/>
    <w:rsid w:val="00797FBC"/>
    <w:rPr>
      <w:rFonts w:ascii="Arial" w:eastAsia="Times New Roman" w:hAnsi="Arial" w:cs="Times New Roman"/>
      <w:b/>
      <w:sz w:val="24"/>
      <w:szCs w:val="28"/>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97FBC"/>
    <w:rPr>
      <w:rFonts w:ascii="Arial" w:eastAsia="Times New Roman" w:hAnsi="Times New Roman" w:cs="Times New Roman"/>
      <w:b/>
      <w:color w:val="000000"/>
      <w:sz w:val="28"/>
      <w:szCs w:val="20"/>
    </w:rPr>
  </w:style>
  <w:style w:type="paragraph" w:customStyle="1" w:styleId="BodyText1">
    <w:name w:val="Body Text 1"/>
    <w:basedOn w:val="BodyText"/>
    <w:rsid w:val="00797FBC"/>
    <w:pPr>
      <w:overflowPunct/>
      <w:autoSpaceDE/>
      <w:autoSpaceDN/>
      <w:adjustRightInd/>
      <w:spacing w:after="240"/>
      <w:ind w:left="720"/>
      <w:jc w:val="left"/>
      <w:textAlignment w:val="auto"/>
    </w:pPr>
  </w:style>
  <w:style w:type="paragraph" w:customStyle="1" w:styleId="Definition3">
    <w:name w:val="Definition 3"/>
    <w:basedOn w:val="BodyText"/>
    <w:rsid w:val="00797FBC"/>
    <w:pPr>
      <w:numPr>
        <w:ilvl w:val="3"/>
        <w:numId w:val="10"/>
      </w:numPr>
      <w:overflowPunct/>
      <w:autoSpaceDE/>
      <w:autoSpaceDN/>
      <w:adjustRightInd/>
      <w:spacing w:after="240"/>
      <w:jc w:val="left"/>
      <w:textAlignment w:val="auto"/>
    </w:pPr>
  </w:style>
  <w:style w:type="paragraph" w:customStyle="1" w:styleId="BodyText4">
    <w:name w:val="Body Text 4"/>
    <w:basedOn w:val="BodyText"/>
    <w:rsid w:val="00797FBC"/>
    <w:pPr>
      <w:overflowPunct/>
      <w:autoSpaceDE/>
      <w:autoSpaceDN/>
      <w:adjustRightInd/>
      <w:spacing w:after="240"/>
      <w:ind w:left="2160"/>
      <w:jc w:val="left"/>
      <w:textAlignment w:val="auto"/>
    </w:pPr>
  </w:style>
  <w:style w:type="paragraph" w:customStyle="1" w:styleId="Definition4">
    <w:name w:val="Definition 4"/>
    <w:basedOn w:val="BodyText"/>
    <w:rsid w:val="00797FBC"/>
    <w:pPr>
      <w:numPr>
        <w:ilvl w:val="4"/>
        <w:numId w:val="10"/>
      </w:numPr>
      <w:overflowPunct/>
      <w:autoSpaceDE/>
      <w:autoSpaceDN/>
      <w:adjustRightInd/>
      <w:spacing w:after="240"/>
      <w:jc w:val="left"/>
      <w:textAlignment w:val="auto"/>
    </w:pPr>
  </w:style>
  <w:style w:type="paragraph" w:customStyle="1" w:styleId="Definition">
    <w:name w:val="Definition"/>
    <w:basedOn w:val="BodyText"/>
    <w:rsid w:val="00797FBC"/>
    <w:pPr>
      <w:numPr>
        <w:numId w:val="10"/>
      </w:numPr>
      <w:overflowPunct/>
      <w:autoSpaceDE/>
      <w:autoSpaceDN/>
      <w:adjustRightInd/>
      <w:spacing w:after="240"/>
      <w:jc w:val="left"/>
      <w:textAlignment w:val="auto"/>
    </w:pPr>
    <w:rPr>
      <w:rFonts w:ascii="Arial" w:hAnsi="Arial"/>
    </w:rPr>
  </w:style>
  <w:style w:type="character" w:styleId="PageNumber">
    <w:name w:val="page number"/>
    <w:basedOn w:val="DefaultParagraphFont"/>
    <w:rsid w:val="00797FBC"/>
    <w:rPr>
      <w:rFonts w:ascii="Arial" w:hAnsi="Arial" w:cs="Arial"/>
      <w:color w:val="auto"/>
      <w:sz w:val="20"/>
    </w:rPr>
  </w:style>
  <w:style w:type="paragraph" w:styleId="E-mailSignature">
    <w:name w:val="E-mail Signature"/>
    <w:basedOn w:val="Normal"/>
    <w:link w:val="E-mailSignatureChar"/>
    <w:semiHidden/>
    <w:rsid w:val="00797FBC"/>
    <w:pPr>
      <w:overflowPunct/>
      <w:autoSpaceDE/>
      <w:autoSpaceDN/>
      <w:adjustRightInd/>
      <w:spacing w:after="240"/>
      <w:jc w:val="left"/>
      <w:textAlignment w:val="auto"/>
    </w:pPr>
  </w:style>
  <w:style w:type="character" w:customStyle="1" w:styleId="E-mailSignatureChar">
    <w:name w:val="E-mail Signature Char"/>
    <w:basedOn w:val="DefaultParagraphFont"/>
    <w:link w:val="E-mailSignature"/>
    <w:semiHidden/>
    <w:rsid w:val="00797FBC"/>
    <w:rPr>
      <w:rFonts w:ascii="Times New Roman" w:eastAsia="Times New Roman" w:hAnsi="Times New Roman" w:cs="Times New Roman"/>
      <w:szCs w:val="20"/>
    </w:rPr>
  </w:style>
  <w:style w:type="paragraph" w:customStyle="1" w:styleId="Part">
    <w:name w:val="Part"/>
    <w:basedOn w:val="BodyText"/>
    <w:next w:val="BodyText"/>
    <w:rsid w:val="00797FBC"/>
    <w:pPr>
      <w:keepNext/>
      <w:numPr>
        <w:ilvl w:val="2"/>
        <w:numId w:val="15"/>
      </w:numPr>
      <w:overflowPunct/>
      <w:autoSpaceDE/>
      <w:autoSpaceDN/>
      <w:adjustRightInd/>
      <w:spacing w:after="240"/>
      <w:jc w:val="left"/>
      <w:textAlignment w:val="auto"/>
      <w:outlineLvl w:val="0"/>
    </w:pPr>
    <w:rPr>
      <w:rFonts w:ascii="Arial" w:hAnsi="Arial"/>
      <w:b/>
      <w:sz w:val="24"/>
      <w:szCs w:val="24"/>
    </w:rPr>
  </w:style>
  <w:style w:type="paragraph" w:customStyle="1" w:styleId="Sch1Heading">
    <w:name w:val="Sch 1 Heading"/>
    <w:basedOn w:val="BodyText"/>
    <w:next w:val="Sch2Number"/>
    <w:rsid w:val="00797FBC"/>
    <w:pPr>
      <w:keepNext/>
      <w:numPr>
        <w:ilvl w:val="3"/>
        <w:numId w:val="15"/>
      </w:numPr>
      <w:overflowPunct/>
      <w:autoSpaceDE/>
      <w:autoSpaceDN/>
      <w:adjustRightInd/>
      <w:spacing w:after="240"/>
      <w:jc w:val="left"/>
      <w:textAlignment w:val="auto"/>
    </w:pPr>
    <w:rPr>
      <w:rFonts w:ascii="Arial" w:hAnsi="Arial"/>
      <w:b/>
    </w:rPr>
  </w:style>
  <w:style w:type="paragraph" w:customStyle="1" w:styleId="Sch2Number">
    <w:name w:val="Sch 2 Number"/>
    <w:basedOn w:val="BodyText"/>
    <w:rsid w:val="00797FBC"/>
    <w:pPr>
      <w:numPr>
        <w:ilvl w:val="4"/>
        <w:numId w:val="15"/>
      </w:numPr>
      <w:overflowPunct/>
      <w:autoSpaceDE/>
      <w:autoSpaceDN/>
      <w:adjustRightInd/>
      <w:spacing w:after="240"/>
      <w:jc w:val="left"/>
      <w:textAlignment w:val="auto"/>
    </w:pPr>
  </w:style>
  <w:style w:type="paragraph" w:customStyle="1" w:styleId="Sch3Number">
    <w:name w:val="Sch 3 Number"/>
    <w:basedOn w:val="BodyText"/>
    <w:rsid w:val="00797FBC"/>
    <w:pPr>
      <w:numPr>
        <w:ilvl w:val="5"/>
        <w:numId w:val="15"/>
      </w:numPr>
      <w:overflowPunct/>
      <w:autoSpaceDE/>
      <w:autoSpaceDN/>
      <w:adjustRightInd/>
      <w:spacing w:after="240"/>
      <w:jc w:val="left"/>
      <w:textAlignment w:val="auto"/>
    </w:pPr>
  </w:style>
  <w:style w:type="paragraph" w:styleId="BlockText">
    <w:name w:val="Block Text"/>
    <w:basedOn w:val="Normal"/>
    <w:semiHidden/>
    <w:rsid w:val="00797FBC"/>
    <w:pPr>
      <w:overflowPunct/>
      <w:autoSpaceDE/>
      <w:autoSpaceDN/>
      <w:adjustRightInd/>
      <w:spacing w:after="240"/>
      <w:ind w:left="720" w:right="720"/>
      <w:jc w:val="left"/>
      <w:textAlignment w:val="auto"/>
    </w:pPr>
    <w:rPr>
      <w:color w:val="000000"/>
    </w:rPr>
  </w:style>
  <w:style w:type="paragraph" w:customStyle="1" w:styleId="Sch4Number">
    <w:name w:val="Sch 4 Number"/>
    <w:basedOn w:val="BodyText"/>
    <w:rsid w:val="00797FBC"/>
    <w:pPr>
      <w:numPr>
        <w:ilvl w:val="6"/>
        <w:numId w:val="15"/>
      </w:numPr>
      <w:overflowPunct/>
      <w:autoSpaceDE/>
      <w:autoSpaceDN/>
      <w:adjustRightInd/>
      <w:spacing w:after="240"/>
      <w:jc w:val="left"/>
      <w:textAlignment w:val="auto"/>
    </w:pPr>
  </w:style>
  <w:style w:type="paragraph" w:styleId="TOC1">
    <w:name w:val="toc 1"/>
    <w:basedOn w:val="Normal"/>
    <w:next w:val="Normal"/>
    <w:uiPriority w:val="39"/>
    <w:qFormat/>
    <w:rsid w:val="00797FBC"/>
    <w:pPr>
      <w:tabs>
        <w:tab w:val="right" w:leader="dot" w:pos="8784"/>
      </w:tabs>
      <w:overflowPunct/>
      <w:autoSpaceDE/>
      <w:autoSpaceDN/>
      <w:adjustRightInd/>
      <w:spacing w:before="60" w:after="60"/>
      <w:ind w:left="1440" w:hanging="720"/>
      <w:contextualSpacing/>
      <w:jc w:val="left"/>
      <w:textAlignment w:val="auto"/>
    </w:pPr>
    <w:rPr>
      <w:noProof/>
    </w:rPr>
  </w:style>
  <w:style w:type="paragraph" w:styleId="TOC2">
    <w:name w:val="toc 2"/>
    <w:basedOn w:val="Normal"/>
    <w:next w:val="Normal"/>
    <w:uiPriority w:val="39"/>
    <w:qFormat/>
    <w:rsid w:val="00797FBC"/>
    <w:pPr>
      <w:tabs>
        <w:tab w:val="right" w:leader="dot" w:pos="8789"/>
      </w:tabs>
      <w:overflowPunct/>
      <w:autoSpaceDE/>
      <w:autoSpaceDN/>
      <w:adjustRightInd/>
      <w:spacing w:before="60" w:after="60"/>
      <w:ind w:left="1440" w:hanging="1440"/>
      <w:contextualSpacing/>
      <w:jc w:val="left"/>
      <w:textAlignment w:val="auto"/>
    </w:pPr>
    <w:rPr>
      <w:noProof/>
    </w:rPr>
  </w:style>
  <w:style w:type="paragraph" w:styleId="TOC3">
    <w:name w:val="toc 3"/>
    <w:basedOn w:val="Normal"/>
    <w:next w:val="Normal"/>
    <w:uiPriority w:val="39"/>
    <w:qFormat/>
    <w:rsid w:val="00797FBC"/>
    <w:pPr>
      <w:tabs>
        <w:tab w:val="left" w:pos="1440"/>
        <w:tab w:val="right" w:leader="dot" w:pos="8784"/>
      </w:tabs>
      <w:overflowPunct/>
      <w:autoSpaceDE/>
      <w:autoSpaceDN/>
      <w:adjustRightInd/>
      <w:spacing w:before="60" w:after="60"/>
      <w:ind w:left="1440" w:hanging="720"/>
      <w:contextualSpacing/>
      <w:jc w:val="left"/>
      <w:textAlignment w:val="auto"/>
    </w:pPr>
    <w:rPr>
      <w:noProof/>
    </w:rPr>
  </w:style>
  <w:style w:type="character" w:styleId="Hyperlink">
    <w:name w:val="Hyperlink"/>
    <w:uiPriority w:val="99"/>
    <w:rsid w:val="00797FBC"/>
    <w:rPr>
      <w:color w:val="D31145"/>
      <w:szCs w:val="22"/>
    </w:rPr>
  </w:style>
  <w:style w:type="character" w:styleId="FollowedHyperlink">
    <w:name w:val="FollowedHyperlink"/>
    <w:basedOn w:val="Hyperlink"/>
    <w:semiHidden/>
    <w:rsid w:val="00797FBC"/>
    <w:rPr>
      <w:rFonts w:ascii="Times New Roman" w:hAnsi="Times New Roman"/>
      <w:color w:val="CA0B25"/>
      <w:sz w:val="22"/>
      <w:szCs w:val="22"/>
      <w:u w:val="none"/>
    </w:rPr>
  </w:style>
  <w:style w:type="paragraph" w:customStyle="1" w:styleId="Parties1">
    <w:name w:val="Parties 1"/>
    <w:basedOn w:val="BodyText"/>
    <w:rsid w:val="00797FBC"/>
    <w:pPr>
      <w:numPr>
        <w:numId w:val="14"/>
      </w:numPr>
      <w:overflowPunct/>
      <w:autoSpaceDE/>
      <w:autoSpaceDN/>
      <w:adjustRightInd/>
      <w:spacing w:after="240"/>
      <w:jc w:val="left"/>
      <w:textAlignment w:val="auto"/>
    </w:pPr>
  </w:style>
  <w:style w:type="paragraph" w:customStyle="1" w:styleId="Background1">
    <w:name w:val="Background 1"/>
    <w:basedOn w:val="BodyText"/>
    <w:rsid w:val="00797FBC"/>
    <w:pPr>
      <w:numPr>
        <w:numId w:val="7"/>
      </w:numPr>
      <w:overflowPunct/>
      <w:autoSpaceDE/>
      <w:autoSpaceDN/>
      <w:adjustRightInd/>
      <w:spacing w:after="240"/>
      <w:jc w:val="left"/>
      <w:textAlignment w:val="auto"/>
    </w:pPr>
  </w:style>
  <w:style w:type="character" w:customStyle="1" w:styleId="Def">
    <w:name w:val="Def"/>
    <w:basedOn w:val="DefaultParagraphFont"/>
    <w:semiHidden/>
    <w:rsid w:val="00797FBC"/>
    <w:rPr>
      <w:b/>
      <w:color w:val="000000"/>
      <w:sz w:val="22"/>
    </w:rPr>
  </w:style>
  <w:style w:type="paragraph" w:customStyle="1" w:styleId="IntroHeading">
    <w:name w:val="Intro Heading"/>
    <w:basedOn w:val="BodyText"/>
    <w:next w:val="BodyText"/>
    <w:rsid w:val="00797FBC"/>
    <w:pPr>
      <w:overflowPunct/>
      <w:autoSpaceDE/>
      <w:autoSpaceDN/>
      <w:adjustRightInd/>
      <w:spacing w:after="240"/>
      <w:jc w:val="left"/>
      <w:textAlignment w:val="auto"/>
    </w:pPr>
    <w:rPr>
      <w:rFonts w:ascii="Arial" w:hAnsi="Arial"/>
      <w:b/>
      <w:sz w:val="24"/>
      <w:szCs w:val="24"/>
    </w:rPr>
  </w:style>
  <w:style w:type="numbering" w:styleId="111111">
    <w:name w:val="Outline List 2"/>
    <w:basedOn w:val="NoList"/>
    <w:semiHidden/>
    <w:rsid w:val="00797FBC"/>
  </w:style>
  <w:style w:type="paragraph" w:customStyle="1" w:styleId="XExecution">
    <w:name w:val="X Execution"/>
    <w:basedOn w:val="Normal"/>
    <w:rsid w:val="00797FBC"/>
    <w:pPr>
      <w:tabs>
        <w:tab w:val="left" w:pos="0"/>
        <w:tab w:val="left" w:pos="3544"/>
      </w:tabs>
      <w:overflowPunct/>
      <w:autoSpaceDE/>
      <w:autoSpaceDN/>
      <w:adjustRightInd/>
      <w:spacing w:after="240"/>
      <w:ind w:right="459"/>
      <w:jc w:val="left"/>
      <w:textAlignment w:val="auto"/>
    </w:pPr>
    <w:rPr>
      <w:color w:val="000000"/>
    </w:rPr>
  </w:style>
  <w:style w:type="paragraph" w:customStyle="1" w:styleId="Comments">
    <w:name w:val="Comments"/>
    <w:basedOn w:val="Normal"/>
    <w:semiHidden/>
    <w:rsid w:val="00797FBC"/>
    <w:pPr>
      <w:overflowPunct/>
      <w:autoSpaceDE/>
      <w:autoSpaceDN/>
      <w:adjustRightInd/>
      <w:spacing w:after="240"/>
      <w:ind w:left="284"/>
      <w:jc w:val="left"/>
      <w:textAlignment w:val="auto"/>
    </w:pPr>
    <w:rPr>
      <w:i/>
    </w:rPr>
  </w:style>
  <w:style w:type="paragraph" w:customStyle="1" w:styleId="CoverDate">
    <w:name w:val="Cover Date"/>
    <w:basedOn w:val="BodyText"/>
    <w:next w:val="CoverText"/>
    <w:rsid w:val="00797FBC"/>
    <w:pPr>
      <w:tabs>
        <w:tab w:val="left" w:pos="3600"/>
      </w:tabs>
      <w:overflowPunct/>
      <w:autoSpaceDE/>
      <w:autoSpaceDN/>
      <w:adjustRightInd/>
      <w:spacing w:after="240"/>
      <w:jc w:val="center"/>
      <w:textAlignment w:val="auto"/>
    </w:pPr>
    <w:rPr>
      <w:rFonts w:ascii="Arial" w:hAnsi="Arial"/>
      <w:b/>
      <w:sz w:val="24"/>
      <w:szCs w:val="22"/>
    </w:rPr>
  </w:style>
  <w:style w:type="paragraph" w:customStyle="1" w:styleId="CoverText">
    <w:name w:val="Cover Text"/>
    <w:basedOn w:val="BodyText"/>
    <w:rsid w:val="00797FBC"/>
    <w:pPr>
      <w:overflowPunct/>
      <w:autoSpaceDE/>
      <w:autoSpaceDN/>
      <w:adjustRightInd/>
      <w:spacing w:after="240"/>
      <w:jc w:val="center"/>
      <w:textAlignment w:val="auto"/>
    </w:pPr>
  </w:style>
  <w:style w:type="character" w:customStyle="1" w:styleId="DefinitionTerm">
    <w:name w:val="Definition Term"/>
    <w:basedOn w:val="DefaultParagraphFont"/>
    <w:rsid w:val="00797FBC"/>
    <w:rPr>
      <w:rFonts w:ascii="Arial Bold" w:hAnsi="Arial Bold"/>
      <w:b/>
      <w:color w:val="auto"/>
      <w:sz w:val="22"/>
    </w:rPr>
  </w:style>
  <w:style w:type="paragraph" w:customStyle="1" w:styleId="NewPage">
    <w:name w:val="New Page"/>
    <w:basedOn w:val="Normal"/>
    <w:semiHidden/>
    <w:rsid w:val="00797FBC"/>
    <w:pPr>
      <w:pageBreakBefore/>
      <w:overflowPunct/>
      <w:autoSpaceDE/>
      <w:autoSpaceDN/>
      <w:adjustRightInd/>
      <w:spacing w:after="240"/>
      <w:jc w:val="left"/>
      <w:textAlignment w:val="auto"/>
    </w:pPr>
  </w:style>
  <w:style w:type="paragraph" w:customStyle="1" w:styleId="FrontInformation">
    <w:name w:val="FrontInformation"/>
    <w:autoRedefine/>
    <w:semiHidden/>
    <w:rsid w:val="00797FBC"/>
    <w:pPr>
      <w:spacing w:after="240" w:line="360" w:lineRule="auto"/>
    </w:pPr>
    <w:rPr>
      <w:rFonts w:ascii="Arial" w:eastAsia="Times New Roman" w:hAnsi="Arial" w:cs="Times New Roman"/>
      <w:color w:val="000000"/>
      <w:sz w:val="20"/>
      <w:szCs w:val="20"/>
    </w:rPr>
  </w:style>
  <w:style w:type="character" w:customStyle="1" w:styleId="defitem">
    <w:name w:val="defitem"/>
    <w:basedOn w:val="DefaultParagraphFont"/>
    <w:semiHidden/>
    <w:rsid w:val="00797FBC"/>
    <w:rPr>
      <w:color w:val="000000"/>
      <w:sz w:val="24"/>
    </w:rPr>
  </w:style>
  <w:style w:type="character" w:customStyle="1" w:styleId="smallcaps">
    <w:name w:val="smallcaps"/>
    <w:semiHidden/>
    <w:rsid w:val="00797FBC"/>
    <w:rPr>
      <w:b/>
      <w:smallCaps/>
    </w:rPr>
  </w:style>
  <w:style w:type="paragraph" w:customStyle="1" w:styleId="Sch1Number">
    <w:name w:val="Sch 1 Number"/>
    <w:basedOn w:val="Sch1Heading"/>
    <w:rsid w:val="00797FBC"/>
    <w:pPr>
      <w:keepNext w:val="0"/>
      <w:numPr>
        <w:ilvl w:val="0"/>
        <w:numId w:val="0"/>
      </w:numPr>
    </w:pPr>
    <w:rPr>
      <w:rFonts w:ascii="Times New Roman" w:hAnsi="Times New Roman"/>
      <w:b w:val="0"/>
    </w:rPr>
  </w:style>
  <w:style w:type="paragraph" w:customStyle="1" w:styleId="Sch2Heading">
    <w:name w:val="Sch 2 Heading"/>
    <w:basedOn w:val="Sch2Number"/>
    <w:next w:val="Sch3Number"/>
    <w:rsid w:val="00797FBC"/>
    <w:pPr>
      <w:keepNext/>
      <w:numPr>
        <w:ilvl w:val="0"/>
        <w:numId w:val="0"/>
      </w:numPr>
    </w:pPr>
    <w:rPr>
      <w:rFonts w:ascii="Arial" w:hAnsi="Arial"/>
      <w:b/>
    </w:rPr>
  </w:style>
  <w:style w:type="paragraph" w:customStyle="1" w:styleId="Testimonium">
    <w:name w:val="Testimonium"/>
    <w:basedOn w:val="Normal"/>
    <w:semiHidden/>
    <w:rsid w:val="00797FBC"/>
    <w:pPr>
      <w:overflowPunct/>
      <w:autoSpaceDE/>
      <w:autoSpaceDN/>
      <w:adjustRightInd/>
      <w:spacing w:after="240"/>
      <w:jc w:val="left"/>
      <w:textAlignment w:val="auto"/>
    </w:pPr>
  </w:style>
  <w:style w:type="paragraph" w:customStyle="1" w:styleId="Appendix">
    <w:name w:val="Appendix"/>
    <w:basedOn w:val="BodyText"/>
    <w:next w:val="BodyText"/>
    <w:rsid w:val="00797FBC"/>
    <w:pPr>
      <w:pageBreakBefore/>
      <w:numPr>
        <w:numId w:val="6"/>
      </w:numPr>
      <w:overflowPunct/>
      <w:autoSpaceDE/>
      <w:autoSpaceDN/>
      <w:adjustRightInd/>
      <w:spacing w:after="240"/>
      <w:jc w:val="left"/>
      <w:textAlignment w:val="auto"/>
    </w:pPr>
    <w:rPr>
      <w:rFonts w:ascii="Arial" w:hAnsi="Arial"/>
      <w:b/>
      <w:sz w:val="24"/>
    </w:rPr>
  </w:style>
  <w:style w:type="paragraph" w:styleId="CommentText">
    <w:name w:val="annotation text"/>
    <w:basedOn w:val="Normal"/>
    <w:link w:val="CommentTextChar"/>
    <w:uiPriority w:val="99"/>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color w:val="000000"/>
      <w:sz w:val="20"/>
    </w:rPr>
  </w:style>
  <w:style w:type="character" w:customStyle="1" w:styleId="CommentTextChar">
    <w:name w:val="Comment Text Char"/>
    <w:basedOn w:val="DefaultParagraphFont"/>
    <w:link w:val="CommentText"/>
    <w:uiPriority w:val="99"/>
    <w:semiHidden/>
    <w:rsid w:val="00797FBC"/>
    <w:rPr>
      <w:rFonts w:ascii="Times New Roman" w:eastAsia="Times New Roman" w:hAnsi="Times New Roman" w:cs="Times New Roman"/>
      <w:color w:val="000000"/>
      <w:sz w:val="20"/>
      <w:szCs w:val="20"/>
    </w:rPr>
  </w:style>
  <w:style w:type="paragraph" w:customStyle="1" w:styleId="CoverDocumentTitle">
    <w:name w:val="Cover Document Title"/>
    <w:basedOn w:val="BodyText"/>
    <w:next w:val="CoverText"/>
    <w:rsid w:val="00797FBC"/>
    <w:pPr>
      <w:overflowPunct/>
      <w:autoSpaceDE/>
      <w:autoSpaceDN/>
      <w:adjustRightInd/>
      <w:spacing w:after="240"/>
      <w:jc w:val="center"/>
      <w:textAlignment w:val="auto"/>
    </w:pPr>
    <w:rPr>
      <w:rFonts w:ascii="Arial" w:hAnsi="Arial"/>
      <w:b/>
      <w:sz w:val="28"/>
      <w:lang w:eastAsia="en-GB"/>
    </w:rPr>
  </w:style>
  <w:style w:type="paragraph" w:customStyle="1" w:styleId="SubSchedule">
    <w:name w:val="Sub Schedule"/>
    <w:basedOn w:val="BodyText"/>
    <w:next w:val="BodyText"/>
    <w:rsid w:val="00797FBC"/>
    <w:pPr>
      <w:numPr>
        <w:ilvl w:val="1"/>
        <w:numId w:val="15"/>
      </w:numPr>
      <w:overflowPunct/>
      <w:autoSpaceDE/>
      <w:autoSpaceDN/>
      <w:adjustRightInd/>
      <w:spacing w:after="240"/>
      <w:jc w:val="left"/>
      <w:textAlignment w:val="auto"/>
    </w:pPr>
    <w:rPr>
      <w:rFonts w:ascii="Arial" w:hAnsi="Arial"/>
      <w:b/>
      <w:sz w:val="24"/>
    </w:rPr>
  </w:style>
  <w:style w:type="paragraph" w:customStyle="1" w:styleId="HeadingTitle">
    <w:name w:val="HeadingTitle"/>
    <w:basedOn w:val="Normal"/>
    <w:rsid w:val="00797FBC"/>
    <w:pPr>
      <w:overflowPunct/>
      <w:autoSpaceDE/>
      <w:autoSpaceDN/>
      <w:adjustRightInd/>
      <w:spacing w:after="240"/>
      <w:contextualSpacing/>
      <w:jc w:val="left"/>
      <w:textAlignment w:val="auto"/>
    </w:pPr>
    <w:rPr>
      <w:rFonts w:ascii="Arial" w:hAnsi="Arial"/>
      <w:b/>
      <w:sz w:val="24"/>
    </w:rPr>
  </w:style>
  <w:style w:type="paragraph" w:customStyle="1" w:styleId="Background2">
    <w:name w:val="Background 2"/>
    <w:basedOn w:val="BodyText"/>
    <w:rsid w:val="00797FBC"/>
    <w:pPr>
      <w:numPr>
        <w:ilvl w:val="1"/>
        <w:numId w:val="7"/>
      </w:numPr>
      <w:overflowPunct/>
      <w:autoSpaceDE/>
      <w:autoSpaceDN/>
      <w:adjustRightInd/>
      <w:spacing w:after="240"/>
      <w:jc w:val="left"/>
      <w:textAlignment w:val="auto"/>
    </w:pPr>
  </w:style>
  <w:style w:type="paragraph" w:customStyle="1" w:styleId="NormalSpaced">
    <w:name w:val="NormalSpaced"/>
    <w:basedOn w:val="Normal"/>
    <w:next w:val="Normal"/>
    <w:semiHidden/>
    <w:rsid w:val="00797FBC"/>
    <w:pPr>
      <w:overflowPunct/>
      <w:autoSpaceDE/>
      <w:autoSpaceDN/>
      <w:adjustRightInd/>
      <w:spacing w:after="240"/>
      <w:jc w:val="left"/>
      <w:textAlignment w:val="auto"/>
    </w:pPr>
  </w:style>
  <w:style w:type="paragraph" w:customStyle="1" w:styleId="Bullet">
    <w:name w:val="Bullet"/>
    <w:basedOn w:val="Normal"/>
    <w:semiHidden/>
    <w:rsid w:val="00797FBC"/>
    <w:pPr>
      <w:numPr>
        <w:numId w:val="8"/>
      </w:numPr>
      <w:overflowPunct/>
      <w:autoSpaceDE/>
      <w:autoSpaceDN/>
      <w:adjustRightInd/>
      <w:spacing w:after="120"/>
      <w:jc w:val="left"/>
      <w:textAlignment w:val="auto"/>
    </w:pPr>
  </w:style>
  <w:style w:type="paragraph" w:customStyle="1" w:styleId="Bullet2">
    <w:name w:val="Bullet2"/>
    <w:basedOn w:val="Normal"/>
    <w:semiHidden/>
    <w:rsid w:val="00797FBC"/>
    <w:pPr>
      <w:numPr>
        <w:ilvl w:val="1"/>
        <w:numId w:val="8"/>
      </w:numPr>
      <w:overflowPunct/>
      <w:autoSpaceDE/>
      <w:autoSpaceDN/>
      <w:adjustRightInd/>
      <w:spacing w:after="120"/>
      <w:jc w:val="left"/>
      <w:textAlignment w:val="auto"/>
    </w:pPr>
  </w:style>
  <w:style w:type="paragraph" w:customStyle="1" w:styleId="Bullet3">
    <w:name w:val="Bullet3"/>
    <w:basedOn w:val="Normal"/>
    <w:semiHidden/>
    <w:rsid w:val="00797FBC"/>
    <w:pPr>
      <w:tabs>
        <w:tab w:val="num" w:pos="720"/>
      </w:tabs>
      <w:overflowPunct/>
      <w:autoSpaceDE/>
      <w:autoSpaceDN/>
      <w:adjustRightInd/>
      <w:spacing w:after="240"/>
      <w:ind w:left="720" w:hanging="360"/>
      <w:jc w:val="left"/>
      <w:textAlignment w:val="auto"/>
    </w:pPr>
  </w:style>
  <w:style w:type="paragraph" w:customStyle="1" w:styleId="NormalCell">
    <w:name w:val="NormalCell"/>
    <w:basedOn w:val="Normal"/>
    <w:semiHidden/>
    <w:rsid w:val="00797FBC"/>
    <w:pPr>
      <w:overflowPunct/>
      <w:autoSpaceDE/>
      <w:autoSpaceDN/>
      <w:adjustRightInd/>
      <w:spacing w:after="240"/>
      <w:jc w:val="left"/>
      <w:textAlignment w:val="auto"/>
    </w:pPr>
  </w:style>
  <w:style w:type="paragraph" w:customStyle="1" w:styleId="NormalSmall">
    <w:name w:val="NormalSmall"/>
    <w:basedOn w:val="NormalCell"/>
    <w:semiHidden/>
    <w:rsid w:val="00797FBC"/>
    <w:rPr>
      <w:sz w:val="16"/>
    </w:rPr>
  </w:style>
  <w:style w:type="paragraph" w:customStyle="1" w:styleId="BulletSmall">
    <w:name w:val="Bullet Small"/>
    <w:basedOn w:val="Bullet"/>
    <w:semiHidden/>
    <w:rsid w:val="00797FBC"/>
    <w:pPr>
      <w:numPr>
        <w:numId w:val="0"/>
      </w:numPr>
    </w:pPr>
    <w:rPr>
      <w:sz w:val="16"/>
    </w:rPr>
  </w:style>
  <w:style w:type="paragraph" w:customStyle="1" w:styleId="Headlinedivider">
    <w:name w:val="Headline divider"/>
    <w:basedOn w:val="Normal"/>
    <w:semiHidden/>
    <w:rsid w:val="00797FBC"/>
    <w:pPr>
      <w:pBdr>
        <w:bottom w:val="single" w:sz="6" w:space="1" w:color="auto"/>
      </w:pBdr>
      <w:overflowPunct/>
      <w:autoSpaceDE/>
      <w:autoSpaceDN/>
      <w:adjustRightInd/>
      <w:spacing w:after="240"/>
      <w:jc w:val="left"/>
      <w:textAlignment w:val="auto"/>
    </w:pPr>
  </w:style>
  <w:style w:type="paragraph" w:styleId="ListNumber">
    <w:name w:val="List Number"/>
    <w:basedOn w:val="Normal"/>
    <w:semiHidden/>
    <w:rsid w:val="00797FBC"/>
    <w:pPr>
      <w:tabs>
        <w:tab w:val="num" w:pos="360"/>
      </w:tabs>
      <w:overflowPunct/>
      <w:autoSpaceDE/>
      <w:autoSpaceDN/>
      <w:adjustRightInd/>
      <w:spacing w:after="240"/>
      <w:jc w:val="left"/>
      <w:textAlignment w:val="auto"/>
    </w:pPr>
  </w:style>
  <w:style w:type="paragraph" w:styleId="MacroText">
    <w:name w:val="macro"/>
    <w:basedOn w:val="Normal"/>
    <w:link w:val="MacroTextChar"/>
    <w:semiHidden/>
    <w:rsid w:val="00797FBC"/>
    <w:pPr>
      <w:overflowPunct/>
      <w:autoSpaceDE/>
      <w:autoSpaceDN/>
      <w:adjustRightInd/>
      <w:spacing w:after="240" w:line="200" w:lineRule="atLeast"/>
      <w:jc w:val="left"/>
      <w:textAlignment w:val="auto"/>
    </w:pPr>
    <w:rPr>
      <w:rFonts w:ascii="Courier New"/>
      <w:color w:val="000000"/>
      <w:sz w:val="24"/>
    </w:rPr>
  </w:style>
  <w:style w:type="character" w:customStyle="1" w:styleId="MacroTextChar">
    <w:name w:val="Macro Text Char"/>
    <w:basedOn w:val="DefaultParagraphFont"/>
    <w:link w:val="MacroText"/>
    <w:semiHidden/>
    <w:rsid w:val="00797FBC"/>
    <w:rPr>
      <w:rFonts w:ascii="Courier New" w:eastAsia="Times New Roman" w:hAnsi="Times New Roman" w:cs="Times New Roman"/>
      <w:color w:val="000000"/>
      <w:sz w:val="24"/>
      <w:szCs w:val="20"/>
    </w:rPr>
  </w:style>
  <w:style w:type="paragraph" w:styleId="BodyText3">
    <w:name w:val="Body Text 3"/>
    <w:basedOn w:val="BodyText"/>
    <w:link w:val="BodyText3Char"/>
    <w:rsid w:val="00797FBC"/>
    <w:pPr>
      <w:overflowPunct/>
      <w:autoSpaceDE/>
      <w:autoSpaceDN/>
      <w:adjustRightInd/>
      <w:spacing w:after="240"/>
      <w:ind w:left="1440"/>
      <w:jc w:val="left"/>
      <w:textAlignment w:val="auto"/>
    </w:pPr>
  </w:style>
  <w:style w:type="character" w:customStyle="1" w:styleId="BodyText3Char">
    <w:name w:val="Body Text 3 Char"/>
    <w:basedOn w:val="DefaultParagraphFont"/>
    <w:link w:val="BodyText3"/>
    <w:rsid w:val="00797FBC"/>
    <w:rPr>
      <w:rFonts w:ascii="Times New Roman" w:eastAsia="Times New Roman" w:hAnsi="Times New Roman" w:cs="Times New Roman"/>
      <w:szCs w:val="20"/>
    </w:rPr>
  </w:style>
  <w:style w:type="paragraph" w:styleId="BodyTextFirstIndent">
    <w:name w:val="Body Text First Indent"/>
    <w:basedOn w:val="Normal"/>
    <w:link w:val="BodyTextFirstInden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firstLine="210"/>
      <w:jc w:val="left"/>
      <w:textAlignment w:val="auto"/>
    </w:pPr>
    <w:rPr>
      <w:color w:val="000000"/>
    </w:rPr>
  </w:style>
  <w:style w:type="character" w:customStyle="1" w:styleId="BodyTextFirstIndentChar">
    <w:name w:val="Body Text First Indent Char"/>
    <w:basedOn w:val="BodyTextChar"/>
    <w:link w:val="BodyTextFirstIndent"/>
    <w:semiHidden/>
    <w:rsid w:val="00797FBC"/>
    <w:rPr>
      <w:rFonts w:ascii="Times New Roman" w:eastAsia="Times New Roman" w:hAnsi="Times New Roman" w:cs="Times New Roman"/>
      <w:color w:val="000000"/>
      <w:szCs w:val="20"/>
    </w:rPr>
  </w:style>
  <w:style w:type="paragraph" w:styleId="BodyTextIndent">
    <w:name w:val="Body Text Indent"/>
    <w:basedOn w:val="Normal"/>
    <w:link w:val="BodyTextIndent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Cs w:val="22"/>
    </w:rPr>
  </w:style>
  <w:style w:type="character" w:customStyle="1" w:styleId="BodyTextIndentChar">
    <w:name w:val="Body Text Indent Char"/>
    <w:basedOn w:val="DefaultParagraphFont"/>
    <w:link w:val="BodyTextIndent"/>
    <w:semiHidden/>
    <w:rsid w:val="00797FBC"/>
    <w:rPr>
      <w:rFonts w:ascii="Times New Roman" w:eastAsia="Times New Roman" w:hAnsi="Times New Roman" w:cs="Times New Roman"/>
      <w:color w:val="000000"/>
    </w:rPr>
  </w:style>
  <w:style w:type="paragraph" w:styleId="BodyTextFirstIndent2">
    <w:name w:val="Body Text First Indent 2"/>
    <w:basedOn w:val="Normal"/>
    <w:link w:val="BodyTextFirstIndent2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firstLine="108"/>
      <w:jc w:val="left"/>
      <w:textAlignment w:val="auto"/>
    </w:pPr>
    <w:rPr>
      <w:color w:val="000000"/>
    </w:rPr>
  </w:style>
  <w:style w:type="character" w:customStyle="1" w:styleId="BodyTextFirstIndent2Char">
    <w:name w:val="Body Text First Indent 2 Char"/>
    <w:basedOn w:val="BodyTextIndentChar"/>
    <w:link w:val="BodyTextFirstIndent2"/>
    <w:semiHidden/>
    <w:rsid w:val="00797FBC"/>
    <w:rPr>
      <w:rFonts w:ascii="Times New Roman" w:eastAsia="Times New Roman" w:hAnsi="Times New Roman" w:cs="Times New Roman"/>
      <w:color w:val="000000"/>
      <w:szCs w:val="20"/>
    </w:rPr>
  </w:style>
  <w:style w:type="paragraph" w:styleId="BodyTextIndent2">
    <w:name w:val="Body Text Indent 2"/>
    <w:basedOn w:val="Normal"/>
    <w:link w:val="BodyTextIndent2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BodyTextIndent2Char">
    <w:name w:val="Body Text Indent 2 Char"/>
    <w:basedOn w:val="DefaultParagraphFont"/>
    <w:link w:val="BodyTextIndent2"/>
    <w:semiHidden/>
    <w:rsid w:val="00797FBC"/>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semiHidden/>
    <w:rsid w:val="00797F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16"/>
    </w:rPr>
  </w:style>
  <w:style w:type="character" w:customStyle="1" w:styleId="BodyTextIndent3Char">
    <w:name w:val="Body Text Indent 3 Char"/>
    <w:basedOn w:val="DefaultParagraphFont"/>
    <w:link w:val="BodyTextIndent3"/>
    <w:semiHidden/>
    <w:rsid w:val="00797FBC"/>
    <w:rPr>
      <w:rFonts w:ascii="Times New Roman" w:eastAsia="Times New Roman" w:hAnsi="Times New Roman" w:cs="Times New Roman"/>
      <w:color w:val="000000"/>
      <w:sz w:val="16"/>
      <w:szCs w:val="20"/>
    </w:rPr>
  </w:style>
  <w:style w:type="paragraph" w:styleId="Caption">
    <w:name w:val="caption"/>
    <w:basedOn w:val="Normal"/>
    <w:qFormat/>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120" w:line="200" w:lineRule="atLeast"/>
      <w:jc w:val="left"/>
      <w:textAlignment w:val="auto"/>
    </w:pPr>
    <w:rPr>
      <w:b/>
      <w:color w:val="000000"/>
      <w:sz w:val="20"/>
    </w:rPr>
  </w:style>
  <w:style w:type="paragraph" w:styleId="Closing">
    <w:name w:val="Closing"/>
    <w:basedOn w:val="Normal"/>
    <w:link w:val="Clos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4321"/>
      <w:jc w:val="left"/>
      <w:textAlignment w:val="auto"/>
    </w:pPr>
    <w:rPr>
      <w:color w:val="000000"/>
    </w:rPr>
  </w:style>
  <w:style w:type="character" w:customStyle="1" w:styleId="ClosingChar">
    <w:name w:val="Closing Char"/>
    <w:basedOn w:val="DefaultParagraphFont"/>
    <w:link w:val="Closing"/>
    <w:semiHidden/>
    <w:rsid w:val="00797FBC"/>
    <w:rPr>
      <w:rFonts w:ascii="Times New Roman" w:eastAsia="Times New Roman" w:hAnsi="Times New Roman" w:cs="Times New Roman"/>
      <w:color w:val="000000"/>
      <w:szCs w:val="20"/>
    </w:rPr>
  </w:style>
  <w:style w:type="paragraph" w:styleId="Date">
    <w:name w:val="Date"/>
    <w:basedOn w:val="Normal"/>
    <w:link w:val="Date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DateChar">
    <w:name w:val="Date Char"/>
    <w:basedOn w:val="DefaultParagraphFont"/>
    <w:link w:val="Date"/>
    <w:semiHidden/>
    <w:rsid w:val="00797FBC"/>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Tahoma"/>
      <w:color w:val="000000"/>
      <w:sz w:val="24"/>
    </w:rPr>
  </w:style>
  <w:style w:type="character" w:customStyle="1" w:styleId="DocumentMapChar">
    <w:name w:val="Document Map Char"/>
    <w:basedOn w:val="DefaultParagraphFont"/>
    <w:link w:val="DocumentMap"/>
    <w:semiHidden/>
    <w:rsid w:val="00797FBC"/>
    <w:rPr>
      <w:rFonts w:ascii="Tahoma" w:eastAsia="Times New Roman" w:hAnsi="Times New Roman" w:cs="Times New Roman"/>
      <w:color w:val="000000"/>
      <w:sz w:val="24"/>
      <w:szCs w:val="20"/>
    </w:rPr>
  </w:style>
  <w:style w:type="paragraph" w:styleId="EnvelopeAddress">
    <w:name w:val="envelope address"/>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2880"/>
      <w:jc w:val="left"/>
      <w:textAlignment w:val="auto"/>
    </w:pPr>
    <w:rPr>
      <w:rFonts w:ascii="Arial"/>
      <w:color w:val="000000"/>
      <w:sz w:val="24"/>
    </w:rPr>
  </w:style>
  <w:style w:type="paragraph" w:styleId="EnvelopeReturn">
    <w:name w:val="envelope return"/>
    <w:basedOn w:val="Normal"/>
    <w:semiHidden/>
    <w:rsid w:val="00797FBC"/>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Arial"/>
      <w:color w:val="000000"/>
      <w:sz w:val="20"/>
    </w:rPr>
  </w:style>
  <w:style w:type="paragraph" w:styleId="FootnoteText">
    <w:name w:val="footnote text"/>
    <w:basedOn w:val="Normal"/>
    <w:link w:val="FootnoteTextChar"/>
    <w:uiPriority w:val="99"/>
    <w:semiHidden/>
    <w:rsid w:val="00797FBC"/>
    <w:pPr>
      <w:keepLines/>
      <w:overflowPunct/>
      <w:autoSpaceDE/>
      <w:autoSpaceDN/>
      <w:adjustRightInd/>
      <w:spacing w:after="240"/>
      <w:jc w:val="left"/>
      <w:textAlignment w:val="auto"/>
    </w:pPr>
    <w:rPr>
      <w:sz w:val="16"/>
      <w:szCs w:val="16"/>
    </w:rPr>
  </w:style>
  <w:style w:type="character" w:customStyle="1" w:styleId="FootnoteTextChar">
    <w:name w:val="Footnote Text Char"/>
    <w:basedOn w:val="DefaultParagraphFont"/>
    <w:link w:val="FootnoteText"/>
    <w:uiPriority w:val="99"/>
    <w:semiHidden/>
    <w:rsid w:val="00797FBC"/>
    <w:rPr>
      <w:rFonts w:ascii="Times New Roman" w:eastAsia="Times New Roman" w:hAnsi="Times New Roman" w:cs="Times New Roman"/>
      <w:sz w:val="16"/>
      <w:szCs w:val="16"/>
    </w:rPr>
  </w:style>
  <w:style w:type="paragraph" w:styleId="Index1">
    <w:name w:val="index 1"/>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Index2">
    <w:name w:val="index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480" w:hanging="240"/>
      <w:jc w:val="left"/>
      <w:textAlignment w:val="auto"/>
    </w:pPr>
    <w:rPr>
      <w:color w:val="000000"/>
      <w:sz w:val="24"/>
    </w:rPr>
  </w:style>
  <w:style w:type="paragraph" w:styleId="Index3">
    <w:name w:val="index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720" w:hanging="240"/>
      <w:jc w:val="left"/>
      <w:textAlignment w:val="auto"/>
    </w:pPr>
    <w:rPr>
      <w:color w:val="000000"/>
      <w:sz w:val="24"/>
    </w:rPr>
  </w:style>
  <w:style w:type="paragraph" w:styleId="Index4">
    <w:name w:val="index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960" w:hanging="240"/>
      <w:jc w:val="left"/>
      <w:textAlignment w:val="auto"/>
    </w:pPr>
    <w:rPr>
      <w:color w:val="000000"/>
      <w:sz w:val="24"/>
    </w:rPr>
  </w:style>
  <w:style w:type="paragraph" w:styleId="Index5">
    <w:name w:val="index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200" w:hanging="240"/>
      <w:jc w:val="left"/>
      <w:textAlignment w:val="auto"/>
    </w:pPr>
    <w:rPr>
      <w:color w:val="000000"/>
      <w:sz w:val="24"/>
    </w:rPr>
  </w:style>
  <w:style w:type="paragraph" w:styleId="Index6">
    <w:name w:val="index 6"/>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440" w:hanging="240"/>
      <w:jc w:val="left"/>
      <w:textAlignment w:val="auto"/>
    </w:pPr>
    <w:rPr>
      <w:color w:val="000000"/>
      <w:sz w:val="24"/>
    </w:rPr>
  </w:style>
  <w:style w:type="paragraph" w:styleId="Index7">
    <w:name w:val="index 7"/>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680" w:hanging="240"/>
      <w:jc w:val="left"/>
      <w:textAlignment w:val="auto"/>
    </w:pPr>
    <w:rPr>
      <w:color w:val="000000"/>
      <w:sz w:val="24"/>
    </w:rPr>
  </w:style>
  <w:style w:type="paragraph" w:styleId="Index8">
    <w:name w:val="index 8"/>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1920" w:hanging="240"/>
      <w:jc w:val="left"/>
      <w:textAlignment w:val="auto"/>
    </w:pPr>
    <w:rPr>
      <w:color w:val="000000"/>
      <w:sz w:val="24"/>
    </w:rPr>
  </w:style>
  <w:style w:type="paragraph" w:styleId="Index9">
    <w:name w:val="index 9"/>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ind w:left="2160" w:hanging="240"/>
      <w:jc w:val="left"/>
      <w:textAlignment w:val="auto"/>
    </w:pPr>
    <w:rPr>
      <w:color w:val="000000"/>
      <w:sz w:val="24"/>
    </w:rPr>
  </w:style>
  <w:style w:type="paragraph" w:styleId="IndexHeading">
    <w:name w:val="index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line="200" w:lineRule="atLeast"/>
      <w:jc w:val="left"/>
      <w:textAlignment w:val="auto"/>
    </w:pPr>
    <w:rPr>
      <w:rFonts w:ascii="Arial"/>
      <w:b/>
      <w:color w:val="000000"/>
      <w:sz w:val="24"/>
    </w:rPr>
  </w:style>
  <w:style w:type="paragraph" w:styleId="List">
    <w:name w:val="List"/>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hanging="720"/>
      <w:jc w:val="left"/>
      <w:textAlignment w:val="auto"/>
    </w:pPr>
    <w:rPr>
      <w:color w:val="000000"/>
    </w:rPr>
  </w:style>
  <w:style w:type="paragraph" w:styleId="List2">
    <w:name w:val="List 2"/>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14" w:hanging="357"/>
      <w:jc w:val="left"/>
      <w:textAlignment w:val="auto"/>
    </w:pPr>
    <w:rPr>
      <w:color w:val="000000"/>
      <w:sz w:val="24"/>
    </w:rPr>
  </w:style>
  <w:style w:type="paragraph" w:styleId="List3">
    <w:name w:val="List 3"/>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4">
    <w:name w:val="List 4"/>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5">
    <w:name w:val="List 5"/>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Bullet">
    <w:name w:val="List Bullet"/>
    <w:basedOn w:val="Normal"/>
    <w:rsid w:val="00797FBC"/>
    <w:pPr>
      <w:numPr>
        <w:numId w:val="12"/>
      </w:numPr>
      <w:overflowPunct/>
      <w:autoSpaceDE/>
      <w:autoSpaceDN/>
      <w:adjustRightInd/>
      <w:spacing w:after="120"/>
      <w:jc w:val="left"/>
      <w:textAlignment w:val="auto"/>
    </w:pPr>
  </w:style>
  <w:style w:type="paragraph" w:styleId="ListBullet2">
    <w:name w:val="List Bullet 2"/>
    <w:basedOn w:val="Normal"/>
    <w:rsid w:val="00797FBC"/>
    <w:pPr>
      <w:numPr>
        <w:ilvl w:val="1"/>
        <w:numId w:val="12"/>
      </w:numPr>
      <w:overflowPunct/>
      <w:autoSpaceDE/>
      <w:autoSpaceDN/>
      <w:adjustRightInd/>
      <w:spacing w:after="120"/>
      <w:jc w:val="left"/>
      <w:textAlignment w:val="auto"/>
    </w:pPr>
  </w:style>
  <w:style w:type="paragraph" w:styleId="ListBullet3">
    <w:name w:val="List Bullet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Bullet4">
    <w:name w:val="List Bullet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Bullet5">
    <w:name w:val="List Bullet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ListContinue">
    <w:name w:val="List Continue"/>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357"/>
      <w:jc w:val="left"/>
      <w:textAlignment w:val="auto"/>
    </w:pPr>
    <w:rPr>
      <w:color w:val="000000"/>
      <w:sz w:val="24"/>
    </w:rPr>
  </w:style>
  <w:style w:type="paragraph" w:styleId="ListContinue2">
    <w:name w:val="List Continue 2"/>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720"/>
      <w:jc w:val="left"/>
      <w:textAlignment w:val="auto"/>
    </w:pPr>
    <w:rPr>
      <w:color w:val="000000"/>
      <w:sz w:val="24"/>
    </w:rPr>
  </w:style>
  <w:style w:type="paragraph" w:styleId="ListContinue3">
    <w:name w:val="List Continue 3"/>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jc w:val="left"/>
      <w:textAlignment w:val="auto"/>
    </w:pPr>
    <w:rPr>
      <w:color w:val="000000"/>
      <w:sz w:val="24"/>
    </w:rPr>
  </w:style>
  <w:style w:type="paragraph" w:styleId="ListContinue4">
    <w:name w:val="List Continue 4"/>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40"/>
      <w:jc w:val="left"/>
      <w:textAlignment w:val="auto"/>
    </w:pPr>
    <w:rPr>
      <w:color w:val="000000"/>
      <w:sz w:val="24"/>
    </w:rPr>
  </w:style>
  <w:style w:type="paragraph" w:styleId="ListContinue5">
    <w:name w:val="List Continue 5"/>
    <w:basedOn w:val="Normal"/>
    <w:semiHidden/>
    <w:rsid w:val="00797FBC"/>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jc w:val="left"/>
      <w:textAlignment w:val="auto"/>
    </w:pPr>
    <w:rPr>
      <w:color w:val="000000"/>
      <w:sz w:val="24"/>
    </w:rPr>
  </w:style>
  <w:style w:type="paragraph" w:styleId="ListNumber2">
    <w:name w:val="List Number 2"/>
    <w:basedOn w:val="Normal"/>
    <w:semiHidden/>
    <w:rsid w:val="00797FBC"/>
    <w:pPr>
      <w:tabs>
        <w:tab w:val="num" w:pos="360"/>
      </w:tabs>
      <w:overflowPunct/>
      <w:autoSpaceDE/>
      <w:autoSpaceDN/>
      <w:adjustRightInd/>
      <w:spacing w:after="240"/>
      <w:jc w:val="left"/>
      <w:textAlignment w:val="auto"/>
    </w:pPr>
  </w:style>
  <w:style w:type="paragraph" w:styleId="ListNumber3">
    <w:name w:val="List Number 3"/>
    <w:basedOn w:val="Normal"/>
    <w:semiHidden/>
    <w:rsid w:val="00797FBC"/>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077" w:hanging="357"/>
      <w:jc w:val="left"/>
      <w:textAlignment w:val="auto"/>
    </w:pPr>
    <w:rPr>
      <w:color w:val="000000"/>
      <w:sz w:val="24"/>
    </w:rPr>
  </w:style>
  <w:style w:type="paragraph" w:styleId="ListNumber4">
    <w:name w:val="List Number 4"/>
    <w:basedOn w:val="Normal"/>
    <w:semiHidden/>
    <w:rsid w:val="00797FBC"/>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434" w:hanging="357"/>
      <w:jc w:val="left"/>
      <w:textAlignment w:val="auto"/>
    </w:pPr>
    <w:rPr>
      <w:color w:val="000000"/>
      <w:sz w:val="24"/>
    </w:rPr>
  </w:style>
  <w:style w:type="paragraph" w:styleId="ListNumber5">
    <w:name w:val="List Number 5"/>
    <w:basedOn w:val="Normal"/>
    <w:semiHidden/>
    <w:rsid w:val="00797FBC"/>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ind w:left="1797" w:hanging="357"/>
      <w:jc w:val="left"/>
      <w:textAlignment w:val="auto"/>
    </w:pPr>
    <w:rPr>
      <w:color w:val="000000"/>
      <w:sz w:val="24"/>
    </w:rPr>
  </w:style>
  <w:style w:type="paragraph" w:styleId="MessageHeader">
    <w:name w:val="Message Header"/>
    <w:basedOn w:val="Normal"/>
    <w:link w:val="MessageHeaderChar"/>
    <w:semiHidden/>
    <w:rsid w:val="00797FBC"/>
    <w:pPr>
      <w:overflowPunct/>
      <w:autoSpaceDE/>
      <w:autoSpaceDN/>
      <w:adjustRightInd/>
      <w:spacing w:after="240"/>
      <w:ind w:left="1077" w:hanging="1077"/>
      <w:jc w:val="left"/>
      <w:textAlignment w:val="auto"/>
    </w:pPr>
    <w:rPr>
      <w:rFonts w:ascii="Arial"/>
      <w:color w:val="000000"/>
      <w:sz w:val="24"/>
    </w:rPr>
  </w:style>
  <w:style w:type="character" w:customStyle="1" w:styleId="MessageHeaderChar">
    <w:name w:val="Message Header Char"/>
    <w:basedOn w:val="DefaultParagraphFont"/>
    <w:link w:val="MessageHeader"/>
    <w:semiHidden/>
    <w:rsid w:val="00797FBC"/>
    <w:rPr>
      <w:rFonts w:ascii="Arial" w:eastAsia="Times New Roman" w:hAnsi="Times New Roman" w:cs="Times New Roman"/>
      <w:color w:val="000000"/>
      <w:sz w:val="24"/>
      <w:szCs w:val="20"/>
    </w:rPr>
  </w:style>
  <w:style w:type="paragraph" w:styleId="NormalIndent">
    <w:name w:val="Normal Indent"/>
    <w:basedOn w:val="Normal"/>
    <w:semiHidden/>
    <w:rsid w:val="00797FBC"/>
    <w:pPr>
      <w:overflowPunct/>
      <w:autoSpaceDE/>
      <w:autoSpaceDN/>
      <w:adjustRightInd/>
      <w:spacing w:after="240"/>
      <w:ind w:left="720"/>
      <w:jc w:val="left"/>
      <w:textAlignment w:val="auto"/>
    </w:pPr>
    <w:rPr>
      <w:color w:val="000000"/>
    </w:rPr>
  </w:style>
  <w:style w:type="paragraph" w:styleId="NoteHeading">
    <w:name w:val="Note Heading"/>
    <w:basedOn w:val="Normal"/>
    <w:link w:val="NoteHeading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sz w:val="24"/>
    </w:rPr>
  </w:style>
  <w:style w:type="character" w:customStyle="1" w:styleId="NoteHeadingChar">
    <w:name w:val="Note Heading Char"/>
    <w:basedOn w:val="DefaultParagraphFont"/>
    <w:link w:val="NoteHeading"/>
    <w:semiHidden/>
    <w:rsid w:val="00797FB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rFonts w:ascii="Courier New"/>
      <w:color w:val="000000"/>
      <w:sz w:val="20"/>
    </w:rPr>
  </w:style>
  <w:style w:type="character" w:customStyle="1" w:styleId="PlainTextChar">
    <w:name w:val="Plain Text Char"/>
    <w:basedOn w:val="DefaultParagraphFont"/>
    <w:link w:val="PlainText"/>
    <w:semiHidden/>
    <w:rsid w:val="00797FBC"/>
    <w:rPr>
      <w:rFonts w:ascii="Courier New" w:eastAsia="Times New Roman" w:hAnsi="Times New Roman" w:cs="Times New Roman"/>
      <w:color w:val="000000"/>
      <w:sz w:val="20"/>
      <w:szCs w:val="20"/>
    </w:rPr>
  </w:style>
  <w:style w:type="paragraph" w:styleId="Salutation">
    <w:name w:val="Salutation"/>
    <w:basedOn w:val="Normal"/>
    <w:link w:val="SalutationChar"/>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after="240"/>
      <w:jc w:val="left"/>
      <w:textAlignment w:val="auto"/>
    </w:pPr>
    <w:rPr>
      <w:color w:val="000000"/>
    </w:rPr>
  </w:style>
  <w:style w:type="character" w:customStyle="1" w:styleId="SalutationChar">
    <w:name w:val="Salutation Char"/>
    <w:basedOn w:val="DefaultParagraphFont"/>
    <w:link w:val="Salutation"/>
    <w:semiHidden/>
    <w:rsid w:val="00797FBC"/>
    <w:rPr>
      <w:rFonts w:ascii="Times New Roman" w:eastAsia="Times New Roman" w:hAnsi="Times New Roman" w:cs="Times New Roman"/>
      <w:color w:val="000000"/>
      <w:szCs w:val="20"/>
    </w:rPr>
  </w:style>
  <w:style w:type="paragraph" w:styleId="Signature">
    <w:name w:val="Signature"/>
    <w:basedOn w:val="Normal"/>
    <w:link w:val="SignatureChar"/>
    <w:semiHidden/>
    <w:rsid w:val="00797FBC"/>
    <w:pPr>
      <w:overflowPunct/>
      <w:autoSpaceDE/>
      <w:autoSpaceDN/>
      <w:adjustRightInd/>
      <w:spacing w:after="240"/>
      <w:ind w:left="4321"/>
      <w:jc w:val="left"/>
      <w:textAlignment w:val="auto"/>
    </w:pPr>
  </w:style>
  <w:style w:type="character" w:customStyle="1" w:styleId="SignatureChar">
    <w:name w:val="Signature Char"/>
    <w:basedOn w:val="DefaultParagraphFont"/>
    <w:link w:val="Signature"/>
    <w:semiHidden/>
    <w:rsid w:val="00797FBC"/>
    <w:rPr>
      <w:rFonts w:ascii="Times New Roman" w:eastAsia="Times New Roman" w:hAnsi="Times New Roman" w:cs="Times New Roman"/>
      <w:szCs w:val="20"/>
    </w:rPr>
  </w:style>
  <w:style w:type="paragraph" w:styleId="Subtitle">
    <w:name w:val="Subtitle"/>
    <w:basedOn w:val="Normal"/>
    <w:next w:val="Normal"/>
    <w:link w:val="SubtitleChar"/>
    <w:qFormat/>
    <w:rsid w:val="00797FBC"/>
    <w:pPr>
      <w:overflowPunct/>
      <w:autoSpaceDE/>
      <w:autoSpaceDN/>
      <w:adjustRightInd/>
      <w:spacing w:after="240"/>
      <w:jc w:val="left"/>
      <w:textAlignment w:val="auto"/>
    </w:pPr>
    <w:rPr>
      <w:rFonts w:ascii="Arial"/>
      <w:b/>
      <w:sz w:val="24"/>
    </w:rPr>
  </w:style>
  <w:style w:type="character" w:customStyle="1" w:styleId="SubtitleChar">
    <w:name w:val="Subtitle Char"/>
    <w:basedOn w:val="DefaultParagraphFont"/>
    <w:link w:val="Subtitle"/>
    <w:rsid w:val="00797FBC"/>
    <w:rPr>
      <w:rFonts w:ascii="Arial" w:eastAsia="Times New Roman" w:hAnsi="Times New Roman" w:cs="Times New Roman"/>
      <w:b/>
      <w:sz w:val="24"/>
      <w:szCs w:val="20"/>
    </w:rPr>
  </w:style>
  <w:style w:type="paragraph" w:styleId="TOAHeading">
    <w:name w:val="toa heading"/>
    <w:basedOn w:val="Normal"/>
    <w:semiHidden/>
    <w:rsid w:val="00797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autoSpaceDE/>
      <w:autoSpaceDN/>
      <w:adjustRightInd/>
      <w:spacing w:before="120" w:after="240" w:line="200" w:lineRule="atLeast"/>
      <w:jc w:val="left"/>
      <w:textAlignment w:val="auto"/>
    </w:pPr>
    <w:rPr>
      <w:rFonts w:ascii="Arial"/>
      <w:b/>
      <w:color w:val="000000"/>
      <w:sz w:val="24"/>
    </w:rPr>
  </w:style>
  <w:style w:type="paragraph" w:styleId="TOC4">
    <w:name w:val="toc 4"/>
    <w:basedOn w:val="TOC3"/>
    <w:uiPriority w:val="39"/>
    <w:rsid w:val="00797FBC"/>
    <w:pPr>
      <w:ind w:left="2160"/>
    </w:pPr>
  </w:style>
  <w:style w:type="paragraph" w:styleId="TOC5">
    <w:name w:val="toc 5"/>
    <w:basedOn w:val="Normal"/>
    <w:uiPriority w:val="39"/>
    <w:rsid w:val="00797FBC"/>
    <w:pPr>
      <w:tabs>
        <w:tab w:val="right" w:leader="dot" w:pos="8784"/>
      </w:tabs>
      <w:overflowPunct/>
      <w:autoSpaceDE/>
      <w:autoSpaceDN/>
      <w:adjustRightInd/>
      <w:spacing w:before="60" w:after="60"/>
      <w:ind w:left="720"/>
      <w:contextualSpacing/>
      <w:jc w:val="left"/>
      <w:textAlignment w:val="auto"/>
    </w:pPr>
  </w:style>
  <w:style w:type="paragraph" w:styleId="TOC6">
    <w:name w:val="toc 6"/>
    <w:basedOn w:val="Normal"/>
    <w:uiPriority w:val="39"/>
    <w:rsid w:val="00797FBC"/>
    <w:pPr>
      <w:tabs>
        <w:tab w:val="right" w:leader="dot" w:pos="8784"/>
      </w:tabs>
      <w:overflowPunct/>
      <w:autoSpaceDE/>
      <w:autoSpaceDN/>
      <w:adjustRightInd/>
      <w:spacing w:before="60" w:after="60"/>
      <w:ind w:left="1440"/>
      <w:contextualSpacing/>
      <w:jc w:val="left"/>
      <w:textAlignment w:val="auto"/>
    </w:pPr>
  </w:style>
  <w:style w:type="paragraph" w:styleId="TOC7">
    <w:name w:val="toc 7"/>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440"/>
      <w:jc w:val="left"/>
      <w:textAlignment w:val="auto"/>
    </w:pPr>
    <w:rPr>
      <w:color w:val="000000"/>
      <w:sz w:val="24"/>
    </w:rPr>
  </w:style>
  <w:style w:type="paragraph" w:styleId="TOC8">
    <w:name w:val="toc 8"/>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680"/>
      <w:jc w:val="left"/>
      <w:textAlignment w:val="auto"/>
    </w:pPr>
    <w:rPr>
      <w:color w:val="000000"/>
      <w:sz w:val="24"/>
    </w:rPr>
  </w:style>
  <w:style w:type="paragraph" w:styleId="TOC9">
    <w:name w:val="toc 9"/>
    <w:basedOn w:val="Normal"/>
    <w:uiPriority w:val="39"/>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1920"/>
      <w:jc w:val="left"/>
      <w:textAlignment w:val="auto"/>
    </w:pPr>
    <w:rPr>
      <w:color w:val="000000"/>
      <w:sz w:val="24"/>
    </w:rPr>
  </w:style>
  <w:style w:type="paragraph" w:styleId="TableofAuthorities">
    <w:name w:val="table of authoriti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240" w:hanging="240"/>
      <w:jc w:val="left"/>
      <w:textAlignment w:val="auto"/>
    </w:pPr>
    <w:rPr>
      <w:color w:val="000000"/>
      <w:sz w:val="24"/>
    </w:rPr>
  </w:style>
  <w:style w:type="paragraph" w:styleId="TableofFigures">
    <w:name w:val="table of figures"/>
    <w:basedOn w:val="Normal"/>
    <w:semiHidden/>
    <w:rsid w:val="00797FBC"/>
    <w:pPr>
      <w:tabs>
        <w:tab w:val="left" w:pos="709"/>
        <w:tab w:val="right" w:leader="dot" w:pos="7655"/>
        <w:tab w:val="left" w:pos="7920"/>
        <w:tab w:val="left" w:pos="8640"/>
        <w:tab w:val="left" w:pos="9360"/>
        <w:tab w:val="left" w:pos="10080"/>
      </w:tabs>
      <w:overflowPunct/>
      <w:autoSpaceDE/>
      <w:autoSpaceDN/>
      <w:adjustRightInd/>
      <w:spacing w:after="240" w:line="200" w:lineRule="atLeast"/>
      <w:ind w:left="480" w:hanging="480"/>
      <w:jc w:val="left"/>
      <w:textAlignment w:val="auto"/>
    </w:pPr>
    <w:rPr>
      <w:color w:val="000000"/>
      <w:sz w:val="24"/>
    </w:rPr>
  </w:style>
  <w:style w:type="paragraph" w:styleId="Title">
    <w:name w:val="Title"/>
    <w:basedOn w:val="Normal"/>
    <w:next w:val="Normal"/>
    <w:link w:val="TitleChar"/>
    <w:qFormat/>
    <w:rsid w:val="00797FBC"/>
    <w:pPr>
      <w:overflowPunct/>
      <w:autoSpaceDE/>
      <w:autoSpaceDN/>
      <w:adjustRightInd/>
      <w:spacing w:after="480"/>
      <w:contextualSpacing/>
      <w:jc w:val="left"/>
      <w:textAlignment w:val="auto"/>
    </w:pPr>
    <w:rPr>
      <w:rFonts w:ascii="Arial" w:hAnsi="Arial" w:cs="Arial"/>
      <w:b/>
      <w:sz w:val="28"/>
      <w:szCs w:val="28"/>
    </w:rPr>
  </w:style>
  <w:style w:type="character" w:customStyle="1" w:styleId="TitleChar">
    <w:name w:val="Title Char"/>
    <w:basedOn w:val="DefaultParagraphFont"/>
    <w:link w:val="Title"/>
    <w:rsid w:val="00797FBC"/>
    <w:rPr>
      <w:rFonts w:ascii="Arial" w:eastAsia="Times New Roman" w:hAnsi="Arial" w:cs="Arial"/>
      <w:b/>
      <w:sz w:val="28"/>
      <w:szCs w:val="28"/>
    </w:rPr>
  </w:style>
  <w:style w:type="character" w:styleId="CommentReference">
    <w:name w:val="annotation reference"/>
    <w:basedOn w:val="DefaultParagraphFont"/>
    <w:semiHidden/>
    <w:rsid w:val="00797FBC"/>
    <w:rPr>
      <w:color w:val="000000"/>
      <w:sz w:val="16"/>
    </w:rPr>
  </w:style>
  <w:style w:type="character" w:styleId="Emphasis">
    <w:name w:val="Emphasis"/>
    <w:qFormat/>
    <w:rsid w:val="00797FBC"/>
    <w:rPr>
      <w:i/>
      <w:color w:val="auto"/>
      <w:sz w:val="22"/>
    </w:rPr>
  </w:style>
  <w:style w:type="character" w:styleId="EndnoteReference">
    <w:name w:val="endnote reference"/>
    <w:basedOn w:val="DefaultParagraphFont"/>
    <w:semiHidden/>
    <w:rsid w:val="00797FBC"/>
    <w:rPr>
      <w:color w:val="000000"/>
      <w:sz w:val="24"/>
      <w:vertAlign w:val="superscript"/>
    </w:rPr>
  </w:style>
  <w:style w:type="character" w:styleId="FootnoteReference">
    <w:name w:val="footnote reference"/>
    <w:basedOn w:val="DefaultParagraphFont"/>
    <w:uiPriority w:val="99"/>
    <w:semiHidden/>
    <w:rsid w:val="00797FBC"/>
    <w:rPr>
      <w:color w:val="auto"/>
      <w:sz w:val="22"/>
      <w:vertAlign w:val="superscript"/>
    </w:rPr>
  </w:style>
  <w:style w:type="character" w:styleId="LineNumber">
    <w:name w:val="line number"/>
    <w:basedOn w:val="DefaultParagraphFont"/>
    <w:semiHidden/>
    <w:rsid w:val="00797FBC"/>
    <w:rPr>
      <w:color w:val="000000"/>
      <w:sz w:val="22"/>
    </w:rPr>
  </w:style>
  <w:style w:type="character" w:styleId="Strong">
    <w:name w:val="Strong"/>
    <w:basedOn w:val="DefaultParagraphFont"/>
    <w:uiPriority w:val="22"/>
    <w:qFormat/>
    <w:rsid w:val="00797FBC"/>
    <w:rPr>
      <w:b/>
      <w:color w:val="000000"/>
      <w:sz w:val="22"/>
    </w:rPr>
  </w:style>
  <w:style w:type="paragraph" w:customStyle="1" w:styleId="StyleOperativeStartBold">
    <w:name w:val="Style OperativeStart + Bold"/>
    <w:semiHidden/>
    <w:rsid w:val="00797FBC"/>
    <w:pPr>
      <w:spacing w:after="0" w:line="240" w:lineRule="auto"/>
    </w:pPr>
    <w:rPr>
      <w:rFonts w:ascii="Times New Roman" w:eastAsia="Times New Roman" w:hAnsi="Times New Roman" w:cs="Times New Roman"/>
      <w:b/>
      <w:bCs/>
      <w:sz w:val="20"/>
      <w:szCs w:val="20"/>
      <w:lang w:eastAsia="en-GB"/>
    </w:rPr>
  </w:style>
  <w:style w:type="paragraph" w:customStyle="1" w:styleId="StyleOperativeStartBold1">
    <w:name w:val="Style OperativeStart + Bold1"/>
    <w:semiHidden/>
    <w:rsid w:val="00797FBC"/>
    <w:pPr>
      <w:spacing w:after="0" w:line="240" w:lineRule="auto"/>
    </w:pPr>
    <w:rPr>
      <w:rFonts w:ascii="Times New Roman" w:eastAsia="Times New Roman" w:hAnsi="Times New Roman" w:cs="Times New Roman"/>
      <w:b/>
      <w:bCs/>
      <w:sz w:val="20"/>
      <w:szCs w:val="20"/>
      <w:lang w:eastAsia="en-GB"/>
    </w:rPr>
  </w:style>
  <w:style w:type="paragraph" w:styleId="NormalWeb">
    <w:name w:val="Normal (Web)"/>
    <w:basedOn w:val="Normal"/>
    <w:uiPriority w:val="99"/>
    <w:semiHidden/>
    <w:rsid w:val="00797FBC"/>
    <w:pPr>
      <w:overflowPunct/>
      <w:autoSpaceDE/>
      <w:autoSpaceDN/>
      <w:adjustRightInd/>
      <w:spacing w:after="240"/>
      <w:jc w:val="left"/>
      <w:textAlignment w:val="auto"/>
    </w:pPr>
    <w:rPr>
      <w:szCs w:val="24"/>
    </w:rPr>
  </w:style>
  <w:style w:type="paragraph" w:customStyle="1" w:styleId="Definition1">
    <w:name w:val="Definition 1"/>
    <w:basedOn w:val="BodyText"/>
    <w:rsid w:val="00797FBC"/>
    <w:pPr>
      <w:numPr>
        <w:ilvl w:val="1"/>
        <w:numId w:val="10"/>
      </w:numPr>
      <w:overflowPunct/>
      <w:autoSpaceDE/>
      <w:autoSpaceDN/>
      <w:adjustRightInd/>
      <w:spacing w:after="240"/>
      <w:jc w:val="left"/>
      <w:textAlignment w:val="auto"/>
    </w:pPr>
  </w:style>
  <w:style w:type="paragraph" w:customStyle="1" w:styleId="Parties2">
    <w:name w:val="Parties 2"/>
    <w:basedOn w:val="BodyText"/>
    <w:rsid w:val="00797FBC"/>
    <w:pPr>
      <w:numPr>
        <w:ilvl w:val="1"/>
        <w:numId w:val="14"/>
      </w:numPr>
      <w:overflowPunct/>
      <w:autoSpaceDE/>
      <w:autoSpaceDN/>
      <w:adjustRightInd/>
      <w:spacing w:after="240"/>
      <w:jc w:val="left"/>
      <w:textAlignment w:val="auto"/>
    </w:pPr>
  </w:style>
  <w:style w:type="paragraph" w:customStyle="1" w:styleId="CoverPartyName">
    <w:name w:val="Cover Party Name"/>
    <w:basedOn w:val="BodyText"/>
    <w:next w:val="CoverText"/>
    <w:rsid w:val="00797FBC"/>
    <w:pPr>
      <w:overflowPunct/>
      <w:autoSpaceDE/>
      <w:autoSpaceDN/>
      <w:adjustRightInd/>
      <w:spacing w:after="240"/>
      <w:jc w:val="center"/>
      <w:textAlignment w:val="auto"/>
    </w:pPr>
    <w:rPr>
      <w:rFonts w:ascii="Arial" w:hAnsi="Arial"/>
      <w:b/>
      <w:sz w:val="24"/>
      <w:szCs w:val="24"/>
    </w:rPr>
  </w:style>
  <w:style w:type="character" w:customStyle="1" w:styleId="intro">
    <w:name w:val="intro"/>
    <w:basedOn w:val="DefaultParagraphFont"/>
    <w:rsid w:val="00797FBC"/>
    <w:rPr>
      <w:rFonts w:ascii="Arial" w:hAnsi="Arial"/>
      <w:b/>
      <w:sz w:val="24"/>
    </w:rPr>
  </w:style>
  <w:style w:type="paragraph" w:styleId="TOCHeading">
    <w:name w:val="TOC Heading"/>
    <w:basedOn w:val="BodyText"/>
    <w:uiPriority w:val="39"/>
    <w:qFormat/>
    <w:rsid w:val="00797FBC"/>
    <w:pPr>
      <w:keepLines/>
      <w:spacing w:before="480" w:after="0"/>
    </w:pPr>
    <w:rPr>
      <w:rFonts w:asciiTheme="majorHAnsi" w:eastAsiaTheme="majorEastAsia" w:hAnsiTheme="majorHAnsi" w:cstheme="majorBidi"/>
      <w:bCs/>
      <w:color w:val="365F91" w:themeColor="accent1" w:themeShade="BF"/>
      <w:sz w:val="28"/>
      <w:szCs w:val="28"/>
    </w:rPr>
  </w:style>
  <w:style w:type="paragraph" w:customStyle="1" w:styleId="TOCsub-Heading">
    <w:name w:val="TOC sub-Heading"/>
    <w:basedOn w:val="BodyText"/>
    <w:rsid w:val="00797FBC"/>
    <w:pPr>
      <w:keepNext/>
      <w:overflowPunct/>
      <w:autoSpaceDE/>
      <w:autoSpaceDN/>
      <w:adjustRightInd/>
      <w:jc w:val="left"/>
      <w:textAlignment w:val="auto"/>
    </w:pPr>
    <w:rPr>
      <w:rFonts w:ascii="Arial" w:hAnsi="Arial"/>
      <w:b/>
    </w:rPr>
  </w:style>
  <w:style w:type="paragraph" w:customStyle="1" w:styleId="Definition2">
    <w:name w:val="Definition 2"/>
    <w:basedOn w:val="BodyText"/>
    <w:rsid w:val="00797FBC"/>
    <w:pPr>
      <w:numPr>
        <w:ilvl w:val="2"/>
        <w:numId w:val="10"/>
      </w:numPr>
      <w:overflowPunct/>
      <w:autoSpaceDE/>
      <w:autoSpaceDN/>
      <w:adjustRightInd/>
      <w:spacing w:after="240"/>
      <w:jc w:val="left"/>
      <w:textAlignment w:val="auto"/>
    </w:pPr>
  </w:style>
  <w:style w:type="paragraph" w:customStyle="1" w:styleId="Level1Heading">
    <w:name w:val="Level 1 Heading"/>
    <w:basedOn w:val="BodyText"/>
    <w:next w:val="Level2Number"/>
    <w:link w:val="Level1HeadingChar"/>
    <w:rsid w:val="00797FBC"/>
    <w:pPr>
      <w:keepNext/>
      <w:overflowPunct/>
      <w:autoSpaceDE/>
      <w:autoSpaceDN/>
      <w:adjustRightInd/>
      <w:spacing w:after="240"/>
      <w:jc w:val="left"/>
      <w:textAlignment w:val="auto"/>
      <w:outlineLvl w:val="0"/>
    </w:pPr>
    <w:rPr>
      <w:rFonts w:ascii="Arial" w:hAnsi="Arial"/>
      <w:b/>
      <w:sz w:val="24"/>
      <w:szCs w:val="24"/>
    </w:rPr>
  </w:style>
  <w:style w:type="paragraph" w:customStyle="1" w:styleId="Level2Number">
    <w:name w:val="Level 2 Number"/>
    <w:basedOn w:val="BodyText"/>
    <w:link w:val="Level2NumberChar"/>
    <w:rsid w:val="00797FBC"/>
    <w:pPr>
      <w:overflowPunct/>
      <w:autoSpaceDE/>
      <w:autoSpaceDN/>
      <w:adjustRightInd/>
      <w:spacing w:after="240"/>
      <w:jc w:val="left"/>
      <w:textAlignment w:val="auto"/>
    </w:pPr>
  </w:style>
  <w:style w:type="paragraph" w:customStyle="1" w:styleId="BodyText5">
    <w:name w:val="Body Text 5"/>
    <w:basedOn w:val="BodyText"/>
    <w:rsid w:val="00797FBC"/>
    <w:pPr>
      <w:overflowPunct/>
      <w:autoSpaceDE/>
      <w:autoSpaceDN/>
      <w:adjustRightInd/>
      <w:spacing w:after="240"/>
      <w:ind w:left="2880"/>
      <w:jc w:val="left"/>
      <w:textAlignment w:val="auto"/>
    </w:pPr>
  </w:style>
  <w:style w:type="paragraph" w:customStyle="1" w:styleId="Level3Number">
    <w:name w:val="Level 3 Number"/>
    <w:basedOn w:val="BodyText"/>
    <w:link w:val="Level3NumberChar"/>
    <w:rsid w:val="00797FBC"/>
    <w:pPr>
      <w:overflowPunct/>
      <w:autoSpaceDE/>
      <w:autoSpaceDN/>
      <w:adjustRightInd/>
      <w:spacing w:after="240"/>
      <w:jc w:val="left"/>
      <w:textAlignment w:val="auto"/>
    </w:pPr>
  </w:style>
  <w:style w:type="paragraph" w:customStyle="1" w:styleId="Level4Number">
    <w:name w:val="Level 4 Number"/>
    <w:basedOn w:val="BodyText"/>
    <w:rsid w:val="00797FBC"/>
    <w:pPr>
      <w:overflowPunct/>
      <w:autoSpaceDE/>
      <w:autoSpaceDN/>
      <w:adjustRightInd/>
      <w:spacing w:after="240"/>
      <w:jc w:val="left"/>
      <w:textAlignment w:val="auto"/>
    </w:pPr>
  </w:style>
  <w:style w:type="paragraph" w:customStyle="1" w:styleId="Level5Number">
    <w:name w:val="Level 5 Number"/>
    <w:basedOn w:val="BodyText"/>
    <w:rsid w:val="00797FBC"/>
    <w:pPr>
      <w:numPr>
        <w:ilvl w:val="4"/>
        <w:numId w:val="19"/>
      </w:numPr>
      <w:overflowPunct/>
      <w:autoSpaceDE/>
      <w:autoSpaceDN/>
      <w:adjustRightInd/>
      <w:spacing w:after="240"/>
      <w:jc w:val="left"/>
      <w:textAlignment w:val="auto"/>
    </w:pPr>
  </w:style>
  <w:style w:type="paragraph" w:customStyle="1" w:styleId="Level6Number">
    <w:name w:val="Level 6 Number"/>
    <w:basedOn w:val="BodyText"/>
    <w:rsid w:val="00797FBC"/>
    <w:pPr>
      <w:numPr>
        <w:ilvl w:val="5"/>
        <w:numId w:val="19"/>
      </w:numPr>
      <w:overflowPunct/>
      <w:autoSpaceDE/>
      <w:autoSpaceDN/>
      <w:adjustRightInd/>
      <w:spacing w:after="240"/>
      <w:jc w:val="left"/>
      <w:textAlignment w:val="auto"/>
    </w:pPr>
  </w:style>
  <w:style w:type="paragraph" w:customStyle="1" w:styleId="Level7Number">
    <w:name w:val="Level 7 Number"/>
    <w:basedOn w:val="BodyText"/>
    <w:rsid w:val="00797FBC"/>
    <w:pPr>
      <w:numPr>
        <w:ilvl w:val="6"/>
        <w:numId w:val="19"/>
      </w:numPr>
      <w:overflowPunct/>
      <w:autoSpaceDE/>
      <w:autoSpaceDN/>
      <w:adjustRightInd/>
      <w:spacing w:after="240"/>
      <w:jc w:val="left"/>
      <w:textAlignment w:val="auto"/>
    </w:pPr>
  </w:style>
  <w:style w:type="paragraph" w:customStyle="1" w:styleId="Level8Number">
    <w:name w:val="Level 8 Number"/>
    <w:basedOn w:val="BodyText"/>
    <w:rsid w:val="00797FBC"/>
    <w:pPr>
      <w:numPr>
        <w:ilvl w:val="7"/>
        <w:numId w:val="19"/>
      </w:numPr>
      <w:overflowPunct/>
      <w:autoSpaceDE/>
      <w:autoSpaceDN/>
      <w:adjustRightInd/>
      <w:spacing w:after="240"/>
      <w:jc w:val="left"/>
      <w:textAlignment w:val="auto"/>
    </w:pPr>
  </w:style>
  <w:style w:type="paragraph" w:customStyle="1" w:styleId="Level9Number">
    <w:name w:val="Level 9 Number"/>
    <w:basedOn w:val="BodyText"/>
    <w:rsid w:val="00797FBC"/>
    <w:pPr>
      <w:numPr>
        <w:ilvl w:val="8"/>
        <w:numId w:val="19"/>
      </w:numPr>
      <w:overflowPunct/>
      <w:autoSpaceDE/>
      <w:autoSpaceDN/>
      <w:adjustRightInd/>
      <w:spacing w:after="240"/>
      <w:jc w:val="left"/>
      <w:textAlignment w:val="auto"/>
    </w:pPr>
  </w:style>
  <w:style w:type="paragraph" w:customStyle="1" w:styleId="Level1Number">
    <w:name w:val="Level 1 Number"/>
    <w:basedOn w:val="Level1Heading"/>
    <w:link w:val="Level1NumberChar"/>
    <w:rsid w:val="00797FBC"/>
    <w:pPr>
      <w:keepNext w:val="0"/>
    </w:pPr>
    <w:rPr>
      <w:rFonts w:ascii="Times New Roman" w:hAnsi="Times New Roman"/>
      <w:b w:val="0"/>
    </w:rPr>
  </w:style>
  <w:style w:type="paragraph" w:customStyle="1" w:styleId="Level2Heading">
    <w:name w:val="Level 2 Heading"/>
    <w:basedOn w:val="Level2Number"/>
    <w:next w:val="Level3Number"/>
    <w:rsid w:val="00797FBC"/>
    <w:pPr>
      <w:keepNext/>
    </w:pPr>
    <w:rPr>
      <w:rFonts w:ascii="Arial" w:hAnsi="Arial"/>
      <w:b/>
    </w:rPr>
  </w:style>
  <w:style w:type="paragraph" w:customStyle="1" w:styleId="Level3Heading">
    <w:name w:val="Level 3 Heading"/>
    <w:basedOn w:val="Level3Number"/>
    <w:next w:val="Level4Number"/>
    <w:rsid w:val="00797FBC"/>
    <w:pPr>
      <w:keepNext/>
    </w:pPr>
    <w:rPr>
      <w:rFonts w:ascii="Arial" w:hAnsi="Arial"/>
      <w:b/>
      <w:sz w:val="20"/>
    </w:rPr>
  </w:style>
  <w:style w:type="paragraph" w:customStyle="1" w:styleId="Level4Heading">
    <w:name w:val="Level 4 Heading"/>
    <w:basedOn w:val="Level4Number"/>
    <w:next w:val="Level5Number"/>
    <w:rsid w:val="00797FBC"/>
    <w:pPr>
      <w:keepNext/>
    </w:pPr>
    <w:rPr>
      <w:rFonts w:ascii="Arial" w:hAnsi="Arial"/>
      <w:b/>
      <w:sz w:val="20"/>
    </w:rPr>
  </w:style>
  <w:style w:type="paragraph" w:customStyle="1" w:styleId="BodyText6">
    <w:name w:val="Body Text 6"/>
    <w:basedOn w:val="BodyText"/>
    <w:rsid w:val="00797FBC"/>
    <w:pPr>
      <w:overflowPunct/>
      <w:autoSpaceDE/>
      <w:autoSpaceDN/>
      <w:adjustRightInd/>
      <w:spacing w:after="240"/>
      <w:ind w:left="3600"/>
      <w:jc w:val="left"/>
      <w:textAlignment w:val="auto"/>
    </w:pPr>
  </w:style>
  <w:style w:type="paragraph" w:customStyle="1" w:styleId="BodyText7">
    <w:name w:val="Body Text 7"/>
    <w:basedOn w:val="BodyText"/>
    <w:rsid w:val="00797FBC"/>
    <w:pPr>
      <w:overflowPunct/>
      <w:autoSpaceDE/>
      <w:autoSpaceDN/>
      <w:adjustRightInd/>
      <w:spacing w:after="240"/>
      <w:ind w:left="4320"/>
      <w:jc w:val="left"/>
      <w:textAlignment w:val="auto"/>
    </w:pPr>
  </w:style>
  <w:style w:type="paragraph" w:customStyle="1" w:styleId="BodyText8">
    <w:name w:val="Body Text 8"/>
    <w:basedOn w:val="BodyText"/>
    <w:rsid w:val="00797FBC"/>
    <w:pPr>
      <w:overflowPunct/>
      <w:autoSpaceDE/>
      <w:autoSpaceDN/>
      <w:adjustRightInd/>
      <w:spacing w:after="240"/>
      <w:ind w:left="5040"/>
      <w:jc w:val="left"/>
      <w:textAlignment w:val="auto"/>
    </w:pPr>
  </w:style>
  <w:style w:type="paragraph" w:customStyle="1" w:styleId="BodyText9">
    <w:name w:val="Body Text 9"/>
    <w:basedOn w:val="BodyText"/>
    <w:rsid w:val="00797FBC"/>
    <w:pPr>
      <w:overflowPunct/>
      <w:autoSpaceDE/>
      <w:autoSpaceDN/>
      <w:adjustRightInd/>
      <w:spacing w:after="240"/>
      <w:ind w:left="5760"/>
      <w:jc w:val="left"/>
      <w:textAlignment w:val="auto"/>
    </w:pPr>
  </w:style>
  <w:style w:type="paragraph" w:customStyle="1" w:styleId="Sch5Number">
    <w:name w:val="Sch 5 Number"/>
    <w:basedOn w:val="BodyText"/>
    <w:rsid w:val="00797FBC"/>
    <w:pPr>
      <w:numPr>
        <w:ilvl w:val="7"/>
        <w:numId w:val="15"/>
      </w:numPr>
      <w:overflowPunct/>
      <w:autoSpaceDE/>
      <w:autoSpaceDN/>
      <w:adjustRightInd/>
      <w:spacing w:after="240"/>
      <w:jc w:val="left"/>
      <w:textAlignment w:val="auto"/>
    </w:pPr>
  </w:style>
  <w:style w:type="paragraph" w:customStyle="1" w:styleId="Sch6Number">
    <w:name w:val="Sch 6 Number"/>
    <w:basedOn w:val="BodyText"/>
    <w:rsid w:val="00797FBC"/>
    <w:pPr>
      <w:numPr>
        <w:ilvl w:val="8"/>
        <w:numId w:val="15"/>
      </w:numPr>
      <w:overflowPunct/>
      <w:autoSpaceDE/>
      <w:autoSpaceDN/>
      <w:adjustRightInd/>
      <w:spacing w:after="240"/>
      <w:jc w:val="left"/>
      <w:textAlignment w:val="auto"/>
    </w:pPr>
  </w:style>
  <w:style w:type="character" w:styleId="HTMLAcronym">
    <w:name w:val="HTML Acronym"/>
    <w:basedOn w:val="DefaultParagraphFont"/>
    <w:semiHidden/>
    <w:rsid w:val="00797FBC"/>
  </w:style>
  <w:style w:type="paragraph" w:customStyle="1" w:styleId="Sch3Heading">
    <w:name w:val="Sch 3 Heading"/>
    <w:basedOn w:val="Sch3Number"/>
    <w:next w:val="Sch4Number"/>
    <w:rsid w:val="00797FBC"/>
    <w:pPr>
      <w:keepNext/>
      <w:numPr>
        <w:ilvl w:val="0"/>
        <w:numId w:val="0"/>
      </w:numPr>
    </w:pPr>
    <w:rPr>
      <w:rFonts w:ascii="Arial" w:hAnsi="Arial"/>
      <w:b/>
      <w:sz w:val="20"/>
    </w:rPr>
  </w:style>
  <w:style w:type="paragraph" w:customStyle="1" w:styleId="Sch4Heading">
    <w:name w:val="Sch 4 Heading"/>
    <w:basedOn w:val="Sch4Number"/>
    <w:next w:val="Sch5Number"/>
    <w:rsid w:val="00797FBC"/>
    <w:pPr>
      <w:keepNext/>
      <w:numPr>
        <w:ilvl w:val="0"/>
        <w:numId w:val="0"/>
      </w:numPr>
    </w:pPr>
    <w:rPr>
      <w:rFonts w:ascii="Arial" w:hAnsi="Arial"/>
      <w:b/>
      <w:sz w:val="20"/>
    </w:rPr>
  </w:style>
  <w:style w:type="character" w:customStyle="1" w:styleId="Bold">
    <w:name w:val="Bold"/>
    <w:rsid w:val="00797FBC"/>
    <w:rPr>
      <w:b/>
    </w:rPr>
  </w:style>
  <w:style w:type="character" w:customStyle="1" w:styleId="Underline">
    <w:name w:val="Underline"/>
    <w:rsid w:val="00797FBC"/>
    <w:rPr>
      <w:u w:val="single"/>
    </w:rPr>
  </w:style>
  <w:style w:type="paragraph" w:styleId="HTMLAddress">
    <w:name w:val="HTML Address"/>
    <w:basedOn w:val="Normal"/>
    <w:link w:val="HTMLAddressChar"/>
    <w:semiHidden/>
    <w:rsid w:val="00797FBC"/>
    <w:pPr>
      <w:overflowPunct/>
      <w:autoSpaceDE/>
      <w:autoSpaceDN/>
      <w:adjustRightInd/>
      <w:spacing w:after="240"/>
      <w:jc w:val="left"/>
      <w:textAlignment w:val="auto"/>
    </w:pPr>
    <w:rPr>
      <w:i/>
      <w:iCs/>
    </w:rPr>
  </w:style>
  <w:style w:type="character" w:customStyle="1" w:styleId="HTMLAddressChar">
    <w:name w:val="HTML Address Char"/>
    <w:basedOn w:val="DefaultParagraphFont"/>
    <w:link w:val="HTMLAddress"/>
    <w:semiHidden/>
    <w:rsid w:val="00797FBC"/>
    <w:rPr>
      <w:rFonts w:ascii="Times New Roman" w:eastAsia="Times New Roman" w:hAnsi="Times New Roman" w:cs="Times New Roman"/>
      <w:i/>
      <w:iCs/>
      <w:szCs w:val="20"/>
    </w:rPr>
  </w:style>
  <w:style w:type="character" w:styleId="HTMLCite">
    <w:name w:val="HTML Cite"/>
    <w:basedOn w:val="DefaultParagraphFont"/>
    <w:semiHidden/>
    <w:rsid w:val="00797FBC"/>
    <w:rPr>
      <w:i/>
      <w:iCs/>
    </w:rPr>
  </w:style>
  <w:style w:type="character" w:styleId="HTMLCode">
    <w:name w:val="HTML Code"/>
    <w:basedOn w:val="DefaultParagraphFont"/>
    <w:semiHidden/>
    <w:rsid w:val="00797FBC"/>
    <w:rPr>
      <w:rFonts w:ascii="Courier New" w:hAnsi="Courier New" w:cs="Courier New"/>
      <w:sz w:val="20"/>
      <w:szCs w:val="20"/>
    </w:rPr>
  </w:style>
  <w:style w:type="character" w:styleId="HTMLDefinition">
    <w:name w:val="HTML Definition"/>
    <w:basedOn w:val="DefaultParagraphFont"/>
    <w:semiHidden/>
    <w:rsid w:val="00797FBC"/>
    <w:rPr>
      <w:i/>
      <w:iCs/>
    </w:rPr>
  </w:style>
  <w:style w:type="character" w:styleId="HTMLKeyboard">
    <w:name w:val="HTML Keyboard"/>
    <w:basedOn w:val="DefaultParagraphFont"/>
    <w:semiHidden/>
    <w:rsid w:val="00797FBC"/>
    <w:rPr>
      <w:rFonts w:ascii="Courier New" w:hAnsi="Courier New" w:cs="Courier New"/>
      <w:sz w:val="20"/>
      <w:szCs w:val="20"/>
    </w:rPr>
  </w:style>
  <w:style w:type="paragraph" w:styleId="HTMLPreformatted">
    <w:name w:val="HTML Preformatted"/>
    <w:basedOn w:val="Normal"/>
    <w:link w:val="HTMLPreformattedChar"/>
    <w:semiHidden/>
    <w:rsid w:val="00797FBC"/>
    <w:pPr>
      <w:overflowPunct/>
      <w:autoSpaceDE/>
      <w:autoSpaceDN/>
      <w:adjustRightInd/>
      <w:spacing w:after="240"/>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semiHidden/>
    <w:rsid w:val="00797FBC"/>
    <w:rPr>
      <w:rFonts w:ascii="Courier New" w:eastAsia="Times New Roman" w:hAnsi="Courier New" w:cs="Courier New"/>
      <w:sz w:val="20"/>
      <w:szCs w:val="20"/>
    </w:rPr>
  </w:style>
  <w:style w:type="character" w:styleId="HTMLSample">
    <w:name w:val="HTML Sample"/>
    <w:basedOn w:val="DefaultParagraphFont"/>
    <w:semiHidden/>
    <w:rsid w:val="00797FBC"/>
    <w:rPr>
      <w:rFonts w:ascii="Courier New" w:hAnsi="Courier New" w:cs="Courier New"/>
    </w:rPr>
  </w:style>
  <w:style w:type="paragraph" w:customStyle="1" w:styleId="Definitions">
    <w:name w:val="Definitions"/>
    <w:basedOn w:val="Normal"/>
    <w:rsid w:val="00797FBC"/>
    <w:pPr>
      <w:tabs>
        <w:tab w:val="left" w:pos="720"/>
      </w:tabs>
      <w:overflowPunct/>
      <w:autoSpaceDE/>
      <w:autoSpaceDN/>
      <w:adjustRightInd/>
      <w:spacing w:after="240" w:line="360" w:lineRule="auto"/>
      <w:ind w:left="720"/>
      <w:jc w:val="left"/>
      <w:textAlignment w:val="auto"/>
    </w:pPr>
  </w:style>
  <w:style w:type="character" w:styleId="HTMLTypewriter">
    <w:name w:val="HTML Typewriter"/>
    <w:basedOn w:val="DefaultParagraphFont"/>
    <w:semiHidden/>
    <w:rsid w:val="00797FBC"/>
    <w:rPr>
      <w:rFonts w:ascii="Courier New" w:hAnsi="Courier New" w:cs="Courier New"/>
      <w:sz w:val="20"/>
      <w:szCs w:val="20"/>
    </w:rPr>
  </w:style>
  <w:style w:type="character" w:styleId="HTMLVariable">
    <w:name w:val="HTML Variable"/>
    <w:basedOn w:val="DefaultParagraphFont"/>
    <w:semiHidden/>
    <w:rsid w:val="00797FBC"/>
    <w:rPr>
      <w:i/>
      <w:iCs/>
    </w:rPr>
  </w:style>
  <w:style w:type="paragraph" w:customStyle="1" w:styleId="Independentlista">
    <w:name w:val="Independent list (a)"/>
    <w:basedOn w:val="Normal"/>
    <w:rsid w:val="00797FBC"/>
    <w:pPr>
      <w:numPr>
        <w:numId w:val="11"/>
      </w:numPr>
      <w:overflowPunct/>
      <w:autoSpaceDE/>
      <w:autoSpaceDN/>
      <w:adjustRightInd/>
      <w:spacing w:after="240"/>
      <w:jc w:val="left"/>
      <w:textAlignment w:val="auto"/>
    </w:pPr>
  </w:style>
  <w:style w:type="numbering" w:styleId="1ai">
    <w:name w:val="Outline List 1"/>
    <w:basedOn w:val="NoList"/>
    <w:semiHidden/>
    <w:rsid w:val="00797FBC"/>
  </w:style>
  <w:style w:type="table" w:styleId="TableGrid">
    <w:name w:val="Table Grid"/>
    <w:basedOn w:val="TableNormal"/>
    <w:uiPriority w:val="59"/>
    <w:rsid w:val="00797FBC"/>
    <w:pPr>
      <w:spacing w:after="120" w:line="240" w:lineRule="auto"/>
    </w:pPr>
    <w:rPr>
      <w:rFonts w:ascii="Times New Roman" w:eastAsia="Times New Roman" w:hAnsi="Times New Roman"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797FBC"/>
    <w:pPr>
      <w:overflowPunct/>
      <w:autoSpaceDE/>
      <w:autoSpaceDN/>
      <w:adjustRightInd/>
      <w:spacing w:after="240"/>
      <w:jc w:val="center"/>
      <w:textAlignment w:val="auto"/>
    </w:pPr>
    <w:rPr>
      <w:rFonts w:ascii="Arial" w:hAnsi="Arial"/>
      <w:b/>
      <w:sz w:val="24"/>
    </w:rPr>
  </w:style>
  <w:style w:type="paragraph" w:customStyle="1" w:styleId="OfficeLevel1">
    <w:name w:val="Office Level 1"/>
    <w:basedOn w:val="Normal"/>
    <w:rsid w:val="00797FBC"/>
    <w:pPr>
      <w:numPr>
        <w:numId w:val="13"/>
      </w:numPr>
      <w:overflowPunct/>
      <w:autoSpaceDE/>
      <w:autoSpaceDN/>
      <w:adjustRightInd/>
      <w:spacing w:after="240"/>
      <w:jc w:val="left"/>
      <w:textAlignment w:val="auto"/>
    </w:pPr>
  </w:style>
  <w:style w:type="paragraph" w:customStyle="1" w:styleId="OfficeLevel2">
    <w:name w:val="Office Level 2"/>
    <w:basedOn w:val="OfficeLevel1"/>
    <w:rsid w:val="00797FBC"/>
    <w:pPr>
      <w:numPr>
        <w:ilvl w:val="1"/>
      </w:numPr>
    </w:pPr>
  </w:style>
  <w:style w:type="paragraph" w:customStyle="1" w:styleId="OfficeLevel3">
    <w:name w:val="Office Level 3"/>
    <w:basedOn w:val="OfficeLevel2"/>
    <w:rsid w:val="00797FBC"/>
    <w:pPr>
      <w:numPr>
        <w:ilvl w:val="2"/>
      </w:numPr>
    </w:pPr>
  </w:style>
  <w:style w:type="paragraph" w:customStyle="1" w:styleId="OfficeLevel4">
    <w:name w:val="Office Level 4"/>
    <w:basedOn w:val="OfficeLevel3"/>
    <w:rsid w:val="00797FBC"/>
    <w:pPr>
      <w:numPr>
        <w:ilvl w:val="3"/>
      </w:numPr>
    </w:pPr>
  </w:style>
  <w:style w:type="paragraph" w:customStyle="1" w:styleId="OfficeLevel5">
    <w:name w:val="Office Level 5"/>
    <w:basedOn w:val="OfficeLevel4"/>
    <w:rsid w:val="00797FBC"/>
    <w:pPr>
      <w:numPr>
        <w:ilvl w:val="4"/>
      </w:numPr>
    </w:pPr>
  </w:style>
  <w:style w:type="paragraph" w:customStyle="1" w:styleId="Schedule">
    <w:name w:val="Schedule"/>
    <w:basedOn w:val="BodyText"/>
    <w:next w:val="BodyText"/>
    <w:rsid w:val="00797FBC"/>
    <w:pPr>
      <w:keepNext/>
      <w:pageBreakBefore/>
      <w:numPr>
        <w:numId w:val="15"/>
      </w:numPr>
      <w:overflowPunct/>
      <w:autoSpaceDE/>
      <w:autoSpaceDN/>
      <w:adjustRightInd/>
      <w:spacing w:after="240"/>
      <w:jc w:val="left"/>
      <w:textAlignment w:val="auto"/>
      <w:outlineLvl w:val="0"/>
    </w:pPr>
    <w:rPr>
      <w:rFonts w:ascii="Arial" w:hAnsi="Arial"/>
      <w:b/>
      <w:sz w:val="24"/>
      <w:szCs w:val="22"/>
    </w:rPr>
  </w:style>
  <w:style w:type="numbering" w:styleId="ArticleSection">
    <w:name w:val="Outline List 3"/>
    <w:basedOn w:val="NoList"/>
    <w:semiHidden/>
    <w:rsid w:val="00797FBC"/>
  </w:style>
  <w:style w:type="paragraph" w:styleId="CommentSubject">
    <w:name w:val="annotation subject"/>
    <w:basedOn w:val="CommentText"/>
    <w:next w:val="CommentText"/>
    <w:link w:val="CommentSubjectChar"/>
    <w:semiHidden/>
    <w:rsid w:val="00797FB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character" w:customStyle="1" w:styleId="CommentSubjectChar">
    <w:name w:val="Comment Subject Char"/>
    <w:basedOn w:val="CommentTextChar"/>
    <w:link w:val="CommentSubject"/>
    <w:semiHidden/>
    <w:rsid w:val="00797FBC"/>
    <w:rPr>
      <w:rFonts w:ascii="Times New Roman" w:eastAsia="Times New Roman" w:hAnsi="Times New Roman" w:cs="Times New Roman"/>
      <w:b/>
      <w:bCs/>
      <w:color w:val="000000"/>
      <w:sz w:val="20"/>
      <w:szCs w:val="20"/>
    </w:rPr>
  </w:style>
  <w:style w:type="table" w:styleId="Table3Deffects1">
    <w:name w:val="Table 3D effects 1"/>
    <w:basedOn w:val="TableNormal"/>
    <w:semiHidden/>
    <w:rsid w:val="00797FBC"/>
    <w:pPr>
      <w:spacing w:after="24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7FBC"/>
    <w:pPr>
      <w:spacing w:after="24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7FBC"/>
    <w:pPr>
      <w:spacing w:after="24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7FBC"/>
    <w:pPr>
      <w:spacing w:after="24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7FBC"/>
    <w:pPr>
      <w:spacing w:after="24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7FBC"/>
    <w:pPr>
      <w:spacing w:after="24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7FBC"/>
    <w:pPr>
      <w:spacing w:after="24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97FBC"/>
    <w:pPr>
      <w:spacing w:after="24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7FBC"/>
    <w:pPr>
      <w:spacing w:after="24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7FBC"/>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7FBC"/>
    <w:pPr>
      <w:spacing w:after="24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797FBC"/>
    <w:pPr>
      <w:overflowPunct/>
      <w:autoSpaceDE/>
      <w:autoSpaceDN/>
      <w:adjustRightInd/>
      <w:jc w:val="left"/>
      <w:textAlignment w:val="auto"/>
    </w:pPr>
    <w:rPr>
      <w:szCs w:val="22"/>
    </w:rPr>
  </w:style>
  <w:style w:type="paragraph" w:customStyle="1" w:styleId="ContentsHeading">
    <w:name w:val="Contents Heading"/>
    <w:basedOn w:val="BodyText"/>
    <w:next w:val="BodyText"/>
    <w:rsid w:val="00797FBC"/>
    <w:pPr>
      <w:overflowPunct/>
      <w:autoSpaceDE/>
      <w:autoSpaceDN/>
      <w:adjustRightInd/>
      <w:spacing w:after="240"/>
      <w:jc w:val="left"/>
      <w:textAlignment w:val="auto"/>
    </w:pPr>
    <w:rPr>
      <w:rFonts w:ascii="Arial" w:hAnsi="Arial"/>
      <w:b/>
      <w:sz w:val="24"/>
    </w:rPr>
  </w:style>
  <w:style w:type="paragraph" w:customStyle="1" w:styleId="ContentsSub-heading">
    <w:name w:val="Contents Sub-heading"/>
    <w:basedOn w:val="BodyText"/>
    <w:next w:val="BodyText"/>
    <w:rsid w:val="00797FBC"/>
    <w:pPr>
      <w:keepNext/>
      <w:overflowPunct/>
      <w:autoSpaceDE/>
      <w:autoSpaceDN/>
      <w:adjustRightInd/>
      <w:jc w:val="left"/>
      <w:textAlignment w:val="auto"/>
    </w:pPr>
    <w:rPr>
      <w:rFonts w:ascii="Arial" w:hAnsi="Arial"/>
      <w:b/>
    </w:rPr>
  </w:style>
  <w:style w:type="paragraph" w:customStyle="1" w:styleId="Bullet1">
    <w:name w:val="Bullet1"/>
    <w:basedOn w:val="Normal"/>
    <w:rsid w:val="00797FBC"/>
    <w:pPr>
      <w:numPr>
        <w:numId w:val="3"/>
      </w:numPr>
      <w:overflowPunct/>
      <w:autoSpaceDE/>
      <w:autoSpaceDN/>
      <w:adjustRightInd/>
      <w:spacing w:after="240" w:line="300" w:lineRule="atLeast"/>
      <w:textAlignment w:val="auto"/>
    </w:pPr>
  </w:style>
  <w:style w:type="paragraph" w:customStyle="1" w:styleId="Bullet1continued">
    <w:name w:val="Bullet1continued"/>
    <w:basedOn w:val="Bullet1"/>
    <w:rsid w:val="00797FBC"/>
    <w:pPr>
      <w:numPr>
        <w:numId w:val="0"/>
      </w:numPr>
      <w:ind w:left="357"/>
    </w:pPr>
  </w:style>
  <w:style w:type="paragraph" w:customStyle="1" w:styleId="Bullet2continued">
    <w:name w:val="Bullet2continued"/>
    <w:basedOn w:val="Bullet2"/>
    <w:rsid w:val="00797FBC"/>
    <w:pPr>
      <w:numPr>
        <w:numId w:val="0"/>
      </w:numPr>
      <w:ind w:left="1077"/>
    </w:pPr>
  </w:style>
  <w:style w:type="paragraph" w:customStyle="1" w:styleId="Bullet3continued">
    <w:name w:val="Bullet3continued"/>
    <w:basedOn w:val="Bullet3"/>
    <w:rsid w:val="00797FBC"/>
    <w:pPr>
      <w:tabs>
        <w:tab w:val="clear" w:pos="720"/>
      </w:tabs>
      <w:ind w:left="1945" w:firstLine="0"/>
    </w:pPr>
  </w:style>
  <w:style w:type="paragraph" w:customStyle="1" w:styleId="Bullet4">
    <w:name w:val="Bullet4"/>
    <w:basedOn w:val="Bullet3"/>
    <w:rsid w:val="00797FBC"/>
    <w:pPr>
      <w:numPr>
        <w:numId w:val="4"/>
      </w:numPr>
    </w:pPr>
  </w:style>
  <w:style w:type="paragraph" w:customStyle="1" w:styleId="Bullet4continued">
    <w:name w:val="Bullet4continued"/>
    <w:basedOn w:val="Bullet4"/>
    <w:rsid w:val="00797FBC"/>
    <w:pPr>
      <w:numPr>
        <w:numId w:val="0"/>
      </w:numPr>
      <w:ind w:left="2676"/>
    </w:pPr>
  </w:style>
  <w:style w:type="paragraph" w:customStyle="1" w:styleId="Bullet5">
    <w:name w:val="Bullet5"/>
    <w:basedOn w:val="Bullet4"/>
    <w:rsid w:val="00797FBC"/>
    <w:pPr>
      <w:numPr>
        <w:numId w:val="5"/>
      </w:numPr>
    </w:pPr>
  </w:style>
  <w:style w:type="paragraph" w:customStyle="1" w:styleId="Bullet5continued">
    <w:name w:val="Bullet5continued"/>
    <w:basedOn w:val="Bullet5"/>
    <w:rsid w:val="00797FBC"/>
    <w:pPr>
      <w:numPr>
        <w:numId w:val="0"/>
      </w:numPr>
      <w:ind w:left="3385"/>
    </w:pPr>
  </w:style>
  <w:style w:type="paragraph" w:customStyle="1" w:styleId="CoverPartyRole">
    <w:name w:val="Cover Party Role"/>
    <w:basedOn w:val="BodyText"/>
    <w:next w:val="CoverText"/>
    <w:rsid w:val="00797FBC"/>
    <w:pPr>
      <w:overflowPunct/>
      <w:autoSpaceDE/>
      <w:autoSpaceDN/>
      <w:adjustRightInd/>
      <w:spacing w:after="240"/>
      <w:jc w:val="center"/>
      <w:textAlignment w:val="auto"/>
    </w:pPr>
    <w:rPr>
      <w:rFonts w:ascii="Arial" w:hAnsi="Arial"/>
      <w:b/>
    </w:rPr>
  </w:style>
  <w:style w:type="character" w:customStyle="1" w:styleId="Notes">
    <w:name w:val="Notes"/>
    <w:basedOn w:val="DefaultParagraphFont"/>
    <w:rsid w:val="00797FBC"/>
    <w:rPr>
      <w:i/>
      <w:color w:val="FF00FF"/>
    </w:rPr>
  </w:style>
  <w:style w:type="paragraph" w:customStyle="1" w:styleId="OfficeBody1">
    <w:name w:val="Office Body 1"/>
    <w:basedOn w:val="Normal"/>
    <w:rsid w:val="00797FBC"/>
    <w:pPr>
      <w:overflowPunct/>
      <w:autoSpaceDE/>
      <w:autoSpaceDN/>
      <w:adjustRightInd/>
      <w:spacing w:after="240"/>
      <w:ind w:left="720"/>
      <w:jc w:val="left"/>
      <w:textAlignment w:val="auto"/>
    </w:pPr>
  </w:style>
  <w:style w:type="paragraph" w:customStyle="1" w:styleId="OfficeBody2">
    <w:name w:val="Office Body 2"/>
    <w:basedOn w:val="Normal"/>
    <w:rsid w:val="00797FBC"/>
    <w:pPr>
      <w:overflowPunct/>
      <w:autoSpaceDE/>
      <w:autoSpaceDN/>
      <w:adjustRightInd/>
      <w:spacing w:after="240"/>
      <w:ind w:left="1440"/>
      <w:jc w:val="left"/>
      <w:textAlignment w:val="auto"/>
    </w:pPr>
  </w:style>
  <w:style w:type="paragraph" w:customStyle="1" w:styleId="OfficeBody3">
    <w:name w:val="Office Body 3"/>
    <w:basedOn w:val="Normal"/>
    <w:rsid w:val="00797FBC"/>
    <w:pPr>
      <w:overflowPunct/>
      <w:autoSpaceDE/>
      <w:autoSpaceDN/>
      <w:adjustRightInd/>
      <w:spacing w:after="240"/>
      <w:ind w:left="2160"/>
      <w:jc w:val="left"/>
      <w:textAlignment w:val="auto"/>
    </w:pPr>
  </w:style>
  <w:style w:type="paragraph" w:customStyle="1" w:styleId="OfficeBody4">
    <w:name w:val="Office Body 4"/>
    <w:basedOn w:val="Normal"/>
    <w:rsid w:val="00797FBC"/>
    <w:pPr>
      <w:overflowPunct/>
      <w:autoSpaceDE/>
      <w:autoSpaceDN/>
      <w:adjustRightInd/>
      <w:spacing w:after="240"/>
      <w:ind w:left="2880"/>
      <w:jc w:val="left"/>
      <w:textAlignment w:val="auto"/>
    </w:pPr>
  </w:style>
  <w:style w:type="paragraph" w:customStyle="1" w:styleId="OfficeBody5">
    <w:name w:val="Office Body 5"/>
    <w:basedOn w:val="Normal"/>
    <w:rsid w:val="00797FBC"/>
    <w:pPr>
      <w:overflowPunct/>
      <w:autoSpaceDE/>
      <w:autoSpaceDN/>
      <w:adjustRightInd/>
      <w:spacing w:after="240"/>
      <w:ind w:left="3600"/>
      <w:jc w:val="left"/>
      <w:textAlignment w:val="auto"/>
    </w:pPr>
  </w:style>
  <w:style w:type="paragraph" w:customStyle="1" w:styleId="Sectionheading">
    <w:name w:val="Section heading"/>
    <w:basedOn w:val="Normal"/>
    <w:next w:val="Normal"/>
    <w:rsid w:val="00797FBC"/>
    <w:pPr>
      <w:overflowPunct/>
      <w:autoSpaceDE/>
      <w:autoSpaceDN/>
      <w:adjustRightInd/>
      <w:spacing w:after="240"/>
      <w:jc w:val="left"/>
      <w:textAlignment w:val="auto"/>
    </w:pPr>
    <w:rPr>
      <w:rFonts w:ascii="Arial" w:hAnsi="Arial"/>
      <w:b/>
      <w:sz w:val="28"/>
    </w:rPr>
  </w:style>
  <w:style w:type="paragraph" w:customStyle="1" w:styleId="TableBullet">
    <w:name w:val="Table Bullet"/>
    <w:basedOn w:val="Tabletext"/>
    <w:rsid w:val="00797FBC"/>
    <w:pPr>
      <w:numPr>
        <w:numId w:val="16"/>
      </w:numPr>
    </w:pPr>
  </w:style>
  <w:style w:type="paragraph" w:customStyle="1" w:styleId="TableBullet2">
    <w:name w:val="Table Bullet 2"/>
    <w:basedOn w:val="TableBullet"/>
    <w:rsid w:val="00797FBC"/>
    <w:pPr>
      <w:numPr>
        <w:numId w:val="17"/>
      </w:numPr>
    </w:pPr>
  </w:style>
  <w:style w:type="paragraph" w:customStyle="1" w:styleId="Tabletext">
    <w:name w:val="Table text"/>
    <w:basedOn w:val="Normal"/>
    <w:rsid w:val="00797FBC"/>
    <w:pPr>
      <w:overflowPunct/>
      <w:autoSpaceDE/>
      <w:autoSpaceDN/>
      <w:adjustRightInd/>
      <w:spacing w:after="120"/>
      <w:jc w:val="left"/>
      <w:textAlignment w:val="auto"/>
    </w:pPr>
  </w:style>
  <w:style w:type="paragraph" w:customStyle="1" w:styleId="TableHeading">
    <w:name w:val="Table Heading"/>
    <w:basedOn w:val="Tabletext"/>
    <w:next w:val="Tabletext"/>
    <w:rsid w:val="00797FBC"/>
    <w:rPr>
      <w:rFonts w:ascii="Arial" w:hAnsi="Arial"/>
      <w:b/>
      <w:sz w:val="20"/>
    </w:rPr>
  </w:style>
  <w:style w:type="character" w:customStyle="1" w:styleId="VWred">
    <w:name w:val="VW red"/>
    <w:basedOn w:val="DefaultParagraphFont"/>
    <w:rsid w:val="00797FBC"/>
    <w:rPr>
      <w:color w:val="E00047"/>
    </w:rPr>
  </w:style>
  <w:style w:type="paragraph" w:customStyle="1" w:styleId="CoversheetTitle">
    <w:name w:val="Coversheet Title"/>
    <w:basedOn w:val="Normal"/>
    <w:next w:val="Normal"/>
    <w:rsid w:val="00797FBC"/>
    <w:pPr>
      <w:pBdr>
        <w:bottom w:val="single" w:sz="4" w:space="1" w:color="auto"/>
      </w:pBdr>
      <w:overflowPunct/>
      <w:autoSpaceDE/>
      <w:autoSpaceDN/>
      <w:adjustRightInd/>
      <w:spacing w:after="120"/>
      <w:contextualSpacing/>
      <w:jc w:val="left"/>
      <w:textAlignment w:val="auto"/>
    </w:pPr>
    <w:rPr>
      <w:rFonts w:ascii="Arial" w:hAnsi="Arial"/>
      <w:b/>
      <w:sz w:val="40"/>
    </w:rPr>
  </w:style>
  <w:style w:type="paragraph" w:customStyle="1" w:styleId="CoversheetTitle2">
    <w:name w:val="Coversheet Title2"/>
    <w:basedOn w:val="Normal"/>
    <w:rsid w:val="00797FBC"/>
    <w:pPr>
      <w:overflowPunct/>
      <w:autoSpaceDE/>
      <w:autoSpaceDN/>
      <w:adjustRightInd/>
      <w:spacing w:after="240"/>
      <w:contextualSpacing/>
      <w:jc w:val="left"/>
      <w:textAlignment w:val="auto"/>
    </w:pPr>
    <w:rPr>
      <w:rFonts w:ascii="Arial" w:hAnsi="Arial"/>
      <w:b/>
      <w:sz w:val="32"/>
    </w:rPr>
  </w:style>
  <w:style w:type="paragraph" w:customStyle="1" w:styleId="CoversheetTitle3">
    <w:name w:val="Coversheet Title3"/>
    <w:rsid w:val="00797FBC"/>
    <w:pPr>
      <w:spacing w:after="240" w:line="240" w:lineRule="auto"/>
    </w:pPr>
    <w:rPr>
      <w:rFonts w:ascii="Arial" w:eastAsia="Times New Roman" w:hAnsi="Arial" w:cs="Times New Roman"/>
      <w:b/>
      <w:szCs w:val="20"/>
    </w:rPr>
  </w:style>
  <w:style w:type="paragraph" w:customStyle="1" w:styleId="CoversheetTitle4">
    <w:name w:val="Coversheet Title4"/>
    <w:basedOn w:val="Normal"/>
    <w:next w:val="Normal"/>
    <w:rsid w:val="00797FBC"/>
    <w:pPr>
      <w:overflowPunct/>
      <w:autoSpaceDE/>
      <w:autoSpaceDN/>
      <w:adjustRightInd/>
      <w:spacing w:after="240"/>
      <w:jc w:val="left"/>
      <w:textAlignment w:val="auto"/>
    </w:pPr>
    <w:rPr>
      <w:rFonts w:ascii="Arial" w:hAnsi="Arial"/>
    </w:rPr>
  </w:style>
  <w:style w:type="paragraph" w:customStyle="1" w:styleId="CVBullet">
    <w:name w:val="CV_Bullet"/>
    <w:basedOn w:val="Normal"/>
    <w:rsid w:val="00797FBC"/>
    <w:pPr>
      <w:keepLines/>
      <w:numPr>
        <w:numId w:val="9"/>
      </w:numPr>
      <w:spacing w:after="120"/>
      <w:jc w:val="left"/>
    </w:pPr>
  </w:style>
  <w:style w:type="paragraph" w:customStyle="1" w:styleId="CVCoversheetContact">
    <w:name w:val="CV_Coversheet_Contact"/>
    <w:basedOn w:val="Normal"/>
    <w:rsid w:val="00797FBC"/>
    <w:pPr>
      <w:keepLines/>
      <w:tabs>
        <w:tab w:val="left" w:pos="1440"/>
      </w:tabs>
      <w:ind w:left="187"/>
      <w:jc w:val="left"/>
    </w:pPr>
    <w:rPr>
      <w:rFonts w:ascii="Arial" w:hAnsi="Arial" w:cs="Arial"/>
      <w:b/>
      <w:bCs/>
      <w:sz w:val="20"/>
    </w:rPr>
  </w:style>
  <w:style w:type="paragraph" w:customStyle="1" w:styleId="CVCoversheetName">
    <w:name w:val="CV_Coversheet_Name"/>
    <w:basedOn w:val="Normal"/>
    <w:rsid w:val="00797FBC"/>
    <w:pPr>
      <w:keepLines/>
      <w:tabs>
        <w:tab w:val="left" w:pos="180"/>
      </w:tabs>
      <w:spacing w:before="240" w:after="480"/>
      <w:ind w:left="181"/>
      <w:jc w:val="left"/>
    </w:pPr>
    <w:rPr>
      <w:rFonts w:ascii="Arial" w:hAnsi="Arial"/>
      <w:b/>
      <w:spacing w:val="-3"/>
      <w:sz w:val="28"/>
      <w:szCs w:val="28"/>
    </w:rPr>
  </w:style>
  <w:style w:type="paragraph" w:customStyle="1" w:styleId="CVCoversheetPhoto">
    <w:name w:val="CV_Coversheet_Photo"/>
    <w:basedOn w:val="Normal"/>
    <w:next w:val="Normal"/>
    <w:rsid w:val="00797FBC"/>
    <w:pPr>
      <w:keepLines/>
      <w:spacing w:before="240" w:after="240"/>
      <w:ind w:right="187"/>
      <w:jc w:val="right"/>
    </w:pPr>
  </w:style>
  <w:style w:type="paragraph" w:customStyle="1" w:styleId="CVCoversheetPosition">
    <w:name w:val="CV_Coversheet_Position"/>
    <w:basedOn w:val="Normal"/>
    <w:rsid w:val="00797FBC"/>
    <w:pPr>
      <w:keepLines/>
      <w:numPr>
        <w:ilvl w:val="12"/>
      </w:numPr>
      <w:tabs>
        <w:tab w:val="left" w:pos="180"/>
        <w:tab w:val="left" w:pos="360"/>
      </w:tabs>
      <w:suppressAutoHyphens/>
      <w:ind w:left="181"/>
      <w:jc w:val="left"/>
    </w:pPr>
    <w:rPr>
      <w:rFonts w:ascii="Arial" w:hAnsi="Arial"/>
      <w:b/>
      <w:spacing w:val="-3"/>
      <w:sz w:val="24"/>
      <w:szCs w:val="24"/>
    </w:rPr>
  </w:style>
  <w:style w:type="paragraph" w:customStyle="1" w:styleId="CVCoversheetProfile">
    <w:name w:val="CV_Coversheet_Profile"/>
    <w:basedOn w:val="Normal"/>
    <w:rsid w:val="00797FBC"/>
    <w:pPr>
      <w:keepLines/>
      <w:tabs>
        <w:tab w:val="left" w:pos="180"/>
      </w:tabs>
      <w:spacing w:after="240"/>
      <w:ind w:left="187" w:right="187"/>
      <w:jc w:val="left"/>
    </w:pPr>
    <w:rPr>
      <w:rFonts w:ascii="Arial" w:hAnsi="Arial" w:cs="Arial"/>
      <w:b/>
      <w:bCs/>
    </w:rPr>
  </w:style>
  <w:style w:type="paragraph" w:customStyle="1" w:styleId="CVCoversheetTeam">
    <w:name w:val="CV_Coversheet_Team"/>
    <w:basedOn w:val="Normal"/>
    <w:rsid w:val="00797FBC"/>
    <w:pPr>
      <w:keepLines/>
      <w:numPr>
        <w:ilvl w:val="12"/>
      </w:numPr>
      <w:tabs>
        <w:tab w:val="left" w:pos="180"/>
        <w:tab w:val="left" w:pos="360"/>
      </w:tabs>
      <w:suppressAutoHyphens/>
      <w:spacing w:after="240"/>
      <w:ind w:left="181"/>
      <w:jc w:val="left"/>
    </w:pPr>
    <w:rPr>
      <w:rFonts w:ascii="Arial" w:hAnsi="Arial"/>
      <w:b/>
      <w:spacing w:val="-3"/>
      <w:sz w:val="24"/>
      <w:szCs w:val="24"/>
    </w:rPr>
  </w:style>
  <w:style w:type="paragraph" w:customStyle="1" w:styleId="CVHeading1">
    <w:name w:val="CV_Heading1"/>
    <w:basedOn w:val="Normal"/>
    <w:next w:val="Normal"/>
    <w:rsid w:val="00797FBC"/>
    <w:pPr>
      <w:keepLines/>
      <w:spacing w:after="240"/>
      <w:jc w:val="left"/>
    </w:pPr>
    <w:rPr>
      <w:rFonts w:ascii="Arial" w:hAnsi="Arial"/>
      <w:b/>
      <w:bCs/>
      <w:color w:val="E00047"/>
      <w:sz w:val="24"/>
    </w:rPr>
  </w:style>
  <w:style w:type="paragraph" w:customStyle="1" w:styleId="CVHeading2">
    <w:name w:val="CV_Heading2"/>
    <w:basedOn w:val="Normal"/>
    <w:next w:val="Normal"/>
    <w:rsid w:val="00797FBC"/>
    <w:pPr>
      <w:keepLines/>
      <w:spacing w:after="120"/>
      <w:jc w:val="left"/>
    </w:pPr>
    <w:rPr>
      <w:rFonts w:ascii="Arial" w:hAnsi="Arial"/>
      <w:b/>
      <w:bCs/>
      <w:szCs w:val="22"/>
    </w:rPr>
  </w:style>
  <w:style w:type="paragraph" w:customStyle="1" w:styleId="CVHeading3">
    <w:name w:val="CV_Heading3"/>
    <w:basedOn w:val="Normal"/>
    <w:rsid w:val="00797FBC"/>
    <w:pPr>
      <w:keepNext/>
      <w:overflowPunct/>
      <w:autoSpaceDE/>
      <w:autoSpaceDN/>
      <w:adjustRightInd/>
      <w:spacing w:after="120"/>
      <w:jc w:val="left"/>
      <w:textAlignment w:val="auto"/>
    </w:pPr>
    <w:rPr>
      <w:rFonts w:ascii="Arial" w:hAnsi="Arial"/>
      <w:b/>
      <w:sz w:val="20"/>
    </w:rPr>
  </w:style>
  <w:style w:type="character" w:customStyle="1" w:styleId="Level3NumberChar">
    <w:name w:val="Level 3 Number Char"/>
    <w:basedOn w:val="BodyTextChar"/>
    <w:link w:val="Level3Number"/>
    <w:rsid w:val="00797FBC"/>
    <w:rPr>
      <w:rFonts w:ascii="Times New Roman" w:eastAsia="Times New Roman" w:hAnsi="Times New Roman" w:cs="Times New Roman"/>
      <w:szCs w:val="20"/>
    </w:rPr>
  </w:style>
  <w:style w:type="character" w:customStyle="1" w:styleId="Paragraphheading">
    <w:name w:val="Paragraph heading"/>
    <w:basedOn w:val="DefaultParagraphFont"/>
    <w:rsid w:val="00797FBC"/>
    <w:rPr>
      <w:b/>
    </w:rPr>
  </w:style>
  <w:style w:type="character" w:customStyle="1" w:styleId="Level2NumberChar">
    <w:name w:val="Level 2 Number Char"/>
    <w:basedOn w:val="BodyTextChar"/>
    <w:link w:val="Level2Number"/>
    <w:rsid w:val="00797FBC"/>
    <w:rPr>
      <w:rFonts w:ascii="Times New Roman" w:eastAsia="Times New Roman" w:hAnsi="Times New Roman" w:cs="Times New Roman"/>
      <w:szCs w:val="20"/>
    </w:rPr>
  </w:style>
  <w:style w:type="paragraph" w:customStyle="1" w:styleId="SectionAHeading1Number">
    <w:name w:val="Section A Heading 1 Number"/>
    <w:basedOn w:val="Level1Heading"/>
    <w:rsid w:val="00797FBC"/>
    <w:pPr>
      <w:numPr>
        <w:numId w:val="18"/>
      </w:numPr>
    </w:pPr>
  </w:style>
  <w:style w:type="paragraph" w:customStyle="1" w:styleId="SectionALevel1Number">
    <w:name w:val="Section A Level 1 Number"/>
    <w:basedOn w:val="Level1Number"/>
    <w:rsid w:val="00797FBC"/>
    <w:pPr>
      <w:numPr>
        <w:ilvl w:val="1"/>
        <w:numId w:val="18"/>
      </w:numPr>
      <w:tabs>
        <w:tab w:val="clear" w:pos="720"/>
        <w:tab w:val="num" w:pos="1440"/>
      </w:tabs>
      <w:ind w:left="1440"/>
    </w:pPr>
    <w:rPr>
      <w:rFonts w:ascii="Arial" w:hAnsi="Arial"/>
    </w:rPr>
  </w:style>
  <w:style w:type="paragraph" w:customStyle="1" w:styleId="SectionALevel2Number">
    <w:name w:val="Section A Level 2 Number"/>
    <w:basedOn w:val="Level2Number"/>
    <w:rsid w:val="00797FBC"/>
    <w:pPr>
      <w:numPr>
        <w:ilvl w:val="2"/>
        <w:numId w:val="18"/>
      </w:numPr>
      <w:tabs>
        <w:tab w:val="clear" w:pos="1440"/>
        <w:tab w:val="left" w:pos="1584"/>
        <w:tab w:val="num" w:pos="2160"/>
      </w:tabs>
      <w:ind w:left="2160"/>
    </w:pPr>
    <w:rPr>
      <w:rFonts w:ascii="Arial" w:hAnsi="Arial"/>
    </w:rPr>
  </w:style>
  <w:style w:type="paragraph" w:customStyle="1" w:styleId="SectionALevel3Number">
    <w:name w:val="Section A Level 3 Number"/>
    <w:basedOn w:val="Level3Number"/>
    <w:rsid w:val="00797FBC"/>
    <w:pPr>
      <w:numPr>
        <w:ilvl w:val="3"/>
        <w:numId w:val="18"/>
      </w:numPr>
      <w:tabs>
        <w:tab w:val="clear" w:pos="2160"/>
        <w:tab w:val="num" w:pos="2880"/>
      </w:tabs>
      <w:ind w:left="2880"/>
    </w:pPr>
  </w:style>
  <w:style w:type="paragraph" w:customStyle="1" w:styleId="SectionBHeading1Number">
    <w:name w:val="Section B Heading 1 Number"/>
    <w:basedOn w:val="Level1Heading"/>
    <w:rsid w:val="00797FBC"/>
    <w:pPr>
      <w:numPr>
        <w:numId w:val="19"/>
      </w:numPr>
    </w:pPr>
  </w:style>
  <w:style w:type="paragraph" w:customStyle="1" w:styleId="SectionBLevel1Number">
    <w:name w:val="Section B Level 1 Number"/>
    <w:basedOn w:val="Level1Number"/>
    <w:rsid w:val="00797FBC"/>
    <w:pPr>
      <w:numPr>
        <w:ilvl w:val="1"/>
        <w:numId w:val="19"/>
      </w:numPr>
      <w:tabs>
        <w:tab w:val="clear" w:pos="720"/>
        <w:tab w:val="num" w:pos="1440"/>
      </w:tabs>
      <w:ind w:left="1440"/>
    </w:pPr>
    <w:rPr>
      <w:rFonts w:ascii="Arial" w:hAnsi="Arial"/>
    </w:rPr>
  </w:style>
  <w:style w:type="paragraph" w:customStyle="1" w:styleId="SectionBLevel2Number">
    <w:name w:val="Section B Level 2 Number"/>
    <w:basedOn w:val="Level2Number"/>
    <w:rsid w:val="00797FBC"/>
    <w:pPr>
      <w:numPr>
        <w:ilvl w:val="2"/>
        <w:numId w:val="19"/>
      </w:numPr>
      <w:tabs>
        <w:tab w:val="clear" w:pos="1440"/>
        <w:tab w:val="left" w:pos="1584"/>
        <w:tab w:val="num" w:pos="2160"/>
      </w:tabs>
      <w:ind w:left="2160" w:hanging="180"/>
    </w:pPr>
    <w:rPr>
      <w:rFonts w:ascii="Arial" w:hAnsi="Arial"/>
    </w:rPr>
  </w:style>
  <w:style w:type="paragraph" w:customStyle="1" w:styleId="SectionBLevel3Number">
    <w:name w:val="Section B Level 3 Number"/>
    <w:basedOn w:val="Level3Number"/>
    <w:rsid w:val="00797FBC"/>
    <w:pPr>
      <w:numPr>
        <w:ilvl w:val="3"/>
        <w:numId w:val="19"/>
      </w:numPr>
      <w:tabs>
        <w:tab w:val="clear" w:pos="2160"/>
        <w:tab w:val="num" w:pos="2880"/>
      </w:tabs>
      <w:ind w:left="2880" w:hanging="360"/>
    </w:pPr>
    <w:rPr>
      <w:rFonts w:ascii="Arial" w:hAnsi="Arial"/>
    </w:rPr>
  </w:style>
  <w:style w:type="paragraph" w:customStyle="1" w:styleId="SectionCLevel1Heading">
    <w:name w:val="Section C Level 1 Heading"/>
    <w:basedOn w:val="Level1Heading"/>
    <w:rsid w:val="00797FBC"/>
    <w:pPr>
      <w:numPr>
        <w:numId w:val="21"/>
      </w:numPr>
      <w:tabs>
        <w:tab w:val="clear" w:pos="720"/>
        <w:tab w:val="num" w:pos="288"/>
      </w:tabs>
      <w:ind w:left="288" w:hanging="288"/>
    </w:pPr>
  </w:style>
  <w:style w:type="paragraph" w:customStyle="1" w:styleId="SectionCLevel1Number">
    <w:name w:val="Section C Level 1 Number"/>
    <w:basedOn w:val="Level1Number"/>
    <w:link w:val="SectionCLevel1NumberChar"/>
    <w:rsid w:val="00797FBC"/>
    <w:pPr>
      <w:numPr>
        <w:ilvl w:val="1"/>
        <w:numId w:val="21"/>
      </w:numPr>
    </w:pPr>
    <w:rPr>
      <w:rFonts w:ascii="Arial" w:hAnsi="Arial"/>
    </w:rPr>
  </w:style>
  <w:style w:type="paragraph" w:customStyle="1" w:styleId="SectionCLevel2Number">
    <w:name w:val="Section C Level 2 Number"/>
    <w:basedOn w:val="Level2Number"/>
    <w:rsid w:val="00797FBC"/>
    <w:pPr>
      <w:numPr>
        <w:ilvl w:val="2"/>
        <w:numId w:val="21"/>
      </w:numPr>
      <w:tabs>
        <w:tab w:val="clear" w:pos="1440"/>
        <w:tab w:val="left" w:pos="1584"/>
        <w:tab w:val="num" w:pos="2160"/>
      </w:tabs>
      <w:ind w:left="2160" w:hanging="360"/>
    </w:pPr>
    <w:rPr>
      <w:rFonts w:ascii="Arial" w:hAnsi="Arial"/>
    </w:rPr>
  </w:style>
  <w:style w:type="paragraph" w:customStyle="1" w:styleId="SectionCLevel3Number">
    <w:name w:val="Section C Level 3 Number"/>
    <w:basedOn w:val="Level3Number"/>
    <w:rsid w:val="00797FBC"/>
    <w:pPr>
      <w:numPr>
        <w:ilvl w:val="3"/>
        <w:numId w:val="21"/>
      </w:numPr>
      <w:tabs>
        <w:tab w:val="clear" w:pos="2160"/>
        <w:tab w:val="left" w:pos="2448"/>
        <w:tab w:val="num" w:pos="2880"/>
      </w:tabs>
      <w:ind w:left="2448" w:hanging="1008"/>
    </w:pPr>
    <w:rPr>
      <w:rFonts w:ascii="Arial" w:hAnsi="Arial"/>
    </w:rPr>
  </w:style>
  <w:style w:type="paragraph" w:customStyle="1" w:styleId="SectionCLevel1NumberBold">
    <w:name w:val="Section C Level 1 Number Bold"/>
    <w:basedOn w:val="SectionCLevel1Number"/>
    <w:rsid w:val="00797FBC"/>
    <w:rPr>
      <w:b/>
    </w:rPr>
  </w:style>
  <w:style w:type="paragraph" w:customStyle="1" w:styleId="StyleSectionCLevel1NumberBold">
    <w:name w:val="Style Section C Level 1 Number + Bold"/>
    <w:basedOn w:val="SectionCLevel1Number"/>
    <w:link w:val="StyleSectionCLevel1NumberBoldChar"/>
    <w:rsid w:val="00797FBC"/>
    <w:pPr>
      <w:numPr>
        <w:ilvl w:val="0"/>
        <w:numId w:val="20"/>
      </w:numPr>
    </w:pPr>
    <w:rPr>
      <w:b/>
      <w:bCs/>
    </w:rPr>
  </w:style>
  <w:style w:type="character" w:customStyle="1" w:styleId="Level1HeadingChar">
    <w:name w:val="Level 1 Heading Char"/>
    <w:basedOn w:val="BodyTextChar"/>
    <w:link w:val="Level1Heading"/>
    <w:rsid w:val="00797FBC"/>
    <w:rPr>
      <w:rFonts w:ascii="Arial" w:eastAsia="Times New Roman" w:hAnsi="Arial" w:cs="Times New Roman"/>
      <w:b/>
      <w:sz w:val="24"/>
      <w:szCs w:val="24"/>
    </w:rPr>
  </w:style>
  <w:style w:type="character" w:customStyle="1" w:styleId="Level1NumberChar">
    <w:name w:val="Level 1 Number Char"/>
    <w:basedOn w:val="Level1HeadingChar"/>
    <w:link w:val="Level1Number"/>
    <w:rsid w:val="00797FBC"/>
    <w:rPr>
      <w:rFonts w:ascii="Times New Roman" w:eastAsia="Times New Roman" w:hAnsi="Times New Roman" w:cs="Times New Roman"/>
      <w:b w:val="0"/>
      <w:sz w:val="24"/>
      <w:szCs w:val="24"/>
    </w:rPr>
  </w:style>
  <w:style w:type="character" w:customStyle="1" w:styleId="SectionCLevel1NumberChar">
    <w:name w:val="Section C Level 1 Number Char"/>
    <w:basedOn w:val="Level1NumberChar"/>
    <w:link w:val="SectionCLevel1Number"/>
    <w:rsid w:val="00797FBC"/>
    <w:rPr>
      <w:rFonts w:ascii="Arial" w:eastAsia="Times New Roman" w:hAnsi="Arial" w:cs="Times New Roman"/>
      <w:b w:val="0"/>
      <w:sz w:val="24"/>
      <w:szCs w:val="24"/>
    </w:rPr>
  </w:style>
  <w:style w:type="character" w:customStyle="1" w:styleId="StyleSectionCLevel1NumberBoldChar">
    <w:name w:val="Style Section C Level 1 Number + Bold Char"/>
    <w:basedOn w:val="SectionCLevel1NumberChar"/>
    <w:link w:val="StyleSectionCLevel1NumberBold"/>
    <w:rsid w:val="00797FBC"/>
    <w:rPr>
      <w:rFonts w:ascii="Arial" w:eastAsia="Times New Roman" w:hAnsi="Arial" w:cs="Times New Roman"/>
      <w:b/>
      <w:bCs/>
      <w:sz w:val="24"/>
      <w:szCs w:val="24"/>
    </w:rPr>
  </w:style>
  <w:style w:type="paragraph" w:customStyle="1" w:styleId="DraftingNote">
    <w:name w:val="Drafting Note"/>
    <w:basedOn w:val="Level1Number"/>
    <w:rsid w:val="00797FBC"/>
    <w:pPr>
      <w:numPr>
        <w:numId w:val="22"/>
      </w:numPr>
      <w:tabs>
        <w:tab w:val="clear" w:pos="1440"/>
        <w:tab w:val="num" w:pos="576"/>
      </w:tabs>
      <w:ind w:left="576" w:hanging="288"/>
    </w:pPr>
    <w:rPr>
      <w:b/>
      <w:i/>
    </w:rPr>
  </w:style>
  <w:style w:type="paragraph" w:customStyle="1" w:styleId="Default">
    <w:name w:val="Default"/>
    <w:rsid w:val="00797FBC"/>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3">
    <w:name w:val="Body 3"/>
    <w:basedOn w:val="Normal"/>
    <w:uiPriority w:val="99"/>
    <w:rsid w:val="00797FBC"/>
    <w:pPr>
      <w:overflowPunct/>
      <w:autoSpaceDE/>
      <w:autoSpaceDN/>
      <w:adjustRightInd/>
      <w:spacing w:after="240"/>
      <w:ind w:left="1701"/>
      <w:textAlignment w:val="auto"/>
    </w:pPr>
    <w:rPr>
      <w:rFonts w:ascii="Arial" w:hAnsi="Arial" w:cs="Arial"/>
      <w:sz w:val="20"/>
    </w:rPr>
  </w:style>
  <w:style w:type="character" w:customStyle="1" w:styleId="Level1asHeadingtext">
    <w:name w:val="Level 1 as Heading (text)"/>
    <w:basedOn w:val="DefaultParagraphFont"/>
    <w:uiPriority w:val="99"/>
    <w:rsid w:val="00797FBC"/>
    <w:rPr>
      <w:rFonts w:cs="Times New Roman"/>
      <w:b/>
      <w:caps/>
      <w:color w:val="auto"/>
    </w:rPr>
  </w:style>
  <w:style w:type="paragraph" w:customStyle="1" w:styleId="Body">
    <w:name w:val="Body"/>
    <w:basedOn w:val="Normal"/>
    <w:uiPriority w:val="99"/>
    <w:rsid w:val="00797FBC"/>
    <w:pPr>
      <w:overflowPunct/>
      <w:autoSpaceDE/>
      <w:autoSpaceDN/>
      <w:adjustRightInd/>
      <w:spacing w:after="240"/>
      <w:textAlignment w:val="auto"/>
    </w:pPr>
    <w:rPr>
      <w:rFonts w:ascii="Arial" w:hAnsi="Arial" w:cs="Arial"/>
      <w:sz w:val="20"/>
    </w:rPr>
  </w:style>
  <w:style w:type="paragraph" w:customStyle="1" w:styleId="Body2">
    <w:name w:val="Body 2"/>
    <w:basedOn w:val="Body"/>
    <w:uiPriority w:val="99"/>
    <w:rsid w:val="00797FBC"/>
    <w:pPr>
      <w:ind w:left="850"/>
    </w:pPr>
  </w:style>
  <w:style w:type="paragraph" w:customStyle="1" w:styleId="SubHeading">
    <w:name w:val="Sub Heading"/>
    <w:basedOn w:val="Body"/>
    <w:next w:val="Body"/>
    <w:uiPriority w:val="99"/>
    <w:rsid w:val="00797FBC"/>
    <w:pPr>
      <w:keepNext/>
      <w:keepLines/>
      <w:numPr>
        <w:numId w:val="24"/>
      </w:numPr>
      <w:jc w:val="center"/>
    </w:pPr>
    <w:rPr>
      <w:b/>
      <w:caps/>
    </w:rPr>
  </w:style>
  <w:style w:type="paragraph" w:customStyle="1" w:styleId="Appendix0">
    <w:name w:val="Appendix #"/>
    <w:basedOn w:val="Body"/>
    <w:next w:val="SubHeading"/>
    <w:uiPriority w:val="99"/>
    <w:rsid w:val="00797FBC"/>
    <w:pPr>
      <w:keepNext/>
      <w:keepLines/>
      <w:numPr>
        <w:ilvl w:val="1"/>
        <w:numId w:val="23"/>
      </w:numPr>
      <w:jc w:val="center"/>
    </w:pPr>
    <w:rPr>
      <w:b/>
    </w:rPr>
  </w:style>
  <w:style w:type="paragraph" w:customStyle="1" w:styleId="Part0">
    <w:name w:val="Part #"/>
    <w:basedOn w:val="Body"/>
    <w:next w:val="SubHeading"/>
    <w:uiPriority w:val="99"/>
    <w:rsid w:val="00797FBC"/>
    <w:pPr>
      <w:keepNext/>
      <w:keepLines/>
      <w:numPr>
        <w:ilvl w:val="2"/>
        <w:numId w:val="23"/>
      </w:numPr>
      <w:jc w:val="center"/>
    </w:pPr>
  </w:style>
  <w:style w:type="paragraph" w:customStyle="1" w:styleId="Schedule0">
    <w:name w:val="Schedule #"/>
    <w:basedOn w:val="Body"/>
    <w:next w:val="SubHeading"/>
    <w:uiPriority w:val="99"/>
    <w:rsid w:val="00797FBC"/>
    <w:pPr>
      <w:keepNext/>
      <w:keepLines/>
      <w:numPr>
        <w:numId w:val="23"/>
      </w:numPr>
      <w:jc w:val="center"/>
    </w:pPr>
    <w:rPr>
      <w:b/>
    </w:rPr>
  </w:style>
  <w:style w:type="paragraph" w:customStyle="1" w:styleId="Normalhangingindent">
    <w:name w:val="Normal hanging indent"/>
    <w:basedOn w:val="Normal"/>
    <w:next w:val="Normal"/>
    <w:link w:val="NormalhangingindentChar"/>
    <w:uiPriority w:val="99"/>
    <w:rsid w:val="00797FBC"/>
    <w:pPr>
      <w:suppressAutoHyphens/>
      <w:overflowPunct/>
      <w:autoSpaceDE/>
      <w:autoSpaceDN/>
      <w:adjustRightInd/>
      <w:ind w:left="720" w:hanging="720"/>
      <w:textAlignment w:val="auto"/>
    </w:pPr>
    <w:rPr>
      <w:rFonts w:ascii="Arial" w:hAnsi="Arial" w:cs="Arial"/>
      <w:sz w:val="24"/>
    </w:rPr>
  </w:style>
  <w:style w:type="character" w:customStyle="1" w:styleId="NormalhangingindentChar">
    <w:name w:val="Normal hanging indent Char"/>
    <w:basedOn w:val="DefaultParagraphFont"/>
    <w:link w:val="Normalhangingindent"/>
    <w:uiPriority w:val="99"/>
    <w:locked/>
    <w:rsid w:val="00797FBC"/>
    <w:rPr>
      <w:rFonts w:ascii="Arial" w:eastAsia="Times New Roman" w:hAnsi="Arial" w:cs="Arial"/>
      <w:sz w:val="24"/>
      <w:szCs w:val="20"/>
    </w:rPr>
  </w:style>
  <w:style w:type="paragraph" w:customStyle="1" w:styleId="NormalBold">
    <w:name w:val="Normal Bold"/>
    <w:basedOn w:val="Normal"/>
    <w:next w:val="Normal"/>
    <w:link w:val="NormalBoldChar1"/>
    <w:uiPriority w:val="99"/>
    <w:rsid w:val="00797FBC"/>
    <w:pPr>
      <w:suppressAutoHyphens/>
      <w:overflowPunct/>
      <w:autoSpaceDE/>
      <w:autoSpaceDN/>
      <w:adjustRightInd/>
      <w:textAlignment w:val="auto"/>
    </w:pPr>
    <w:rPr>
      <w:rFonts w:ascii="Arial" w:hAnsi="Arial" w:cs="Arial"/>
      <w:b/>
      <w:sz w:val="24"/>
    </w:rPr>
  </w:style>
  <w:style w:type="character" w:customStyle="1" w:styleId="NormalBoldChar1">
    <w:name w:val="Normal Bold Char1"/>
    <w:basedOn w:val="DefaultParagraphFont"/>
    <w:link w:val="NormalBold"/>
    <w:uiPriority w:val="99"/>
    <w:locked/>
    <w:rsid w:val="00797FBC"/>
    <w:rPr>
      <w:rFonts w:ascii="Arial" w:eastAsia="Times New Roman" w:hAnsi="Arial" w:cs="Arial"/>
      <w:b/>
      <w:sz w:val="24"/>
      <w:szCs w:val="20"/>
    </w:rPr>
  </w:style>
  <w:style w:type="paragraph" w:customStyle="1" w:styleId="Normalindent1">
    <w:name w:val="Normal indent1"/>
    <w:basedOn w:val="Normal"/>
    <w:next w:val="Normal"/>
    <w:link w:val="Normalindent1Char"/>
    <w:uiPriority w:val="99"/>
    <w:rsid w:val="00797FBC"/>
    <w:pPr>
      <w:suppressAutoHyphens/>
      <w:overflowPunct/>
      <w:autoSpaceDE/>
      <w:autoSpaceDN/>
      <w:adjustRightInd/>
      <w:ind w:left="720"/>
      <w:textAlignment w:val="auto"/>
    </w:pPr>
    <w:rPr>
      <w:rFonts w:ascii="Arial" w:hAnsi="Arial" w:cs="Arial"/>
      <w:sz w:val="24"/>
    </w:rPr>
  </w:style>
  <w:style w:type="character" w:customStyle="1" w:styleId="Normalindent1Char">
    <w:name w:val="Normal indent1 Char"/>
    <w:basedOn w:val="DefaultParagraphFont"/>
    <w:link w:val="Normalindent1"/>
    <w:uiPriority w:val="99"/>
    <w:locked/>
    <w:rsid w:val="00797FBC"/>
    <w:rPr>
      <w:rFonts w:ascii="Arial" w:eastAsia="Times New Roman" w:hAnsi="Arial" w:cs="Arial"/>
      <w:sz w:val="24"/>
      <w:szCs w:val="20"/>
    </w:rPr>
  </w:style>
  <w:style w:type="paragraph" w:customStyle="1" w:styleId="CharChar1CharCharChar">
    <w:name w:val="Char Char1 Char Char Char"/>
    <w:basedOn w:val="Normal"/>
    <w:rsid w:val="00797FBC"/>
    <w:pPr>
      <w:overflowPunct/>
      <w:autoSpaceDE/>
      <w:autoSpaceDN/>
      <w:adjustRightInd/>
      <w:spacing w:before="60" w:after="120" w:line="240" w:lineRule="exact"/>
      <w:jc w:val="left"/>
      <w:textAlignment w:val="auto"/>
    </w:pPr>
    <w:rPr>
      <w:rFonts w:ascii="Verdana" w:hAnsi="Verdana"/>
      <w:sz w:val="20"/>
      <w:lang w:val="en-US"/>
    </w:rPr>
  </w:style>
  <w:style w:type="paragraph" w:customStyle="1" w:styleId="NormalBoldCentre">
    <w:name w:val="Normal Bold Centre"/>
    <w:basedOn w:val="NormalBold"/>
    <w:next w:val="Normal"/>
    <w:rsid w:val="00797FBC"/>
    <w:pPr>
      <w:jc w:val="center"/>
    </w:pPr>
    <w:rPr>
      <w:rFonts w:cs="Times New Roman"/>
      <w:szCs w:val="24"/>
    </w:rPr>
  </w:style>
  <w:style w:type="paragraph" w:styleId="Revision">
    <w:name w:val="Revision"/>
    <w:hidden/>
    <w:uiPriority w:val="99"/>
    <w:semiHidden/>
    <w:rsid w:val="00797FBC"/>
    <w:pPr>
      <w:spacing w:after="0" w:line="240" w:lineRule="auto"/>
    </w:pPr>
    <w:rPr>
      <w:rFonts w:ascii="Times New Roman" w:eastAsia="Times New Roman" w:hAnsi="Times New Roman" w:cs="Times New Roman"/>
      <w:szCs w:val="20"/>
    </w:rPr>
  </w:style>
  <w:style w:type="paragraph" w:customStyle="1" w:styleId="ecxmsonormal">
    <w:name w:val="ecxmsonormal"/>
    <w:basedOn w:val="Normal"/>
    <w:uiPriority w:val="99"/>
    <w:rsid w:val="00797FBC"/>
    <w:pPr>
      <w:overflowPunct/>
      <w:autoSpaceDE/>
      <w:autoSpaceDN/>
      <w:adjustRightInd/>
      <w:spacing w:before="100" w:beforeAutospacing="1" w:after="100" w:afterAutospacing="1"/>
      <w:jc w:val="left"/>
      <w:textAlignment w:val="auto"/>
    </w:pPr>
    <w:rPr>
      <w:sz w:val="24"/>
      <w:szCs w:val="24"/>
      <w:lang w:eastAsia="en-GB"/>
    </w:rPr>
  </w:style>
  <w:style w:type="paragraph" w:customStyle="1" w:styleId="AppHead">
    <w:name w:val="AppHead"/>
    <w:basedOn w:val="Normal"/>
    <w:rsid w:val="00797FBC"/>
    <w:pPr>
      <w:numPr>
        <w:numId w:val="25"/>
      </w:numPr>
      <w:overflowPunct/>
      <w:autoSpaceDE/>
      <w:autoSpaceDN/>
      <w:spacing w:after="240"/>
      <w:jc w:val="center"/>
      <w:textAlignment w:val="auto"/>
      <w:outlineLvl w:val="0"/>
    </w:pPr>
    <w:rPr>
      <w:rFonts w:ascii="Arial" w:eastAsia="STZhongsong" w:hAnsi="Arial"/>
      <w:b/>
      <w:caps/>
      <w:lang w:eastAsia="zh-CN"/>
    </w:rPr>
  </w:style>
  <w:style w:type="paragraph" w:customStyle="1" w:styleId="AppPart">
    <w:name w:val="AppPart"/>
    <w:basedOn w:val="Normal"/>
    <w:rsid w:val="00797FBC"/>
    <w:pPr>
      <w:numPr>
        <w:ilvl w:val="1"/>
        <w:numId w:val="25"/>
      </w:numPr>
      <w:overflowPunct/>
      <w:autoSpaceDE/>
      <w:autoSpaceDN/>
      <w:spacing w:after="240"/>
      <w:jc w:val="center"/>
      <w:textAlignment w:val="auto"/>
      <w:outlineLvl w:val="1"/>
    </w:pPr>
    <w:rPr>
      <w:rFonts w:ascii="Arial" w:eastAsia="STZhongsong" w:hAnsi="Arial"/>
      <w:b/>
      <w:lang w:eastAsia="zh-CN"/>
    </w:rPr>
  </w:style>
  <w:style w:type="character" w:customStyle="1" w:styleId="MarginTextChar">
    <w:name w:val="Margin Text Char"/>
    <w:basedOn w:val="BodyTextChar"/>
    <w:link w:val="MarginText"/>
    <w:locked/>
    <w:rsid w:val="003247A5"/>
    <w:rPr>
      <w:rFonts w:ascii="Times New Roman" w:eastAsia="Times New Roman" w:hAnsi="Times New Roman" w:cs="Times New Roman"/>
      <w:szCs w:val="20"/>
    </w:rPr>
  </w:style>
  <w:style w:type="paragraph" w:customStyle="1" w:styleId="default0">
    <w:name w:val="default"/>
    <w:basedOn w:val="Normal"/>
    <w:uiPriority w:val="99"/>
    <w:semiHidden/>
    <w:rsid w:val="00E07A6E"/>
    <w:pPr>
      <w:overflowPunct/>
      <w:autoSpaceDE/>
      <w:autoSpaceDN/>
      <w:adjustRightInd/>
      <w:jc w:val="left"/>
      <w:textAlignment w:val="auto"/>
    </w:pPr>
    <w:rPr>
      <w:rFonts w:ascii="Arial" w:eastAsiaTheme="minorHAnsi" w:hAnsi="Arial" w:cs="Arial"/>
      <w:color w:val="000000"/>
      <w:sz w:val="24"/>
      <w:szCs w:val="24"/>
      <w:lang w:eastAsia="en-GB"/>
    </w:rPr>
  </w:style>
  <w:style w:type="paragraph" w:customStyle="1" w:styleId="BasicParagraph">
    <w:name w:val="[Basic Paragraph]"/>
    <w:basedOn w:val="Normal"/>
    <w:uiPriority w:val="99"/>
    <w:rsid w:val="006F50D3"/>
    <w:pPr>
      <w:widowControl w:val="0"/>
      <w:overflowPunct/>
      <w:spacing w:line="288" w:lineRule="auto"/>
      <w:jc w:val="left"/>
      <w:textAlignment w:val="center"/>
    </w:pPr>
    <w:rPr>
      <w:rFonts w:ascii="Times-Roman"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927232">
      <w:bodyDiv w:val="1"/>
      <w:marLeft w:val="0"/>
      <w:marRight w:val="0"/>
      <w:marTop w:val="0"/>
      <w:marBottom w:val="0"/>
      <w:divBdr>
        <w:top w:val="none" w:sz="0" w:space="0" w:color="auto"/>
        <w:left w:val="none" w:sz="0" w:space="0" w:color="auto"/>
        <w:bottom w:val="none" w:sz="0" w:space="0" w:color="auto"/>
        <w:right w:val="none" w:sz="0" w:space="0" w:color="auto"/>
      </w:divBdr>
    </w:div>
    <w:div w:id="1099251696">
      <w:bodyDiv w:val="1"/>
      <w:marLeft w:val="0"/>
      <w:marRight w:val="0"/>
      <w:marTop w:val="0"/>
      <w:marBottom w:val="0"/>
      <w:divBdr>
        <w:top w:val="none" w:sz="0" w:space="0" w:color="auto"/>
        <w:left w:val="none" w:sz="0" w:space="0" w:color="auto"/>
        <w:bottom w:val="none" w:sz="0" w:space="0" w:color="auto"/>
        <w:right w:val="none" w:sz="0" w:space="0" w:color="auto"/>
      </w:divBdr>
    </w:div>
    <w:div w:id="1283422896">
      <w:bodyDiv w:val="1"/>
      <w:marLeft w:val="0"/>
      <w:marRight w:val="0"/>
      <w:marTop w:val="0"/>
      <w:marBottom w:val="0"/>
      <w:divBdr>
        <w:top w:val="none" w:sz="0" w:space="0" w:color="auto"/>
        <w:left w:val="none" w:sz="0" w:space="0" w:color="auto"/>
        <w:bottom w:val="none" w:sz="0" w:space="0" w:color="auto"/>
        <w:right w:val="none" w:sz="0" w:space="0" w:color="auto"/>
      </w:divBdr>
    </w:div>
    <w:div w:id="1454405084">
      <w:bodyDiv w:val="1"/>
      <w:marLeft w:val="0"/>
      <w:marRight w:val="0"/>
      <w:marTop w:val="0"/>
      <w:marBottom w:val="0"/>
      <w:divBdr>
        <w:top w:val="none" w:sz="0" w:space="0" w:color="auto"/>
        <w:left w:val="none" w:sz="0" w:space="0" w:color="auto"/>
        <w:bottom w:val="none" w:sz="0" w:space="0" w:color="auto"/>
        <w:right w:val="none" w:sz="0" w:space="0" w:color="auto"/>
      </w:divBdr>
    </w:div>
    <w:div w:id="1570190400">
      <w:bodyDiv w:val="1"/>
      <w:marLeft w:val="0"/>
      <w:marRight w:val="0"/>
      <w:marTop w:val="0"/>
      <w:marBottom w:val="0"/>
      <w:divBdr>
        <w:top w:val="none" w:sz="0" w:space="0" w:color="auto"/>
        <w:left w:val="none" w:sz="0" w:space="0" w:color="auto"/>
        <w:bottom w:val="none" w:sz="0" w:space="0" w:color="auto"/>
        <w:right w:val="none" w:sz="0" w:space="0" w:color="auto"/>
      </w:divBdr>
    </w:div>
    <w:div w:id="17826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sscint@homeoffice.gsi.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4322-BD68-47E9-9F7A-75128CCD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radford</dc:creator>
  <cp:keywords/>
  <dc:description/>
  <cp:lastModifiedBy>Rhys Cooke</cp:lastModifiedBy>
  <cp:revision>16</cp:revision>
  <cp:lastPrinted>2015-01-22T14:10:00Z</cp:lastPrinted>
  <dcterms:created xsi:type="dcterms:W3CDTF">2017-01-30T10:55:00Z</dcterms:created>
  <dcterms:modified xsi:type="dcterms:W3CDTF">2018-01-16T16:53:00Z</dcterms:modified>
</cp:coreProperties>
</file>