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916FB" w:rsidRDefault="000916FB" w:rsidP="00057AC3">
      <w:pPr>
        <w:rPr>
          <w:noProof/>
        </w:rPr>
      </w:pPr>
    </w:p>
    <w:p w:rsidR="004E49EB" w:rsidRDefault="004E49EB" w:rsidP="00057AC3">
      <w:pPr>
        <w:rPr>
          <w:rFonts w:cs="Arial"/>
          <w:sz w:val="22"/>
          <w:szCs w:val="22"/>
        </w:rPr>
      </w:pPr>
    </w:p>
    <w:p w:rsidR="00A4632E" w:rsidRPr="00A65857" w:rsidRDefault="00A4632E" w:rsidP="00A4632E">
      <w:pPr>
        <w:rPr>
          <w:rFonts w:cs="Arial"/>
          <w:sz w:val="22"/>
          <w:szCs w:val="22"/>
        </w:rPr>
      </w:pPr>
      <w:r>
        <w:rPr>
          <w:rFonts w:cs="Arial"/>
          <w:b/>
          <w:noProof/>
          <w:sz w:val="22"/>
          <w:szCs w:val="22"/>
        </w:rPr>
        <w:drawing>
          <wp:anchor distT="0" distB="0" distL="114300" distR="114300" simplePos="0" relativeHeight="251661312" behindDoc="0" locked="0" layoutInCell="1" allowOverlap="1" wp14:anchorId="5C33361C" wp14:editId="33AFBAA5">
            <wp:simplePos x="0" y="0"/>
            <wp:positionH relativeFrom="column">
              <wp:posOffset>4815841</wp:posOffset>
            </wp:positionH>
            <wp:positionV relativeFrom="paragraph">
              <wp:posOffset>-76199</wp:posOffset>
            </wp:positionV>
            <wp:extent cx="766560" cy="894080"/>
            <wp:effectExtent l="0" t="0" r="0" b="0"/>
            <wp:wrapNone/>
            <wp:docPr id="1" name="Picture 1" descr="\\sac-treamble\users\john.ward\My Documents\My Pictures\Cornwall College Group logo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c-treamble\users\john.ward\My Documents\My Pictures\Cornwall College Group logo201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0492" cy="898666"/>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5857">
        <w:rPr>
          <w:rFonts w:cs="Arial"/>
          <w:sz w:val="22"/>
          <w:szCs w:val="22"/>
        </w:rPr>
        <w:t xml:space="preserve">This matter is being dealt with by: </w:t>
      </w:r>
      <w:r w:rsidR="00C80606">
        <w:rPr>
          <w:rFonts w:cs="Arial"/>
          <w:b/>
          <w:sz w:val="22"/>
          <w:szCs w:val="22"/>
        </w:rPr>
        <w:t>Bob Harris</w:t>
      </w:r>
    </w:p>
    <w:p w:rsidR="00A4632E" w:rsidRPr="0098234A" w:rsidRDefault="00A4632E" w:rsidP="00A4632E">
      <w:pPr>
        <w:rPr>
          <w:rFonts w:cs="Arial"/>
          <w:sz w:val="22"/>
          <w:szCs w:val="22"/>
        </w:rPr>
      </w:pPr>
      <w:r w:rsidRPr="00A65857">
        <w:rPr>
          <w:rFonts w:cs="Arial"/>
          <w:sz w:val="22"/>
          <w:szCs w:val="22"/>
        </w:rPr>
        <w:t>Telephone</w:t>
      </w:r>
      <w:r w:rsidRPr="0098234A">
        <w:rPr>
          <w:rFonts w:cs="Arial"/>
          <w:b/>
          <w:sz w:val="22"/>
          <w:szCs w:val="22"/>
        </w:rPr>
        <w:t xml:space="preserve">: </w:t>
      </w:r>
      <w:r w:rsidR="00C80606">
        <w:rPr>
          <w:rFonts w:cs="Arial"/>
          <w:b/>
          <w:sz w:val="22"/>
          <w:szCs w:val="22"/>
        </w:rPr>
        <w:t>07342 062489</w:t>
      </w:r>
    </w:p>
    <w:p w:rsidR="00A4632E" w:rsidRPr="00A65857" w:rsidRDefault="00A4632E" w:rsidP="00A4632E">
      <w:pPr>
        <w:rPr>
          <w:rFonts w:cs="Arial"/>
          <w:sz w:val="22"/>
          <w:szCs w:val="22"/>
        </w:rPr>
      </w:pPr>
      <w:r w:rsidRPr="00A65857">
        <w:rPr>
          <w:rFonts w:cs="Arial"/>
          <w:sz w:val="22"/>
          <w:szCs w:val="22"/>
        </w:rPr>
        <w:t xml:space="preserve">Email: </w:t>
      </w:r>
      <w:hyperlink r:id="rId9" w:history="1">
        <w:r w:rsidR="00C80606" w:rsidRPr="00107B90">
          <w:rPr>
            <w:rStyle w:val="Hyperlink"/>
            <w:rFonts w:cs="Arial"/>
            <w:sz w:val="22"/>
            <w:szCs w:val="22"/>
          </w:rPr>
          <w:t>bob.harris@cornwall.ac.uk</w:t>
        </w:r>
      </w:hyperlink>
      <w:r w:rsidR="00CD2D83">
        <w:rPr>
          <w:rFonts w:cs="Arial"/>
          <w:sz w:val="22"/>
          <w:szCs w:val="22"/>
        </w:rPr>
        <w:t xml:space="preserve"> </w:t>
      </w:r>
    </w:p>
    <w:p w:rsidR="00A4632E" w:rsidRPr="00057AC3" w:rsidRDefault="00A4632E" w:rsidP="00A4632E">
      <w:pPr>
        <w:rPr>
          <w:rFonts w:cs="Arial"/>
          <w:sz w:val="22"/>
          <w:szCs w:val="22"/>
        </w:rPr>
      </w:pPr>
    </w:p>
    <w:p w:rsidR="00475A93" w:rsidRDefault="00475A93" w:rsidP="00A4632E">
      <w:pPr>
        <w:rPr>
          <w:b/>
          <w:sz w:val="22"/>
          <w:szCs w:val="22"/>
        </w:rPr>
      </w:pPr>
    </w:p>
    <w:p w:rsidR="00475A93" w:rsidRDefault="00475A93" w:rsidP="00A4632E">
      <w:pPr>
        <w:rPr>
          <w:b/>
          <w:sz w:val="22"/>
          <w:szCs w:val="22"/>
        </w:rPr>
      </w:pPr>
    </w:p>
    <w:p w:rsidR="00A4632E" w:rsidRDefault="00A4632E" w:rsidP="00A4632E">
      <w:pPr>
        <w:rPr>
          <w:rFonts w:cs="Arial"/>
          <w:b/>
          <w:sz w:val="22"/>
          <w:szCs w:val="22"/>
        </w:rPr>
      </w:pPr>
      <w:r>
        <w:rPr>
          <w:b/>
          <w:sz w:val="22"/>
          <w:szCs w:val="22"/>
        </w:rPr>
        <w:t>INVITATION TO QUOTE</w:t>
      </w:r>
      <w:r>
        <w:rPr>
          <w:rFonts w:cs="Arial"/>
          <w:b/>
          <w:sz w:val="22"/>
          <w:szCs w:val="22"/>
        </w:rPr>
        <w:t xml:space="preserve"> </w:t>
      </w:r>
      <w:r w:rsidR="00475A93" w:rsidRPr="00475A93">
        <w:rPr>
          <w:rFonts w:cs="Arial"/>
          <w:b/>
          <w:sz w:val="22"/>
          <w:szCs w:val="22"/>
        </w:rPr>
        <w:t>–</w:t>
      </w:r>
      <w:r w:rsidRPr="00475A93">
        <w:rPr>
          <w:rFonts w:cs="Arial"/>
          <w:b/>
          <w:sz w:val="22"/>
          <w:szCs w:val="22"/>
        </w:rPr>
        <w:t xml:space="preserve"> </w:t>
      </w:r>
      <w:r w:rsidR="00C80606">
        <w:rPr>
          <w:rFonts w:cs="Arial"/>
          <w:b/>
          <w:sz w:val="22"/>
          <w:szCs w:val="22"/>
        </w:rPr>
        <w:t>Internal link road between Stoke Climsland main campus and West Coombeshead dairy</w:t>
      </w:r>
    </w:p>
    <w:p w:rsidR="000916FB" w:rsidRDefault="000916FB" w:rsidP="00057AC3">
      <w:pPr>
        <w:rPr>
          <w:rFonts w:cs="Arial"/>
          <w:sz w:val="22"/>
          <w:szCs w:val="22"/>
        </w:rPr>
      </w:pPr>
    </w:p>
    <w:p w:rsidR="00057AC3" w:rsidRDefault="00057AC3" w:rsidP="00057AC3">
      <w:pPr>
        <w:rPr>
          <w:rFonts w:cs="Arial"/>
          <w:sz w:val="22"/>
          <w:szCs w:val="22"/>
        </w:rPr>
      </w:pPr>
      <w:r w:rsidRPr="00057AC3">
        <w:rPr>
          <w:rFonts w:cs="Arial"/>
          <w:sz w:val="22"/>
          <w:szCs w:val="22"/>
        </w:rPr>
        <w:t xml:space="preserve">Cornwall College Further Education Corporation (herein after referred to as the College) wish to invite you to provide </w:t>
      </w:r>
      <w:r w:rsidR="008E5034" w:rsidRPr="00673DEC">
        <w:rPr>
          <w:rFonts w:cs="Arial"/>
          <w:sz w:val="22"/>
          <w:szCs w:val="22"/>
        </w:rPr>
        <w:t xml:space="preserve">a quotation to </w:t>
      </w:r>
      <w:r w:rsidR="00970D80">
        <w:rPr>
          <w:rFonts w:cs="Arial"/>
          <w:sz w:val="22"/>
          <w:szCs w:val="22"/>
        </w:rPr>
        <w:t>provide</w:t>
      </w:r>
      <w:r w:rsidR="008E5034" w:rsidRPr="00673DEC">
        <w:rPr>
          <w:rFonts w:cs="Arial"/>
          <w:sz w:val="22"/>
          <w:szCs w:val="22"/>
        </w:rPr>
        <w:t xml:space="preserve"> the </w:t>
      </w:r>
      <w:r w:rsidR="009B46B0">
        <w:rPr>
          <w:rFonts w:cs="Arial"/>
          <w:sz w:val="22"/>
          <w:szCs w:val="22"/>
        </w:rPr>
        <w:t xml:space="preserve">College’s </w:t>
      </w:r>
      <w:r w:rsidR="008E5034" w:rsidRPr="00673DEC">
        <w:rPr>
          <w:rFonts w:cs="Arial"/>
          <w:sz w:val="22"/>
          <w:szCs w:val="22"/>
        </w:rPr>
        <w:t>requirement detail</w:t>
      </w:r>
      <w:r w:rsidR="006835A2">
        <w:rPr>
          <w:rFonts w:cs="Arial"/>
          <w:sz w:val="22"/>
          <w:szCs w:val="22"/>
        </w:rPr>
        <w:t xml:space="preserve">ed in </w:t>
      </w:r>
      <w:r w:rsidR="008027A3">
        <w:rPr>
          <w:rFonts w:cs="Arial"/>
          <w:sz w:val="22"/>
          <w:szCs w:val="22"/>
        </w:rPr>
        <w:t>Part 1 of this document</w:t>
      </w:r>
      <w:r w:rsidR="006835A2">
        <w:rPr>
          <w:rFonts w:cs="Arial"/>
          <w:sz w:val="22"/>
          <w:szCs w:val="22"/>
        </w:rPr>
        <w:t>.</w:t>
      </w:r>
      <w:r w:rsidR="00DA606B">
        <w:rPr>
          <w:rFonts w:cs="Arial"/>
          <w:sz w:val="22"/>
          <w:szCs w:val="22"/>
        </w:rPr>
        <w:t xml:space="preserve"> </w:t>
      </w:r>
    </w:p>
    <w:p w:rsidR="00057AC3" w:rsidRDefault="00057AC3" w:rsidP="00057AC3">
      <w:pPr>
        <w:rPr>
          <w:rFonts w:cs="Arial"/>
          <w:sz w:val="22"/>
          <w:szCs w:val="22"/>
        </w:rPr>
      </w:pPr>
    </w:p>
    <w:p w:rsidR="00293CD1" w:rsidRDefault="00293CD1" w:rsidP="00293CD1">
      <w:pPr>
        <w:rPr>
          <w:b/>
          <w:color w:val="000000"/>
          <w:sz w:val="22"/>
        </w:rPr>
      </w:pPr>
      <w:r>
        <w:rPr>
          <w:rFonts w:cs="Arial"/>
          <w:color w:val="000000"/>
          <w:sz w:val="22"/>
          <w:szCs w:val="22"/>
        </w:rPr>
        <w:t>Y</w:t>
      </w:r>
      <w:r w:rsidRPr="003007DD">
        <w:rPr>
          <w:rFonts w:cs="Arial"/>
          <w:color w:val="000000"/>
          <w:sz w:val="22"/>
          <w:szCs w:val="22"/>
        </w:rPr>
        <w:t>our quotation must be submitted on Part 2</w:t>
      </w:r>
      <w:r>
        <w:rPr>
          <w:rFonts w:cs="Arial"/>
          <w:color w:val="000000"/>
          <w:sz w:val="22"/>
          <w:szCs w:val="22"/>
        </w:rPr>
        <w:t xml:space="preserve"> </w:t>
      </w:r>
      <w:r w:rsidRPr="003007DD">
        <w:rPr>
          <w:rFonts w:cs="Arial"/>
          <w:color w:val="000000"/>
          <w:sz w:val="22"/>
          <w:szCs w:val="22"/>
        </w:rPr>
        <w:t>of this document</w:t>
      </w:r>
      <w:r>
        <w:rPr>
          <w:rFonts w:cs="Arial"/>
          <w:color w:val="000000"/>
          <w:sz w:val="22"/>
          <w:szCs w:val="22"/>
        </w:rPr>
        <w:t xml:space="preserve"> </w:t>
      </w:r>
      <w:r w:rsidRPr="00E4088D">
        <w:rPr>
          <w:rFonts w:cs="Arial"/>
          <w:sz w:val="22"/>
          <w:szCs w:val="22"/>
        </w:rPr>
        <w:t>and return</w:t>
      </w:r>
      <w:r>
        <w:rPr>
          <w:rFonts w:cs="Arial"/>
          <w:sz w:val="22"/>
          <w:szCs w:val="22"/>
        </w:rPr>
        <w:t xml:space="preserve">ed </w:t>
      </w:r>
      <w:r w:rsidRPr="00E4088D">
        <w:rPr>
          <w:rFonts w:cs="Arial"/>
          <w:color w:val="000000"/>
          <w:sz w:val="22"/>
          <w:szCs w:val="22"/>
        </w:rPr>
        <w:t xml:space="preserve">by email to </w:t>
      </w:r>
      <w:hyperlink r:id="rId10" w:history="1">
        <w:r w:rsidR="00C80606" w:rsidRPr="00107B90">
          <w:rPr>
            <w:rStyle w:val="Hyperlink"/>
            <w:rFonts w:cs="Arial"/>
            <w:sz w:val="22"/>
            <w:szCs w:val="22"/>
          </w:rPr>
          <w:t>bob.harris@cornwall.ac.uk</w:t>
        </w:r>
      </w:hyperlink>
      <w:r w:rsidR="00CD2D83">
        <w:rPr>
          <w:rFonts w:cs="Arial"/>
          <w:color w:val="000000"/>
          <w:sz w:val="22"/>
          <w:szCs w:val="22"/>
        </w:rPr>
        <w:t xml:space="preserve"> </w:t>
      </w:r>
      <w:r w:rsidRPr="00887C55">
        <w:rPr>
          <w:color w:val="000000"/>
          <w:sz w:val="22"/>
        </w:rPr>
        <w:t xml:space="preserve">to be </w:t>
      </w:r>
      <w:r w:rsidRPr="001438B5">
        <w:rPr>
          <w:color w:val="000000"/>
          <w:sz w:val="22"/>
        </w:rPr>
        <w:t xml:space="preserve">received no later </w:t>
      </w:r>
      <w:r w:rsidRPr="00475A93">
        <w:rPr>
          <w:color w:val="000000"/>
          <w:sz w:val="22"/>
        </w:rPr>
        <w:t xml:space="preserve">than </w:t>
      </w:r>
      <w:r w:rsidR="00672BFB">
        <w:rPr>
          <w:b/>
          <w:color w:val="000000"/>
          <w:sz w:val="22"/>
        </w:rPr>
        <w:t>Friday 8</w:t>
      </w:r>
      <w:r w:rsidR="00672BFB" w:rsidRPr="00672BFB">
        <w:rPr>
          <w:b/>
          <w:color w:val="000000"/>
          <w:sz w:val="22"/>
          <w:vertAlign w:val="superscript"/>
        </w:rPr>
        <w:t>th</w:t>
      </w:r>
      <w:r w:rsidR="00672BFB">
        <w:rPr>
          <w:b/>
          <w:color w:val="000000"/>
          <w:sz w:val="22"/>
        </w:rPr>
        <w:t xml:space="preserve"> January 2021</w:t>
      </w:r>
      <w:r w:rsidR="00475A93">
        <w:rPr>
          <w:b/>
          <w:color w:val="000000"/>
          <w:sz w:val="22"/>
        </w:rPr>
        <w:t xml:space="preserve"> </w:t>
      </w:r>
      <w:r w:rsidR="007002E5" w:rsidRPr="001438B5">
        <w:rPr>
          <w:color w:val="000000"/>
          <w:sz w:val="22"/>
        </w:rPr>
        <w:t>and</w:t>
      </w:r>
      <w:r w:rsidR="007002E5" w:rsidRPr="007002E5">
        <w:rPr>
          <w:color w:val="000000"/>
          <w:sz w:val="22"/>
        </w:rPr>
        <w:t xml:space="preserve"> </w:t>
      </w:r>
      <w:r w:rsidR="007002E5" w:rsidRPr="007002E5">
        <w:rPr>
          <w:rFonts w:cs="Arial"/>
          <w:color w:val="000000"/>
          <w:sz w:val="22"/>
          <w:szCs w:val="22"/>
        </w:rPr>
        <w:t>indicate</w:t>
      </w:r>
      <w:r w:rsidR="007002E5" w:rsidRPr="00673DEC">
        <w:rPr>
          <w:rFonts w:cs="Arial"/>
          <w:color w:val="000000"/>
          <w:sz w:val="22"/>
          <w:szCs w:val="22"/>
        </w:rPr>
        <w:t xml:space="preserve"> all discounts thereby showing the nett </w:t>
      </w:r>
      <w:r w:rsidR="007002E5">
        <w:rPr>
          <w:rFonts w:cs="Arial"/>
          <w:color w:val="000000"/>
          <w:sz w:val="22"/>
          <w:szCs w:val="22"/>
        </w:rPr>
        <w:t>Total Price</w:t>
      </w:r>
      <w:r w:rsidR="007002E5" w:rsidRPr="00673DEC">
        <w:rPr>
          <w:rFonts w:cs="Arial"/>
          <w:color w:val="000000"/>
          <w:sz w:val="22"/>
          <w:szCs w:val="22"/>
        </w:rPr>
        <w:t>.</w:t>
      </w:r>
      <w:r w:rsidR="007002E5">
        <w:rPr>
          <w:rFonts w:cs="Arial"/>
          <w:color w:val="000000"/>
          <w:sz w:val="22"/>
          <w:szCs w:val="22"/>
        </w:rPr>
        <w:t xml:space="preserve"> </w:t>
      </w:r>
      <w:r>
        <w:rPr>
          <w:b/>
          <w:color w:val="000000"/>
          <w:sz w:val="22"/>
        </w:rPr>
        <w:t>A</w:t>
      </w:r>
      <w:r w:rsidR="007002E5">
        <w:rPr>
          <w:b/>
          <w:color w:val="000000"/>
          <w:sz w:val="22"/>
        </w:rPr>
        <w:t xml:space="preserve">ny quotation submitted after the </w:t>
      </w:r>
      <w:r>
        <w:rPr>
          <w:b/>
          <w:color w:val="000000"/>
          <w:sz w:val="22"/>
        </w:rPr>
        <w:t xml:space="preserve">time and date specified will not be </w:t>
      </w:r>
      <w:r w:rsidR="005505F1">
        <w:rPr>
          <w:b/>
          <w:color w:val="000000"/>
          <w:sz w:val="22"/>
        </w:rPr>
        <w:t>considered</w:t>
      </w:r>
      <w:r>
        <w:rPr>
          <w:b/>
          <w:color w:val="000000"/>
          <w:sz w:val="22"/>
        </w:rPr>
        <w:t xml:space="preserve"> and will be rejected.</w:t>
      </w:r>
      <w:r w:rsidR="00672BFB">
        <w:rPr>
          <w:b/>
          <w:color w:val="000000"/>
          <w:sz w:val="22"/>
        </w:rPr>
        <w:t xml:space="preserve"> Note the college will be closed from December 18</w:t>
      </w:r>
      <w:r w:rsidR="00672BFB" w:rsidRPr="00672BFB">
        <w:rPr>
          <w:b/>
          <w:color w:val="000000"/>
          <w:sz w:val="22"/>
          <w:vertAlign w:val="superscript"/>
        </w:rPr>
        <w:t>th</w:t>
      </w:r>
      <w:r w:rsidR="00672BFB">
        <w:rPr>
          <w:b/>
          <w:color w:val="000000"/>
          <w:sz w:val="22"/>
        </w:rPr>
        <w:t xml:space="preserve"> 2020 to January 3</w:t>
      </w:r>
      <w:r w:rsidR="00672BFB" w:rsidRPr="00672BFB">
        <w:rPr>
          <w:b/>
          <w:color w:val="000000"/>
          <w:sz w:val="22"/>
          <w:vertAlign w:val="superscript"/>
        </w:rPr>
        <w:t>rd</w:t>
      </w:r>
      <w:r w:rsidR="00672BFB">
        <w:rPr>
          <w:b/>
          <w:color w:val="000000"/>
          <w:sz w:val="22"/>
        </w:rPr>
        <w:t xml:space="preserve"> 2021 inclusive during which time any queries will not receive a response.</w:t>
      </w:r>
    </w:p>
    <w:p w:rsidR="00293CD1" w:rsidRPr="003007DD" w:rsidRDefault="00293CD1" w:rsidP="00293CD1">
      <w:pPr>
        <w:rPr>
          <w:rFonts w:cs="Arial"/>
          <w:color w:val="000000"/>
          <w:sz w:val="22"/>
          <w:szCs w:val="22"/>
        </w:rPr>
      </w:pPr>
    </w:p>
    <w:p w:rsidR="00293CD1" w:rsidRDefault="00293CD1" w:rsidP="00293CD1">
      <w:pPr>
        <w:rPr>
          <w:rFonts w:cs="Arial"/>
          <w:sz w:val="22"/>
          <w:szCs w:val="22"/>
        </w:rPr>
      </w:pPr>
      <w:r>
        <w:rPr>
          <w:rFonts w:cs="Arial"/>
          <w:sz w:val="22"/>
          <w:szCs w:val="22"/>
        </w:rPr>
        <w:t xml:space="preserve">The </w:t>
      </w:r>
      <w:r w:rsidRPr="003007DD">
        <w:rPr>
          <w:rFonts w:cs="Arial"/>
          <w:sz w:val="22"/>
          <w:szCs w:val="22"/>
        </w:rPr>
        <w:t>College does not bind itself to accept the lowest or any quotation and each item will be considered as constituting a separate offer.</w:t>
      </w:r>
      <w:r w:rsidRPr="0091665C">
        <w:rPr>
          <w:rFonts w:cs="Arial"/>
          <w:sz w:val="22"/>
          <w:szCs w:val="22"/>
        </w:rPr>
        <w:t xml:space="preserve"> </w:t>
      </w:r>
    </w:p>
    <w:p w:rsidR="00293CD1" w:rsidRPr="003007DD" w:rsidRDefault="00293CD1" w:rsidP="00293CD1">
      <w:pPr>
        <w:rPr>
          <w:rFonts w:cs="Arial"/>
          <w:color w:val="000000"/>
          <w:sz w:val="22"/>
          <w:szCs w:val="22"/>
        </w:rPr>
      </w:pPr>
    </w:p>
    <w:p w:rsidR="00293CD1" w:rsidRPr="0098234A" w:rsidRDefault="0098234A" w:rsidP="00293CD1">
      <w:pPr>
        <w:rPr>
          <w:rFonts w:cs="Times"/>
          <w:b/>
          <w:sz w:val="22"/>
          <w:szCs w:val="22"/>
        </w:rPr>
      </w:pPr>
      <w:r w:rsidRPr="0098234A">
        <w:rPr>
          <w:rFonts w:cs="Times"/>
          <w:b/>
          <w:sz w:val="22"/>
          <w:szCs w:val="22"/>
        </w:rPr>
        <w:t>TREATMENT OF SUPPLIER SUBMISSION</w:t>
      </w:r>
    </w:p>
    <w:p w:rsidR="0098234A" w:rsidRDefault="0098234A" w:rsidP="00293CD1">
      <w:pPr>
        <w:rPr>
          <w:rFonts w:cs="Times"/>
          <w:sz w:val="22"/>
          <w:szCs w:val="22"/>
        </w:rPr>
      </w:pPr>
    </w:p>
    <w:p w:rsidR="00CF00C6" w:rsidRDefault="00CF00C6" w:rsidP="00CF00C6">
      <w:pPr>
        <w:rPr>
          <w:rFonts w:cs="Times"/>
          <w:sz w:val="22"/>
          <w:szCs w:val="22"/>
        </w:rPr>
      </w:pPr>
      <w:r>
        <w:rPr>
          <w:rFonts w:cs="Times"/>
          <w:sz w:val="22"/>
          <w:szCs w:val="22"/>
        </w:rPr>
        <w:t>In order to reflect the</w:t>
      </w:r>
      <w:r w:rsidRPr="00AB6A07">
        <w:rPr>
          <w:rFonts w:cs="Times"/>
          <w:sz w:val="22"/>
          <w:szCs w:val="22"/>
        </w:rPr>
        <w:t xml:space="preserve"> requiremen</w:t>
      </w:r>
      <w:r>
        <w:rPr>
          <w:rFonts w:cs="Times"/>
          <w:sz w:val="22"/>
          <w:szCs w:val="22"/>
        </w:rPr>
        <w:t>t identified the College</w:t>
      </w:r>
      <w:r w:rsidRPr="00AB6A07">
        <w:rPr>
          <w:rFonts w:cs="Times"/>
          <w:sz w:val="22"/>
          <w:szCs w:val="22"/>
        </w:rPr>
        <w:t xml:space="preserve"> </w:t>
      </w:r>
      <w:r>
        <w:rPr>
          <w:rFonts w:cs="Times"/>
          <w:sz w:val="22"/>
          <w:szCs w:val="22"/>
        </w:rPr>
        <w:t xml:space="preserve">shall </w:t>
      </w:r>
      <w:r w:rsidRPr="00AB6A07">
        <w:rPr>
          <w:rFonts w:cs="Times"/>
          <w:sz w:val="22"/>
          <w:szCs w:val="22"/>
        </w:rPr>
        <w:t xml:space="preserve">use the following </w:t>
      </w:r>
      <w:r>
        <w:rPr>
          <w:rFonts w:cs="Times"/>
          <w:sz w:val="22"/>
          <w:szCs w:val="22"/>
        </w:rPr>
        <w:t xml:space="preserve">award criteria; </w:t>
      </w:r>
      <w:r w:rsidRPr="00473A64">
        <w:rPr>
          <w:rFonts w:cs="Times"/>
          <w:sz w:val="22"/>
          <w:szCs w:val="22"/>
        </w:rPr>
        <w:t>weightings</w:t>
      </w:r>
      <w:r>
        <w:rPr>
          <w:rFonts w:cs="Times"/>
          <w:sz w:val="22"/>
          <w:szCs w:val="22"/>
        </w:rPr>
        <w:t xml:space="preserve"> and methodology to evaluate and ac</w:t>
      </w:r>
      <w:r w:rsidRPr="00AB6A07">
        <w:rPr>
          <w:rFonts w:cs="Times"/>
          <w:sz w:val="22"/>
          <w:szCs w:val="22"/>
        </w:rPr>
        <w:t xml:space="preserve">cept the most economically </w:t>
      </w:r>
      <w:r w:rsidRPr="006018DE">
        <w:rPr>
          <w:rFonts w:cs="Times"/>
          <w:sz w:val="22"/>
          <w:szCs w:val="22"/>
        </w:rPr>
        <w:t xml:space="preserve">advantageous </w:t>
      </w:r>
      <w:r>
        <w:rPr>
          <w:rFonts w:cs="Times"/>
          <w:sz w:val="22"/>
          <w:szCs w:val="22"/>
        </w:rPr>
        <w:t>quotation</w:t>
      </w:r>
    </w:p>
    <w:p w:rsidR="00CF00C6" w:rsidRDefault="00CF00C6" w:rsidP="00CF00C6">
      <w:pPr>
        <w:rPr>
          <w:rFonts w:cs="Times"/>
          <w:sz w:val="22"/>
          <w:szCs w:val="22"/>
        </w:rPr>
      </w:pPr>
    </w:p>
    <w:tbl>
      <w:tblPr>
        <w:tblStyle w:val="TableGrid"/>
        <w:tblW w:w="0" w:type="auto"/>
        <w:tblInd w:w="360" w:type="dxa"/>
        <w:tblLook w:val="04A0" w:firstRow="1" w:lastRow="0" w:firstColumn="1" w:lastColumn="0" w:noHBand="0" w:noVBand="1"/>
      </w:tblPr>
      <w:tblGrid>
        <w:gridCol w:w="6127"/>
        <w:gridCol w:w="2516"/>
      </w:tblGrid>
      <w:tr w:rsidR="00CF00C6" w:rsidRPr="00CF00C6" w:rsidTr="00A4632E">
        <w:tc>
          <w:tcPr>
            <w:tcW w:w="6127" w:type="dxa"/>
            <w:shd w:val="pct15" w:color="auto" w:fill="auto"/>
          </w:tcPr>
          <w:p w:rsidR="00CF00C6" w:rsidRPr="00CF00C6" w:rsidRDefault="00CF00C6" w:rsidP="00CF00C6">
            <w:pPr>
              <w:rPr>
                <w:b/>
                <w:sz w:val="22"/>
                <w:szCs w:val="22"/>
              </w:rPr>
            </w:pPr>
            <w:r w:rsidRPr="00CF00C6">
              <w:rPr>
                <w:b/>
                <w:sz w:val="22"/>
                <w:szCs w:val="22"/>
              </w:rPr>
              <w:t>Award Criteria</w:t>
            </w:r>
          </w:p>
        </w:tc>
        <w:tc>
          <w:tcPr>
            <w:tcW w:w="2516" w:type="dxa"/>
            <w:shd w:val="pct15" w:color="auto" w:fill="auto"/>
          </w:tcPr>
          <w:p w:rsidR="00CF00C6" w:rsidRPr="00CF00C6" w:rsidRDefault="00CF00C6" w:rsidP="00CF00C6">
            <w:pPr>
              <w:jc w:val="center"/>
              <w:rPr>
                <w:b/>
                <w:sz w:val="22"/>
                <w:szCs w:val="22"/>
              </w:rPr>
            </w:pPr>
            <w:r w:rsidRPr="00CF00C6">
              <w:rPr>
                <w:b/>
                <w:sz w:val="22"/>
                <w:szCs w:val="22"/>
              </w:rPr>
              <w:t>Weighting %</w:t>
            </w:r>
          </w:p>
        </w:tc>
      </w:tr>
      <w:tr w:rsidR="00CF00C6" w:rsidRPr="00CF00C6" w:rsidTr="00A4632E">
        <w:tc>
          <w:tcPr>
            <w:tcW w:w="6127" w:type="dxa"/>
          </w:tcPr>
          <w:p w:rsidR="00CF00C6" w:rsidRPr="00CF00C6" w:rsidRDefault="00CF00C6" w:rsidP="004E49EB">
            <w:pPr>
              <w:rPr>
                <w:b/>
                <w:sz w:val="22"/>
                <w:szCs w:val="22"/>
              </w:rPr>
            </w:pPr>
            <w:r w:rsidRPr="00CF00C6">
              <w:rPr>
                <w:rFonts w:cs="Times"/>
                <w:b/>
                <w:sz w:val="22"/>
                <w:szCs w:val="22"/>
              </w:rPr>
              <w:t>Price</w:t>
            </w:r>
          </w:p>
        </w:tc>
        <w:tc>
          <w:tcPr>
            <w:tcW w:w="2516" w:type="dxa"/>
          </w:tcPr>
          <w:p w:rsidR="00CF00C6" w:rsidRPr="00693F8E" w:rsidRDefault="00475A93" w:rsidP="004E49EB">
            <w:pPr>
              <w:jc w:val="center"/>
              <w:rPr>
                <w:sz w:val="22"/>
                <w:szCs w:val="22"/>
              </w:rPr>
            </w:pPr>
            <w:r w:rsidRPr="00693F8E">
              <w:rPr>
                <w:sz w:val="22"/>
                <w:szCs w:val="22"/>
              </w:rPr>
              <w:t>80%</w:t>
            </w:r>
          </w:p>
        </w:tc>
      </w:tr>
      <w:tr w:rsidR="00CF00C6" w:rsidRPr="00CF00C6" w:rsidTr="00A4632E">
        <w:tc>
          <w:tcPr>
            <w:tcW w:w="6127" w:type="dxa"/>
          </w:tcPr>
          <w:p w:rsidR="00CF00C6" w:rsidRDefault="00475A93" w:rsidP="00CF00C6">
            <w:pPr>
              <w:rPr>
                <w:b/>
                <w:sz w:val="22"/>
                <w:szCs w:val="22"/>
              </w:rPr>
            </w:pPr>
            <w:r>
              <w:rPr>
                <w:rFonts w:cs="Times"/>
                <w:b/>
                <w:sz w:val="22"/>
                <w:szCs w:val="22"/>
              </w:rPr>
              <w:t>Programme</w:t>
            </w:r>
          </w:p>
          <w:p w:rsidR="00A4632E" w:rsidRPr="00475A93" w:rsidRDefault="00A4632E" w:rsidP="00475A93">
            <w:pPr>
              <w:rPr>
                <w:rFonts w:cs="Times"/>
                <w:highlight w:val="yellow"/>
              </w:rPr>
            </w:pPr>
          </w:p>
          <w:p w:rsidR="00A4632E" w:rsidRPr="00A4632E" w:rsidRDefault="00A4632E" w:rsidP="00A4632E">
            <w:pPr>
              <w:ind w:left="360"/>
              <w:rPr>
                <w:b/>
              </w:rPr>
            </w:pPr>
          </w:p>
        </w:tc>
        <w:tc>
          <w:tcPr>
            <w:tcW w:w="2516" w:type="dxa"/>
          </w:tcPr>
          <w:p w:rsidR="00CF00C6" w:rsidRPr="00693F8E" w:rsidRDefault="00E059DB" w:rsidP="004E49EB">
            <w:pPr>
              <w:jc w:val="center"/>
              <w:rPr>
                <w:sz w:val="22"/>
                <w:szCs w:val="22"/>
              </w:rPr>
            </w:pPr>
            <w:r w:rsidRPr="00693F8E">
              <w:rPr>
                <w:sz w:val="22"/>
                <w:szCs w:val="22"/>
              </w:rPr>
              <w:t>20%</w:t>
            </w:r>
          </w:p>
        </w:tc>
      </w:tr>
    </w:tbl>
    <w:p w:rsidR="00CF00C6" w:rsidRPr="00CF00C6" w:rsidRDefault="00CF00C6" w:rsidP="00CF00C6">
      <w:pPr>
        <w:ind w:firstLine="360"/>
        <w:rPr>
          <w:rFonts w:cs="Times"/>
          <w:b/>
          <w:sz w:val="22"/>
          <w:szCs w:val="22"/>
        </w:rPr>
      </w:pPr>
    </w:p>
    <w:p w:rsidR="004E49EB" w:rsidRDefault="00CF00C6" w:rsidP="004E49EB">
      <w:pPr>
        <w:ind w:firstLine="360"/>
        <w:rPr>
          <w:bCs/>
          <w:sz w:val="22"/>
          <w:szCs w:val="22"/>
        </w:rPr>
      </w:pPr>
      <w:r w:rsidRPr="00CF00C6">
        <w:rPr>
          <w:bCs/>
          <w:sz w:val="22"/>
          <w:szCs w:val="22"/>
        </w:rPr>
        <w:t>The College shall use the following approach to evaluate the award criteria:</w:t>
      </w:r>
    </w:p>
    <w:p w:rsidR="004E49EB" w:rsidRDefault="004E49EB" w:rsidP="004E49EB">
      <w:pPr>
        <w:ind w:firstLine="360"/>
        <w:rPr>
          <w:bCs/>
          <w:sz w:val="22"/>
          <w:szCs w:val="22"/>
        </w:rPr>
      </w:pPr>
    </w:p>
    <w:p w:rsidR="004E49EB" w:rsidRDefault="007002E5" w:rsidP="004E49EB">
      <w:pPr>
        <w:ind w:firstLine="360"/>
        <w:rPr>
          <w:rFonts w:cs="Times"/>
          <w:b/>
          <w:sz w:val="22"/>
          <w:szCs w:val="22"/>
        </w:rPr>
      </w:pPr>
      <w:r w:rsidRPr="004E49EB">
        <w:rPr>
          <w:rFonts w:cs="Times"/>
          <w:b/>
          <w:sz w:val="22"/>
          <w:szCs w:val="22"/>
        </w:rPr>
        <w:t>Price</w:t>
      </w:r>
    </w:p>
    <w:p w:rsidR="004E49EB" w:rsidRPr="004E49EB" w:rsidRDefault="004E49EB" w:rsidP="004E49EB">
      <w:pPr>
        <w:ind w:firstLine="360"/>
        <w:rPr>
          <w:bCs/>
          <w:sz w:val="22"/>
          <w:szCs w:val="22"/>
        </w:rPr>
      </w:pPr>
    </w:p>
    <w:p w:rsidR="00352E99" w:rsidRPr="00352E99" w:rsidRDefault="00352E99" w:rsidP="00352E99">
      <w:pPr>
        <w:ind w:left="360"/>
        <w:rPr>
          <w:rFonts w:cs="Arial"/>
          <w:sz w:val="22"/>
          <w:szCs w:val="22"/>
        </w:rPr>
      </w:pPr>
    </w:p>
    <w:p w:rsidR="00352E99" w:rsidRPr="00352E99" w:rsidRDefault="00352E99" w:rsidP="00352E99">
      <w:pPr>
        <w:ind w:left="360"/>
        <w:rPr>
          <w:rFonts w:cs="Arial"/>
          <w:sz w:val="22"/>
          <w:szCs w:val="22"/>
        </w:rPr>
      </w:pPr>
      <w:r w:rsidRPr="00352E99">
        <w:rPr>
          <w:rFonts w:cs="Arial"/>
          <w:sz w:val="22"/>
          <w:szCs w:val="22"/>
        </w:rPr>
        <w:t>The Supplier that provides the lowest Total Price shall receive the maximum percentage score available for Price, all other Supplier</w:t>
      </w:r>
      <w:r w:rsidR="0012469C">
        <w:rPr>
          <w:rFonts w:cs="Arial"/>
          <w:sz w:val="22"/>
          <w:szCs w:val="22"/>
        </w:rPr>
        <w:t>’s</w:t>
      </w:r>
      <w:r w:rsidRPr="00352E99">
        <w:rPr>
          <w:rFonts w:cs="Arial"/>
          <w:sz w:val="22"/>
          <w:szCs w:val="22"/>
        </w:rPr>
        <w:t xml:space="preserve"> will be scored relative to the lowest Total Price in accordance with the following equations: </w:t>
      </w:r>
    </w:p>
    <w:p w:rsidR="00352E99" w:rsidRPr="00352E99" w:rsidRDefault="00352E99" w:rsidP="00352E99">
      <w:pPr>
        <w:ind w:left="360"/>
        <w:rPr>
          <w:rFonts w:cs="Arial"/>
          <w:sz w:val="22"/>
          <w:szCs w:val="22"/>
        </w:rPr>
      </w:pPr>
    </w:p>
    <w:p w:rsidR="00864936" w:rsidRPr="00864936" w:rsidRDefault="00864936" w:rsidP="00864936">
      <w:pPr>
        <w:ind w:left="720"/>
        <w:rPr>
          <w:rFonts w:cs="Arial"/>
          <w:sz w:val="22"/>
          <w:szCs w:val="22"/>
        </w:rPr>
      </w:pPr>
      <w:r w:rsidRPr="00864936">
        <w:rPr>
          <w:rFonts w:cs="Arial"/>
          <w:sz w:val="22"/>
          <w:szCs w:val="22"/>
        </w:rPr>
        <w:t xml:space="preserve">Lowest Total Price </w:t>
      </w:r>
    </w:p>
    <w:p w:rsidR="00A4632E" w:rsidRPr="00A4632E" w:rsidRDefault="00864936" w:rsidP="00A4632E">
      <w:pPr>
        <w:ind w:left="720"/>
        <w:rPr>
          <w:rFonts w:cs="Helvetica"/>
          <w:sz w:val="22"/>
          <w:szCs w:val="22"/>
          <w:lang w:val="en-US"/>
        </w:rPr>
      </w:pPr>
      <w:r>
        <w:rPr>
          <w:rFonts w:cs="Arial"/>
          <w:sz w:val="22"/>
          <w:szCs w:val="22"/>
        </w:rPr>
        <w:t>_______________</w:t>
      </w:r>
      <w:r w:rsidRPr="00864936">
        <w:rPr>
          <w:rFonts w:cs="Arial"/>
          <w:sz w:val="22"/>
          <w:szCs w:val="22"/>
        </w:rPr>
        <w:t xml:space="preserve">  </w:t>
      </w:r>
      <w:r>
        <w:rPr>
          <w:rFonts w:cs="Arial"/>
          <w:sz w:val="22"/>
          <w:szCs w:val="22"/>
        </w:rPr>
        <w:tab/>
      </w:r>
      <w:r w:rsidRPr="00864936">
        <w:rPr>
          <w:rFonts w:cs="Helvetica"/>
          <w:sz w:val="22"/>
          <w:szCs w:val="22"/>
          <w:lang w:val="en-US"/>
        </w:rPr>
        <w:t xml:space="preserve">x    </w:t>
      </w:r>
      <w:r>
        <w:rPr>
          <w:rFonts w:cs="Helvetica"/>
          <w:sz w:val="22"/>
          <w:szCs w:val="22"/>
          <w:lang w:val="en-US"/>
        </w:rPr>
        <w:tab/>
      </w:r>
      <w:r w:rsidRPr="00864936">
        <w:rPr>
          <w:rFonts w:cs="Helvetica"/>
          <w:sz w:val="22"/>
          <w:szCs w:val="22"/>
          <w:lang w:val="en-US"/>
        </w:rPr>
        <w:t>W</w:t>
      </w:r>
      <w:r w:rsidRPr="00864936">
        <w:rPr>
          <w:sz w:val="22"/>
          <w:szCs w:val="22"/>
        </w:rPr>
        <w:t>eighting %</w:t>
      </w:r>
      <w:r w:rsidRPr="00864936">
        <w:rPr>
          <w:rFonts w:cs="Helvetica"/>
          <w:sz w:val="22"/>
          <w:szCs w:val="22"/>
          <w:lang w:val="en-US"/>
        </w:rPr>
        <w:t xml:space="preserve">  </w:t>
      </w:r>
      <w:r>
        <w:rPr>
          <w:rFonts w:cs="Helvetica"/>
          <w:sz w:val="22"/>
          <w:szCs w:val="22"/>
          <w:lang w:val="en-US"/>
        </w:rPr>
        <w:tab/>
      </w:r>
      <w:r w:rsidRPr="00864936">
        <w:rPr>
          <w:rFonts w:cs="Helvetica"/>
          <w:sz w:val="22"/>
          <w:szCs w:val="22"/>
          <w:lang w:val="en-US"/>
        </w:rPr>
        <w:t xml:space="preserve">= </w:t>
      </w:r>
      <w:r>
        <w:rPr>
          <w:rFonts w:cs="Helvetica"/>
          <w:sz w:val="22"/>
          <w:szCs w:val="22"/>
          <w:lang w:val="en-US"/>
        </w:rPr>
        <w:tab/>
      </w:r>
      <w:r w:rsidRPr="00864936">
        <w:rPr>
          <w:rFonts w:cs="Helvetica"/>
          <w:sz w:val="22"/>
          <w:szCs w:val="22"/>
          <w:lang w:val="en-US"/>
        </w:rPr>
        <w:t>Supplier’s Price Score</w:t>
      </w:r>
      <w:r w:rsidR="008F3D38">
        <w:rPr>
          <w:rFonts w:cs="Helvetica"/>
          <w:sz w:val="22"/>
          <w:szCs w:val="22"/>
          <w:lang w:val="en-US"/>
        </w:rPr>
        <w:t>.</w:t>
      </w:r>
    </w:p>
    <w:p w:rsidR="00864936" w:rsidRDefault="00864936" w:rsidP="00864936">
      <w:pPr>
        <w:ind w:left="720"/>
        <w:rPr>
          <w:rFonts w:cs="Arial"/>
          <w:sz w:val="22"/>
          <w:szCs w:val="22"/>
        </w:rPr>
      </w:pPr>
      <w:r w:rsidRPr="00864936">
        <w:rPr>
          <w:rFonts w:cs="Arial"/>
          <w:sz w:val="22"/>
          <w:szCs w:val="22"/>
        </w:rPr>
        <w:t>Supplier Total Price</w:t>
      </w:r>
    </w:p>
    <w:p w:rsidR="00A4632E" w:rsidRDefault="00A4632E" w:rsidP="00864936">
      <w:pPr>
        <w:ind w:left="720"/>
        <w:rPr>
          <w:rFonts w:cs="Arial"/>
          <w:sz w:val="22"/>
          <w:szCs w:val="22"/>
        </w:rPr>
      </w:pPr>
    </w:p>
    <w:p w:rsidR="00A4632E" w:rsidRDefault="00A4632E" w:rsidP="00CD6C95">
      <w:pPr>
        <w:ind w:firstLine="360"/>
        <w:rPr>
          <w:rFonts w:cs="Times"/>
          <w:b/>
          <w:sz w:val="22"/>
          <w:szCs w:val="22"/>
        </w:rPr>
      </w:pPr>
    </w:p>
    <w:p w:rsidR="00CD6C95" w:rsidRPr="00CD6C95" w:rsidRDefault="00CD6C95" w:rsidP="00CD6C95">
      <w:pPr>
        <w:ind w:firstLine="360"/>
        <w:rPr>
          <w:bCs/>
          <w:sz w:val="22"/>
          <w:szCs w:val="22"/>
        </w:rPr>
      </w:pPr>
      <w:r w:rsidRPr="00CD6C95">
        <w:rPr>
          <w:rFonts w:cs="Times"/>
          <w:b/>
          <w:sz w:val="22"/>
          <w:szCs w:val="22"/>
        </w:rPr>
        <w:t>Quality</w:t>
      </w:r>
      <w:r w:rsidRPr="00CD6C95">
        <w:rPr>
          <w:bCs/>
          <w:sz w:val="22"/>
          <w:szCs w:val="22"/>
        </w:rPr>
        <w:t xml:space="preserve"> </w:t>
      </w:r>
    </w:p>
    <w:p w:rsidR="00CD6C95" w:rsidRPr="00CD6C95" w:rsidRDefault="00CD6C95" w:rsidP="00CD6C95">
      <w:pPr>
        <w:ind w:firstLine="360"/>
        <w:rPr>
          <w:bCs/>
          <w:sz w:val="22"/>
          <w:szCs w:val="22"/>
        </w:rPr>
      </w:pPr>
    </w:p>
    <w:p w:rsidR="00CD6C95" w:rsidRPr="00CD6C95" w:rsidRDefault="00CD6C95" w:rsidP="00CD6C95">
      <w:pPr>
        <w:ind w:firstLine="360"/>
        <w:rPr>
          <w:b/>
          <w:sz w:val="22"/>
          <w:szCs w:val="22"/>
        </w:rPr>
      </w:pPr>
      <w:r w:rsidRPr="00CD6C95">
        <w:rPr>
          <w:bCs/>
          <w:sz w:val="22"/>
          <w:szCs w:val="22"/>
        </w:rPr>
        <w:t xml:space="preserve">The College shall use the following scoring system to evaluate each quality award criteria: </w:t>
      </w:r>
    </w:p>
    <w:p w:rsidR="007002E5" w:rsidRPr="00CD6C95" w:rsidRDefault="007002E5" w:rsidP="00CD6C95">
      <w:pPr>
        <w:rPr>
          <w:b/>
          <w:sz w:val="22"/>
          <w:szCs w:val="22"/>
        </w:rPr>
      </w:pPr>
    </w:p>
    <w:tbl>
      <w:tblPr>
        <w:tblStyle w:val="TableGrid"/>
        <w:tblW w:w="0" w:type="auto"/>
        <w:tblInd w:w="108" w:type="dxa"/>
        <w:tblLook w:val="04A0" w:firstRow="1" w:lastRow="0" w:firstColumn="1" w:lastColumn="0" w:noHBand="0" w:noVBand="1"/>
      </w:tblPr>
      <w:tblGrid>
        <w:gridCol w:w="7797"/>
        <w:gridCol w:w="1098"/>
      </w:tblGrid>
      <w:tr w:rsidR="008F3D38" w:rsidRPr="00CD6C95" w:rsidTr="0047435E">
        <w:tc>
          <w:tcPr>
            <w:tcW w:w="7797" w:type="dxa"/>
            <w:shd w:val="pct15" w:color="auto" w:fill="auto"/>
          </w:tcPr>
          <w:p w:rsidR="008F3D38" w:rsidRPr="00CD6C95" w:rsidRDefault="008F3D38" w:rsidP="008F3D38">
            <w:pPr>
              <w:rPr>
                <w:rFonts w:cs="Times"/>
                <w:b/>
                <w:sz w:val="22"/>
                <w:szCs w:val="22"/>
              </w:rPr>
            </w:pPr>
            <w:r w:rsidRPr="00CD6C95">
              <w:rPr>
                <w:b/>
                <w:sz w:val="22"/>
                <w:szCs w:val="22"/>
              </w:rPr>
              <w:t>Guideline for evaluation</w:t>
            </w:r>
          </w:p>
        </w:tc>
        <w:tc>
          <w:tcPr>
            <w:tcW w:w="1098" w:type="dxa"/>
            <w:shd w:val="pct15" w:color="auto" w:fill="auto"/>
          </w:tcPr>
          <w:p w:rsidR="008F3D38" w:rsidRPr="00CD6C95" w:rsidRDefault="008F3D38" w:rsidP="001F5BB4">
            <w:pPr>
              <w:jc w:val="center"/>
              <w:rPr>
                <w:rFonts w:cs="Times"/>
                <w:b/>
                <w:sz w:val="22"/>
                <w:szCs w:val="22"/>
              </w:rPr>
            </w:pPr>
            <w:r w:rsidRPr="00CD6C95">
              <w:rPr>
                <w:b/>
                <w:sz w:val="22"/>
                <w:szCs w:val="22"/>
              </w:rPr>
              <w:t>Score</w:t>
            </w:r>
          </w:p>
        </w:tc>
      </w:tr>
      <w:tr w:rsidR="008F3D38" w:rsidRPr="00CD6C95" w:rsidTr="0047435E">
        <w:tc>
          <w:tcPr>
            <w:tcW w:w="7797" w:type="dxa"/>
          </w:tcPr>
          <w:p w:rsidR="008F3D38" w:rsidRPr="00CD6C95" w:rsidRDefault="00E059DB" w:rsidP="001F5BB4">
            <w:pPr>
              <w:rPr>
                <w:sz w:val="22"/>
                <w:szCs w:val="22"/>
              </w:rPr>
            </w:pPr>
            <w:r>
              <w:rPr>
                <w:sz w:val="22"/>
                <w:szCs w:val="22"/>
              </w:rPr>
              <w:t>Unable to complete work by 31</w:t>
            </w:r>
            <w:r w:rsidRPr="00E059DB">
              <w:rPr>
                <w:sz w:val="22"/>
                <w:szCs w:val="22"/>
                <w:vertAlign w:val="superscript"/>
              </w:rPr>
              <w:t>st</w:t>
            </w:r>
            <w:r>
              <w:rPr>
                <w:sz w:val="22"/>
                <w:szCs w:val="22"/>
              </w:rPr>
              <w:t xml:space="preserve"> March 2021</w:t>
            </w:r>
          </w:p>
        </w:tc>
        <w:tc>
          <w:tcPr>
            <w:tcW w:w="1098" w:type="dxa"/>
          </w:tcPr>
          <w:p w:rsidR="008F3D38" w:rsidRPr="00CD6C95" w:rsidRDefault="008F3D38" w:rsidP="001F5BB4">
            <w:pPr>
              <w:jc w:val="center"/>
              <w:rPr>
                <w:rFonts w:cs="Arial"/>
                <w:b/>
                <w:sz w:val="22"/>
                <w:szCs w:val="22"/>
                <w:u w:val="single"/>
              </w:rPr>
            </w:pPr>
            <w:r w:rsidRPr="00CD6C95">
              <w:rPr>
                <w:spacing w:val="-3"/>
                <w:sz w:val="22"/>
                <w:szCs w:val="22"/>
              </w:rPr>
              <w:t>0</w:t>
            </w:r>
          </w:p>
        </w:tc>
      </w:tr>
      <w:tr w:rsidR="008F3D38" w:rsidRPr="00CD6C95" w:rsidTr="0047435E">
        <w:tc>
          <w:tcPr>
            <w:tcW w:w="7797" w:type="dxa"/>
          </w:tcPr>
          <w:p w:rsidR="008F3D38" w:rsidRPr="00CD6C95" w:rsidRDefault="00E059DB" w:rsidP="00E97E9D">
            <w:pPr>
              <w:rPr>
                <w:sz w:val="22"/>
                <w:szCs w:val="22"/>
              </w:rPr>
            </w:pPr>
            <w:r>
              <w:rPr>
                <w:sz w:val="22"/>
                <w:szCs w:val="22"/>
              </w:rPr>
              <w:t xml:space="preserve">Programme </w:t>
            </w:r>
            <w:r w:rsidR="00527C69">
              <w:rPr>
                <w:sz w:val="22"/>
                <w:szCs w:val="22"/>
              </w:rPr>
              <w:t>show</w:t>
            </w:r>
            <w:r w:rsidR="00E97E9D">
              <w:rPr>
                <w:sz w:val="22"/>
                <w:szCs w:val="22"/>
              </w:rPr>
              <w:t>s</w:t>
            </w:r>
            <w:bookmarkStart w:id="0" w:name="_GoBack"/>
            <w:bookmarkEnd w:id="0"/>
            <w:r w:rsidR="00527C69">
              <w:rPr>
                <w:sz w:val="22"/>
                <w:szCs w:val="22"/>
              </w:rPr>
              <w:t xml:space="preserve"> lead times for materials</w:t>
            </w:r>
          </w:p>
        </w:tc>
        <w:tc>
          <w:tcPr>
            <w:tcW w:w="1098" w:type="dxa"/>
          </w:tcPr>
          <w:p w:rsidR="008F3D38" w:rsidRPr="00CD6C95" w:rsidRDefault="00527C69" w:rsidP="001F5BB4">
            <w:pPr>
              <w:jc w:val="center"/>
              <w:rPr>
                <w:sz w:val="22"/>
                <w:szCs w:val="22"/>
              </w:rPr>
            </w:pPr>
            <w:r>
              <w:rPr>
                <w:sz w:val="22"/>
                <w:szCs w:val="22"/>
              </w:rPr>
              <w:t>3</w:t>
            </w:r>
          </w:p>
        </w:tc>
      </w:tr>
      <w:tr w:rsidR="008F3D38" w:rsidRPr="00CD6C95" w:rsidTr="0047435E">
        <w:tc>
          <w:tcPr>
            <w:tcW w:w="7797" w:type="dxa"/>
          </w:tcPr>
          <w:p w:rsidR="008F3D38" w:rsidRPr="00CD6C95" w:rsidRDefault="00E059DB" w:rsidP="001F5BB4">
            <w:pPr>
              <w:rPr>
                <w:sz w:val="22"/>
                <w:szCs w:val="22"/>
              </w:rPr>
            </w:pPr>
            <w:r>
              <w:rPr>
                <w:sz w:val="22"/>
                <w:szCs w:val="22"/>
              </w:rPr>
              <w:t>Programme meets timescale with adequate float allowance for weather or material supply</w:t>
            </w:r>
          </w:p>
        </w:tc>
        <w:tc>
          <w:tcPr>
            <w:tcW w:w="1098" w:type="dxa"/>
          </w:tcPr>
          <w:p w:rsidR="008F3D38" w:rsidRPr="00CD6C95" w:rsidRDefault="008F3D38" w:rsidP="001F5BB4">
            <w:pPr>
              <w:jc w:val="center"/>
              <w:rPr>
                <w:sz w:val="22"/>
                <w:szCs w:val="22"/>
              </w:rPr>
            </w:pPr>
            <w:r w:rsidRPr="00CD6C95">
              <w:rPr>
                <w:sz w:val="22"/>
                <w:szCs w:val="22"/>
              </w:rPr>
              <w:t>5</w:t>
            </w:r>
          </w:p>
        </w:tc>
      </w:tr>
    </w:tbl>
    <w:p w:rsidR="008F3D38" w:rsidRDefault="008F3D38" w:rsidP="007002E5">
      <w:pPr>
        <w:ind w:left="720"/>
        <w:rPr>
          <w:b/>
          <w:sz w:val="22"/>
          <w:szCs w:val="22"/>
        </w:rPr>
      </w:pPr>
    </w:p>
    <w:p w:rsidR="007002E5" w:rsidRPr="00864936" w:rsidRDefault="007002E5" w:rsidP="007002E5">
      <w:pPr>
        <w:ind w:left="720"/>
        <w:rPr>
          <w:rFonts w:cs="Arial"/>
          <w:sz w:val="22"/>
          <w:szCs w:val="22"/>
        </w:rPr>
      </w:pPr>
      <w:r w:rsidRPr="00864936">
        <w:rPr>
          <w:rFonts w:cs="Arial"/>
          <w:sz w:val="22"/>
          <w:szCs w:val="22"/>
        </w:rPr>
        <w:t xml:space="preserve">The College shall apply the quality score to create the Supplier’s </w:t>
      </w:r>
      <w:r w:rsidR="0047435E" w:rsidRPr="00864936">
        <w:rPr>
          <w:rFonts w:cs="Arial"/>
          <w:sz w:val="22"/>
          <w:szCs w:val="22"/>
        </w:rPr>
        <w:t xml:space="preserve">final </w:t>
      </w:r>
      <w:r w:rsidRPr="00864936">
        <w:rPr>
          <w:rFonts w:cs="Arial"/>
          <w:sz w:val="22"/>
          <w:szCs w:val="22"/>
        </w:rPr>
        <w:t>quality score in accordance with the following equation:</w:t>
      </w:r>
      <w:r w:rsidRPr="00864936">
        <w:rPr>
          <w:rFonts w:cs="Helvetica"/>
          <w:sz w:val="22"/>
          <w:szCs w:val="22"/>
          <w:lang w:val="en-US"/>
        </w:rPr>
        <w:t xml:space="preserve"> </w:t>
      </w:r>
    </w:p>
    <w:p w:rsidR="007002E5" w:rsidRPr="00864936" w:rsidRDefault="007002E5" w:rsidP="007002E5">
      <w:pPr>
        <w:ind w:left="720"/>
        <w:rPr>
          <w:rFonts w:cs="Helvetica"/>
          <w:sz w:val="22"/>
          <w:szCs w:val="22"/>
          <w:lang w:val="en-US"/>
        </w:rPr>
      </w:pPr>
    </w:p>
    <w:p w:rsidR="007002E5" w:rsidRPr="00864936" w:rsidRDefault="007002E5" w:rsidP="007002E5">
      <w:pPr>
        <w:ind w:left="720"/>
        <w:rPr>
          <w:rFonts w:cs="Helvetica"/>
          <w:sz w:val="22"/>
          <w:szCs w:val="22"/>
          <w:lang w:val="en-US"/>
        </w:rPr>
      </w:pPr>
      <w:r w:rsidRPr="00864936">
        <w:rPr>
          <w:rFonts w:cs="Helvetica"/>
          <w:sz w:val="22"/>
          <w:szCs w:val="22"/>
          <w:lang w:val="en-US"/>
        </w:rPr>
        <w:t>Supplier</w:t>
      </w:r>
      <w:r w:rsidR="00864936">
        <w:rPr>
          <w:rFonts w:cs="Helvetica"/>
          <w:sz w:val="22"/>
          <w:szCs w:val="22"/>
          <w:lang w:val="en-US"/>
        </w:rPr>
        <w:t>’</w:t>
      </w:r>
      <w:r w:rsidRPr="00864936">
        <w:rPr>
          <w:rFonts w:cs="Helvetica"/>
          <w:sz w:val="22"/>
          <w:szCs w:val="22"/>
          <w:lang w:val="en-US"/>
        </w:rPr>
        <w:t>s quality score</w:t>
      </w:r>
    </w:p>
    <w:p w:rsidR="007002E5" w:rsidRPr="00864936" w:rsidRDefault="007002E5" w:rsidP="007002E5">
      <w:pPr>
        <w:ind w:left="720"/>
        <w:rPr>
          <w:rFonts w:cs="Helvetica"/>
          <w:sz w:val="22"/>
          <w:szCs w:val="22"/>
          <w:lang w:val="en-US"/>
        </w:rPr>
      </w:pPr>
      <w:r w:rsidRPr="00864936">
        <w:rPr>
          <w:rFonts w:cs="Arial"/>
          <w:sz w:val="22"/>
          <w:szCs w:val="22"/>
        </w:rPr>
        <w:t>_________________</w:t>
      </w:r>
      <w:r w:rsidR="00864936">
        <w:rPr>
          <w:rFonts w:cs="Arial"/>
          <w:sz w:val="22"/>
          <w:szCs w:val="22"/>
        </w:rPr>
        <w:tab/>
        <w:t xml:space="preserve"> </w:t>
      </w:r>
      <w:r w:rsidRPr="00864936">
        <w:rPr>
          <w:rFonts w:cs="Helvetica"/>
          <w:sz w:val="22"/>
          <w:szCs w:val="22"/>
          <w:lang w:val="en-US"/>
        </w:rPr>
        <w:t>x</w:t>
      </w:r>
      <w:r w:rsidR="00864936">
        <w:rPr>
          <w:rFonts w:cs="Helvetica"/>
          <w:sz w:val="22"/>
          <w:szCs w:val="22"/>
          <w:lang w:val="en-US"/>
        </w:rPr>
        <w:tab/>
      </w:r>
      <w:r w:rsidRPr="00864936">
        <w:rPr>
          <w:rFonts w:cs="Helvetica"/>
          <w:sz w:val="22"/>
          <w:szCs w:val="22"/>
          <w:lang w:val="en-US"/>
        </w:rPr>
        <w:t>W</w:t>
      </w:r>
      <w:r w:rsidRPr="00864936">
        <w:rPr>
          <w:sz w:val="22"/>
          <w:szCs w:val="22"/>
        </w:rPr>
        <w:t>eighting %</w:t>
      </w:r>
      <w:r w:rsidRPr="00864936">
        <w:rPr>
          <w:rFonts w:cs="Helvetica"/>
          <w:sz w:val="22"/>
          <w:szCs w:val="22"/>
          <w:lang w:val="en-US"/>
        </w:rPr>
        <w:t xml:space="preserve">  </w:t>
      </w:r>
      <w:r w:rsidR="00864936">
        <w:rPr>
          <w:rFonts w:cs="Helvetica"/>
          <w:sz w:val="22"/>
          <w:szCs w:val="22"/>
          <w:lang w:val="en-US"/>
        </w:rPr>
        <w:tab/>
      </w:r>
      <w:r w:rsidRPr="00864936">
        <w:rPr>
          <w:rFonts w:cs="Helvetica"/>
          <w:sz w:val="22"/>
          <w:szCs w:val="22"/>
          <w:lang w:val="en-US"/>
        </w:rPr>
        <w:t xml:space="preserve">= </w:t>
      </w:r>
      <w:r w:rsidR="00864936">
        <w:rPr>
          <w:rFonts w:cs="Helvetica"/>
          <w:sz w:val="22"/>
          <w:szCs w:val="22"/>
          <w:lang w:val="en-US"/>
        </w:rPr>
        <w:tab/>
      </w:r>
      <w:r w:rsidRPr="00864936">
        <w:rPr>
          <w:rFonts w:cs="Helvetica"/>
          <w:sz w:val="22"/>
          <w:szCs w:val="22"/>
          <w:lang w:val="en-US"/>
        </w:rPr>
        <w:t>Supplier</w:t>
      </w:r>
      <w:r w:rsidR="00864936">
        <w:rPr>
          <w:rFonts w:cs="Helvetica"/>
          <w:sz w:val="22"/>
          <w:szCs w:val="22"/>
          <w:lang w:val="en-US"/>
        </w:rPr>
        <w:t>’</w:t>
      </w:r>
      <w:r w:rsidRPr="00864936">
        <w:rPr>
          <w:rFonts w:cs="Helvetica"/>
          <w:sz w:val="22"/>
          <w:szCs w:val="22"/>
          <w:lang w:val="en-US"/>
        </w:rPr>
        <w:t xml:space="preserve">s </w:t>
      </w:r>
      <w:r w:rsidR="00864936">
        <w:rPr>
          <w:rFonts w:cs="Helvetica"/>
          <w:sz w:val="22"/>
          <w:szCs w:val="22"/>
          <w:lang w:val="en-US"/>
        </w:rPr>
        <w:t>Q</w:t>
      </w:r>
      <w:r w:rsidRPr="00864936">
        <w:rPr>
          <w:rFonts w:cs="Helvetica"/>
          <w:sz w:val="22"/>
          <w:szCs w:val="22"/>
          <w:lang w:val="en-US"/>
        </w:rPr>
        <w:t>uality score.</w:t>
      </w:r>
    </w:p>
    <w:p w:rsidR="007002E5" w:rsidRDefault="007002E5" w:rsidP="007002E5">
      <w:pPr>
        <w:ind w:firstLine="720"/>
        <w:rPr>
          <w:rFonts w:cs="Arial"/>
          <w:sz w:val="22"/>
          <w:szCs w:val="22"/>
        </w:rPr>
      </w:pPr>
      <w:r w:rsidRPr="00864936">
        <w:rPr>
          <w:rFonts w:cs="Helvetica"/>
          <w:sz w:val="22"/>
          <w:szCs w:val="22"/>
          <w:lang w:val="en-US"/>
        </w:rPr>
        <w:t>Maximum quality score</w:t>
      </w:r>
    </w:p>
    <w:p w:rsidR="005505F1" w:rsidRDefault="005505F1" w:rsidP="0047435E">
      <w:pPr>
        <w:rPr>
          <w:rFonts w:cs="Arial"/>
          <w:sz w:val="22"/>
          <w:szCs w:val="22"/>
        </w:rPr>
      </w:pPr>
    </w:p>
    <w:p w:rsidR="00864936" w:rsidRDefault="005505F1" w:rsidP="00864936">
      <w:pPr>
        <w:ind w:left="720"/>
        <w:rPr>
          <w:rFonts w:cs="Arial"/>
          <w:sz w:val="22"/>
          <w:szCs w:val="22"/>
        </w:rPr>
      </w:pPr>
      <w:r w:rsidRPr="005505F1">
        <w:rPr>
          <w:rFonts w:cs="Arial"/>
          <w:sz w:val="22"/>
          <w:szCs w:val="22"/>
        </w:rPr>
        <w:t xml:space="preserve">The College shall then add the </w:t>
      </w:r>
      <w:r>
        <w:rPr>
          <w:rFonts w:cs="Arial"/>
          <w:sz w:val="22"/>
          <w:szCs w:val="22"/>
        </w:rPr>
        <w:t xml:space="preserve">price </w:t>
      </w:r>
      <w:r w:rsidRPr="005505F1">
        <w:rPr>
          <w:rFonts w:cs="Arial"/>
          <w:sz w:val="22"/>
          <w:szCs w:val="22"/>
        </w:rPr>
        <w:t xml:space="preserve">score to the </w:t>
      </w:r>
      <w:r>
        <w:rPr>
          <w:rFonts w:cs="Arial"/>
          <w:sz w:val="22"/>
          <w:szCs w:val="22"/>
        </w:rPr>
        <w:t xml:space="preserve">quality </w:t>
      </w:r>
      <w:r w:rsidRPr="005505F1">
        <w:rPr>
          <w:rFonts w:cs="Arial"/>
          <w:sz w:val="22"/>
          <w:szCs w:val="22"/>
        </w:rPr>
        <w:t>score to determine the Supplier</w:t>
      </w:r>
      <w:r w:rsidR="00A4632E">
        <w:rPr>
          <w:rFonts w:cs="Arial"/>
          <w:sz w:val="22"/>
          <w:szCs w:val="22"/>
        </w:rPr>
        <w:t>’</w:t>
      </w:r>
      <w:r w:rsidRPr="005505F1">
        <w:rPr>
          <w:rFonts w:cs="Arial"/>
          <w:sz w:val="22"/>
          <w:szCs w:val="22"/>
        </w:rPr>
        <w:t>s final score</w:t>
      </w:r>
      <w:r>
        <w:rPr>
          <w:rFonts w:cs="Arial"/>
          <w:sz w:val="22"/>
          <w:szCs w:val="22"/>
        </w:rPr>
        <w:t xml:space="preserve"> </w:t>
      </w:r>
      <w:r w:rsidR="00A4632E">
        <w:rPr>
          <w:rFonts w:cs="Arial"/>
          <w:sz w:val="22"/>
          <w:szCs w:val="22"/>
        </w:rPr>
        <w:t>and</w:t>
      </w:r>
      <w:r>
        <w:rPr>
          <w:rFonts w:cs="Arial"/>
          <w:sz w:val="22"/>
          <w:szCs w:val="22"/>
        </w:rPr>
        <w:t xml:space="preserve"> define the </w:t>
      </w:r>
      <w:r w:rsidRPr="005505F1">
        <w:rPr>
          <w:rFonts w:cs="Arial"/>
          <w:sz w:val="22"/>
          <w:szCs w:val="22"/>
        </w:rPr>
        <w:t>most economically advantageous</w:t>
      </w:r>
      <w:r>
        <w:rPr>
          <w:rFonts w:cs="Arial"/>
          <w:sz w:val="22"/>
          <w:szCs w:val="22"/>
        </w:rPr>
        <w:t xml:space="preserve"> quotation</w:t>
      </w:r>
      <w:r w:rsidRPr="005505F1">
        <w:rPr>
          <w:rFonts w:cs="Arial"/>
          <w:sz w:val="22"/>
          <w:szCs w:val="22"/>
        </w:rPr>
        <w:t>.</w:t>
      </w:r>
    </w:p>
    <w:p w:rsidR="00CD6C95" w:rsidRDefault="00CD6C95">
      <w:pPr>
        <w:rPr>
          <w:rFonts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970D80" w:rsidRPr="00146BDD" w:rsidTr="00864936">
        <w:tc>
          <w:tcPr>
            <w:tcW w:w="9242" w:type="dxa"/>
            <w:shd w:val="pct15" w:color="auto" w:fill="auto"/>
          </w:tcPr>
          <w:p w:rsidR="00970D80" w:rsidRPr="009B46B0" w:rsidRDefault="009B46B0" w:rsidP="00146BDD">
            <w:pPr>
              <w:jc w:val="center"/>
              <w:rPr>
                <w:rFonts w:cs="Arial"/>
                <w:b/>
                <w:color w:val="000000"/>
                <w:sz w:val="22"/>
                <w:szCs w:val="22"/>
              </w:rPr>
            </w:pPr>
            <w:r w:rsidRPr="009B46B0">
              <w:rPr>
                <w:b/>
                <w:sz w:val="22"/>
                <w:szCs w:val="22"/>
              </w:rPr>
              <w:t xml:space="preserve">PART 1 - </w:t>
            </w:r>
            <w:r w:rsidRPr="009B46B0">
              <w:rPr>
                <w:rFonts w:cs="Arial"/>
                <w:b/>
                <w:sz w:val="22"/>
                <w:szCs w:val="22"/>
              </w:rPr>
              <w:t>COLLEGE’S REQUIREMENT</w:t>
            </w:r>
          </w:p>
        </w:tc>
      </w:tr>
      <w:tr w:rsidR="00970D80" w:rsidRPr="00146BDD" w:rsidTr="00864936">
        <w:tc>
          <w:tcPr>
            <w:tcW w:w="9242" w:type="dxa"/>
            <w:shd w:val="pct15" w:color="auto" w:fill="auto"/>
          </w:tcPr>
          <w:p w:rsidR="006835A2" w:rsidRPr="00CF00C6" w:rsidRDefault="006835A2" w:rsidP="003007DD">
            <w:pPr>
              <w:rPr>
                <w:rFonts w:cs="Arial"/>
                <w:color w:val="000000"/>
                <w:sz w:val="22"/>
                <w:szCs w:val="22"/>
              </w:rPr>
            </w:pPr>
            <w:r w:rsidRPr="00CF00C6">
              <w:rPr>
                <w:rFonts w:cs="Arial"/>
                <w:b/>
                <w:sz w:val="22"/>
                <w:szCs w:val="22"/>
              </w:rPr>
              <w:t>Specification</w:t>
            </w:r>
            <w:r w:rsidRPr="00CF00C6">
              <w:rPr>
                <w:b/>
                <w:sz w:val="22"/>
                <w:szCs w:val="22"/>
              </w:rPr>
              <w:t xml:space="preserve"> / Description of requirement</w:t>
            </w:r>
          </w:p>
        </w:tc>
      </w:tr>
      <w:tr w:rsidR="00263F19" w:rsidRPr="00146BDD" w:rsidTr="00C70FBE">
        <w:trPr>
          <w:trHeight w:val="2905"/>
        </w:trPr>
        <w:tc>
          <w:tcPr>
            <w:tcW w:w="9242" w:type="dxa"/>
            <w:tcBorders>
              <w:bottom w:val="single" w:sz="4" w:space="0" w:color="auto"/>
            </w:tcBorders>
          </w:tcPr>
          <w:p w:rsidR="00A4632E" w:rsidRDefault="000C4ED8" w:rsidP="000916FB">
            <w:pPr>
              <w:rPr>
                <w:sz w:val="22"/>
                <w:szCs w:val="22"/>
              </w:rPr>
            </w:pPr>
            <w:r>
              <w:rPr>
                <w:sz w:val="22"/>
                <w:szCs w:val="22"/>
              </w:rPr>
              <w:object w:dxaOrig="1454" w:dyaOrig="9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75pt;height:47.25pt" o:ole="">
                  <v:imagedata r:id="rId11" o:title=""/>
                </v:shape>
                <o:OLEObject Type="Embed" ProgID="AcroExch.Document.DC" ShapeID="_x0000_i1025" DrawAspect="Icon" ObjectID="_1667913742" r:id="rId12"/>
              </w:object>
            </w:r>
            <w:r>
              <w:rPr>
                <w:sz w:val="22"/>
                <w:szCs w:val="22"/>
              </w:rPr>
              <w:object w:dxaOrig="1454" w:dyaOrig="941">
                <v:shape id="_x0000_i1026" type="#_x0000_t75" style="width:72.75pt;height:47.25pt" o:ole="">
                  <v:imagedata r:id="rId13" o:title=""/>
                </v:shape>
                <o:OLEObject Type="Embed" ProgID="AcroExch.Document.DC" ShapeID="_x0000_i1026" DrawAspect="Icon" ObjectID="_1667913743" r:id="rId14"/>
              </w:object>
            </w:r>
            <w:r>
              <w:rPr>
                <w:sz w:val="22"/>
                <w:szCs w:val="22"/>
              </w:rPr>
              <w:object w:dxaOrig="1695" w:dyaOrig="810">
                <v:shape id="_x0000_i1027" type="#_x0000_t75" style="width:84.75pt;height:40.5pt" o:ole="">
                  <v:imagedata r:id="rId15" o:title=""/>
                </v:shape>
                <o:OLEObject Type="Embed" ProgID="Package" ShapeID="_x0000_i1027" DrawAspect="Content" ObjectID="_1667913744" r:id="rId16"/>
              </w:object>
            </w:r>
            <w:bookmarkStart w:id="1" w:name="_MON_1667894507"/>
            <w:bookmarkEnd w:id="1"/>
            <w:r w:rsidR="003A0EDF">
              <w:rPr>
                <w:sz w:val="22"/>
                <w:szCs w:val="22"/>
              </w:rPr>
              <w:object w:dxaOrig="1539" w:dyaOrig="996">
                <v:shape id="_x0000_i1028" type="#_x0000_t75" style="width:77.25pt;height:49.5pt" o:ole="">
                  <v:imagedata r:id="rId17" o:title=""/>
                </v:shape>
                <o:OLEObject Type="Embed" ProgID="Word.Document.8" ShapeID="_x0000_i1028" DrawAspect="Icon" ObjectID="_1667913745" r:id="rId18">
                  <o:FieldCodes>\s</o:FieldCodes>
                </o:OLEObject>
              </w:object>
            </w:r>
            <w:r>
              <w:rPr>
                <w:sz w:val="22"/>
                <w:szCs w:val="22"/>
              </w:rPr>
              <w:object w:dxaOrig="1454" w:dyaOrig="941">
                <v:shape id="_x0000_i1029" type="#_x0000_t75" style="width:105pt;height:46.5pt" o:ole="">
                  <v:imagedata r:id="rId19" o:title=""/>
                </v:shape>
                <o:OLEObject Type="Embed" ProgID="AcroExch.Document.DC" ShapeID="_x0000_i1029" DrawAspect="Icon" ObjectID="_1667913746" r:id="rId20"/>
              </w:object>
            </w:r>
          </w:p>
          <w:p w:rsidR="00A4632E" w:rsidRPr="00CD6C95" w:rsidRDefault="0007258D" w:rsidP="005B5684">
            <w:pPr>
              <w:rPr>
                <w:sz w:val="22"/>
                <w:szCs w:val="22"/>
              </w:rPr>
            </w:pPr>
            <w:r>
              <w:rPr>
                <w:sz w:val="22"/>
                <w:szCs w:val="22"/>
              </w:rPr>
              <w:object w:dxaOrig="1539" w:dyaOrig="996">
                <v:shape id="_x0000_i1030" type="#_x0000_t75" style="width:77.25pt;height:49.5pt" o:ole="">
                  <v:imagedata r:id="rId21" o:title=""/>
                </v:shape>
                <o:OLEObject Type="Embed" ProgID="AcroExch.Document.DC" ShapeID="_x0000_i1030" DrawAspect="Icon" ObjectID="_1667913747" r:id="rId22"/>
              </w:object>
            </w:r>
            <w:r>
              <w:rPr>
                <w:sz w:val="22"/>
                <w:szCs w:val="22"/>
              </w:rPr>
              <w:object w:dxaOrig="1539" w:dyaOrig="996">
                <v:shape id="_x0000_i1031" type="#_x0000_t75" style="width:77.25pt;height:49.5pt" o:ole="">
                  <v:imagedata r:id="rId23" o:title=""/>
                </v:shape>
                <o:OLEObject Type="Embed" ProgID="AcroExch.Document.DC" ShapeID="_x0000_i1031" DrawAspect="Icon" ObjectID="_1667913748" r:id="rId24"/>
              </w:object>
            </w:r>
            <w:bookmarkStart w:id="2" w:name="_MON_1667900263"/>
            <w:bookmarkEnd w:id="2"/>
            <w:r w:rsidR="0025321A">
              <w:rPr>
                <w:sz w:val="22"/>
                <w:szCs w:val="22"/>
              </w:rPr>
              <w:object w:dxaOrig="1539" w:dyaOrig="996">
                <v:shape id="_x0000_i1032" type="#_x0000_t75" style="width:77.25pt;height:49.5pt" o:ole="">
                  <v:imagedata r:id="rId25" o:title=""/>
                </v:shape>
                <o:OLEObject Type="Embed" ProgID="Word.Document.8" ShapeID="_x0000_i1032" DrawAspect="Icon" ObjectID="_1667913749" r:id="rId26">
                  <o:FieldCodes>\s</o:FieldCodes>
                </o:OLEObject>
              </w:object>
            </w:r>
            <w:r w:rsidR="0047219F">
              <w:rPr>
                <w:sz w:val="22"/>
                <w:szCs w:val="22"/>
              </w:rPr>
              <w:object w:dxaOrig="1532" w:dyaOrig="991">
                <v:shape id="_x0000_i1034" type="#_x0000_t75" style="width:76.5pt;height:49.5pt" o:ole="">
                  <v:imagedata r:id="rId27" o:title=""/>
                </v:shape>
                <o:OLEObject Type="Embed" ProgID="Word.Document.12" ShapeID="_x0000_i1034" DrawAspect="Icon" ObjectID="_1667913750" r:id="rId28">
                  <o:FieldCodes>\s</o:FieldCodes>
                </o:OLEObject>
              </w:object>
            </w:r>
          </w:p>
        </w:tc>
      </w:tr>
      <w:tr w:rsidR="00263F19" w:rsidRPr="00146BDD" w:rsidTr="008F3D38">
        <w:tc>
          <w:tcPr>
            <w:tcW w:w="9242" w:type="dxa"/>
            <w:shd w:val="pct15" w:color="auto" w:fill="auto"/>
          </w:tcPr>
          <w:p w:rsidR="00263F19" w:rsidRPr="00146BDD" w:rsidRDefault="00926A50" w:rsidP="00A45DFD">
            <w:pPr>
              <w:rPr>
                <w:rFonts w:cs="Arial"/>
                <w:color w:val="000000"/>
                <w:sz w:val="22"/>
                <w:szCs w:val="22"/>
              </w:rPr>
            </w:pPr>
            <w:r>
              <w:rPr>
                <w:b/>
                <w:sz w:val="22"/>
                <w:szCs w:val="22"/>
              </w:rPr>
              <w:t>College – Terms and Conditions</w:t>
            </w:r>
          </w:p>
        </w:tc>
      </w:tr>
      <w:tr w:rsidR="00263F19" w:rsidRPr="00146BDD" w:rsidTr="00146BDD">
        <w:tc>
          <w:tcPr>
            <w:tcW w:w="9242" w:type="dxa"/>
          </w:tcPr>
          <w:p w:rsidR="00263F19" w:rsidRDefault="00263F19" w:rsidP="00887C55">
            <w:pPr>
              <w:jc w:val="center"/>
              <w:rPr>
                <w:rFonts w:cs="Arial"/>
                <w:color w:val="000000"/>
                <w:sz w:val="22"/>
                <w:szCs w:val="22"/>
              </w:rPr>
            </w:pPr>
          </w:p>
          <w:p w:rsidR="00887C55" w:rsidRDefault="000C4ED8" w:rsidP="00CD6C95">
            <w:pPr>
              <w:jc w:val="center"/>
              <w:rPr>
                <w:rFonts w:cs="Arial"/>
                <w:color w:val="000000"/>
                <w:sz w:val="22"/>
                <w:szCs w:val="22"/>
              </w:rPr>
            </w:pPr>
            <w:r>
              <w:rPr>
                <w:sz w:val="22"/>
                <w:szCs w:val="22"/>
              </w:rPr>
              <w:object w:dxaOrig="1532" w:dyaOrig="991">
                <v:shape id="_x0000_i1033" type="#_x0000_t75" style="width:76.5pt;height:49.5pt" o:ole="">
                  <v:imagedata r:id="rId29" o:title=""/>
                </v:shape>
                <o:OLEObject Type="Embed" ProgID="AcroExch.Document.DC" ShapeID="_x0000_i1033" DrawAspect="Icon" ObjectID="_1667913751" r:id="rId30"/>
              </w:object>
            </w:r>
          </w:p>
          <w:p w:rsidR="00A4632E" w:rsidRPr="00146BDD" w:rsidRDefault="00A4632E" w:rsidP="00CD6C95">
            <w:pPr>
              <w:jc w:val="center"/>
              <w:rPr>
                <w:rFonts w:cs="Arial"/>
                <w:color w:val="000000"/>
                <w:sz w:val="22"/>
                <w:szCs w:val="22"/>
              </w:rPr>
            </w:pPr>
          </w:p>
        </w:tc>
      </w:tr>
    </w:tbl>
    <w:p w:rsidR="002B7247" w:rsidRDefault="002B7247" w:rsidP="003007DD">
      <w:pPr>
        <w:rPr>
          <w:rFonts w:cs="Arial"/>
          <w:color w:val="000000"/>
          <w:sz w:val="22"/>
          <w:szCs w:val="22"/>
        </w:rPr>
      </w:pPr>
    </w:p>
    <w:tbl>
      <w:tblPr>
        <w:tblW w:w="9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1"/>
        <w:gridCol w:w="2191"/>
        <w:gridCol w:w="6440"/>
      </w:tblGrid>
      <w:tr w:rsidR="001023E7" w:rsidRPr="00146BDD" w:rsidTr="00546E50">
        <w:tc>
          <w:tcPr>
            <w:tcW w:w="9242" w:type="dxa"/>
            <w:gridSpan w:val="3"/>
            <w:tcBorders>
              <w:top w:val="single" w:sz="4" w:space="0" w:color="auto"/>
              <w:left w:val="single" w:sz="4" w:space="0" w:color="auto"/>
              <w:bottom w:val="single" w:sz="4" w:space="0" w:color="auto"/>
              <w:right w:val="single" w:sz="4" w:space="0" w:color="auto"/>
            </w:tcBorders>
            <w:shd w:val="pct15" w:color="auto" w:fill="auto"/>
          </w:tcPr>
          <w:p w:rsidR="001023E7" w:rsidRPr="001023E7" w:rsidRDefault="002B7247" w:rsidP="001023E7">
            <w:pPr>
              <w:jc w:val="center"/>
              <w:rPr>
                <w:rFonts w:cs="Arial"/>
                <w:b/>
                <w:color w:val="000000"/>
                <w:sz w:val="22"/>
                <w:szCs w:val="22"/>
              </w:rPr>
            </w:pPr>
            <w:r>
              <w:rPr>
                <w:rFonts w:cs="Arial"/>
                <w:color w:val="000000"/>
                <w:sz w:val="22"/>
                <w:szCs w:val="22"/>
              </w:rPr>
              <w:br w:type="page"/>
            </w:r>
            <w:r w:rsidR="009B46B0" w:rsidRPr="001023E7">
              <w:rPr>
                <w:rFonts w:cs="Arial"/>
                <w:b/>
                <w:color w:val="000000"/>
                <w:sz w:val="22"/>
                <w:szCs w:val="22"/>
              </w:rPr>
              <w:t xml:space="preserve">PART </w:t>
            </w:r>
            <w:r w:rsidR="009B46B0">
              <w:rPr>
                <w:rFonts w:cs="Arial"/>
                <w:b/>
                <w:color w:val="000000"/>
                <w:sz w:val="22"/>
                <w:szCs w:val="22"/>
              </w:rPr>
              <w:t>2</w:t>
            </w:r>
            <w:r w:rsidR="009B46B0" w:rsidRPr="0098234A">
              <w:rPr>
                <w:rFonts w:cs="Times"/>
                <w:b/>
                <w:sz w:val="22"/>
                <w:szCs w:val="22"/>
              </w:rPr>
              <w:t xml:space="preserve"> </w:t>
            </w:r>
            <w:r w:rsidR="009B46B0">
              <w:rPr>
                <w:rFonts w:cs="Times"/>
                <w:b/>
                <w:sz w:val="22"/>
                <w:szCs w:val="22"/>
              </w:rPr>
              <w:t xml:space="preserve">- </w:t>
            </w:r>
            <w:r w:rsidR="00261116">
              <w:rPr>
                <w:rFonts w:cs="Times"/>
                <w:b/>
                <w:sz w:val="22"/>
                <w:szCs w:val="22"/>
              </w:rPr>
              <w:t>SUPPLIER</w:t>
            </w:r>
            <w:r w:rsidR="009B46B0" w:rsidRPr="0098234A">
              <w:rPr>
                <w:rFonts w:cs="Times"/>
                <w:b/>
                <w:sz w:val="22"/>
                <w:szCs w:val="22"/>
              </w:rPr>
              <w:t xml:space="preserve"> SUBMISSION</w:t>
            </w:r>
          </w:p>
        </w:tc>
      </w:tr>
      <w:tr w:rsidR="002B7247" w:rsidRPr="001765F7" w:rsidTr="00351251">
        <w:tc>
          <w:tcPr>
            <w:tcW w:w="611" w:type="dxa"/>
            <w:tcBorders>
              <w:bottom w:val="single" w:sz="4" w:space="0" w:color="auto"/>
            </w:tcBorders>
            <w:shd w:val="pct15" w:color="auto" w:fill="auto"/>
          </w:tcPr>
          <w:p w:rsidR="002B7247" w:rsidRPr="001765F7" w:rsidRDefault="002B7247" w:rsidP="001765F7">
            <w:pPr>
              <w:jc w:val="center"/>
              <w:rPr>
                <w:rFonts w:cs="Arial"/>
                <w:b/>
                <w:color w:val="000000"/>
                <w:sz w:val="22"/>
                <w:szCs w:val="22"/>
              </w:rPr>
            </w:pPr>
            <w:r w:rsidRPr="001765F7">
              <w:rPr>
                <w:rFonts w:cs="Arial"/>
                <w:b/>
                <w:color w:val="000000"/>
                <w:sz w:val="22"/>
                <w:szCs w:val="22"/>
              </w:rPr>
              <w:t>No</w:t>
            </w:r>
          </w:p>
        </w:tc>
        <w:tc>
          <w:tcPr>
            <w:tcW w:w="8631" w:type="dxa"/>
            <w:gridSpan w:val="2"/>
            <w:tcBorders>
              <w:bottom w:val="single" w:sz="4" w:space="0" w:color="auto"/>
            </w:tcBorders>
            <w:shd w:val="pct15" w:color="auto" w:fill="auto"/>
          </w:tcPr>
          <w:p w:rsidR="002B7247" w:rsidRPr="001765F7" w:rsidRDefault="002B7247" w:rsidP="00970D80">
            <w:pPr>
              <w:rPr>
                <w:rFonts w:cs="Arial"/>
                <w:b/>
                <w:color w:val="000000"/>
                <w:sz w:val="22"/>
                <w:szCs w:val="22"/>
              </w:rPr>
            </w:pPr>
            <w:r w:rsidRPr="001765F7">
              <w:rPr>
                <w:rFonts w:cs="Arial"/>
                <w:b/>
                <w:color w:val="000000"/>
                <w:sz w:val="22"/>
                <w:szCs w:val="22"/>
              </w:rPr>
              <w:t>Description</w:t>
            </w:r>
          </w:p>
        </w:tc>
      </w:tr>
      <w:tr w:rsidR="008F3D38" w:rsidRPr="00970D80" w:rsidTr="00351251">
        <w:tc>
          <w:tcPr>
            <w:tcW w:w="611" w:type="dxa"/>
            <w:vMerge w:val="restart"/>
            <w:shd w:val="pct15" w:color="auto" w:fill="auto"/>
          </w:tcPr>
          <w:p w:rsidR="008F3D38" w:rsidRPr="00970D80" w:rsidRDefault="008F3D38" w:rsidP="001765F7">
            <w:pPr>
              <w:jc w:val="center"/>
              <w:rPr>
                <w:rFonts w:cs="Arial"/>
                <w:color w:val="000000"/>
                <w:sz w:val="22"/>
                <w:szCs w:val="22"/>
              </w:rPr>
            </w:pPr>
            <w:r>
              <w:rPr>
                <w:rFonts w:cs="Arial"/>
                <w:color w:val="000000"/>
                <w:sz w:val="22"/>
                <w:szCs w:val="22"/>
              </w:rPr>
              <w:t>1</w:t>
            </w:r>
          </w:p>
        </w:tc>
        <w:tc>
          <w:tcPr>
            <w:tcW w:w="8631" w:type="dxa"/>
            <w:gridSpan w:val="2"/>
            <w:shd w:val="pct15" w:color="auto" w:fill="auto"/>
          </w:tcPr>
          <w:p w:rsidR="008F3D38" w:rsidRPr="00A4632E" w:rsidRDefault="008F3D38" w:rsidP="002B7247">
            <w:pPr>
              <w:rPr>
                <w:rFonts w:cs="Arial"/>
                <w:b/>
                <w:color w:val="000000"/>
                <w:sz w:val="22"/>
                <w:szCs w:val="22"/>
              </w:rPr>
            </w:pPr>
            <w:r w:rsidRPr="00A4632E">
              <w:rPr>
                <w:rFonts w:cs="Arial"/>
                <w:b/>
                <w:color w:val="000000"/>
                <w:sz w:val="22"/>
                <w:szCs w:val="22"/>
              </w:rPr>
              <w:t>Price</w:t>
            </w:r>
            <w:r w:rsidR="00546E50" w:rsidRPr="00A4632E">
              <w:rPr>
                <w:rFonts w:cs="Arial"/>
                <w:b/>
                <w:color w:val="000000"/>
                <w:sz w:val="22"/>
                <w:szCs w:val="22"/>
              </w:rPr>
              <w:t xml:space="preserve"> </w:t>
            </w:r>
            <w:r w:rsidR="0047435E" w:rsidRPr="00A4632E">
              <w:rPr>
                <w:rFonts w:cs="Arial"/>
                <w:b/>
                <w:color w:val="000000"/>
                <w:sz w:val="22"/>
                <w:szCs w:val="22"/>
              </w:rPr>
              <w:t xml:space="preserve">– </w:t>
            </w:r>
            <w:r w:rsidR="00A675A7" w:rsidRPr="00A675A7">
              <w:rPr>
                <w:b/>
                <w:sz w:val="22"/>
                <w:szCs w:val="22"/>
                <w:highlight w:val="lightGray"/>
              </w:rPr>
              <w:t>80%</w:t>
            </w:r>
            <w:r w:rsidR="00A4632E">
              <w:rPr>
                <w:b/>
                <w:sz w:val="22"/>
                <w:szCs w:val="22"/>
              </w:rPr>
              <w:t xml:space="preserve"> </w:t>
            </w:r>
            <w:r w:rsidR="0047435E" w:rsidRPr="00A4632E">
              <w:rPr>
                <w:rFonts w:cs="Arial"/>
                <w:b/>
                <w:color w:val="000000"/>
                <w:sz w:val="22"/>
                <w:szCs w:val="22"/>
              </w:rPr>
              <w:t>Weighting</w:t>
            </w:r>
          </w:p>
          <w:p w:rsidR="00546E50" w:rsidRDefault="00546E50" w:rsidP="002B7247">
            <w:pPr>
              <w:rPr>
                <w:rFonts w:cs="Arial"/>
                <w:color w:val="000000"/>
                <w:sz w:val="22"/>
                <w:szCs w:val="22"/>
              </w:rPr>
            </w:pPr>
          </w:p>
          <w:p w:rsidR="008F3D38" w:rsidRDefault="008F3D38" w:rsidP="002B7247">
            <w:pPr>
              <w:rPr>
                <w:rFonts w:cs="Arial"/>
                <w:color w:val="000000"/>
                <w:sz w:val="22"/>
                <w:szCs w:val="22"/>
              </w:rPr>
            </w:pPr>
            <w:r>
              <w:rPr>
                <w:rFonts w:cs="Arial"/>
                <w:color w:val="000000"/>
                <w:sz w:val="22"/>
                <w:szCs w:val="22"/>
              </w:rPr>
              <w:t xml:space="preserve">Provide a price schedule </w:t>
            </w:r>
            <w:r w:rsidR="00546E50">
              <w:rPr>
                <w:rFonts w:cs="Arial"/>
                <w:color w:val="000000"/>
                <w:sz w:val="22"/>
                <w:szCs w:val="22"/>
              </w:rPr>
              <w:t xml:space="preserve">below </w:t>
            </w:r>
            <w:r>
              <w:rPr>
                <w:rFonts w:cs="Arial"/>
                <w:color w:val="000000"/>
                <w:sz w:val="22"/>
                <w:szCs w:val="22"/>
              </w:rPr>
              <w:t xml:space="preserve">to confirm the </w:t>
            </w:r>
            <w:r w:rsidRPr="00261116">
              <w:rPr>
                <w:rFonts w:cs="Arial"/>
                <w:color w:val="000000"/>
                <w:sz w:val="22"/>
                <w:szCs w:val="22"/>
              </w:rPr>
              <w:t xml:space="preserve">Total Price </w:t>
            </w:r>
            <w:r>
              <w:rPr>
                <w:rFonts w:cs="Arial"/>
                <w:color w:val="000000"/>
                <w:sz w:val="22"/>
                <w:szCs w:val="22"/>
              </w:rPr>
              <w:t>to provide College’s requirement detailed in Part 1.</w:t>
            </w:r>
          </w:p>
          <w:p w:rsidR="008F3D38" w:rsidRDefault="008F3D38" w:rsidP="001765F7">
            <w:pPr>
              <w:rPr>
                <w:rFonts w:cs="Arial"/>
                <w:color w:val="000000"/>
                <w:sz w:val="22"/>
                <w:szCs w:val="22"/>
              </w:rPr>
            </w:pPr>
          </w:p>
          <w:p w:rsidR="00DB3DA5" w:rsidRPr="00970D80" w:rsidRDefault="00DB3DA5" w:rsidP="00A675A7">
            <w:pPr>
              <w:pStyle w:val="ListParagraph"/>
              <w:rPr>
                <w:rFonts w:cs="Arial"/>
                <w:color w:val="000000"/>
              </w:rPr>
            </w:pPr>
          </w:p>
        </w:tc>
      </w:tr>
      <w:tr w:rsidR="008F3D38" w:rsidRPr="00970D80" w:rsidTr="00351251">
        <w:tc>
          <w:tcPr>
            <w:tcW w:w="611" w:type="dxa"/>
            <w:vMerge/>
            <w:tcBorders>
              <w:bottom w:val="single" w:sz="4" w:space="0" w:color="auto"/>
            </w:tcBorders>
          </w:tcPr>
          <w:p w:rsidR="008F3D38" w:rsidRDefault="008F3D38" w:rsidP="001765F7">
            <w:pPr>
              <w:jc w:val="center"/>
              <w:rPr>
                <w:rFonts w:cs="Arial"/>
                <w:color w:val="000000"/>
                <w:sz w:val="22"/>
                <w:szCs w:val="22"/>
              </w:rPr>
            </w:pPr>
          </w:p>
        </w:tc>
        <w:tc>
          <w:tcPr>
            <w:tcW w:w="8631" w:type="dxa"/>
            <w:gridSpan w:val="2"/>
            <w:tcBorders>
              <w:bottom w:val="single" w:sz="4" w:space="0" w:color="auto"/>
            </w:tcBorders>
          </w:tcPr>
          <w:p w:rsidR="008F3D38" w:rsidRDefault="008F3D38" w:rsidP="002B7247">
            <w:pPr>
              <w:rPr>
                <w:rFonts w:cs="Arial"/>
                <w:b/>
                <w:color w:val="000000"/>
                <w:sz w:val="22"/>
                <w:szCs w:val="22"/>
              </w:rPr>
            </w:pPr>
            <w:r>
              <w:rPr>
                <w:rFonts w:cs="Arial"/>
                <w:b/>
                <w:color w:val="000000"/>
                <w:sz w:val="22"/>
                <w:szCs w:val="22"/>
              </w:rPr>
              <w:t>Supplier Submission</w:t>
            </w:r>
          </w:p>
          <w:p w:rsidR="008F3D38" w:rsidRDefault="008F3D38" w:rsidP="002B7247">
            <w:pPr>
              <w:rPr>
                <w:rFonts w:cs="Arial"/>
                <w:b/>
                <w:color w:val="000000"/>
                <w:sz w:val="22"/>
                <w:szCs w:val="22"/>
              </w:rPr>
            </w:pPr>
          </w:p>
          <w:p w:rsidR="008F3D38" w:rsidRPr="00261116" w:rsidRDefault="008F3D38" w:rsidP="002B7247">
            <w:pPr>
              <w:rPr>
                <w:rFonts w:cs="Arial"/>
                <w:b/>
                <w:color w:val="000000"/>
                <w:sz w:val="22"/>
                <w:szCs w:val="22"/>
              </w:rPr>
            </w:pPr>
          </w:p>
        </w:tc>
      </w:tr>
      <w:tr w:rsidR="007125F1" w:rsidRPr="00970D80" w:rsidTr="00351251">
        <w:tc>
          <w:tcPr>
            <w:tcW w:w="611" w:type="dxa"/>
            <w:vMerge w:val="restart"/>
            <w:tcBorders>
              <w:top w:val="single" w:sz="4" w:space="0" w:color="auto"/>
              <w:left w:val="single" w:sz="4" w:space="0" w:color="auto"/>
              <w:right w:val="single" w:sz="4" w:space="0" w:color="auto"/>
            </w:tcBorders>
            <w:shd w:val="pct15" w:color="auto" w:fill="auto"/>
          </w:tcPr>
          <w:p w:rsidR="007125F1" w:rsidRDefault="007125F1" w:rsidP="001765F7">
            <w:pPr>
              <w:jc w:val="center"/>
              <w:rPr>
                <w:rFonts w:cs="Arial"/>
                <w:color w:val="000000"/>
                <w:sz w:val="22"/>
                <w:szCs w:val="22"/>
              </w:rPr>
            </w:pPr>
            <w:r>
              <w:rPr>
                <w:rFonts w:cs="Arial"/>
                <w:color w:val="000000"/>
                <w:sz w:val="22"/>
                <w:szCs w:val="22"/>
              </w:rPr>
              <w:t>2</w:t>
            </w:r>
          </w:p>
        </w:tc>
        <w:tc>
          <w:tcPr>
            <w:tcW w:w="8631" w:type="dxa"/>
            <w:gridSpan w:val="2"/>
            <w:tcBorders>
              <w:top w:val="single" w:sz="4" w:space="0" w:color="auto"/>
              <w:left w:val="single" w:sz="4" w:space="0" w:color="auto"/>
              <w:bottom w:val="single" w:sz="4" w:space="0" w:color="auto"/>
              <w:right w:val="single" w:sz="4" w:space="0" w:color="auto"/>
            </w:tcBorders>
            <w:shd w:val="pct15" w:color="auto" w:fill="auto"/>
          </w:tcPr>
          <w:p w:rsidR="00CD6C95" w:rsidRDefault="00CD6C95" w:rsidP="00CD6C95">
            <w:pPr>
              <w:rPr>
                <w:b/>
                <w:sz w:val="22"/>
                <w:szCs w:val="22"/>
              </w:rPr>
            </w:pPr>
            <w:r>
              <w:rPr>
                <w:rFonts w:cs="Times"/>
                <w:b/>
                <w:sz w:val="22"/>
                <w:szCs w:val="22"/>
              </w:rPr>
              <w:t>Quality</w:t>
            </w:r>
            <w:r w:rsidRPr="00CF00C6">
              <w:rPr>
                <w:rFonts w:cs="Times"/>
                <w:b/>
                <w:sz w:val="22"/>
                <w:szCs w:val="22"/>
              </w:rPr>
              <w:t xml:space="preserve"> </w:t>
            </w:r>
            <w:r w:rsidRPr="00A675A7">
              <w:rPr>
                <w:rFonts w:cs="Arial"/>
                <w:b/>
                <w:color w:val="000000"/>
                <w:sz w:val="22"/>
                <w:szCs w:val="22"/>
                <w:highlight w:val="lightGray"/>
              </w:rPr>
              <w:t xml:space="preserve">– </w:t>
            </w:r>
            <w:r w:rsidR="00A675A7" w:rsidRPr="00A675A7">
              <w:rPr>
                <w:b/>
                <w:sz w:val="22"/>
                <w:szCs w:val="22"/>
                <w:highlight w:val="lightGray"/>
              </w:rPr>
              <w:t>20</w:t>
            </w:r>
            <w:r w:rsidRPr="005B5684">
              <w:rPr>
                <w:rFonts w:cs="Arial"/>
                <w:b/>
                <w:color w:val="000000"/>
                <w:sz w:val="22"/>
                <w:szCs w:val="22"/>
              </w:rPr>
              <w:t>% Weighting</w:t>
            </w:r>
            <w:r w:rsidRPr="005B5684">
              <w:rPr>
                <w:b/>
                <w:sz w:val="22"/>
                <w:szCs w:val="22"/>
              </w:rPr>
              <w:t xml:space="preserve"> </w:t>
            </w:r>
            <w:r w:rsidRPr="00CF00C6">
              <w:rPr>
                <w:b/>
                <w:sz w:val="22"/>
                <w:szCs w:val="22"/>
              </w:rPr>
              <w:t>split into the following sub-criteria:</w:t>
            </w:r>
          </w:p>
          <w:p w:rsidR="00CD6C95" w:rsidRPr="005B5684" w:rsidRDefault="00CD6C95" w:rsidP="002B7247">
            <w:pPr>
              <w:rPr>
                <w:rFonts w:cs="Arial"/>
                <w:b/>
                <w:color w:val="000000"/>
                <w:sz w:val="22"/>
                <w:szCs w:val="22"/>
                <w:highlight w:val="yellow"/>
              </w:rPr>
            </w:pPr>
          </w:p>
          <w:p w:rsidR="007125F1" w:rsidRPr="00A675A7" w:rsidRDefault="007125F1" w:rsidP="007125F1">
            <w:pPr>
              <w:rPr>
                <w:rFonts w:cs="Arial"/>
                <w:color w:val="000000"/>
                <w:sz w:val="22"/>
                <w:szCs w:val="22"/>
                <w:highlight w:val="lightGray"/>
              </w:rPr>
            </w:pPr>
            <w:r w:rsidRPr="00A675A7">
              <w:rPr>
                <w:rFonts w:cs="Arial"/>
                <w:color w:val="000000"/>
                <w:sz w:val="22"/>
                <w:szCs w:val="22"/>
                <w:highlight w:val="lightGray"/>
              </w:rPr>
              <w:t>Suppliers are requir</w:t>
            </w:r>
            <w:r w:rsidR="004B35B2">
              <w:rPr>
                <w:rFonts w:cs="Arial"/>
                <w:color w:val="000000"/>
                <w:sz w:val="22"/>
                <w:szCs w:val="22"/>
                <w:highlight w:val="lightGray"/>
              </w:rPr>
              <w:t>ed to provide a programme</w:t>
            </w:r>
            <w:r w:rsidRPr="00A675A7">
              <w:rPr>
                <w:rFonts w:cs="Arial"/>
                <w:color w:val="000000"/>
                <w:sz w:val="22"/>
                <w:szCs w:val="22"/>
                <w:highlight w:val="lightGray"/>
              </w:rPr>
              <w:t xml:space="preserve"> confirming how they intend to provide the requirement detailed in Part 1. </w:t>
            </w:r>
          </w:p>
          <w:p w:rsidR="007125F1" w:rsidRPr="00A675A7" w:rsidRDefault="007125F1" w:rsidP="007125F1">
            <w:pPr>
              <w:rPr>
                <w:rFonts w:cs="Arial"/>
                <w:color w:val="000000"/>
                <w:sz w:val="22"/>
                <w:szCs w:val="22"/>
                <w:highlight w:val="lightGray"/>
              </w:rPr>
            </w:pPr>
          </w:p>
          <w:p w:rsidR="007125F1" w:rsidRPr="00CD6C95" w:rsidRDefault="004B35B2" w:rsidP="002B7247">
            <w:pPr>
              <w:rPr>
                <w:rFonts w:cs="Arial"/>
                <w:color w:val="000000"/>
                <w:sz w:val="22"/>
                <w:szCs w:val="22"/>
              </w:rPr>
            </w:pPr>
            <w:r>
              <w:rPr>
                <w:rFonts w:cs="Arial"/>
                <w:color w:val="000000"/>
                <w:sz w:val="22"/>
                <w:szCs w:val="22"/>
                <w:highlight w:val="lightGray"/>
              </w:rPr>
              <w:t>Supplier’s programme</w:t>
            </w:r>
            <w:r w:rsidR="007125F1" w:rsidRPr="00A675A7">
              <w:rPr>
                <w:rFonts w:cs="Arial"/>
                <w:color w:val="000000"/>
                <w:sz w:val="22"/>
                <w:szCs w:val="22"/>
                <w:highlight w:val="lightGray"/>
              </w:rPr>
              <w:t xml:space="preserve"> must address all issues detailed in Part 1</w:t>
            </w:r>
          </w:p>
          <w:p w:rsidR="00CD6C95" w:rsidRDefault="00CD6C95" w:rsidP="002B7247">
            <w:pPr>
              <w:rPr>
                <w:rFonts w:cs="Arial"/>
                <w:b/>
                <w:color w:val="000000"/>
                <w:sz w:val="22"/>
                <w:szCs w:val="22"/>
              </w:rPr>
            </w:pPr>
          </w:p>
        </w:tc>
      </w:tr>
      <w:tr w:rsidR="007125F1" w:rsidRPr="00970D80" w:rsidTr="00351251">
        <w:tc>
          <w:tcPr>
            <w:tcW w:w="611" w:type="dxa"/>
            <w:vMerge/>
            <w:tcBorders>
              <w:left w:val="single" w:sz="4" w:space="0" w:color="auto"/>
              <w:bottom w:val="single" w:sz="4" w:space="0" w:color="auto"/>
              <w:right w:val="single" w:sz="4" w:space="0" w:color="auto"/>
            </w:tcBorders>
          </w:tcPr>
          <w:p w:rsidR="007125F1" w:rsidRDefault="007125F1" w:rsidP="001765F7">
            <w:pPr>
              <w:jc w:val="center"/>
              <w:rPr>
                <w:rFonts w:cs="Arial"/>
                <w:color w:val="000000"/>
                <w:sz w:val="22"/>
                <w:szCs w:val="22"/>
              </w:rPr>
            </w:pPr>
          </w:p>
        </w:tc>
        <w:tc>
          <w:tcPr>
            <w:tcW w:w="8631" w:type="dxa"/>
            <w:gridSpan w:val="2"/>
            <w:tcBorders>
              <w:top w:val="single" w:sz="4" w:space="0" w:color="auto"/>
              <w:left w:val="single" w:sz="4" w:space="0" w:color="auto"/>
              <w:bottom w:val="single" w:sz="4" w:space="0" w:color="auto"/>
              <w:right w:val="single" w:sz="4" w:space="0" w:color="auto"/>
            </w:tcBorders>
          </w:tcPr>
          <w:p w:rsidR="007125F1" w:rsidRDefault="007125F1" w:rsidP="00546E50">
            <w:pPr>
              <w:rPr>
                <w:rFonts w:cs="Arial"/>
                <w:b/>
                <w:color w:val="000000"/>
                <w:sz w:val="22"/>
                <w:szCs w:val="22"/>
              </w:rPr>
            </w:pPr>
            <w:r>
              <w:rPr>
                <w:rFonts w:cs="Arial"/>
                <w:b/>
                <w:color w:val="000000"/>
                <w:sz w:val="22"/>
                <w:szCs w:val="22"/>
              </w:rPr>
              <w:t>Supplier Submission</w:t>
            </w:r>
          </w:p>
          <w:p w:rsidR="007125F1" w:rsidRDefault="007125F1" w:rsidP="00546E50">
            <w:pPr>
              <w:rPr>
                <w:rFonts w:cs="Arial"/>
                <w:b/>
                <w:color w:val="000000"/>
                <w:sz w:val="22"/>
                <w:szCs w:val="22"/>
              </w:rPr>
            </w:pPr>
          </w:p>
          <w:p w:rsidR="00CD6C95" w:rsidRDefault="00CD6C95" w:rsidP="00546E50">
            <w:pPr>
              <w:rPr>
                <w:rFonts w:cs="Arial"/>
                <w:b/>
                <w:color w:val="000000"/>
                <w:sz w:val="22"/>
                <w:szCs w:val="22"/>
              </w:rPr>
            </w:pPr>
          </w:p>
        </w:tc>
      </w:tr>
      <w:tr w:rsidR="002B7247" w:rsidRPr="00970D80" w:rsidTr="00351251">
        <w:tc>
          <w:tcPr>
            <w:tcW w:w="611" w:type="dxa"/>
            <w:vMerge w:val="restart"/>
            <w:tcBorders>
              <w:top w:val="single" w:sz="4" w:space="0" w:color="auto"/>
              <w:left w:val="single" w:sz="4" w:space="0" w:color="auto"/>
              <w:right w:val="single" w:sz="4" w:space="0" w:color="auto"/>
            </w:tcBorders>
            <w:shd w:val="pct15" w:color="auto" w:fill="auto"/>
          </w:tcPr>
          <w:p w:rsidR="002B7247" w:rsidRDefault="0098234A" w:rsidP="001765F7">
            <w:pPr>
              <w:jc w:val="center"/>
              <w:rPr>
                <w:rFonts w:cs="Arial"/>
                <w:color w:val="000000"/>
                <w:sz w:val="22"/>
                <w:szCs w:val="22"/>
              </w:rPr>
            </w:pPr>
            <w:r>
              <w:rPr>
                <w:rFonts w:cs="Arial"/>
                <w:color w:val="000000"/>
                <w:sz w:val="22"/>
                <w:szCs w:val="22"/>
              </w:rPr>
              <w:t>3</w:t>
            </w:r>
          </w:p>
          <w:p w:rsidR="002B7247" w:rsidRPr="00970D80" w:rsidRDefault="002B7247" w:rsidP="001765F7">
            <w:pPr>
              <w:jc w:val="center"/>
              <w:rPr>
                <w:rFonts w:cs="Arial"/>
                <w:color w:val="000000"/>
                <w:sz w:val="22"/>
                <w:szCs w:val="22"/>
              </w:rPr>
            </w:pPr>
          </w:p>
        </w:tc>
        <w:tc>
          <w:tcPr>
            <w:tcW w:w="8631" w:type="dxa"/>
            <w:gridSpan w:val="2"/>
            <w:tcBorders>
              <w:top w:val="single" w:sz="4" w:space="0" w:color="auto"/>
              <w:left w:val="single" w:sz="4" w:space="0" w:color="auto"/>
              <w:bottom w:val="single" w:sz="4" w:space="0" w:color="auto"/>
              <w:right w:val="single" w:sz="4" w:space="0" w:color="auto"/>
            </w:tcBorders>
            <w:shd w:val="pct15" w:color="auto" w:fill="auto"/>
          </w:tcPr>
          <w:p w:rsidR="00546E50" w:rsidRDefault="00546E50" w:rsidP="00546E50">
            <w:pPr>
              <w:rPr>
                <w:b/>
                <w:sz w:val="22"/>
                <w:szCs w:val="22"/>
              </w:rPr>
            </w:pPr>
            <w:r>
              <w:rPr>
                <w:b/>
                <w:sz w:val="22"/>
                <w:szCs w:val="22"/>
              </w:rPr>
              <w:t>Declaration</w:t>
            </w:r>
          </w:p>
          <w:p w:rsidR="00546E50" w:rsidRPr="00CA678A" w:rsidRDefault="00546E50" w:rsidP="00546E50">
            <w:pPr>
              <w:rPr>
                <w:b/>
                <w:sz w:val="22"/>
                <w:szCs w:val="22"/>
              </w:rPr>
            </w:pPr>
          </w:p>
          <w:p w:rsidR="002B7247" w:rsidRDefault="002B7247" w:rsidP="0098234A">
            <w:pPr>
              <w:rPr>
                <w:rFonts w:cs="Arial"/>
                <w:color w:val="000000"/>
                <w:sz w:val="22"/>
                <w:szCs w:val="22"/>
              </w:rPr>
            </w:pPr>
            <w:r w:rsidRPr="00673DEC">
              <w:rPr>
                <w:rFonts w:cs="Arial"/>
                <w:color w:val="000000"/>
                <w:sz w:val="22"/>
                <w:szCs w:val="22"/>
              </w:rPr>
              <w:t xml:space="preserve">I/ We the undersigned do agree to supply the </w:t>
            </w:r>
            <w:r w:rsidR="00546E50">
              <w:rPr>
                <w:rFonts w:cs="Arial"/>
                <w:color w:val="000000"/>
                <w:sz w:val="22"/>
                <w:szCs w:val="22"/>
              </w:rPr>
              <w:t>S</w:t>
            </w:r>
            <w:r w:rsidR="0098234A">
              <w:rPr>
                <w:rFonts w:cs="Arial"/>
                <w:color w:val="000000"/>
                <w:sz w:val="22"/>
                <w:szCs w:val="22"/>
              </w:rPr>
              <w:t>ervices</w:t>
            </w:r>
            <w:r w:rsidRPr="00673DEC">
              <w:rPr>
                <w:rFonts w:cs="Arial"/>
                <w:color w:val="000000"/>
                <w:sz w:val="22"/>
                <w:szCs w:val="22"/>
              </w:rPr>
              <w:t xml:space="preserve"> at the prices quoted above and in accordance </w:t>
            </w:r>
            <w:r w:rsidRPr="002B7247">
              <w:rPr>
                <w:rFonts w:cs="Arial"/>
                <w:color w:val="000000"/>
                <w:sz w:val="22"/>
                <w:szCs w:val="22"/>
              </w:rPr>
              <w:t xml:space="preserve">with the </w:t>
            </w:r>
            <w:r w:rsidR="00351251">
              <w:rPr>
                <w:sz w:val="22"/>
                <w:szCs w:val="22"/>
              </w:rPr>
              <w:t xml:space="preserve">College’s </w:t>
            </w:r>
            <w:r w:rsidRPr="002B7247">
              <w:rPr>
                <w:sz w:val="22"/>
                <w:szCs w:val="22"/>
              </w:rPr>
              <w:t xml:space="preserve">Terms and Conditions </w:t>
            </w:r>
            <w:r w:rsidRPr="002B7247">
              <w:rPr>
                <w:rFonts w:cs="Arial"/>
                <w:color w:val="000000"/>
                <w:sz w:val="22"/>
                <w:szCs w:val="22"/>
              </w:rPr>
              <w:t>which have precedence over all others.</w:t>
            </w:r>
            <w:r w:rsidR="00351251">
              <w:t xml:space="preserve"> </w:t>
            </w:r>
          </w:p>
          <w:p w:rsidR="00546E50" w:rsidRDefault="00546E50" w:rsidP="0098234A">
            <w:pPr>
              <w:rPr>
                <w:rFonts w:cs="Arial"/>
                <w:color w:val="000000"/>
                <w:sz w:val="22"/>
                <w:szCs w:val="22"/>
              </w:rPr>
            </w:pPr>
          </w:p>
          <w:p w:rsidR="00546E50" w:rsidRDefault="00546E50" w:rsidP="00546E50">
            <w:pPr>
              <w:rPr>
                <w:rFonts w:cs="Arial"/>
                <w:color w:val="000000"/>
                <w:sz w:val="22"/>
                <w:szCs w:val="22"/>
              </w:rPr>
            </w:pPr>
            <w:r w:rsidRPr="00A24DBE">
              <w:rPr>
                <w:spacing w:val="-3"/>
                <w:sz w:val="22"/>
                <w:szCs w:val="22"/>
              </w:rPr>
              <w:lastRenderedPageBreak/>
              <w:t xml:space="preserve">I declare that to the best of my knowledge the answers submitted (and any supporting </w:t>
            </w:r>
            <w:r w:rsidR="00351251">
              <w:rPr>
                <w:spacing w:val="-3"/>
                <w:sz w:val="22"/>
                <w:szCs w:val="22"/>
              </w:rPr>
              <w:t>documents</w:t>
            </w:r>
            <w:r w:rsidRPr="00A24DBE">
              <w:rPr>
                <w:spacing w:val="-3"/>
                <w:sz w:val="22"/>
                <w:szCs w:val="22"/>
              </w:rPr>
              <w:t>) are correct</w:t>
            </w:r>
            <w:r w:rsidR="00351251">
              <w:rPr>
                <w:spacing w:val="-3"/>
                <w:sz w:val="22"/>
                <w:szCs w:val="22"/>
              </w:rPr>
              <w:t xml:space="preserve"> and </w:t>
            </w:r>
            <w:r w:rsidRPr="00A24DBE">
              <w:rPr>
                <w:spacing w:val="-3"/>
                <w:sz w:val="22"/>
                <w:szCs w:val="22"/>
              </w:rPr>
              <w:t>understand that the information will be used in the evaluation pr</w:t>
            </w:r>
            <w:r>
              <w:rPr>
                <w:spacing w:val="-3"/>
                <w:sz w:val="22"/>
                <w:szCs w:val="22"/>
              </w:rPr>
              <w:t>ocess to assess my organisation</w:t>
            </w:r>
            <w:r w:rsidRPr="00A24DBE">
              <w:rPr>
                <w:spacing w:val="-3"/>
                <w:sz w:val="22"/>
                <w:szCs w:val="22"/>
              </w:rPr>
              <w:t>s suitability for the requirement.</w:t>
            </w:r>
          </w:p>
          <w:p w:rsidR="00546E50" w:rsidRPr="00970D80" w:rsidRDefault="00546E50" w:rsidP="0098234A">
            <w:pPr>
              <w:rPr>
                <w:rFonts w:cs="Arial"/>
                <w:color w:val="000000"/>
                <w:sz w:val="22"/>
                <w:szCs w:val="22"/>
              </w:rPr>
            </w:pPr>
          </w:p>
        </w:tc>
      </w:tr>
      <w:tr w:rsidR="00493821" w:rsidRPr="00970D80" w:rsidTr="00351251">
        <w:tc>
          <w:tcPr>
            <w:tcW w:w="611" w:type="dxa"/>
            <w:vMerge/>
            <w:tcBorders>
              <w:left w:val="single" w:sz="4" w:space="0" w:color="auto"/>
              <w:right w:val="single" w:sz="4" w:space="0" w:color="auto"/>
            </w:tcBorders>
          </w:tcPr>
          <w:p w:rsidR="00493821" w:rsidRPr="00970D80" w:rsidRDefault="00493821" w:rsidP="001765F7">
            <w:pPr>
              <w:jc w:val="center"/>
              <w:rPr>
                <w:rFonts w:cs="Arial"/>
                <w:color w:val="000000"/>
                <w:sz w:val="22"/>
                <w:szCs w:val="22"/>
              </w:rPr>
            </w:pPr>
          </w:p>
        </w:tc>
        <w:tc>
          <w:tcPr>
            <w:tcW w:w="2191" w:type="dxa"/>
            <w:tcBorders>
              <w:top w:val="single" w:sz="4" w:space="0" w:color="auto"/>
              <w:left w:val="single" w:sz="4" w:space="0" w:color="auto"/>
              <w:bottom w:val="single" w:sz="4" w:space="0" w:color="auto"/>
              <w:right w:val="single" w:sz="4" w:space="0" w:color="auto"/>
            </w:tcBorders>
            <w:shd w:val="pct15" w:color="auto" w:fill="auto"/>
          </w:tcPr>
          <w:p w:rsidR="00493821" w:rsidRPr="00970D80" w:rsidRDefault="00493821" w:rsidP="00970D80">
            <w:pPr>
              <w:rPr>
                <w:rFonts w:cs="Arial"/>
                <w:color w:val="000000"/>
                <w:sz w:val="22"/>
                <w:szCs w:val="22"/>
              </w:rPr>
            </w:pPr>
            <w:r w:rsidRPr="00673DEC">
              <w:rPr>
                <w:rFonts w:cs="Arial"/>
                <w:color w:val="000000"/>
                <w:spacing w:val="-3"/>
                <w:sz w:val="22"/>
                <w:szCs w:val="22"/>
              </w:rPr>
              <w:t>Supplier Name:</w:t>
            </w:r>
          </w:p>
        </w:tc>
        <w:tc>
          <w:tcPr>
            <w:tcW w:w="6440" w:type="dxa"/>
            <w:tcBorders>
              <w:top w:val="single" w:sz="4" w:space="0" w:color="auto"/>
              <w:left w:val="single" w:sz="4" w:space="0" w:color="auto"/>
              <w:bottom w:val="single" w:sz="4" w:space="0" w:color="auto"/>
              <w:right w:val="single" w:sz="4" w:space="0" w:color="auto"/>
            </w:tcBorders>
          </w:tcPr>
          <w:p w:rsidR="00493821" w:rsidRPr="00970D80" w:rsidRDefault="00493821" w:rsidP="00970D80">
            <w:pPr>
              <w:rPr>
                <w:rFonts w:cs="Arial"/>
                <w:color w:val="000000"/>
                <w:sz w:val="22"/>
                <w:szCs w:val="22"/>
              </w:rPr>
            </w:pPr>
          </w:p>
        </w:tc>
      </w:tr>
      <w:tr w:rsidR="00493821" w:rsidRPr="00970D80" w:rsidTr="00351251">
        <w:tc>
          <w:tcPr>
            <w:tcW w:w="611" w:type="dxa"/>
            <w:vMerge/>
            <w:tcBorders>
              <w:left w:val="single" w:sz="4" w:space="0" w:color="auto"/>
              <w:right w:val="single" w:sz="4" w:space="0" w:color="auto"/>
            </w:tcBorders>
          </w:tcPr>
          <w:p w:rsidR="00493821" w:rsidRPr="00970D80" w:rsidRDefault="00493821" w:rsidP="001765F7">
            <w:pPr>
              <w:jc w:val="center"/>
              <w:rPr>
                <w:rFonts w:cs="Arial"/>
                <w:color w:val="000000"/>
                <w:sz w:val="22"/>
                <w:szCs w:val="22"/>
              </w:rPr>
            </w:pPr>
          </w:p>
        </w:tc>
        <w:tc>
          <w:tcPr>
            <w:tcW w:w="2191" w:type="dxa"/>
            <w:tcBorders>
              <w:top w:val="single" w:sz="4" w:space="0" w:color="auto"/>
              <w:left w:val="single" w:sz="4" w:space="0" w:color="auto"/>
              <w:bottom w:val="single" w:sz="4" w:space="0" w:color="auto"/>
              <w:right w:val="single" w:sz="4" w:space="0" w:color="auto"/>
            </w:tcBorders>
            <w:shd w:val="pct15" w:color="auto" w:fill="auto"/>
          </w:tcPr>
          <w:p w:rsidR="00493821" w:rsidRPr="00970D80" w:rsidRDefault="00493821" w:rsidP="00970D80">
            <w:pPr>
              <w:rPr>
                <w:rFonts w:cs="Arial"/>
                <w:color w:val="000000"/>
                <w:sz w:val="22"/>
                <w:szCs w:val="22"/>
              </w:rPr>
            </w:pPr>
            <w:r w:rsidRPr="00673DEC">
              <w:rPr>
                <w:rFonts w:cs="Arial"/>
                <w:color w:val="000000"/>
                <w:spacing w:val="-3"/>
                <w:sz w:val="22"/>
                <w:szCs w:val="22"/>
              </w:rPr>
              <w:t>Address:</w:t>
            </w:r>
          </w:p>
        </w:tc>
        <w:tc>
          <w:tcPr>
            <w:tcW w:w="6440" w:type="dxa"/>
            <w:tcBorders>
              <w:top w:val="single" w:sz="4" w:space="0" w:color="auto"/>
              <w:left w:val="single" w:sz="4" w:space="0" w:color="auto"/>
              <w:bottom w:val="single" w:sz="4" w:space="0" w:color="auto"/>
              <w:right w:val="single" w:sz="4" w:space="0" w:color="auto"/>
            </w:tcBorders>
          </w:tcPr>
          <w:p w:rsidR="00493821" w:rsidRPr="00970D80" w:rsidRDefault="00493821" w:rsidP="00970D80">
            <w:pPr>
              <w:rPr>
                <w:rFonts w:cs="Arial"/>
                <w:color w:val="000000"/>
                <w:sz w:val="22"/>
                <w:szCs w:val="22"/>
              </w:rPr>
            </w:pPr>
          </w:p>
        </w:tc>
      </w:tr>
      <w:tr w:rsidR="00493821" w:rsidRPr="00970D80" w:rsidTr="00351251">
        <w:tc>
          <w:tcPr>
            <w:tcW w:w="611" w:type="dxa"/>
            <w:vMerge/>
            <w:tcBorders>
              <w:left w:val="single" w:sz="4" w:space="0" w:color="auto"/>
              <w:right w:val="single" w:sz="4" w:space="0" w:color="auto"/>
            </w:tcBorders>
          </w:tcPr>
          <w:p w:rsidR="00493821" w:rsidRPr="00970D80" w:rsidRDefault="00493821" w:rsidP="001765F7">
            <w:pPr>
              <w:jc w:val="center"/>
              <w:rPr>
                <w:rFonts w:cs="Arial"/>
                <w:color w:val="000000"/>
                <w:sz w:val="22"/>
                <w:szCs w:val="22"/>
              </w:rPr>
            </w:pPr>
          </w:p>
        </w:tc>
        <w:tc>
          <w:tcPr>
            <w:tcW w:w="2191" w:type="dxa"/>
            <w:tcBorders>
              <w:top w:val="single" w:sz="4" w:space="0" w:color="auto"/>
              <w:left w:val="single" w:sz="4" w:space="0" w:color="auto"/>
              <w:bottom w:val="single" w:sz="4" w:space="0" w:color="auto"/>
              <w:right w:val="single" w:sz="4" w:space="0" w:color="auto"/>
            </w:tcBorders>
            <w:shd w:val="pct15" w:color="auto" w:fill="auto"/>
          </w:tcPr>
          <w:p w:rsidR="00493821" w:rsidRPr="00970D80" w:rsidRDefault="00493821" w:rsidP="00970D80">
            <w:pPr>
              <w:rPr>
                <w:rFonts w:cs="Arial"/>
                <w:color w:val="000000"/>
                <w:sz w:val="22"/>
                <w:szCs w:val="22"/>
              </w:rPr>
            </w:pPr>
            <w:r w:rsidRPr="00673DEC">
              <w:rPr>
                <w:rFonts w:cs="Arial"/>
                <w:color w:val="000000"/>
                <w:spacing w:val="-3"/>
                <w:sz w:val="22"/>
                <w:szCs w:val="22"/>
              </w:rPr>
              <w:t>Contact:</w:t>
            </w:r>
          </w:p>
        </w:tc>
        <w:tc>
          <w:tcPr>
            <w:tcW w:w="6440" w:type="dxa"/>
            <w:tcBorders>
              <w:top w:val="single" w:sz="4" w:space="0" w:color="auto"/>
              <w:left w:val="single" w:sz="4" w:space="0" w:color="auto"/>
              <w:bottom w:val="single" w:sz="4" w:space="0" w:color="auto"/>
              <w:right w:val="single" w:sz="4" w:space="0" w:color="auto"/>
            </w:tcBorders>
          </w:tcPr>
          <w:p w:rsidR="00493821" w:rsidRPr="00970D80" w:rsidRDefault="00493821" w:rsidP="00970D80">
            <w:pPr>
              <w:rPr>
                <w:rFonts w:cs="Arial"/>
                <w:color w:val="000000"/>
                <w:sz w:val="22"/>
                <w:szCs w:val="22"/>
              </w:rPr>
            </w:pPr>
          </w:p>
        </w:tc>
      </w:tr>
      <w:tr w:rsidR="00493821" w:rsidRPr="00970D80" w:rsidTr="00351251">
        <w:tc>
          <w:tcPr>
            <w:tcW w:w="611" w:type="dxa"/>
            <w:vMerge/>
            <w:tcBorders>
              <w:left w:val="single" w:sz="4" w:space="0" w:color="auto"/>
              <w:right w:val="single" w:sz="4" w:space="0" w:color="auto"/>
            </w:tcBorders>
          </w:tcPr>
          <w:p w:rsidR="00493821" w:rsidRPr="00970D80" w:rsidRDefault="00493821" w:rsidP="001765F7">
            <w:pPr>
              <w:jc w:val="center"/>
              <w:rPr>
                <w:rFonts w:cs="Arial"/>
                <w:color w:val="000000"/>
                <w:sz w:val="22"/>
                <w:szCs w:val="22"/>
              </w:rPr>
            </w:pPr>
          </w:p>
        </w:tc>
        <w:tc>
          <w:tcPr>
            <w:tcW w:w="2191" w:type="dxa"/>
            <w:tcBorders>
              <w:top w:val="single" w:sz="4" w:space="0" w:color="auto"/>
              <w:left w:val="single" w:sz="4" w:space="0" w:color="auto"/>
              <w:bottom w:val="single" w:sz="4" w:space="0" w:color="auto"/>
              <w:right w:val="single" w:sz="4" w:space="0" w:color="auto"/>
            </w:tcBorders>
            <w:shd w:val="pct15" w:color="auto" w:fill="auto"/>
          </w:tcPr>
          <w:p w:rsidR="00493821" w:rsidRPr="00673DEC" w:rsidRDefault="00493821" w:rsidP="001765F7">
            <w:pPr>
              <w:rPr>
                <w:rFonts w:cs="Arial"/>
                <w:color w:val="000000"/>
                <w:sz w:val="22"/>
                <w:szCs w:val="22"/>
              </w:rPr>
            </w:pPr>
            <w:r w:rsidRPr="00673DEC">
              <w:rPr>
                <w:rFonts w:cs="Arial"/>
                <w:color w:val="000000"/>
                <w:spacing w:val="-3"/>
                <w:sz w:val="22"/>
                <w:szCs w:val="22"/>
              </w:rPr>
              <w:t>Telephone No:</w:t>
            </w:r>
          </w:p>
        </w:tc>
        <w:tc>
          <w:tcPr>
            <w:tcW w:w="6440" w:type="dxa"/>
            <w:tcBorders>
              <w:top w:val="single" w:sz="4" w:space="0" w:color="auto"/>
              <w:left w:val="single" w:sz="4" w:space="0" w:color="auto"/>
              <w:bottom w:val="single" w:sz="4" w:space="0" w:color="auto"/>
              <w:right w:val="single" w:sz="4" w:space="0" w:color="auto"/>
            </w:tcBorders>
          </w:tcPr>
          <w:p w:rsidR="00493821" w:rsidRPr="00970D80" w:rsidRDefault="00493821" w:rsidP="00970D80">
            <w:pPr>
              <w:rPr>
                <w:rFonts w:cs="Arial"/>
                <w:color w:val="000000"/>
                <w:sz w:val="22"/>
                <w:szCs w:val="22"/>
              </w:rPr>
            </w:pPr>
          </w:p>
        </w:tc>
      </w:tr>
      <w:tr w:rsidR="00493821" w:rsidRPr="00970D80" w:rsidTr="00351251">
        <w:tc>
          <w:tcPr>
            <w:tcW w:w="611" w:type="dxa"/>
            <w:vMerge/>
            <w:tcBorders>
              <w:left w:val="single" w:sz="4" w:space="0" w:color="auto"/>
              <w:right w:val="single" w:sz="4" w:space="0" w:color="auto"/>
            </w:tcBorders>
          </w:tcPr>
          <w:p w:rsidR="00493821" w:rsidRPr="00970D80" w:rsidRDefault="00493821" w:rsidP="001765F7">
            <w:pPr>
              <w:jc w:val="center"/>
              <w:rPr>
                <w:rFonts w:cs="Arial"/>
                <w:color w:val="000000"/>
                <w:sz w:val="22"/>
                <w:szCs w:val="22"/>
              </w:rPr>
            </w:pPr>
          </w:p>
        </w:tc>
        <w:tc>
          <w:tcPr>
            <w:tcW w:w="2191" w:type="dxa"/>
            <w:tcBorders>
              <w:top w:val="single" w:sz="4" w:space="0" w:color="auto"/>
              <w:left w:val="single" w:sz="4" w:space="0" w:color="auto"/>
              <w:bottom w:val="single" w:sz="4" w:space="0" w:color="auto"/>
              <w:right w:val="single" w:sz="4" w:space="0" w:color="auto"/>
            </w:tcBorders>
            <w:shd w:val="pct15" w:color="auto" w:fill="auto"/>
          </w:tcPr>
          <w:p w:rsidR="00493821" w:rsidRPr="00970D80" w:rsidRDefault="00493821" w:rsidP="00970D80">
            <w:pPr>
              <w:rPr>
                <w:rFonts w:cs="Arial"/>
                <w:color w:val="000000"/>
                <w:sz w:val="22"/>
                <w:szCs w:val="22"/>
              </w:rPr>
            </w:pPr>
            <w:r w:rsidRPr="00673DEC">
              <w:rPr>
                <w:rFonts w:cs="Arial"/>
                <w:color w:val="000000"/>
                <w:spacing w:val="-3"/>
                <w:sz w:val="22"/>
                <w:szCs w:val="22"/>
              </w:rPr>
              <w:t>Position:</w:t>
            </w:r>
          </w:p>
        </w:tc>
        <w:tc>
          <w:tcPr>
            <w:tcW w:w="6440" w:type="dxa"/>
            <w:tcBorders>
              <w:top w:val="single" w:sz="4" w:space="0" w:color="auto"/>
              <w:left w:val="single" w:sz="4" w:space="0" w:color="auto"/>
              <w:bottom w:val="single" w:sz="4" w:space="0" w:color="auto"/>
              <w:right w:val="single" w:sz="4" w:space="0" w:color="auto"/>
            </w:tcBorders>
          </w:tcPr>
          <w:p w:rsidR="00493821" w:rsidRPr="00970D80" w:rsidRDefault="00493821" w:rsidP="00970D80">
            <w:pPr>
              <w:rPr>
                <w:rFonts w:cs="Arial"/>
                <w:color w:val="000000"/>
                <w:sz w:val="22"/>
                <w:szCs w:val="22"/>
              </w:rPr>
            </w:pPr>
          </w:p>
        </w:tc>
      </w:tr>
      <w:tr w:rsidR="00493821" w:rsidRPr="00970D80" w:rsidTr="00351251">
        <w:tc>
          <w:tcPr>
            <w:tcW w:w="611" w:type="dxa"/>
            <w:vMerge/>
            <w:tcBorders>
              <w:left w:val="single" w:sz="4" w:space="0" w:color="auto"/>
              <w:bottom w:val="single" w:sz="4" w:space="0" w:color="auto"/>
              <w:right w:val="single" w:sz="4" w:space="0" w:color="auto"/>
            </w:tcBorders>
          </w:tcPr>
          <w:p w:rsidR="00493821" w:rsidRPr="00970D80" w:rsidRDefault="00493821" w:rsidP="001765F7">
            <w:pPr>
              <w:jc w:val="center"/>
              <w:rPr>
                <w:rFonts w:cs="Arial"/>
                <w:color w:val="000000"/>
                <w:sz w:val="22"/>
                <w:szCs w:val="22"/>
              </w:rPr>
            </w:pPr>
          </w:p>
        </w:tc>
        <w:tc>
          <w:tcPr>
            <w:tcW w:w="2191" w:type="dxa"/>
            <w:tcBorders>
              <w:top w:val="single" w:sz="4" w:space="0" w:color="auto"/>
              <w:left w:val="single" w:sz="4" w:space="0" w:color="auto"/>
              <w:bottom w:val="single" w:sz="4" w:space="0" w:color="auto"/>
              <w:right w:val="single" w:sz="4" w:space="0" w:color="auto"/>
            </w:tcBorders>
            <w:shd w:val="pct15" w:color="auto" w:fill="auto"/>
          </w:tcPr>
          <w:p w:rsidR="00493821" w:rsidRPr="00970D80" w:rsidRDefault="00493821" w:rsidP="00970D80">
            <w:pPr>
              <w:rPr>
                <w:rFonts w:cs="Arial"/>
                <w:color w:val="000000"/>
                <w:sz w:val="22"/>
                <w:szCs w:val="22"/>
              </w:rPr>
            </w:pPr>
            <w:r w:rsidRPr="00673DEC">
              <w:rPr>
                <w:rFonts w:cs="Arial"/>
                <w:color w:val="000000"/>
                <w:spacing w:val="-3"/>
                <w:sz w:val="22"/>
                <w:szCs w:val="22"/>
              </w:rPr>
              <w:t>Email address:</w:t>
            </w:r>
          </w:p>
        </w:tc>
        <w:tc>
          <w:tcPr>
            <w:tcW w:w="6440" w:type="dxa"/>
            <w:tcBorders>
              <w:top w:val="single" w:sz="4" w:space="0" w:color="auto"/>
              <w:left w:val="single" w:sz="4" w:space="0" w:color="auto"/>
              <w:bottom w:val="single" w:sz="4" w:space="0" w:color="auto"/>
              <w:right w:val="single" w:sz="4" w:space="0" w:color="auto"/>
            </w:tcBorders>
          </w:tcPr>
          <w:p w:rsidR="00493821" w:rsidRPr="00970D80" w:rsidRDefault="00493821" w:rsidP="00970D80">
            <w:pPr>
              <w:rPr>
                <w:rFonts w:cs="Arial"/>
                <w:color w:val="000000"/>
                <w:sz w:val="22"/>
                <w:szCs w:val="22"/>
              </w:rPr>
            </w:pPr>
          </w:p>
        </w:tc>
      </w:tr>
    </w:tbl>
    <w:p w:rsidR="001023E7" w:rsidRDefault="001023E7" w:rsidP="00DA606B">
      <w:pPr>
        <w:rPr>
          <w:rFonts w:cs="Arial"/>
          <w:color w:val="000000"/>
          <w:sz w:val="22"/>
          <w:szCs w:val="22"/>
        </w:rPr>
      </w:pPr>
    </w:p>
    <w:p w:rsidR="00837679" w:rsidRDefault="00837679" w:rsidP="00DA606B">
      <w:pPr>
        <w:rPr>
          <w:rFonts w:cs="Arial"/>
          <w:color w:val="000000"/>
          <w:sz w:val="22"/>
          <w:szCs w:val="22"/>
        </w:rPr>
      </w:pPr>
    </w:p>
    <w:tbl>
      <w:tblPr>
        <w:tblStyle w:val="TableGrid"/>
        <w:tblW w:w="5090" w:type="pct"/>
        <w:tblLook w:val="04A0" w:firstRow="1" w:lastRow="0" w:firstColumn="1" w:lastColumn="0" w:noHBand="0" w:noVBand="1"/>
      </w:tblPr>
      <w:tblGrid>
        <w:gridCol w:w="7722"/>
        <w:gridCol w:w="861"/>
        <w:gridCol w:w="544"/>
        <w:gridCol w:w="52"/>
      </w:tblGrid>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b/>
                <w:bCs/>
                <w:sz w:val="22"/>
                <w:lang w:val="en-US"/>
              </w:rPr>
            </w:pPr>
            <w:r>
              <w:rPr>
                <w:rFonts w:cstheme="minorHAnsi"/>
                <w:b/>
                <w:bCs/>
                <w:lang w:val="en-US"/>
              </w:rPr>
              <w:t>The Cornwall College Group Supplier Questionnaire</w:t>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b/>
                <w:bCs/>
                <w:lang w:val="en-US"/>
              </w:rPr>
            </w:pPr>
            <w:r>
              <w:rPr>
                <w:rFonts w:cstheme="minorHAnsi"/>
                <w:b/>
                <w:bCs/>
                <w:highlight w:val="lightGray"/>
                <w:lang w:val="en-US"/>
              </w:rPr>
              <w:t>Section 1 – Company Information</w:t>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rPr>
            </w:pPr>
            <w:r>
              <w:rPr>
                <w:rFonts w:cstheme="minorHAnsi"/>
              </w:rPr>
              <w:t xml:space="preserve">This question is for information only however it </w:t>
            </w:r>
            <w:r>
              <w:rPr>
                <w:rFonts w:cstheme="minorHAnsi"/>
                <w:i/>
                <w:u w:val="single"/>
              </w:rPr>
              <w:t>must</w:t>
            </w:r>
            <w:r>
              <w:rPr>
                <w:rFonts w:cstheme="minorHAnsi"/>
              </w:rPr>
              <w:t xml:space="preserve"> be completed in full. Where sections do not apply, Tenderers should indicate that this is the case and why.  This question should be completed by the Tendering Organisation and any Relevant Organisations (if applicable).</w:t>
            </w:r>
          </w:p>
          <w:p w:rsidR="00837679" w:rsidRDefault="00837679" w:rsidP="001F5BB4">
            <w:pPr>
              <w:tabs>
                <w:tab w:val="left" w:pos="709"/>
              </w:tabs>
              <w:suppressAutoHyphens/>
              <w:spacing w:after="120"/>
              <w:jc w:val="both"/>
              <w:rPr>
                <w:rFonts w:cstheme="minorHAnsi"/>
                <w:b/>
              </w:rPr>
            </w:pPr>
            <w:r>
              <w:rPr>
                <w:rFonts w:cstheme="minorHAnsi"/>
                <w:b/>
              </w:rPr>
              <w:t>Full Trading Name</w:t>
            </w:r>
          </w:p>
          <w:p w:rsidR="00837679" w:rsidRDefault="00837679" w:rsidP="001F5BB4">
            <w:pPr>
              <w:tabs>
                <w:tab w:val="left" w:pos="709"/>
              </w:tabs>
              <w:suppressAutoHyphens/>
              <w:spacing w:after="120"/>
              <w:jc w:val="both"/>
              <w:rPr>
                <w:rFonts w:cstheme="minorHAnsi"/>
              </w:rPr>
            </w:pPr>
            <w:r>
              <w:rPr>
                <w:rFonts w:cstheme="minorHAnsi"/>
                <w:color w:val="000080"/>
                <w:sz w:val="22"/>
                <w:szCs w:val="22"/>
              </w:rPr>
              <w:fldChar w:fldCharType="begin">
                <w:ffData>
                  <w:name w:val="Text6"/>
                  <w:enabled/>
                  <w:calcOnExit w:val="0"/>
                  <w:textInput/>
                </w:ffData>
              </w:fldChar>
            </w:r>
            <w:r>
              <w:rPr>
                <w:rFonts w:cstheme="minorHAnsi"/>
                <w:color w:val="000080"/>
                <w:sz w:val="22"/>
                <w:szCs w:val="22"/>
              </w:rPr>
              <w:instrText xml:space="preserve"> FORMTEXT </w:instrText>
            </w:r>
            <w:r>
              <w:rPr>
                <w:rFonts w:cstheme="minorHAnsi"/>
                <w:color w:val="000080"/>
                <w:sz w:val="22"/>
                <w:szCs w:val="22"/>
              </w:rPr>
            </w:r>
            <w:r>
              <w:rPr>
                <w:rFonts w:cstheme="minorHAnsi"/>
                <w:color w:val="000080"/>
                <w:sz w:val="22"/>
                <w:szCs w:val="22"/>
              </w:rPr>
              <w:fldChar w:fldCharType="separate"/>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ascii="Verdana" w:eastAsia="MS Mincho" w:hAnsi="Verdana"/>
                <w:color w:val="000000"/>
                <w:sz w:val="20"/>
              </w:rPr>
              <w:fldChar w:fldCharType="end"/>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rPr>
            </w:pPr>
            <w:r>
              <w:rPr>
                <w:rFonts w:cstheme="minorHAnsi"/>
                <w:b/>
              </w:rPr>
              <w:t>Correspondence Address</w:t>
            </w:r>
          </w:p>
          <w:p w:rsidR="00837679" w:rsidRDefault="00837679" w:rsidP="001F5BB4">
            <w:pPr>
              <w:tabs>
                <w:tab w:val="left" w:pos="709"/>
              </w:tabs>
              <w:suppressAutoHyphens/>
              <w:spacing w:after="120"/>
              <w:jc w:val="both"/>
              <w:rPr>
                <w:rFonts w:cstheme="minorHAnsi"/>
              </w:rPr>
            </w:pPr>
            <w:r>
              <w:rPr>
                <w:rFonts w:cstheme="minorHAnsi"/>
                <w:color w:val="000080"/>
                <w:sz w:val="22"/>
                <w:szCs w:val="22"/>
              </w:rPr>
              <w:fldChar w:fldCharType="begin">
                <w:ffData>
                  <w:name w:val="Text6"/>
                  <w:enabled/>
                  <w:calcOnExit w:val="0"/>
                  <w:textInput/>
                </w:ffData>
              </w:fldChar>
            </w:r>
            <w:r>
              <w:rPr>
                <w:rFonts w:cstheme="minorHAnsi"/>
                <w:color w:val="000080"/>
                <w:sz w:val="22"/>
                <w:szCs w:val="22"/>
              </w:rPr>
              <w:instrText xml:space="preserve"> FORMTEXT </w:instrText>
            </w:r>
            <w:r>
              <w:rPr>
                <w:rFonts w:cstheme="minorHAnsi"/>
                <w:color w:val="000080"/>
                <w:sz w:val="22"/>
                <w:szCs w:val="22"/>
              </w:rPr>
            </w:r>
            <w:r>
              <w:rPr>
                <w:rFonts w:cstheme="minorHAnsi"/>
                <w:color w:val="000080"/>
                <w:sz w:val="22"/>
                <w:szCs w:val="22"/>
              </w:rPr>
              <w:fldChar w:fldCharType="separate"/>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sz w:val="22"/>
                <w:szCs w:val="22"/>
              </w:rPr>
              <w:fldChar w:fldCharType="end"/>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rPr>
            </w:pPr>
            <w:r>
              <w:rPr>
                <w:rFonts w:cstheme="minorHAnsi"/>
                <w:b/>
              </w:rPr>
              <w:t>Telephone Number</w:t>
            </w:r>
          </w:p>
          <w:p w:rsidR="00837679" w:rsidRDefault="00837679" w:rsidP="001F5BB4">
            <w:pPr>
              <w:tabs>
                <w:tab w:val="left" w:pos="709"/>
              </w:tabs>
              <w:suppressAutoHyphens/>
              <w:spacing w:after="120"/>
              <w:jc w:val="both"/>
              <w:rPr>
                <w:rFonts w:cstheme="minorHAnsi"/>
              </w:rPr>
            </w:pPr>
            <w:r>
              <w:rPr>
                <w:rFonts w:cstheme="minorHAnsi"/>
                <w:color w:val="000080"/>
                <w:sz w:val="22"/>
                <w:szCs w:val="22"/>
              </w:rPr>
              <w:fldChar w:fldCharType="begin">
                <w:ffData>
                  <w:name w:val="Text6"/>
                  <w:enabled/>
                  <w:calcOnExit w:val="0"/>
                  <w:textInput/>
                </w:ffData>
              </w:fldChar>
            </w:r>
            <w:r>
              <w:rPr>
                <w:rFonts w:cstheme="minorHAnsi"/>
                <w:color w:val="000080"/>
                <w:sz w:val="22"/>
                <w:szCs w:val="22"/>
              </w:rPr>
              <w:instrText xml:space="preserve"> FORMTEXT </w:instrText>
            </w:r>
            <w:r>
              <w:rPr>
                <w:rFonts w:cstheme="minorHAnsi"/>
                <w:color w:val="000080"/>
                <w:sz w:val="22"/>
                <w:szCs w:val="22"/>
              </w:rPr>
            </w:r>
            <w:r>
              <w:rPr>
                <w:rFonts w:cstheme="minorHAnsi"/>
                <w:color w:val="000080"/>
                <w:sz w:val="22"/>
                <w:szCs w:val="22"/>
              </w:rPr>
              <w:fldChar w:fldCharType="separate"/>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sz w:val="22"/>
                <w:szCs w:val="22"/>
              </w:rPr>
              <w:fldChar w:fldCharType="end"/>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rPr>
            </w:pPr>
            <w:r>
              <w:rPr>
                <w:rFonts w:cstheme="minorHAnsi"/>
                <w:b/>
              </w:rPr>
              <w:t xml:space="preserve">Email Contact Address  </w:t>
            </w:r>
          </w:p>
          <w:p w:rsidR="00837679" w:rsidRDefault="00837679" w:rsidP="001F5BB4">
            <w:pPr>
              <w:tabs>
                <w:tab w:val="left" w:pos="709"/>
              </w:tabs>
              <w:suppressAutoHyphens/>
              <w:spacing w:after="120"/>
              <w:jc w:val="both"/>
              <w:rPr>
                <w:rFonts w:cstheme="minorHAnsi"/>
              </w:rPr>
            </w:pPr>
            <w:r>
              <w:rPr>
                <w:rFonts w:cstheme="minorHAnsi"/>
                <w:color w:val="000080"/>
                <w:sz w:val="22"/>
                <w:szCs w:val="22"/>
              </w:rPr>
              <w:fldChar w:fldCharType="begin">
                <w:ffData>
                  <w:name w:val="Text6"/>
                  <w:enabled/>
                  <w:calcOnExit w:val="0"/>
                  <w:textInput/>
                </w:ffData>
              </w:fldChar>
            </w:r>
            <w:r>
              <w:rPr>
                <w:rFonts w:cstheme="minorHAnsi"/>
                <w:color w:val="000080"/>
                <w:sz w:val="22"/>
                <w:szCs w:val="22"/>
              </w:rPr>
              <w:instrText xml:space="preserve"> FORMTEXT </w:instrText>
            </w:r>
            <w:r>
              <w:rPr>
                <w:rFonts w:cstheme="minorHAnsi"/>
                <w:color w:val="000080"/>
                <w:sz w:val="22"/>
                <w:szCs w:val="22"/>
              </w:rPr>
            </w:r>
            <w:r>
              <w:rPr>
                <w:rFonts w:cstheme="minorHAnsi"/>
                <w:color w:val="000080"/>
                <w:sz w:val="22"/>
                <w:szCs w:val="22"/>
              </w:rPr>
              <w:fldChar w:fldCharType="separate"/>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sz w:val="22"/>
                <w:szCs w:val="22"/>
              </w:rPr>
              <w:fldChar w:fldCharType="end"/>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b/>
              </w:rPr>
            </w:pPr>
            <w:r>
              <w:rPr>
                <w:rFonts w:cstheme="minorHAnsi"/>
                <w:b/>
              </w:rPr>
              <w:t xml:space="preserve">Main Contact of the Tendering Organisation responsible for representing the Tenderer in all dealings of a contractual nature once the contract has been awarded. </w:t>
            </w:r>
          </w:p>
          <w:p w:rsidR="00837679" w:rsidRDefault="00837679" w:rsidP="001F5BB4">
            <w:pPr>
              <w:tabs>
                <w:tab w:val="left" w:pos="709"/>
              </w:tabs>
              <w:suppressAutoHyphens/>
              <w:spacing w:after="120"/>
              <w:jc w:val="both"/>
              <w:rPr>
                <w:rFonts w:cstheme="minorHAnsi"/>
              </w:rPr>
            </w:pPr>
            <w:r>
              <w:rPr>
                <w:rFonts w:cstheme="minorHAnsi"/>
              </w:rPr>
              <w:t>Name</w:t>
            </w:r>
            <w:r>
              <w:rPr>
                <w:rFonts w:cstheme="minorHAnsi"/>
              </w:rPr>
              <w:tab/>
            </w:r>
            <w:r>
              <w:rPr>
                <w:rFonts w:cstheme="minorHAnsi"/>
              </w:rPr>
              <w:tab/>
            </w:r>
            <w:r>
              <w:rPr>
                <w:rFonts w:cstheme="minorHAnsi"/>
              </w:rPr>
              <w:tab/>
            </w:r>
            <w:r>
              <w:rPr>
                <w:rFonts w:cstheme="minorHAnsi"/>
              </w:rPr>
              <w:tab/>
            </w:r>
            <w:r>
              <w:rPr>
                <w:rFonts w:cstheme="minorHAnsi"/>
                <w:color w:val="000080"/>
              </w:rPr>
              <w:fldChar w:fldCharType="begin">
                <w:ffData>
                  <w:name w:val=""/>
                  <w:enabled/>
                  <w:calcOnExit w:val="0"/>
                  <w:textInput/>
                </w:ffData>
              </w:fldChar>
            </w:r>
            <w:r>
              <w:rPr>
                <w:rFonts w:cstheme="minorHAnsi"/>
                <w:color w:val="000080"/>
              </w:rPr>
              <w:instrText xml:space="preserve"> FORMTEXT </w:instrText>
            </w:r>
            <w:r>
              <w:rPr>
                <w:rFonts w:cstheme="minorHAnsi"/>
                <w:color w:val="000080"/>
              </w:rPr>
            </w:r>
            <w:r>
              <w:rPr>
                <w:rFonts w:cstheme="minorHAnsi"/>
                <w:color w:val="000080"/>
              </w:rPr>
              <w:fldChar w:fldCharType="separate"/>
            </w:r>
            <w:r>
              <w:rPr>
                <w:rFonts w:cstheme="minorHAnsi"/>
                <w:noProof/>
                <w:color w:val="000080"/>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rPr>
              <w:fldChar w:fldCharType="end"/>
            </w:r>
          </w:p>
          <w:p w:rsidR="00837679" w:rsidRDefault="00837679" w:rsidP="001F5BB4">
            <w:pPr>
              <w:tabs>
                <w:tab w:val="left" w:pos="709"/>
              </w:tabs>
              <w:suppressAutoHyphens/>
              <w:spacing w:after="120"/>
              <w:jc w:val="both"/>
              <w:rPr>
                <w:rFonts w:cstheme="minorHAnsi"/>
              </w:rPr>
            </w:pPr>
            <w:r>
              <w:rPr>
                <w:rFonts w:cstheme="minorHAnsi"/>
              </w:rPr>
              <w:t>Position</w:t>
            </w:r>
            <w:r>
              <w:rPr>
                <w:rFonts w:cstheme="minorHAnsi"/>
              </w:rPr>
              <w:tab/>
            </w:r>
            <w:r>
              <w:rPr>
                <w:rFonts w:cstheme="minorHAnsi"/>
              </w:rPr>
              <w:tab/>
            </w:r>
            <w:r>
              <w:rPr>
                <w:rFonts w:cstheme="minorHAnsi"/>
                <w:color w:val="000080"/>
              </w:rPr>
              <w:fldChar w:fldCharType="begin">
                <w:ffData>
                  <w:name w:val=""/>
                  <w:enabled/>
                  <w:calcOnExit w:val="0"/>
                  <w:textInput/>
                </w:ffData>
              </w:fldChar>
            </w:r>
            <w:r>
              <w:rPr>
                <w:rFonts w:cstheme="minorHAnsi"/>
                <w:color w:val="000080"/>
              </w:rPr>
              <w:instrText xml:space="preserve"> FORMTEXT </w:instrText>
            </w:r>
            <w:r>
              <w:rPr>
                <w:rFonts w:cstheme="minorHAnsi"/>
                <w:color w:val="000080"/>
              </w:rPr>
            </w:r>
            <w:r>
              <w:rPr>
                <w:rFonts w:cstheme="minorHAnsi"/>
                <w:color w:val="000080"/>
              </w:rPr>
              <w:fldChar w:fldCharType="separate"/>
            </w:r>
            <w:r>
              <w:rPr>
                <w:rFonts w:cstheme="minorHAnsi"/>
                <w:noProof/>
                <w:color w:val="000080"/>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rPr>
              <w:fldChar w:fldCharType="end"/>
            </w:r>
          </w:p>
          <w:p w:rsidR="00837679" w:rsidRDefault="00837679" w:rsidP="001F5BB4">
            <w:pPr>
              <w:tabs>
                <w:tab w:val="left" w:pos="709"/>
              </w:tabs>
              <w:suppressAutoHyphens/>
              <w:spacing w:after="120"/>
              <w:jc w:val="both"/>
              <w:rPr>
                <w:rFonts w:cstheme="minorHAnsi"/>
              </w:rPr>
            </w:pPr>
            <w:r>
              <w:rPr>
                <w:rFonts w:cstheme="minorHAnsi"/>
              </w:rPr>
              <w:t>Address</w:t>
            </w:r>
            <w:r>
              <w:rPr>
                <w:rFonts w:cstheme="minorHAnsi"/>
              </w:rPr>
              <w:tab/>
            </w:r>
            <w:r>
              <w:rPr>
                <w:rFonts w:cstheme="minorHAnsi"/>
              </w:rPr>
              <w:tab/>
            </w:r>
            <w:r>
              <w:rPr>
                <w:rFonts w:cstheme="minorHAnsi"/>
                <w:color w:val="000080"/>
              </w:rPr>
              <w:fldChar w:fldCharType="begin">
                <w:ffData>
                  <w:name w:val="Text6"/>
                  <w:enabled/>
                  <w:calcOnExit w:val="0"/>
                  <w:textInput/>
                </w:ffData>
              </w:fldChar>
            </w:r>
            <w:r>
              <w:rPr>
                <w:rFonts w:cstheme="minorHAnsi"/>
                <w:color w:val="000080"/>
              </w:rPr>
              <w:instrText xml:space="preserve"> FORMTEXT </w:instrText>
            </w:r>
            <w:r>
              <w:rPr>
                <w:rFonts w:cstheme="minorHAnsi"/>
                <w:color w:val="000080"/>
              </w:rPr>
            </w:r>
            <w:r>
              <w:rPr>
                <w:rFonts w:cstheme="minorHAnsi"/>
                <w:color w:val="000080"/>
              </w:rPr>
              <w:fldChar w:fldCharType="separate"/>
            </w:r>
            <w:r>
              <w:rPr>
                <w:rFonts w:cstheme="minorHAnsi"/>
                <w:noProof/>
                <w:color w:val="000080"/>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rPr>
              <w:fldChar w:fldCharType="end"/>
            </w:r>
          </w:p>
          <w:p w:rsidR="00837679" w:rsidRDefault="00837679" w:rsidP="001F5BB4">
            <w:pPr>
              <w:tabs>
                <w:tab w:val="left" w:pos="709"/>
              </w:tabs>
              <w:suppressAutoHyphens/>
              <w:spacing w:after="120"/>
              <w:jc w:val="both"/>
              <w:rPr>
                <w:rFonts w:cstheme="minorHAnsi"/>
              </w:rPr>
            </w:pPr>
            <w:r>
              <w:rPr>
                <w:rFonts w:cstheme="minorHAnsi"/>
              </w:rPr>
              <w:t>Telephone</w:t>
            </w:r>
            <w:r>
              <w:rPr>
                <w:rFonts w:cstheme="minorHAnsi"/>
              </w:rPr>
              <w:tab/>
            </w:r>
            <w:r>
              <w:rPr>
                <w:rFonts w:cstheme="minorHAnsi"/>
              </w:rPr>
              <w:tab/>
            </w:r>
            <w:r>
              <w:rPr>
                <w:rFonts w:cstheme="minorHAnsi"/>
                <w:color w:val="000080"/>
              </w:rPr>
              <w:fldChar w:fldCharType="begin">
                <w:ffData>
                  <w:name w:val="Text6"/>
                  <w:enabled/>
                  <w:calcOnExit w:val="0"/>
                  <w:textInput/>
                </w:ffData>
              </w:fldChar>
            </w:r>
            <w:r>
              <w:rPr>
                <w:rFonts w:cstheme="minorHAnsi"/>
                <w:color w:val="000080"/>
              </w:rPr>
              <w:instrText xml:space="preserve"> FORMTEXT </w:instrText>
            </w:r>
            <w:r>
              <w:rPr>
                <w:rFonts w:cstheme="minorHAnsi"/>
                <w:color w:val="000080"/>
              </w:rPr>
            </w:r>
            <w:r>
              <w:rPr>
                <w:rFonts w:cstheme="minorHAnsi"/>
                <w:color w:val="000080"/>
              </w:rPr>
              <w:fldChar w:fldCharType="separate"/>
            </w:r>
            <w:r>
              <w:rPr>
                <w:rFonts w:cstheme="minorHAnsi"/>
                <w:noProof/>
                <w:color w:val="000080"/>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rPr>
              <w:fldChar w:fldCharType="end"/>
            </w:r>
          </w:p>
          <w:p w:rsidR="00837679" w:rsidRDefault="00837679" w:rsidP="001F5BB4">
            <w:pPr>
              <w:tabs>
                <w:tab w:val="left" w:pos="709"/>
              </w:tabs>
              <w:suppressAutoHyphens/>
              <w:spacing w:after="120"/>
              <w:jc w:val="both"/>
              <w:rPr>
                <w:rFonts w:cstheme="minorHAnsi"/>
              </w:rPr>
            </w:pPr>
            <w:r>
              <w:rPr>
                <w:rFonts w:cstheme="minorHAnsi"/>
              </w:rPr>
              <w:t>Mobile (optional)</w:t>
            </w:r>
            <w:r>
              <w:rPr>
                <w:rFonts w:cstheme="minorHAnsi"/>
              </w:rPr>
              <w:tab/>
            </w:r>
            <w:r>
              <w:rPr>
                <w:rFonts w:cstheme="minorHAnsi"/>
                <w:color w:val="000080"/>
              </w:rPr>
              <w:fldChar w:fldCharType="begin">
                <w:ffData>
                  <w:name w:val="Text6"/>
                  <w:enabled/>
                  <w:calcOnExit w:val="0"/>
                  <w:textInput/>
                </w:ffData>
              </w:fldChar>
            </w:r>
            <w:r>
              <w:rPr>
                <w:rFonts w:cstheme="minorHAnsi"/>
                <w:color w:val="000080"/>
              </w:rPr>
              <w:instrText xml:space="preserve"> FORMTEXT </w:instrText>
            </w:r>
            <w:r>
              <w:rPr>
                <w:rFonts w:cstheme="minorHAnsi"/>
                <w:color w:val="000080"/>
              </w:rPr>
            </w:r>
            <w:r>
              <w:rPr>
                <w:rFonts w:cstheme="minorHAnsi"/>
                <w:color w:val="000080"/>
              </w:rPr>
              <w:fldChar w:fldCharType="separate"/>
            </w:r>
            <w:r>
              <w:rPr>
                <w:rFonts w:cstheme="minorHAnsi"/>
                <w:noProof/>
                <w:color w:val="000080"/>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rPr>
              <w:fldChar w:fldCharType="end"/>
            </w:r>
          </w:p>
          <w:p w:rsidR="00837679" w:rsidRDefault="00837679" w:rsidP="001F5BB4">
            <w:pPr>
              <w:tabs>
                <w:tab w:val="left" w:pos="709"/>
              </w:tabs>
              <w:suppressAutoHyphens/>
              <w:spacing w:after="120"/>
              <w:jc w:val="both"/>
              <w:rPr>
                <w:rFonts w:cstheme="minorHAnsi"/>
              </w:rPr>
            </w:pPr>
            <w:r>
              <w:rPr>
                <w:rFonts w:cstheme="minorHAnsi"/>
              </w:rPr>
              <w:t>E-Mail</w:t>
            </w:r>
            <w:r>
              <w:rPr>
                <w:rFonts w:cstheme="minorHAnsi"/>
              </w:rPr>
              <w:tab/>
            </w:r>
            <w:r>
              <w:rPr>
                <w:rFonts w:cstheme="minorHAnsi"/>
              </w:rPr>
              <w:tab/>
            </w:r>
            <w:r>
              <w:rPr>
                <w:rFonts w:cstheme="minorHAnsi"/>
              </w:rPr>
              <w:tab/>
            </w:r>
            <w:r>
              <w:rPr>
                <w:rFonts w:cstheme="minorHAnsi"/>
              </w:rPr>
              <w:tab/>
            </w:r>
            <w:r>
              <w:rPr>
                <w:rFonts w:cstheme="minorHAnsi"/>
                <w:color w:val="000080"/>
              </w:rPr>
              <w:fldChar w:fldCharType="begin">
                <w:ffData>
                  <w:name w:val="Text6"/>
                  <w:enabled/>
                  <w:calcOnExit w:val="0"/>
                  <w:textInput/>
                </w:ffData>
              </w:fldChar>
            </w:r>
            <w:r>
              <w:rPr>
                <w:rFonts w:cstheme="minorHAnsi"/>
                <w:color w:val="000080"/>
              </w:rPr>
              <w:instrText xml:space="preserve"> FORMTEXT </w:instrText>
            </w:r>
            <w:r>
              <w:rPr>
                <w:rFonts w:cstheme="minorHAnsi"/>
                <w:color w:val="000080"/>
              </w:rPr>
            </w:r>
            <w:r>
              <w:rPr>
                <w:rFonts w:cstheme="minorHAnsi"/>
                <w:color w:val="000080"/>
              </w:rPr>
              <w:fldChar w:fldCharType="separate"/>
            </w:r>
            <w:r>
              <w:rPr>
                <w:rFonts w:cstheme="minorHAnsi"/>
                <w:noProof/>
                <w:color w:val="000080"/>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rPr>
              <w:fldChar w:fldCharType="end"/>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b/>
              </w:rPr>
            </w:pPr>
            <w:r>
              <w:rPr>
                <w:rFonts w:cstheme="minorHAnsi"/>
                <w:b/>
              </w:rPr>
              <w:t>Internet Website Address</w:t>
            </w:r>
            <w:r>
              <w:rPr>
                <w:rFonts w:cstheme="minorHAnsi"/>
                <w:color w:val="FF0000"/>
              </w:rPr>
              <w:t xml:space="preserve"> </w:t>
            </w:r>
          </w:p>
          <w:p w:rsidR="00837679" w:rsidRDefault="00837679" w:rsidP="001F5BB4">
            <w:pPr>
              <w:tabs>
                <w:tab w:val="left" w:pos="709"/>
              </w:tabs>
              <w:suppressAutoHyphens/>
              <w:spacing w:after="120"/>
              <w:jc w:val="both"/>
              <w:rPr>
                <w:rFonts w:cstheme="minorHAnsi"/>
              </w:rPr>
            </w:pPr>
            <w:r>
              <w:rPr>
                <w:rFonts w:cstheme="minorHAnsi"/>
                <w:color w:val="000080"/>
                <w:sz w:val="22"/>
                <w:szCs w:val="22"/>
              </w:rPr>
              <w:fldChar w:fldCharType="begin">
                <w:ffData>
                  <w:name w:val="Text6"/>
                  <w:enabled/>
                  <w:calcOnExit w:val="0"/>
                  <w:textInput/>
                </w:ffData>
              </w:fldChar>
            </w:r>
            <w:r>
              <w:rPr>
                <w:rFonts w:cstheme="minorHAnsi"/>
                <w:color w:val="000080"/>
                <w:sz w:val="22"/>
                <w:szCs w:val="22"/>
              </w:rPr>
              <w:instrText xml:space="preserve"> FORMTEXT </w:instrText>
            </w:r>
            <w:r>
              <w:rPr>
                <w:rFonts w:cstheme="minorHAnsi"/>
                <w:color w:val="000080"/>
                <w:sz w:val="22"/>
                <w:szCs w:val="22"/>
              </w:rPr>
            </w:r>
            <w:r>
              <w:rPr>
                <w:rFonts w:cstheme="minorHAnsi"/>
                <w:color w:val="000080"/>
                <w:sz w:val="22"/>
                <w:szCs w:val="22"/>
              </w:rPr>
              <w:fldChar w:fldCharType="separate"/>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sz w:val="22"/>
                <w:szCs w:val="22"/>
              </w:rPr>
              <w:fldChar w:fldCharType="end"/>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b/>
              </w:rPr>
            </w:pPr>
            <w:r>
              <w:rPr>
                <w:rFonts w:cstheme="minorHAnsi"/>
                <w:b/>
              </w:rPr>
              <w:t>Registered Office Address (if different from above)</w:t>
            </w:r>
          </w:p>
          <w:p w:rsidR="00837679" w:rsidRDefault="00837679" w:rsidP="001F5BB4">
            <w:pPr>
              <w:tabs>
                <w:tab w:val="left" w:pos="709"/>
              </w:tabs>
              <w:suppressAutoHyphens/>
              <w:spacing w:after="120"/>
              <w:jc w:val="both"/>
              <w:rPr>
                <w:rFonts w:cstheme="minorHAnsi"/>
              </w:rPr>
            </w:pPr>
            <w:r>
              <w:rPr>
                <w:rFonts w:cstheme="minorHAnsi"/>
                <w:color w:val="000080"/>
                <w:sz w:val="22"/>
                <w:szCs w:val="22"/>
              </w:rPr>
              <w:fldChar w:fldCharType="begin">
                <w:ffData>
                  <w:name w:val="Text6"/>
                  <w:enabled/>
                  <w:calcOnExit w:val="0"/>
                  <w:textInput/>
                </w:ffData>
              </w:fldChar>
            </w:r>
            <w:r>
              <w:rPr>
                <w:rFonts w:cstheme="minorHAnsi"/>
                <w:color w:val="000080"/>
                <w:sz w:val="22"/>
                <w:szCs w:val="22"/>
              </w:rPr>
              <w:instrText xml:space="preserve"> FORMTEXT </w:instrText>
            </w:r>
            <w:r>
              <w:rPr>
                <w:rFonts w:cstheme="minorHAnsi"/>
                <w:color w:val="000080"/>
                <w:sz w:val="22"/>
                <w:szCs w:val="22"/>
              </w:rPr>
            </w:r>
            <w:r>
              <w:rPr>
                <w:rFonts w:cstheme="minorHAnsi"/>
                <w:color w:val="000080"/>
                <w:sz w:val="22"/>
                <w:szCs w:val="22"/>
              </w:rPr>
              <w:fldChar w:fldCharType="separate"/>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sz w:val="22"/>
                <w:szCs w:val="22"/>
              </w:rPr>
              <w:fldChar w:fldCharType="end"/>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rPr>
            </w:pPr>
            <w:r>
              <w:rPr>
                <w:rFonts w:cstheme="minorHAnsi"/>
                <w:b/>
              </w:rPr>
              <w:t>Date Established</w:t>
            </w:r>
          </w:p>
          <w:p w:rsidR="00837679" w:rsidRDefault="00837679" w:rsidP="001F5BB4">
            <w:pPr>
              <w:tabs>
                <w:tab w:val="left" w:pos="709"/>
              </w:tabs>
              <w:suppressAutoHyphens/>
              <w:spacing w:after="120"/>
              <w:jc w:val="both"/>
              <w:rPr>
                <w:rFonts w:cstheme="minorHAnsi"/>
              </w:rPr>
            </w:pPr>
            <w:r>
              <w:rPr>
                <w:rFonts w:cstheme="minorHAnsi"/>
                <w:color w:val="000080"/>
                <w:sz w:val="22"/>
                <w:szCs w:val="22"/>
              </w:rPr>
              <w:fldChar w:fldCharType="begin">
                <w:ffData>
                  <w:name w:val="Text6"/>
                  <w:enabled/>
                  <w:calcOnExit w:val="0"/>
                  <w:textInput/>
                </w:ffData>
              </w:fldChar>
            </w:r>
            <w:r>
              <w:rPr>
                <w:rFonts w:cstheme="minorHAnsi"/>
                <w:color w:val="000080"/>
                <w:sz w:val="22"/>
                <w:szCs w:val="22"/>
              </w:rPr>
              <w:instrText xml:space="preserve"> FORMTEXT </w:instrText>
            </w:r>
            <w:r>
              <w:rPr>
                <w:rFonts w:cstheme="minorHAnsi"/>
                <w:color w:val="000080"/>
                <w:sz w:val="22"/>
                <w:szCs w:val="22"/>
              </w:rPr>
            </w:r>
            <w:r>
              <w:rPr>
                <w:rFonts w:cstheme="minorHAnsi"/>
                <w:color w:val="000080"/>
                <w:sz w:val="22"/>
                <w:szCs w:val="22"/>
              </w:rPr>
              <w:fldChar w:fldCharType="separate"/>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sz w:val="22"/>
                <w:szCs w:val="22"/>
              </w:rPr>
              <w:fldChar w:fldCharType="end"/>
            </w:r>
          </w:p>
        </w:tc>
      </w:tr>
      <w:tr w:rsidR="00837679" w:rsidTr="001F5BB4">
        <w:trPr>
          <w:trHeight w:val="1028"/>
        </w:trPr>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rPr>
            </w:pPr>
            <w:r>
              <w:rPr>
                <w:rFonts w:cstheme="minorHAnsi"/>
                <w:b/>
              </w:rPr>
              <w:t>Type of Organisation</w:t>
            </w:r>
            <w:r>
              <w:rPr>
                <w:rFonts w:cstheme="minorHAnsi"/>
              </w:rPr>
              <w:t xml:space="preserve"> (e.g. Private, Private Limited Company, Partnership, Local Authority, Voluntary Body, and Registered Charity) Please provide details of the organisation's structure.</w:t>
            </w:r>
          </w:p>
          <w:p w:rsidR="00837679" w:rsidRDefault="00837679" w:rsidP="001F5BB4">
            <w:pPr>
              <w:tabs>
                <w:tab w:val="left" w:pos="709"/>
              </w:tabs>
              <w:suppressAutoHyphens/>
              <w:spacing w:after="120"/>
              <w:jc w:val="both"/>
              <w:rPr>
                <w:rFonts w:cstheme="minorHAnsi"/>
              </w:rPr>
            </w:pPr>
            <w:r>
              <w:rPr>
                <w:rFonts w:cstheme="minorHAnsi"/>
                <w:color w:val="000080"/>
                <w:sz w:val="22"/>
                <w:szCs w:val="22"/>
              </w:rPr>
              <w:fldChar w:fldCharType="begin">
                <w:ffData>
                  <w:name w:val="Text6"/>
                  <w:enabled/>
                  <w:calcOnExit w:val="0"/>
                  <w:textInput/>
                </w:ffData>
              </w:fldChar>
            </w:r>
            <w:r>
              <w:rPr>
                <w:rFonts w:cstheme="minorHAnsi"/>
                <w:color w:val="000080"/>
                <w:sz w:val="22"/>
                <w:szCs w:val="22"/>
              </w:rPr>
              <w:instrText xml:space="preserve"> FORMTEXT </w:instrText>
            </w:r>
            <w:r>
              <w:rPr>
                <w:rFonts w:cstheme="minorHAnsi"/>
                <w:color w:val="000080"/>
                <w:sz w:val="22"/>
                <w:szCs w:val="22"/>
              </w:rPr>
            </w:r>
            <w:r>
              <w:rPr>
                <w:rFonts w:cstheme="minorHAnsi"/>
                <w:color w:val="000080"/>
                <w:sz w:val="22"/>
                <w:szCs w:val="22"/>
              </w:rPr>
              <w:fldChar w:fldCharType="separate"/>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sz w:val="22"/>
                <w:szCs w:val="22"/>
              </w:rPr>
              <w:fldChar w:fldCharType="end"/>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rPr>
            </w:pPr>
            <w:r>
              <w:rPr>
                <w:rFonts w:cstheme="minorHAnsi"/>
                <w:b/>
              </w:rPr>
              <w:lastRenderedPageBreak/>
              <w:t xml:space="preserve">Company Registration Number: </w:t>
            </w:r>
            <w:r>
              <w:rPr>
                <w:rFonts w:cstheme="minorHAnsi"/>
                <w:color w:val="000080"/>
              </w:rPr>
              <w:fldChar w:fldCharType="begin">
                <w:ffData>
                  <w:name w:val="Text6"/>
                  <w:enabled/>
                  <w:calcOnExit w:val="0"/>
                  <w:textInput/>
                </w:ffData>
              </w:fldChar>
            </w:r>
            <w:r>
              <w:rPr>
                <w:rFonts w:cstheme="minorHAnsi"/>
                <w:color w:val="000080"/>
              </w:rPr>
              <w:instrText xml:space="preserve"> FORMTEXT </w:instrText>
            </w:r>
            <w:r>
              <w:rPr>
                <w:rFonts w:cstheme="minorHAnsi"/>
                <w:color w:val="000080"/>
              </w:rPr>
            </w:r>
            <w:r>
              <w:rPr>
                <w:rFonts w:cstheme="minorHAnsi"/>
                <w:color w:val="000080"/>
              </w:rPr>
              <w:fldChar w:fldCharType="separate"/>
            </w:r>
            <w:r>
              <w:rPr>
                <w:rFonts w:cstheme="minorHAnsi"/>
                <w:noProof/>
                <w:color w:val="000080"/>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rPr>
              <w:fldChar w:fldCharType="end"/>
            </w:r>
          </w:p>
          <w:p w:rsidR="00837679" w:rsidRDefault="00837679" w:rsidP="001F5BB4">
            <w:pPr>
              <w:tabs>
                <w:tab w:val="left" w:pos="709"/>
              </w:tabs>
              <w:suppressAutoHyphens/>
              <w:spacing w:after="120"/>
              <w:jc w:val="both"/>
              <w:rPr>
                <w:rFonts w:cstheme="minorHAnsi"/>
              </w:rPr>
            </w:pPr>
            <w:r>
              <w:rPr>
                <w:rFonts w:cstheme="minorHAnsi"/>
                <w:b/>
              </w:rPr>
              <w:t xml:space="preserve">Date of Registration: </w:t>
            </w:r>
            <w:r>
              <w:rPr>
                <w:rFonts w:cstheme="minorHAnsi"/>
                <w:color w:val="000080"/>
              </w:rPr>
              <w:fldChar w:fldCharType="begin">
                <w:ffData>
                  <w:name w:val="Text6"/>
                  <w:enabled/>
                  <w:calcOnExit w:val="0"/>
                  <w:textInput/>
                </w:ffData>
              </w:fldChar>
            </w:r>
            <w:r>
              <w:rPr>
                <w:rFonts w:cstheme="minorHAnsi"/>
                <w:color w:val="000080"/>
              </w:rPr>
              <w:instrText xml:space="preserve"> FORMTEXT </w:instrText>
            </w:r>
            <w:r>
              <w:rPr>
                <w:rFonts w:cstheme="minorHAnsi"/>
                <w:color w:val="000080"/>
              </w:rPr>
            </w:r>
            <w:r>
              <w:rPr>
                <w:rFonts w:cstheme="minorHAnsi"/>
                <w:color w:val="000080"/>
              </w:rPr>
              <w:fldChar w:fldCharType="separate"/>
            </w:r>
            <w:r>
              <w:rPr>
                <w:rFonts w:cstheme="minorHAnsi"/>
                <w:noProof/>
                <w:color w:val="000080"/>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rPr>
              <w:fldChar w:fldCharType="end"/>
            </w:r>
          </w:p>
        </w:tc>
      </w:tr>
      <w:tr w:rsidR="00837679" w:rsidTr="001F5BB4">
        <w:trPr>
          <w:trHeight w:val="240"/>
        </w:trPr>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rPr>
            </w:pPr>
            <w:r>
              <w:rPr>
                <w:rFonts w:cstheme="minorHAnsi"/>
                <w:b/>
              </w:rPr>
              <w:t xml:space="preserve">VAT Registration Number: </w:t>
            </w:r>
            <w:r>
              <w:rPr>
                <w:rFonts w:cstheme="minorHAnsi"/>
                <w:color w:val="000080"/>
              </w:rPr>
              <w:fldChar w:fldCharType="begin">
                <w:ffData>
                  <w:name w:val="Text6"/>
                  <w:enabled/>
                  <w:calcOnExit w:val="0"/>
                  <w:textInput/>
                </w:ffData>
              </w:fldChar>
            </w:r>
            <w:r>
              <w:rPr>
                <w:rFonts w:cstheme="minorHAnsi"/>
                <w:color w:val="000080"/>
              </w:rPr>
              <w:instrText xml:space="preserve"> FORMTEXT </w:instrText>
            </w:r>
            <w:r>
              <w:rPr>
                <w:rFonts w:cstheme="minorHAnsi"/>
                <w:color w:val="000080"/>
              </w:rPr>
            </w:r>
            <w:r>
              <w:rPr>
                <w:rFonts w:cstheme="minorHAnsi"/>
                <w:color w:val="000080"/>
              </w:rPr>
              <w:fldChar w:fldCharType="separate"/>
            </w:r>
            <w:r>
              <w:rPr>
                <w:rFonts w:cstheme="minorHAnsi"/>
                <w:noProof/>
                <w:color w:val="000080"/>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rPr>
              <w:fldChar w:fldCharType="end"/>
            </w:r>
          </w:p>
        </w:tc>
      </w:tr>
      <w:tr w:rsidR="00837679" w:rsidTr="001F5BB4">
        <w:trPr>
          <w:trHeight w:val="1335"/>
        </w:trPr>
        <w:tc>
          <w:tcPr>
            <w:tcW w:w="5000" w:type="pct"/>
            <w:gridSpan w:val="4"/>
            <w:tcBorders>
              <w:top w:val="single" w:sz="4" w:space="0" w:color="auto"/>
              <w:left w:val="single" w:sz="4" w:space="0" w:color="auto"/>
              <w:bottom w:val="single" w:sz="4" w:space="0" w:color="auto"/>
              <w:right w:val="single" w:sz="4" w:space="0" w:color="auto"/>
            </w:tcBorders>
          </w:tcPr>
          <w:p w:rsidR="00837679" w:rsidRDefault="00837679" w:rsidP="001F5BB4">
            <w:pPr>
              <w:tabs>
                <w:tab w:val="left" w:pos="709"/>
              </w:tabs>
              <w:suppressAutoHyphens/>
              <w:spacing w:after="120"/>
              <w:jc w:val="both"/>
              <w:rPr>
                <w:rFonts w:cstheme="minorHAnsi"/>
                <w:b/>
              </w:rPr>
            </w:pPr>
            <w:r>
              <w:rPr>
                <w:rFonts w:cstheme="minorHAnsi"/>
                <w:b/>
              </w:rPr>
              <w:t>Bidding Model</w:t>
            </w:r>
          </w:p>
          <w:p w:rsidR="00837679" w:rsidRDefault="00837679" w:rsidP="001F5BB4">
            <w:pPr>
              <w:tabs>
                <w:tab w:val="left" w:pos="709"/>
              </w:tabs>
              <w:suppressAutoHyphens/>
              <w:spacing w:after="120"/>
              <w:jc w:val="both"/>
              <w:rPr>
                <w:rFonts w:cstheme="minorHAnsi"/>
              </w:rPr>
            </w:pPr>
            <w:r>
              <w:rPr>
                <w:rFonts w:cstheme="minorHAnsi"/>
              </w:rPr>
              <w:t>Please indicate whether you are:</w:t>
            </w:r>
          </w:p>
          <w:p w:rsidR="00837679" w:rsidRDefault="00837679" w:rsidP="00837679">
            <w:pPr>
              <w:pStyle w:val="ListParagraph"/>
              <w:numPr>
                <w:ilvl w:val="0"/>
                <w:numId w:val="17"/>
              </w:numPr>
              <w:tabs>
                <w:tab w:val="left" w:pos="709"/>
              </w:tabs>
              <w:suppressAutoHyphens/>
              <w:spacing w:after="120"/>
              <w:contextualSpacing/>
              <w:jc w:val="both"/>
              <w:rPr>
                <w:rFonts w:ascii="Gill Sans MT" w:eastAsia="Times New Roman" w:hAnsi="Gill Sans MT" w:cstheme="minorHAnsi"/>
              </w:rPr>
            </w:pPr>
            <w:r>
              <w:rPr>
                <w:rFonts w:ascii="Gill Sans MT" w:eastAsia="Times New Roman" w:hAnsi="Gill Sans MT" w:cstheme="minorHAnsi"/>
              </w:rPr>
              <w:t>Bidding as a prime contractor and will be deliver 100% of the key contract deliverables yourself.                                                                                              Yes/No</w:t>
            </w:r>
          </w:p>
          <w:p w:rsidR="00837679" w:rsidRDefault="00837679" w:rsidP="00837679">
            <w:pPr>
              <w:pStyle w:val="ListParagraph"/>
              <w:numPr>
                <w:ilvl w:val="0"/>
                <w:numId w:val="17"/>
              </w:numPr>
              <w:tabs>
                <w:tab w:val="left" w:pos="709"/>
              </w:tabs>
              <w:suppressAutoHyphens/>
              <w:spacing w:after="120"/>
              <w:contextualSpacing/>
              <w:jc w:val="both"/>
              <w:rPr>
                <w:rFonts w:ascii="Gill Sans MT" w:eastAsia="Times New Roman" w:hAnsi="Gill Sans MT" w:cstheme="minorHAnsi"/>
              </w:rPr>
            </w:pPr>
            <w:r>
              <w:rPr>
                <w:rFonts w:ascii="Gill Sans MT" w:eastAsia="Times New Roman" w:hAnsi="Gill Sans MT" w:cstheme="minorHAnsi"/>
              </w:rPr>
              <w:t>Bidding as a prime contractor and will use third parties (subcontractors) to deliver some of the services.                                                                                         Yes/No</w:t>
            </w:r>
          </w:p>
          <w:p w:rsidR="00837679" w:rsidRDefault="00837679" w:rsidP="00837679">
            <w:pPr>
              <w:pStyle w:val="ListParagraph"/>
              <w:numPr>
                <w:ilvl w:val="0"/>
                <w:numId w:val="17"/>
              </w:numPr>
              <w:tabs>
                <w:tab w:val="left" w:pos="709"/>
              </w:tabs>
              <w:suppressAutoHyphens/>
              <w:spacing w:after="120"/>
              <w:contextualSpacing/>
              <w:jc w:val="both"/>
              <w:rPr>
                <w:rFonts w:ascii="Gill Sans MT" w:eastAsia="Times New Roman" w:hAnsi="Gill Sans MT" w:cstheme="minorHAnsi"/>
              </w:rPr>
            </w:pPr>
            <w:r>
              <w:rPr>
                <w:rFonts w:ascii="Gill Sans MT" w:eastAsia="Times New Roman" w:hAnsi="Gill Sans MT" w:cstheme="minorHAnsi"/>
              </w:rPr>
              <w:t>Bidding as prime contractor but will operate as a managing agent and will use third parties to deliver all of the services.                                                                    Yes/No</w:t>
            </w:r>
          </w:p>
          <w:p w:rsidR="00837679" w:rsidRDefault="00837679" w:rsidP="00837679">
            <w:pPr>
              <w:pStyle w:val="ListParagraph"/>
              <w:numPr>
                <w:ilvl w:val="0"/>
                <w:numId w:val="17"/>
              </w:numPr>
              <w:tabs>
                <w:tab w:val="left" w:pos="709"/>
              </w:tabs>
              <w:suppressAutoHyphens/>
              <w:spacing w:after="120"/>
              <w:contextualSpacing/>
              <w:jc w:val="both"/>
              <w:rPr>
                <w:rFonts w:ascii="Gill Sans MT" w:eastAsia="Times New Roman" w:hAnsi="Gill Sans MT" w:cstheme="minorHAnsi"/>
              </w:rPr>
            </w:pPr>
            <w:r>
              <w:rPr>
                <w:rFonts w:ascii="Gill Sans MT" w:eastAsia="Times New Roman" w:hAnsi="Gill Sans MT" w:cstheme="minorHAnsi"/>
              </w:rPr>
              <w:t>Bidding as a consortium but not proposing to create a new legal entity.      Yes/No</w:t>
            </w:r>
          </w:p>
          <w:p w:rsidR="00837679" w:rsidRDefault="00837679" w:rsidP="00837679">
            <w:pPr>
              <w:pStyle w:val="ListParagraph"/>
              <w:numPr>
                <w:ilvl w:val="0"/>
                <w:numId w:val="17"/>
              </w:numPr>
              <w:tabs>
                <w:tab w:val="left" w:pos="709"/>
              </w:tabs>
              <w:suppressAutoHyphens/>
              <w:spacing w:after="120"/>
              <w:contextualSpacing/>
              <w:jc w:val="both"/>
              <w:rPr>
                <w:rFonts w:ascii="Gill Sans MT" w:eastAsia="Times New Roman" w:hAnsi="Gill Sans MT" w:cstheme="minorHAnsi"/>
              </w:rPr>
            </w:pPr>
            <w:r>
              <w:rPr>
                <w:rFonts w:ascii="Gill Sans MT" w:eastAsia="Times New Roman" w:hAnsi="Gill Sans MT" w:cstheme="minorHAnsi"/>
              </w:rPr>
              <w:t>Bidding as a consortium and intend to create a Special Purpose Vehicle (SPV).     Yes/No</w:t>
            </w:r>
          </w:p>
          <w:p w:rsidR="00837679" w:rsidRDefault="00837679" w:rsidP="001F5BB4">
            <w:pPr>
              <w:tabs>
                <w:tab w:val="left" w:pos="709"/>
              </w:tabs>
              <w:suppressAutoHyphens/>
              <w:spacing w:after="120"/>
              <w:jc w:val="both"/>
              <w:rPr>
                <w:rFonts w:cstheme="minorHAnsi"/>
                <w:i/>
              </w:rPr>
            </w:pPr>
            <w:r>
              <w:rPr>
                <w:rFonts w:cstheme="minorHAnsi"/>
                <w:i/>
              </w:rPr>
              <w:t>If you are bidding on the basis other than ‘a) Bidding as a prime contractor and will deliver 100% of the key contract deliverables yourself’ to the above question you are required to provide details of your proposed bidding as set out in the next question.</w:t>
            </w:r>
          </w:p>
          <w:p w:rsidR="00837679" w:rsidRDefault="00837679" w:rsidP="001F5BB4">
            <w:pPr>
              <w:tabs>
                <w:tab w:val="left" w:pos="709"/>
              </w:tabs>
              <w:suppressAutoHyphens/>
              <w:spacing w:after="120"/>
              <w:jc w:val="both"/>
              <w:rPr>
                <w:rFonts w:cstheme="minorHAnsi"/>
                <w:b/>
              </w:rPr>
            </w:pPr>
            <w:r>
              <w:rPr>
                <w:rFonts w:cstheme="minorHAnsi"/>
                <w:b/>
              </w:rPr>
              <w:t>Bidding Model Type</w:t>
            </w:r>
          </w:p>
          <w:p w:rsidR="00837679" w:rsidRDefault="00837679" w:rsidP="001F5BB4">
            <w:pPr>
              <w:tabs>
                <w:tab w:val="left" w:pos="709"/>
              </w:tabs>
              <w:suppressAutoHyphens/>
              <w:spacing w:after="120"/>
              <w:jc w:val="both"/>
              <w:rPr>
                <w:rFonts w:cstheme="minorHAnsi"/>
              </w:rPr>
            </w:pPr>
            <w:r>
              <w:rPr>
                <w:rFonts w:cstheme="minorHAnsi"/>
              </w:rPr>
              <w:t>If you are proposing to bid other than ‘a) Bidding as a prime contractor and will deliver 100% of the key contract deliverables yourself’ to the above question you are required to provide the following detail of your proposed bidding model:</w:t>
            </w:r>
          </w:p>
          <w:p w:rsidR="00837679" w:rsidRDefault="00837679" w:rsidP="001F5BB4">
            <w:pPr>
              <w:tabs>
                <w:tab w:val="left" w:pos="709"/>
              </w:tabs>
              <w:suppressAutoHyphens/>
              <w:spacing w:after="120"/>
              <w:jc w:val="both"/>
              <w:rPr>
                <w:rFonts w:cstheme="minorHAnsi"/>
              </w:rPr>
            </w:pPr>
            <w:r>
              <w:rPr>
                <w:rFonts w:cstheme="minorHAnsi"/>
              </w:rPr>
              <w:t>If you answered Yes to (b) above, please provide details of the third parties you will use, the percentage of work being delivered by each party and the key contract deliverables each party will be responsible for.</w:t>
            </w:r>
          </w:p>
          <w:p w:rsidR="00837679" w:rsidRDefault="00837679" w:rsidP="001F5BB4">
            <w:pPr>
              <w:tabs>
                <w:tab w:val="left" w:pos="709"/>
              </w:tabs>
              <w:suppressAutoHyphens/>
              <w:spacing w:after="120"/>
              <w:jc w:val="both"/>
              <w:rPr>
                <w:rFonts w:cstheme="minorHAnsi"/>
              </w:rPr>
            </w:pPr>
            <w:r>
              <w:rPr>
                <w:rFonts w:cstheme="minorHAnsi"/>
              </w:rPr>
              <w:t>If you answered Yes to (c) above, please provide details of the third parties you will use, the percentage of work being delivered by each third party and the key contract deliverables each third party will be responsible for.</w:t>
            </w:r>
          </w:p>
          <w:p w:rsidR="00837679" w:rsidRDefault="00837679" w:rsidP="001F5BB4">
            <w:pPr>
              <w:tabs>
                <w:tab w:val="left" w:pos="709"/>
              </w:tabs>
              <w:suppressAutoHyphens/>
              <w:spacing w:after="120"/>
              <w:jc w:val="both"/>
              <w:rPr>
                <w:rFonts w:cstheme="minorHAnsi"/>
              </w:rPr>
            </w:pPr>
            <w:r>
              <w:rPr>
                <w:rFonts w:cstheme="minorHAnsi"/>
              </w:rPr>
              <w:t>If you answered Yes to (d) above, please provide details of your consortium members and an explanation of the alternative arrangement, i.e. why a new legal entity is not being created. Suppliers are asked to note that in this instance the College may require the consortium to assume a specific legal form if awarded the contract, to the extent that it is necessary for the satisfactory performance of the contract.</w:t>
            </w:r>
          </w:p>
          <w:p w:rsidR="00837679" w:rsidRDefault="00837679" w:rsidP="001F5BB4">
            <w:pPr>
              <w:tabs>
                <w:tab w:val="left" w:pos="709"/>
              </w:tabs>
              <w:suppressAutoHyphens/>
              <w:spacing w:after="120"/>
              <w:jc w:val="both"/>
              <w:rPr>
                <w:rFonts w:cstheme="minorHAnsi"/>
              </w:rPr>
            </w:pPr>
            <w:r>
              <w:rPr>
                <w:rFonts w:cstheme="minorHAnsi"/>
              </w:rPr>
              <w:t xml:space="preserve">If you answered Yes to (e) above, please provide details of your consortium, current lead member, the name and address including full details of your Special Purpose Vehicles.  </w:t>
            </w:r>
          </w:p>
          <w:p w:rsidR="00837679" w:rsidRDefault="00837679" w:rsidP="001F5BB4">
            <w:pPr>
              <w:tabs>
                <w:tab w:val="left" w:pos="709"/>
              </w:tabs>
              <w:suppressAutoHyphens/>
              <w:spacing w:after="120"/>
              <w:jc w:val="both"/>
              <w:rPr>
                <w:rFonts w:cstheme="minorHAnsi"/>
              </w:rPr>
            </w:pPr>
          </w:p>
          <w:p w:rsidR="00837679" w:rsidRDefault="00837679" w:rsidP="001F5BB4">
            <w:pPr>
              <w:tabs>
                <w:tab w:val="left" w:pos="709"/>
              </w:tabs>
              <w:suppressAutoHyphens/>
              <w:spacing w:after="120"/>
              <w:jc w:val="both"/>
              <w:rPr>
                <w:rFonts w:cstheme="minorHAnsi"/>
                <w:i/>
              </w:rPr>
            </w:pPr>
            <w:r>
              <w:rPr>
                <w:rFonts w:cstheme="minorHAnsi"/>
                <w:i/>
              </w:rPr>
              <w:t>Please provide your answer to the bidding model you are proposing to provide below:</w:t>
            </w:r>
          </w:p>
          <w:p w:rsidR="00837679" w:rsidRDefault="00837679" w:rsidP="001F5BB4">
            <w:pPr>
              <w:tabs>
                <w:tab w:val="left" w:pos="709"/>
              </w:tabs>
              <w:suppressAutoHyphens/>
              <w:spacing w:after="120"/>
              <w:jc w:val="both"/>
              <w:rPr>
                <w:rFonts w:cstheme="minorHAnsi"/>
              </w:rPr>
            </w:pPr>
          </w:p>
          <w:p w:rsidR="00837679" w:rsidRDefault="00837679" w:rsidP="001F5BB4">
            <w:pPr>
              <w:tabs>
                <w:tab w:val="left" w:pos="709"/>
              </w:tabs>
              <w:suppressAutoHyphens/>
              <w:spacing w:after="120"/>
              <w:jc w:val="both"/>
              <w:rPr>
                <w:rFonts w:cstheme="minorHAnsi"/>
              </w:rPr>
            </w:pPr>
            <w:r>
              <w:rPr>
                <w:rFonts w:cstheme="minorHAnsi"/>
              </w:rPr>
              <w:t xml:space="preserve"> </w:t>
            </w:r>
          </w:p>
          <w:p w:rsidR="00837679" w:rsidRDefault="00837679" w:rsidP="001F5BB4">
            <w:pPr>
              <w:tabs>
                <w:tab w:val="left" w:pos="709"/>
              </w:tabs>
              <w:suppressAutoHyphens/>
              <w:spacing w:after="120"/>
              <w:jc w:val="both"/>
              <w:rPr>
                <w:rFonts w:cstheme="minorHAnsi"/>
              </w:rPr>
            </w:pPr>
          </w:p>
          <w:p w:rsidR="00837679" w:rsidRDefault="00837679" w:rsidP="001F5BB4">
            <w:pPr>
              <w:tabs>
                <w:tab w:val="left" w:pos="709"/>
              </w:tabs>
              <w:suppressAutoHyphens/>
              <w:spacing w:after="120"/>
              <w:jc w:val="both"/>
              <w:rPr>
                <w:rFonts w:cstheme="minorHAnsi"/>
                <w:b/>
              </w:rPr>
            </w:pPr>
          </w:p>
        </w:tc>
      </w:tr>
      <w:tr w:rsidR="00837679" w:rsidTr="001F5BB4">
        <w:trPr>
          <w:trHeight w:val="1335"/>
        </w:trPr>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b/>
              </w:rPr>
            </w:pPr>
            <w:r>
              <w:rPr>
                <w:rFonts w:cstheme="minorHAnsi"/>
                <w:b/>
              </w:rPr>
              <w:t>Ownership</w:t>
            </w:r>
          </w:p>
          <w:p w:rsidR="00837679" w:rsidRDefault="00837679" w:rsidP="001F5BB4">
            <w:pPr>
              <w:tabs>
                <w:tab w:val="left" w:pos="709"/>
              </w:tabs>
              <w:suppressAutoHyphens/>
              <w:spacing w:after="120"/>
              <w:jc w:val="both"/>
              <w:rPr>
                <w:rFonts w:cstheme="minorHAnsi"/>
                <w:b/>
              </w:rPr>
            </w:pPr>
            <w:r>
              <w:rPr>
                <w:rFonts w:cstheme="minorHAnsi"/>
              </w:rPr>
              <w:t>If your company is owned by a parent company, please identify the name of the parent company and clearly identify the relationship.</w:t>
            </w:r>
            <w:r>
              <w:rPr>
                <w:rFonts w:cstheme="minorHAnsi"/>
                <w:color w:val="000080"/>
              </w:rPr>
              <w:fldChar w:fldCharType="begin">
                <w:ffData>
                  <w:name w:val="Text6"/>
                  <w:enabled/>
                  <w:calcOnExit w:val="0"/>
                  <w:textInput/>
                </w:ffData>
              </w:fldChar>
            </w:r>
            <w:r>
              <w:rPr>
                <w:rFonts w:cstheme="minorHAnsi"/>
                <w:color w:val="000080"/>
              </w:rPr>
              <w:instrText xml:space="preserve"> FORMTEXT </w:instrText>
            </w:r>
            <w:r>
              <w:rPr>
                <w:rFonts w:cstheme="minorHAnsi"/>
                <w:color w:val="000080"/>
              </w:rPr>
            </w:r>
            <w:r>
              <w:rPr>
                <w:rFonts w:cstheme="minorHAnsi"/>
                <w:color w:val="000080"/>
              </w:rPr>
              <w:fldChar w:fldCharType="separate"/>
            </w:r>
            <w:r>
              <w:rPr>
                <w:rFonts w:cstheme="minorHAnsi"/>
                <w:noProof/>
                <w:color w:val="000080"/>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rPr>
              <w:fldChar w:fldCharType="end"/>
            </w:r>
          </w:p>
        </w:tc>
      </w:tr>
      <w:tr w:rsidR="00837679" w:rsidTr="00837679">
        <w:trPr>
          <w:trHeight w:val="699"/>
        </w:trPr>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b/>
              </w:rPr>
            </w:pPr>
            <w:r>
              <w:rPr>
                <w:rFonts w:cstheme="minorHAnsi"/>
                <w:b/>
              </w:rPr>
              <w:t xml:space="preserve">Please confirm whether your Organisation is considered to be one of the following. </w:t>
            </w:r>
          </w:p>
          <w:p w:rsidR="00837679" w:rsidRDefault="00837679" w:rsidP="001F5BB4">
            <w:pPr>
              <w:tabs>
                <w:tab w:val="left" w:pos="709"/>
              </w:tabs>
              <w:suppressAutoHyphens/>
              <w:spacing w:after="120"/>
              <w:jc w:val="both"/>
              <w:rPr>
                <w:rFonts w:cstheme="minorHAnsi"/>
                <w:i/>
              </w:rPr>
            </w:pPr>
            <w:r>
              <w:rPr>
                <w:rFonts w:cstheme="minorHAnsi"/>
                <w:bCs/>
                <w:i/>
                <w:highlight w:val="lightGray"/>
                <w:lang w:val="en-US"/>
              </w:rPr>
              <w:t>Double-click in boxes to check</w:t>
            </w:r>
            <w:r>
              <w:rPr>
                <w:rFonts w:cstheme="minorHAnsi"/>
                <w:i/>
                <w:highlight w:val="lightGray"/>
              </w:rPr>
              <w:t xml:space="preserve"> relevant box</w:t>
            </w:r>
          </w:p>
          <w:p w:rsidR="00837679" w:rsidRDefault="00837679" w:rsidP="001F5BB4">
            <w:pPr>
              <w:tabs>
                <w:tab w:val="left" w:pos="709"/>
              </w:tabs>
              <w:suppressAutoHyphens/>
              <w:spacing w:after="120"/>
              <w:jc w:val="both"/>
              <w:rPr>
                <w:rFonts w:cstheme="minorHAnsi"/>
              </w:rPr>
            </w:pPr>
            <w:r>
              <w:rPr>
                <w:rFonts w:cstheme="minorHAnsi"/>
              </w:rPr>
              <w:lastRenderedPageBreak/>
              <w:t xml:space="preserve">Micro enterprise – Staff &lt; 10, Turnover &lt; €2 million, Balance sheet &lt; €2 million </w:t>
            </w:r>
            <w:r>
              <w:rPr>
                <w:rFonts w:cstheme="minorHAnsi"/>
                <w:color w:val="000080"/>
              </w:rPr>
              <w:fldChar w:fldCharType="begin">
                <w:ffData>
                  <w:name w:val="Check1"/>
                  <w:enabled/>
                  <w:calcOnExit w:val="0"/>
                  <w:checkBox>
                    <w:sizeAuto/>
                    <w:default w:val="0"/>
                  </w:checkBox>
                </w:ffData>
              </w:fldChar>
            </w:r>
            <w:r>
              <w:rPr>
                <w:rFonts w:cstheme="minorHAnsi"/>
                <w:color w:val="000080"/>
              </w:rPr>
              <w:instrText xml:space="preserve"> FORMCHECKBOX </w:instrText>
            </w:r>
            <w:r w:rsidR="00E97E9D">
              <w:rPr>
                <w:rFonts w:cstheme="minorHAnsi"/>
                <w:color w:val="000080"/>
              </w:rPr>
            </w:r>
            <w:r w:rsidR="00E97E9D">
              <w:rPr>
                <w:rFonts w:cstheme="minorHAnsi"/>
                <w:color w:val="000080"/>
              </w:rPr>
              <w:fldChar w:fldCharType="separate"/>
            </w:r>
            <w:r>
              <w:rPr>
                <w:rFonts w:cstheme="minorHAnsi"/>
                <w:color w:val="000080"/>
              </w:rPr>
              <w:fldChar w:fldCharType="end"/>
            </w:r>
          </w:p>
          <w:p w:rsidR="00837679" w:rsidRDefault="00837679" w:rsidP="001F5BB4">
            <w:pPr>
              <w:tabs>
                <w:tab w:val="left" w:pos="709"/>
              </w:tabs>
              <w:suppressAutoHyphens/>
              <w:spacing w:after="120"/>
              <w:jc w:val="both"/>
              <w:rPr>
                <w:rFonts w:cstheme="minorHAnsi"/>
              </w:rPr>
            </w:pPr>
            <w:r>
              <w:rPr>
                <w:rFonts w:cstheme="minorHAnsi"/>
              </w:rPr>
              <w:t xml:space="preserve">Small enterprise – Staff &lt; 50, Turnover &lt; €10 million, Balance sheet &lt; €2 million </w:t>
            </w:r>
            <w:r>
              <w:rPr>
                <w:rFonts w:cstheme="minorHAnsi"/>
                <w:color w:val="000080"/>
              </w:rPr>
              <w:fldChar w:fldCharType="begin">
                <w:ffData>
                  <w:name w:val="Check1"/>
                  <w:enabled/>
                  <w:calcOnExit w:val="0"/>
                  <w:checkBox>
                    <w:sizeAuto/>
                    <w:default w:val="0"/>
                  </w:checkBox>
                </w:ffData>
              </w:fldChar>
            </w:r>
            <w:r>
              <w:rPr>
                <w:rFonts w:cstheme="minorHAnsi"/>
                <w:color w:val="000080"/>
              </w:rPr>
              <w:instrText xml:space="preserve"> FORMCHECKBOX </w:instrText>
            </w:r>
            <w:r w:rsidR="00E97E9D">
              <w:rPr>
                <w:rFonts w:cstheme="minorHAnsi"/>
                <w:color w:val="000080"/>
              </w:rPr>
            </w:r>
            <w:r w:rsidR="00E97E9D">
              <w:rPr>
                <w:rFonts w:cstheme="minorHAnsi"/>
                <w:color w:val="000080"/>
              </w:rPr>
              <w:fldChar w:fldCharType="separate"/>
            </w:r>
            <w:r>
              <w:rPr>
                <w:rFonts w:cstheme="minorHAnsi"/>
                <w:color w:val="000080"/>
              </w:rPr>
              <w:fldChar w:fldCharType="end"/>
            </w:r>
          </w:p>
          <w:p w:rsidR="00837679" w:rsidRDefault="00837679" w:rsidP="001F5BB4">
            <w:pPr>
              <w:tabs>
                <w:tab w:val="left" w:pos="709"/>
              </w:tabs>
              <w:suppressAutoHyphens/>
              <w:spacing w:after="120"/>
              <w:jc w:val="both"/>
              <w:rPr>
                <w:rFonts w:cstheme="minorHAnsi"/>
              </w:rPr>
            </w:pPr>
            <w:r>
              <w:rPr>
                <w:rFonts w:cstheme="minorHAnsi"/>
              </w:rPr>
              <w:t xml:space="preserve">Medium sized enterprise – Staff &lt; 250, Turnover &lt; €50 million, Balance sheet &lt; than €43 million </w:t>
            </w:r>
            <w:r>
              <w:rPr>
                <w:rFonts w:cstheme="minorHAnsi"/>
              </w:rPr>
              <w:fldChar w:fldCharType="begin">
                <w:ffData>
                  <w:name w:val="Check1"/>
                  <w:enabled/>
                  <w:calcOnExit w:val="0"/>
                  <w:checkBox>
                    <w:sizeAuto/>
                    <w:default w:val="0"/>
                  </w:checkBox>
                </w:ffData>
              </w:fldChar>
            </w:r>
            <w:r>
              <w:rPr>
                <w:rFonts w:cstheme="minorHAnsi"/>
              </w:rPr>
              <w:instrText xml:space="preserve"> FORMCHECKBOX </w:instrText>
            </w:r>
            <w:r w:rsidR="00E97E9D">
              <w:rPr>
                <w:rFonts w:cstheme="minorHAnsi"/>
              </w:rPr>
            </w:r>
            <w:r w:rsidR="00E97E9D">
              <w:rPr>
                <w:rFonts w:cstheme="minorHAnsi"/>
              </w:rPr>
              <w:fldChar w:fldCharType="separate"/>
            </w:r>
            <w:r>
              <w:rPr>
                <w:rFonts w:cstheme="minorHAnsi"/>
              </w:rPr>
              <w:fldChar w:fldCharType="end"/>
            </w:r>
          </w:p>
          <w:p w:rsidR="00837679" w:rsidRDefault="00837679" w:rsidP="001F5BB4">
            <w:pPr>
              <w:tabs>
                <w:tab w:val="left" w:pos="709"/>
              </w:tabs>
              <w:suppressAutoHyphens/>
              <w:spacing w:after="120"/>
              <w:jc w:val="both"/>
              <w:rPr>
                <w:rFonts w:cstheme="minorHAnsi"/>
              </w:rPr>
            </w:pPr>
            <w:r>
              <w:rPr>
                <w:rFonts w:cstheme="minorHAnsi"/>
              </w:rPr>
              <w:t xml:space="preserve">Large sized enterprise – Staff &gt;250, Turnover &gt; €50 million, Balance sheet &gt; than €43 million </w:t>
            </w:r>
            <w:r>
              <w:rPr>
                <w:rFonts w:cstheme="minorHAnsi"/>
              </w:rPr>
              <w:fldChar w:fldCharType="begin">
                <w:ffData>
                  <w:name w:val="Check1"/>
                  <w:enabled/>
                  <w:calcOnExit w:val="0"/>
                  <w:checkBox>
                    <w:sizeAuto/>
                    <w:default w:val="0"/>
                  </w:checkBox>
                </w:ffData>
              </w:fldChar>
            </w:r>
            <w:r>
              <w:rPr>
                <w:rFonts w:cstheme="minorHAnsi"/>
              </w:rPr>
              <w:instrText xml:space="preserve"> FORMCHECKBOX </w:instrText>
            </w:r>
            <w:r w:rsidR="00E97E9D">
              <w:rPr>
                <w:rFonts w:cstheme="minorHAnsi"/>
              </w:rPr>
            </w:r>
            <w:r w:rsidR="00E97E9D">
              <w:rPr>
                <w:rFonts w:cstheme="minorHAnsi"/>
              </w:rPr>
              <w:fldChar w:fldCharType="separate"/>
            </w:r>
            <w:r>
              <w:rPr>
                <w:rFonts w:cstheme="minorHAnsi"/>
              </w:rPr>
              <w:fldChar w:fldCharType="end"/>
            </w:r>
          </w:p>
          <w:p w:rsidR="00837679" w:rsidRDefault="00837679" w:rsidP="001F5BB4">
            <w:pPr>
              <w:tabs>
                <w:tab w:val="left" w:pos="709"/>
              </w:tabs>
              <w:suppressAutoHyphens/>
              <w:spacing w:after="120"/>
              <w:jc w:val="both"/>
              <w:rPr>
                <w:rFonts w:cstheme="minorHAnsi"/>
              </w:rPr>
            </w:pPr>
            <w:r>
              <w:rPr>
                <w:rFonts w:cstheme="minorHAnsi"/>
                <w:b/>
              </w:rPr>
              <w:t>This question is to enable the gathering of data on the Suppliers providing Goods and Services to Cornwall College</w:t>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eastAsia="MS Mincho" w:cstheme="minorHAnsi"/>
                <w:b/>
                <w:color w:val="000000"/>
              </w:rPr>
            </w:pPr>
            <w:r>
              <w:rPr>
                <w:rFonts w:cstheme="minorHAnsi"/>
              </w:rPr>
              <w:lastRenderedPageBreak/>
              <w:t>If your Organisation is owned/run by any of the following, please tick relevant box</w:t>
            </w:r>
            <w:r>
              <w:rPr>
                <w:rFonts w:cstheme="minorHAnsi"/>
                <w:color w:val="FF0000"/>
              </w:rPr>
              <w:t xml:space="preserve"> </w:t>
            </w:r>
          </w:p>
          <w:p w:rsidR="00837679" w:rsidRDefault="00837679" w:rsidP="001F5BB4">
            <w:pPr>
              <w:tabs>
                <w:tab w:val="left" w:pos="709"/>
              </w:tabs>
              <w:suppressAutoHyphens/>
              <w:spacing w:after="120"/>
              <w:jc w:val="both"/>
              <w:rPr>
                <w:rFonts w:cstheme="minorHAnsi"/>
                <w:color w:val="000080"/>
              </w:rPr>
            </w:pPr>
            <w:r>
              <w:rPr>
                <w:rFonts w:cstheme="minorHAnsi"/>
                <w:color w:val="000080"/>
                <w:sz w:val="22"/>
                <w:szCs w:val="22"/>
              </w:rPr>
              <w:fldChar w:fldCharType="begin">
                <w:ffData>
                  <w:name w:val="Check1"/>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cstheme="minorHAnsi"/>
              </w:rPr>
              <w:tab/>
              <w:t>BME (Black, ethnic, community/voluntary group)</w:t>
            </w:r>
          </w:p>
          <w:p w:rsidR="00837679" w:rsidRDefault="00837679" w:rsidP="001F5BB4">
            <w:pPr>
              <w:tabs>
                <w:tab w:val="left" w:pos="709"/>
              </w:tabs>
              <w:suppressAutoHyphens/>
              <w:spacing w:after="120"/>
              <w:jc w:val="both"/>
              <w:rPr>
                <w:rFonts w:cstheme="minorHAnsi"/>
                <w:color w:val="000080"/>
              </w:rPr>
            </w:pPr>
            <w:r>
              <w:rPr>
                <w:rFonts w:cstheme="minorHAnsi"/>
                <w:color w:val="000080"/>
                <w:sz w:val="22"/>
                <w:szCs w:val="22"/>
              </w:rPr>
              <w:fldChar w:fldCharType="begin">
                <w:ffData>
                  <w:name w:val="Check1"/>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cstheme="minorHAnsi"/>
                <w:color w:val="000080"/>
              </w:rPr>
              <w:tab/>
            </w:r>
            <w:r>
              <w:rPr>
                <w:rFonts w:cstheme="minorHAnsi"/>
              </w:rPr>
              <w:t>Community Interest Companies (CIC)</w:t>
            </w:r>
          </w:p>
          <w:p w:rsidR="00837679" w:rsidRDefault="00837679" w:rsidP="001F5BB4">
            <w:pPr>
              <w:tabs>
                <w:tab w:val="left" w:pos="709"/>
              </w:tabs>
              <w:suppressAutoHyphens/>
              <w:spacing w:after="120"/>
              <w:jc w:val="both"/>
              <w:rPr>
                <w:rFonts w:cstheme="minorHAnsi"/>
                <w:color w:val="000080"/>
              </w:rPr>
            </w:pPr>
            <w:r>
              <w:rPr>
                <w:rFonts w:cstheme="minorHAnsi"/>
                <w:color w:val="000080"/>
                <w:sz w:val="22"/>
                <w:szCs w:val="22"/>
              </w:rPr>
              <w:fldChar w:fldCharType="begin">
                <w:ffData>
                  <w:name w:val="Check1"/>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cstheme="minorHAnsi"/>
                <w:color w:val="000080"/>
              </w:rPr>
              <w:tab/>
            </w:r>
            <w:r>
              <w:rPr>
                <w:rFonts w:cstheme="minorHAnsi"/>
              </w:rPr>
              <w:t>Companies owned or managed by women</w:t>
            </w:r>
          </w:p>
          <w:p w:rsidR="00837679" w:rsidRDefault="00837679" w:rsidP="001F5BB4">
            <w:pPr>
              <w:tabs>
                <w:tab w:val="left" w:pos="709"/>
              </w:tabs>
              <w:suppressAutoHyphens/>
              <w:spacing w:after="120"/>
              <w:jc w:val="both"/>
              <w:rPr>
                <w:rFonts w:cstheme="minorHAnsi"/>
                <w:color w:val="000080"/>
              </w:rPr>
            </w:pPr>
            <w:r>
              <w:rPr>
                <w:rFonts w:cstheme="minorHAnsi"/>
                <w:color w:val="000080"/>
                <w:sz w:val="22"/>
                <w:szCs w:val="22"/>
              </w:rPr>
              <w:fldChar w:fldCharType="begin">
                <w:ffData>
                  <w:name w:val="Check1"/>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cstheme="minorHAnsi"/>
                <w:color w:val="000080"/>
              </w:rPr>
              <w:tab/>
            </w:r>
            <w:r>
              <w:rPr>
                <w:rFonts w:cstheme="minorHAnsi"/>
              </w:rPr>
              <w:t>Owned or run by Disabled People</w:t>
            </w:r>
          </w:p>
          <w:p w:rsidR="00837679" w:rsidRDefault="00837679" w:rsidP="001F5BB4">
            <w:pPr>
              <w:tabs>
                <w:tab w:val="left" w:pos="709"/>
              </w:tabs>
              <w:suppressAutoHyphens/>
              <w:spacing w:after="120"/>
              <w:jc w:val="both"/>
              <w:rPr>
                <w:rFonts w:cstheme="minorHAnsi"/>
              </w:rPr>
            </w:pPr>
            <w:r>
              <w:rPr>
                <w:rFonts w:cstheme="minorHAnsi"/>
                <w:color w:val="000080"/>
                <w:sz w:val="22"/>
                <w:szCs w:val="22"/>
              </w:rPr>
              <w:fldChar w:fldCharType="begin">
                <w:ffData>
                  <w:name w:val="Check1"/>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cstheme="minorHAnsi"/>
                <w:color w:val="000080"/>
              </w:rPr>
              <w:tab/>
            </w:r>
            <w:r>
              <w:rPr>
                <w:rFonts w:cstheme="minorHAnsi"/>
              </w:rPr>
              <w:t xml:space="preserve">Other (please specify) </w:t>
            </w:r>
          </w:p>
          <w:p w:rsidR="00837679" w:rsidRDefault="00837679" w:rsidP="001F5BB4">
            <w:pPr>
              <w:tabs>
                <w:tab w:val="left" w:pos="709"/>
              </w:tabs>
              <w:suppressAutoHyphens/>
              <w:spacing w:after="120"/>
              <w:jc w:val="both"/>
              <w:rPr>
                <w:rFonts w:cstheme="minorHAnsi"/>
                <w:color w:val="000080"/>
              </w:rPr>
            </w:pPr>
            <w:r>
              <w:rPr>
                <w:rFonts w:cstheme="minorHAnsi"/>
                <w:b/>
              </w:rPr>
              <w:t>This question is for information to gather data for Cornwall College</w:t>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eastAsia="MS Mincho" w:cstheme="minorHAnsi"/>
                <w:color w:val="000000"/>
              </w:rPr>
            </w:pPr>
            <w:r>
              <w:rPr>
                <w:rFonts w:cstheme="minorHAnsi"/>
              </w:rPr>
              <w:t xml:space="preserve">Cornwall College would like to understand how and where Tenderers find advertised opportunities.  This will enable the College to target our tender advertisements to potential Tenderers.  </w:t>
            </w:r>
          </w:p>
          <w:p w:rsidR="00837679" w:rsidRDefault="00837679" w:rsidP="001F5BB4">
            <w:pPr>
              <w:tabs>
                <w:tab w:val="left" w:pos="-720"/>
                <w:tab w:val="left" w:pos="0"/>
              </w:tabs>
              <w:suppressAutoHyphens/>
              <w:spacing w:after="120"/>
              <w:jc w:val="both"/>
              <w:rPr>
                <w:rFonts w:cstheme="minorHAnsi"/>
                <w:b/>
              </w:rPr>
            </w:pPr>
            <w:r>
              <w:rPr>
                <w:rFonts w:cstheme="minorHAnsi"/>
              </w:rPr>
              <w:t>Please enter where you saw this tender opportunity being advertised.</w:t>
            </w:r>
            <w:r>
              <w:rPr>
                <w:rFonts w:cstheme="minorHAnsi"/>
                <w:b/>
              </w:rPr>
              <w:t xml:space="preserve"> </w:t>
            </w:r>
          </w:p>
          <w:p w:rsidR="00837679" w:rsidRDefault="00837679" w:rsidP="001F5BB4">
            <w:pPr>
              <w:tabs>
                <w:tab w:val="left" w:pos="-720"/>
                <w:tab w:val="left" w:pos="0"/>
              </w:tabs>
              <w:suppressAutoHyphens/>
              <w:spacing w:after="120"/>
              <w:jc w:val="both"/>
              <w:rPr>
                <w:rFonts w:cstheme="minorHAnsi"/>
                <w:b/>
              </w:rPr>
            </w:pPr>
            <w:r>
              <w:rPr>
                <w:rFonts w:cstheme="minorHAnsi"/>
                <w:b/>
              </w:rPr>
              <w:t xml:space="preserve">Pro-Contract (Due North)  </w:t>
            </w:r>
            <w:r>
              <w:rPr>
                <w:rFonts w:cstheme="minorHAnsi"/>
                <w:b/>
              </w:rPr>
              <w:fldChar w:fldCharType="begin">
                <w:ffData>
                  <w:name w:val="Check1"/>
                  <w:enabled/>
                  <w:calcOnExit w:val="0"/>
                  <w:checkBox>
                    <w:sizeAuto/>
                    <w:default w:val="0"/>
                    <w:checked w:val="0"/>
                  </w:checkBox>
                </w:ffData>
              </w:fldChar>
            </w:r>
            <w:r>
              <w:rPr>
                <w:rFonts w:cstheme="minorHAnsi"/>
                <w:b/>
              </w:rPr>
              <w:instrText xml:space="preserve"> FORMCHECKBOX </w:instrText>
            </w:r>
            <w:r w:rsidR="00E97E9D">
              <w:rPr>
                <w:rFonts w:cstheme="minorHAnsi"/>
                <w:b/>
              </w:rPr>
            </w:r>
            <w:r w:rsidR="00E97E9D">
              <w:rPr>
                <w:rFonts w:cstheme="minorHAnsi"/>
                <w:b/>
              </w:rPr>
              <w:fldChar w:fldCharType="separate"/>
            </w:r>
            <w:r>
              <w:rPr>
                <w:rFonts w:cstheme="minorHAnsi"/>
                <w:b/>
              </w:rPr>
              <w:fldChar w:fldCharType="end"/>
            </w:r>
          </w:p>
          <w:p w:rsidR="00837679" w:rsidRDefault="00837679" w:rsidP="001F5BB4">
            <w:pPr>
              <w:tabs>
                <w:tab w:val="left" w:pos="-720"/>
                <w:tab w:val="left" w:pos="0"/>
              </w:tabs>
              <w:suppressAutoHyphens/>
              <w:spacing w:after="120"/>
              <w:jc w:val="both"/>
              <w:rPr>
                <w:rFonts w:cstheme="minorHAnsi"/>
                <w:b/>
              </w:rPr>
            </w:pPr>
            <w:r>
              <w:rPr>
                <w:rFonts w:cstheme="minorHAnsi"/>
                <w:b/>
              </w:rPr>
              <w:t xml:space="preserve">In-tend  </w:t>
            </w:r>
            <w:r>
              <w:rPr>
                <w:rFonts w:cstheme="minorHAnsi"/>
                <w:b/>
              </w:rPr>
              <w:fldChar w:fldCharType="begin">
                <w:ffData>
                  <w:name w:val="Check1"/>
                  <w:enabled/>
                  <w:calcOnExit w:val="0"/>
                  <w:checkBox>
                    <w:sizeAuto/>
                    <w:default w:val="0"/>
                    <w:checked w:val="0"/>
                  </w:checkBox>
                </w:ffData>
              </w:fldChar>
            </w:r>
            <w:r>
              <w:rPr>
                <w:rFonts w:cstheme="minorHAnsi"/>
                <w:b/>
              </w:rPr>
              <w:instrText xml:space="preserve"> FORMCHECKBOX </w:instrText>
            </w:r>
            <w:r w:rsidR="00E97E9D">
              <w:rPr>
                <w:rFonts w:cstheme="minorHAnsi"/>
                <w:b/>
              </w:rPr>
            </w:r>
            <w:r w:rsidR="00E97E9D">
              <w:rPr>
                <w:rFonts w:cstheme="minorHAnsi"/>
                <w:b/>
              </w:rPr>
              <w:fldChar w:fldCharType="separate"/>
            </w:r>
            <w:r>
              <w:rPr>
                <w:rFonts w:cstheme="minorHAnsi"/>
                <w:b/>
              </w:rPr>
              <w:fldChar w:fldCharType="end"/>
            </w:r>
          </w:p>
          <w:p w:rsidR="00837679" w:rsidRDefault="00837679" w:rsidP="001F5BB4">
            <w:pPr>
              <w:tabs>
                <w:tab w:val="left" w:pos="-720"/>
                <w:tab w:val="left" w:pos="0"/>
              </w:tabs>
              <w:suppressAutoHyphens/>
              <w:spacing w:after="120"/>
              <w:jc w:val="both"/>
              <w:rPr>
                <w:rFonts w:cstheme="minorHAnsi"/>
                <w:b/>
              </w:rPr>
            </w:pPr>
            <w:r>
              <w:rPr>
                <w:rFonts w:cstheme="minorHAnsi"/>
                <w:b/>
              </w:rPr>
              <w:t xml:space="preserve">Contract Finder </w:t>
            </w:r>
            <w:r>
              <w:rPr>
                <w:rFonts w:cstheme="minorHAnsi"/>
                <w:b/>
              </w:rPr>
              <w:fldChar w:fldCharType="begin">
                <w:ffData>
                  <w:name w:val="Check1"/>
                  <w:enabled/>
                  <w:calcOnExit w:val="0"/>
                  <w:checkBox>
                    <w:sizeAuto/>
                    <w:default w:val="0"/>
                    <w:checked w:val="0"/>
                  </w:checkBox>
                </w:ffData>
              </w:fldChar>
            </w:r>
            <w:r>
              <w:rPr>
                <w:rFonts w:cstheme="minorHAnsi"/>
                <w:b/>
              </w:rPr>
              <w:instrText xml:space="preserve"> FORMCHECKBOX </w:instrText>
            </w:r>
            <w:r w:rsidR="00E97E9D">
              <w:rPr>
                <w:rFonts w:cstheme="minorHAnsi"/>
                <w:b/>
              </w:rPr>
            </w:r>
            <w:r w:rsidR="00E97E9D">
              <w:rPr>
                <w:rFonts w:cstheme="minorHAnsi"/>
                <w:b/>
              </w:rPr>
              <w:fldChar w:fldCharType="separate"/>
            </w:r>
            <w:r>
              <w:rPr>
                <w:rFonts w:cstheme="minorHAnsi"/>
                <w:b/>
              </w:rPr>
              <w:fldChar w:fldCharType="end"/>
            </w:r>
          </w:p>
          <w:p w:rsidR="00837679" w:rsidRDefault="00837679" w:rsidP="001F5BB4">
            <w:pPr>
              <w:widowControl w:val="0"/>
              <w:suppressAutoHyphens/>
              <w:spacing w:after="120"/>
              <w:jc w:val="both"/>
              <w:rPr>
                <w:rFonts w:cstheme="minorHAnsi"/>
                <w:bCs/>
              </w:rPr>
            </w:pPr>
            <w:r>
              <w:rPr>
                <w:rFonts w:cstheme="minorHAnsi"/>
                <w:b/>
              </w:rPr>
              <w:t>Other (please detail) ………………………..</w:t>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b/>
              </w:rPr>
            </w:pPr>
            <w:r>
              <w:rPr>
                <w:rFonts w:cstheme="minorHAnsi"/>
                <w:b/>
                <w:highlight w:val="lightGray"/>
              </w:rPr>
              <w:t>Section 2 Grounds for Exclusion [‘Pass’ / ‘Fail’]</w:t>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eastAsia="MS Mincho" w:cstheme="minorHAnsi"/>
                <w:color w:val="000000"/>
              </w:rPr>
            </w:pPr>
            <w:r>
              <w:rPr>
                <w:rFonts w:cstheme="minorHAnsi"/>
              </w:rPr>
              <w:t xml:space="preserve">You will be excluded from the procurement process if there is evidence of convictions relating to specific criminal offences including, but not limited to, bribery, corruption, conspiracy, terrorism, fraud and money laundering, or if you have been the subject of a binding legal decision which found a breach of legal obligations to pay tax or social security obligations (except where this is disproportionate e.g. only minor amounts involved). </w:t>
            </w:r>
          </w:p>
          <w:p w:rsidR="00837679" w:rsidRDefault="00837679" w:rsidP="001F5BB4">
            <w:pPr>
              <w:tabs>
                <w:tab w:val="left" w:pos="709"/>
              </w:tabs>
              <w:suppressAutoHyphens/>
              <w:spacing w:after="120"/>
              <w:jc w:val="both"/>
              <w:rPr>
                <w:rFonts w:cstheme="minorHAnsi"/>
              </w:rPr>
            </w:pPr>
            <w:r>
              <w:rPr>
                <w:rFonts w:cstheme="minorHAnsi"/>
              </w:rPr>
              <w:t>If you have answered “yes” to question 2.2 on the non-payment of taxes or social security contributions, and have not paid or entered into a binding arrangement to pay the full amount, you may still avoid exclusion if only minor tax or social security contributions are unpaid or if you have not yet had time to fulfil your obligations since learning of the exact amount due.  If your organisation is in that position please provide details using a separate Appendix. You may contact Cornwall College for advice before completing this form.</w:t>
            </w:r>
          </w:p>
          <w:p w:rsidR="00837679" w:rsidRDefault="00837679" w:rsidP="001F5BB4">
            <w:pPr>
              <w:tabs>
                <w:tab w:val="left" w:pos="709"/>
              </w:tabs>
              <w:suppressAutoHyphens/>
              <w:spacing w:after="120"/>
              <w:jc w:val="both"/>
              <w:rPr>
                <w:rFonts w:cstheme="minorHAnsi"/>
                <w:b/>
                <w:i/>
              </w:rPr>
            </w:pPr>
            <w:r>
              <w:rPr>
                <w:rFonts w:cstheme="minorHAnsi"/>
                <w:b/>
                <w:i/>
              </w:rPr>
              <w:t>All of the questions in Section 2 are Pass/ Fail – if the Tenderer responds “Yes” to any of these questions, this may constitute a “Fail”/</w:t>
            </w:r>
          </w:p>
        </w:tc>
      </w:tr>
      <w:tr w:rsidR="00837679" w:rsidTr="001F5BB4">
        <w:tc>
          <w:tcPr>
            <w:tcW w:w="4207" w:type="pct"/>
            <w:vMerge w:val="restart"/>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eastAsia="MS Mincho" w:cstheme="minorHAnsi"/>
                <w:color w:val="000000"/>
              </w:rPr>
            </w:pPr>
            <w:r>
              <w:rPr>
                <w:rFonts w:eastAsia="Arial" w:cstheme="minorHAnsi"/>
                <w:b/>
              </w:rPr>
              <w:t>2.1 Within the past five years, has your organisation (or any member of your proposed consortium, if applicable), Directors or partner or any other person who has powers of representation, decision or control been convicted of any of the following offences?</w:t>
            </w:r>
          </w:p>
        </w:tc>
        <w:tc>
          <w:tcPr>
            <w:tcW w:w="793" w:type="pct"/>
            <w:gridSpan w:val="3"/>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cstheme="minorHAnsi"/>
              </w:rPr>
            </w:pPr>
            <w:r>
              <w:rPr>
                <w:rFonts w:eastAsia="Arial" w:cstheme="minorHAnsi"/>
                <w:b/>
              </w:rPr>
              <w:t>Please indicate your answer by marking ‘X’ in the relevant box</w:t>
            </w:r>
          </w:p>
        </w:tc>
      </w:tr>
      <w:tr w:rsidR="00837679" w:rsidTr="001F5BB4">
        <w:tc>
          <w:tcPr>
            <w:tcW w:w="0" w:type="auto"/>
            <w:vMerge/>
            <w:tcBorders>
              <w:top w:val="single" w:sz="4" w:space="0" w:color="auto"/>
              <w:left w:val="single" w:sz="4" w:space="0" w:color="auto"/>
              <w:bottom w:val="single" w:sz="4" w:space="0" w:color="auto"/>
              <w:right w:val="single" w:sz="4" w:space="0" w:color="auto"/>
            </w:tcBorders>
            <w:vAlign w:val="center"/>
            <w:hideMark/>
          </w:tcPr>
          <w:p w:rsidR="00837679" w:rsidRDefault="00837679" w:rsidP="001F5BB4">
            <w:pPr>
              <w:rPr>
                <w:rFonts w:eastAsia="MS Mincho" w:cstheme="minorHAnsi"/>
                <w:color w:val="000000"/>
                <w:sz w:val="22"/>
                <w:szCs w:val="22"/>
                <w:lang w:eastAsia="en-US"/>
              </w:rPr>
            </w:pP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cstheme="minorHAnsi"/>
              </w:rPr>
            </w:pPr>
            <w:r>
              <w:rPr>
                <w:rFonts w:eastAsia="Arial" w:cstheme="minorHAnsi"/>
                <w:b/>
              </w:rPr>
              <w:t>Yes</w:t>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cstheme="minorHAnsi"/>
              </w:rPr>
            </w:pPr>
            <w:r>
              <w:rPr>
                <w:rFonts w:eastAsia="Arial" w:cstheme="minorHAnsi"/>
                <w:b/>
              </w:rPr>
              <w:t>No</w:t>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837679">
            <w:pPr>
              <w:numPr>
                <w:ilvl w:val="0"/>
                <w:numId w:val="18"/>
              </w:numPr>
              <w:suppressAutoHyphens/>
              <w:spacing w:after="120"/>
              <w:ind w:left="0" w:firstLine="0"/>
              <w:contextualSpacing/>
              <w:jc w:val="both"/>
              <w:rPr>
                <w:rFonts w:eastAsia="DejaVu Sans" w:cstheme="minorHAnsi"/>
                <w:kern w:val="3"/>
              </w:rPr>
            </w:pPr>
            <w:r>
              <w:rPr>
                <w:rFonts w:eastAsia="Arial" w:cstheme="minorHAnsi"/>
                <w:kern w:val="3"/>
              </w:rPr>
              <w:t>conspiracy within the meaning of section 1 or 1A of the Criminal Law Act 1977 or article 9 or 9A of the Criminal Attempts and Conspiracy (Northern Ireland) Order 1983 where that conspiracy relates to participation in a criminal organisation as defined in Article 2 of Council Framework Decision 2008/841/JHA on the fight against organised crime;</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color w:val="000000"/>
                <w:sz w:val="22"/>
                <w:szCs w:val="22"/>
              </w:rPr>
            </w:pPr>
            <w:r>
              <w:rPr>
                <w:rFonts w:cstheme="minorHAnsi"/>
                <w:color w:val="000080"/>
                <w:sz w:val="22"/>
                <w:szCs w:val="22"/>
              </w:rPr>
              <w:fldChar w:fldCharType="begin">
                <w:ffData>
                  <w:name w:val=""/>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837679">
            <w:pPr>
              <w:numPr>
                <w:ilvl w:val="0"/>
                <w:numId w:val="18"/>
              </w:numPr>
              <w:suppressAutoHyphens/>
              <w:spacing w:after="120"/>
              <w:ind w:left="0" w:firstLine="0"/>
              <w:contextualSpacing/>
              <w:jc w:val="both"/>
              <w:rPr>
                <w:rFonts w:eastAsia="DejaVu Sans" w:cstheme="minorHAnsi"/>
                <w:kern w:val="3"/>
              </w:rPr>
            </w:pPr>
            <w:r>
              <w:rPr>
                <w:rFonts w:eastAsia="Arial" w:cstheme="minorHAnsi"/>
                <w:kern w:val="3"/>
              </w:rPr>
              <w:t>corruption within the meaning of section 1(2) of the Public Bodies Corrupt Practices Act 1889 or section 1 of the Prevention of Corruption Act 1906;</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color w:val="000000"/>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837679">
            <w:pPr>
              <w:numPr>
                <w:ilvl w:val="0"/>
                <w:numId w:val="18"/>
              </w:numPr>
              <w:suppressAutoHyphens/>
              <w:spacing w:after="120"/>
              <w:ind w:left="0" w:firstLine="0"/>
              <w:contextualSpacing/>
              <w:jc w:val="both"/>
              <w:rPr>
                <w:rFonts w:eastAsia="Arial" w:cstheme="minorHAnsi"/>
                <w:kern w:val="3"/>
              </w:rPr>
            </w:pPr>
            <w:r>
              <w:rPr>
                <w:rFonts w:eastAsia="Arial" w:cstheme="minorHAnsi"/>
                <w:kern w:val="3"/>
              </w:rPr>
              <w:t>the common law offence of bribery;</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color w:val="000000"/>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837679">
            <w:pPr>
              <w:numPr>
                <w:ilvl w:val="0"/>
                <w:numId w:val="18"/>
              </w:numPr>
              <w:suppressAutoHyphens/>
              <w:spacing w:after="120"/>
              <w:ind w:left="0" w:firstLine="0"/>
              <w:contextualSpacing/>
              <w:jc w:val="both"/>
              <w:rPr>
                <w:rFonts w:eastAsia="Arial" w:cstheme="minorHAnsi"/>
                <w:kern w:val="3"/>
              </w:rPr>
            </w:pPr>
            <w:r>
              <w:rPr>
                <w:rFonts w:eastAsia="Arial" w:cstheme="minorHAnsi"/>
                <w:kern w:val="3"/>
              </w:rPr>
              <w:t>bribery within the meaning of sections 1, 2 or 6 of the Bribery Act 2010; or section 113 of the Representation of the People Act 1983;</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color w:val="000000"/>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837679">
            <w:pPr>
              <w:numPr>
                <w:ilvl w:val="0"/>
                <w:numId w:val="18"/>
              </w:numPr>
              <w:suppressAutoHyphens/>
              <w:spacing w:after="120"/>
              <w:ind w:left="0" w:firstLine="0"/>
              <w:contextualSpacing/>
              <w:jc w:val="both"/>
              <w:rPr>
                <w:rFonts w:eastAsia="Arial" w:cstheme="minorHAnsi"/>
                <w:kern w:val="3"/>
              </w:rPr>
            </w:pPr>
            <w:r>
              <w:rPr>
                <w:rFonts w:eastAsia="Arial" w:cstheme="minorHAnsi"/>
                <w:kern w:val="3"/>
              </w:rPr>
              <w:t>any of the following offences, where the offence relates to fraud affecting the European Communities’ financial interests as defined by Article 1 of the Convention on the protection of the financial interests of the European Communities:</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color w:val="000000"/>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cstheme="minorHAnsi"/>
              </w:rPr>
            </w:pPr>
            <w:r>
              <w:rPr>
                <w:rFonts w:eastAsia="Arial" w:cstheme="minorHAnsi"/>
              </w:rPr>
              <w:t>(i) the offence of cheating the Revenue;</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cstheme="minorHAnsi"/>
              </w:rPr>
            </w:pPr>
            <w:r>
              <w:rPr>
                <w:rFonts w:eastAsia="Arial" w:cstheme="minorHAnsi"/>
              </w:rPr>
              <w:t>(ii) the offence of conspiracy to defraud;</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eastAsia="Arial" w:cstheme="minorHAnsi"/>
              </w:rPr>
            </w:pPr>
            <w:r>
              <w:rPr>
                <w:rFonts w:eastAsia="Arial" w:cstheme="minorHAnsi"/>
              </w:rPr>
              <w:t>(iii) fraud or theft within the meaning of the Theft Act 1968, the Theft Act (Northern Ireland) 1969, the Theft Act 1978 or the Theft (Northern Ireland) Order 1978</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eastAsia="Arial" w:cstheme="minorHAnsi"/>
              </w:rPr>
            </w:pPr>
            <w:r>
              <w:rPr>
                <w:rFonts w:eastAsia="Arial" w:cstheme="minorHAnsi"/>
              </w:rPr>
              <w:t>(iv) fraudulent trading within the meaning of section 458 of the Companies Act 1985, article 451 of the Companies (Northern Ireland) Order 1986 or section 993 of the Companies Act 2006;</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eastAsia="Arial" w:cstheme="minorHAnsi"/>
              </w:rPr>
            </w:pPr>
            <w:r>
              <w:rPr>
                <w:rFonts w:eastAsia="Arial" w:cstheme="minorHAnsi"/>
              </w:rPr>
              <w:t>(v) fraudulent evasion within the meaning of section 170 of the Customs and Excise Management Act 1979 or section 72 of the Value Added Tax Act 1994;</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eastAsia="Arial" w:cstheme="minorHAnsi"/>
              </w:rPr>
            </w:pPr>
            <w:r>
              <w:rPr>
                <w:rFonts w:eastAsia="Arial" w:cstheme="minorHAnsi"/>
              </w:rPr>
              <w:t>(vi) an offence in connection with taxation in the European Union within the meaning of section 71 of the Criminal Justice Act 1993;</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eastAsia="Arial" w:cstheme="minorHAnsi"/>
              </w:rPr>
            </w:pPr>
            <w:r>
              <w:rPr>
                <w:rFonts w:eastAsia="Arial" w:cstheme="minorHAnsi"/>
              </w:rPr>
              <w:t>(vii) destroying, defacing or concealing of documents or procuring the execution of a valuable security within the meaning of section 20 of the Theft Act 1968 or section 19 of the Theft Act (Northern Ireland) 1969;</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eastAsia="Arial" w:cstheme="minorHAnsi"/>
              </w:rPr>
            </w:pPr>
            <w:r>
              <w:rPr>
                <w:rFonts w:eastAsia="Arial" w:cstheme="minorHAnsi"/>
              </w:rPr>
              <w:t>(viii) fraud within the meaning of section 2, 3 or 4 of the Fraud Act 2006; or</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eastAsia="Arial" w:cstheme="minorHAnsi"/>
              </w:rPr>
            </w:pPr>
            <w:r>
              <w:rPr>
                <w:rFonts w:eastAsia="Arial" w:cstheme="minorHAnsi"/>
              </w:rPr>
              <w:t>(ix)</w:t>
            </w:r>
            <w:r>
              <w:rPr>
                <w:rFonts w:eastAsia="Arial" w:cstheme="minorHAnsi"/>
              </w:rPr>
              <w:tab/>
              <w:t>the possession of articles for use in frauds within the meaning of section 6 of the Fraud Act 2006, or the making, adapting, supplying or offering to supply articles for use in frauds within the meaning of section 7 of that Act;</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837679">
            <w:pPr>
              <w:numPr>
                <w:ilvl w:val="0"/>
                <w:numId w:val="18"/>
              </w:numPr>
              <w:suppressAutoHyphens/>
              <w:spacing w:after="120"/>
              <w:ind w:left="0" w:firstLine="0"/>
              <w:contextualSpacing/>
              <w:jc w:val="both"/>
              <w:rPr>
                <w:rFonts w:eastAsia="Arial" w:cstheme="minorHAnsi"/>
                <w:kern w:val="3"/>
              </w:rPr>
            </w:pPr>
            <w:r>
              <w:rPr>
                <w:rFonts w:eastAsia="Arial" w:cstheme="minorHAnsi"/>
                <w:kern w:val="3"/>
              </w:rPr>
              <w:t>any offence listed—</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color w:val="000000"/>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eastAsia="Arial" w:cstheme="minorHAnsi"/>
              </w:rPr>
            </w:pPr>
            <w:r>
              <w:rPr>
                <w:rFonts w:eastAsia="Arial" w:cstheme="minorHAnsi"/>
              </w:rPr>
              <w:t>(i) in section 41 of the Counter Terrorism Act 2008; or</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eastAsia="Arial" w:cstheme="minorHAnsi"/>
              </w:rPr>
            </w:pPr>
            <w:r>
              <w:rPr>
                <w:rFonts w:eastAsia="Arial" w:cstheme="minorHAnsi"/>
              </w:rPr>
              <w:t>(ii) in Schedule 2 to that Act where the court has determined that there is a terrorist connection;</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837679">
            <w:pPr>
              <w:numPr>
                <w:ilvl w:val="0"/>
                <w:numId w:val="18"/>
              </w:numPr>
              <w:suppressAutoHyphens/>
              <w:spacing w:after="120"/>
              <w:ind w:left="0" w:firstLine="0"/>
              <w:contextualSpacing/>
              <w:jc w:val="both"/>
              <w:rPr>
                <w:rFonts w:eastAsia="Arial" w:cstheme="minorHAnsi"/>
                <w:kern w:val="3"/>
              </w:rPr>
            </w:pPr>
            <w:r>
              <w:rPr>
                <w:rFonts w:eastAsia="Arial" w:cstheme="minorHAnsi"/>
                <w:kern w:val="3"/>
              </w:rPr>
              <w:t>any offence under sections 44 to 46 of the Serious Crime Act 2007 which relates to an offence covered by subparagraph (f);</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color w:val="000000"/>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837679">
            <w:pPr>
              <w:numPr>
                <w:ilvl w:val="0"/>
                <w:numId w:val="18"/>
              </w:numPr>
              <w:suppressAutoHyphens/>
              <w:spacing w:after="120"/>
              <w:ind w:left="0" w:firstLine="0"/>
              <w:contextualSpacing/>
              <w:jc w:val="both"/>
              <w:rPr>
                <w:rFonts w:eastAsia="Arial" w:cstheme="minorHAnsi"/>
                <w:kern w:val="3"/>
              </w:rPr>
            </w:pPr>
            <w:r>
              <w:rPr>
                <w:rFonts w:eastAsia="Arial" w:cstheme="minorHAnsi"/>
                <w:kern w:val="3"/>
              </w:rPr>
              <w:t>money laundering within the meaning of sections 340(11) and 415 of the Proceeds of Crime Act 2002;</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color w:val="000000"/>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837679">
            <w:pPr>
              <w:numPr>
                <w:ilvl w:val="0"/>
                <w:numId w:val="18"/>
              </w:numPr>
              <w:suppressAutoHyphens/>
              <w:spacing w:after="120"/>
              <w:ind w:left="0" w:firstLine="0"/>
              <w:contextualSpacing/>
              <w:jc w:val="both"/>
              <w:rPr>
                <w:rFonts w:eastAsia="Arial" w:cstheme="minorHAnsi"/>
                <w:kern w:val="3"/>
              </w:rPr>
            </w:pPr>
            <w:r>
              <w:rPr>
                <w:rFonts w:eastAsia="Arial" w:cstheme="minorHAnsi"/>
                <w:kern w:val="3"/>
              </w:rPr>
              <w:t>an offence in connection with the proceeds of criminal conduct within the meaning of section 93A, 93B or 93C of the Criminal Justice Act 1988 or article 45, 46 or 47 of the Proceeds of Crime (Northern Ireland) Order 1996;</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color w:val="000000"/>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837679">
            <w:pPr>
              <w:numPr>
                <w:ilvl w:val="0"/>
                <w:numId w:val="18"/>
              </w:numPr>
              <w:suppressAutoHyphens/>
              <w:spacing w:after="120"/>
              <w:ind w:left="0" w:firstLine="0"/>
              <w:contextualSpacing/>
              <w:jc w:val="both"/>
              <w:rPr>
                <w:rFonts w:eastAsia="Arial" w:cstheme="minorHAnsi"/>
                <w:kern w:val="3"/>
              </w:rPr>
            </w:pPr>
            <w:r>
              <w:rPr>
                <w:rFonts w:eastAsia="Arial" w:cstheme="minorHAnsi"/>
                <w:kern w:val="3"/>
              </w:rPr>
              <w:t>an offence under section 4 of the Asylum and Immigration (Treatment of Claimants etc.) Act 2004;</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color w:val="000000"/>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837679">
            <w:pPr>
              <w:numPr>
                <w:ilvl w:val="0"/>
                <w:numId w:val="18"/>
              </w:numPr>
              <w:suppressAutoHyphens/>
              <w:spacing w:after="120"/>
              <w:ind w:left="0" w:firstLine="0"/>
              <w:contextualSpacing/>
              <w:jc w:val="both"/>
              <w:rPr>
                <w:rFonts w:eastAsia="Arial" w:cstheme="minorHAnsi"/>
                <w:kern w:val="3"/>
              </w:rPr>
            </w:pPr>
            <w:r>
              <w:rPr>
                <w:rFonts w:eastAsia="Arial" w:cstheme="minorHAnsi"/>
                <w:kern w:val="3"/>
              </w:rPr>
              <w:t>an offence under section 59A of the Sexual Offences Act 2003;</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color w:val="000000"/>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837679">
            <w:pPr>
              <w:numPr>
                <w:ilvl w:val="0"/>
                <w:numId w:val="18"/>
              </w:numPr>
              <w:suppressAutoHyphens/>
              <w:spacing w:after="120"/>
              <w:ind w:left="0" w:firstLine="0"/>
              <w:contextualSpacing/>
              <w:jc w:val="both"/>
              <w:rPr>
                <w:rFonts w:eastAsia="Arial" w:cstheme="minorHAnsi"/>
                <w:kern w:val="3"/>
              </w:rPr>
            </w:pPr>
            <w:r>
              <w:rPr>
                <w:rFonts w:eastAsia="Arial" w:cstheme="minorHAnsi"/>
                <w:kern w:val="3"/>
              </w:rPr>
              <w:lastRenderedPageBreak/>
              <w:t>an offence under section 71 of the Coroners and Justice Act 2009;</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color w:val="000000"/>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tcPr>
          <w:p w:rsidR="00837679" w:rsidRPr="009477A1" w:rsidRDefault="00837679" w:rsidP="00837679">
            <w:pPr>
              <w:numPr>
                <w:ilvl w:val="0"/>
                <w:numId w:val="18"/>
              </w:numPr>
              <w:suppressAutoHyphens/>
              <w:spacing w:after="120"/>
              <w:ind w:left="0" w:firstLine="0"/>
              <w:contextualSpacing/>
              <w:jc w:val="both"/>
              <w:rPr>
                <w:rFonts w:eastAsia="Arial" w:cstheme="minorHAnsi"/>
                <w:kern w:val="3"/>
              </w:rPr>
            </w:pPr>
            <w:r>
              <w:rPr>
                <w:rFonts w:eastAsia="Arial" w:cstheme="minorHAnsi"/>
                <w:kern w:val="3"/>
              </w:rPr>
              <w:t xml:space="preserve">an offence in connection with the proceeds of drug trafficking within the meaning of section 49, 50 or 51 of the Drug Trafficking Act 1994; or any other offence within the meaning of Article 57(1) of the Public Contracts Directive </w:t>
            </w:r>
            <w:r>
              <w:rPr>
                <w:rFonts w:eastAsia="Arial" w:cstheme="minorHAnsi"/>
              </w:rPr>
              <w:t>as defined by the law of any jurisdiction outside England and Wales and Northern Ireland; or created, after the day on which these Regulations were made, in the law of England and Wales or Northern Ireland.</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color w:val="000000"/>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widowControl w:val="0"/>
              <w:suppressAutoHyphens/>
              <w:spacing w:after="120"/>
              <w:jc w:val="both"/>
              <w:rPr>
                <w:rFonts w:cstheme="minorHAnsi"/>
              </w:rPr>
            </w:pPr>
            <w:r>
              <w:rPr>
                <w:rFonts w:eastAsia="Arial" w:cstheme="minorHAnsi"/>
                <w:b/>
                <w:highlight w:val="lightGray"/>
                <w:u w:val="single"/>
              </w:rPr>
              <w:t>2.2 Non-payment of taxes</w:t>
            </w:r>
          </w:p>
          <w:p w:rsidR="00837679" w:rsidRDefault="00837679" w:rsidP="001F5BB4">
            <w:pPr>
              <w:widowControl w:val="0"/>
              <w:suppressAutoHyphens/>
              <w:spacing w:after="120"/>
              <w:jc w:val="both"/>
              <w:rPr>
                <w:rFonts w:cstheme="minorHAnsi"/>
              </w:rPr>
            </w:pPr>
            <w:r>
              <w:rPr>
                <w:rFonts w:eastAsia="Arial" w:cstheme="minorHAnsi"/>
                <w:b/>
              </w:rPr>
              <w:t>Has it been established by a judicial or administrative decision having final and binding effect in accordance with the legal provisions of any part of the United Kingdom or the legal provisions of the country in which your organisation is established (if outside the UK), that your organisation is in breach of obligations related to the payment of tax or social security contributions?</w:t>
            </w:r>
          </w:p>
          <w:p w:rsidR="00837679" w:rsidRDefault="00837679" w:rsidP="001F5BB4">
            <w:pPr>
              <w:suppressAutoHyphens/>
              <w:spacing w:after="120"/>
              <w:jc w:val="both"/>
              <w:rPr>
                <w:rFonts w:eastAsia="Arial" w:cstheme="minorHAnsi"/>
              </w:rPr>
            </w:pPr>
            <w:r>
              <w:rPr>
                <w:rFonts w:eastAsia="Arial" w:cstheme="minorHAnsi"/>
              </w:rPr>
              <w:t>If you have answered Yes to this question, please use a separate Appendix to provide further details. Please also use this Appendix to confirm whether you have paid, or have entered into a binding arrangement with a view to paying, including, where applicable, any accrued interest and/or fines?</w:t>
            </w:r>
          </w:p>
        </w:tc>
        <w:tc>
          <w:tcPr>
            <w:tcW w:w="469" w:type="pct"/>
            <w:tcBorders>
              <w:top w:val="single" w:sz="4" w:space="0" w:color="auto"/>
              <w:left w:val="single" w:sz="4" w:space="0" w:color="auto"/>
              <w:bottom w:val="single" w:sz="4" w:space="0" w:color="auto"/>
              <w:right w:val="single" w:sz="4" w:space="0" w:color="auto"/>
            </w:tcBorders>
            <w:hideMark/>
          </w:tcPr>
          <w:p w:rsidR="00837679" w:rsidRDefault="00837679" w:rsidP="001F5BB4">
            <w:pPr>
              <w:rPr>
                <w:rFonts w:eastAsia="MS Mincho" w:cstheme="minorHAnsi"/>
                <w:sz w:val="22"/>
                <w:szCs w:val="22"/>
              </w:rPr>
            </w:pPr>
            <w:r>
              <w:rPr>
                <w:rFonts w:cstheme="minorHAnsi"/>
                <w:color w:val="000080"/>
                <w:sz w:val="22"/>
                <w:szCs w:val="22"/>
              </w:rPr>
              <w:fldChar w:fldCharType="begin">
                <w:ffData>
                  <w:name w:val=""/>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c>
          <w:tcPr>
            <w:tcW w:w="324" w:type="pct"/>
            <w:gridSpan w:val="2"/>
            <w:tcBorders>
              <w:top w:val="single" w:sz="4" w:space="0" w:color="auto"/>
              <w:left w:val="single" w:sz="4" w:space="0" w:color="auto"/>
              <w:bottom w:val="single" w:sz="4" w:space="0" w:color="auto"/>
              <w:right w:val="single" w:sz="4" w:space="0" w:color="auto"/>
            </w:tcBorders>
            <w:hideMark/>
          </w:tcPr>
          <w:p w:rsidR="00837679" w:rsidRDefault="00837679" w:rsidP="001F5BB4">
            <w:pPr>
              <w:rPr>
                <w:rFonts w:cstheme="minorHAnsi"/>
                <w:sz w:val="22"/>
                <w:szCs w:val="22"/>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p>
        </w:tc>
      </w:tr>
      <w:tr w:rsidR="00837679" w:rsidTr="001F5BB4">
        <w:trPr>
          <w:trHeight w:val="372"/>
        </w:trPr>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cstheme="minorHAnsi"/>
              </w:rPr>
            </w:pPr>
            <w:r>
              <w:rPr>
                <w:rFonts w:cstheme="minorHAnsi"/>
                <w:b/>
                <w:highlight w:val="lightGray"/>
              </w:rPr>
              <w:t>Section 3: Economic and Financial Standing</w:t>
            </w:r>
          </w:p>
        </w:tc>
        <w:tc>
          <w:tcPr>
            <w:tcW w:w="793" w:type="pct"/>
            <w:gridSpan w:val="3"/>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cstheme="minorHAnsi"/>
                <w:b/>
              </w:rPr>
            </w:pPr>
            <w:r>
              <w:rPr>
                <w:rFonts w:cstheme="minorHAnsi"/>
                <w:b/>
              </w:rPr>
              <w:t>Tenderer’s Response</w:t>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widowControl w:val="0"/>
              <w:tabs>
                <w:tab w:val="left" w:pos="1021"/>
                <w:tab w:val="center" w:pos="4153"/>
                <w:tab w:val="right" w:pos="8306"/>
              </w:tabs>
              <w:suppressAutoHyphens/>
              <w:spacing w:after="120"/>
              <w:jc w:val="both"/>
              <w:rPr>
                <w:rFonts w:cstheme="minorHAnsi"/>
                <w:b/>
                <w:lang w:val="en-US"/>
              </w:rPr>
            </w:pPr>
            <w:r>
              <w:rPr>
                <w:rFonts w:eastAsia="Arial" w:cstheme="minorHAnsi"/>
                <w:b/>
                <w:highlight w:val="lightGray"/>
                <w:shd w:val="clear" w:color="auto" w:fill="DBE5F1"/>
              </w:rPr>
              <w:t>A.  Creditsafe</w:t>
            </w:r>
            <w:r>
              <w:rPr>
                <w:rFonts w:cstheme="minorHAnsi"/>
                <w:b/>
                <w:highlight w:val="lightGray"/>
                <w:lang w:val="en-US"/>
              </w:rPr>
              <w:t xml:space="preserve"> – score</w:t>
            </w:r>
          </w:p>
          <w:p w:rsidR="00837679" w:rsidRDefault="00837679" w:rsidP="001F5BB4">
            <w:pPr>
              <w:widowControl w:val="0"/>
              <w:tabs>
                <w:tab w:val="left" w:pos="1021"/>
                <w:tab w:val="center" w:pos="4153"/>
                <w:tab w:val="right" w:pos="8306"/>
              </w:tabs>
              <w:suppressAutoHyphens/>
              <w:spacing w:after="120"/>
              <w:jc w:val="both"/>
              <w:rPr>
                <w:rFonts w:cstheme="minorHAnsi"/>
                <w:lang w:val="en-US"/>
              </w:rPr>
            </w:pPr>
            <w:r>
              <w:rPr>
                <w:rFonts w:cstheme="minorHAnsi"/>
                <w:lang w:val="en-US"/>
              </w:rPr>
              <w:t xml:space="preserve">Cornwall College may run a Creditsafe financial check on Tendering organisations and take a considered view on the likelihood of business risk and failure.  Tenderers with a Creditsafe Failure rating of 50 or less will be requested to provide further information / clarifications. </w:t>
            </w:r>
          </w:p>
          <w:p w:rsidR="00837679" w:rsidRDefault="00837679" w:rsidP="001F5BB4">
            <w:pPr>
              <w:widowControl w:val="0"/>
              <w:tabs>
                <w:tab w:val="left" w:pos="1021"/>
                <w:tab w:val="center" w:pos="4153"/>
                <w:tab w:val="right" w:pos="8306"/>
              </w:tabs>
              <w:suppressAutoHyphens/>
              <w:spacing w:after="120"/>
              <w:jc w:val="both"/>
              <w:rPr>
                <w:rFonts w:cstheme="minorHAnsi"/>
                <w:lang w:val="en-US"/>
              </w:rPr>
            </w:pPr>
            <w:r>
              <w:rPr>
                <w:rFonts w:cstheme="minorHAnsi"/>
                <w:lang w:val="en-US"/>
              </w:rPr>
              <w:t>For businesses not covered by the Credit Safe report, these businesses will be requested to supply a minimum of 3 years accounts / or as trading history if 3 years of accounts are not available.</w:t>
            </w:r>
          </w:p>
          <w:p w:rsidR="00837679" w:rsidRDefault="00837679" w:rsidP="001F5BB4">
            <w:pPr>
              <w:widowControl w:val="0"/>
              <w:tabs>
                <w:tab w:val="left" w:pos="1021"/>
                <w:tab w:val="center" w:pos="4153"/>
                <w:tab w:val="right" w:pos="8306"/>
              </w:tabs>
              <w:suppressAutoHyphens/>
              <w:spacing w:after="120"/>
              <w:jc w:val="both"/>
              <w:rPr>
                <w:rFonts w:cstheme="minorHAnsi"/>
                <w:lang w:val="en-US"/>
              </w:rPr>
            </w:pPr>
            <w:r>
              <w:rPr>
                <w:rFonts w:cstheme="minorHAnsi"/>
                <w:lang w:val="en-US"/>
              </w:rPr>
              <w:t>The following financial ratio will be used to access business risk and failure for those business not covered by a Credit Safe report.</w:t>
            </w:r>
          </w:p>
          <w:p w:rsidR="00837679" w:rsidRDefault="00837679" w:rsidP="001F5BB4">
            <w:pPr>
              <w:widowControl w:val="0"/>
              <w:tabs>
                <w:tab w:val="left" w:pos="1021"/>
                <w:tab w:val="center" w:pos="4153"/>
                <w:tab w:val="right" w:pos="8306"/>
              </w:tabs>
              <w:suppressAutoHyphens/>
              <w:spacing w:after="120"/>
              <w:jc w:val="both"/>
              <w:rPr>
                <w:rFonts w:cstheme="minorHAnsi"/>
                <w:lang w:val="en-US"/>
              </w:rPr>
            </w:pPr>
            <w:r>
              <w:rPr>
                <w:rFonts w:cstheme="minorHAnsi"/>
                <w:lang w:val="en-US"/>
              </w:rPr>
              <w:t>Current Ratio: = Current Assets / Current Liabilities</w:t>
            </w:r>
          </w:p>
          <w:p w:rsidR="00837679" w:rsidRDefault="00837679" w:rsidP="001F5BB4">
            <w:pPr>
              <w:widowControl w:val="0"/>
              <w:suppressAutoHyphens/>
              <w:spacing w:after="120"/>
              <w:jc w:val="both"/>
              <w:rPr>
                <w:rFonts w:cstheme="minorHAnsi"/>
                <w:lang w:val="en-US"/>
              </w:rPr>
            </w:pPr>
            <w:r>
              <w:rPr>
                <w:rFonts w:cstheme="minorHAnsi"/>
                <w:lang w:val="en-US"/>
              </w:rPr>
              <w:t>Cornwall College may request further clarification on any Creditsafe Failure rating.</w:t>
            </w:r>
          </w:p>
          <w:p w:rsidR="00837679" w:rsidRDefault="00837679" w:rsidP="001F5BB4">
            <w:pPr>
              <w:widowControl w:val="0"/>
              <w:suppressAutoHyphens/>
              <w:spacing w:after="120"/>
              <w:jc w:val="both"/>
              <w:rPr>
                <w:rFonts w:eastAsia="Arial" w:cstheme="minorHAnsi"/>
                <w:b/>
                <w:i/>
                <w:u w:val="single"/>
              </w:rPr>
            </w:pPr>
            <w:r>
              <w:rPr>
                <w:rFonts w:cstheme="minorHAnsi"/>
                <w:b/>
                <w:i/>
              </w:rPr>
              <w:t>Pass/ Fail – In the event that a Tenderer achieves a Credit Safe Failure rating of 50 or less this may constitute a ‘Fail’.</w:t>
            </w:r>
          </w:p>
        </w:tc>
        <w:tc>
          <w:tcPr>
            <w:tcW w:w="793" w:type="pct"/>
            <w:gridSpan w:val="3"/>
            <w:tcBorders>
              <w:top w:val="single" w:sz="4" w:space="0" w:color="auto"/>
              <w:left w:val="single" w:sz="4" w:space="0" w:color="auto"/>
              <w:bottom w:val="single" w:sz="4" w:space="0" w:color="auto"/>
              <w:right w:val="single" w:sz="4" w:space="0" w:color="auto"/>
            </w:tcBorders>
          </w:tcPr>
          <w:p w:rsidR="00837679" w:rsidRDefault="00837679" w:rsidP="001F5BB4">
            <w:pPr>
              <w:suppressAutoHyphens/>
              <w:spacing w:after="120"/>
              <w:jc w:val="both"/>
              <w:rPr>
                <w:rFonts w:eastAsia="MS Mincho" w:cstheme="minorHAnsi"/>
              </w:rPr>
            </w:pPr>
          </w:p>
          <w:p w:rsidR="00837679" w:rsidRDefault="00837679" w:rsidP="001F5BB4">
            <w:pPr>
              <w:suppressAutoHyphens/>
              <w:spacing w:after="120"/>
              <w:jc w:val="both"/>
              <w:rPr>
                <w:rFonts w:cstheme="minorHAnsi"/>
              </w:rPr>
            </w:pPr>
            <w:r>
              <w:rPr>
                <w:rFonts w:cstheme="minorHAnsi"/>
              </w:rPr>
              <w:t>Your organisation consents to a Creditsafe Check</w:t>
            </w:r>
            <w:r>
              <w:rPr>
                <w:rFonts w:cstheme="minorHAnsi"/>
              </w:rPr>
              <w:tab/>
            </w:r>
            <w:r>
              <w:rPr>
                <w:rFonts w:cstheme="minorHAnsi"/>
                <w:color w:val="000080"/>
              </w:rPr>
              <w:fldChar w:fldCharType="begin">
                <w:ffData>
                  <w:name w:val="Check3"/>
                  <w:enabled/>
                  <w:calcOnExit w:val="0"/>
                  <w:checkBox>
                    <w:sizeAuto/>
                    <w:default w:val="0"/>
                  </w:checkBox>
                </w:ffData>
              </w:fldChar>
            </w:r>
            <w:r>
              <w:rPr>
                <w:rFonts w:cstheme="minorHAnsi"/>
                <w:color w:val="000080"/>
              </w:rPr>
              <w:instrText xml:space="preserve"> FORMCHECKBOX </w:instrText>
            </w:r>
            <w:r w:rsidR="00E97E9D">
              <w:rPr>
                <w:rFonts w:cstheme="minorHAnsi"/>
                <w:color w:val="000080"/>
              </w:rPr>
            </w:r>
            <w:r w:rsidR="00E97E9D">
              <w:rPr>
                <w:rFonts w:cstheme="minorHAnsi"/>
                <w:color w:val="000080"/>
              </w:rPr>
              <w:fldChar w:fldCharType="separate"/>
            </w:r>
            <w:r>
              <w:rPr>
                <w:rFonts w:ascii="Verdana" w:hAnsi="Verdana"/>
                <w:color w:val="000000"/>
                <w:sz w:val="20"/>
              </w:rPr>
              <w:fldChar w:fldCharType="end"/>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widowControl w:val="0"/>
              <w:tabs>
                <w:tab w:val="center" w:pos="4005"/>
              </w:tabs>
              <w:suppressAutoHyphens/>
              <w:spacing w:after="120"/>
              <w:jc w:val="both"/>
              <w:rPr>
                <w:rFonts w:eastAsia="Arial" w:cstheme="minorHAnsi"/>
                <w:b/>
                <w:shd w:val="clear" w:color="auto" w:fill="DBE5F1"/>
              </w:rPr>
            </w:pPr>
            <w:r>
              <w:rPr>
                <w:rFonts w:eastAsia="Arial" w:cstheme="minorHAnsi"/>
                <w:b/>
                <w:highlight w:val="lightGray"/>
                <w:shd w:val="clear" w:color="auto" w:fill="DBE5F1"/>
              </w:rPr>
              <w:t>B - Insurance</w:t>
            </w:r>
            <w:r>
              <w:rPr>
                <w:rFonts w:eastAsia="Arial" w:cstheme="minorHAnsi"/>
                <w:b/>
                <w:shd w:val="clear" w:color="auto" w:fill="DBE5F1"/>
              </w:rPr>
              <w:t xml:space="preserve"> </w:t>
            </w:r>
          </w:p>
          <w:p w:rsidR="00837679" w:rsidRDefault="00837679" w:rsidP="001F5BB4">
            <w:pPr>
              <w:widowControl w:val="0"/>
              <w:tabs>
                <w:tab w:val="center" w:pos="4005"/>
              </w:tabs>
              <w:suppressAutoHyphens/>
              <w:spacing w:after="120"/>
              <w:jc w:val="both"/>
              <w:rPr>
                <w:rFonts w:eastAsia="MS Mincho" w:cstheme="minorHAnsi"/>
              </w:rPr>
            </w:pPr>
            <w:r>
              <w:rPr>
                <w:rFonts w:eastAsia="Arial" w:cstheme="minorHAnsi"/>
              </w:rPr>
              <w:t xml:space="preserve">Please self-certify whether you already have, or can commit to obtain, prior to the commencement of the contract, the levels of insurance cover indicated below: </w:t>
            </w:r>
          </w:p>
          <w:p w:rsidR="00837679" w:rsidRDefault="00837679" w:rsidP="001F5BB4">
            <w:pPr>
              <w:widowControl w:val="0"/>
              <w:suppressAutoHyphens/>
              <w:spacing w:after="120"/>
              <w:rPr>
                <w:rFonts w:cstheme="minorHAnsi"/>
                <w:b/>
                <w:i/>
              </w:rPr>
            </w:pPr>
            <w:r>
              <w:rPr>
                <w:rFonts w:eastAsia="Arial" w:cstheme="minorHAnsi"/>
              </w:rPr>
              <w:t>Employer’s (Compulsory) Liability Insurance  = £5,000,000</w:t>
            </w:r>
            <w:r>
              <w:rPr>
                <w:rFonts w:eastAsia="Arial" w:cstheme="minorHAnsi"/>
              </w:rPr>
              <w:br/>
              <w:t xml:space="preserve">Public </w:t>
            </w:r>
            <w:r w:rsidR="000E1E80">
              <w:rPr>
                <w:rFonts w:eastAsia="Arial" w:cstheme="minorHAnsi"/>
              </w:rPr>
              <w:t>Liability Insurance = £5,000,000</w:t>
            </w:r>
            <w:r>
              <w:rPr>
                <w:rFonts w:eastAsia="Arial" w:cstheme="minorHAnsi"/>
              </w:rPr>
              <w:br/>
              <w:t>Professional Indemnity Insurance = £100,000 (minimum)</w:t>
            </w:r>
            <w:r>
              <w:rPr>
                <w:rFonts w:eastAsia="Arial" w:cstheme="minorHAnsi"/>
              </w:rPr>
              <w:br/>
            </w:r>
          </w:p>
          <w:p w:rsidR="00837679" w:rsidRDefault="00837679" w:rsidP="001F5BB4">
            <w:pPr>
              <w:widowControl w:val="0"/>
              <w:suppressAutoHyphens/>
              <w:spacing w:after="120"/>
              <w:rPr>
                <w:rFonts w:eastAsia="Arial" w:cstheme="minorHAnsi"/>
                <w:b/>
                <w:i/>
                <w:u w:val="single"/>
              </w:rPr>
            </w:pPr>
            <w:r>
              <w:rPr>
                <w:rFonts w:cstheme="minorHAnsi"/>
                <w:b/>
                <w:i/>
              </w:rPr>
              <w:t>Pass/ Fail – These are the minimum insurance threshold.  If a Tenderer is unable to satisfy this minimum threshold (or commit to obtain the relevant insurances), this will constitute a fail.</w:t>
            </w:r>
          </w:p>
        </w:tc>
        <w:tc>
          <w:tcPr>
            <w:tcW w:w="793" w:type="pct"/>
            <w:gridSpan w:val="3"/>
            <w:tcBorders>
              <w:top w:val="single" w:sz="4" w:space="0" w:color="auto"/>
              <w:left w:val="single" w:sz="4" w:space="0" w:color="auto"/>
              <w:bottom w:val="single" w:sz="4" w:space="0" w:color="auto"/>
              <w:right w:val="single" w:sz="4" w:space="0" w:color="auto"/>
            </w:tcBorders>
            <w:hideMark/>
          </w:tcPr>
          <w:p w:rsidR="00837679" w:rsidRDefault="00837679" w:rsidP="001F5BB4">
            <w:pPr>
              <w:widowControl w:val="0"/>
              <w:tabs>
                <w:tab w:val="center" w:pos="4513"/>
                <w:tab w:val="right" w:pos="9026"/>
              </w:tabs>
              <w:suppressAutoHyphens/>
              <w:spacing w:after="120"/>
              <w:rPr>
                <w:rFonts w:eastAsia="MS Mincho" w:cstheme="minorHAnsi"/>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eastAsia="Arial" w:cstheme="minorHAnsi"/>
              </w:rPr>
              <w:t xml:space="preserve">   Yes</w:t>
            </w:r>
          </w:p>
          <w:p w:rsidR="00837679" w:rsidRDefault="00837679" w:rsidP="001F5BB4">
            <w:pPr>
              <w:suppressAutoHyphens/>
              <w:spacing w:after="120"/>
              <w:jc w:val="both"/>
              <w:rPr>
                <w:rFonts w:cstheme="minorHAnsi"/>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eastAsia="Arial" w:cstheme="minorHAnsi"/>
              </w:rPr>
              <w:t xml:space="preserve">   No    </w:t>
            </w:r>
          </w:p>
        </w:tc>
      </w:tr>
      <w:tr w:rsidR="00837679" w:rsidTr="00837679">
        <w:trPr>
          <w:trHeight w:val="481"/>
        </w:trPr>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cstheme="minorHAnsi"/>
                <w:b/>
              </w:rPr>
            </w:pPr>
            <w:r>
              <w:rPr>
                <w:rFonts w:cstheme="minorHAnsi"/>
                <w:b/>
              </w:rPr>
              <w:t>Section 4: Legislative Compliance</w:t>
            </w:r>
          </w:p>
        </w:tc>
        <w:tc>
          <w:tcPr>
            <w:tcW w:w="793" w:type="pct"/>
            <w:gridSpan w:val="3"/>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cstheme="minorHAnsi"/>
                <w:b/>
              </w:rPr>
            </w:pPr>
            <w:r>
              <w:rPr>
                <w:rFonts w:cstheme="minorHAnsi"/>
                <w:b/>
              </w:rPr>
              <w:t>Tenderers  Response</w:t>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widowControl w:val="0"/>
              <w:suppressAutoHyphens/>
              <w:spacing w:after="120"/>
              <w:jc w:val="both"/>
              <w:rPr>
                <w:rFonts w:eastAsia="Arial" w:cstheme="minorHAnsi"/>
              </w:rPr>
            </w:pPr>
            <w:r>
              <w:rPr>
                <w:rFonts w:eastAsia="Arial" w:cstheme="minorHAnsi"/>
                <w:b/>
                <w:highlight w:val="lightGray"/>
                <w:shd w:val="clear" w:color="auto" w:fill="DBE5F1"/>
              </w:rPr>
              <w:lastRenderedPageBreak/>
              <w:t>A – Compliance with equality legislation</w:t>
            </w:r>
            <w:r>
              <w:rPr>
                <w:rFonts w:eastAsia="Arial" w:cstheme="minorHAnsi"/>
              </w:rPr>
              <w:t xml:space="preserve"> </w:t>
            </w:r>
          </w:p>
          <w:p w:rsidR="00837679" w:rsidRDefault="00837679" w:rsidP="001F5BB4">
            <w:pPr>
              <w:suppressAutoHyphens/>
              <w:spacing w:after="120"/>
              <w:jc w:val="both"/>
              <w:rPr>
                <w:rFonts w:eastAsia="MS Mincho" w:cstheme="minorHAnsi"/>
                <w:b/>
              </w:rPr>
            </w:pPr>
            <w:r>
              <w:rPr>
                <w:rFonts w:eastAsia="Arial" w:cstheme="minorHAnsi"/>
              </w:rPr>
              <w:t>For organisations working outside of the UK please refer to equivalent legislation in the country that you are located.</w:t>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widowControl w:val="0"/>
              <w:suppressAutoHyphens/>
              <w:spacing w:after="120"/>
              <w:jc w:val="both"/>
              <w:rPr>
                <w:rFonts w:eastAsia="Arial" w:cstheme="minorHAnsi"/>
              </w:rPr>
            </w:pPr>
            <w:r>
              <w:rPr>
                <w:rFonts w:eastAsia="Arial" w:cstheme="minorHAnsi"/>
              </w:rPr>
              <w:t>1. In the last three years, has any finding of unlawful discrimination been made against your organisation by an Employment Tribunal, an Employment Appeal Tribunal or any other court (or in comparable proceedings in any jurisdiction other than the UK)?</w:t>
            </w:r>
          </w:p>
          <w:p w:rsidR="00837679" w:rsidRDefault="00837679" w:rsidP="001F5BB4">
            <w:pPr>
              <w:widowControl w:val="0"/>
              <w:suppressAutoHyphens/>
              <w:spacing w:after="120"/>
              <w:jc w:val="both"/>
              <w:rPr>
                <w:rFonts w:eastAsia="Arial" w:cstheme="minorHAnsi"/>
                <w:b/>
                <w:u w:val="single"/>
              </w:rPr>
            </w:pPr>
            <w:r>
              <w:rPr>
                <w:rFonts w:cstheme="minorHAnsi"/>
                <w:b/>
                <w:i/>
              </w:rPr>
              <w:t>Pass/Fail – In the event that a Tenderer  answers ‘Yes’ to this question, this may constitute a ‘Fail’</w:t>
            </w:r>
          </w:p>
        </w:tc>
        <w:tc>
          <w:tcPr>
            <w:tcW w:w="793" w:type="pct"/>
            <w:gridSpan w:val="3"/>
            <w:tcBorders>
              <w:top w:val="single" w:sz="4" w:space="0" w:color="auto"/>
              <w:left w:val="single" w:sz="4" w:space="0" w:color="auto"/>
              <w:bottom w:val="single" w:sz="4" w:space="0" w:color="auto"/>
              <w:right w:val="single" w:sz="4" w:space="0" w:color="auto"/>
            </w:tcBorders>
            <w:hideMark/>
          </w:tcPr>
          <w:p w:rsidR="00837679" w:rsidRDefault="00837679" w:rsidP="001F5BB4">
            <w:pPr>
              <w:widowControl w:val="0"/>
              <w:tabs>
                <w:tab w:val="center" w:pos="4513"/>
                <w:tab w:val="right" w:pos="9026"/>
              </w:tabs>
              <w:suppressAutoHyphens/>
              <w:spacing w:after="120"/>
              <w:rPr>
                <w:rFonts w:eastAsia="MS Mincho" w:cstheme="minorHAnsi"/>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cstheme="minorHAnsi"/>
                <w:color w:val="000080"/>
              </w:rPr>
              <w:t xml:space="preserve">  </w:t>
            </w:r>
            <w:r>
              <w:rPr>
                <w:rFonts w:eastAsia="Arial" w:cstheme="minorHAnsi"/>
              </w:rPr>
              <w:t xml:space="preserve"> Yes</w:t>
            </w:r>
          </w:p>
          <w:p w:rsidR="00837679" w:rsidRDefault="00837679" w:rsidP="001F5BB4">
            <w:pPr>
              <w:suppressAutoHyphens/>
              <w:spacing w:after="120"/>
              <w:jc w:val="both"/>
              <w:rPr>
                <w:rFonts w:cstheme="minorHAnsi"/>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cstheme="minorHAnsi"/>
                <w:color w:val="000080"/>
              </w:rPr>
              <w:t xml:space="preserve"> </w:t>
            </w:r>
            <w:r>
              <w:rPr>
                <w:rFonts w:eastAsia="Arial" w:cstheme="minorHAnsi"/>
              </w:rPr>
              <w:t xml:space="preserve">  No    </w:t>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widowControl w:val="0"/>
              <w:tabs>
                <w:tab w:val="center" w:pos="4513"/>
                <w:tab w:val="right" w:pos="9026"/>
              </w:tabs>
              <w:suppressAutoHyphens/>
              <w:spacing w:after="120"/>
              <w:jc w:val="both"/>
              <w:rPr>
                <w:rFonts w:cstheme="minorHAnsi"/>
              </w:rPr>
            </w:pPr>
            <w:r>
              <w:rPr>
                <w:rFonts w:eastAsia="Arial" w:cstheme="minorHAnsi"/>
              </w:rPr>
              <w:t xml:space="preserve">2. In the last three years, has your organisation had a complaint upheld following an investigation by the Equality and Human Rights Commission or its predecessors (or a comparable body in any jurisdiction other than the UK), on grounds or alleged unlawful discrimination?  </w:t>
            </w:r>
          </w:p>
          <w:p w:rsidR="00837679" w:rsidRDefault="00837679" w:rsidP="001F5BB4">
            <w:pPr>
              <w:widowControl w:val="0"/>
              <w:tabs>
                <w:tab w:val="center" w:pos="4513"/>
                <w:tab w:val="right" w:pos="9026"/>
              </w:tabs>
              <w:suppressAutoHyphens/>
              <w:spacing w:after="120"/>
              <w:jc w:val="both"/>
              <w:rPr>
                <w:rFonts w:cstheme="minorHAnsi"/>
              </w:rPr>
            </w:pPr>
            <w:r>
              <w:rPr>
                <w:rFonts w:eastAsia="Arial" w:cstheme="minorHAnsi"/>
              </w:rPr>
              <w:t>If you have answered “yes” to one or both of the questions in this module, please provide, as a separate Appendix, a summary of the nature of the investigation and an explanation of the outcome of the investigation to date.</w:t>
            </w:r>
          </w:p>
          <w:p w:rsidR="00837679" w:rsidRDefault="00837679" w:rsidP="001F5BB4">
            <w:pPr>
              <w:widowControl w:val="0"/>
              <w:tabs>
                <w:tab w:val="center" w:pos="4513"/>
                <w:tab w:val="right" w:pos="9026"/>
              </w:tabs>
              <w:suppressAutoHyphens/>
              <w:spacing w:after="120"/>
              <w:jc w:val="both"/>
              <w:rPr>
                <w:rFonts w:cstheme="minorHAnsi"/>
              </w:rPr>
            </w:pPr>
            <w:r>
              <w:rPr>
                <w:rFonts w:eastAsia="Arial" w:cstheme="minorHAnsi"/>
              </w:rPr>
              <w:t>If the investigation upheld the complaint against your organisation, please use the Appendix to explain what action (if any) you have taken to prevent unlawful discrimination from reoccurring.</w:t>
            </w:r>
          </w:p>
          <w:p w:rsidR="00837679" w:rsidRDefault="00837679" w:rsidP="001F5BB4">
            <w:pPr>
              <w:widowControl w:val="0"/>
              <w:suppressAutoHyphens/>
              <w:spacing w:after="120"/>
              <w:jc w:val="both"/>
              <w:rPr>
                <w:rFonts w:eastAsia="Arial" w:cstheme="minorHAnsi"/>
                <w:b/>
              </w:rPr>
            </w:pPr>
            <w:r>
              <w:rPr>
                <w:rFonts w:eastAsia="Arial" w:cstheme="minorHAnsi"/>
                <w:b/>
              </w:rPr>
              <w:t xml:space="preserve">You may be excluded if you are unable to demonstrate to the satisfaction of Cornwall College that appropriate remedial action has been taken to prevent similar unlawful discrimination reoccurring.    </w:t>
            </w:r>
          </w:p>
          <w:p w:rsidR="00837679" w:rsidRDefault="00837679" w:rsidP="001F5BB4">
            <w:pPr>
              <w:widowControl w:val="0"/>
              <w:suppressAutoHyphens/>
              <w:spacing w:after="120"/>
              <w:jc w:val="both"/>
              <w:rPr>
                <w:rFonts w:eastAsia="Arial" w:cstheme="minorHAnsi"/>
                <w:b/>
                <w:i/>
                <w:u w:val="single"/>
              </w:rPr>
            </w:pPr>
            <w:r>
              <w:rPr>
                <w:rFonts w:cstheme="minorHAnsi"/>
                <w:b/>
                <w:i/>
              </w:rPr>
              <w:t>Pass/Fail – In the event that a Tenderer answers ‘Yes’ to this question, this may constitute a ‘Fail’</w:t>
            </w:r>
          </w:p>
        </w:tc>
        <w:tc>
          <w:tcPr>
            <w:tcW w:w="793" w:type="pct"/>
            <w:gridSpan w:val="3"/>
            <w:tcBorders>
              <w:top w:val="single" w:sz="4" w:space="0" w:color="auto"/>
              <w:left w:val="single" w:sz="4" w:space="0" w:color="auto"/>
              <w:bottom w:val="single" w:sz="4" w:space="0" w:color="auto"/>
              <w:right w:val="single" w:sz="4" w:space="0" w:color="auto"/>
            </w:tcBorders>
            <w:hideMark/>
          </w:tcPr>
          <w:p w:rsidR="00837679" w:rsidRDefault="00837679" w:rsidP="001F5BB4">
            <w:pPr>
              <w:widowControl w:val="0"/>
              <w:tabs>
                <w:tab w:val="center" w:pos="4513"/>
                <w:tab w:val="right" w:pos="9026"/>
              </w:tabs>
              <w:suppressAutoHyphens/>
              <w:spacing w:after="120"/>
              <w:rPr>
                <w:rFonts w:eastAsia="MS Mincho" w:cstheme="minorHAnsi"/>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cstheme="minorHAnsi"/>
                <w:color w:val="000080"/>
              </w:rPr>
              <w:t xml:space="preserve"> </w:t>
            </w:r>
            <w:r>
              <w:rPr>
                <w:rFonts w:eastAsia="Arial" w:cstheme="minorHAnsi"/>
              </w:rPr>
              <w:t xml:space="preserve">  Yes</w:t>
            </w:r>
          </w:p>
          <w:p w:rsidR="00837679" w:rsidRDefault="00837679" w:rsidP="001F5BB4">
            <w:pPr>
              <w:suppressAutoHyphens/>
              <w:spacing w:after="120"/>
              <w:jc w:val="both"/>
              <w:rPr>
                <w:rFonts w:cstheme="minorHAnsi"/>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cstheme="minorHAnsi"/>
                <w:color w:val="000080"/>
              </w:rPr>
              <w:t xml:space="preserve">   </w:t>
            </w:r>
            <w:r>
              <w:rPr>
                <w:rFonts w:eastAsia="Arial" w:cstheme="minorHAnsi"/>
              </w:rPr>
              <w:t xml:space="preserve">No    </w:t>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cstheme="minorHAnsi"/>
              </w:rPr>
            </w:pPr>
            <w:r>
              <w:rPr>
                <w:rFonts w:eastAsia="Arial" w:cstheme="minorHAnsi"/>
                <w:b/>
                <w:highlight w:val="lightGray"/>
                <w:shd w:val="clear" w:color="auto" w:fill="DBE5F1"/>
              </w:rPr>
              <w:t>B - Environmental Management</w:t>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widowControl w:val="0"/>
              <w:suppressAutoHyphens/>
              <w:spacing w:after="120"/>
              <w:jc w:val="both"/>
              <w:rPr>
                <w:rFonts w:cstheme="minorHAnsi"/>
              </w:rPr>
            </w:pPr>
            <w:r>
              <w:rPr>
                <w:rFonts w:eastAsia="Arial" w:cstheme="minorHAnsi"/>
              </w:rPr>
              <w:t xml:space="preserve">Has your organisation been convicted of breaching environmental legislation, or had any notice served upon it, in the last three years by any environmental regulator or authority (including local authority)? </w:t>
            </w:r>
          </w:p>
          <w:p w:rsidR="00837679" w:rsidRDefault="00837679" w:rsidP="001F5BB4">
            <w:pPr>
              <w:widowControl w:val="0"/>
              <w:suppressAutoHyphens/>
              <w:spacing w:after="120"/>
              <w:jc w:val="both"/>
              <w:rPr>
                <w:rFonts w:cstheme="minorHAnsi"/>
              </w:rPr>
            </w:pPr>
            <w:r>
              <w:rPr>
                <w:rFonts w:eastAsia="Arial" w:cstheme="minorHAnsi"/>
              </w:rPr>
              <w:t>If your answer to the this question is “Yes”, please provide details in a separate Appendix of the conviction or notice and details of any remedial action or changes you have made as a result of conviction or notices served.</w:t>
            </w:r>
          </w:p>
          <w:p w:rsidR="00837679" w:rsidRDefault="00837679" w:rsidP="001F5BB4">
            <w:pPr>
              <w:widowControl w:val="0"/>
              <w:suppressAutoHyphens/>
              <w:spacing w:after="120"/>
              <w:jc w:val="both"/>
              <w:rPr>
                <w:rFonts w:eastAsia="Arial" w:cstheme="minorHAnsi"/>
                <w:b/>
              </w:rPr>
            </w:pPr>
            <w:r>
              <w:rPr>
                <w:rFonts w:eastAsia="Arial" w:cstheme="minorHAnsi"/>
                <w:b/>
              </w:rPr>
              <w:t>Cornwall College will not select Tenderers that have been prosecuted or served notice under environmental legislation in the last 3 years, unless Cornwall College is satisfied that appropriate remedial action has been taken to prevent future occurrences or breaches.</w:t>
            </w:r>
          </w:p>
          <w:p w:rsidR="00837679" w:rsidRDefault="00837679" w:rsidP="001F5BB4">
            <w:pPr>
              <w:widowControl w:val="0"/>
              <w:suppressAutoHyphens/>
              <w:spacing w:after="120"/>
              <w:jc w:val="both"/>
              <w:rPr>
                <w:rFonts w:eastAsia="Arial" w:cstheme="minorHAnsi"/>
                <w:b/>
                <w:u w:val="single"/>
              </w:rPr>
            </w:pPr>
            <w:r>
              <w:rPr>
                <w:rFonts w:cstheme="minorHAnsi"/>
                <w:b/>
                <w:i/>
              </w:rPr>
              <w:t>Pass/Fail – In the event that a Bidder  answers ‘Yes’ to this question, this may constitute a ‘Fail’</w:t>
            </w:r>
          </w:p>
        </w:tc>
        <w:tc>
          <w:tcPr>
            <w:tcW w:w="793" w:type="pct"/>
            <w:gridSpan w:val="3"/>
            <w:tcBorders>
              <w:top w:val="single" w:sz="4" w:space="0" w:color="auto"/>
              <w:left w:val="single" w:sz="4" w:space="0" w:color="auto"/>
              <w:bottom w:val="single" w:sz="4" w:space="0" w:color="auto"/>
              <w:right w:val="single" w:sz="4" w:space="0" w:color="auto"/>
            </w:tcBorders>
            <w:hideMark/>
          </w:tcPr>
          <w:p w:rsidR="00837679" w:rsidRDefault="00837679" w:rsidP="001F5BB4">
            <w:pPr>
              <w:widowControl w:val="0"/>
              <w:tabs>
                <w:tab w:val="center" w:pos="4513"/>
                <w:tab w:val="right" w:pos="9026"/>
              </w:tabs>
              <w:suppressAutoHyphens/>
              <w:spacing w:after="120"/>
              <w:rPr>
                <w:rFonts w:eastAsia="MS Mincho" w:cstheme="minorHAnsi"/>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cstheme="minorHAnsi"/>
                <w:color w:val="000080"/>
              </w:rPr>
              <w:t xml:space="preserve"> </w:t>
            </w:r>
            <w:r>
              <w:rPr>
                <w:rFonts w:eastAsia="Arial" w:cstheme="minorHAnsi"/>
              </w:rPr>
              <w:t xml:space="preserve">  Yes</w:t>
            </w:r>
          </w:p>
          <w:p w:rsidR="00837679" w:rsidRDefault="00837679" w:rsidP="001F5BB4">
            <w:pPr>
              <w:suppressAutoHyphens/>
              <w:spacing w:after="120"/>
              <w:jc w:val="both"/>
              <w:rPr>
                <w:rFonts w:cstheme="minorHAnsi"/>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eastAsia="Arial" w:cstheme="minorHAnsi"/>
              </w:rPr>
              <w:t xml:space="preserve">   No    </w:t>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cstheme="minorHAnsi"/>
              </w:rPr>
            </w:pPr>
            <w:r>
              <w:rPr>
                <w:rFonts w:eastAsia="Arial" w:cstheme="minorHAnsi"/>
                <w:b/>
                <w:highlight w:val="lightGray"/>
                <w:shd w:val="clear" w:color="auto" w:fill="DBE5F1"/>
              </w:rPr>
              <w:t>C - Health and Safety</w:t>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widowControl w:val="0"/>
              <w:suppressAutoHyphens/>
              <w:spacing w:after="120"/>
              <w:jc w:val="both"/>
              <w:rPr>
                <w:rFonts w:eastAsia="Arial" w:cstheme="minorHAnsi"/>
              </w:rPr>
            </w:pPr>
            <w:r>
              <w:rPr>
                <w:rFonts w:eastAsia="Arial" w:cstheme="minorHAnsi"/>
              </w:rPr>
              <w:t>1. Please self-certify that your organisation has a Health and Safety Policy that complies with current legislative requirements.</w:t>
            </w:r>
          </w:p>
          <w:p w:rsidR="00837679" w:rsidRDefault="00837679" w:rsidP="001F5BB4">
            <w:pPr>
              <w:widowControl w:val="0"/>
              <w:suppressAutoHyphens/>
              <w:spacing w:after="120"/>
              <w:jc w:val="both"/>
              <w:rPr>
                <w:rFonts w:eastAsia="Arial" w:cstheme="minorHAnsi"/>
                <w:b/>
                <w:u w:val="single"/>
              </w:rPr>
            </w:pPr>
            <w:r>
              <w:rPr>
                <w:rFonts w:cstheme="minorHAnsi"/>
                <w:b/>
                <w:i/>
              </w:rPr>
              <w:t>Pass/Fail – In the event that a Tenderer answers ‘No’ to this question, this may constitute a ‘Fail’</w:t>
            </w:r>
          </w:p>
        </w:tc>
        <w:tc>
          <w:tcPr>
            <w:tcW w:w="793" w:type="pct"/>
            <w:gridSpan w:val="3"/>
            <w:tcBorders>
              <w:top w:val="single" w:sz="4" w:space="0" w:color="auto"/>
              <w:left w:val="single" w:sz="4" w:space="0" w:color="auto"/>
              <w:bottom w:val="single" w:sz="4" w:space="0" w:color="auto"/>
              <w:right w:val="single" w:sz="4" w:space="0" w:color="auto"/>
            </w:tcBorders>
            <w:hideMark/>
          </w:tcPr>
          <w:p w:rsidR="00837679" w:rsidRDefault="00837679" w:rsidP="001F5BB4">
            <w:pPr>
              <w:widowControl w:val="0"/>
              <w:tabs>
                <w:tab w:val="center" w:pos="4513"/>
                <w:tab w:val="right" w:pos="9026"/>
              </w:tabs>
              <w:suppressAutoHyphens/>
              <w:spacing w:after="120"/>
              <w:rPr>
                <w:rFonts w:eastAsia="MS Mincho" w:cstheme="minorHAnsi"/>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eastAsia="Arial" w:cstheme="minorHAnsi"/>
              </w:rPr>
              <w:t xml:space="preserve">   Yes</w:t>
            </w:r>
          </w:p>
          <w:p w:rsidR="00837679" w:rsidRDefault="00837679" w:rsidP="001F5BB4">
            <w:pPr>
              <w:suppressAutoHyphens/>
              <w:spacing w:after="120"/>
              <w:jc w:val="both"/>
              <w:rPr>
                <w:rFonts w:cstheme="minorHAnsi"/>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eastAsia="Arial" w:cstheme="minorHAnsi"/>
              </w:rPr>
              <w:t xml:space="preserve">   No    </w:t>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widowControl w:val="0"/>
              <w:tabs>
                <w:tab w:val="center" w:pos="4513"/>
                <w:tab w:val="right" w:pos="9026"/>
              </w:tabs>
              <w:suppressAutoHyphens/>
              <w:spacing w:after="120"/>
              <w:jc w:val="both"/>
              <w:rPr>
                <w:rFonts w:cstheme="minorHAnsi"/>
              </w:rPr>
            </w:pPr>
            <w:r>
              <w:rPr>
                <w:rFonts w:eastAsia="Arial" w:cstheme="minorHAnsi"/>
              </w:rPr>
              <w:t xml:space="preserve">2. Has your organisation or any of its Directors or Executive Officers been in receipt of enforcement/remedial orders in relation to the Health and Safety Executive (or equivalent body) in the last 3 years? </w:t>
            </w:r>
          </w:p>
          <w:p w:rsidR="00837679" w:rsidRDefault="00837679" w:rsidP="001F5BB4">
            <w:pPr>
              <w:widowControl w:val="0"/>
              <w:tabs>
                <w:tab w:val="center" w:pos="4513"/>
                <w:tab w:val="right" w:pos="9026"/>
              </w:tabs>
              <w:suppressAutoHyphens/>
              <w:spacing w:after="120"/>
              <w:jc w:val="both"/>
              <w:rPr>
                <w:rFonts w:cstheme="minorHAnsi"/>
                <w:b/>
              </w:rPr>
            </w:pPr>
            <w:r>
              <w:rPr>
                <w:rFonts w:eastAsia="Arial" w:cstheme="minorHAnsi"/>
                <w:b/>
              </w:rPr>
              <w:lastRenderedPageBreak/>
              <w:t>If your answer to this question was “Yes”, please provide details in a separate Appendix of any enforcement/remedial orders served and give details of any remedial action or changes to procedures you have made as a consequence.</w:t>
            </w:r>
          </w:p>
          <w:p w:rsidR="00837679" w:rsidRDefault="00837679" w:rsidP="001F5BB4">
            <w:pPr>
              <w:widowControl w:val="0"/>
              <w:suppressAutoHyphens/>
              <w:spacing w:after="120"/>
              <w:jc w:val="both"/>
              <w:rPr>
                <w:rFonts w:eastAsia="Arial" w:cstheme="minorHAnsi"/>
              </w:rPr>
            </w:pPr>
            <w:r>
              <w:rPr>
                <w:rFonts w:eastAsia="Arial" w:cstheme="minorHAnsi"/>
                <w:b/>
              </w:rPr>
              <w:t xml:space="preserve">Cornwall College will exclude Tenderers that have been in receipt of enforcement or remedial action orders unless the Tenderer(s) can demonstrate to Cornwall College’s satisfaction that appropriate remedial action has been taken to prevent future occurrences or breaches.   </w:t>
            </w:r>
            <w:r>
              <w:rPr>
                <w:rFonts w:eastAsia="Arial" w:cstheme="minorHAnsi"/>
              </w:rPr>
              <w:t xml:space="preserve">  </w:t>
            </w:r>
          </w:p>
          <w:p w:rsidR="00837679" w:rsidRDefault="00837679" w:rsidP="001F5BB4">
            <w:pPr>
              <w:widowControl w:val="0"/>
              <w:suppressAutoHyphens/>
              <w:spacing w:after="120"/>
              <w:jc w:val="both"/>
              <w:rPr>
                <w:rFonts w:eastAsia="Arial" w:cstheme="minorHAnsi"/>
                <w:b/>
                <w:u w:val="single"/>
              </w:rPr>
            </w:pPr>
            <w:r>
              <w:rPr>
                <w:rFonts w:cstheme="minorHAnsi"/>
                <w:b/>
                <w:i/>
              </w:rPr>
              <w:t>Pass/Fail – In the event that a Tenderer  answers ‘Yes’ to this question; this may constitute a ‘Fail’</w:t>
            </w:r>
          </w:p>
        </w:tc>
        <w:tc>
          <w:tcPr>
            <w:tcW w:w="793" w:type="pct"/>
            <w:gridSpan w:val="3"/>
            <w:tcBorders>
              <w:top w:val="single" w:sz="4" w:space="0" w:color="auto"/>
              <w:left w:val="single" w:sz="4" w:space="0" w:color="auto"/>
              <w:bottom w:val="single" w:sz="4" w:space="0" w:color="auto"/>
              <w:right w:val="single" w:sz="4" w:space="0" w:color="auto"/>
            </w:tcBorders>
            <w:hideMark/>
          </w:tcPr>
          <w:p w:rsidR="00837679" w:rsidRDefault="00837679" w:rsidP="001F5BB4">
            <w:pPr>
              <w:widowControl w:val="0"/>
              <w:tabs>
                <w:tab w:val="center" w:pos="4513"/>
                <w:tab w:val="right" w:pos="9026"/>
              </w:tabs>
              <w:suppressAutoHyphens/>
              <w:spacing w:after="120"/>
              <w:rPr>
                <w:rFonts w:eastAsia="MS Mincho" w:cstheme="minorHAnsi"/>
              </w:rPr>
            </w:pPr>
            <w:r>
              <w:rPr>
                <w:rFonts w:cstheme="minorHAnsi"/>
                <w:color w:val="000080"/>
                <w:sz w:val="22"/>
                <w:szCs w:val="22"/>
              </w:rPr>
              <w:lastRenderedPageBreak/>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eastAsia="Arial" w:cstheme="minorHAnsi"/>
              </w:rPr>
              <w:t xml:space="preserve">   Yes</w:t>
            </w:r>
          </w:p>
          <w:p w:rsidR="00837679" w:rsidRDefault="00837679" w:rsidP="001F5BB4">
            <w:pPr>
              <w:suppressAutoHyphens/>
              <w:spacing w:after="120"/>
              <w:jc w:val="both"/>
              <w:rPr>
                <w:rFonts w:cstheme="minorHAnsi"/>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eastAsia="Arial" w:cstheme="minorHAnsi"/>
              </w:rPr>
              <w:t xml:space="preserve">   No    </w:t>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eastAsia="Arial" w:cstheme="minorHAnsi"/>
              </w:rPr>
            </w:pPr>
            <w:r>
              <w:rPr>
                <w:rFonts w:cstheme="minorHAnsi"/>
                <w:b/>
                <w:highlight w:val="lightGray"/>
              </w:rPr>
              <w:t>Section 5: Conflicts of Interest</w:t>
            </w:r>
            <w:r>
              <w:rPr>
                <w:rFonts w:eastAsia="Arial" w:cstheme="minorHAnsi"/>
              </w:rPr>
              <w:t xml:space="preserve"> </w:t>
            </w: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rPr>
            </w:pPr>
            <w:r>
              <w:rPr>
                <w:rFonts w:cstheme="minorHAnsi"/>
              </w:rPr>
              <w:t>1. Do any potential conflicts of interest exist between this work, any senior member of your company or any member of Cornwall College?</w:t>
            </w:r>
          </w:p>
          <w:p w:rsidR="00837679" w:rsidRDefault="00837679" w:rsidP="001F5BB4">
            <w:pPr>
              <w:widowControl w:val="0"/>
              <w:suppressAutoHyphens/>
              <w:spacing w:after="120"/>
              <w:jc w:val="both"/>
              <w:rPr>
                <w:rFonts w:eastAsia="MS Mincho" w:cstheme="minorHAnsi"/>
                <w:b/>
                <w:color w:val="000000"/>
              </w:rPr>
            </w:pPr>
            <w:r>
              <w:rPr>
                <w:rFonts w:cstheme="minorHAnsi"/>
                <w:b/>
              </w:rPr>
              <w:t>If the answer is ‘Yes’ consideration will be given to the conflicts, the potential impact on the Contract or the procurement and how this can be managed in order to protect all parties. Should there be a conflict that, in Cornwall College’s opinion, could not be suitably managed then this would constitute a ‘Fail’.</w:t>
            </w:r>
          </w:p>
          <w:p w:rsidR="00837679" w:rsidRDefault="00837679" w:rsidP="001F5BB4">
            <w:pPr>
              <w:widowControl w:val="0"/>
              <w:suppressAutoHyphens/>
              <w:spacing w:after="120"/>
              <w:jc w:val="both"/>
              <w:rPr>
                <w:rFonts w:eastAsia="Arial" w:cstheme="minorHAnsi"/>
                <w:b/>
                <w:u w:val="single"/>
              </w:rPr>
            </w:pPr>
            <w:r>
              <w:rPr>
                <w:rFonts w:cstheme="minorHAnsi"/>
                <w:b/>
                <w:i/>
              </w:rPr>
              <w:t>Pass/Fail – In the event that a Tenderer answers ‘Yes’ to this question, this may constitute a ‘Fail’</w:t>
            </w:r>
          </w:p>
        </w:tc>
        <w:tc>
          <w:tcPr>
            <w:tcW w:w="793" w:type="pct"/>
            <w:gridSpan w:val="3"/>
            <w:tcBorders>
              <w:top w:val="single" w:sz="4" w:space="0" w:color="auto"/>
              <w:left w:val="single" w:sz="4" w:space="0" w:color="auto"/>
              <w:bottom w:val="single" w:sz="4" w:space="0" w:color="auto"/>
              <w:right w:val="single" w:sz="4" w:space="0" w:color="auto"/>
            </w:tcBorders>
          </w:tcPr>
          <w:p w:rsidR="00837679" w:rsidRDefault="00837679" w:rsidP="001F5BB4">
            <w:pPr>
              <w:tabs>
                <w:tab w:val="left" w:pos="709"/>
              </w:tabs>
              <w:suppressAutoHyphens/>
              <w:spacing w:after="120"/>
              <w:jc w:val="both"/>
              <w:rPr>
                <w:rFonts w:cstheme="minorHAnsi"/>
              </w:rPr>
            </w:pPr>
            <w:r>
              <w:rPr>
                <w:rFonts w:cstheme="minorHAnsi"/>
              </w:rPr>
              <w:t xml:space="preserve">If yes, please provide details </w:t>
            </w:r>
            <w:r>
              <w:rPr>
                <w:rFonts w:cstheme="minorHAnsi"/>
                <w:color w:val="000080"/>
              </w:rPr>
              <w:fldChar w:fldCharType="begin">
                <w:ffData>
                  <w:name w:val="Text6"/>
                  <w:enabled/>
                  <w:calcOnExit w:val="0"/>
                  <w:textInput/>
                </w:ffData>
              </w:fldChar>
            </w:r>
            <w:r>
              <w:rPr>
                <w:rFonts w:cstheme="minorHAnsi"/>
                <w:color w:val="000080"/>
              </w:rPr>
              <w:instrText xml:space="preserve"> FORMTEXT </w:instrText>
            </w:r>
            <w:r>
              <w:rPr>
                <w:rFonts w:cstheme="minorHAnsi"/>
                <w:color w:val="000080"/>
              </w:rPr>
            </w:r>
            <w:r>
              <w:rPr>
                <w:rFonts w:cstheme="minorHAnsi"/>
                <w:color w:val="000080"/>
              </w:rPr>
              <w:fldChar w:fldCharType="separate"/>
            </w:r>
            <w:r>
              <w:rPr>
                <w:rFonts w:cstheme="minorHAnsi"/>
                <w:noProof/>
                <w:color w:val="000080"/>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noProof/>
                <w:color w:val="000080"/>
                <w:sz w:val="22"/>
                <w:szCs w:val="22"/>
              </w:rPr>
              <w:t> </w:t>
            </w:r>
            <w:r>
              <w:rPr>
                <w:rFonts w:cstheme="minorHAnsi"/>
                <w:color w:val="000080"/>
              </w:rPr>
              <w:fldChar w:fldCharType="end"/>
            </w:r>
          </w:p>
          <w:p w:rsidR="00837679" w:rsidRDefault="00837679" w:rsidP="001F5BB4">
            <w:pPr>
              <w:suppressAutoHyphens/>
              <w:spacing w:after="120"/>
              <w:jc w:val="both"/>
              <w:rPr>
                <w:rFonts w:eastAsia="MS Mincho" w:cstheme="minorHAnsi"/>
                <w:color w:val="000000"/>
              </w:rPr>
            </w:pP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b/>
              </w:rPr>
            </w:pPr>
            <w:r>
              <w:rPr>
                <w:rFonts w:cstheme="minorHAnsi"/>
                <w:b/>
                <w:highlight w:val="lightGray"/>
              </w:rPr>
              <w:t>Section 6: Termination</w:t>
            </w:r>
          </w:p>
        </w:tc>
        <w:tc>
          <w:tcPr>
            <w:tcW w:w="793" w:type="pct"/>
            <w:gridSpan w:val="3"/>
            <w:tcBorders>
              <w:top w:val="single" w:sz="4" w:space="0" w:color="auto"/>
              <w:left w:val="single" w:sz="4" w:space="0" w:color="auto"/>
              <w:bottom w:val="single" w:sz="4" w:space="0" w:color="auto"/>
              <w:right w:val="single" w:sz="4" w:space="0" w:color="auto"/>
            </w:tcBorders>
          </w:tcPr>
          <w:p w:rsidR="00837679" w:rsidRDefault="00837679" w:rsidP="001F5BB4">
            <w:pPr>
              <w:widowControl w:val="0"/>
              <w:tabs>
                <w:tab w:val="center" w:pos="4513"/>
                <w:tab w:val="right" w:pos="9026"/>
              </w:tabs>
              <w:suppressAutoHyphens/>
              <w:spacing w:after="120"/>
              <w:rPr>
                <w:rFonts w:eastAsia="MS Gothic" w:cstheme="minorHAnsi"/>
              </w:rPr>
            </w:pPr>
          </w:p>
        </w:tc>
      </w:tr>
      <w:tr w:rsidR="00837679" w:rsidTr="001F5BB4">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tabs>
                <w:tab w:val="left" w:pos="709"/>
              </w:tabs>
              <w:suppressAutoHyphens/>
              <w:spacing w:after="120"/>
              <w:jc w:val="both"/>
              <w:rPr>
                <w:rFonts w:cstheme="minorHAnsi"/>
              </w:rPr>
            </w:pPr>
            <w:r>
              <w:rPr>
                <w:rFonts w:cstheme="minorHAnsi"/>
              </w:rPr>
              <w:t>Has your Organisation ever had a contract terminated as a result of non-compliance or non-performance within the last three years? This section only applies to termination of a contract relevant to the services/goods required to be provided as part of this Contract.</w:t>
            </w:r>
          </w:p>
          <w:p w:rsidR="00837679" w:rsidRDefault="00837679" w:rsidP="001F5BB4">
            <w:pPr>
              <w:tabs>
                <w:tab w:val="left" w:pos="709"/>
              </w:tabs>
              <w:suppressAutoHyphens/>
              <w:spacing w:after="120"/>
              <w:jc w:val="both"/>
              <w:rPr>
                <w:rFonts w:cstheme="minorHAnsi"/>
                <w:b/>
                <w:color w:val="000000"/>
              </w:rPr>
            </w:pPr>
            <w:r>
              <w:rPr>
                <w:rFonts w:cstheme="minorHAnsi"/>
                <w:b/>
              </w:rPr>
              <w:t xml:space="preserve">If the answer is ‘Yes’, please provide details of such termination.  Consideration will be given to the reasoning behind the termination.  Cornwall College will excluded tenderers who cannot reasonably demonstrate </w:t>
            </w:r>
            <w:r>
              <w:rPr>
                <w:rFonts w:eastAsia="Arial" w:cstheme="minorHAnsi"/>
                <w:b/>
              </w:rPr>
              <w:t xml:space="preserve">that appropriate remedial action has been taken to prevent similar </w:t>
            </w:r>
            <w:r>
              <w:rPr>
                <w:rFonts w:cstheme="minorHAnsi"/>
                <w:b/>
              </w:rPr>
              <w:t>circumstances arising and resulting in termination of any contract awarded as a result of this procurement.</w:t>
            </w:r>
          </w:p>
          <w:p w:rsidR="00837679" w:rsidRDefault="00837679" w:rsidP="001F5BB4">
            <w:pPr>
              <w:tabs>
                <w:tab w:val="left" w:pos="709"/>
              </w:tabs>
              <w:suppressAutoHyphens/>
              <w:spacing w:after="120"/>
              <w:jc w:val="both"/>
              <w:rPr>
                <w:rFonts w:cstheme="minorHAnsi"/>
              </w:rPr>
            </w:pPr>
            <w:r>
              <w:rPr>
                <w:rFonts w:cstheme="minorHAnsi"/>
                <w:b/>
                <w:i/>
              </w:rPr>
              <w:t>Pass/Fail – In the event that a Tenderer answers ‘Yes’ to this question, this may constitute a ‘Fail’</w:t>
            </w:r>
          </w:p>
        </w:tc>
        <w:tc>
          <w:tcPr>
            <w:tcW w:w="793" w:type="pct"/>
            <w:gridSpan w:val="3"/>
            <w:tcBorders>
              <w:top w:val="single" w:sz="4" w:space="0" w:color="auto"/>
              <w:left w:val="single" w:sz="4" w:space="0" w:color="auto"/>
              <w:bottom w:val="single" w:sz="4" w:space="0" w:color="auto"/>
              <w:right w:val="single" w:sz="4" w:space="0" w:color="auto"/>
            </w:tcBorders>
            <w:hideMark/>
          </w:tcPr>
          <w:p w:rsidR="00837679" w:rsidRDefault="00837679" w:rsidP="001F5BB4">
            <w:pPr>
              <w:widowControl w:val="0"/>
              <w:tabs>
                <w:tab w:val="center" w:pos="4513"/>
                <w:tab w:val="right" w:pos="9026"/>
              </w:tabs>
              <w:suppressAutoHyphens/>
              <w:spacing w:after="120"/>
              <w:rPr>
                <w:rFonts w:eastAsia="MS Mincho" w:cstheme="minorHAnsi"/>
                <w:color w:val="000000"/>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eastAsia="Arial" w:cstheme="minorHAnsi"/>
              </w:rPr>
              <w:t xml:space="preserve">   Yes</w:t>
            </w:r>
          </w:p>
          <w:p w:rsidR="00837679" w:rsidRDefault="00837679" w:rsidP="001F5BB4">
            <w:pPr>
              <w:suppressAutoHyphens/>
              <w:spacing w:after="120"/>
              <w:jc w:val="both"/>
              <w:rPr>
                <w:rFonts w:cstheme="minorHAnsi"/>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eastAsia="Arial" w:cstheme="minorHAnsi"/>
              </w:rPr>
              <w:t xml:space="preserve">   No    </w:t>
            </w:r>
          </w:p>
        </w:tc>
      </w:tr>
      <w:tr w:rsidR="00837679" w:rsidTr="001F5BB4">
        <w:tc>
          <w:tcPr>
            <w:tcW w:w="5000" w:type="pct"/>
            <w:gridSpan w:val="4"/>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cstheme="minorHAnsi"/>
                <w:b/>
              </w:rPr>
            </w:pPr>
            <w:r>
              <w:rPr>
                <w:rFonts w:cstheme="minorHAnsi"/>
                <w:b/>
                <w:highlight w:val="lightGray"/>
              </w:rPr>
              <w:t>Section 7:  Data Protection Legislation &amp; General Data Protection Regulation (GDPR)</w:t>
            </w:r>
          </w:p>
        </w:tc>
      </w:tr>
      <w:tr w:rsidR="00837679" w:rsidTr="001F5BB4">
        <w:trPr>
          <w:trHeight w:val="915"/>
        </w:trPr>
        <w:tc>
          <w:tcPr>
            <w:tcW w:w="4207" w:type="pct"/>
            <w:tcBorders>
              <w:top w:val="single" w:sz="4" w:space="0" w:color="auto"/>
              <w:left w:val="single" w:sz="4" w:space="0" w:color="auto"/>
              <w:bottom w:val="single" w:sz="4" w:space="0" w:color="auto"/>
              <w:right w:val="single" w:sz="4" w:space="0" w:color="auto"/>
            </w:tcBorders>
          </w:tcPr>
          <w:p w:rsidR="00837679" w:rsidRDefault="00837679" w:rsidP="001F5BB4">
            <w:pPr>
              <w:suppressAutoHyphens/>
              <w:spacing w:after="120"/>
              <w:jc w:val="both"/>
              <w:rPr>
                <w:rFonts w:cstheme="minorHAnsi"/>
              </w:rPr>
            </w:pPr>
            <w:r>
              <w:rPr>
                <w:rFonts w:cstheme="minorHAnsi"/>
              </w:rPr>
              <w:t xml:space="preserve">New data protection legislation came into effect during 2018, which aims to protect the privacy of all EU citizens and prevent data breaches. It will apply to any public or private organisation processing personal data. Established key principles of data privacy remain relevant in the new data protection legislation but there are also a number of changes that will affect commercial arrangements with suppliers. </w:t>
            </w:r>
          </w:p>
          <w:p w:rsidR="00837679" w:rsidRDefault="00837679" w:rsidP="001F5BB4">
            <w:pPr>
              <w:suppressAutoHyphens/>
              <w:spacing w:after="120"/>
              <w:jc w:val="both"/>
              <w:rPr>
                <w:rFonts w:cstheme="minorHAnsi"/>
              </w:rPr>
            </w:pPr>
          </w:p>
          <w:p w:rsidR="00837679" w:rsidRDefault="00837679" w:rsidP="00837679">
            <w:pPr>
              <w:pStyle w:val="ListParagraph"/>
              <w:numPr>
                <w:ilvl w:val="0"/>
                <w:numId w:val="19"/>
              </w:numPr>
              <w:suppressAutoHyphens/>
              <w:spacing w:after="120"/>
              <w:contextualSpacing/>
              <w:jc w:val="both"/>
              <w:rPr>
                <w:rFonts w:ascii="Gill Sans MT" w:eastAsia="Times New Roman" w:hAnsi="Gill Sans MT" w:cstheme="minorHAnsi"/>
              </w:rPr>
            </w:pPr>
            <w:r>
              <w:rPr>
                <w:rFonts w:ascii="Gill Sans MT" w:eastAsia="Times New Roman" w:hAnsi="Gill Sans MT" w:cstheme="minorHAnsi"/>
              </w:rPr>
              <w:t>Please confirm that you have in place, or that you will have in place by contract award, the human and technical resources to perform the contract to ensure compliance with the General Data Protection Regulation (GDPR) and to ensure the protection of the rights of data subjects.</w:t>
            </w:r>
          </w:p>
          <w:p w:rsidR="00837679" w:rsidRDefault="00837679" w:rsidP="001F5BB4">
            <w:pPr>
              <w:pStyle w:val="ListParagraph"/>
              <w:suppressAutoHyphens/>
              <w:spacing w:after="120"/>
              <w:jc w:val="both"/>
              <w:rPr>
                <w:rFonts w:ascii="Gill Sans MT" w:eastAsia="Times New Roman" w:hAnsi="Gill Sans MT" w:cstheme="minorHAnsi"/>
              </w:rPr>
            </w:pPr>
          </w:p>
          <w:p w:rsidR="00837679" w:rsidRDefault="00837679" w:rsidP="00837679">
            <w:pPr>
              <w:pStyle w:val="ListParagraph"/>
              <w:numPr>
                <w:ilvl w:val="0"/>
                <w:numId w:val="19"/>
              </w:numPr>
              <w:suppressAutoHyphens/>
              <w:spacing w:after="120"/>
              <w:contextualSpacing/>
              <w:jc w:val="both"/>
              <w:rPr>
                <w:rFonts w:ascii="Gill Sans MT" w:eastAsia="Times New Roman" w:hAnsi="Gill Sans MT" w:cstheme="minorHAnsi"/>
              </w:rPr>
            </w:pPr>
            <w:r>
              <w:rPr>
                <w:rFonts w:ascii="Gill Sans MT" w:eastAsia="Times New Roman" w:hAnsi="Gill Sans MT" w:cstheme="minorHAnsi"/>
              </w:rPr>
              <w:lastRenderedPageBreak/>
              <w:t>Please provide details of the technical facilities and measures (including systems and processes) you have in place, or will have in place by contract award, to ensure compliance with the General Data Protection Regulation (GDPR) and to ensure the protection rights of data subjects. Your response should include, but should not be limited to facilities and measures:</w:t>
            </w:r>
          </w:p>
          <w:p w:rsidR="00837679" w:rsidRDefault="00837679" w:rsidP="00837679">
            <w:pPr>
              <w:pStyle w:val="ListParagraph"/>
              <w:numPr>
                <w:ilvl w:val="1"/>
                <w:numId w:val="19"/>
              </w:numPr>
              <w:suppressAutoHyphens/>
              <w:spacing w:after="120"/>
              <w:contextualSpacing/>
              <w:jc w:val="both"/>
              <w:rPr>
                <w:rFonts w:ascii="Gill Sans MT" w:eastAsia="Times New Roman" w:hAnsi="Gill Sans MT" w:cstheme="minorHAnsi"/>
                <w:lang w:eastAsia="en-US"/>
              </w:rPr>
            </w:pPr>
            <w:r>
              <w:rPr>
                <w:rFonts w:ascii="Gill Sans MT" w:eastAsia="Times New Roman" w:hAnsi="Gill Sans MT" w:cstheme="minorHAnsi"/>
              </w:rPr>
              <w:t>to ensure ongoing confidentiality, integrity, availability and resilience of processing systems and services;</w:t>
            </w:r>
          </w:p>
          <w:p w:rsidR="00837679" w:rsidRDefault="00837679" w:rsidP="00837679">
            <w:pPr>
              <w:pStyle w:val="ListParagraph"/>
              <w:numPr>
                <w:ilvl w:val="1"/>
                <w:numId w:val="19"/>
              </w:numPr>
              <w:suppressAutoHyphens/>
              <w:spacing w:after="120"/>
              <w:contextualSpacing/>
              <w:jc w:val="both"/>
              <w:rPr>
                <w:rFonts w:ascii="Gill Sans MT" w:eastAsia="Times New Roman" w:hAnsi="Gill Sans MT" w:cstheme="minorHAnsi"/>
              </w:rPr>
            </w:pPr>
            <w:r>
              <w:rPr>
                <w:rFonts w:ascii="Gill Sans MT" w:eastAsia="Times New Roman" w:hAnsi="Gill Sans MT" w:cstheme="minorHAnsi"/>
              </w:rPr>
              <w:t>to comply with the rights of data subjects in respect of receiving privacy information, and access, rectification, deletion and portability of personal data;</w:t>
            </w:r>
          </w:p>
          <w:p w:rsidR="00837679" w:rsidRDefault="00837679" w:rsidP="00837679">
            <w:pPr>
              <w:pStyle w:val="ListParagraph"/>
              <w:numPr>
                <w:ilvl w:val="1"/>
                <w:numId w:val="19"/>
              </w:numPr>
              <w:suppressAutoHyphens/>
              <w:spacing w:after="120"/>
              <w:contextualSpacing/>
              <w:jc w:val="both"/>
              <w:rPr>
                <w:rFonts w:ascii="Gill Sans MT" w:eastAsia="Times New Roman" w:hAnsi="Gill Sans MT" w:cstheme="minorHAnsi"/>
              </w:rPr>
            </w:pPr>
            <w:r>
              <w:rPr>
                <w:rFonts w:ascii="Gill Sans MT" w:eastAsia="Times New Roman" w:hAnsi="Gill Sans MT" w:cstheme="minorHAnsi"/>
              </w:rPr>
              <w:t>to ensure that any consent based processing meets standards of active, informed consent, and that such consents are recorded and auditable;</w:t>
            </w:r>
          </w:p>
          <w:p w:rsidR="00837679" w:rsidRDefault="00837679" w:rsidP="00837679">
            <w:pPr>
              <w:pStyle w:val="ListParagraph"/>
              <w:numPr>
                <w:ilvl w:val="1"/>
                <w:numId w:val="19"/>
              </w:numPr>
              <w:suppressAutoHyphens/>
              <w:spacing w:after="120"/>
              <w:contextualSpacing/>
              <w:jc w:val="both"/>
              <w:rPr>
                <w:rFonts w:ascii="Gill Sans MT" w:eastAsia="Times New Roman" w:hAnsi="Gill Sans MT" w:cstheme="minorHAnsi"/>
              </w:rPr>
            </w:pPr>
            <w:r>
              <w:rPr>
                <w:rFonts w:ascii="Gill Sans MT" w:eastAsia="Times New Roman" w:hAnsi="Gill Sans MT" w:cstheme="minorHAnsi"/>
              </w:rPr>
              <w:t>to ensure legal safeguards are in place to legitimise transfers of personal data outside the EU (if such transfers will take place);</w:t>
            </w:r>
          </w:p>
          <w:p w:rsidR="00837679" w:rsidRDefault="00837679" w:rsidP="00837679">
            <w:pPr>
              <w:pStyle w:val="ListParagraph"/>
              <w:numPr>
                <w:ilvl w:val="1"/>
                <w:numId w:val="19"/>
              </w:numPr>
              <w:suppressAutoHyphens/>
              <w:spacing w:after="120"/>
              <w:contextualSpacing/>
              <w:jc w:val="both"/>
              <w:rPr>
                <w:rFonts w:ascii="Gill Sans MT" w:eastAsia="Times New Roman" w:hAnsi="Gill Sans MT" w:cstheme="minorHAnsi"/>
              </w:rPr>
            </w:pPr>
            <w:r>
              <w:rPr>
                <w:rFonts w:ascii="Gill Sans MT" w:eastAsia="Times New Roman" w:hAnsi="Gill Sans MT" w:cstheme="minorHAnsi"/>
              </w:rPr>
              <w:t xml:space="preserve">to maintain records of personal data processing activities; and </w:t>
            </w:r>
          </w:p>
          <w:p w:rsidR="00837679" w:rsidRDefault="00837679" w:rsidP="00837679">
            <w:pPr>
              <w:pStyle w:val="ListParagraph"/>
              <w:numPr>
                <w:ilvl w:val="1"/>
                <w:numId w:val="19"/>
              </w:numPr>
              <w:suppressAutoHyphens/>
              <w:spacing w:after="120"/>
              <w:contextualSpacing/>
              <w:jc w:val="both"/>
              <w:rPr>
                <w:rFonts w:ascii="Gill Sans MT" w:eastAsia="Times New Roman" w:hAnsi="Gill Sans MT" w:cstheme="minorHAnsi"/>
              </w:rPr>
            </w:pPr>
            <w:r>
              <w:rPr>
                <w:rFonts w:ascii="Gill Sans MT" w:eastAsia="Times New Roman" w:hAnsi="Gill Sans MT" w:cstheme="minorHAnsi"/>
              </w:rPr>
              <w:t xml:space="preserve">to regularly test, assess and evaluate the effectiveness of the above measures. </w:t>
            </w:r>
          </w:p>
          <w:p w:rsidR="00837679" w:rsidRDefault="00837679" w:rsidP="001F5BB4">
            <w:pPr>
              <w:suppressAutoHyphens/>
              <w:spacing w:after="120"/>
              <w:jc w:val="both"/>
              <w:rPr>
                <w:rFonts w:cstheme="minorHAnsi"/>
              </w:rPr>
            </w:pPr>
            <w:r>
              <w:rPr>
                <w:rFonts w:cstheme="minorHAnsi"/>
              </w:rPr>
              <w:t>Cornwall College whilst evaluating Tenderers responses to this question, may undertake due diligence to ensure they are satisfied that the Tenderer can provide such protective measures appropriate to the nature and risk of the processing.</w:t>
            </w:r>
          </w:p>
          <w:p w:rsidR="00837679" w:rsidRDefault="00837679" w:rsidP="001F5BB4">
            <w:pPr>
              <w:suppressAutoHyphens/>
              <w:spacing w:after="120"/>
              <w:jc w:val="both"/>
              <w:rPr>
                <w:rFonts w:cstheme="minorHAnsi"/>
                <w:b/>
              </w:rPr>
            </w:pPr>
            <w:r>
              <w:rPr>
                <w:rFonts w:cstheme="minorHAnsi"/>
                <w:b/>
                <w:i/>
              </w:rPr>
              <w:t>Pass/Fail – In the event that a Tenderer answers ‘No’ to this question, this may constitute a ‘Fail’.</w:t>
            </w:r>
          </w:p>
        </w:tc>
        <w:tc>
          <w:tcPr>
            <w:tcW w:w="793" w:type="pct"/>
            <w:gridSpan w:val="3"/>
            <w:tcBorders>
              <w:top w:val="single" w:sz="4" w:space="0" w:color="auto"/>
              <w:left w:val="single" w:sz="4" w:space="0" w:color="auto"/>
              <w:bottom w:val="single" w:sz="4" w:space="0" w:color="auto"/>
              <w:right w:val="single" w:sz="4" w:space="0" w:color="auto"/>
            </w:tcBorders>
          </w:tcPr>
          <w:p w:rsidR="00837679" w:rsidRDefault="00837679" w:rsidP="001F5BB4">
            <w:pPr>
              <w:widowControl w:val="0"/>
              <w:tabs>
                <w:tab w:val="center" w:pos="4513"/>
                <w:tab w:val="right" w:pos="9026"/>
              </w:tabs>
              <w:suppressAutoHyphens/>
              <w:spacing w:after="120"/>
              <w:rPr>
                <w:rFonts w:eastAsia="MS Mincho" w:cstheme="minorHAnsi"/>
                <w:color w:val="000080"/>
              </w:rPr>
            </w:pPr>
          </w:p>
          <w:p w:rsidR="00837679" w:rsidRDefault="00837679" w:rsidP="001F5BB4">
            <w:pPr>
              <w:widowControl w:val="0"/>
              <w:tabs>
                <w:tab w:val="center" w:pos="4513"/>
                <w:tab w:val="right" w:pos="9026"/>
              </w:tabs>
              <w:suppressAutoHyphens/>
              <w:spacing w:after="120"/>
              <w:rPr>
                <w:rFonts w:cstheme="minorHAnsi"/>
                <w:color w:val="000080"/>
              </w:rPr>
            </w:pPr>
          </w:p>
          <w:p w:rsidR="00837679" w:rsidRDefault="00837679" w:rsidP="001F5BB4">
            <w:pPr>
              <w:widowControl w:val="0"/>
              <w:tabs>
                <w:tab w:val="center" w:pos="4513"/>
                <w:tab w:val="right" w:pos="9026"/>
              </w:tabs>
              <w:suppressAutoHyphens/>
              <w:spacing w:after="120"/>
              <w:rPr>
                <w:rFonts w:cstheme="minorHAnsi"/>
                <w:color w:val="000080"/>
              </w:rPr>
            </w:pPr>
          </w:p>
          <w:p w:rsidR="00837679" w:rsidRDefault="00837679" w:rsidP="001F5BB4">
            <w:pPr>
              <w:widowControl w:val="0"/>
              <w:tabs>
                <w:tab w:val="center" w:pos="4513"/>
                <w:tab w:val="right" w:pos="9026"/>
              </w:tabs>
              <w:suppressAutoHyphens/>
              <w:spacing w:after="120"/>
              <w:rPr>
                <w:rFonts w:cstheme="minorHAnsi"/>
                <w:color w:val="000080"/>
              </w:rPr>
            </w:pPr>
          </w:p>
          <w:p w:rsidR="00837679" w:rsidRDefault="00837679" w:rsidP="001F5BB4">
            <w:pPr>
              <w:widowControl w:val="0"/>
              <w:tabs>
                <w:tab w:val="center" w:pos="4513"/>
                <w:tab w:val="right" w:pos="9026"/>
              </w:tabs>
              <w:suppressAutoHyphens/>
              <w:spacing w:after="120"/>
              <w:rPr>
                <w:rFonts w:cstheme="minorHAnsi"/>
                <w:color w:val="000080"/>
              </w:rPr>
            </w:pPr>
          </w:p>
          <w:p w:rsidR="00837679" w:rsidRDefault="00837679" w:rsidP="001F5BB4">
            <w:pPr>
              <w:widowControl w:val="0"/>
              <w:tabs>
                <w:tab w:val="center" w:pos="4513"/>
                <w:tab w:val="right" w:pos="9026"/>
              </w:tabs>
              <w:suppressAutoHyphens/>
              <w:spacing w:after="120"/>
              <w:rPr>
                <w:rFonts w:cstheme="minorHAnsi"/>
                <w:color w:val="000080"/>
              </w:rPr>
            </w:pPr>
          </w:p>
          <w:p w:rsidR="00837679" w:rsidRDefault="00837679" w:rsidP="001F5BB4">
            <w:pPr>
              <w:widowControl w:val="0"/>
              <w:tabs>
                <w:tab w:val="center" w:pos="4513"/>
                <w:tab w:val="right" w:pos="9026"/>
              </w:tabs>
              <w:suppressAutoHyphens/>
              <w:spacing w:after="120"/>
              <w:rPr>
                <w:rFonts w:cstheme="minorHAnsi"/>
                <w:color w:val="000000"/>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eastAsia="Arial" w:cstheme="minorHAnsi"/>
              </w:rPr>
              <w:t xml:space="preserve">   Yes</w:t>
            </w:r>
          </w:p>
          <w:p w:rsidR="00837679" w:rsidRDefault="00837679" w:rsidP="001F5BB4">
            <w:pPr>
              <w:suppressAutoHyphens/>
              <w:spacing w:after="120"/>
              <w:jc w:val="both"/>
              <w:rPr>
                <w:rFonts w:cstheme="minorHAnsi"/>
              </w:rPr>
            </w:pPr>
            <w:r>
              <w:rPr>
                <w:rFonts w:cstheme="minorHAnsi"/>
                <w:color w:val="000080"/>
                <w:sz w:val="22"/>
                <w:szCs w:val="22"/>
              </w:rPr>
              <w:fldChar w:fldCharType="begin">
                <w:ffData>
                  <w:name w:val=""/>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eastAsia="Arial" w:cstheme="minorHAnsi"/>
              </w:rPr>
              <w:t xml:space="preserve">   No    </w:t>
            </w:r>
          </w:p>
        </w:tc>
      </w:tr>
      <w:tr w:rsidR="00837679" w:rsidTr="001F5BB4">
        <w:trPr>
          <w:trHeight w:val="329"/>
        </w:trPr>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1F5BB4">
            <w:pPr>
              <w:suppressAutoHyphens/>
              <w:spacing w:after="120"/>
              <w:jc w:val="both"/>
              <w:rPr>
                <w:rFonts w:cstheme="minorHAnsi"/>
                <w:b/>
              </w:rPr>
            </w:pPr>
            <w:r>
              <w:rPr>
                <w:rFonts w:cstheme="minorHAnsi"/>
                <w:b/>
                <w:highlight w:val="lightGray"/>
              </w:rPr>
              <w:t>Section 8: Modern Slavery Act</w:t>
            </w:r>
          </w:p>
        </w:tc>
        <w:tc>
          <w:tcPr>
            <w:tcW w:w="793" w:type="pct"/>
            <w:gridSpan w:val="3"/>
            <w:tcBorders>
              <w:top w:val="single" w:sz="4" w:space="0" w:color="auto"/>
              <w:left w:val="single" w:sz="4" w:space="0" w:color="auto"/>
              <w:bottom w:val="single" w:sz="4" w:space="0" w:color="auto"/>
              <w:right w:val="single" w:sz="4" w:space="0" w:color="auto"/>
            </w:tcBorders>
          </w:tcPr>
          <w:p w:rsidR="00837679" w:rsidRDefault="00837679" w:rsidP="001F5BB4">
            <w:pPr>
              <w:widowControl w:val="0"/>
              <w:tabs>
                <w:tab w:val="center" w:pos="4513"/>
                <w:tab w:val="right" w:pos="9026"/>
              </w:tabs>
              <w:suppressAutoHyphens/>
              <w:spacing w:after="120"/>
              <w:rPr>
                <w:rFonts w:eastAsia="MS Mincho" w:cstheme="minorHAnsi"/>
                <w:color w:val="000080"/>
              </w:rPr>
            </w:pPr>
          </w:p>
        </w:tc>
      </w:tr>
      <w:tr w:rsidR="00837679" w:rsidTr="001F5BB4">
        <w:trPr>
          <w:trHeight w:val="5595"/>
        </w:trPr>
        <w:tc>
          <w:tcPr>
            <w:tcW w:w="4207" w:type="pct"/>
            <w:tcBorders>
              <w:top w:val="single" w:sz="4" w:space="0" w:color="auto"/>
              <w:left w:val="single" w:sz="4" w:space="0" w:color="auto"/>
              <w:bottom w:val="single" w:sz="4" w:space="0" w:color="auto"/>
              <w:right w:val="single" w:sz="4" w:space="0" w:color="auto"/>
            </w:tcBorders>
            <w:hideMark/>
          </w:tcPr>
          <w:p w:rsidR="00837679" w:rsidRDefault="00837679" w:rsidP="00837679">
            <w:pPr>
              <w:numPr>
                <w:ilvl w:val="0"/>
                <w:numId w:val="20"/>
              </w:numPr>
              <w:suppressAutoHyphens/>
              <w:spacing w:after="120"/>
              <w:jc w:val="both"/>
              <w:rPr>
                <w:rFonts w:cstheme="minorHAnsi"/>
                <w:bCs/>
              </w:rPr>
            </w:pPr>
            <w:r>
              <w:rPr>
                <w:rFonts w:cstheme="minorHAnsi"/>
                <w:bCs/>
              </w:rPr>
              <w:t>The Successful Tenderer shall comply with all applicable laws, statutes, regulations and codes from time to time in force including but not limited to the Modern Slavery Act 2015; and</w:t>
            </w:r>
          </w:p>
          <w:p w:rsidR="00837679" w:rsidRDefault="00837679" w:rsidP="00837679">
            <w:pPr>
              <w:numPr>
                <w:ilvl w:val="0"/>
                <w:numId w:val="20"/>
              </w:numPr>
              <w:suppressAutoHyphens/>
              <w:spacing w:after="120"/>
              <w:jc w:val="both"/>
              <w:rPr>
                <w:rFonts w:cstheme="minorHAnsi"/>
                <w:bCs/>
              </w:rPr>
            </w:pPr>
            <w:r>
              <w:rPr>
                <w:rFonts w:cstheme="minorHAnsi"/>
                <w:bCs/>
              </w:rPr>
              <w:t>The Successful bidder presents and warrants that neither the bidder nor any of its officers, employees or other persons associated with it:</w:t>
            </w:r>
          </w:p>
          <w:p w:rsidR="00837679" w:rsidRDefault="00837679" w:rsidP="00837679">
            <w:pPr>
              <w:numPr>
                <w:ilvl w:val="1"/>
                <w:numId w:val="20"/>
              </w:numPr>
              <w:suppressAutoHyphens/>
              <w:spacing w:after="120"/>
              <w:jc w:val="both"/>
              <w:rPr>
                <w:rFonts w:cstheme="minorHAnsi"/>
                <w:bCs/>
              </w:rPr>
            </w:pPr>
            <w:r>
              <w:rPr>
                <w:rFonts w:cstheme="minorHAnsi"/>
                <w:bCs/>
              </w:rPr>
              <w:t>has been convicted of any offence involving slavery and human trafficking; and</w:t>
            </w:r>
          </w:p>
          <w:p w:rsidR="00837679" w:rsidRDefault="00837679" w:rsidP="00837679">
            <w:pPr>
              <w:numPr>
                <w:ilvl w:val="1"/>
                <w:numId w:val="20"/>
              </w:numPr>
              <w:suppressAutoHyphens/>
              <w:spacing w:after="120"/>
              <w:jc w:val="both"/>
              <w:rPr>
                <w:rFonts w:cstheme="minorHAnsi"/>
                <w:bCs/>
              </w:rPr>
            </w:pPr>
            <w:r>
              <w:rPr>
                <w:rFonts w:cstheme="minorHAnsi"/>
                <w:bCs/>
              </w:rPr>
              <w:t>to the best of its knowledge, has been or is the subject of any investigation, inquiry or enforcement proceedings by any governmental, administrative or regulatory body regarding any offence or alleged offence of or in connection with slavery and human trafficking;</w:t>
            </w:r>
          </w:p>
          <w:p w:rsidR="00837679" w:rsidRDefault="00837679" w:rsidP="00837679">
            <w:pPr>
              <w:numPr>
                <w:ilvl w:val="0"/>
                <w:numId w:val="20"/>
              </w:numPr>
              <w:suppressAutoHyphens/>
              <w:spacing w:after="120"/>
              <w:jc w:val="both"/>
              <w:rPr>
                <w:rFonts w:cstheme="minorHAnsi"/>
                <w:b/>
              </w:rPr>
            </w:pPr>
            <w:r>
              <w:rPr>
                <w:rFonts w:cstheme="minorHAnsi"/>
                <w:bCs/>
              </w:rPr>
              <w:t>The Successful bidder shall implement due diligence procedures for its own suppliers, subcontractors and other participants in its supply chains, to ensure that there is no slavery or human trafficking in its supply chains.</w:t>
            </w:r>
          </w:p>
        </w:tc>
        <w:tc>
          <w:tcPr>
            <w:tcW w:w="793" w:type="pct"/>
            <w:gridSpan w:val="3"/>
            <w:tcBorders>
              <w:top w:val="single" w:sz="4" w:space="0" w:color="auto"/>
              <w:left w:val="single" w:sz="4" w:space="0" w:color="auto"/>
              <w:bottom w:val="single" w:sz="4" w:space="0" w:color="auto"/>
              <w:right w:val="single" w:sz="4" w:space="0" w:color="auto"/>
            </w:tcBorders>
          </w:tcPr>
          <w:p w:rsidR="00837679" w:rsidRDefault="00837679" w:rsidP="001F5BB4">
            <w:pPr>
              <w:widowControl w:val="0"/>
              <w:tabs>
                <w:tab w:val="center" w:pos="4513"/>
                <w:tab w:val="right" w:pos="9026"/>
              </w:tabs>
              <w:suppressAutoHyphens/>
              <w:spacing w:after="120"/>
              <w:rPr>
                <w:rFonts w:eastAsia="MS Mincho" w:cstheme="minorHAnsi"/>
                <w:color w:val="000000"/>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eastAsia="Arial" w:cstheme="minorHAnsi"/>
              </w:rPr>
              <w:t xml:space="preserve">   Yes</w:t>
            </w:r>
          </w:p>
          <w:p w:rsidR="00837679" w:rsidRDefault="00837679" w:rsidP="001F5BB4">
            <w:pPr>
              <w:widowControl w:val="0"/>
              <w:tabs>
                <w:tab w:val="center" w:pos="4513"/>
                <w:tab w:val="right" w:pos="9026"/>
              </w:tabs>
              <w:suppressAutoHyphens/>
              <w:spacing w:after="120"/>
              <w:rPr>
                <w:rFonts w:cstheme="minorHAnsi"/>
                <w:color w:val="000080"/>
              </w:rPr>
            </w:pPr>
            <w:r>
              <w:rPr>
                <w:rFonts w:cstheme="minorHAnsi"/>
                <w:color w:val="000080"/>
                <w:sz w:val="22"/>
                <w:szCs w:val="22"/>
              </w:rPr>
              <w:fldChar w:fldCharType="begin">
                <w:ffData>
                  <w:name w:val=""/>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eastAsia="Arial" w:cstheme="minorHAnsi"/>
              </w:rPr>
              <w:t xml:space="preserve">   No    </w:t>
            </w:r>
          </w:p>
          <w:p w:rsidR="00837679" w:rsidRDefault="00837679" w:rsidP="001F5BB4">
            <w:pPr>
              <w:widowControl w:val="0"/>
              <w:tabs>
                <w:tab w:val="center" w:pos="4513"/>
                <w:tab w:val="right" w:pos="9026"/>
              </w:tabs>
              <w:suppressAutoHyphens/>
              <w:spacing w:after="120"/>
              <w:rPr>
                <w:rFonts w:cstheme="minorHAnsi"/>
                <w:color w:val="000080"/>
              </w:rPr>
            </w:pPr>
          </w:p>
          <w:p w:rsidR="00837679" w:rsidRDefault="00837679" w:rsidP="001F5BB4">
            <w:pPr>
              <w:widowControl w:val="0"/>
              <w:tabs>
                <w:tab w:val="center" w:pos="4513"/>
                <w:tab w:val="right" w:pos="9026"/>
              </w:tabs>
              <w:suppressAutoHyphens/>
              <w:spacing w:after="120"/>
              <w:rPr>
                <w:rFonts w:cstheme="minorHAnsi"/>
                <w:color w:val="000000"/>
              </w:rPr>
            </w:pPr>
            <w:r>
              <w:rPr>
                <w:rFonts w:cstheme="minorHAnsi"/>
                <w:color w:val="000080"/>
                <w:sz w:val="22"/>
                <w:szCs w:val="22"/>
              </w:rPr>
              <w:fldChar w:fldCharType="begin">
                <w:ffData>
                  <w:name w:val="Check3"/>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eastAsia="Arial" w:cstheme="minorHAnsi"/>
              </w:rPr>
              <w:t xml:space="preserve">   Yes</w:t>
            </w:r>
          </w:p>
          <w:p w:rsidR="00837679" w:rsidRDefault="00837679" w:rsidP="001F5BB4">
            <w:pPr>
              <w:widowControl w:val="0"/>
              <w:tabs>
                <w:tab w:val="center" w:pos="4513"/>
                <w:tab w:val="right" w:pos="9026"/>
              </w:tabs>
              <w:suppressAutoHyphens/>
              <w:spacing w:after="120"/>
              <w:rPr>
                <w:rFonts w:cstheme="minorHAnsi"/>
                <w:color w:val="000080"/>
              </w:rPr>
            </w:pPr>
            <w:r>
              <w:rPr>
                <w:rFonts w:cstheme="minorHAnsi"/>
                <w:color w:val="000080"/>
                <w:sz w:val="22"/>
                <w:szCs w:val="22"/>
              </w:rPr>
              <w:fldChar w:fldCharType="begin">
                <w:ffData>
                  <w:name w:val=""/>
                  <w:enabled/>
                  <w:calcOnExit w:val="0"/>
                  <w:checkBox>
                    <w:sizeAuto/>
                    <w:default w:val="0"/>
                  </w:checkBox>
                </w:ffData>
              </w:fldChar>
            </w:r>
            <w:r>
              <w:rPr>
                <w:rFonts w:cstheme="minorHAnsi"/>
                <w:color w:val="000080"/>
                <w:sz w:val="22"/>
                <w:szCs w:val="22"/>
              </w:rPr>
              <w:instrText xml:space="preserve"> FORMCHECKBOX </w:instrText>
            </w:r>
            <w:r w:rsidR="00E97E9D">
              <w:rPr>
                <w:rFonts w:cstheme="minorHAnsi"/>
                <w:color w:val="000080"/>
                <w:sz w:val="22"/>
                <w:szCs w:val="22"/>
              </w:rPr>
            </w:r>
            <w:r w:rsidR="00E97E9D">
              <w:rPr>
                <w:rFonts w:cstheme="minorHAnsi"/>
                <w:color w:val="000080"/>
                <w:sz w:val="22"/>
                <w:szCs w:val="22"/>
              </w:rPr>
              <w:fldChar w:fldCharType="separate"/>
            </w:r>
            <w:r>
              <w:rPr>
                <w:rFonts w:cstheme="minorHAnsi"/>
                <w:color w:val="000080"/>
                <w:sz w:val="22"/>
                <w:szCs w:val="22"/>
              </w:rPr>
              <w:fldChar w:fldCharType="end"/>
            </w:r>
            <w:r>
              <w:rPr>
                <w:rFonts w:eastAsia="Arial" w:cstheme="minorHAnsi"/>
              </w:rPr>
              <w:t xml:space="preserve">   No    </w:t>
            </w:r>
          </w:p>
        </w:tc>
      </w:tr>
      <w:tr w:rsidR="00837679" w:rsidTr="001F5BB4">
        <w:trPr>
          <w:gridAfter w:val="1"/>
          <w:wAfter w:w="28" w:type="pct"/>
        </w:trPr>
        <w:tc>
          <w:tcPr>
            <w:tcW w:w="4972" w:type="pct"/>
            <w:gridSpan w:val="3"/>
            <w:tcBorders>
              <w:top w:val="single" w:sz="4" w:space="0" w:color="auto"/>
              <w:left w:val="single" w:sz="4" w:space="0" w:color="auto"/>
              <w:bottom w:val="single" w:sz="4" w:space="0" w:color="auto"/>
              <w:right w:val="single" w:sz="4" w:space="0" w:color="auto"/>
            </w:tcBorders>
            <w:hideMark/>
          </w:tcPr>
          <w:p w:rsidR="00837679" w:rsidRDefault="00837679" w:rsidP="001F5BB4">
            <w:pPr>
              <w:rPr>
                <w:b/>
                <w:color w:val="000000"/>
              </w:rPr>
            </w:pPr>
            <w:r>
              <w:rPr>
                <w:b/>
              </w:rPr>
              <w:t xml:space="preserve">Section 9: Project Specific Technical and Professional and References </w:t>
            </w:r>
          </w:p>
        </w:tc>
      </w:tr>
      <w:tr w:rsidR="00837679" w:rsidTr="001F5BB4">
        <w:trPr>
          <w:gridAfter w:val="1"/>
          <w:wAfter w:w="28" w:type="pct"/>
          <w:trHeight w:val="2203"/>
        </w:trPr>
        <w:tc>
          <w:tcPr>
            <w:tcW w:w="4972" w:type="pct"/>
            <w:gridSpan w:val="3"/>
            <w:tcBorders>
              <w:top w:val="single" w:sz="4" w:space="0" w:color="auto"/>
              <w:left w:val="single" w:sz="4" w:space="0" w:color="auto"/>
              <w:bottom w:val="single" w:sz="4" w:space="0" w:color="auto"/>
              <w:right w:val="single" w:sz="4" w:space="0" w:color="auto"/>
            </w:tcBorders>
          </w:tcPr>
          <w:p w:rsidR="00837679" w:rsidRDefault="00837679" w:rsidP="001F5BB4">
            <w:pPr>
              <w:rPr>
                <w:sz w:val="22"/>
                <w:szCs w:val="22"/>
              </w:rPr>
            </w:pPr>
            <w:r>
              <w:t>This section is a pass and fail, it includes details of your Experience and References.</w:t>
            </w:r>
          </w:p>
          <w:p w:rsidR="00837679" w:rsidRDefault="00837679" w:rsidP="001F5BB4">
            <w:pPr>
              <w:rPr>
                <w:sz w:val="22"/>
                <w:szCs w:val="22"/>
              </w:rPr>
            </w:pPr>
          </w:p>
          <w:p w:rsidR="00837679" w:rsidRDefault="00837679" w:rsidP="001F5BB4">
            <w:pPr>
              <w:rPr>
                <w:i/>
              </w:rPr>
            </w:pPr>
            <w:r>
              <w:rPr>
                <w:i/>
              </w:rPr>
              <w:t>A pass shall be awarded to any Supplier that meets or exceeds the minimum /expected standards.</w:t>
            </w:r>
          </w:p>
          <w:p w:rsidR="00837679" w:rsidRDefault="00837679" w:rsidP="001F5BB4">
            <w:pPr>
              <w:rPr>
                <w:i/>
                <w:sz w:val="22"/>
                <w:szCs w:val="22"/>
              </w:rPr>
            </w:pPr>
          </w:p>
          <w:p w:rsidR="00837679" w:rsidRDefault="00837679" w:rsidP="001F5BB4">
            <w:pPr>
              <w:rPr>
                <w:i/>
              </w:rPr>
            </w:pPr>
            <w:r>
              <w:rPr>
                <w:i/>
              </w:rPr>
              <w:t xml:space="preserve">A fail shall be awarded to any Supplier who is unable to meet the above minimum standard, in such instances the suppliers Questionnaire Submission will be eliminated from the evaluation. </w:t>
            </w:r>
          </w:p>
          <w:p w:rsidR="00837679" w:rsidRDefault="00837679" w:rsidP="001F5BB4">
            <w:pPr>
              <w:rPr>
                <w:i/>
                <w:sz w:val="22"/>
                <w:szCs w:val="22"/>
              </w:rPr>
            </w:pPr>
          </w:p>
          <w:p w:rsidR="00837679" w:rsidRDefault="00837679" w:rsidP="001F5BB4">
            <w:pPr>
              <w:rPr>
                <w:i/>
              </w:rPr>
            </w:pPr>
            <w:r>
              <w:rPr>
                <w:i/>
              </w:rPr>
              <w:t>You are asked to note that when providing details of references:</w:t>
            </w:r>
          </w:p>
          <w:p w:rsidR="00837679" w:rsidRDefault="00837679" w:rsidP="00837679">
            <w:pPr>
              <w:pStyle w:val="ListParagraph"/>
              <w:numPr>
                <w:ilvl w:val="0"/>
                <w:numId w:val="21"/>
              </w:numPr>
              <w:contextualSpacing/>
              <w:rPr>
                <w:rFonts w:ascii="Gill Sans MT" w:hAnsi="Gill Sans MT"/>
                <w:i/>
              </w:rPr>
            </w:pPr>
            <w:r>
              <w:rPr>
                <w:rFonts w:ascii="Gill Sans MT" w:hAnsi="Gill Sans MT"/>
                <w:i/>
              </w:rPr>
              <w:lastRenderedPageBreak/>
              <w:t>you agree to waive any contractual or other confidentiality rights and obligations associated with these contracts</w:t>
            </w:r>
          </w:p>
          <w:p w:rsidR="00837679" w:rsidRDefault="00837679" w:rsidP="00837679">
            <w:pPr>
              <w:pStyle w:val="ListParagraph"/>
              <w:numPr>
                <w:ilvl w:val="0"/>
                <w:numId w:val="21"/>
              </w:numPr>
              <w:contextualSpacing/>
              <w:rPr>
                <w:rFonts w:ascii="Gill Sans MT" w:hAnsi="Gill Sans MT"/>
                <w:i/>
              </w:rPr>
            </w:pPr>
            <w:r>
              <w:rPr>
                <w:rFonts w:ascii="Gill Sans MT" w:hAnsi="Gill Sans MT"/>
                <w:i/>
              </w:rPr>
              <w:t>acknowledge that the College reserves the right to contact the named customer contact regarding the reference</w:t>
            </w:r>
          </w:p>
          <w:p w:rsidR="00837679" w:rsidRDefault="00837679" w:rsidP="00837679">
            <w:pPr>
              <w:pStyle w:val="ListParagraph"/>
              <w:numPr>
                <w:ilvl w:val="0"/>
                <w:numId w:val="21"/>
              </w:numPr>
              <w:contextualSpacing/>
              <w:rPr>
                <w:rFonts w:ascii="Gill Sans MT" w:hAnsi="Gill Sans MT"/>
                <w:i/>
              </w:rPr>
            </w:pPr>
            <w:r>
              <w:rPr>
                <w:rFonts w:ascii="Gill Sans MT" w:hAnsi="Gill Sans MT"/>
                <w:i/>
              </w:rPr>
              <w:t>acknowledge that the named customer contact does not owe the College any duty of care or have any legal liability, except for any deceitful or maliciously false statements of fact</w:t>
            </w:r>
          </w:p>
          <w:p w:rsidR="00837679" w:rsidRDefault="00837679" w:rsidP="00837679">
            <w:pPr>
              <w:pStyle w:val="ListParagraph"/>
              <w:numPr>
                <w:ilvl w:val="0"/>
                <w:numId w:val="21"/>
              </w:numPr>
              <w:contextualSpacing/>
              <w:rPr>
                <w:rFonts w:ascii="Gill Sans MT" w:hAnsi="Gill Sans MT"/>
              </w:rPr>
            </w:pPr>
            <w:r>
              <w:rPr>
                <w:rFonts w:ascii="Gill Sans MT" w:hAnsi="Gill Sans MT"/>
                <w:i/>
              </w:rPr>
              <w:t>the College confirms that it will keep confidential and will not disclose to any third parties any information obtained from a named customer contact.</w:t>
            </w:r>
          </w:p>
          <w:p w:rsidR="00837679" w:rsidRDefault="00837679" w:rsidP="001F5BB4">
            <w:pPr>
              <w:rPr>
                <w:sz w:val="22"/>
                <w:szCs w:val="22"/>
              </w:rPr>
            </w:pPr>
          </w:p>
          <w:p w:rsidR="00837679" w:rsidRDefault="00837679" w:rsidP="001F5BB4">
            <w:r>
              <w:t>You are required to provide a statement self-certifying that you have a minimum of five years’ relevant experience:</w:t>
            </w:r>
          </w:p>
          <w:p w:rsidR="00837679" w:rsidRDefault="00837679" w:rsidP="001F5BB4">
            <w:pPr>
              <w:rPr>
                <w:sz w:val="22"/>
                <w:szCs w:val="22"/>
              </w:rPr>
            </w:pPr>
          </w:p>
          <w:p w:rsidR="00837679" w:rsidRDefault="00837679" w:rsidP="00837679">
            <w:pPr>
              <w:pStyle w:val="ListParagraph"/>
              <w:numPr>
                <w:ilvl w:val="0"/>
                <w:numId w:val="22"/>
              </w:numPr>
              <w:contextualSpacing/>
              <w:rPr>
                <w:rFonts w:ascii="Gill Sans MT" w:hAnsi="Gill Sans MT"/>
              </w:rPr>
            </w:pPr>
            <w:r>
              <w:rPr>
                <w:rFonts w:ascii="Gill Sans MT" w:hAnsi="Gill Sans MT"/>
              </w:rPr>
              <w:t>working in or working with a particular SME or SME business sector</w:t>
            </w:r>
          </w:p>
          <w:p w:rsidR="00837679" w:rsidRDefault="00837679" w:rsidP="00837679">
            <w:pPr>
              <w:pStyle w:val="ListParagraph"/>
              <w:numPr>
                <w:ilvl w:val="0"/>
                <w:numId w:val="22"/>
              </w:numPr>
              <w:contextualSpacing/>
              <w:rPr>
                <w:rFonts w:ascii="Gill Sans MT" w:hAnsi="Gill Sans MT"/>
              </w:rPr>
            </w:pPr>
            <w:r>
              <w:rPr>
                <w:rFonts w:ascii="Gill Sans MT" w:hAnsi="Gill Sans MT"/>
              </w:rPr>
              <w:t xml:space="preserve">and/or in a managerial position having experience or a technical competence with a particular SME or SME business sector. </w:t>
            </w:r>
          </w:p>
          <w:p w:rsidR="00837679" w:rsidRDefault="00837679" w:rsidP="001F5BB4">
            <w:pPr>
              <w:rPr>
                <w:sz w:val="22"/>
                <w:szCs w:val="22"/>
              </w:rPr>
            </w:pPr>
          </w:p>
          <w:p w:rsidR="00837679" w:rsidRDefault="00837679" w:rsidP="001F5BB4">
            <w:r>
              <w:t>You are also required to provide details of at least two references to confirm that the services provided for your reference customer:</w:t>
            </w:r>
          </w:p>
          <w:p w:rsidR="00837679" w:rsidRDefault="00837679" w:rsidP="00837679">
            <w:pPr>
              <w:pStyle w:val="ListParagraph"/>
              <w:numPr>
                <w:ilvl w:val="0"/>
                <w:numId w:val="23"/>
              </w:numPr>
              <w:contextualSpacing/>
              <w:rPr>
                <w:rFonts w:ascii="Gill Sans MT" w:hAnsi="Gill Sans MT"/>
              </w:rPr>
            </w:pPr>
            <w:r>
              <w:rPr>
                <w:rFonts w:ascii="Gill Sans MT" w:hAnsi="Gill Sans MT"/>
              </w:rPr>
              <w:t>Were similar to the Services set out in the College’s requirement (i.e. the services provided included the delivery of either Mentoring Services, a Workshop Delivery Service or an Expert Speaker Service).</w:t>
            </w:r>
          </w:p>
          <w:p w:rsidR="00837679" w:rsidRDefault="00837679" w:rsidP="00837679">
            <w:pPr>
              <w:pStyle w:val="ListParagraph"/>
              <w:numPr>
                <w:ilvl w:val="0"/>
                <w:numId w:val="23"/>
              </w:numPr>
              <w:contextualSpacing/>
              <w:rPr>
                <w:rFonts w:ascii="Gill Sans MT" w:hAnsi="Gill Sans MT"/>
              </w:rPr>
            </w:pPr>
            <w:r>
              <w:rPr>
                <w:rFonts w:ascii="Gill Sans MT" w:hAnsi="Gill Sans MT"/>
              </w:rPr>
              <w:t>Were provided in business sector areas that are similar to those set out in the College’s requirement</w:t>
            </w:r>
          </w:p>
          <w:p w:rsidR="00837679" w:rsidRDefault="00837679" w:rsidP="00837679">
            <w:pPr>
              <w:pStyle w:val="ListParagraph"/>
              <w:numPr>
                <w:ilvl w:val="0"/>
                <w:numId w:val="23"/>
              </w:numPr>
              <w:contextualSpacing/>
              <w:rPr>
                <w:rFonts w:ascii="Gill Sans MT" w:hAnsi="Gill Sans MT"/>
              </w:rPr>
            </w:pPr>
            <w:r>
              <w:rPr>
                <w:rFonts w:ascii="Gill Sans MT" w:hAnsi="Gill Sans MT"/>
              </w:rPr>
              <w:t>Were provided within the last three years.</w:t>
            </w:r>
          </w:p>
          <w:p w:rsidR="00837679" w:rsidRDefault="00837679" w:rsidP="001F5BB4">
            <w:pPr>
              <w:rPr>
                <w:rFonts w:ascii="Verdana" w:hAnsi="Verdana"/>
              </w:rPr>
            </w:pPr>
          </w:p>
        </w:tc>
      </w:tr>
      <w:tr w:rsidR="00837679" w:rsidTr="001F5BB4">
        <w:trPr>
          <w:gridAfter w:val="1"/>
          <w:wAfter w:w="28" w:type="pct"/>
          <w:trHeight w:val="2258"/>
        </w:trPr>
        <w:tc>
          <w:tcPr>
            <w:tcW w:w="4972" w:type="pct"/>
            <w:gridSpan w:val="3"/>
            <w:tcBorders>
              <w:top w:val="single" w:sz="4" w:space="0" w:color="auto"/>
              <w:left w:val="single" w:sz="4" w:space="0" w:color="auto"/>
              <w:bottom w:val="single" w:sz="4" w:space="0" w:color="auto"/>
              <w:right w:val="single" w:sz="4" w:space="0" w:color="auto"/>
            </w:tcBorders>
          </w:tcPr>
          <w:p w:rsidR="00837679" w:rsidRDefault="00837679" w:rsidP="001F5BB4">
            <w:pPr>
              <w:rPr>
                <w:sz w:val="20"/>
              </w:rPr>
            </w:pPr>
          </w:p>
          <w:tbl>
            <w:tblPr>
              <w:tblStyle w:val="TableGrid"/>
              <w:tblW w:w="0" w:type="dxa"/>
              <w:tblLook w:val="04A0" w:firstRow="1" w:lastRow="0" w:firstColumn="1" w:lastColumn="0" w:noHBand="0" w:noVBand="1"/>
            </w:tblPr>
            <w:tblGrid>
              <w:gridCol w:w="1169"/>
              <w:gridCol w:w="1145"/>
              <w:gridCol w:w="1145"/>
              <w:gridCol w:w="859"/>
              <w:gridCol w:w="1240"/>
              <w:gridCol w:w="1112"/>
              <w:gridCol w:w="1113"/>
              <w:gridCol w:w="1116"/>
            </w:tblGrid>
            <w:tr w:rsidR="00837679" w:rsidTr="001F5BB4">
              <w:trPr>
                <w:trHeight w:val="1357"/>
              </w:trPr>
              <w:tc>
                <w:tcPr>
                  <w:tcW w:w="1169" w:type="dxa"/>
                  <w:tcBorders>
                    <w:top w:val="single" w:sz="4" w:space="0" w:color="auto"/>
                    <w:left w:val="single" w:sz="4" w:space="0" w:color="auto"/>
                    <w:bottom w:val="single" w:sz="4" w:space="0" w:color="auto"/>
                    <w:right w:val="single" w:sz="4" w:space="0" w:color="auto"/>
                  </w:tcBorders>
                  <w:hideMark/>
                </w:tcPr>
                <w:p w:rsidR="00837679" w:rsidRDefault="00837679" w:rsidP="001F5BB4">
                  <w:pPr>
                    <w:rPr>
                      <w:sz w:val="16"/>
                      <w:szCs w:val="16"/>
                    </w:rPr>
                  </w:pPr>
                  <w:r>
                    <w:rPr>
                      <w:sz w:val="16"/>
                      <w:szCs w:val="16"/>
                    </w:rPr>
                    <w:t xml:space="preserve">Name of customer organisation </w:t>
                  </w:r>
                </w:p>
              </w:tc>
              <w:tc>
                <w:tcPr>
                  <w:tcW w:w="1145" w:type="dxa"/>
                  <w:tcBorders>
                    <w:top w:val="single" w:sz="4" w:space="0" w:color="auto"/>
                    <w:left w:val="single" w:sz="4" w:space="0" w:color="auto"/>
                    <w:bottom w:val="single" w:sz="4" w:space="0" w:color="auto"/>
                    <w:right w:val="single" w:sz="4" w:space="0" w:color="auto"/>
                  </w:tcBorders>
                  <w:hideMark/>
                </w:tcPr>
                <w:p w:rsidR="00837679" w:rsidRDefault="00837679" w:rsidP="001F5BB4">
                  <w:pPr>
                    <w:rPr>
                      <w:sz w:val="16"/>
                      <w:szCs w:val="16"/>
                    </w:rPr>
                  </w:pPr>
                  <w:r>
                    <w:rPr>
                      <w:sz w:val="16"/>
                      <w:szCs w:val="16"/>
                    </w:rPr>
                    <w:t xml:space="preserve">Point of contact in customer organisation </w:t>
                  </w:r>
                </w:p>
              </w:tc>
              <w:tc>
                <w:tcPr>
                  <w:tcW w:w="1145" w:type="dxa"/>
                  <w:tcBorders>
                    <w:top w:val="single" w:sz="4" w:space="0" w:color="auto"/>
                    <w:left w:val="single" w:sz="4" w:space="0" w:color="auto"/>
                    <w:bottom w:val="single" w:sz="4" w:space="0" w:color="auto"/>
                    <w:right w:val="single" w:sz="4" w:space="0" w:color="auto"/>
                  </w:tcBorders>
                  <w:hideMark/>
                </w:tcPr>
                <w:p w:rsidR="00837679" w:rsidRDefault="00837679" w:rsidP="001F5BB4">
                  <w:pPr>
                    <w:rPr>
                      <w:sz w:val="16"/>
                      <w:szCs w:val="16"/>
                    </w:rPr>
                  </w:pPr>
                  <w:r>
                    <w:rPr>
                      <w:sz w:val="16"/>
                      <w:szCs w:val="16"/>
                    </w:rPr>
                    <w:t>Position in the organisation</w:t>
                  </w:r>
                </w:p>
              </w:tc>
              <w:tc>
                <w:tcPr>
                  <w:tcW w:w="859" w:type="dxa"/>
                  <w:tcBorders>
                    <w:top w:val="single" w:sz="4" w:space="0" w:color="auto"/>
                    <w:left w:val="single" w:sz="4" w:space="0" w:color="auto"/>
                    <w:bottom w:val="single" w:sz="4" w:space="0" w:color="auto"/>
                    <w:right w:val="single" w:sz="4" w:space="0" w:color="auto"/>
                  </w:tcBorders>
                  <w:hideMark/>
                </w:tcPr>
                <w:p w:rsidR="00837679" w:rsidRDefault="00837679" w:rsidP="001F5BB4">
                  <w:pPr>
                    <w:rPr>
                      <w:sz w:val="16"/>
                      <w:szCs w:val="16"/>
                    </w:rPr>
                  </w:pPr>
                  <w:r>
                    <w:rPr>
                      <w:sz w:val="16"/>
                      <w:szCs w:val="16"/>
                    </w:rPr>
                    <w:t>E-mail address</w:t>
                  </w:r>
                </w:p>
              </w:tc>
              <w:tc>
                <w:tcPr>
                  <w:tcW w:w="1240" w:type="dxa"/>
                  <w:tcBorders>
                    <w:top w:val="single" w:sz="4" w:space="0" w:color="auto"/>
                    <w:left w:val="single" w:sz="4" w:space="0" w:color="auto"/>
                    <w:bottom w:val="single" w:sz="4" w:space="0" w:color="auto"/>
                    <w:right w:val="single" w:sz="4" w:space="0" w:color="auto"/>
                  </w:tcBorders>
                  <w:hideMark/>
                </w:tcPr>
                <w:p w:rsidR="00837679" w:rsidRDefault="00837679" w:rsidP="001F5BB4">
                  <w:pPr>
                    <w:rPr>
                      <w:sz w:val="16"/>
                      <w:szCs w:val="16"/>
                    </w:rPr>
                  </w:pPr>
                  <w:r>
                    <w:rPr>
                      <w:sz w:val="16"/>
                      <w:szCs w:val="16"/>
                    </w:rPr>
                    <w:t>Contract start date / end date</w:t>
                  </w:r>
                </w:p>
              </w:tc>
              <w:tc>
                <w:tcPr>
                  <w:tcW w:w="1112" w:type="dxa"/>
                  <w:tcBorders>
                    <w:top w:val="single" w:sz="4" w:space="0" w:color="auto"/>
                    <w:left w:val="single" w:sz="4" w:space="0" w:color="auto"/>
                    <w:bottom w:val="single" w:sz="4" w:space="0" w:color="auto"/>
                    <w:right w:val="single" w:sz="4" w:space="0" w:color="auto"/>
                  </w:tcBorders>
                  <w:hideMark/>
                </w:tcPr>
                <w:p w:rsidR="00837679" w:rsidRDefault="00837679" w:rsidP="001F5BB4">
                  <w:pPr>
                    <w:rPr>
                      <w:sz w:val="16"/>
                      <w:szCs w:val="16"/>
                    </w:rPr>
                  </w:pPr>
                  <w:r>
                    <w:rPr>
                      <w:sz w:val="16"/>
                      <w:szCs w:val="16"/>
                    </w:rPr>
                    <w:t>Contract value</w:t>
                  </w:r>
                </w:p>
              </w:tc>
              <w:tc>
                <w:tcPr>
                  <w:tcW w:w="1113" w:type="dxa"/>
                  <w:tcBorders>
                    <w:top w:val="single" w:sz="4" w:space="0" w:color="auto"/>
                    <w:left w:val="single" w:sz="4" w:space="0" w:color="auto"/>
                    <w:bottom w:val="single" w:sz="4" w:space="0" w:color="auto"/>
                    <w:right w:val="single" w:sz="4" w:space="0" w:color="auto"/>
                  </w:tcBorders>
                  <w:hideMark/>
                </w:tcPr>
                <w:p w:rsidR="00837679" w:rsidRDefault="00837679" w:rsidP="001F5BB4">
                  <w:pPr>
                    <w:rPr>
                      <w:sz w:val="16"/>
                      <w:szCs w:val="16"/>
                    </w:rPr>
                  </w:pPr>
                  <w:r>
                    <w:rPr>
                      <w:sz w:val="16"/>
                      <w:szCs w:val="16"/>
                    </w:rPr>
                    <w:t>Brief description, aims and objectives of the contract delivered</w:t>
                  </w:r>
                </w:p>
              </w:tc>
              <w:tc>
                <w:tcPr>
                  <w:tcW w:w="1116" w:type="dxa"/>
                  <w:tcBorders>
                    <w:top w:val="single" w:sz="4" w:space="0" w:color="auto"/>
                    <w:left w:val="single" w:sz="4" w:space="0" w:color="auto"/>
                    <w:bottom w:val="single" w:sz="4" w:space="0" w:color="auto"/>
                    <w:right w:val="single" w:sz="4" w:space="0" w:color="auto"/>
                  </w:tcBorders>
                  <w:hideMark/>
                </w:tcPr>
                <w:p w:rsidR="00837679" w:rsidRDefault="00837679" w:rsidP="001F5BB4">
                  <w:pPr>
                    <w:rPr>
                      <w:sz w:val="16"/>
                      <w:szCs w:val="16"/>
                    </w:rPr>
                  </w:pPr>
                  <w:r>
                    <w:rPr>
                      <w:sz w:val="16"/>
                      <w:szCs w:val="16"/>
                    </w:rPr>
                    <w:t xml:space="preserve">Brief description of the outcomes /contract performance delivered for the contract </w:t>
                  </w:r>
                </w:p>
              </w:tc>
            </w:tr>
            <w:tr w:rsidR="00837679" w:rsidTr="001F5BB4">
              <w:trPr>
                <w:trHeight w:val="245"/>
              </w:trPr>
              <w:tc>
                <w:tcPr>
                  <w:tcW w:w="1169" w:type="dxa"/>
                  <w:tcBorders>
                    <w:top w:val="single" w:sz="4" w:space="0" w:color="auto"/>
                    <w:left w:val="single" w:sz="4" w:space="0" w:color="auto"/>
                    <w:bottom w:val="single" w:sz="4" w:space="0" w:color="auto"/>
                    <w:right w:val="single" w:sz="4" w:space="0" w:color="auto"/>
                  </w:tcBorders>
                </w:tcPr>
                <w:p w:rsidR="00837679" w:rsidRDefault="00837679" w:rsidP="001F5BB4">
                  <w:pPr>
                    <w:rPr>
                      <w:rFonts w:ascii="Verdana" w:hAnsi="Verdana"/>
                      <w:sz w:val="20"/>
                    </w:rPr>
                  </w:pPr>
                </w:p>
              </w:tc>
              <w:tc>
                <w:tcPr>
                  <w:tcW w:w="1145" w:type="dxa"/>
                  <w:tcBorders>
                    <w:top w:val="single" w:sz="4" w:space="0" w:color="auto"/>
                    <w:left w:val="single" w:sz="4" w:space="0" w:color="auto"/>
                    <w:bottom w:val="single" w:sz="4" w:space="0" w:color="auto"/>
                    <w:right w:val="single" w:sz="4" w:space="0" w:color="auto"/>
                  </w:tcBorders>
                </w:tcPr>
                <w:p w:rsidR="00837679" w:rsidRDefault="00837679" w:rsidP="001F5BB4">
                  <w:pPr>
                    <w:rPr>
                      <w:sz w:val="20"/>
                    </w:rPr>
                  </w:pPr>
                </w:p>
              </w:tc>
              <w:tc>
                <w:tcPr>
                  <w:tcW w:w="1145" w:type="dxa"/>
                  <w:tcBorders>
                    <w:top w:val="single" w:sz="4" w:space="0" w:color="auto"/>
                    <w:left w:val="single" w:sz="4" w:space="0" w:color="auto"/>
                    <w:bottom w:val="single" w:sz="4" w:space="0" w:color="auto"/>
                    <w:right w:val="single" w:sz="4" w:space="0" w:color="auto"/>
                  </w:tcBorders>
                </w:tcPr>
                <w:p w:rsidR="00837679" w:rsidRDefault="00837679" w:rsidP="001F5BB4">
                  <w:pPr>
                    <w:rPr>
                      <w:sz w:val="20"/>
                    </w:rPr>
                  </w:pPr>
                </w:p>
              </w:tc>
              <w:tc>
                <w:tcPr>
                  <w:tcW w:w="859" w:type="dxa"/>
                  <w:tcBorders>
                    <w:top w:val="single" w:sz="4" w:space="0" w:color="auto"/>
                    <w:left w:val="single" w:sz="4" w:space="0" w:color="auto"/>
                    <w:bottom w:val="single" w:sz="4" w:space="0" w:color="auto"/>
                    <w:right w:val="single" w:sz="4" w:space="0" w:color="auto"/>
                  </w:tcBorders>
                </w:tcPr>
                <w:p w:rsidR="00837679" w:rsidRDefault="00837679" w:rsidP="001F5BB4">
                  <w:pPr>
                    <w:rPr>
                      <w:sz w:val="20"/>
                    </w:rPr>
                  </w:pPr>
                </w:p>
              </w:tc>
              <w:tc>
                <w:tcPr>
                  <w:tcW w:w="1240" w:type="dxa"/>
                  <w:tcBorders>
                    <w:top w:val="single" w:sz="4" w:space="0" w:color="auto"/>
                    <w:left w:val="single" w:sz="4" w:space="0" w:color="auto"/>
                    <w:bottom w:val="single" w:sz="4" w:space="0" w:color="auto"/>
                    <w:right w:val="single" w:sz="4" w:space="0" w:color="auto"/>
                  </w:tcBorders>
                </w:tcPr>
                <w:p w:rsidR="00837679" w:rsidRDefault="00837679" w:rsidP="001F5BB4">
                  <w:pPr>
                    <w:rPr>
                      <w:sz w:val="20"/>
                    </w:rPr>
                  </w:pPr>
                </w:p>
              </w:tc>
              <w:tc>
                <w:tcPr>
                  <w:tcW w:w="1112" w:type="dxa"/>
                  <w:tcBorders>
                    <w:top w:val="single" w:sz="4" w:space="0" w:color="auto"/>
                    <w:left w:val="single" w:sz="4" w:space="0" w:color="auto"/>
                    <w:bottom w:val="single" w:sz="4" w:space="0" w:color="auto"/>
                    <w:right w:val="single" w:sz="4" w:space="0" w:color="auto"/>
                  </w:tcBorders>
                </w:tcPr>
                <w:p w:rsidR="00837679" w:rsidRDefault="00837679" w:rsidP="001F5BB4">
                  <w:pPr>
                    <w:rPr>
                      <w:sz w:val="20"/>
                    </w:rPr>
                  </w:pPr>
                </w:p>
              </w:tc>
              <w:tc>
                <w:tcPr>
                  <w:tcW w:w="1113" w:type="dxa"/>
                  <w:tcBorders>
                    <w:top w:val="single" w:sz="4" w:space="0" w:color="auto"/>
                    <w:left w:val="single" w:sz="4" w:space="0" w:color="auto"/>
                    <w:bottom w:val="single" w:sz="4" w:space="0" w:color="auto"/>
                    <w:right w:val="single" w:sz="4" w:space="0" w:color="auto"/>
                  </w:tcBorders>
                </w:tcPr>
                <w:p w:rsidR="00837679" w:rsidRDefault="00837679" w:rsidP="001F5BB4">
                  <w:pPr>
                    <w:rPr>
                      <w:sz w:val="20"/>
                    </w:rPr>
                  </w:pPr>
                </w:p>
              </w:tc>
              <w:tc>
                <w:tcPr>
                  <w:tcW w:w="1116" w:type="dxa"/>
                  <w:tcBorders>
                    <w:top w:val="single" w:sz="4" w:space="0" w:color="auto"/>
                    <w:left w:val="single" w:sz="4" w:space="0" w:color="auto"/>
                    <w:bottom w:val="single" w:sz="4" w:space="0" w:color="auto"/>
                    <w:right w:val="single" w:sz="4" w:space="0" w:color="auto"/>
                  </w:tcBorders>
                </w:tcPr>
                <w:p w:rsidR="00837679" w:rsidRDefault="00837679" w:rsidP="001F5BB4">
                  <w:pPr>
                    <w:rPr>
                      <w:sz w:val="20"/>
                    </w:rPr>
                  </w:pPr>
                </w:p>
              </w:tc>
            </w:tr>
            <w:tr w:rsidR="00837679" w:rsidTr="001F5BB4">
              <w:trPr>
                <w:trHeight w:val="245"/>
              </w:trPr>
              <w:tc>
                <w:tcPr>
                  <w:tcW w:w="1169" w:type="dxa"/>
                  <w:tcBorders>
                    <w:top w:val="single" w:sz="4" w:space="0" w:color="auto"/>
                    <w:left w:val="single" w:sz="4" w:space="0" w:color="auto"/>
                    <w:bottom w:val="single" w:sz="4" w:space="0" w:color="auto"/>
                    <w:right w:val="single" w:sz="4" w:space="0" w:color="auto"/>
                  </w:tcBorders>
                </w:tcPr>
                <w:p w:rsidR="00837679" w:rsidRDefault="00837679" w:rsidP="001F5BB4">
                  <w:pPr>
                    <w:rPr>
                      <w:sz w:val="20"/>
                    </w:rPr>
                  </w:pPr>
                </w:p>
              </w:tc>
              <w:tc>
                <w:tcPr>
                  <w:tcW w:w="1145" w:type="dxa"/>
                  <w:tcBorders>
                    <w:top w:val="single" w:sz="4" w:space="0" w:color="auto"/>
                    <w:left w:val="single" w:sz="4" w:space="0" w:color="auto"/>
                    <w:bottom w:val="single" w:sz="4" w:space="0" w:color="auto"/>
                    <w:right w:val="single" w:sz="4" w:space="0" w:color="auto"/>
                  </w:tcBorders>
                </w:tcPr>
                <w:p w:rsidR="00837679" w:rsidRDefault="00837679" w:rsidP="001F5BB4">
                  <w:pPr>
                    <w:rPr>
                      <w:sz w:val="20"/>
                    </w:rPr>
                  </w:pPr>
                </w:p>
              </w:tc>
              <w:tc>
                <w:tcPr>
                  <w:tcW w:w="1145" w:type="dxa"/>
                  <w:tcBorders>
                    <w:top w:val="single" w:sz="4" w:space="0" w:color="auto"/>
                    <w:left w:val="single" w:sz="4" w:space="0" w:color="auto"/>
                    <w:bottom w:val="single" w:sz="4" w:space="0" w:color="auto"/>
                    <w:right w:val="single" w:sz="4" w:space="0" w:color="auto"/>
                  </w:tcBorders>
                </w:tcPr>
                <w:p w:rsidR="00837679" w:rsidRDefault="00837679" w:rsidP="001F5BB4">
                  <w:pPr>
                    <w:rPr>
                      <w:sz w:val="20"/>
                    </w:rPr>
                  </w:pPr>
                </w:p>
              </w:tc>
              <w:tc>
                <w:tcPr>
                  <w:tcW w:w="859" w:type="dxa"/>
                  <w:tcBorders>
                    <w:top w:val="single" w:sz="4" w:space="0" w:color="auto"/>
                    <w:left w:val="single" w:sz="4" w:space="0" w:color="auto"/>
                    <w:bottom w:val="single" w:sz="4" w:space="0" w:color="auto"/>
                    <w:right w:val="single" w:sz="4" w:space="0" w:color="auto"/>
                  </w:tcBorders>
                </w:tcPr>
                <w:p w:rsidR="00837679" w:rsidRDefault="00837679" w:rsidP="001F5BB4">
                  <w:pPr>
                    <w:rPr>
                      <w:sz w:val="20"/>
                    </w:rPr>
                  </w:pPr>
                </w:p>
              </w:tc>
              <w:tc>
                <w:tcPr>
                  <w:tcW w:w="1240" w:type="dxa"/>
                  <w:tcBorders>
                    <w:top w:val="single" w:sz="4" w:space="0" w:color="auto"/>
                    <w:left w:val="single" w:sz="4" w:space="0" w:color="auto"/>
                    <w:bottom w:val="single" w:sz="4" w:space="0" w:color="auto"/>
                    <w:right w:val="single" w:sz="4" w:space="0" w:color="auto"/>
                  </w:tcBorders>
                </w:tcPr>
                <w:p w:rsidR="00837679" w:rsidRDefault="00837679" w:rsidP="001F5BB4">
                  <w:pPr>
                    <w:rPr>
                      <w:sz w:val="20"/>
                    </w:rPr>
                  </w:pPr>
                </w:p>
              </w:tc>
              <w:tc>
                <w:tcPr>
                  <w:tcW w:w="1112" w:type="dxa"/>
                  <w:tcBorders>
                    <w:top w:val="single" w:sz="4" w:space="0" w:color="auto"/>
                    <w:left w:val="single" w:sz="4" w:space="0" w:color="auto"/>
                    <w:bottom w:val="single" w:sz="4" w:space="0" w:color="auto"/>
                    <w:right w:val="single" w:sz="4" w:space="0" w:color="auto"/>
                  </w:tcBorders>
                </w:tcPr>
                <w:p w:rsidR="00837679" w:rsidRDefault="00837679" w:rsidP="001F5BB4">
                  <w:pPr>
                    <w:rPr>
                      <w:sz w:val="20"/>
                    </w:rPr>
                  </w:pPr>
                </w:p>
              </w:tc>
              <w:tc>
                <w:tcPr>
                  <w:tcW w:w="1113" w:type="dxa"/>
                  <w:tcBorders>
                    <w:top w:val="single" w:sz="4" w:space="0" w:color="auto"/>
                    <w:left w:val="single" w:sz="4" w:space="0" w:color="auto"/>
                    <w:bottom w:val="single" w:sz="4" w:space="0" w:color="auto"/>
                    <w:right w:val="single" w:sz="4" w:space="0" w:color="auto"/>
                  </w:tcBorders>
                </w:tcPr>
                <w:p w:rsidR="00837679" w:rsidRDefault="00837679" w:rsidP="001F5BB4">
                  <w:pPr>
                    <w:rPr>
                      <w:sz w:val="20"/>
                    </w:rPr>
                  </w:pPr>
                </w:p>
              </w:tc>
              <w:tc>
                <w:tcPr>
                  <w:tcW w:w="1116" w:type="dxa"/>
                  <w:tcBorders>
                    <w:top w:val="single" w:sz="4" w:space="0" w:color="auto"/>
                    <w:left w:val="single" w:sz="4" w:space="0" w:color="auto"/>
                    <w:bottom w:val="single" w:sz="4" w:space="0" w:color="auto"/>
                    <w:right w:val="single" w:sz="4" w:space="0" w:color="auto"/>
                  </w:tcBorders>
                </w:tcPr>
                <w:p w:rsidR="00837679" w:rsidRDefault="00837679" w:rsidP="001F5BB4">
                  <w:pPr>
                    <w:rPr>
                      <w:sz w:val="20"/>
                    </w:rPr>
                  </w:pPr>
                </w:p>
              </w:tc>
            </w:tr>
          </w:tbl>
          <w:p w:rsidR="00837679" w:rsidRDefault="00837679" w:rsidP="001F5BB4">
            <w:pPr>
              <w:rPr>
                <w:rFonts w:ascii="Verdana" w:eastAsia="MS Mincho" w:hAnsi="Verdana"/>
                <w:color w:val="000000"/>
                <w:sz w:val="20"/>
              </w:rPr>
            </w:pPr>
          </w:p>
          <w:p w:rsidR="00837679" w:rsidRDefault="00837679" w:rsidP="001F5BB4">
            <w:pPr>
              <w:rPr>
                <w:sz w:val="22"/>
                <w:szCs w:val="22"/>
              </w:rPr>
            </w:pPr>
          </w:p>
        </w:tc>
      </w:tr>
      <w:tr w:rsidR="00837679" w:rsidTr="001F5BB4">
        <w:trPr>
          <w:gridAfter w:val="1"/>
          <w:wAfter w:w="28" w:type="pct"/>
          <w:trHeight w:val="2258"/>
        </w:trPr>
        <w:tc>
          <w:tcPr>
            <w:tcW w:w="4972" w:type="pct"/>
            <w:gridSpan w:val="3"/>
            <w:tcBorders>
              <w:top w:val="single" w:sz="4" w:space="0" w:color="auto"/>
              <w:left w:val="single" w:sz="4" w:space="0" w:color="auto"/>
              <w:bottom w:val="single" w:sz="4" w:space="0" w:color="auto"/>
              <w:right w:val="single" w:sz="4" w:space="0" w:color="auto"/>
            </w:tcBorders>
          </w:tcPr>
          <w:p w:rsidR="00837679" w:rsidRDefault="00837679" w:rsidP="001F5BB4">
            <w:pPr>
              <w:rPr>
                <w:b/>
              </w:rPr>
            </w:pPr>
            <w:r>
              <w:rPr>
                <w:b/>
              </w:rPr>
              <w:t xml:space="preserve">Section 10: Declaration </w:t>
            </w:r>
          </w:p>
          <w:p w:rsidR="00837679" w:rsidRDefault="00837679" w:rsidP="001F5BB4">
            <w:pPr>
              <w:rPr>
                <w:b/>
                <w:sz w:val="22"/>
                <w:szCs w:val="22"/>
              </w:rPr>
            </w:pPr>
          </w:p>
          <w:p w:rsidR="00837679" w:rsidRDefault="00837679" w:rsidP="001F5BB4">
            <w:r>
              <w:t>I/We declare that to the best of my knowledge the answers submitted to these questions and any supporting information provided are correct.</w:t>
            </w:r>
          </w:p>
          <w:p w:rsidR="00837679" w:rsidRDefault="00837679" w:rsidP="001F5BB4">
            <w:pPr>
              <w:rPr>
                <w:sz w:val="22"/>
                <w:szCs w:val="22"/>
              </w:rPr>
            </w:pPr>
          </w:p>
          <w:p w:rsidR="00837679" w:rsidRDefault="00837679" w:rsidP="001F5BB4">
            <w:r>
              <w:t>I/We understand that the answers /information will be used in the selection process to assess my/our organisation suitability to be invited to participate further in this procurement.</w:t>
            </w:r>
          </w:p>
          <w:p w:rsidR="00837679" w:rsidRDefault="00837679" w:rsidP="001F5BB4">
            <w:pPr>
              <w:rPr>
                <w:sz w:val="22"/>
                <w:szCs w:val="22"/>
              </w:rPr>
            </w:pPr>
          </w:p>
          <w:p w:rsidR="00837679" w:rsidRDefault="00837679" w:rsidP="001F5BB4">
            <w:r>
              <w:t>I/We understand that the College may reject my/our submission if there is a failure to answer all relevant questions fully or if I/We provide false or misleading information</w:t>
            </w:r>
          </w:p>
          <w:p w:rsidR="00837679" w:rsidRDefault="00837679" w:rsidP="001F5BB4">
            <w:pPr>
              <w:rPr>
                <w:sz w:val="22"/>
                <w:szCs w:val="22"/>
              </w:rPr>
            </w:pPr>
          </w:p>
          <w:p w:rsidR="00837679" w:rsidRDefault="00837679" w:rsidP="001F5BB4">
            <w:r>
              <w:t xml:space="preserve">I/We also declare that there is no conflict of interest in relation to the College’s requirement </w:t>
            </w:r>
          </w:p>
          <w:p w:rsidR="00837679" w:rsidRDefault="00837679" w:rsidP="001F5BB4">
            <w:pPr>
              <w:rPr>
                <w:sz w:val="22"/>
                <w:szCs w:val="22"/>
              </w:rPr>
            </w:pPr>
          </w:p>
          <w:tbl>
            <w:tblPr>
              <w:tblStyle w:val="TableGrid"/>
              <w:tblW w:w="0" w:type="auto"/>
              <w:tblLook w:val="04A0" w:firstRow="1" w:lastRow="0" w:firstColumn="1" w:lastColumn="0" w:noHBand="0" w:noVBand="1"/>
            </w:tblPr>
            <w:tblGrid>
              <w:gridCol w:w="2202"/>
              <w:gridCol w:w="2202"/>
              <w:gridCol w:w="2202"/>
              <w:gridCol w:w="2202"/>
            </w:tblGrid>
            <w:tr w:rsidR="00837679" w:rsidTr="001F5BB4">
              <w:tc>
                <w:tcPr>
                  <w:tcW w:w="2202" w:type="dxa"/>
                  <w:tcBorders>
                    <w:top w:val="single" w:sz="4" w:space="0" w:color="auto"/>
                    <w:left w:val="single" w:sz="4" w:space="0" w:color="auto"/>
                    <w:bottom w:val="single" w:sz="4" w:space="0" w:color="auto"/>
                    <w:right w:val="single" w:sz="4" w:space="0" w:color="auto"/>
                  </w:tcBorders>
                  <w:hideMark/>
                </w:tcPr>
                <w:p w:rsidR="00837679" w:rsidRDefault="00837679" w:rsidP="001F5BB4">
                  <w:r>
                    <w:t xml:space="preserve">Name </w:t>
                  </w:r>
                </w:p>
              </w:tc>
              <w:tc>
                <w:tcPr>
                  <w:tcW w:w="2202" w:type="dxa"/>
                  <w:tcBorders>
                    <w:top w:val="single" w:sz="4" w:space="0" w:color="auto"/>
                    <w:left w:val="single" w:sz="4" w:space="0" w:color="auto"/>
                    <w:bottom w:val="single" w:sz="4" w:space="0" w:color="auto"/>
                    <w:right w:val="single" w:sz="4" w:space="0" w:color="auto"/>
                  </w:tcBorders>
                  <w:hideMark/>
                </w:tcPr>
                <w:p w:rsidR="00837679" w:rsidRDefault="00837679" w:rsidP="001F5BB4">
                  <w:r>
                    <w:t xml:space="preserve">Signature </w:t>
                  </w:r>
                </w:p>
              </w:tc>
              <w:tc>
                <w:tcPr>
                  <w:tcW w:w="2202" w:type="dxa"/>
                  <w:tcBorders>
                    <w:top w:val="single" w:sz="4" w:space="0" w:color="auto"/>
                    <w:left w:val="single" w:sz="4" w:space="0" w:color="auto"/>
                    <w:bottom w:val="single" w:sz="4" w:space="0" w:color="auto"/>
                    <w:right w:val="single" w:sz="4" w:space="0" w:color="auto"/>
                  </w:tcBorders>
                  <w:hideMark/>
                </w:tcPr>
                <w:p w:rsidR="00837679" w:rsidRDefault="00837679" w:rsidP="001F5BB4">
                  <w:r>
                    <w:t>Position</w:t>
                  </w:r>
                </w:p>
              </w:tc>
              <w:tc>
                <w:tcPr>
                  <w:tcW w:w="2202" w:type="dxa"/>
                  <w:tcBorders>
                    <w:top w:val="single" w:sz="4" w:space="0" w:color="auto"/>
                    <w:left w:val="single" w:sz="4" w:space="0" w:color="auto"/>
                    <w:bottom w:val="single" w:sz="4" w:space="0" w:color="auto"/>
                    <w:right w:val="single" w:sz="4" w:space="0" w:color="auto"/>
                  </w:tcBorders>
                  <w:hideMark/>
                </w:tcPr>
                <w:p w:rsidR="00837679" w:rsidRDefault="00837679" w:rsidP="001F5BB4">
                  <w:r>
                    <w:t xml:space="preserve">Date </w:t>
                  </w:r>
                </w:p>
              </w:tc>
            </w:tr>
            <w:tr w:rsidR="00837679" w:rsidTr="001F5BB4">
              <w:tc>
                <w:tcPr>
                  <w:tcW w:w="2202" w:type="dxa"/>
                  <w:tcBorders>
                    <w:top w:val="single" w:sz="4" w:space="0" w:color="auto"/>
                    <w:left w:val="single" w:sz="4" w:space="0" w:color="auto"/>
                    <w:bottom w:val="single" w:sz="4" w:space="0" w:color="auto"/>
                    <w:right w:val="single" w:sz="4" w:space="0" w:color="auto"/>
                  </w:tcBorders>
                </w:tcPr>
                <w:p w:rsidR="00837679" w:rsidRDefault="00837679" w:rsidP="001F5BB4">
                  <w:pPr>
                    <w:rPr>
                      <w:sz w:val="22"/>
                      <w:szCs w:val="22"/>
                    </w:rPr>
                  </w:pPr>
                </w:p>
              </w:tc>
              <w:tc>
                <w:tcPr>
                  <w:tcW w:w="2202" w:type="dxa"/>
                  <w:tcBorders>
                    <w:top w:val="single" w:sz="4" w:space="0" w:color="auto"/>
                    <w:left w:val="single" w:sz="4" w:space="0" w:color="auto"/>
                    <w:bottom w:val="single" w:sz="4" w:space="0" w:color="auto"/>
                    <w:right w:val="single" w:sz="4" w:space="0" w:color="auto"/>
                  </w:tcBorders>
                </w:tcPr>
                <w:p w:rsidR="00837679" w:rsidRDefault="00837679" w:rsidP="001F5BB4">
                  <w:pPr>
                    <w:rPr>
                      <w:sz w:val="22"/>
                      <w:szCs w:val="22"/>
                    </w:rPr>
                  </w:pPr>
                </w:p>
              </w:tc>
              <w:tc>
                <w:tcPr>
                  <w:tcW w:w="2202" w:type="dxa"/>
                  <w:tcBorders>
                    <w:top w:val="single" w:sz="4" w:space="0" w:color="auto"/>
                    <w:left w:val="single" w:sz="4" w:space="0" w:color="auto"/>
                    <w:bottom w:val="single" w:sz="4" w:space="0" w:color="auto"/>
                    <w:right w:val="single" w:sz="4" w:space="0" w:color="auto"/>
                  </w:tcBorders>
                </w:tcPr>
                <w:p w:rsidR="00837679" w:rsidRDefault="00837679" w:rsidP="001F5BB4">
                  <w:pPr>
                    <w:rPr>
                      <w:sz w:val="22"/>
                      <w:szCs w:val="22"/>
                    </w:rPr>
                  </w:pPr>
                </w:p>
              </w:tc>
              <w:tc>
                <w:tcPr>
                  <w:tcW w:w="2202" w:type="dxa"/>
                  <w:tcBorders>
                    <w:top w:val="single" w:sz="4" w:space="0" w:color="auto"/>
                    <w:left w:val="single" w:sz="4" w:space="0" w:color="auto"/>
                    <w:bottom w:val="single" w:sz="4" w:space="0" w:color="auto"/>
                    <w:right w:val="single" w:sz="4" w:space="0" w:color="auto"/>
                  </w:tcBorders>
                </w:tcPr>
                <w:p w:rsidR="00837679" w:rsidRDefault="00837679" w:rsidP="001F5BB4">
                  <w:pPr>
                    <w:rPr>
                      <w:sz w:val="22"/>
                      <w:szCs w:val="22"/>
                    </w:rPr>
                  </w:pPr>
                </w:p>
              </w:tc>
            </w:tr>
          </w:tbl>
          <w:p w:rsidR="00837679" w:rsidRDefault="00837679" w:rsidP="001F5BB4">
            <w:pPr>
              <w:rPr>
                <w:rFonts w:eastAsia="MS Mincho"/>
                <w:color w:val="000000"/>
                <w:sz w:val="22"/>
                <w:szCs w:val="22"/>
              </w:rPr>
            </w:pPr>
          </w:p>
          <w:p w:rsidR="00837679" w:rsidRDefault="00837679" w:rsidP="001F5BB4">
            <w:r>
              <w:t xml:space="preserve"> </w:t>
            </w:r>
          </w:p>
        </w:tc>
      </w:tr>
    </w:tbl>
    <w:p w:rsidR="00837679" w:rsidRDefault="00837679" w:rsidP="00DA606B">
      <w:pPr>
        <w:rPr>
          <w:rFonts w:cs="Arial"/>
          <w:color w:val="000000"/>
          <w:sz w:val="22"/>
          <w:szCs w:val="22"/>
        </w:rPr>
      </w:pPr>
    </w:p>
    <w:p w:rsidR="00837679" w:rsidRDefault="00837679" w:rsidP="00DA606B">
      <w:pPr>
        <w:rPr>
          <w:rFonts w:cs="Arial"/>
          <w:color w:val="000000"/>
          <w:sz w:val="22"/>
          <w:szCs w:val="22"/>
        </w:rPr>
      </w:pPr>
    </w:p>
    <w:sectPr w:rsidR="00837679" w:rsidSect="00CD6C95">
      <w:pgSz w:w="11906" w:h="16838"/>
      <w:pgMar w:top="709" w:right="1800" w:bottom="709"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1FDB" w:rsidRDefault="00E61FDB" w:rsidP="004E49EB">
      <w:r>
        <w:separator/>
      </w:r>
    </w:p>
  </w:endnote>
  <w:endnote w:type="continuationSeparator" w:id="0">
    <w:p w:rsidR="00E61FDB" w:rsidRDefault="00E61FDB" w:rsidP="004E49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Helvetica">
    <w:panose1 w:val="020B05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DejaVu Sans">
    <w:altName w:val="Times New Roman"/>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1FDB" w:rsidRDefault="00E61FDB" w:rsidP="004E49EB">
      <w:r>
        <w:separator/>
      </w:r>
    </w:p>
  </w:footnote>
  <w:footnote w:type="continuationSeparator" w:id="0">
    <w:p w:rsidR="00E61FDB" w:rsidRDefault="00E61FDB" w:rsidP="004E49E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561B2"/>
    <w:multiLevelType w:val="hybridMultilevel"/>
    <w:tmpl w:val="76B0DD5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2211D53"/>
    <w:multiLevelType w:val="hybridMultilevel"/>
    <w:tmpl w:val="7EF63C60"/>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1354205F"/>
    <w:multiLevelType w:val="hybridMultilevel"/>
    <w:tmpl w:val="3F74A2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13CE7E5D"/>
    <w:multiLevelType w:val="hybridMultilevel"/>
    <w:tmpl w:val="0786DC60"/>
    <w:lvl w:ilvl="0" w:tplc="9F700DEE">
      <w:start w:val="1"/>
      <w:numFmt w:val="bullet"/>
      <w:lvlText w:val=""/>
      <w:lvlJc w:val="left"/>
      <w:pPr>
        <w:tabs>
          <w:tab w:val="num" w:pos="-139"/>
        </w:tabs>
        <w:ind w:left="-139" w:hanging="513"/>
      </w:pPr>
      <w:rPr>
        <w:rFonts w:ascii="Symbol" w:hAnsi="Symbol" w:hint="default"/>
      </w:rPr>
    </w:lvl>
    <w:lvl w:ilvl="1" w:tplc="08090003" w:tentative="1">
      <w:start w:val="1"/>
      <w:numFmt w:val="bullet"/>
      <w:lvlText w:val="o"/>
      <w:lvlJc w:val="left"/>
      <w:pPr>
        <w:tabs>
          <w:tab w:val="num" w:pos="731"/>
        </w:tabs>
        <w:ind w:left="731" w:hanging="360"/>
      </w:pPr>
      <w:rPr>
        <w:rFonts w:ascii="Courier New" w:hAnsi="Courier New" w:cs="Courier New" w:hint="default"/>
      </w:rPr>
    </w:lvl>
    <w:lvl w:ilvl="2" w:tplc="08090005" w:tentative="1">
      <w:start w:val="1"/>
      <w:numFmt w:val="bullet"/>
      <w:lvlText w:val=""/>
      <w:lvlJc w:val="left"/>
      <w:pPr>
        <w:tabs>
          <w:tab w:val="num" w:pos="1451"/>
        </w:tabs>
        <w:ind w:left="1451" w:hanging="360"/>
      </w:pPr>
      <w:rPr>
        <w:rFonts w:ascii="Wingdings" w:hAnsi="Wingdings" w:hint="default"/>
      </w:rPr>
    </w:lvl>
    <w:lvl w:ilvl="3" w:tplc="08090001" w:tentative="1">
      <w:start w:val="1"/>
      <w:numFmt w:val="bullet"/>
      <w:lvlText w:val=""/>
      <w:lvlJc w:val="left"/>
      <w:pPr>
        <w:tabs>
          <w:tab w:val="num" w:pos="2171"/>
        </w:tabs>
        <w:ind w:left="2171" w:hanging="360"/>
      </w:pPr>
      <w:rPr>
        <w:rFonts w:ascii="Symbol" w:hAnsi="Symbol" w:hint="default"/>
      </w:rPr>
    </w:lvl>
    <w:lvl w:ilvl="4" w:tplc="08090003" w:tentative="1">
      <w:start w:val="1"/>
      <w:numFmt w:val="bullet"/>
      <w:lvlText w:val="o"/>
      <w:lvlJc w:val="left"/>
      <w:pPr>
        <w:tabs>
          <w:tab w:val="num" w:pos="2891"/>
        </w:tabs>
        <w:ind w:left="2891" w:hanging="360"/>
      </w:pPr>
      <w:rPr>
        <w:rFonts w:ascii="Courier New" w:hAnsi="Courier New" w:cs="Courier New" w:hint="default"/>
      </w:rPr>
    </w:lvl>
    <w:lvl w:ilvl="5" w:tplc="08090005" w:tentative="1">
      <w:start w:val="1"/>
      <w:numFmt w:val="bullet"/>
      <w:lvlText w:val=""/>
      <w:lvlJc w:val="left"/>
      <w:pPr>
        <w:tabs>
          <w:tab w:val="num" w:pos="3611"/>
        </w:tabs>
        <w:ind w:left="3611" w:hanging="360"/>
      </w:pPr>
      <w:rPr>
        <w:rFonts w:ascii="Wingdings" w:hAnsi="Wingdings" w:hint="default"/>
      </w:rPr>
    </w:lvl>
    <w:lvl w:ilvl="6" w:tplc="08090001" w:tentative="1">
      <w:start w:val="1"/>
      <w:numFmt w:val="bullet"/>
      <w:lvlText w:val=""/>
      <w:lvlJc w:val="left"/>
      <w:pPr>
        <w:tabs>
          <w:tab w:val="num" w:pos="4331"/>
        </w:tabs>
        <w:ind w:left="4331" w:hanging="360"/>
      </w:pPr>
      <w:rPr>
        <w:rFonts w:ascii="Symbol" w:hAnsi="Symbol" w:hint="default"/>
      </w:rPr>
    </w:lvl>
    <w:lvl w:ilvl="7" w:tplc="08090003" w:tentative="1">
      <w:start w:val="1"/>
      <w:numFmt w:val="bullet"/>
      <w:lvlText w:val="o"/>
      <w:lvlJc w:val="left"/>
      <w:pPr>
        <w:tabs>
          <w:tab w:val="num" w:pos="5051"/>
        </w:tabs>
        <w:ind w:left="5051" w:hanging="360"/>
      </w:pPr>
      <w:rPr>
        <w:rFonts w:ascii="Courier New" w:hAnsi="Courier New" w:cs="Courier New" w:hint="default"/>
      </w:rPr>
    </w:lvl>
    <w:lvl w:ilvl="8" w:tplc="08090005" w:tentative="1">
      <w:start w:val="1"/>
      <w:numFmt w:val="bullet"/>
      <w:lvlText w:val=""/>
      <w:lvlJc w:val="left"/>
      <w:pPr>
        <w:tabs>
          <w:tab w:val="num" w:pos="5771"/>
        </w:tabs>
        <w:ind w:left="5771" w:hanging="360"/>
      </w:pPr>
      <w:rPr>
        <w:rFonts w:ascii="Wingdings" w:hAnsi="Wingdings" w:hint="default"/>
      </w:rPr>
    </w:lvl>
  </w:abstractNum>
  <w:abstractNum w:abstractNumId="4" w15:restartNumberingAfterBreak="0">
    <w:nsid w:val="17961458"/>
    <w:multiLevelType w:val="hybridMultilevel"/>
    <w:tmpl w:val="712E61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213227"/>
    <w:multiLevelType w:val="hybridMultilevel"/>
    <w:tmpl w:val="9FBC96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592B37"/>
    <w:multiLevelType w:val="hybridMultilevel"/>
    <w:tmpl w:val="1A707A5C"/>
    <w:lvl w:ilvl="0" w:tplc="0809000F">
      <w:start w:val="1"/>
      <w:numFmt w:val="decimal"/>
      <w:lvlText w:val="%1."/>
      <w:lvlJc w:val="left"/>
      <w:pPr>
        <w:ind w:left="720" w:hanging="360"/>
      </w:pPr>
      <w:rPr>
        <w:rFonts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7" w15:restartNumberingAfterBreak="0">
    <w:nsid w:val="1D8117B0"/>
    <w:multiLevelType w:val="hybridMultilevel"/>
    <w:tmpl w:val="E1C040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24A20A1B"/>
    <w:multiLevelType w:val="multilevel"/>
    <w:tmpl w:val="04090025"/>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15:restartNumberingAfterBreak="0">
    <w:nsid w:val="2D664ABB"/>
    <w:multiLevelType w:val="hybridMultilevel"/>
    <w:tmpl w:val="44F274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3A4E7351"/>
    <w:multiLevelType w:val="hybridMultilevel"/>
    <w:tmpl w:val="55E49394"/>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1" w15:restartNumberingAfterBreak="0">
    <w:nsid w:val="4EFE238C"/>
    <w:multiLevelType w:val="hybridMultilevel"/>
    <w:tmpl w:val="BC3CFDF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4F611309"/>
    <w:multiLevelType w:val="hybridMultilevel"/>
    <w:tmpl w:val="3EB4DC5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 w15:restartNumberingAfterBreak="0">
    <w:nsid w:val="517A043E"/>
    <w:multiLevelType w:val="hybridMultilevel"/>
    <w:tmpl w:val="9374729A"/>
    <w:lvl w:ilvl="0" w:tplc="71986142">
      <w:numFmt w:val="bullet"/>
      <w:lvlText w:val="•"/>
      <w:lvlJc w:val="left"/>
      <w:pPr>
        <w:ind w:left="720" w:hanging="360"/>
      </w:pPr>
      <w:rPr>
        <w:rFonts w:ascii="Gill Sans MT" w:eastAsia="Times New Roman" w:hAnsi="Gill Sans MT"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B3D0B7C"/>
    <w:multiLevelType w:val="hybridMultilevel"/>
    <w:tmpl w:val="A37A2F88"/>
    <w:lvl w:ilvl="0" w:tplc="140EDBD8">
      <w:start w:val="1"/>
      <w:numFmt w:val="bullet"/>
      <w:lvlText w:val=""/>
      <w:lvlJc w:val="left"/>
      <w:pPr>
        <w:tabs>
          <w:tab w:val="num" w:pos="1134"/>
        </w:tabs>
        <w:ind w:left="1134" w:hanging="567"/>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F4C2D93"/>
    <w:multiLevelType w:val="hybridMultilevel"/>
    <w:tmpl w:val="1D00F7FC"/>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61007764"/>
    <w:multiLevelType w:val="hybridMultilevel"/>
    <w:tmpl w:val="13282C6E"/>
    <w:lvl w:ilvl="0" w:tplc="08090017">
      <w:start w:val="1"/>
      <w:numFmt w:val="lowerLetter"/>
      <w:lvlText w:val="%1)"/>
      <w:lvlJc w:val="left"/>
      <w:pPr>
        <w:ind w:left="786"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1275756"/>
    <w:multiLevelType w:val="hybridMultilevel"/>
    <w:tmpl w:val="24B8F4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16B0EC8"/>
    <w:multiLevelType w:val="hybridMultilevel"/>
    <w:tmpl w:val="733E87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F431BFA"/>
    <w:multiLevelType w:val="hybridMultilevel"/>
    <w:tmpl w:val="F6EC4FC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0" w15:restartNumberingAfterBreak="0">
    <w:nsid w:val="70827505"/>
    <w:multiLevelType w:val="hybridMultilevel"/>
    <w:tmpl w:val="4900FB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5BE4280"/>
    <w:multiLevelType w:val="hybridMultilevel"/>
    <w:tmpl w:val="6388C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4"/>
  </w:num>
  <w:num w:numId="3">
    <w:abstractNumId w:val="8"/>
  </w:num>
  <w:num w:numId="4">
    <w:abstractNumId w:val="0"/>
  </w:num>
  <w:num w:numId="5">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18"/>
  </w:num>
  <w:num w:numId="8">
    <w:abstractNumId w:val="21"/>
  </w:num>
  <w:num w:numId="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
  </w:num>
  <w:num w:numId="11">
    <w:abstractNumId w:val="11"/>
  </w:num>
  <w:num w:numId="12">
    <w:abstractNumId w:val="20"/>
  </w:num>
  <w:num w:numId="13">
    <w:abstractNumId w:val="12"/>
  </w:num>
  <w:num w:numId="14">
    <w:abstractNumId w:val="4"/>
  </w:num>
  <w:num w:numId="15">
    <w:abstractNumId w:val="7"/>
  </w:num>
  <w:num w:numId="16">
    <w:abstractNumId w:val="13"/>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num>
  <w:num w:numId="20">
    <w:abstractNumId w:val="17"/>
  </w:num>
  <w:num w:numId="21">
    <w:abstractNumId w:val="9"/>
  </w:num>
  <w:num w:numId="22">
    <w:abstractNumId w:val="2"/>
  </w:num>
  <w:num w:numId="2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524E"/>
    <w:rsid w:val="0002417F"/>
    <w:rsid w:val="0002606F"/>
    <w:rsid w:val="0004015D"/>
    <w:rsid w:val="00057AC3"/>
    <w:rsid w:val="0007258D"/>
    <w:rsid w:val="000916FB"/>
    <w:rsid w:val="000B3525"/>
    <w:rsid w:val="000C4ED8"/>
    <w:rsid w:val="000E1E80"/>
    <w:rsid w:val="001023E7"/>
    <w:rsid w:val="0012469C"/>
    <w:rsid w:val="001438B5"/>
    <w:rsid w:val="00146BDD"/>
    <w:rsid w:val="0017441B"/>
    <w:rsid w:val="00175720"/>
    <w:rsid w:val="001765F7"/>
    <w:rsid w:val="001E42FF"/>
    <w:rsid w:val="001F4A46"/>
    <w:rsid w:val="001F5BB4"/>
    <w:rsid w:val="002011D6"/>
    <w:rsid w:val="00205349"/>
    <w:rsid w:val="0025321A"/>
    <w:rsid w:val="00261116"/>
    <w:rsid w:val="00263F19"/>
    <w:rsid w:val="00271779"/>
    <w:rsid w:val="00286C82"/>
    <w:rsid w:val="00293CD1"/>
    <w:rsid w:val="002A3A50"/>
    <w:rsid w:val="002B7247"/>
    <w:rsid w:val="002C6FCB"/>
    <w:rsid w:val="002E0F45"/>
    <w:rsid w:val="002E727D"/>
    <w:rsid w:val="002E74B9"/>
    <w:rsid w:val="003007DD"/>
    <w:rsid w:val="0033155F"/>
    <w:rsid w:val="00351251"/>
    <w:rsid w:val="00352E99"/>
    <w:rsid w:val="00365F36"/>
    <w:rsid w:val="003902F1"/>
    <w:rsid w:val="00396401"/>
    <w:rsid w:val="003A0EDF"/>
    <w:rsid w:val="003C253A"/>
    <w:rsid w:val="00406115"/>
    <w:rsid w:val="00416613"/>
    <w:rsid w:val="0047219F"/>
    <w:rsid w:val="0047435E"/>
    <w:rsid w:val="00475A93"/>
    <w:rsid w:val="00491D7F"/>
    <w:rsid w:val="00492732"/>
    <w:rsid w:val="00493821"/>
    <w:rsid w:val="004B32FE"/>
    <w:rsid w:val="004B35B2"/>
    <w:rsid w:val="004C52D2"/>
    <w:rsid w:val="004E49EB"/>
    <w:rsid w:val="004F46BE"/>
    <w:rsid w:val="00512C4D"/>
    <w:rsid w:val="00513547"/>
    <w:rsid w:val="00527C69"/>
    <w:rsid w:val="00546E50"/>
    <w:rsid w:val="005505F1"/>
    <w:rsid w:val="005657C9"/>
    <w:rsid w:val="005B5684"/>
    <w:rsid w:val="005D5EA8"/>
    <w:rsid w:val="005E4C10"/>
    <w:rsid w:val="00621603"/>
    <w:rsid w:val="0063609E"/>
    <w:rsid w:val="00672BFB"/>
    <w:rsid w:val="006835A2"/>
    <w:rsid w:val="00693F8E"/>
    <w:rsid w:val="006A3C50"/>
    <w:rsid w:val="006E2AAC"/>
    <w:rsid w:val="007002E5"/>
    <w:rsid w:val="007125F1"/>
    <w:rsid w:val="007236F3"/>
    <w:rsid w:val="00747530"/>
    <w:rsid w:val="00761CBE"/>
    <w:rsid w:val="007C775E"/>
    <w:rsid w:val="008027A3"/>
    <w:rsid w:val="00826DAF"/>
    <w:rsid w:val="00837679"/>
    <w:rsid w:val="00861A1F"/>
    <w:rsid w:val="00864936"/>
    <w:rsid w:val="00885713"/>
    <w:rsid w:val="00887C55"/>
    <w:rsid w:val="008E5034"/>
    <w:rsid w:val="008F3D38"/>
    <w:rsid w:val="00902866"/>
    <w:rsid w:val="00926A50"/>
    <w:rsid w:val="009472E1"/>
    <w:rsid w:val="00970D80"/>
    <w:rsid w:val="00980437"/>
    <w:rsid w:val="00981096"/>
    <w:rsid w:val="0098234A"/>
    <w:rsid w:val="009962FD"/>
    <w:rsid w:val="009B46B0"/>
    <w:rsid w:val="00A45DFD"/>
    <w:rsid w:val="00A4632E"/>
    <w:rsid w:val="00A675A7"/>
    <w:rsid w:val="00A67C6E"/>
    <w:rsid w:val="00B31381"/>
    <w:rsid w:val="00B3360F"/>
    <w:rsid w:val="00BE4AD8"/>
    <w:rsid w:val="00C0578C"/>
    <w:rsid w:val="00C22C08"/>
    <w:rsid w:val="00C41A69"/>
    <w:rsid w:val="00C70FBE"/>
    <w:rsid w:val="00C80606"/>
    <w:rsid w:val="00C96648"/>
    <w:rsid w:val="00CA678A"/>
    <w:rsid w:val="00CD2D83"/>
    <w:rsid w:val="00CD6C95"/>
    <w:rsid w:val="00CF00C6"/>
    <w:rsid w:val="00D16CE3"/>
    <w:rsid w:val="00D4524E"/>
    <w:rsid w:val="00D51916"/>
    <w:rsid w:val="00D7218A"/>
    <w:rsid w:val="00D73F9E"/>
    <w:rsid w:val="00D826E5"/>
    <w:rsid w:val="00DA606B"/>
    <w:rsid w:val="00DB3DA5"/>
    <w:rsid w:val="00E059DB"/>
    <w:rsid w:val="00E36962"/>
    <w:rsid w:val="00E47898"/>
    <w:rsid w:val="00E61FDB"/>
    <w:rsid w:val="00E97E9D"/>
    <w:rsid w:val="00EB1A3C"/>
    <w:rsid w:val="00EB1DB0"/>
    <w:rsid w:val="00EE4870"/>
    <w:rsid w:val="00EF381A"/>
    <w:rsid w:val="00F1179C"/>
    <w:rsid w:val="00F13AAD"/>
    <w:rsid w:val="00F243FF"/>
    <w:rsid w:val="00F3081B"/>
    <w:rsid w:val="00F51BBB"/>
    <w:rsid w:val="00F52084"/>
    <w:rsid w:val="00FB04CD"/>
    <w:rsid w:val="00FC34CA"/>
    <w:rsid w:val="00FE19DC"/>
    <w:rsid w:val="00FF0E7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2DB9700B"/>
  <w15:docId w15:val="{C83BE09B-53DA-432B-89B8-008AA67E31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3DA5"/>
    <w:rPr>
      <w:rFonts w:ascii="Gill Sans MT" w:hAnsi="Gill Sans MT"/>
      <w:sz w:val="24"/>
    </w:rPr>
  </w:style>
  <w:style w:type="paragraph" w:styleId="Heading4">
    <w:name w:val="heading 4"/>
    <w:basedOn w:val="Normal"/>
    <w:next w:val="Normal"/>
    <w:link w:val="Heading4Char"/>
    <w:qFormat/>
    <w:rsid w:val="006835A2"/>
    <w:pPr>
      <w:keepNext/>
      <w:tabs>
        <w:tab w:val="left" w:pos="720"/>
        <w:tab w:val="left" w:pos="1440"/>
        <w:tab w:val="left" w:pos="2160"/>
        <w:tab w:val="left" w:pos="2880"/>
        <w:tab w:val="left" w:pos="4680"/>
        <w:tab w:val="left" w:pos="5400"/>
        <w:tab w:val="right" w:pos="9000"/>
      </w:tabs>
      <w:spacing w:line="240" w:lineRule="atLeast"/>
      <w:jc w:val="center"/>
      <w:outlineLvl w:val="3"/>
    </w:pPr>
    <w:rPr>
      <w:rFonts w:ascii="Times New Roman" w:hAnsi="Times New Roman"/>
      <w:b/>
      <w:u w:val="single"/>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D4524E"/>
    <w:rPr>
      <w:color w:val="0000FF"/>
      <w:u w:val="single"/>
    </w:rPr>
  </w:style>
  <w:style w:type="table" w:styleId="TableGrid">
    <w:name w:val="Table Grid"/>
    <w:aliases w:val="Table no border"/>
    <w:basedOn w:val="TableNormal"/>
    <w:uiPriority w:val="59"/>
    <w:rsid w:val="00D721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6835A2"/>
    <w:rPr>
      <w:b/>
      <w:sz w:val="24"/>
      <w:u w:val="single"/>
      <w:lang w:eastAsia="en-US"/>
    </w:rPr>
  </w:style>
  <w:style w:type="paragraph" w:styleId="Footer">
    <w:name w:val="footer"/>
    <w:basedOn w:val="Normal"/>
    <w:link w:val="FooterChar"/>
    <w:uiPriority w:val="99"/>
    <w:rsid w:val="001023E7"/>
    <w:pPr>
      <w:tabs>
        <w:tab w:val="center" w:pos="4153"/>
        <w:tab w:val="right" w:pos="8306"/>
      </w:tabs>
    </w:pPr>
    <w:rPr>
      <w:rFonts w:ascii="Times New Roman" w:hAnsi="Times New Roman"/>
    </w:rPr>
  </w:style>
  <w:style w:type="character" w:customStyle="1" w:styleId="FooterChar">
    <w:name w:val="Footer Char"/>
    <w:basedOn w:val="DefaultParagraphFont"/>
    <w:link w:val="Footer"/>
    <w:uiPriority w:val="99"/>
    <w:rsid w:val="001023E7"/>
    <w:rPr>
      <w:sz w:val="24"/>
    </w:rPr>
  </w:style>
  <w:style w:type="paragraph" w:styleId="ListParagraph">
    <w:name w:val="List Paragraph"/>
    <w:basedOn w:val="Normal"/>
    <w:link w:val="ListParagraphChar"/>
    <w:uiPriority w:val="34"/>
    <w:qFormat/>
    <w:rsid w:val="00263F19"/>
    <w:pPr>
      <w:ind w:left="720"/>
    </w:pPr>
    <w:rPr>
      <w:rFonts w:ascii="Calibri" w:eastAsia="Calibri" w:hAnsi="Calibri"/>
      <w:sz w:val="22"/>
      <w:szCs w:val="22"/>
    </w:rPr>
  </w:style>
  <w:style w:type="character" w:customStyle="1" w:styleId="ListParagraphChar">
    <w:name w:val="List Paragraph Char"/>
    <w:link w:val="ListParagraph"/>
    <w:uiPriority w:val="34"/>
    <w:rsid w:val="002C6FCB"/>
    <w:rPr>
      <w:rFonts w:ascii="Calibri" w:eastAsia="Calibri" w:hAnsi="Calibri"/>
      <w:sz w:val="22"/>
      <w:szCs w:val="22"/>
    </w:rPr>
  </w:style>
  <w:style w:type="paragraph" w:styleId="BalloonText">
    <w:name w:val="Balloon Text"/>
    <w:basedOn w:val="Normal"/>
    <w:link w:val="BalloonTextChar"/>
    <w:semiHidden/>
    <w:unhideWhenUsed/>
    <w:rsid w:val="000916FB"/>
    <w:rPr>
      <w:rFonts w:ascii="Tahoma" w:hAnsi="Tahoma" w:cs="Tahoma"/>
      <w:sz w:val="16"/>
      <w:szCs w:val="16"/>
    </w:rPr>
  </w:style>
  <w:style w:type="character" w:customStyle="1" w:styleId="BalloonTextChar">
    <w:name w:val="Balloon Text Char"/>
    <w:basedOn w:val="DefaultParagraphFont"/>
    <w:link w:val="BalloonText"/>
    <w:semiHidden/>
    <w:rsid w:val="000916FB"/>
    <w:rPr>
      <w:rFonts w:ascii="Tahoma" w:hAnsi="Tahoma" w:cs="Tahoma"/>
      <w:sz w:val="16"/>
      <w:szCs w:val="16"/>
    </w:rPr>
  </w:style>
  <w:style w:type="paragraph" w:styleId="Header">
    <w:name w:val="header"/>
    <w:basedOn w:val="Normal"/>
    <w:link w:val="HeaderChar"/>
    <w:unhideWhenUsed/>
    <w:rsid w:val="004E49EB"/>
    <w:pPr>
      <w:tabs>
        <w:tab w:val="center" w:pos="4513"/>
        <w:tab w:val="right" w:pos="9026"/>
      </w:tabs>
    </w:pPr>
  </w:style>
  <w:style w:type="character" w:customStyle="1" w:styleId="HeaderChar">
    <w:name w:val="Header Char"/>
    <w:basedOn w:val="DefaultParagraphFont"/>
    <w:link w:val="Header"/>
    <w:rsid w:val="004E49EB"/>
    <w:rPr>
      <w:rFonts w:ascii="Gill Sans MT" w:hAnsi="Gill Sans MT"/>
      <w:sz w:val="24"/>
    </w:rPr>
  </w:style>
  <w:style w:type="paragraph" w:styleId="FootnoteText">
    <w:name w:val="footnote text"/>
    <w:basedOn w:val="Normal"/>
    <w:link w:val="FootnoteTextChar"/>
    <w:semiHidden/>
    <w:unhideWhenUsed/>
    <w:rsid w:val="00CD6C95"/>
    <w:rPr>
      <w:sz w:val="20"/>
    </w:rPr>
  </w:style>
  <w:style w:type="character" w:customStyle="1" w:styleId="FootnoteTextChar">
    <w:name w:val="Footnote Text Char"/>
    <w:basedOn w:val="DefaultParagraphFont"/>
    <w:link w:val="FootnoteText"/>
    <w:semiHidden/>
    <w:rsid w:val="00CD6C95"/>
    <w:rPr>
      <w:rFonts w:ascii="Gill Sans MT" w:hAnsi="Gill Sans MT"/>
    </w:rPr>
  </w:style>
  <w:style w:type="character" w:styleId="FootnoteReference">
    <w:name w:val="footnote reference"/>
    <w:basedOn w:val="DefaultParagraphFont"/>
    <w:semiHidden/>
    <w:unhideWhenUsed/>
    <w:rsid w:val="00CD6C9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2998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emf"/><Relationship Id="rId18" Type="http://schemas.openxmlformats.org/officeDocument/2006/relationships/oleObject" Target="embeddings/Microsoft_Word_97_-_2003_Document.doc"/><Relationship Id="rId26" Type="http://schemas.openxmlformats.org/officeDocument/2006/relationships/oleObject" Target="embeddings/Microsoft_Word_97_-_2003_Document1.doc"/><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5.emf"/><Relationship Id="rId25"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4.bin"/><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oleObject" Target="embeddings/oleObject6.bin"/><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package" Target="embeddings/Microsoft_Word_Document.docx"/><Relationship Id="rId10" Type="http://schemas.openxmlformats.org/officeDocument/2006/relationships/hyperlink" Target="mailto:bob.harris@cornwall.ac.uk" TargetMode="External"/><Relationship Id="rId19" Type="http://schemas.openxmlformats.org/officeDocument/2006/relationships/image" Target="media/image6.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bob.harris@cornwall.ac.uk" TargetMode="External"/><Relationship Id="rId14" Type="http://schemas.openxmlformats.org/officeDocument/2006/relationships/oleObject" Target="embeddings/oleObject2.bin"/><Relationship Id="rId22" Type="http://schemas.openxmlformats.org/officeDocument/2006/relationships/oleObject" Target="embeddings/oleObject5.bin"/><Relationship Id="rId27" Type="http://schemas.openxmlformats.org/officeDocument/2006/relationships/image" Target="media/image10.emf"/><Relationship Id="rId30" Type="http://schemas.openxmlformats.org/officeDocument/2006/relationships/oleObject" Target="embeddings/oleObject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D4D9A2-DECA-4A6F-8CA5-6405F2A662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11</Pages>
  <Words>4277</Words>
  <Characters>24830</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
    </vt:vector>
  </TitlesOfParts>
  <Company>Cornwall College Group</Company>
  <LinksUpToDate>false</LinksUpToDate>
  <CharactersWithSpaces>29049</CharactersWithSpaces>
  <SharedDoc>false</SharedDoc>
  <HLinks>
    <vt:vector size="24" baseType="variant">
      <vt:variant>
        <vt:i4>6881330</vt:i4>
      </vt:variant>
      <vt:variant>
        <vt:i4>6</vt:i4>
      </vt:variant>
      <vt:variant>
        <vt:i4>0</vt:i4>
      </vt:variant>
      <vt:variant>
        <vt:i4>5</vt:i4>
      </vt:variant>
      <vt:variant>
        <vt:lpwstr>https://in-tendhost.co.uk/cornwall</vt:lpwstr>
      </vt:variant>
      <vt:variant>
        <vt:lpwstr/>
      </vt:variant>
      <vt:variant>
        <vt:i4>6881330</vt:i4>
      </vt:variant>
      <vt:variant>
        <vt:i4>3</vt:i4>
      </vt:variant>
      <vt:variant>
        <vt:i4>0</vt:i4>
      </vt:variant>
      <vt:variant>
        <vt:i4>5</vt:i4>
      </vt:variant>
      <vt:variant>
        <vt:lpwstr>https://in-tendhost.co.uk/cornwall</vt:lpwstr>
      </vt:variant>
      <vt:variant>
        <vt:lpwstr/>
      </vt:variant>
      <vt:variant>
        <vt:i4>7929933</vt:i4>
      </vt:variant>
      <vt:variant>
        <vt:i4>0</vt:i4>
      </vt:variant>
      <vt:variant>
        <vt:i4>0</vt:i4>
      </vt:variant>
      <vt:variant>
        <vt:i4>5</vt:i4>
      </vt:variant>
      <vt:variant>
        <vt:lpwstr>mailto:john.ward@cornwall.ac.uk</vt:lpwstr>
      </vt:variant>
      <vt:variant>
        <vt:lpwstr/>
      </vt:variant>
      <vt:variant>
        <vt:i4>3670120</vt:i4>
      </vt:variant>
      <vt:variant>
        <vt:i4>-1</vt:i4>
      </vt:variant>
      <vt:variant>
        <vt:i4>1026</vt:i4>
      </vt:variant>
      <vt:variant>
        <vt:i4>1</vt:i4>
      </vt:variant>
      <vt:variant>
        <vt:lpwstr>http://intranet.cornwall.ac.uk/marketing/cclogos03/small/cc_black_small.bmp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john.ward</dc:creator>
  <cp:lastModifiedBy>Anthony Keast</cp:lastModifiedBy>
  <cp:revision>7</cp:revision>
  <dcterms:created xsi:type="dcterms:W3CDTF">2020-11-26T14:15:00Z</dcterms:created>
  <dcterms:modified xsi:type="dcterms:W3CDTF">2020-11-26T16:36:00Z</dcterms:modified>
</cp:coreProperties>
</file>