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F38" w:rsidRPr="00C9338D" w:rsidRDefault="00201F38" w:rsidP="00201F38">
      <w:pPr>
        <w:spacing w:after="228"/>
        <w:ind w:left="195" w:right="156" w:hanging="10"/>
        <w:jc w:val="center"/>
        <w:rPr>
          <w:rFonts w:ascii="Arial" w:hAnsi="Arial" w:cs="Arial"/>
        </w:rPr>
      </w:pPr>
      <w:r w:rsidRPr="00C9338D">
        <w:rPr>
          <w:rFonts w:ascii="Arial" w:hAnsi="Arial" w:cs="Arial"/>
          <w:b/>
        </w:rPr>
        <w:t xml:space="preserve">CONTRACT ORDER FORM </w:t>
      </w:r>
    </w:p>
    <w:p w:rsidR="00201F38" w:rsidRPr="00C9338D" w:rsidRDefault="00201F38" w:rsidP="00201F38">
      <w:pPr>
        <w:spacing w:after="0" w:line="259" w:lineRule="auto"/>
        <w:ind w:left="34"/>
        <w:rPr>
          <w:rFonts w:ascii="Arial" w:hAnsi="Arial" w:cs="Arial"/>
        </w:rPr>
      </w:pPr>
    </w:p>
    <w:p w:rsidR="004C304A" w:rsidRDefault="004C304A" w:rsidP="004C304A">
      <w:pPr>
        <w:spacing w:after="0"/>
        <w:ind w:left="42" w:right="52"/>
        <w:rPr>
          <w:rFonts w:ascii="Arial" w:hAnsi="Arial" w:cs="Arial"/>
        </w:rPr>
      </w:pPr>
      <w:r w:rsidRPr="004C304A">
        <w:rPr>
          <w:rFonts w:ascii="Arial" w:hAnsi="Arial" w:cs="Arial"/>
        </w:rPr>
        <w:t>This Contract Order Form is issued in accordance with the provisions of the Apprenticeship Training Provider Dynamic Marketplace (DMP) Agreement for the provision of Apprenticeship Training Services. Dated 30th April 2019.</w:t>
      </w:r>
    </w:p>
    <w:p w:rsidR="00201F38" w:rsidRPr="00C9338D" w:rsidRDefault="00201F38" w:rsidP="00201F38">
      <w:pPr>
        <w:spacing w:after="0" w:line="259" w:lineRule="auto"/>
        <w:ind w:left="34"/>
        <w:rPr>
          <w:rFonts w:ascii="Arial" w:hAnsi="Arial" w:cs="Arial"/>
        </w:rPr>
      </w:pPr>
    </w:p>
    <w:p w:rsidR="00201F38" w:rsidRPr="00C9338D" w:rsidRDefault="00201F38" w:rsidP="00201F38">
      <w:pPr>
        <w:spacing w:after="0"/>
        <w:ind w:left="42" w:right="52"/>
        <w:rPr>
          <w:rFonts w:ascii="Arial" w:hAnsi="Arial" w:cs="Arial"/>
        </w:rPr>
      </w:pPr>
      <w:r w:rsidRPr="00C9338D">
        <w:rPr>
          <w:rFonts w:ascii="Arial" w:hAnsi="Arial" w:cs="Arial"/>
        </w:rPr>
        <w:t xml:space="preserve">The Supplier agrees to supply the Goods and/or Services specified below on and subject to the terms of this Contract.  </w:t>
      </w:r>
    </w:p>
    <w:p w:rsidR="00201F38" w:rsidRPr="00C9338D" w:rsidRDefault="00201F38" w:rsidP="00201F38">
      <w:pPr>
        <w:spacing w:after="0" w:line="259" w:lineRule="auto"/>
        <w:ind w:left="34"/>
        <w:rPr>
          <w:rFonts w:ascii="Arial" w:hAnsi="Arial" w:cs="Arial"/>
        </w:rPr>
      </w:pPr>
      <w:r w:rsidRPr="00C9338D">
        <w:rPr>
          <w:rFonts w:ascii="Arial" w:hAnsi="Arial" w:cs="Arial"/>
        </w:rPr>
        <w:t xml:space="preserve"> </w:t>
      </w:r>
    </w:p>
    <w:p w:rsidR="00201F38" w:rsidRPr="00C9338D" w:rsidRDefault="00201F38" w:rsidP="00201F38">
      <w:pPr>
        <w:spacing w:after="0"/>
        <w:ind w:left="42" w:right="52"/>
        <w:rPr>
          <w:rFonts w:ascii="Arial" w:hAnsi="Arial" w:cs="Arial"/>
        </w:rPr>
      </w:pPr>
      <w:r w:rsidRPr="00C9338D">
        <w:rPr>
          <w:rFonts w:ascii="Arial" w:hAnsi="Arial" w:cs="Arial"/>
        </w:rPr>
        <w:t xml:space="preserve">For the avoidance of doubt this Contract consists of the terms set out in this Contract Order Form and the Contract Terms </w:t>
      </w:r>
    </w:p>
    <w:p w:rsidR="00DF7C6B" w:rsidRPr="00C9338D" w:rsidRDefault="00520FA6">
      <w:pPr>
        <w:rPr>
          <w:rFonts w:ascii="Arial" w:hAnsi="Arial" w:cs="Arial"/>
        </w:rPr>
      </w:pPr>
    </w:p>
    <w:tbl>
      <w:tblPr>
        <w:tblStyle w:val="TableGrid"/>
        <w:tblW w:w="9242" w:type="dxa"/>
        <w:tblLook w:val="04A0" w:firstRow="1" w:lastRow="0" w:firstColumn="1" w:lastColumn="0" w:noHBand="0" w:noVBand="1"/>
      </w:tblPr>
      <w:tblGrid>
        <w:gridCol w:w="2518"/>
        <w:gridCol w:w="6724"/>
      </w:tblGrid>
      <w:tr w:rsidR="00201F38" w:rsidRPr="00C9338D" w:rsidTr="00201F38">
        <w:tc>
          <w:tcPr>
            <w:tcW w:w="2518" w:type="dxa"/>
          </w:tcPr>
          <w:p w:rsidR="00201F38" w:rsidRPr="00C9338D" w:rsidRDefault="00201F38" w:rsidP="00201F38">
            <w:pPr>
              <w:spacing w:line="259" w:lineRule="auto"/>
              <w:ind w:left="108" w:right="43"/>
              <w:rPr>
                <w:rFonts w:ascii="Arial" w:hAnsi="Arial" w:cs="Arial"/>
              </w:rPr>
            </w:pPr>
            <w:r w:rsidRPr="00C9338D">
              <w:rPr>
                <w:rFonts w:ascii="Arial" w:hAnsi="Arial" w:cs="Arial"/>
              </w:rPr>
              <w:t xml:space="preserve">Order Number </w:t>
            </w:r>
          </w:p>
        </w:tc>
        <w:tc>
          <w:tcPr>
            <w:tcW w:w="6724" w:type="dxa"/>
          </w:tcPr>
          <w:p w:rsidR="00201F38" w:rsidRPr="00C9338D" w:rsidRDefault="00175E87" w:rsidP="00201F38">
            <w:pPr>
              <w:rPr>
                <w:rFonts w:ascii="Arial" w:hAnsi="Arial" w:cs="Arial"/>
              </w:rPr>
            </w:pPr>
            <w:r>
              <w:rPr>
                <w:rFonts w:ascii="Arial" w:hAnsi="Arial" w:cs="Arial"/>
              </w:rPr>
              <w:t>CCZP20A07</w:t>
            </w:r>
          </w:p>
        </w:tc>
      </w:tr>
      <w:tr w:rsidR="00201F38" w:rsidRPr="00C9338D" w:rsidTr="00201F38">
        <w:tc>
          <w:tcPr>
            <w:tcW w:w="2518" w:type="dxa"/>
          </w:tcPr>
          <w:p w:rsidR="00201F38" w:rsidRPr="00C9338D" w:rsidRDefault="00201F38" w:rsidP="00201F38">
            <w:pPr>
              <w:spacing w:line="259" w:lineRule="auto"/>
              <w:ind w:left="108"/>
              <w:rPr>
                <w:rFonts w:ascii="Arial" w:hAnsi="Arial" w:cs="Arial"/>
              </w:rPr>
            </w:pPr>
            <w:r w:rsidRPr="00C9338D">
              <w:rPr>
                <w:rFonts w:ascii="Arial" w:hAnsi="Arial" w:cs="Arial"/>
              </w:rPr>
              <w:t xml:space="preserve">From </w:t>
            </w:r>
          </w:p>
        </w:tc>
        <w:tc>
          <w:tcPr>
            <w:tcW w:w="6724" w:type="dxa"/>
          </w:tcPr>
          <w:p w:rsidR="00201F38" w:rsidRPr="00C9338D" w:rsidRDefault="009B7FD4" w:rsidP="009B7FD4">
            <w:pPr>
              <w:rPr>
                <w:rFonts w:ascii="Arial" w:hAnsi="Arial" w:cs="Arial"/>
              </w:rPr>
            </w:pPr>
            <w:r>
              <w:rPr>
                <w:rFonts w:ascii="Arial" w:hAnsi="Arial" w:cs="Arial"/>
              </w:rPr>
              <w:t>Cabinet Office</w:t>
            </w:r>
            <w:r w:rsidR="00201F38" w:rsidRPr="00C9338D">
              <w:rPr>
                <w:rFonts w:ascii="Arial" w:hAnsi="Arial" w:cs="Arial"/>
              </w:rPr>
              <w:t xml:space="preserve"> (“Customer”)</w:t>
            </w:r>
          </w:p>
        </w:tc>
      </w:tr>
      <w:tr w:rsidR="00201F38" w:rsidRPr="00C9338D" w:rsidTr="00201F38">
        <w:tc>
          <w:tcPr>
            <w:tcW w:w="2518" w:type="dxa"/>
          </w:tcPr>
          <w:p w:rsidR="00201F38" w:rsidRPr="00C9338D" w:rsidRDefault="00201F38" w:rsidP="00201F38">
            <w:pPr>
              <w:spacing w:line="259" w:lineRule="auto"/>
              <w:ind w:left="108"/>
              <w:rPr>
                <w:rFonts w:ascii="Arial" w:hAnsi="Arial" w:cs="Arial"/>
              </w:rPr>
            </w:pPr>
            <w:r w:rsidRPr="00C9338D">
              <w:rPr>
                <w:rFonts w:ascii="Arial" w:hAnsi="Arial" w:cs="Arial"/>
              </w:rPr>
              <w:t xml:space="preserve">To </w:t>
            </w:r>
          </w:p>
        </w:tc>
        <w:tc>
          <w:tcPr>
            <w:tcW w:w="6724" w:type="dxa"/>
          </w:tcPr>
          <w:p w:rsidR="00201F38" w:rsidRPr="00C9338D" w:rsidRDefault="008E7B6F" w:rsidP="008E7B6F">
            <w:pPr>
              <w:rPr>
                <w:rFonts w:ascii="Arial" w:hAnsi="Arial" w:cs="Arial"/>
              </w:rPr>
            </w:pPr>
            <w:r>
              <w:rPr>
                <w:rFonts w:ascii="Arial" w:hAnsi="Arial" w:cs="Arial"/>
              </w:rPr>
              <w:t>University of Reading (“S</w:t>
            </w:r>
            <w:r w:rsidR="00201F38" w:rsidRPr="00C9338D">
              <w:rPr>
                <w:rFonts w:ascii="Arial" w:hAnsi="Arial" w:cs="Arial"/>
              </w:rPr>
              <w:t>upplier”)</w:t>
            </w:r>
          </w:p>
        </w:tc>
      </w:tr>
    </w:tbl>
    <w:p w:rsidR="00201F38" w:rsidRPr="00C9338D" w:rsidRDefault="00201F38">
      <w:pPr>
        <w:rPr>
          <w:rFonts w:ascii="Arial" w:hAnsi="Arial" w:cs="Arial"/>
        </w:rPr>
      </w:pPr>
    </w:p>
    <w:p w:rsidR="00201F38" w:rsidRPr="00C9338D" w:rsidRDefault="00FF7AA9">
      <w:pPr>
        <w:rPr>
          <w:rFonts w:ascii="Arial" w:hAnsi="Arial" w:cs="Arial"/>
        </w:rPr>
      </w:pPr>
      <w:r w:rsidRPr="00C9338D">
        <w:rPr>
          <w:rFonts w:ascii="Arial" w:hAnsi="Arial" w:cs="Arial"/>
        </w:rPr>
        <w:t xml:space="preserve">1. </w:t>
      </w:r>
      <w:r w:rsidR="00201F38" w:rsidRPr="00C9338D">
        <w:rPr>
          <w:rFonts w:ascii="Arial" w:hAnsi="Arial" w:cs="Arial"/>
        </w:rPr>
        <w:t>CONTRACT PERIOD</w:t>
      </w:r>
    </w:p>
    <w:tbl>
      <w:tblPr>
        <w:tblStyle w:val="TableGrid"/>
        <w:tblW w:w="0" w:type="auto"/>
        <w:tblLook w:val="04A0" w:firstRow="1" w:lastRow="0" w:firstColumn="1" w:lastColumn="0" w:noHBand="0" w:noVBand="1"/>
      </w:tblPr>
      <w:tblGrid>
        <w:gridCol w:w="669"/>
        <w:gridCol w:w="3067"/>
        <w:gridCol w:w="5280"/>
      </w:tblGrid>
      <w:tr w:rsidR="008E7B6F" w:rsidRPr="00C9338D" w:rsidTr="000D225A">
        <w:trPr>
          <w:trHeight w:val="940"/>
        </w:trPr>
        <w:tc>
          <w:tcPr>
            <w:tcW w:w="675" w:type="dxa"/>
          </w:tcPr>
          <w:p w:rsidR="00FF7AA9" w:rsidRPr="00C9338D" w:rsidRDefault="00FF7AA9">
            <w:pPr>
              <w:rPr>
                <w:rFonts w:ascii="Arial" w:hAnsi="Arial" w:cs="Arial"/>
              </w:rPr>
            </w:pPr>
            <w:r w:rsidRPr="00C9338D">
              <w:rPr>
                <w:rFonts w:ascii="Arial" w:hAnsi="Arial" w:cs="Arial"/>
              </w:rPr>
              <w:t>1.1</w:t>
            </w:r>
          </w:p>
        </w:tc>
        <w:tc>
          <w:tcPr>
            <w:tcW w:w="3119" w:type="dxa"/>
          </w:tcPr>
          <w:p w:rsidR="00FF7AA9" w:rsidRPr="004C304A" w:rsidRDefault="00FF7AA9" w:rsidP="00FF7AA9">
            <w:pPr>
              <w:rPr>
                <w:rFonts w:ascii="Arial" w:hAnsi="Arial" w:cs="Arial"/>
              </w:rPr>
            </w:pPr>
            <w:r w:rsidRPr="004C304A">
              <w:rPr>
                <w:rFonts w:ascii="Arial" w:hAnsi="Arial" w:cs="Arial"/>
              </w:rPr>
              <w:t>Commencement Date</w:t>
            </w:r>
          </w:p>
        </w:tc>
        <w:tc>
          <w:tcPr>
            <w:tcW w:w="5448" w:type="dxa"/>
          </w:tcPr>
          <w:p w:rsidR="00FF7AA9" w:rsidRPr="004C304A" w:rsidRDefault="004C304A" w:rsidP="004C304A">
            <w:pPr>
              <w:rPr>
                <w:rFonts w:ascii="Arial" w:hAnsi="Arial" w:cs="Arial"/>
              </w:rPr>
            </w:pPr>
            <w:r w:rsidRPr="004C304A">
              <w:rPr>
                <w:rFonts w:ascii="Arial" w:hAnsi="Arial" w:cs="Arial"/>
              </w:rPr>
              <w:t xml:space="preserve">Monday 7 September 2020 </w:t>
            </w:r>
            <w:r w:rsidR="000D225A" w:rsidRPr="004C304A">
              <w:rPr>
                <w:rFonts w:ascii="Arial" w:hAnsi="Arial" w:cs="Arial"/>
              </w:rPr>
              <w:t xml:space="preserve"> </w:t>
            </w:r>
          </w:p>
        </w:tc>
      </w:tr>
      <w:tr w:rsidR="008E7B6F" w:rsidRPr="00C9338D" w:rsidTr="00FF7AA9">
        <w:tc>
          <w:tcPr>
            <w:tcW w:w="675" w:type="dxa"/>
          </w:tcPr>
          <w:p w:rsidR="00FF7AA9" w:rsidRPr="00C9338D" w:rsidRDefault="00FF7AA9">
            <w:pPr>
              <w:rPr>
                <w:rFonts w:ascii="Arial" w:hAnsi="Arial" w:cs="Arial"/>
              </w:rPr>
            </w:pPr>
            <w:r w:rsidRPr="00C9338D">
              <w:rPr>
                <w:rFonts w:ascii="Arial" w:hAnsi="Arial" w:cs="Arial"/>
              </w:rPr>
              <w:t>1.2</w:t>
            </w:r>
          </w:p>
        </w:tc>
        <w:tc>
          <w:tcPr>
            <w:tcW w:w="3119" w:type="dxa"/>
          </w:tcPr>
          <w:p w:rsidR="00FF7AA9" w:rsidRPr="00C9338D" w:rsidRDefault="00FF7AA9" w:rsidP="00FF7AA9">
            <w:pPr>
              <w:spacing w:line="259" w:lineRule="auto"/>
              <w:rPr>
                <w:rFonts w:ascii="Arial" w:hAnsi="Arial" w:cs="Arial"/>
              </w:rPr>
            </w:pPr>
            <w:r w:rsidRPr="00C9338D">
              <w:rPr>
                <w:rFonts w:ascii="Arial" w:hAnsi="Arial" w:cs="Arial"/>
              </w:rPr>
              <w:t xml:space="preserve">Expiry Date </w:t>
            </w:r>
          </w:p>
          <w:p w:rsidR="00FF7AA9" w:rsidRPr="00C9338D" w:rsidRDefault="00341A73" w:rsidP="00FF7AA9">
            <w:pPr>
              <w:rPr>
                <w:rFonts w:ascii="Arial" w:hAnsi="Arial" w:cs="Arial"/>
              </w:rPr>
            </w:pPr>
            <w:r w:rsidRPr="00C9338D">
              <w:rPr>
                <w:rFonts w:ascii="Arial" w:hAnsi="Arial" w:cs="Arial"/>
              </w:rPr>
              <w:t>(Apprenticeship programme completion date</w:t>
            </w:r>
            <w:r w:rsidR="004B6B25" w:rsidRPr="00C9338D">
              <w:rPr>
                <w:rFonts w:ascii="Arial" w:hAnsi="Arial" w:cs="Arial"/>
              </w:rPr>
              <w:t xml:space="preserve"> / End Point Assessment completion date</w:t>
            </w:r>
            <w:r w:rsidRPr="00C9338D">
              <w:rPr>
                <w:rFonts w:ascii="Arial" w:hAnsi="Arial" w:cs="Arial"/>
              </w:rPr>
              <w:t>)</w:t>
            </w:r>
            <w:r w:rsidR="00FF7AA9" w:rsidRPr="00C9338D">
              <w:rPr>
                <w:rFonts w:ascii="Arial" w:hAnsi="Arial" w:cs="Arial"/>
              </w:rPr>
              <w:t xml:space="preserve"> </w:t>
            </w:r>
          </w:p>
        </w:tc>
        <w:tc>
          <w:tcPr>
            <w:tcW w:w="5448" w:type="dxa"/>
          </w:tcPr>
          <w:p w:rsidR="009A1E42" w:rsidRDefault="009A1E42" w:rsidP="00776836">
            <w:pPr>
              <w:rPr>
                <w:rFonts w:ascii="Arial" w:hAnsi="Arial" w:cs="Arial"/>
              </w:rPr>
            </w:pPr>
            <w:r>
              <w:rPr>
                <w:rFonts w:ascii="Arial" w:hAnsi="Arial" w:cs="Arial"/>
              </w:rPr>
              <w:t xml:space="preserve">Friday </w:t>
            </w:r>
            <w:r w:rsidR="004C304A">
              <w:rPr>
                <w:rFonts w:ascii="Arial" w:hAnsi="Arial" w:cs="Arial"/>
              </w:rPr>
              <w:t>4</w:t>
            </w:r>
            <w:r>
              <w:rPr>
                <w:rFonts w:ascii="Arial" w:hAnsi="Arial" w:cs="Arial"/>
              </w:rPr>
              <w:t xml:space="preserve"> </w:t>
            </w:r>
            <w:r w:rsidR="004C304A">
              <w:rPr>
                <w:rFonts w:ascii="Arial" w:hAnsi="Arial" w:cs="Arial"/>
              </w:rPr>
              <w:t>March</w:t>
            </w:r>
            <w:r>
              <w:rPr>
                <w:rFonts w:ascii="Arial" w:hAnsi="Arial" w:cs="Arial"/>
              </w:rPr>
              <w:t xml:space="preserve"> 2022</w:t>
            </w:r>
          </w:p>
          <w:p w:rsidR="00FF7AA9" w:rsidRDefault="008E7B6F" w:rsidP="00776836">
            <w:pPr>
              <w:rPr>
                <w:rFonts w:ascii="Arial" w:hAnsi="Arial" w:cs="Arial"/>
              </w:rPr>
            </w:pPr>
            <w:r>
              <w:rPr>
                <w:rFonts w:ascii="Arial" w:hAnsi="Arial" w:cs="Arial"/>
              </w:rPr>
              <w:t xml:space="preserve">Contract length = </w:t>
            </w:r>
            <w:r w:rsidR="009A1E42">
              <w:rPr>
                <w:rFonts w:ascii="Arial" w:hAnsi="Arial" w:cs="Arial"/>
              </w:rPr>
              <w:t>eighteen (</w:t>
            </w:r>
            <w:r w:rsidR="00776836">
              <w:rPr>
                <w:rFonts w:ascii="Arial" w:hAnsi="Arial" w:cs="Arial"/>
              </w:rPr>
              <w:t>18</w:t>
            </w:r>
            <w:r w:rsidR="009A1E42">
              <w:rPr>
                <w:rFonts w:ascii="Arial" w:hAnsi="Arial" w:cs="Arial"/>
              </w:rPr>
              <w:t>)</w:t>
            </w:r>
            <w:r>
              <w:rPr>
                <w:rFonts w:ascii="Arial" w:hAnsi="Arial" w:cs="Arial"/>
              </w:rPr>
              <w:t xml:space="preserve"> months</w:t>
            </w:r>
            <w:r w:rsidR="009A1E42">
              <w:rPr>
                <w:rFonts w:ascii="Arial" w:hAnsi="Arial" w:cs="Arial"/>
              </w:rPr>
              <w:t xml:space="preserve"> with option to extend for up to six (6) months </w:t>
            </w:r>
          </w:p>
          <w:p w:rsidR="009A1E42" w:rsidRPr="00C9338D" w:rsidRDefault="009A1E42" w:rsidP="00776836">
            <w:pPr>
              <w:rPr>
                <w:rFonts w:ascii="Arial" w:hAnsi="Arial" w:cs="Arial"/>
              </w:rPr>
            </w:pPr>
          </w:p>
        </w:tc>
      </w:tr>
    </w:tbl>
    <w:p w:rsidR="00201F38" w:rsidRPr="00C9338D" w:rsidRDefault="00201F38">
      <w:pPr>
        <w:rPr>
          <w:rFonts w:ascii="Arial" w:hAnsi="Arial" w:cs="Arial"/>
        </w:rPr>
      </w:pPr>
    </w:p>
    <w:p w:rsidR="00C73210" w:rsidRPr="00C9338D" w:rsidRDefault="00C73210">
      <w:pPr>
        <w:rPr>
          <w:rFonts w:ascii="Arial" w:hAnsi="Arial" w:cs="Arial"/>
        </w:rPr>
      </w:pPr>
      <w:r w:rsidRPr="00C9338D">
        <w:rPr>
          <w:rFonts w:ascii="Arial" w:hAnsi="Arial" w:cs="Arial"/>
        </w:rPr>
        <w:t>2. SERVICES REQUIRED</w:t>
      </w:r>
    </w:p>
    <w:tbl>
      <w:tblPr>
        <w:tblStyle w:val="TableGrid"/>
        <w:tblW w:w="0" w:type="auto"/>
        <w:tblLook w:val="04A0" w:firstRow="1" w:lastRow="0" w:firstColumn="1" w:lastColumn="0" w:noHBand="0" w:noVBand="1"/>
      </w:tblPr>
      <w:tblGrid>
        <w:gridCol w:w="667"/>
        <w:gridCol w:w="3074"/>
        <w:gridCol w:w="5275"/>
      </w:tblGrid>
      <w:tr w:rsidR="00C73210" w:rsidRPr="00C9338D" w:rsidTr="00C73210">
        <w:tc>
          <w:tcPr>
            <w:tcW w:w="675" w:type="dxa"/>
          </w:tcPr>
          <w:p w:rsidR="00C73210" w:rsidRPr="00C9338D" w:rsidRDefault="00C73210">
            <w:pPr>
              <w:rPr>
                <w:rFonts w:ascii="Arial" w:hAnsi="Arial" w:cs="Arial"/>
              </w:rPr>
            </w:pPr>
            <w:r w:rsidRPr="00C9338D">
              <w:rPr>
                <w:rFonts w:ascii="Arial" w:hAnsi="Arial" w:cs="Arial"/>
              </w:rPr>
              <w:t>2.1</w:t>
            </w:r>
          </w:p>
        </w:tc>
        <w:tc>
          <w:tcPr>
            <w:tcW w:w="3119" w:type="dxa"/>
          </w:tcPr>
          <w:p w:rsidR="00341A73" w:rsidRPr="00C9338D" w:rsidRDefault="00341A73">
            <w:pPr>
              <w:rPr>
                <w:rFonts w:ascii="Arial" w:hAnsi="Arial" w:cs="Arial"/>
              </w:rPr>
            </w:pPr>
            <w:r w:rsidRPr="00C9338D">
              <w:rPr>
                <w:rFonts w:ascii="Arial" w:hAnsi="Arial" w:cs="Arial"/>
              </w:rPr>
              <w:t xml:space="preserve">Services Required. </w:t>
            </w:r>
          </w:p>
          <w:p w:rsidR="00341A73" w:rsidRPr="00C9338D" w:rsidRDefault="00341A73">
            <w:pPr>
              <w:rPr>
                <w:rFonts w:ascii="Arial" w:hAnsi="Arial" w:cs="Arial"/>
              </w:rPr>
            </w:pPr>
            <w:r w:rsidRPr="00C9338D">
              <w:rPr>
                <w:rFonts w:ascii="Arial" w:hAnsi="Arial" w:cs="Arial"/>
              </w:rPr>
              <w:t xml:space="preserve"> </w:t>
            </w:r>
          </w:p>
          <w:p w:rsidR="008E7B6F" w:rsidRDefault="008E7B6F">
            <w:pPr>
              <w:rPr>
                <w:rFonts w:ascii="Arial" w:hAnsi="Arial" w:cs="Arial"/>
              </w:rPr>
            </w:pPr>
          </w:p>
          <w:p w:rsidR="000D225A" w:rsidRDefault="000D225A">
            <w:pPr>
              <w:rPr>
                <w:rFonts w:ascii="Arial" w:hAnsi="Arial" w:cs="Arial"/>
              </w:rPr>
            </w:pPr>
          </w:p>
          <w:p w:rsidR="000D225A" w:rsidRDefault="000D225A">
            <w:pPr>
              <w:rPr>
                <w:rFonts w:ascii="Arial" w:hAnsi="Arial" w:cs="Arial"/>
              </w:rPr>
            </w:pPr>
          </w:p>
          <w:p w:rsidR="004B6B25" w:rsidRPr="00C9338D" w:rsidRDefault="004B6B25">
            <w:pPr>
              <w:rPr>
                <w:rFonts w:ascii="Arial" w:hAnsi="Arial" w:cs="Arial"/>
              </w:rPr>
            </w:pPr>
            <w:r w:rsidRPr="00C9338D">
              <w:rPr>
                <w:rFonts w:ascii="Arial" w:hAnsi="Arial" w:cs="Arial"/>
              </w:rPr>
              <w:t xml:space="preserve">APPRENTICESHIP TRAINING PROVIDER SERVICES / END POINT ASSESSOR SERVICES / BOTH. </w:t>
            </w:r>
            <w:bookmarkStart w:id="0" w:name="_GoBack"/>
            <w:bookmarkEnd w:id="0"/>
          </w:p>
          <w:p w:rsidR="004B6B25" w:rsidRDefault="004B6B25">
            <w:pPr>
              <w:rPr>
                <w:rFonts w:ascii="Arial" w:hAnsi="Arial" w:cs="Arial"/>
              </w:rPr>
            </w:pPr>
          </w:p>
          <w:p w:rsidR="000D225A" w:rsidRDefault="000D225A">
            <w:pPr>
              <w:rPr>
                <w:rFonts w:ascii="Arial" w:hAnsi="Arial" w:cs="Arial"/>
              </w:rPr>
            </w:pPr>
          </w:p>
          <w:p w:rsidR="000D225A" w:rsidRPr="00C9338D" w:rsidRDefault="000D225A">
            <w:pPr>
              <w:rPr>
                <w:rFonts w:ascii="Arial" w:hAnsi="Arial" w:cs="Arial"/>
              </w:rPr>
            </w:pPr>
          </w:p>
          <w:p w:rsidR="00C73210" w:rsidRPr="00C9338D" w:rsidRDefault="00C73210">
            <w:pPr>
              <w:rPr>
                <w:rFonts w:ascii="Arial" w:hAnsi="Arial" w:cs="Arial"/>
              </w:rPr>
            </w:pPr>
            <w:r w:rsidRPr="00C9338D">
              <w:rPr>
                <w:rFonts w:ascii="Arial" w:hAnsi="Arial" w:cs="Arial"/>
              </w:rPr>
              <w:t>LOCATION</w:t>
            </w:r>
          </w:p>
          <w:p w:rsidR="00341A73" w:rsidRPr="00C9338D" w:rsidRDefault="00341A73">
            <w:pPr>
              <w:rPr>
                <w:rFonts w:ascii="Arial" w:hAnsi="Arial" w:cs="Arial"/>
              </w:rPr>
            </w:pPr>
          </w:p>
          <w:p w:rsidR="008E7B6F" w:rsidRDefault="008E7B6F">
            <w:pPr>
              <w:rPr>
                <w:rFonts w:ascii="Arial" w:hAnsi="Arial" w:cs="Arial"/>
              </w:rPr>
            </w:pPr>
          </w:p>
          <w:p w:rsidR="008E7B6F" w:rsidRDefault="008E7B6F">
            <w:pPr>
              <w:rPr>
                <w:rFonts w:ascii="Arial" w:hAnsi="Arial" w:cs="Arial"/>
              </w:rPr>
            </w:pPr>
          </w:p>
          <w:p w:rsidR="008E7B6F" w:rsidRDefault="008E7B6F">
            <w:pPr>
              <w:rPr>
                <w:rFonts w:ascii="Arial" w:hAnsi="Arial" w:cs="Arial"/>
              </w:rPr>
            </w:pPr>
          </w:p>
          <w:p w:rsidR="008E7B6F" w:rsidRDefault="008E7B6F">
            <w:pPr>
              <w:rPr>
                <w:rFonts w:ascii="Arial" w:hAnsi="Arial" w:cs="Arial"/>
              </w:rPr>
            </w:pPr>
          </w:p>
          <w:p w:rsidR="008E7B6F" w:rsidRDefault="008E7B6F">
            <w:pPr>
              <w:rPr>
                <w:rFonts w:ascii="Arial" w:hAnsi="Arial" w:cs="Arial"/>
              </w:rPr>
            </w:pPr>
          </w:p>
          <w:p w:rsidR="00341A73" w:rsidRPr="00C9338D" w:rsidRDefault="00341A73">
            <w:pPr>
              <w:rPr>
                <w:rFonts w:ascii="Arial" w:hAnsi="Arial" w:cs="Arial"/>
              </w:rPr>
            </w:pPr>
            <w:r w:rsidRPr="00C9338D">
              <w:rPr>
                <w:rFonts w:ascii="Arial" w:hAnsi="Arial" w:cs="Arial"/>
              </w:rPr>
              <w:t>APPRENTICESHIP TYPE AND SPECIFIC APPICABLE INSTITUTE FOR APPRENTICESHIPS STANDARD</w:t>
            </w:r>
          </w:p>
          <w:p w:rsidR="00C73210" w:rsidRDefault="00C73210">
            <w:pPr>
              <w:rPr>
                <w:rFonts w:ascii="Arial" w:hAnsi="Arial" w:cs="Arial"/>
              </w:rPr>
            </w:pPr>
          </w:p>
          <w:p w:rsidR="000D225A" w:rsidRPr="00C9338D" w:rsidRDefault="000D225A">
            <w:pPr>
              <w:rPr>
                <w:rFonts w:ascii="Arial" w:hAnsi="Arial" w:cs="Arial"/>
              </w:rPr>
            </w:pPr>
          </w:p>
          <w:p w:rsidR="00C73210" w:rsidRPr="00C9338D" w:rsidRDefault="00C73210">
            <w:pPr>
              <w:rPr>
                <w:rFonts w:ascii="Arial" w:hAnsi="Arial" w:cs="Arial"/>
              </w:rPr>
            </w:pPr>
            <w:r w:rsidRPr="00C9338D">
              <w:rPr>
                <w:rFonts w:ascii="Arial" w:hAnsi="Arial" w:cs="Arial"/>
              </w:rPr>
              <w:t>NUMBER OF STUDENTS</w:t>
            </w:r>
          </w:p>
          <w:p w:rsidR="00341A73" w:rsidRPr="00C9338D" w:rsidRDefault="00341A73">
            <w:pPr>
              <w:rPr>
                <w:rFonts w:ascii="Arial" w:hAnsi="Arial" w:cs="Arial"/>
              </w:rPr>
            </w:pPr>
          </w:p>
          <w:p w:rsidR="0039651C" w:rsidRDefault="0039651C">
            <w:pPr>
              <w:rPr>
                <w:rFonts w:ascii="Arial" w:hAnsi="Arial" w:cs="Arial"/>
              </w:rPr>
            </w:pPr>
          </w:p>
          <w:p w:rsidR="0039651C" w:rsidRDefault="0039651C">
            <w:pPr>
              <w:rPr>
                <w:rFonts w:ascii="Arial" w:hAnsi="Arial" w:cs="Arial"/>
              </w:rPr>
            </w:pPr>
          </w:p>
          <w:p w:rsidR="00C73210" w:rsidRPr="00C9338D" w:rsidRDefault="00C73210">
            <w:pPr>
              <w:rPr>
                <w:rFonts w:ascii="Arial" w:hAnsi="Arial" w:cs="Arial"/>
              </w:rPr>
            </w:pPr>
            <w:r w:rsidRPr="00C9338D">
              <w:rPr>
                <w:rFonts w:ascii="Arial" w:hAnsi="Arial" w:cs="Arial"/>
              </w:rPr>
              <w:t>CLASS BASED</w:t>
            </w:r>
          </w:p>
          <w:p w:rsidR="00341A73" w:rsidRPr="00C9338D" w:rsidRDefault="00341A73">
            <w:pPr>
              <w:rPr>
                <w:rFonts w:ascii="Arial" w:hAnsi="Arial" w:cs="Arial"/>
              </w:rPr>
            </w:pPr>
          </w:p>
          <w:p w:rsidR="00776836" w:rsidRDefault="00776836">
            <w:pPr>
              <w:rPr>
                <w:rFonts w:ascii="Arial" w:hAnsi="Arial" w:cs="Arial"/>
              </w:rPr>
            </w:pPr>
          </w:p>
          <w:p w:rsidR="00341A73" w:rsidRPr="00C9338D" w:rsidRDefault="008B4BAD">
            <w:pPr>
              <w:rPr>
                <w:rFonts w:ascii="Arial" w:hAnsi="Arial" w:cs="Arial"/>
              </w:rPr>
            </w:pPr>
            <w:r w:rsidRPr="00C9338D">
              <w:rPr>
                <w:rFonts w:ascii="Arial" w:hAnsi="Arial" w:cs="Arial"/>
              </w:rPr>
              <w:t>ADDITIONAL SERVICES</w:t>
            </w:r>
          </w:p>
          <w:p w:rsidR="00C73210" w:rsidRPr="00C9338D" w:rsidRDefault="00C73210" w:rsidP="0027213A">
            <w:pPr>
              <w:rPr>
                <w:rFonts w:ascii="Arial" w:hAnsi="Arial" w:cs="Arial"/>
              </w:rPr>
            </w:pPr>
          </w:p>
        </w:tc>
        <w:tc>
          <w:tcPr>
            <w:tcW w:w="5448" w:type="dxa"/>
          </w:tcPr>
          <w:p w:rsidR="000D225A" w:rsidRPr="00C322B2" w:rsidRDefault="008E7B6F" w:rsidP="008E7B6F">
            <w:pPr>
              <w:rPr>
                <w:rFonts w:ascii="Arial" w:hAnsi="Arial" w:cs="Arial"/>
              </w:rPr>
            </w:pPr>
            <w:r>
              <w:rPr>
                <w:rFonts w:ascii="Arial" w:hAnsi="Arial" w:cs="Arial"/>
              </w:rPr>
              <w:lastRenderedPageBreak/>
              <w:t xml:space="preserve">Apprenticeship training provider to run Senior </w:t>
            </w:r>
            <w:r w:rsidRPr="00C322B2">
              <w:rPr>
                <w:rFonts w:ascii="Arial" w:hAnsi="Arial" w:cs="Arial"/>
              </w:rPr>
              <w:t>Leader programme</w:t>
            </w:r>
            <w:r w:rsidR="000D225A" w:rsidRPr="00C322B2">
              <w:rPr>
                <w:rFonts w:ascii="Arial" w:hAnsi="Arial" w:cs="Arial"/>
              </w:rPr>
              <w:t>(s)</w:t>
            </w:r>
          </w:p>
          <w:p w:rsidR="000D225A" w:rsidRDefault="000D225A" w:rsidP="000D225A">
            <w:pPr>
              <w:pStyle w:val="Default"/>
              <w:numPr>
                <w:ilvl w:val="0"/>
                <w:numId w:val="3"/>
              </w:numPr>
              <w:rPr>
                <w:rFonts w:ascii="Arial" w:hAnsi="Arial" w:cs="Arial"/>
                <w:color w:val="auto"/>
                <w:sz w:val="22"/>
                <w:szCs w:val="22"/>
              </w:rPr>
            </w:pPr>
            <w:r w:rsidRPr="00C322B2">
              <w:rPr>
                <w:rFonts w:ascii="Arial" w:hAnsi="Arial" w:cs="Arial"/>
                <w:color w:val="auto"/>
                <w:sz w:val="22"/>
                <w:szCs w:val="22"/>
              </w:rPr>
              <w:t xml:space="preserve">MA Leadership </w:t>
            </w:r>
          </w:p>
          <w:p w:rsidR="00C322B2" w:rsidRPr="004C304A" w:rsidRDefault="00C322B2" w:rsidP="000D225A">
            <w:pPr>
              <w:pStyle w:val="Default"/>
              <w:numPr>
                <w:ilvl w:val="0"/>
                <w:numId w:val="3"/>
              </w:numPr>
              <w:rPr>
                <w:rFonts w:ascii="Arial" w:hAnsi="Arial" w:cs="Arial"/>
                <w:color w:val="auto"/>
                <w:sz w:val="22"/>
                <w:szCs w:val="22"/>
              </w:rPr>
            </w:pPr>
            <w:r w:rsidRPr="004C304A">
              <w:rPr>
                <w:rFonts w:ascii="Arial" w:hAnsi="Arial" w:cs="Arial"/>
                <w:color w:val="auto"/>
                <w:sz w:val="22"/>
                <w:szCs w:val="22"/>
              </w:rPr>
              <w:t>MBA Leadership</w:t>
            </w:r>
          </w:p>
          <w:p w:rsidR="000D225A" w:rsidRPr="00C322B2" w:rsidRDefault="000D225A" w:rsidP="000D225A">
            <w:pPr>
              <w:pStyle w:val="Default"/>
              <w:numPr>
                <w:ilvl w:val="0"/>
                <w:numId w:val="3"/>
              </w:numPr>
              <w:rPr>
                <w:rFonts w:ascii="Arial" w:hAnsi="Arial" w:cs="Arial"/>
                <w:color w:val="auto"/>
                <w:sz w:val="20"/>
                <w:szCs w:val="22"/>
              </w:rPr>
            </w:pPr>
            <w:r w:rsidRPr="004C304A">
              <w:rPr>
                <w:rFonts w:ascii="Arial" w:hAnsi="Arial" w:cs="Arial"/>
                <w:color w:val="auto"/>
                <w:sz w:val="22"/>
              </w:rPr>
              <w:t xml:space="preserve">MSc Management </w:t>
            </w:r>
            <w:r w:rsidRPr="00C322B2">
              <w:rPr>
                <w:rFonts w:ascii="Arial" w:hAnsi="Arial" w:cs="Arial"/>
                <w:color w:val="auto"/>
                <w:sz w:val="22"/>
              </w:rPr>
              <w:t xml:space="preserve">for Future Leaders </w:t>
            </w:r>
          </w:p>
          <w:p w:rsidR="000D225A" w:rsidRDefault="000D225A" w:rsidP="008E7B6F">
            <w:pPr>
              <w:rPr>
                <w:rFonts w:ascii="Arial" w:hAnsi="Arial" w:cs="Arial"/>
              </w:rPr>
            </w:pPr>
          </w:p>
          <w:p w:rsidR="008E7B6F" w:rsidRPr="00C322B2" w:rsidRDefault="008E7B6F" w:rsidP="008E7B6F">
            <w:pPr>
              <w:rPr>
                <w:rFonts w:ascii="Arial" w:hAnsi="Arial" w:cs="Arial"/>
              </w:rPr>
            </w:pPr>
            <w:r w:rsidRPr="00C322B2">
              <w:rPr>
                <w:rFonts w:ascii="Arial" w:hAnsi="Arial" w:cs="Arial"/>
              </w:rPr>
              <w:t xml:space="preserve">University of Reading (delivered by </w:t>
            </w:r>
            <w:r w:rsidR="001B0F36">
              <w:rPr>
                <w:rFonts w:ascii="Arial" w:hAnsi="Arial" w:cs="Arial"/>
              </w:rPr>
              <w:t xml:space="preserve">REDACTED </w:t>
            </w:r>
            <w:r w:rsidRPr="00C322B2">
              <w:rPr>
                <w:rFonts w:ascii="Arial" w:hAnsi="Arial" w:cs="Arial"/>
              </w:rPr>
              <w:t>Henley</w:t>
            </w:r>
            <w:r w:rsidR="000D225A" w:rsidRPr="00C322B2">
              <w:rPr>
                <w:rFonts w:ascii="Arial" w:hAnsi="Arial" w:cs="Arial"/>
              </w:rPr>
              <w:t xml:space="preserve"> Business School</w:t>
            </w:r>
            <w:r w:rsidRPr="00C322B2">
              <w:rPr>
                <w:rFonts w:ascii="Arial" w:hAnsi="Arial" w:cs="Arial"/>
              </w:rPr>
              <w:t>)</w:t>
            </w:r>
          </w:p>
          <w:p w:rsidR="000D225A" w:rsidRPr="00C322B2" w:rsidRDefault="000D225A" w:rsidP="008E7B6F">
            <w:pPr>
              <w:rPr>
                <w:rFonts w:ascii="Arial" w:hAnsi="Arial" w:cs="Arial"/>
              </w:rPr>
            </w:pPr>
          </w:p>
          <w:p w:rsidR="000D225A" w:rsidRPr="00C322B2" w:rsidRDefault="000D225A" w:rsidP="000D225A">
            <w:pPr>
              <w:rPr>
                <w:rFonts w:ascii="Arial" w:hAnsi="Arial" w:cs="Arial"/>
              </w:rPr>
            </w:pPr>
            <w:r w:rsidRPr="00C322B2">
              <w:rPr>
                <w:rFonts w:ascii="Arial" w:hAnsi="Arial" w:cs="Arial"/>
              </w:rPr>
              <w:t>End Point Assessor: Chartered Management Institute</w:t>
            </w:r>
          </w:p>
          <w:p w:rsidR="008E7B6F" w:rsidRDefault="008E7B6F" w:rsidP="008E7B6F">
            <w:pPr>
              <w:rPr>
                <w:rFonts w:ascii="Arial" w:hAnsi="Arial" w:cs="Arial"/>
              </w:rPr>
            </w:pPr>
          </w:p>
          <w:p w:rsidR="008E7B6F" w:rsidRDefault="008E7B6F" w:rsidP="008E7B6F">
            <w:pPr>
              <w:rPr>
                <w:rFonts w:ascii="Arial" w:hAnsi="Arial" w:cs="Arial"/>
              </w:rPr>
            </w:pPr>
          </w:p>
          <w:p w:rsidR="008E7B6F" w:rsidRDefault="008E7B6F" w:rsidP="008E7B6F">
            <w:pPr>
              <w:rPr>
                <w:rFonts w:ascii="Arial" w:hAnsi="Arial" w:cs="Arial"/>
              </w:rPr>
            </w:pPr>
          </w:p>
          <w:p w:rsidR="008E7B6F" w:rsidRDefault="008B1978" w:rsidP="008E7B6F">
            <w:pPr>
              <w:rPr>
                <w:rFonts w:ascii="Arial" w:hAnsi="Arial" w:cs="Arial"/>
              </w:rPr>
            </w:pPr>
            <w:r>
              <w:rPr>
                <w:rFonts w:ascii="Arial" w:hAnsi="Arial" w:cs="Arial"/>
              </w:rPr>
              <w:t>A</w:t>
            </w:r>
            <w:r w:rsidR="008E7B6F">
              <w:rPr>
                <w:rFonts w:ascii="Arial" w:hAnsi="Arial" w:cs="Arial"/>
              </w:rPr>
              <w:t xml:space="preserve">pprenticeship </w:t>
            </w:r>
            <w:r>
              <w:rPr>
                <w:rFonts w:ascii="Arial" w:hAnsi="Arial" w:cs="Arial"/>
              </w:rPr>
              <w:t xml:space="preserve">opportunities </w:t>
            </w:r>
            <w:r w:rsidR="008E7B6F">
              <w:rPr>
                <w:rFonts w:ascii="Arial" w:hAnsi="Arial" w:cs="Arial"/>
              </w:rPr>
              <w:t xml:space="preserve">to </w:t>
            </w:r>
            <w:r>
              <w:rPr>
                <w:rFonts w:ascii="Arial" w:hAnsi="Arial" w:cs="Arial"/>
              </w:rPr>
              <w:t>be offered to all</w:t>
            </w:r>
            <w:r w:rsidR="008E7B6F">
              <w:rPr>
                <w:rFonts w:ascii="Arial" w:hAnsi="Arial" w:cs="Arial"/>
              </w:rPr>
              <w:t xml:space="preserve"> staff</w:t>
            </w:r>
            <w:r>
              <w:rPr>
                <w:rFonts w:ascii="Arial" w:hAnsi="Arial" w:cs="Arial"/>
              </w:rPr>
              <w:t xml:space="preserve"> in various locations</w:t>
            </w:r>
            <w:r w:rsidR="008E7B6F">
              <w:rPr>
                <w:rFonts w:ascii="Arial" w:hAnsi="Arial" w:cs="Arial"/>
              </w:rPr>
              <w:t>.  This will be London primarily but may also include (but not limited to)</w:t>
            </w:r>
            <w:r>
              <w:rPr>
                <w:rFonts w:ascii="Arial" w:hAnsi="Arial" w:cs="Arial"/>
              </w:rPr>
              <w:t xml:space="preserve"> various other regions such as</w:t>
            </w:r>
            <w:r w:rsidR="008E7B6F">
              <w:rPr>
                <w:rFonts w:ascii="Arial" w:hAnsi="Arial" w:cs="Arial"/>
              </w:rPr>
              <w:t>;</w:t>
            </w:r>
            <w:r>
              <w:rPr>
                <w:rFonts w:ascii="Arial" w:hAnsi="Arial" w:cs="Arial"/>
              </w:rPr>
              <w:t xml:space="preserve"> </w:t>
            </w:r>
            <w:r w:rsidR="008E7B6F">
              <w:rPr>
                <w:rFonts w:ascii="Arial" w:hAnsi="Arial" w:cs="Arial"/>
              </w:rPr>
              <w:t xml:space="preserve">Manchester, </w:t>
            </w:r>
            <w:r w:rsidR="008E7B6F">
              <w:rPr>
                <w:rFonts w:ascii="Arial" w:hAnsi="Arial" w:cs="Arial"/>
              </w:rPr>
              <w:lastRenderedPageBreak/>
              <w:t>Newcastle, Leeds, Bristol, Liverpool, Nottingham, Sheffield &amp; York</w:t>
            </w:r>
          </w:p>
          <w:p w:rsidR="008E7B6F" w:rsidRDefault="008E7B6F" w:rsidP="008E7B6F">
            <w:pPr>
              <w:rPr>
                <w:rFonts w:ascii="Arial" w:hAnsi="Arial" w:cs="Arial"/>
              </w:rPr>
            </w:pPr>
          </w:p>
          <w:p w:rsidR="000D225A" w:rsidRDefault="000D225A" w:rsidP="008E7B6F">
            <w:pPr>
              <w:rPr>
                <w:rFonts w:ascii="Arial" w:hAnsi="Arial" w:cs="Arial"/>
              </w:rPr>
            </w:pPr>
          </w:p>
          <w:p w:rsidR="008E7B6F" w:rsidRDefault="008E7B6F" w:rsidP="008E7B6F">
            <w:pPr>
              <w:rPr>
                <w:rFonts w:ascii="Arial" w:hAnsi="Arial" w:cs="Arial"/>
              </w:rPr>
            </w:pPr>
            <w:r>
              <w:rPr>
                <w:rFonts w:ascii="Arial" w:hAnsi="Arial" w:cs="Arial"/>
              </w:rPr>
              <w:t>Senior Leader Level 7</w:t>
            </w:r>
          </w:p>
          <w:p w:rsidR="008E7B6F" w:rsidRDefault="008E7B6F" w:rsidP="008E7B6F">
            <w:pPr>
              <w:rPr>
                <w:rFonts w:ascii="Arial" w:hAnsi="Arial" w:cs="Arial"/>
              </w:rPr>
            </w:pPr>
          </w:p>
          <w:p w:rsidR="008E7B6F" w:rsidRDefault="008E7B6F" w:rsidP="008E7B6F">
            <w:pPr>
              <w:rPr>
                <w:rFonts w:ascii="Arial" w:hAnsi="Arial" w:cs="Arial"/>
              </w:rPr>
            </w:pPr>
          </w:p>
          <w:p w:rsidR="008E7B6F" w:rsidRDefault="008E7B6F" w:rsidP="008E7B6F">
            <w:pPr>
              <w:rPr>
                <w:rFonts w:ascii="Arial" w:hAnsi="Arial" w:cs="Arial"/>
              </w:rPr>
            </w:pPr>
          </w:p>
          <w:p w:rsidR="008E7B6F" w:rsidRDefault="008E7B6F" w:rsidP="008E7B6F">
            <w:pPr>
              <w:rPr>
                <w:rFonts w:ascii="Arial" w:hAnsi="Arial" w:cs="Arial"/>
              </w:rPr>
            </w:pPr>
          </w:p>
          <w:p w:rsidR="008E7B6F" w:rsidRDefault="008E7B6F" w:rsidP="008E7B6F">
            <w:pPr>
              <w:rPr>
                <w:rFonts w:ascii="Arial" w:hAnsi="Arial" w:cs="Arial"/>
              </w:rPr>
            </w:pPr>
            <w:r>
              <w:rPr>
                <w:rFonts w:ascii="Arial" w:hAnsi="Arial" w:cs="Arial"/>
              </w:rPr>
              <w:t xml:space="preserve">Up to </w:t>
            </w:r>
            <w:r w:rsidR="00270E9A">
              <w:rPr>
                <w:rFonts w:ascii="Arial" w:hAnsi="Arial" w:cs="Arial"/>
              </w:rPr>
              <w:t>REDACTED TEXT</w:t>
            </w:r>
          </w:p>
          <w:p w:rsidR="008E7B6F" w:rsidRDefault="0039651C" w:rsidP="008E7B6F">
            <w:pPr>
              <w:rPr>
                <w:rFonts w:ascii="Arial" w:hAnsi="Arial" w:cs="Arial"/>
              </w:rPr>
            </w:pPr>
            <w:r w:rsidRPr="008F003F">
              <w:rPr>
                <w:rFonts w:ascii="Arial" w:hAnsi="Arial" w:cs="Arial"/>
              </w:rPr>
              <w:t xml:space="preserve">Please note that the volumes of </w:t>
            </w:r>
            <w:r>
              <w:rPr>
                <w:rFonts w:ascii="Arial" w:hAnsi="Arial" w:cs="Arial"/>
              </w:rPr>
              <w:t xml:space="preserve">students </w:t>
            </w:r>
            <w:r w:rsidRPr="008F003F">
              <w:rPr>
                <w:rFonts w:ascii="Arial" w:hAnsi="Arial" w:cs="Arial"/>
              </w:rPr>
              <w:t>cannot be guaranteed.</w:t>
            </w:r>
          </w:p>
          <w:p w:rsidR="0039651C" w:rsidRDefault="0039651C" w:rsidP="00776836">
            <w:pPr>
              <w:rPr>
                <w:rFonts w:ascii="Arial" w:hAnsi="Arial" w:cs="Arial"/>
              </w:rPr>
            </w:pPr>
          </w:p>
          <w:p w:rsidR="00776836" w:rsidRDefault="00776836" w:rsidP="00776836">
            <w:pPr>
              <w:rPr>
                <w:rFonts w:ascii="Arial" w:hAnsi="Arial" w:cs="Arial"/>
              </w:rPr>
            </w:pPr>
            <w:r>
              <w:rPr>
                <w:rFonts w:ascii="Arial" w:hAnsi="Arial" w:cs="Arial"/>
              </w:rPr>
              <w:t>Delivery method = blended mix of online/classroom based</w:t>
            </w:r>
          </w:p>
          <w:p w:rsidR="008E7B6F" w:rsidRDefault="008E7B6F" w:rsidP="008E7B6F">
            <w:pPr>
              <w:rPr>
                <w:rFonts w:ascii="Arial" w:hAnsi="Arial" w:cs="Arial"/>
              </w:rPr>
            </w:pPr>
          </w:p>
          <w:p w:rsidR="004C304A" w:rsidRPr="008A732A" w:rsidRDefault="00270E9A" w:rsidP="004C304A">
            <w:pPr>
              <w:spacing w:after="115" w:line="243" w:lineRule="auto"/>
              <w:rPr>
                <w:rFonts w:ascii="Arial" w:hAnsi="Arial" w:cs="Arial"/>
                <w:b/>
              </w:rPr>
            </w:pPr>
            <w:r>
              <w:rPr>
                <w:rFonts w:ascii="Arial" w:hAnsi="Arial" w:cs="Arial"/>
              </w:rPr>
              <w:t>REDACTED TEXT</w:t>
            </w:r>
          </w:p>
          <w:p w:rsidR="008E7B6F" w:rsidRPr="00C9338D" w:rsidRDefault="008E7B6F" w:rsidP="008E7B6F">
            <w:pPr>
              <w:rPr>
                <w:rFonts w:ascii="Arial" w:hAnsi="Arial" w:cs="Arial"/>
              </w:rPr>
            </w:pPr>
          </w:p>
        </w:tc>
      </w:tr>
    </w:tbl>
    <w:p w:rsidR="00C73210" w:rsidRPr="00C9338D" w:rsidRDefault="00C73210">
      <w:pPr>
        <w:rPr>
          <w:rFonts w:ascii="Arial" w:hAnsi="Arial" w:cs="Arial"/>
        </w:rPr>
      </w:pPr>
    </w:p>
    <w:p w:rsidR="000C0B10" w:rsidRPr="00C9338D" w:rsidRDefault="000C0B10">
      <w:pPr>
        <w:rPr>
          <w:rFonts w:ascii="Arial" w:hAnsi="Arial" w:cs="Arial"/>
        </w:rPr>
      </w:pPr>
    </w:p>
    <w:p w:rsidR="00C73210" w:rsidRPr="00C9338D" w:rsidRDefault="00C73210">
      <w:pPr>
        <w:rPr>
          <w:rFonts w:ascii="Arial" w:hAnsi="Arial" w:cs="Arial"/>
        </w:rPr>
      </w:pPr>
      <w:r w:rsidRPr="00C9338D">
        <w:rPr>
          <w:rFonts w:ascii="Arial" w:hAnsi="Arial" w:cs="Arial"/>
        </w:rPr>
        <w:t>3. CONTRACT PERFORMANCE</w:t>
      </w:r>
    </w:p>
    <w:tbl>
      <w:tblPr>
        <w:tblStyle w:val="TableGrid"/>
        <w:tblW w:w="0" w:type="auto"/>
        <w:tblLook w:val="04A0" w:firstRow="1" w:lastRow="0" w:firstColumn="1" w:lastColumn="0" w:noHBand="0" w:noVBand="1"/>
      </w:tblPr>
      <w:tblGrid>
        <w:gridCol w:w="669"/>
        <w:gridCol w:w="2998"/>
        <w:gridCol w:w="5349"/>
      </w:tblGrid>
      <w:tr w:rsidR="004B6B25" w:rsidRPr="00C9338D" w:rsidTr="000D225A">
        <w:tc>
          <w:tcPr>
            <w:tcW w:w="669" w:type="dxa"/>
          </w:tcPr>
          <w:p w:rsidR="004B6B25" w:rsidRPr="00C9338D" w:rsidRDefault="004B6B25">
            <w:pPr>
              <w:rPr>
                <w:rFonts w:ascii="Arial" w:hAnsi="Arial" w:cs="Arial"/>
              </w:rPr>
            </w:pPr>
            <w:r w:rsidRPr="00C9338D">
              <w:rPr>
                <w:rFonts w:ascii="Arial" w:hAnsi="Arial" w:cs="Arial"/>
              </w:rPr>
              <w:t>3.1</w:t>
            </w:r>
          </w:p>
        </w:tc>
        <w:tc>
          <w:tcPr>
            <w:tcW w:w="2998" w:type="dxa"/>
          </w:tcPr>
          <w:p w:rsidR="004B6B25" w:rsidRPr="00C9338D" w:rsidRDefault="004B6B25">
            <w:pPr>
              <w:rPr>
                <w:rFonts w:ascii="Arial" w:hAnsi="Arial" w:cs="Arial"/>
              </w:rPr>
            </w:pPr>
            <w:r w:rsidRPr="00C9338D">
              <w:rPr>
                <w:rFonts w:ascii="Arial" w:hAnsi="Arial" w:cs="Arial"/>
              </w:rPr>
              <w:t>Required Apprenticeship Standard [</w:t>
            </w:r>
            <w:proofErr w:type="spellStart"/>
            <w:r w:rsidRPr="00C9338D">
              <w:rPr>
                <w:rFonts w:ascii="Arial" w:hAnsi="Arial" w:cs="Arial"/>
              </w:rPr>
              <w:t>ie</w:t>
            </w:r>
            <w:proofErr w:type="spellEnd"/>
            <w:r w:rsidRPr="00C9338D">
              <w:rPr>
                <w:rFonts w:ascii="Arial" w:hAnsi="Arial" w:cs="Arial"/>
              </w:rPr>
              <w:t xml:space="preserve"> the required apprenticeship course]</w:t>
            </w:r>
          </w:p>
        </w:tc>
        <w:tc>
          <w:tcPr>
            <w:tcW w:w="5349" w:type="dxa"/>
          </w:tcPr>
          <w:p w:rsidR="004B6B25" w:rsidRPr="00C9338D" w:rsidRDefault="00776836" w:rsidP="00776836">
            <w:pPr>
              <w:rPr>
                <w:rFonts w:ascii="Arial" w:hAnsi="Arial" w:cs="Arial"/>
              </w:rPr>
            </w:pPr>
            <w:r>
              <w:rPr>
                <w:rFonts w:ascii="Arial" w:hAnsi="Arial" w:cs="Arial"/>
              </w:rPr>
              <w:t>Senior Leader Level 7 ST0480</w:t>
            </w:r>
            <w:r w:rsidR="004B6B25" w:rsidRPr="00C9338D">
              <w:rPr>
                <w:rFonts w:ascii="Arial" w:hAnsi="Arial" w:cs="Arial"/>
              </w:rPr>
              <w:t xml:space="preserve"> </w:t>
            </w:r>
          </w:p>
        </w:tc>
      </w:tr>
      <w:tr w:rsidR="000C0B10" w:rsidRPr="00C9338D" w:rsidTr="000D225A">
        <w:tc>
          <w:tcPr>
            <w:tcW w:w="669" w:type="dxa"/>
          </w:tcPr>
          <w:p w:rsidR="000C0B10" w:rsidRPr="00C9338D" w:rsidRDefault="0039651C">
            <w:pPr>
              <w:rPr>
                <w:rFonts w:ascii="Arial" w:hAnsi="Arial" w:cs="Arial"/>
              </w:rPr>
            </w:pPr>
            <w:r>
              <w:rPr>
                <w:rFonts w:ascii="Arial" w:hAnsi="Arial" w:cs="Arial"/>
              </w:rPr>
              <w:t>3.2</w:t>
            </w:r>
          </w:p>
        </w:tc>
        <w:tc>
          <w:tcPr>
            <w:tcW w:w="2998" w:type="dxa"/>
          </w:tcPr>
          <w:p w:rsidR="000C0B10" w:rsidRPr="00C9338D" w:rsidRDefault="004B6B25">
            <w:pPr>
              <w:rPr>
                <w:rFonts w:ascii="Arial" w:hAnsi="Arial" w:cs="Arial"/>
              </w:rPr>
            </w:pPr>
            <w:r w:rsidRPr="00C9338D">
              <w:rPr>
                <w:rFonts w:ascii="Arial" w:hAnsi="Arial" w:cs="Arial"/>
              </w:rPr>
              <w:t xml:space="preserve">Quality </w:t>
            </w:r>
            <w:r w:rsidR="000C0B10" w:rsidRPr="00C9338D">
              <w:rPr>
                <w:rFonts w:ascii="Arial" w:hAnsi="Arial" w:cs="Arial"/>
              </w:rPr>
              <w:t>Standards</w:t>
            </w:r>
          </w:p>
        </w:tc>
        <w:tc>
          <w:tcPr>
            <w:tcW w:w="5349" w:type="dxa"/>
          </w:tcPr>
          <w:p w:rsidR="000C0B10" w:rsidRPr="00C9338D" w:rsidRDefault="00341A73" w:rsidP="00175E87">
            <w:pPr>
              <w:pStyle w:val="ListParagraph"/>
              <w:spacing w:after="0" w:line="259" w:lineRule="auto"/>
              <w:ind w:left="0" w:firstLine="0"/>
              <w:jc w:val="left"/>
            </w:pPr>
            <w:r w:rsidRPr="00C9338D">
              <w:t xml:space="preserve">Continued adherence to the </w:t>
            </w:r>
            <w:r w:rsidR="000C0B10" w:rsidRPr="00C9338D">
              <w:t>relevant Institute for Apprenticeships industry standard. (</w:t>
            </w:r>
            <w:hyperlink r:id="rId5" w:history="1">
              <w:r w:rsidR="000C0B10" w:rsidRPr="00C9338D">
                <w:rPr>
                  <w:rStyle w:val="Hyperlink"/>
                </w:rPr>
                <w:t>www.instituteforapprenticeships.org/</w:t>
              </w:r>
            </w:hyperlink>
            <w:r w:rsidR="000C0B10" w:rsidRPr="00C9338D">
              <w:t>)</w:t>
            </w:r>
          </w:p>
          <w:p w:rsidR="004B6B25" w:rsidRPr="00C9338D" w:rsidRDefault="004647F0" w:rsidP="00175E87">
            <w:pPr>
              <w:pStyle w:val="ListParagraph"/>
              <w:spacing w:after="0" w:line="259" w:lineRule="auto"/>
              <w:ind w:left="0" w:firstLine="0"/>
              <w:jc w:val="left"/>
            </w:pPr>
            <w:r w:rsidRPr="00C9338D">
              <w:t xml:space="preserve">Maintained </w:t>
            </w:r>
            <w:r w:rsidR="000C0B10" w:rsidRPr="00C9338D">
              <w:t>ESFA registration and accreditation.</w:t>
            </w:r>
          </w:p>
          <w:p w:rsidR="000C0B10" w:rsidRPr="00C9338D" w:rsidRDefault="004B6B25" w:rsidP="00175E87">
            <w:pPr>
              <w:pStyle w:val="ListParagraph"/>
              <w:spacing w:after="0" w:line="259" w:lineRule="auto"/>
              <w:ind w:left="0" w:firstLine="0"/>
              <w:jc w:val="left"/>
            </w:pPr>
            <w:r w:rsidRPr="00C9338D">
              <w:t>General industry good practice</w:t>
            </w:r>
            <w:r w:rsidR="000C0B10" w:rsidRPr="00C9338D">
              <w:t xml:space="preserve">  </w:t>
            </w:r>
          </w:p>
          <w:p w:rsidR="000C0B10" w:rsidRPr="00C9338D" w:rsidRDefault="000C0B10" w:rsidP="000C0B10">
            <w:pPr>
              <w:rPr>
                <w:rFonts w:ascii="Arial" w:hAnsi="Arial" w:cs="Arial"/>
              </w:rPr>
            </w:pPr>
          </w:p>
        </w:tc>
      </w:tr>
    </w:tbl>
    <w:p w:rsidR="000C0B10" w:rsidRPr="00C9338D" w:rsidRDefault="000C0B10" w:rsidP="000C0B10">
      <w:pPr>
        <w:rPr>
          <w:rFonts w:ascii="Arial" w:hAnsi="Arial" w:cs="Arial"/>
        </w:rPr>
      </w:pPr>
    </w:p>
    <w:p w:rsidR="000C0B10"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 PAYMENT</w:t>
      </w:r>
    </w:p>
    <w:tbl>
      <w:tblPr>
        <w:tblStyle w:val="TableGrid"/>
        <w:tblW w:w="0" w:type="auto"/>
        <w:tblLook w:val="04A0" w:firstRow="1" w:lastRow="0" w:firstColumn="1" w:lastColumn="0" w:noHBand="0" w:noVBand="1"/>
      </w:tblPr>
      <w:tblGrid>
        <w:gridCol w:w="669"/>
        <w:gridCol w:w="3054"/>
        <w:gridCol w:w="5293"/>
      </w:tblGrid>
      <w:tr w:rsidR="00530328" w:rsidRPr="00C9338D" w:rsidTr="00530328">
        <w:tc>
          <w:tcPr>
            <w:tcW w:w="675" w:type="dxa"/>
          </w:tcPr>
          <w:p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.1</w:t>
            </w:r>
          </w:p>
        </w:tc>
        <w:tc>
          <w:tcPr>
            <w:tcW w:w="3119" w:type="dxa"/>
          </w:tcPr>
          <w:p w:rsidR="00530328" w:rsidRPr="00C9338D" w:rsidRDefault="00530328" w:rsidP="00530328">
            <w:pPr>
              <w:rPr>
                <w:rFonts w:ascii="Arial" w:hAnsi="Arial" w:cs="Arial"/>
              </w:rPr>
            </w:pPr>
            <w:r w:rsidRPr="00C9338D">
              <w:rPr>
                <w:rFonts w:ascii="Arial" w:hAnsi="Arial" w:cs="Arial"/>
              </w:rPr>
              <w:t>Contract Charges</w:t>
            </w:r>
          </w:p>
        </w:tc>
        <w:tc>
          <w:tcPr>
            <w:tcW w:w="5448" w:type="dxa"/>
          </w:tcPr>
          <w:p w:rsidR="00175E87" w:rsidRDefault="008B1978" w:rsidP="00175E87">
            <w:pPr>
              <w:spacing w:after="115" w:line="243" w:lineRule="auto"/>
              <w:rPr>
                <w:rFonts w:ascii="Arial" w:hAnsi="Arial" w:cs="Arial"/>
              </w:rPr>
            </w:pPr>
            <w:r>
              <w:rPr>
                <w:rFonts w:ascii="Arial" w:hAnsi="Arial" w:cs="Arial"/>
              </w:rPr>
              <w:t xml:space="preserve">Maximum </w:t>
            </w:r>
            <w:r w:rsidR="0039651C">
              <w:rPr>
                <w:rFonts w:ascii="Arial" w:hAnsi="Arial" w:cs="Arial"/>
              </w:rPr>
              <w:t xml:space="preserve">Total </w:t>
            </w:r>
            <w:r w:rsidR="00175E87">
              <w:rPr>
                <w:rFonts w:ascii="Arial" w:hAnsi="Arial" w:cs="Arial"/>
              </w:rPr>
              <w:t>Contract Charges</w:t>
            </w:r>
            <w:r>
              <w:rPr>
                <w:rFonts w:ascii="Arial" w:hAnsi="Arial" w:cs="Arial"/>
              </w:rPr>
              <w:t xml:space="preserve"> up to </w:t>
            </w:r>
            <w:r w:rsidR="00175E87">
              <w:rPr>
                <w:rFonts w:ascii="Arial" w:hAnsi="Arial" w:cs="Arial"/>
              </w:rPr>
              <w:t>= £900</w:t>
            </w:r>
            <w:r w:rsidR="00175E87" w:rsidRPr="008A732A">
              <w:rPr>
                <w:rFonts w:ascii="Arial" w:hAnsi="Arial" w:cs="Arial"/>
              </w:rPr>
              <w:t>,000.00 (ex VAT)</w:t>
            </w:r>
            <w:r>
              <w:rPr>
                <w:rFonts w:ascii="Arial" w:hAnsi="Arial" w:cs="Arial"/>
              </w:rPr>
              <w:t xml:space="preserve"> </w:t>
            </w:r>
          </w:p>
          <w:p w:rsidR="0039651C" w:rsidRDefault="00270E9A" w:rsidP="00175E87">
            <w:pPr>
              <w:spacing w:after="115" w:line="243" w:lineRule="auto"/>
              <w:rPr>
                <w:rFonts w:ascii="Arial" w:hAnsi="Arial" w:cs="Arial"/>
              </w:rPr>
            </w:pPr>
            <w:r>
              <w:rPr>
                <w:rFonts w:ascii="Arial" w:hAnsi="Arial" w:cs="Arial"/>
              </w:rPr>
              <w:t>REDACTED TEXT</w:t>
            </w:r>
          </w:p>
          <w:p w:rsidR="00270E9A" w:rsidRPr="008A732A" w:rsidRDefault="00270E9A" w:rsidP="00175E87">
            <w:pPr>
              <w:spacing w:after="115" w:line="243" w:lineRule="auto"/>
              <w:rPr>
                <w:rFonts w:ascii="Arial" w:hAnsi="Arial" w:cs="Arial"/>
                <w:b/>
              </w:rPr>
            </w:pPr>
          </w:p>
          <w:p w:rsidR="00175E87" w:rsidRPr="00C9338D" w:rsidRDefault="00175E87" w:rsidP="0039651C">
            <w:pPr>
              <w:spacing w:after="115" w:line="243" w:lineRule="auto"/>
              <w:ind w:left="1"/>
              <w:rPr>
                <w:rFonts w:ascii="Arial" w:hAnsi="Arial" w:cs="Arial"/>
              </w:rPr>
            </w:pPr>
            <w:r w:rsidRPr="008F003F">
              <w:rPr>
                <w:rFonts w:ascii="Arial" w:hAnsi="Arial" w:cs="Arial"/>
              </w:rPr>
              <w:t xml:space="preserve">Please note that the volumes of </w:t>
            </w:r>
            <w:r w:rsidR="0039651C">
              <w:rPr>
                <w:rFonts w:ascii="Arial" w:hAnsi="Arial" w:cs="Arial"/>
              </w:rPr>
              <w:t>students</w:t>
            </w:r>
            <w:r w:rsidRPr="008F003F">
              <w:rPr>
                <w:rFonts w:ascii="Arial" w:hAnsi="Arial" w:cs="Arial"/>
              </w:rPr>
              <w:t xml:space="preserve"> cannot be guaranteed.</w:t>
            </w:r>
          </w:p>
        </w:tc>
      </w:tr>
      <w:tr w:rsidR="00530328" w:rsidRPr="00C9338D" w:rsidTr="00530328">
        <w:tc>
          <w:tcPr>
            <w:tcW w:w="675" w:type="dxa"/>
          </w:tcPr>
          <w:p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.2</w:t>
            </w:r>
          </w:p>
        </w:tc>
        <w:tc>
          <w:tcPr>
            <w:tcW w:w="3119" w:type="dxa"/>
          </w:tcPr>
          <w:p w:rsidR="00530328" w:rsidRPr="00C9338D" w:rsidRDefault="008C31B4" w:rsidP="00530328">
            <w:pPr>
              <w:rPr>
                <w:rFonts w:ascii="Arial" w:hAnsi="Arial" w:cs="Arial"/>
              </w:rPr>
            </w:pPr>
            <w:r w:rsidRPr="00C9338D">
              <w:rPr>
                <w:rFonts w:ascii="Arial" w:hAnsi="Arial" w:cs="Arial"/>
              </w:rPr>
              <w:t>Payment terms/Profile</w:t>
            </w:r>
          </w:p>
        </w:tc>
        <w:tc>
          <w:tcPr>
            <w:tcW w:w="5448" w:type="dxa"/>
          </w:tcPr>
          <w:p w:rsidR="008C31B4" w:rsidRPr="00C9338D" w:rsidRDefault="008C31B4" w:rsidP="008C31B4">
            <w:pPr>
              <w:spacing w:after="120" w:line="241" w:lineRule="auto"/>
              <w:ind w:left="1"/>
              <w:rPr>
                <w:rFonts w:ascii="Arial" w:hAnsi="Arial" w:cs="Arial"/>
              </w:rPr>
            </w:pPr>
            <w:r w:rsidRPr="00C9338D">
              <w:rPr>
                <w:rFonts w:ascii="Arial" w:hAnsi="Arial" w:cs="Arial"/>
              </w:rPr>
              <w:t>Payment to be made in accordance with the</w:t>
            </w:r>
            <w:r w:rsidR="00671ED6" w:rsidRPr="00C9338D">
              <w:rPr>
                <w:rFonts w:ascii="Arial" w:hAnsi="Arial" w:cs="Arial"/>
              </w:rPr>
              <w:t xml:space="preserve"> current</w:t>
            </w:r>
            <w:r w:rsidRPr="00C9338D">
              <w:rPr>
                <w:rFonts w:ascii="Arial" w:hAnsi="Arial" w:cs="Arial"/>
              </w:rPr>
              <w:t xml:space="preserve"> in force ESFA funding rules.  </w:t>
            </w:r>
          </w:p>
          <w:p w:rsidR="00530328" w:rsidRPr="00C9338D" w:rsidRDefault="008C31B4" w:rsidP="00671ED6">
            <w:pPr>
              <w:spacing w:after="120" w:line="241" w:lineRule="auto"/>
              <w:ind w:left="1"/>
              <w:rPr>
                <w:rFonts w:ascii="Arial" w:hAnsi="Arial" w:cs="Arial"/>
              </w:rPr>
            </w:pPr>
            <w:r w:rsidRPr="00C9338D">
              <w:rPr>
                <w:rFonts w:ascii="Arial" w:hAnsi="Arial" w:cs="Arial"/>
              </w:rPr>
              <w:t xml:space="preserve">Further additional terms in Annex 2 of Contract Schedule 3 </w:t>
            </w:r>
          </w:p>
        </w:tc>
      </w:tr>
      <w:tr w:rsidR="00530328" w:rsidRPr="00C9338D" w:rsidTr="00530328">
        <w:tc>
          <w:tcPr>
            <w:tcW w:w="675" w:type="dxa"/>
          </w:tcPr>
          <w:p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.3</w:t>
            </w:r>
          </w:p>
        </w:tc>
        <w:tc>
          <w:tcPr>
            <w:tcW w:w="3119" w:type="dxa"/>
          </w:tcPr>
          <w:p w:rsidR="00530328" w:rsidRPr="00C9338D" w:rsidRDefault="008C31B4" w:rsidP="00530328">
            <w:pPr>
              <w:rPr>
                <w:rFonts w:ascii="Arial" w:hAnsi="Arial" w:cs="Arial"/>
              </w:rPr>
            </w:pPr>
            <w:r w:rsidRPr="00C9338D">
              <w:rPr>
                <w:rFonts w:ascii="Arial" w:hAnsi="Arial" w:cs="Arial"/>
              </w:rPr>
              <w:t>Customer billing address</w:t>
            </w:r>
          </w:p>
        </w:tc>
        <w:tc>
          <w:tcPr>
            <w:tcW w:w="5448" w:type="dxa"/>
          </w:tcPr>
          <w:p w:rsidR="00776836" w:rsidRPr="00C9338D" w:rsidRDefault="00776836" w:rsidP="00776836">
            <w:pPr>
              <w:rPr>
                <w:rFonts w:ascii="Arial" w:hAnsi="Arial" w:cs="Arial"/>
              </w:rPr>
            </w:pPr>
            <w:r>
              <w:rPr>
                <w:rFonts w:ascii="Arial" w:hAnsi="Arial" w:cs="Arial"/>
              </w:rPr>
              <w:t>1 Horse Guards Road, London, SW1A 2HQ</w:t>
            </w:r>
          </w:p>
          <w:p w:rsidR="00530328" w:rsidRPr="00C9338D" w:rsidRDefault="00530328" w:rsidP="00530328">
            <w:pPr>
              <w:rPr>
                <w:rFonts w:ascii="Arial" w:hAnsi="Arial" w:cs="Arial"/>
              </w:rPr>
            </w:pPr>
          </w:p>
          <w:p w:rsidR="009A102B" w:rsidRPr="00C9338D" w:rsidRDefault="009A102B" w:rsidP="00671ED6">
            <w:pPr>
              <w:rPr>
                <w:rFonts w:ascii="Arial" w:hAnsi="Arial" w:cs="Arial"/>
              </w:rPr>
            </w:pPr>
          </w:p>
        </w:tc>
      </w:tr>
    </w:tbl>
    <w:p w:rsidR="00530328" w:rsidRPr="00C9338D" w:rsidRDefault="00530328" w:rsidP="00530328">
      <w:pPr>
        <w:rPr>
          <w:rFonts w:ascii="Arial" w:hAnsi="Arial" w:cs="Arial"/>
        </w:rPr>
      </w:pPr>
    </w:p>
    <w:p w:rsidR="009A102B" w:rsidRPr="00C9338D" w:rsidRDefault="004D6E95" w:rsidP="00530328">
      <w:pPr>
        <w:rPr>
          <w:rFonts w:ascii="Arial" w:hAnsi="Arial" w:cs="Arial"/>
        </w:rPr>
      </w:pPr>
      <w:r w:rsidRPr="00C9338D">
        <w:rPr>
          <w:rFonts w:ascii="Arial" w:hAnsi="Arial" w:cs="Arial"/>
        </w:rPr>
        <w:lastRenderedPageBreak/>
        <w:t>5</w:t>
      </w:r>
      <w:r w:rsidR="009A102B" w:rsidRPr="00C9338D">
        <w:rPr>
          <w:rFonts w:ascii="Arial" w:hAnsi="Arial" w:cs="Arial"/>
        </w:rPr>
        <w:t>. LIABILITY AND INSURANCE</w:t>
      </w:r>
    </w:p>
    <w:tbl>
      <w:tblPr>
        <w:tblStyle w:val="TableGrid"/>
        <w:tblW w:w="0" w:type="auto"/>
        <w:tblLook w:val="04A0" w:firstRow="1" w:lastRow="0" w:firstColumn="1" w:lastColumn="0" w:noHBand="0" w:noVBand="1"/>
      </w:tblPr>
      <w:tblGrid>
        <w:gridCol w:w="670"/>
        <w:gridCol w:w="3047"/>
        <w:gridCol w:w="5299"/>
      </w:tblGrid>
      <w:tr w:rsidR="009A102B" w:rsidRPr="00C9338D" w:rsidTr="009A102B">
        <w:tc>
          <w:tcPr>
            <w:tcW w:w="675" w:type="dxa"/>
          </w:tcPr>
          <w:p w:rsidR="009A102B" w:rsidRPr="00C9338D" w:rsidRDefault="004D6E95" w:rsidP="004D6E95">
            <w:pPr>
              <w:rPr>
                <w:rFonts w:ascii="Arial" w:hAnsi="Arial" w:cs="Arial"/>
              </w:rPr>
            </w:pPr>
            <w:r w:rsidRPr="00C9338D">
              <w:rPr>
                <w:rFonts w:ascii="Arial" w:hAnsi="Arial" w:cs="Arial"/>
              </w:rPr>
              <w:t>5.1</w:t>
            </w:r>
          </w:p>
        </w:tc>
        <w:tc>
          <w:tcPr>
            <w:tcW w:w="3119" w:type="dxa"/>
          </w:tcPr>
          <w:p w:rsidR="009A102B" w:rsidRPr="00C9338D" w:rsidRDefault="009A102B" w:rsidP="00530328">
            <w:pPr>
              <w:rPr>
                <w:rFonts w:ascii="Arial" w:hAnsi="Arial" w:cs="Arial"/>
              </w:rPr>
            </w:pPr>
            <w:r w:rsidRPr="00C9338D">
              <w:rPr>
                <w:rFonts w:ascii="Arial" w:hAnsi="Arial" w:cs="Arial"/>
              </w:rPr>
              <w:t>Suppliers limitation of Liability</w:t>
            </w:r>
          </w:p>
        </w:tc>
        <w:tc>
          <w:tcPr>
            <w:tcW w:w="5448" w:type="dxa"/>
          </w:tcPr>
          <w:p w:rsidR="009A102B" w:rsidRPr="00C9338D" w:rsidRDefault="004D6E95" w:rsidP="00530328">
            <w:pPr>
              <w:rPr>
                <w:rFonts w:ascii="Arial" w:hAnsi="Arial" w:cs="Arial"/>
              </w:rPr>
            </w:pPr>
            <w:r w:rsidRPr="00C9338D">
              <w:rPr>
                <w:rFonts w:ascii="Arial" w:hAnsi="Arial" w:cs="Arial"/>
              </w:rPr>
              <w:t>In Clause 25</w:t>
            </w:r>
            <w:r w:rsidR="00671ED6" w:rsidRPr="00C9338D">
              <w:rPr>
                <w:rFonts w:ascii="Arial" w:hAnsi="Arial" w:cs="Arial"/>
              </w:rPr>
              <w:t xml:space="preserve"> of the Contract Terms </w:t>
            </w:r>
          </w:p>
        </w:tc>
      </w:tr>
      <w:tr w:rsidR="009A102B" w:rsidRPr="00C9338D" w:rsidTr="009A102B">
        <w:tc>
          <w:tcPr>
            <w:tcW w:w="675" w:type="dxa"/>
          </w:tcPr>
          <w:p w:rsidR="009A102B" w:rsidRPr="00C9338D" w:rsidRDefault="004D6E95" w:rsidP="00530328">
            <w:pPr>
              <w:rPr>
                <w:rFonts w:ascii="Arial" w:hAnsi="Arial" w:cs="Arial"/>
              </w:rPr>
            </w:pPr>
            <w:r w:rsidRPr="00C9338D">
              <w:rPr>
                <w:rFonts w:ascii="Arial" w:hAnsi="Arial" w:cs="Arial"/>
              </w:rPr>
              <w:t>5.2</w:t>
            </w:r>
          </w:p>
        </w:tc>
        <w:tc>
          <w:tcPr>
            <w:tcW w:w="3119" w:type="dxa"/>
          </w:tcPr>
          <w:p w:rsidR="009A102B" w:rsidRPr="00C9338D" w:rsidRDefault="007F6E57" w:rsidP="00530328">
            <w:pPr>
              <w:rPr>
                <w:rFonts w:ascii="Arial" w:hAnsi="Arial" w:cs="Arial"/>
              </w:rPr>
            </w:pPr>
            <w:r w:rsidRPr="00C9338D">
              <w:rPr>
                <w:rFonts w:ascii="Arial" w:hAnsi="Arial" w:cs="Arial"/>
              </w:rPr>
              <w:t>Insurance</w:t>
            </w:r>
          </w:p>
        </w:tc>
        <w:tc>
          <w:tcPr>
            <w:tcW w:w="5448" w:type="dxa"/>
          </w:tcPr>
          <w:p w:rsidR="007F6E57" w:rsidRPr="00C9338D" w:rsidRDefault="007F6E57" w:rsidP="007F6E57">
            <w:pPr>
              <w:spacing w:after="112" w:line="243" w:lineRule="auto"/>
              <w:ind w:left="1"/>
              <w:rPr>
                <w:rFonts w:ascii="Arial" w:hAnsi="Arial" w:cs="Arial"/>
              </w:rPr>
            </w:pPr>
            <w:r w:rsidRPr="00C9338D">
              <w:rPr>
                <w:rFonts w:ascii="Arial" w:hAnsi="Arial" w:cs="Arial"/>
              </w:rPr>
              <w:t xml:space="preserve">Professional </w:t>
            </w:r>
            <w:r w:rsidR="005A212D" w:rsidRPr="00C9338D">
              <w:rPr>
                <w:rFonts w:ascii="Arial" w:hAnsi="Arial" w:cs="Arial"/>
              </w:rPr>
              <w:t>Indemnity Insurance cover of £1 million</w:t>
            </w:r>
            <w:r w:rsidRPr="00C9338D">
              <w:rPr>
                <w:rFonts w:ascii="Arial" w:hAnsi="Arial" w:cs="Arial"/>
              </w:rPr>
              <w:t xml:space="preserve"> any one claim. </w:t>
            </w:r>
          </w:p>
          <w:p w:rsidR="007F6E57" w:rsidRPr="00C9338D" w:rsidRDefault="007F6E57" w:rsidP="007F6E57">
            <w:pPr>
              <w:spacing w:after="112" w:line="243" w:lineRule="auto"/>
              <w:ind w:left="1"/>
              <w:rPr>
                <w:rFonts w:ascii="Arial" w:hAnsi="Arial" w:cs="Arial"/>
              </w:rPr>
            </w:pPr>
            <w:r w:rsidRPr="00C9338D">
              <w:rPr>
                <w:rFonts w:ascii="Arial" w:hAnsi="Arial" w:cs="Arial"/>
              </w:rPr>
              <w:t xml:space="preserve">Public </w:t>
            </w:r>
            <w:r w:rsidR="005A212D" w:rsidRPr="00C9338D">
              <w:rPr>
                <w:rFonts w:ascii="Arial" w:hAnsi="Arial" w:cs="Arial"/>
              </w:rPr>
              <w:t>Liability Insurance cover of £1 million</w:t>
            </w:r>
            <w:r w:rsidRPr="00C9338D">
              <w:rPr>
                <w:rFonts w:ascii="Arial" w:hAnsi="Arial" w:cs="Arial"/>
              </w:rPr>
              <w:t xml:space="preserve"> any one claim. </w:t>
            </w:r>
          </w:p>
          <w:p w:rsidR="005A212D" w:rsidRPr="00C9338D" w:rsidRDefault="005A212D" w:rsidP="007F6E57">
            <w:pPr>
              <w:spacing w:after="112" w:line="243" w:lineRule="auto"/>
              <w:ind w:left="1"/>
              <w:rPr>
                <w:rFonts w:ascii="Arial" w:hAnsi="Arial" w:cs="Arial"/>
              </w:rPr>
            </w:pPr>
            <w:r w:rsidRPr="00C9338D">
              <w:rPr>
                <w:rFonts w:ascii="Arial" w:hAnsi="Arial" w:cs="Arial"/>
              </w:rPr>
              <w:t xml:space="preserve">Employers Liability insurance cover of £5 million any one claim.  </w:t>
            </w:r>
          </w:p>
        </w:tc>
      </w:tr>
    </w:tbl>
    <w:p w:rsidR="001A5A37" w:rsidRPr="00C9338D" w:rsidRDefault="001A5A37" w:rsidP="0027213A">
      <w:pPr>
        <w:spacing w:after="234" w:line="249" w:lineRule="auto"/>
        <w:rPr>
          <w:rFonts w:ascii="Arial" w:hAnsi="Arial" w:cs="Arial"/>
        </w:rPr>
      </w:pPr>
    </w:p>
    <w:p w:rsidR="003B2D50" w:rsidRPr="00C9338D" w:rsidRDefault="003B2D50" w:rsidP="003B2D50">
      <w:pPr>
        <w:spacing w:after="234" w:line="249" w:lineRule="auto"/>
        <w:ind w:left="118" w:hanging="10"/>
        <w:rPr>
          <w:rFonts w:ascii="Arial" w:hAnsi="Arial" w:cs="Arial"/>
          <w:u w:val="single"/>
        </w:rPr>
      </w:pPr>
      <w:r w:rsidRPr="00C9338D">
        <w:rPr>
          <w:rFonts w:ascii="Arial" w:hAnsi="Arial" w:cs="Arial"/>
          <w:u w:val="single"/>
        </w:rPr>
        <w:t xml:space="preserve">FORMATION OF CONTRACT </w:t>
      </w:r>
    </w:p>
    <w:p w:rsidR="001A5A37" w:rsidRPr="00C9338D" w:rsidRDefault="001A5A37" w:rsidP="003B2D50">
      <w:pPr>
        <w:spacing w:after="9" w:line="249" w:lineRule="auto"/>
        <w:ind w:left="260" w:hanging="10"/>
        <w:rPr>
          <w:rFonts w:ascii="Arial" w:hAnsi="Arial" w:cs="Arial"/>
        </w:rPr>
      </w:pPr>
      <w:r w:rsidRPr="00C9338D">
        <w:rPr>
          <w:rFonts w:ascii="Arial" w:hAnsi="Arial" w:cs="Arial"/>
        </w:rPr>
        <w:t xml:space="preserve">By signing and completing this Contract Order Form the Supplier and the Customer </w:t>
      </w:r>
      <w:r w:rsidR="00994155" w:rsidRPr="00C9338D">
        <w:rPr>
          <w:rFonts w:ascii="Arial" w:hAnsi="Arial" w:cs="Arial"/>
        </w:rPr>
        <w:t xml:space="preserve">agree to enter into a binding contract </w:t>
      </w:r>
      <w:r w:rsidR="008B4BAD" w:rsidRPr="00C9338D">
        <w:rPr>
          <w:rFonts w:ascii="Arial" w:hAnsi="Arial" w:cs="Arial"/>
        </w:rPr>
        <w:t xml:space="preserve">governed by the terms of this Contract Order Form and the attached terms and conditions.  </w:t>
      </w:r>
    </w:p>
    <w:p w:rsidR="001A5A37" w:rsidRPr="00C9338D" w:rsidRDefault="001A5A37" w:rsidP="003B2D50">
      <w:pPr>
        <w:spacing w:after="9" w:line="249" w:lineRule="auto"/>
        <w:ind w:left="260" w:hanging="10"/>
        <w:rPr>
          <w:rFonts w:ascii="Arial" w:hAnsi="Arial" w:cs="Arial"/>
        </w:rPr>
      </w:pPr>
    </w:p>
    <w:p w:rsidR="001A5A37" w:rsidRPr="00C9338D" w:rsidRDefault="001A5A37" w:rsidP="003B2D50">
      <w:pPr>
        <w:spacing w:after="9" w:line="249" w:lineRule="auto"/>
        <w:ind w:left="260" w:hanging="10"/>
        <w:rPr>
          <w:rFonts w:ascii="Arial" w:hAnsi="Arial" w:cs="Arial"/>
        </w:rPr>
      </w:pPr>
    </w:p>
    <w:p w:rsidR="001A5A37" w:rsidRPr="00C9338D" w:rsidRDefault="001A5A37" w:rsidP="003B2D50">
      <w:pPr>
        <w:spacing w:after="9" w:line="249" w:lineRule="auto"/>
        <w:ind w:left="260" w:hanging="10"/>
        <w:rPr>
          <w:rFonts w:ascii="Arial" w:hAnsi="Arial" w:cs="Arial"/>
        </w:rPr>
      </w:pPr>
    </w:p>
    <w:p w:rsidR="003B2D50" w:rsidRPr="00C9338D" w:rsidRDefault="003B2D50" w:rsidP="003B2D50">
      <w:pPr>
        <w:spacing w:after="9" w:line="249" w:lineRule="auto"/>
        <w:ind w:left="260" w:hanging="10"/>
        <w:rPr>
          <w:rFonts w:ascii="Arial" w:hAnsi="Arial" w:cs="Arial"/>
        </w:rPr>
      </w:pPr>
      <w:r w:rsidRPr="00C9338D">
        <w:rPr>
          <w:rFonts w:ascii="Arial" w:hAnsi="Arial" w:cs="Arial"/>
        </w:rPr>
        <w:t xml:space="preserve">For and on behalf of the Supplier: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 </w:t>
            </w:r>
            <w:r w:rsidR="00270E9A">
              <w:rPr>
                <w:rFonts w:ascii="Arial" w:hAnsi="Arial" w:cs="Arial"/>
              </w:rPr>
              <w:t>REDACTED TEXT</w:t>
            </w:r>
          </w:p>
        </w:tc>
      </w:tr>
      <w:tr w:rsidR="003B2D50" w:rsidRPr="00C9338D"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 </w:t>
            </w:r>
            <w:r w:rsidR="00270E9A">
              <w:rPr>
                <w:rFonts w:ascii="Arial" w:hAnsi="Arial" w:cs="Arial"/>
              </w:rPr>
              <w:t>REDACTED TEXT</w:t>
            </w:r>
          </w:p>
        </w:tc>
      </w:tr>
    </w:tbl>
    <w:p w:rsidR="003B2D50" w:rsidRPr="00C9338D" w:rsidRDefault="003B2D50" w:rsidP="003B2D50">
      <w:pPr>
        <w:spacing w:after="9" w:line="249" w:lineRule="auto"/>
        <w:ind w:left="260" w:hanging="10"/>
        <w:rPr>
          <w:rFonts w:ascii="Arial" w:hAnsi="Arial" w:cs="Arial"/>
        </w:rPr>
      </w:pPr>
    </w:p>
    <w:p w:rsidR="003B2D50" w:rsidRPr="00C9338D" w:rsidRDefault="003B2D50" w:rsidP="003B2D50">
      <w:pPr>
        <w:spacing w:after="9" w:line="249" w:lineRule="auto"/>
        <w:ind w:left="260" w:hanging="10"/>
        <w:rPr>
          <w:rFonts w:ascii="Arial" w:hAnsi="Arial" w:cs="Arial"/>
        </w:rPr>
      </w:pPr>
    </w:p>
    <w:p w:rsidR="003B2D50" w:rsidRPr="00C9338D" w:rsidRDefault="003B2D50" w:rsidP="003B2D50">
      <w:pPr>
        <w:spacing w:after="9" w:line="249" w:lineRule="auto"/>
        <w:ind w:left="260" w:hanging="10"/>
        <w:rPr>
          <w:rFonts w:ascii="Arial" w:hAnsi="Arial" w:cs="Arial"/>
        </w:rPr>
      </w:pPr>
      <w:r w:rsidRPr="00C9338D">
        <w:rPr>
          <w:rFonts w:ascii="Arial" w:hAnsi="Arial" w:cs="Arial"/>
        </w:rPr>
        <w:t xml:space="preserve">For and on behalf of the Customer: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3B2D50" w:rsidRPr="00270E9A" w:rsidRDefault="003B2D50" w:rsidP="00270E9A">
            <w:pPr>
              <w:spacing w:line="259" w:lineRule="auto"/>
              <w:rPr>
                <w:rFonts w:ascii="Arial" w:hAnsi="Arial" w:cs="Arial"/>
              </w:rPr>
            </w:pPr>
            <w:r w:rsidRPr="00C9338D">
              <w:rPr>
                <w:rFonts w:ascii="Arial" w:hAnsi="Arial" w:cs="Arial"/>
              </w:rPr>
              <w:t xml:space="preserve"> </w:t>
            </w:r>
            <w:r w:rsidR="00270E9A" w:rsidRPr="00270E9A">
              <w:rPr>
                <w:rFonts w:ascii="Arial" w:hAnsi="Arial" w:cs="Arial"/>
                <w:noProof/>
              </w:rPr>
              <w:t xml:space="preserve">REDACTED TEXT </w:t>
            </w:r>
          </w:p>
        </w:tc>
      </w:tr>
      <w:tr w:rsidR="003B2D50" w:rsidRPr="00C9338D"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3B2D50" w:rsidP="00FE2451">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3B2D50" w:rsidRPr="00C9338D" w:rsidRDefault="00270E9A" w:rsidP="00FE2451">
            <w:pPr>
              <w:spacing w:line="259" w:lineRule="auto"/>
              <w:rPr>
                <w:rFonts w:ascii="Arial" w:hAnsi="Arial" w:cs="Arial"/>
              </w:rPr>
            </w:pPr>
            <w:r>
              <w:rPr>
                <w:rFonts w:ascii="Arial" w:hAnsi="Arial" w:cs="Arial"/>
              </w:rPr>
              <w:t>REDACTED TEXT</w:t>
            </w:r>
          </w:p>
        </w:tc>
      </w:tr>
    </w:tbl>
    <w:p w:rsidR="000C0B10" w:rsidRPr="00C9338D" w:rsidRDefault="000C0B10" w:rsidP="000C0B10">
      <w:pPr>
        <w:pStyle w:val="ListParagraph"/>
        <w:ind w:left="468" w:firstLine="0"/>
      </w:pPr>
    </w:p>
    <w:sectPr w:rsidR="000C0B10" w:rsidRPr="00C93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F94"/>
    <w:multiLevelType w:val="hybridMultilevel"/>
    <w:tmpl w:val="55F88614"/>
    <w:lvl w:ilvl="0" w:tplc="5FA0EE52">
      <w:start w:val="1"/>
      <w:numFmt w:val="decimal"/>
      <w:lvlText w:val="%1."/>
      <w:lvlJc w:val="left"/>
      <w:pPr>
        <w:ind w:left="468" w:hanging="360"/>
      </w:pPr>
      <w:rPr>
        <w:rFonts w:hint="default"/>
        <w:b/>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21156B08"/>
    <w:multiLevelType w:val="hybridMultilevel"/>
    <w:tmpl w:val="308A98D2"/>
    <w:lvl w:ilvl="0" w:tplc="3864E72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3B917676"/>
    <w:multiLevelType w:val="hybridMultilevel"/>
    <w:tmpl w:val="E1446F26"/>
    <w:lvl w:ilvl="0" w:tplc="1430BF28">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440"/>
    <w:docVar w:name="COMPANYID" w:val="2122615613"/>
    <w:docVar w:name="DOCID" w:val=" "/>
    <w:docVar w:name="EDITION" w:val="FM"/>
    <w:docVar w:name="FILEID" w:val="236858"/>
    <w:docVar w:name="SERIALNO" w:val="11311"/>
  </w:docVars>
  <w:rsids>
    <w:rsidRoot w:val="00201F38"/>
    <w:rsid w:val="000C0B10"/>
    <w:rsid w:val="000D225A"/>
    <w:rsid w:val="00175E87"/>
    <w:rsid w:val="001A5A37"/>
    <w:rsid w:val="001B0F36"/>
    <w:rsid w:val="001F3AA5"/>
    <w:rsid w:val="00201F38"/>
    <w:rsid w:val="00270E9A"/>
    <w:rsid w:val="0027213A"/>
    <w:rsid w:val="00275A5E"/>
    <w:rsid w:val="002F4D81"/>
    <w:rsid w:val="00341A73"/>
    <w:rsid w:val="00345B61"/>
    <w:rsid w:val="0039651C"/>
    <w:rsid w:val="003B2D50"/>
    <w:rsid w:val="004024FE"/>
    <w:rsid w:val="004647F0"/>
    <w:rsid w:val="004B6B25"/>
    <w:rsid w:val="004C304A"/>
    <w:rsid w:val="004D6E95"/>
    <w:rsid w:val="00520FA6"/>
    <w:rsid w:val="00530328"/>
    <w:rsid w:val="005A212D"/>
    <w:rsid w:val="00671ED6"/>
    <w:rsid w:val="00776836"/>
    <w:rsid w:val="007F6E57"/>
    <w:rsid w:val="00857D2B"/>
    <w:rsid w:val="008B1978"/>
    <w:rsid w:val="008B4BAD"/>
    <w:rsid w:val="008C31B4"/>
    <w:rsid w:val="008E7B6F"/>
    <w:rsid w:val="008F2475"/>
    <w:rsid w:val="00993B00"/>
    <w:rsid w:val="00994155"/>
    <w:rsid w:val="009A102B"/>
    <w:rsid w:val="009A1E42"/>
    <w:rsid w:val="009B7FD4"/>
    <w:rsid w:val="009D287B"/>
    <w:rsid w:val="00A52399"/>
    <w:rsid w:val="00AB505D"/>
    <w:rsid w:val="00B71533"/>
    <w:rsid w:val="00C322B2"/>
    <w:rsid w:val="00C73210"/>
    <w:rsid w:val="00C9338D"/>
    <w:rsid w:val="00D8022F"/>
    <w:rsid w:val="00D804B9"/>
    <w:rsid w:val="00E345AD"/>
    <w:rsid w:val="00E63944"/>
    <w:rsid w:val="00E677E5"/>
    <w:rsid w:val="00EB2AAD"/>
    <w:rsid w:val="00F21F84"/>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27FB"/>
  <w15:chartTrackingRefBased/>
  <w15:docId w15:val="{A46357A1-576C-449D-B4D3-5770E0E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lang w:eastAsia="en-GB"/>
    </w:rPr>
  </w:style>
  <w:style w:type="table" w:customStyle="1" w:styleId="TableGrid0">
    <w:name w:val="TableGrid"/>
    <w:rsid w:val="003B2D5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paragraph" w:customStyle="1" w:styleId="Default">
    <w:name w:val="Default"/>
    <w:rsid w:val="000D225A"/>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Robert Card</cp:lastModifiedBy>
  <cp:revision>2</cp:revision>
  <cp:lastPrinted>2018-08-09T10:13:00Z</cp:lastPrinted>
  <dcterms:created xsi:type="dcterms:W3CDTF">2020-11-03T17:12:00Z</dcterms:created>
  <dcterms:modified xsi:type="dcterms:W3CDTF">2020-11-03T17:12:00Z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