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44C679FE" w:rsidR="00CA4BA2" w:rsidRPr="00CF68EF" w:rsidRDefault="00BD466C"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TBC</w:t>
            </w:r>
          </w:p>
        </w:tc>
        <w:tc>
          <w:tcPr>
            <w:tcW w:w="3587" w:type="pct"/>
            <w:gridSpan w:val="2"/>
            <w:shd w:val="clear" w:color="auto" w:fill="auto"/>
          </w:tcPr>
          <w:p w14:paraId="7C4B6799" w14:textId="78BFE7FB" w:rsidR="00CA4BA2" w:rsidRPr="00EA529F" w:rsidRDefault="00BD466C">
            <w:pPr>
              <w:tabs>
                <w:tab w:val="left" w:pos="709"/>
              </w:tabs>
              <w:rPr>
                <w:rFonts w:ascii="Arial" w:hAnsi="Arial" w:cs="Arial"/>
                <w:iCs/>
                <w:sz w:val="18"/>
                <w:szCs w:val="18"/>
                <w:highlight w:val="yellow"/>
              </w:rPr>
            </w:pPr>
            <w:r w:rsidRPr="00BD466C">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97BCFE3" w:rsidR="00CA4BA2" w:rsidRPr="00EA529F" w:rsidRDefault="006C46CB">
            <w:pPr>
              <w:tabs>
                <w:tab w:val="left" w:pos="709"/>
              </w:tabs>
              <w:rPr>
                <w:rFonts w:ascii="Arial" w:hAnsi="Arial" w:cs="Arial"/>
                <w:iCs/>
                <w:sz w:val="18"/>
                <w:szCs w:val="18"/>
                <w:highlight w:val="yellow"/>
              </w:rPr>
            </w:pPr>
            <w:r w:rsidRPr="00BD466C">
              <w:rPr>
                <w:rFonts w:ascii="Arial" w:hAnsi="Arial" w:cs="Arial"/>
                <w:b/>
                <w:bCs/>
                <w:i/>
                <w:sz w:val="18"/>
                <w:szCs w:val="18"/>
              </w:rPr>
              <w:t>The Secretary of State for Environment, Food and Rural Affairs, acting as part of the Crown</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110FD5DA"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6757DFA" w:rsidR="007E7D58" w:rsidRDefault="00BD466C" w:rsidP="007E7D58">
            <w:pPr>
              <w:tabs>
                <w:tab w:val="left" w:pos="709"/>
              </w:tabs>
              <w:rPr>
                <w:rFonts w:ascii="Arial" w:hAnsi="Arial" w:cs="Arial"/>
                <w:iCs/>
                <w:sz w:val="18"/>
                <w:szCs w:val="18"/>
                <w:highlight w:val="yellow"/>
              </w:rPr>
            </w:pPr>
            <w:r w:rsidRPr="00BD466C">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52A2AB21"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BD466C">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40E3E548" w14:textId="5B44FAB6" w:rsidR="005B1BD6" w:rsidRPr="007A1EC5" w:rsidRDefault="00BD466C" w:rsidP="00BD466C">
            <w:pPr>
              <w:pStyle w:val="pf0"/>
              <w:rPr>
                <w:rFonts w:ascii="Arial" w:hAnsi="Arial" w:cs="Arial"/>
                <w:sz w:val="20"/>
                <w:szCs w:val="20"/>
              </w:rPr>
            </w:pPr>
            <w:r>
              <w:rPr>
                <w:rFonts w:ascii="Arial" w:hAnsi="Arial" w:cs="Arial"/>
                <w:sz w:val="18"/>
                <w:szCs w:val="18"/>
              </w:rPr>
              <w:t xml:space="preserve">Draft report and final Report, acoustic files, Drop down video files, spreadsheets, MEDIN metadata and Marine Recorder files for the following survey: </w:t>
            </w:r>
            <w:r w:rsidRPr="00BD466C">
              <w:rPr>
                <w:rFonts w:ascii="Arial" w:hAnsi="Arial" w:cs="Arial"/>
                <w:sz w:val="18"/>
                <w:szCs w:val="18"/>
              </w:rPr>
              <w:t xml:space="preserve">Falmouth Bay to St Austell Bay SPA: </w:t>
            </w:r>
            <w:proofErr w:type="spellStart"/>
            <w:r w:rsidRPr="00BD466C">
              <w:rPr>
                <w:rFonts w:ascii="Arial" w:hAnsi="Arial" w:cs="Arial"/>
                <w:sz w:val="18"/>
                <w:szCs w:val="18"/>
              </w:rPr>
              <w:t>maerl</w:t>
            </w:r>
            <w:proofErr w:type="spellEnd"/>
            <w:r w:rsidRPr="00BD466C">
              <w:rPr>
                <w:rFonts w:ascii="Arial" w:hAnsi="Arial" w:cs="Arial"/>
                <w:sz w:val="18"/>
                <w:szCs w:val="18"/>
              </w:rPr>
              <w:t xml:space="preserve"> drop down video and side scan sonar survey data collection, analysis and report writing</w:t>
            </w: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1A371AC0"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bookmarkStart w:id="1" w:name="_DV_C147"/>
            <w:r w:rsidR="00BD466C">
              <w:rPr>
                <w:rFonts w:ascii="Arial" w:hAnsi="Arial" w:cs="Arial"/>
                <w:sz w:val="18"/>
                <w:szCs w:val="18"/>
              </w:rPr>
              <w:t xml:space="preserve"> Bodmin Sir John Moore House, Bodmin</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2F56DDED"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bookmarkEnd w:id="3"/>
            <w:r w:rsidR="00BD466C">
              <w:rPr>
                <w:rFonts w:ascii="Arial" w:hAnsi="Arial" w:cs="Arial"/>
                <w:sz w:val="18"/>
                <w:szCs w:val="18"/>
              </w:rPr>
              <w:t xml:space="preserve"> 17/03/2025</w:t>
            </w:r>
          </w:p>
          <w:p w14:paraId="16C690C5" w14:textId="77777777" w:rsidR="007E7D58" w:rsidRPr="00B46D37" w:rsidRDefault="007E7D58" w:rsidP="007E7D58">
            <w:pPr>
              <w:tabs>
                <w:tab w:val="left" w:pos="709"/>
              </w:tabs>
              <w:rPr>
                <w:rFonts w:ascii="Arial" w:hAnsi="Arial" w:cs="Arial"/>
                <w:sz w:val="18"/>
                <w:szCs w:val="18"/>
              </w:rPr>
            </w:pPr>
          </w:p>
          <w:p w14:paraId="5AAC82AC" w14:textId="11B66617" w:rsidR="007E7D58" w:rsidRPr="00BD466C"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 xml:space="preserve">Packaging </w:t>
            </w:r>
            <w:r w:rsidRPr="00BD466C">
              <w:rPr>
                <w:rFonts w:ascii="Arial" w:hAnsi="Arial" w:cs="Arial"/>
                <w:sz w:val="18"/>
                <w:szCs w:val="18"/>
              </w:rPr>
              <w:t>Instructions:</w:t>
            </w:r>
            <w:bookmarkEnd w:id="4"/>
            <w:r w:rsidR="00BD466C" w:rsidRPr="00BD466C">
              <w:rPr>
                <w:rFonts w:ascii="Arial" w:hAnsi="Arial" w:cs="Arial"/>
                <w:sz w:val="18"/>
                <w:szCs w:val="18"/>
              </w:rPr>
              <w:t xml:space="preserve"> Via email, hard drive or file sharing system</w:t>
            </w:r>
          </w:p>
          <w:p w14:paraId="0F560FE1" w14:textId="73ABF36A" w:rsidR="007E7D58" w:rsidRPr="00BD466C" w:rsidRDefault="007E7D58" w:rsidP="007E7D58">
            <w:pPr>
              <w:tabs>
                <w:tab w:val="left" w:pos="709"/>
              </w:tabs>
              <w:rPr>
                <w:rFonts w:ascii="Arial" w:hAnsi="Arial" w:cs="Arial"/>
                <w:b/>
                <w:i/>
                <w:sz w:val="18"/>
                <w:szCs w:val="18"/>
              </w:rPr>
            </w:pPr>
          </w:p>
          <w:p w14:paraId="26A6310E" w14:textId="4846F2AA" w:rsidR="007E7D58" w:rsidRDefault="007E7D58" w:rsidP="007E7D58">
            <w:pPr>
              <w:tabs>
                <w:tab w:val="left" w:pos="709"/>
              </w:tabs>
              <w:rPr>
                <w:rFonts w:ascii="Arial" w:hAnsi="Arial" w:cs="Arial"/>
                <w:b/>
                <w:i/>
                <w:sz w:val="18"/>
                <w:szCs w:val="18"/>
              </w:rPr>
            </w:pPr>
            <w:r w:rsidRPr="00BD466C">
              <w:rPr>
                <w:rFonts w:ascii="Arial" w:hAnsi="Arial" w:cs="Arial"/>
                <w:bCs/>
                <w:iCs/>
                <w:sz w:val="18"/>
                <w:szCs w:val="18"/>
              </w:rPr>
              <w:t>Warranty Period:</w:t>
            </w:r>
            <w:r w:rsidRPr="00BD466C">
              <w:rPr>
                <w:rFonts w:ascii="Arial" w:hAnsi="Arial" w:cs="Arial"/>
                <w:b/>
                <w:iCs/>
                <w:sz w:val="18"/>
                <w:szCs w:val="18"/>
              </w:rPr>
              <w:t xml:space="preserve"> </w:t>
            </w:r>
            <w:r w:rsidR="00BD466C" w:rsidRPr="00BD466C">
              <w:rPr>
                <w:rFonts w:ascii="Arial" w:hAnsi="Arial" w:cs="Arial"/>
                <w:b/>
                <w:iCs/>
                <w:sz w:val="18"/>
                <w:szCs w:val="18"/>
              </w:rPr>
              <w:t xml:space="preserve">12 </w:t>
            </w:r>
            <w:r w:rsidRPr="00BD466C">
              <w:rPr>
                <w:rFonts w:ascii="Arial" w:hAnsi="Arial" w:cs="Arial"/>
                <w:bCs/>
                <w:iCs/>
                <w:sz w:val="18"/>
                <w:szCs w:val="18"/>
              </w:rPr>
              <w:t>months from putting the Goods into intended service</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065CEB6" w14:textId="77777777" w:rsidR="007E7D58" w:rsidRPr="00B46D37" w:rsidRDefault="007E7D58" w:rsidP="007E7D58">
            <w:pPr>
              <w:tabs>
                <w:tab w:val="left" w:pos="709"/>
              </w:tabs>
              <w:rPr>
                <w:rFonts w:ascii="Arial" w:hAnsi="Arial" w:cs="Arial"/>
                <w:i/>
                <w:sz w:val="18"/>
                <w:szCs w:val="18"/>
              </w:rPr>
            </w:pPr>
            <w:bookmarkStart w:id="5" w:name="_DV_C144"/>
            <w:bookmarkStart w:id="6" w:name="_Ref377110627"/>
          </w:p>
          <w:p w14:paraId="3CB7F8A7" w14:textId="3C216AEB" w:rsidR="007E7D58" w:rsidRPr="00BD466C" w:rsidRDefault="007E7D58" w:rsidP="007E7D58">
            <w:pPr>
              <w:tabs>
                <w:tab w:val="left" w:pos="709"/>
              </w:tabs>
              <w:rPr>
                <w:rFonts w:ascii="Arial" w:hAnsi="Arial" w:cs="Arial"/>
                <w:i/>
                <w:sz w:val="18"/>
                <w:szCs w:val="18"/>
              </w:rPr>
            </w:pPr>
            <w:r w:rsidRPr="00BD466C">
              <w:rPr>
                <w:rFonts w:ascii="Arial" w:hAnsi="Arial" w:cs="Arial"/>
                <w:sz w:val="18"/>
                <w:szCs w:val="18"/>
              </w:rPr>
              <w:t xml:space="preserve">To be performed at </w:t>
            </w:r>
            <w:bookmarkEnd w:id="5"/>
            <w:bookmarkEnd w:id="6"/>
            <w:r w:rsidR="00BD466C" w:rsidRPr="00BD466C">
              <w:rPr>
                <w:rFonts w:ascii="Arial" w:hAnsi="Arial" w:cs="Arial"/>
                <w:b/>
                <w:i/>
                <w:sz w:val="18"/>
                <w:szCs w:val="18"/>
              </w:rPr>
              <w:t>F</w:t>
            </w:r>
            <w:r w:rsidR="00BD466C" w:rsidRPr="00BD466C">
              <w:rPr>
                <w:b/>
                <w:i/>
              </w:rPr>
              <w:t>almouth Bay to St Austell Bay SPA</w:t>
            </w:r>
          </w:p>
          <w:p w14:paraId="78CB0504" w14:textId="77777777" w:rsidR="007E7D58" w:rsidRPr="00BD466C" w:rsidRDefault="007E7D58" w:rsidP="007E7D58">
            <w:pPr>
              <w:tabs>
                <w:tab w:val="left" w:pos="709"/>
              </w:tabs>
              <w:rPr>
                <w:rFonts w:ascii="Arial" w:hAnsi="Arial" w:cs="Arial"/>
                <w:i/>
                <w:sz w:val="18"/>
                <w:szCs w:val="18"/>
              </w:rPr>
            </w:pPr>
          </w:p>
          <w:p w14:paraId="1F8C6F4E" w14:textId="7B944358" w:rsidR="007E7D58" w:rsidRPr="00BD466C" w:rsidRDefault="007E7D58" w:rsidP="007E7D58">
            <w:pPr>
              <w:tabs>
                <w:tab w:val="left" w:pos="709"/>
              </w:tabs>
              <w:rPr>
                <w:rFonts w:ascii="Arial" w:hAnsi="Arial" w:cs="Arial"/>
                <w:sz w:val="18"/>
                <w:szCs w:val="18"/>
              </w:rPr>
            </w:pPr>
            <w:r w:rsidRPr="00BD466C">
              <w:rPr>
                <w:rFonts w:ascii="Arial" w:hAnsi="Arial" w:cs="Arial"/>
                <w:sz w:val="18"/>
                <w:szCs w:val="18"/>
              </w:rPr>
              <w:t>Date(s) of Delivery:</w:t>
            </w:r>
            <w:r w:rsidR="00BD466C" w:rsidRPr="00BD466C">
              <w:rPr>
                <w:rFonts w:ascii="Arial" w:hAnsi="Arial" w:cs="Arial"/>
                <w:sz w:val="18"/>
                <w:szCs w:val="18"/>
              </w:rPr>
              <w:t xml:space="preserve"> by 17/03/2025</w:t>
            </w:r>
          </w:p>
          <w:p w14:paraId="6996B8C2" w14:textId="77777777" w:rsidR="007E7D58" w:rsidRPr="00BD466C" w:rsidRDefault="007E7D58" w:rsidP="007E7D58">
            <w:pPr>
              <w:tabs>
                <w:tab w:val="left" w:pos="709"/>
              </w:tabs>
              <w:rPr>
                <w:rFonts w:ascii="Arial" w:hAnsi="Arial" w:cs="Arial"/>
                <w:sz w:val="18"/>
                <w:szCs w:val="18"/>
              </w:rPr>
            </w:pPr>
          </w:p>
          <w:p w14:paraId="563AD7DF" w14:textId="631CBDEA" w:rsidR="007E7D58" w:rsidRDefault="00BD466C" w:rsidP="007E7D58">
            <w:pPr>
              <w:tabs>
                <w:tab w:val="left" w:pos="709"/>
              </w:tabs>
              <w:rPr>
                <w:rFonts w:ascii="Arial" w:hAnsi="Arial" w:cs="Arial"/>
                <w:sz w:val="18"/>
                <w:szCs w:val="18"/>
                <w:highlight w:val="yellow"/>
              </w:rPr>
            </w:pPr>
            <w:r>
              <w:rPr>
                <w:rFonts w:ascii="Arial" w:hAnsi="Arial" w:cs="Arial"/>
                <w:sz w:val="18"/>
                <w:szCs w:val="18"/>
              </w:rPr>
              <w:t>T</w:t>
            </w:r>
            <w:r w:rsidR="007E7D58" w:rsidRPr="00BD466C">
              <w:rPr>
                <w:rFonts w:ascii="Arial" w:hAnsi="Arial" w:cs="Arial"/>
                <w:sz w:val="18"/>
                <w:szCs w:val="18"/>
              </w:rPr>
              <w:t>o be performed on</w:t>
            </w:r>
            <w:r w:rsidRPr="00BD466C">
              <w:rPr>
                <w:rFonts w:ascii="Arial" w:hAnsi="Arial" w:cs="Arial"/>
                <w:sz w:val="18"/>
                <w:szCs w:val="18"/>
              </w:rPr>
              <w:t xml:space="preserve"> 01/08/2024 and 24/10</w:t>
            </w:r>
            <w:r>
              <w:rPr>
                <w:rFonts w:ascii="Arial" w:hAnsi="Arial" w:cs="Arial"/>
                <w:sz w:val="18"/>
                <w:szCs w:val="18"/>
              </w:rPr>
              <w:t>/2024</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7" w:name="_DV_C161"/>
            <w:bookmarkStart w:id="8"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7"/>
            <w:bookmarkEnd w:id="8"/>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584C3214"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69"/>
            <w:bookmarkStart w:id="10" w:name="_Ref99635697"/>
            <w:bookmarkStart w:id="11" w:name="_Ref111474589"/>
            <w:r w:rsidRPr="006C1774">
              <w:rPr>
                <w:rFonts w:ascii="Arial" w:hAnsi="Arial" w:cs="Arial"/>
                <w:b/>
                <w:sz w:val="18"/>
                <w:szCs w:val="18"/>
              </w:rPr>
              <w:t>Charges</w:t>
            </w:r>
            <w:bookmarkEnd w:id="9"/>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2" w:name="_Ref377110658"/>
            <w:r w:rsidRPr="00B46D37">
              <w:rPr>
                <w:rFonts w:ascii="Arial" w:hAnsi="Arial" w:cs="Arial"/>
                <w:sz w:val="18"/>
                <w:szCs w:val="18"/>
              </w:rPr>
              <w:t xml:space="preserve">The Charges for the </w:t>
            </w:r>
            <w:bookmarkStart w:id="13" w:name="_DV_C154"/>
            <w:r>
              <w:rPr>
                <w:rFonts w:ascii="Arial" w:hAnsi="Arial" w:cs="Arial"/>
                <w:sz w:val="18"/>
                <w:szCs w:val="18"/>
              </w:rPr>
              <w:t>Goods and/or Services</w:t>
            </w:r>
            <w:r w:rsidRPr="00B46D37">
              <w:rPr>
                <w:rFonts w:ascii="Arial" w:hAnsi="Arial" w:cs="Arial"/>
                <w:sz w:val="18"/>
                <w:szCs w:val="18"/>
              </w:rPr>
              <w:t xml:space="preserve"> </w:t>
            </w:r>
            <w:bookmarkEnd w:id="13"/>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2"/>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482"/>
            <w:r w:rsidRPr="00B46D37">
              <w:rPr>
                <w:rFonts w:ascii="Arial" w:hAnsi="Arial" w:cs="Arial"/>
                <w:b/>
                <w:sz w:val="18"/>
                <w:szCs w:val="18"/>
              </w:rPr>
              <w:t>Payment</w:t>
            </w:r>
            <w:bookmarkEnd w:id="14"/>
          </w:p>
        </w:tc>
        <w:tc>
          <w:tcPr>
            <w:tcW w:w="3587" w:type="pct"/>
            <w:gridSpan w:val="2"/>
            <w:shd w:val="clear" w:color="auto" w:fill="auto"/>
          </w:tcPr>
          <w:p w14:paraId="58052F16" w14:textId="5C281818" w:rsidR="007E7D58" w:rsidRPr="007B7D14" w:rsidRDefault="007B7D14" w:rsidP="007E7D58">
            <w:pPr>
              <w:pStyle w:val="Header"/>
              <w:tabs>
                <w:tab w:val="left" w:pos="709"/>
              </w:tabs>
              <w:rPr>
                <w:rFonts w:ascii="Arial" w:hAnsi="Arial" w:cs="Arial"/>
                <w:b/>
                <w:i/>
                <w:sz w:val="18"/>
                <w:szCs w:val="18"/>
              </w:rPr>
            </w:pPr>
            <w:bookmarkStart w:id="15" w:name="_DV_M104"/>
            <w:bookmarkStart w:id="16" w:name="_DV_M110"/>
            <w:bookmarkEnd w:id="15"/>
            <w:bookmarkEnd w:id="16"/>
            <w:r>
              <w:rPr>
                <w:rFonts w:ascii="Arial" w:hAnsi="Arial" w:cs="Arial"/>
                <w:b/>
                <w:i/>
                <w:sz w:val="18"/>
                <w:szCs w:val="18"/>
              </w:rPr>
              <w:t>P</w:t>
            </w:r>
            <w:r w:rsidR="00DE4F91" w:rsidRPr="007B7D14">
              <w:rPr>
                <w:rFonts w:ascii="Arial" w:hAnsi="Arial" w:cs="Arial"/>
                <w:b/>
                <w:i/>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D466C"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D466C">
              <w:rPr>
                <w:rFonts w:ascii="Arial" w:hAnsi="Arial" w:cs="Arial"/>
                <w:b/>
                <w:sz w:val="18"/>
                <w:szCs w:val="18"/>
              </w:rPr>
              <w:t xml:space="preserve">Contractor’s Liability </w:t>
            </w:r>
            <w:r w:rsidR="001F7939" w:rsidRPr="00BD466C">
              <w:rPr>
                <w:rFonts w:ascii="Arial" w:hAnsi="Arial" w:cs="Arial"/>
                <w:b/>
                <w:sz w:val="18"/>
                <w:szCs w:val="18"/>
              </w:rPr>
              <w:t xml:space="preserve">Cap </w:t>
            </w:r>
            <w:r w:rsidR="00622BBD" w:rsidRPr="00BD466C">
              <w:rPr>
                <w:rFonts w:ascii="Arial" w:hAnsi="Arial" w:cs="Arial"/>
                <w:b/>
                <w:sz w:val="18"/>
                <w:szCs w:val="18"/>
              </w:rPr>
              <w:t>(Clause 13.2.1)</w:t>
            </w:r>
          </w:p>
        </w:tc>
        <w:tc>
          <w:tcPr>
            <w:tcW w:w="3587" w:type="pct"/>
            <w:gridSpan w:val="2"/>
            <w:shd w:val="clear" w:color="auto" w:fill="auto"/>
          </w:tcPr>
          <w:p w14:paraId="12437796" w14:textId="3E1A3136" w:rsidR="00622BBD" w:rsidRPr="00BD466C" w:rsidRDefault="009179C1" w:rsidP="00BD466C">
            <w:pPr>
              <w:pStyle w:val="Header"/>
              <w:tabs>
                <w:tab w:val="left" w:pos="709"/>
              </w:tabs>
              <w:rPr>
                <w:rFonts w:ascii="Arial" w:hAnsi="Arial" w:cs="Arial"/>
                <w:sz w:val="18"/>
                <w:szCs w:val="18"/>
              </w:rPr>
            </w:pPr>
            <w:r w:rsidRPr="00BD466C">
              <w:rPr>
                <w:rFonts w:ascii="Arial" w:hAnsi="Arial" w:cs="Arial"/>
                <w:sz w:val="18"/>
                <w:szCs w:val="18"/>
              </w:rPr>
              <w:t>A sum equal to £5,000,000</w:t>
            </w:r>
          </w:p>
          <w:p w14:paraId="4ADD73A1" w14:textId="77777777" w:rsidR="00622BBD" w:rsidRPr="00BD466C"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BD466C"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0"/>
            <w:r w:rsidRPr="006C1774">
              <w:rPr>
                <w:rFonts w:ascii="Arial" w:hAnsi="Arial" w:cs="Arial"/>
                <w:b/>
                <w:sz w:val="18"/>
                <w:szCs w:val="18"/>
              </w:rPr>
              <w:t xml:space="preserve"> (“IPR”) Clauses</w:t>
            </w:r>
            <w:bookmarkEnd w:id="11"/>
          </w:p>
        </w:tc>
        <w:tc>
          <w:tcPr>
            <w:tcW w:w="3587" w:type="pct"/>
            <w:gridSpan w:val="2"/>
            <w:shd w:val="clear" w:color="auto" w:fill="auto"/>
          </w:tcPr>
          <w:p w14:paraId="1CDDAEEC" w14:textId="3B9498A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BD466C">
              <w:rPr>
                <w:rFonts w:ascii="Arial" w:hAnsi="Arial" w:cs="Arial"/>
                <w:bCs/>
                <w:iCs/>
                <w:sz w:val="18"/>
                <w:szCs w:val="18"/>
              </w:rPr>
              <w:t xml:space="preserve">Option </w:t>
            </w:r>
            <w:r w:rsidRPr="00BD466C">
              <w:rPr>
                <w:rFonts w:ascii="Arial" w:hAnsi="Arial" w:cs="Arial"/>
                <w:b/>
                <w:iCs/>
                <w:sz w:val="18"/>
                <w:szCs w:val="18"/>
              </w:rPr>
              <w:t>B</w:t>
            </w:r>
            <w:r w:rsidR="00BD466C">
              <w:rPr>
                <w:rFonts w:ascii="Arial" w:hAnsi="Arial" w:cs="Arial"/>
                <w:b/>
                <w:iCs/>
                <w:sz w:val="18"/>
                <w:szCs w:val="18"/>
              </w:rPr>
              <w:t xml:space="preserve"> in </w:t>
            </w:r>
            <w:r>
              <w:rPr>
                <w:rFonts w:ascii="Arial" w:hAnsi="Arial" w:cs="Arial"/>
                <w:bCs/>
                <w:iCs/>
                <w:sz w:val="18"/>
                <w:szCs w:val="18"/>
              </w:rPr>
              <w:t>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420EC045" w14:textId="77777777" w:rsidR="007E7D58" w:rsidRPr="00BD466C" w:rsidRDefault="007E7D58" w:rsidP="007E7D58">
            <w:pPr>
              <w:pStyle w:val="Header"/>
              <w:tabs>
                <w:tab w:val="left" w:pos="709"/>
              </w:tabs>
              <w:ind w:right="3"/>
              <w:rPr>
                <w:rFonts w:ascii="Arial" w:hAnsi="Arial" w:cs="Arial"/>
                <w:b/>
                <w:i/>
                <w:sz w:val="18"/>
                <w:szCs w:val="18"/>
              </w:rPr>
            </w:pPr>
          </w:p>
          <w:p w14:paraId="4AF2DCC0" w14:textId="76492688" w:rsidR="007E7D58" w:rsidRPr="00BD466C" w:rsidRDefault="007E7D58" w:rsidP="007E7D58">
            <w:pPr>
              <w:pStyle w:val="Header"/>
              <w:tabs>
                <w:tab w:val="left" w:pos="709"/>
              </w:tabs>
              <w:ind w:right="3"/>
              <w:rPr>
                <w:rFonts w:ascii="Arial" w:hAnsi="Arial" w:cs="Arial"/>
                <w:b/>
                <w:i/>
                <w:sz w:val="18"/>
                <w:szCs w:val="18"/>
              </w:rPr>
            </w:pPr>
            <w:r w:rsidRPr="00BD466C">
              <w:rPr>
                <w:rFonts w:ascii="Arial" w:hAnsi="Arial" w:cs="Arial"/>
                <w:b/>
                <w:i/>
                <w:sz w:val="18"/>
                <w:szCs w:val="18"/>
              </w:rPr>
              <w:t>Option B reflects a more standard position on ownership of IPRs</w:t>
            </w:r>
            <w:r w:rsidR="00C110C4" w:rsidRPr="00BD466C">
              <w:rPr>
                <w:rFonts w:ascii="Arial" w:hAnsi="Arial" w:cs="Arial"/>
                <w:b/>
                <w:i/>
                <w:sz w:val="18"/>
                <w:szCs w:val="18"/>
              </w:rPr>
              <w:t xml:space="preserve"> and </w:t>
            </w:r>
            <w:r w:rsidR="000465D8" w:rsidRPr="00BD466C">
              <w:rPr>
                <w:rFonts w:ascii="Arial" w:hAnsi="Arial" w:cs="Arial"/>
                <w:b/>
                <w:i/>
                <w:sz w:val="18"/>
                <w:szCs w:val="18"/>
              </w:rPr>
              <w:t>should be considered the default option</w:t>
            </w:r>
            <w:r w:rsidRPr="00BD466C">
              <w:rPr>
                <w:rFonts w:ascii="Arial" w:hAnsi="Arial" w:cs="Arial"/>
                <w:b/>
                <w:i/>
                <w:sz w:val="18"/>
                <w:szCs w:val="18"/>
              </w:rPr>
              <w:t xml:space="preserve">. This should be </w:t>
            </w:r>
            <w:r w:rsidR="000465D8" w:rsidRPr="00BD466C">
              <w:rPr>
                <w:rFonts w:ascii="Arial" w:hAnsi="Arial" w:cs="Arial"/>
                <w:b/>
                <w:i/>
                <w:sz w:val="18"/>
                <w:szCs w:val="18"/>
              </w:rPr>
              <w:t>used</w:t>
            </w:r>
            <w:r w:rsidRPr="00BD466C">
              <w:rPr>
                <w:rFonts w:ascii="Arial" w:hAnsi="Arial" w:cs="Arial"/>
                <w:b/>
                <w:i/>
                <w:sz w:val="18"/>
                <w:szCs w:val="18"/>
              </w:rPr>
              <w:t xml:space="preserve"> where the Customer should retain ownership of any New IPR and ensure that the Contractor cannot use it outside of Agreement delivery.</w:t>
            </w:r>
          </w:p>
          <w:p w14:paraId="620B88BD" w14:textId="77777777" w:rsidR="007E7D58" w:rsidRPr="00BD466C" w:rsidRDefault="007E7D58" w:rsidP="007E7D58">
            <w:pPr>
              <w:pStyle w:val="Header"/>
              <w:tabs>
                <w:tab w:val="left" w:pos="709"/>
              </w:tabs>
              <w:ind w:right="3"/>
              <w:rPr>
                <w:rFonts w:ascii="Arial" w:hAnsi="Arial" w:cs="Arial"/>
                <w:b/>
                <w:i/>
                <w:sz w:val="18"/>
                <w:szCs w:val="18"/>
              </w:rPr>
            </w:pPr>
          </w:p>
          <w:p w14:paraId="1128E997" w14:textId="77777777" w:rsidR="007E7D58" w:rsidRPr="00BD466C" w:rsidRDefault="007E7D58" w:rsidP="007E7D58">
            <w:pPr>
              <w:pStyle w:val="Header"/>
              <w:tabs>
                <w:tab w:val="left" w:pos="709"/>
              </w:tabs>
              <w:ind w:right="3"/>
              <w:rPr>
                <w:rFonts w:ascii="Arial" w:hAnsi="Arial" w:cs="Arial"/>
                <w:b/>
                <w:i/>
                <w:sz w:val="18"/>
                <w:szCs w:val="18"/>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BD466C">
              <w:rPr>
                <w:rFonts w:ascii="Arial" w:hAnsi="Arial" w:cs="Arial"/>
                <w:b/>
                <w:i/>
                <w:sz w:val="18"/>
                <w:szCs w:val="18"/>
              </w:rPr>
              <w:t>When publishing as open source, Customers should be mindful that the terms of any input licence (that is the open source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74711"/>
            <w:r w:rsidRPr="00060369">
              <w:rPr>
                <w:rFonts w:ascii="Arial" w:eastAsia="Arial" w:hAnsi="Arial" w:cs="Arial"/>
                <w:b/>
                <w:color w:val="000000"/>
                <w:sz w:val="18"/>
                <w:szCs w:val="18"/>
              </w:rPr>
              <w:t>Progress Meetings and Progress Reports</w:t>
            </w:r>
            <w:bookmarkEnd w:id="17"/>
          </w:p>
        </w:tc>
        <w:tc>
          <w:tcPr>
            <w:tcW w:w="3587" w:type="pct"/>
            <w:gridSpan w:val="2"/>
            <w:shd w:val="clear" w:color="auto" w:fill="auto"/>
          </w:tcPr>
          <w:p w14:paraId="38092453" w14:textId="66690C62" w:rsidR="007E7D58" w:rsidRPr="00060369" w:rsidRDefault="007E7D58" w:rsidP="007E7D58">
            <w:pPr>
              <w:pStyle w:val="Header"/>
              <w:tabs>
                <w:tab w:val="left" w:pos="709"/>
              </w:tabs>
              <w:ind w:right="3"/>
              <w:rPr>
                <w:rFonts w:ascii="Arial" w:eastAsia="Arial" w:hAnsi="Arial" w:cs="Arial"/>
                <w:b/>
                <w:sz w:val="18"/>
                <w:szCs w:val="18"/>
              </w:rPr>
            </w:pPr>
          </w:p>
          <w:p w14:paraId="644703CA" w14:textId="5A155B35"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7B7D14">
              <w:rPr>
                <w:rFonts w:ascii="Arial" w:eastAsia="Arial" w:hAnsi="Arial" w:cs="Arial"/>
                <w:color w:val="000000"/>
                <w:sz w:val="18"/>
                <w:szCs w:val="18"/>
              </w:rPr>
              <w:t>approx. 3 months</w:t>
            </w:r>
          </w:p>
          <w:p w14:paraId="136953E5" w14:textId="43BA80CA"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765BD3">
              <w:rPr>
                <w:rFonts w:ascii="Arial" w:eastAsia="Arial" w:hAnsi="Arial" w:cs="Arial"/>
                <w:color w:val="000000"/>
                <w:sz w:val="18"/>
                <w:szCs w:val="18"/>
              </w:rPr>
              <w:t>3 months</w:t>
            </w:r>
          </w:p>
          <w:p w14:paraId="4AC4472A" w14:textId="3CB5B17C"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1356166"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14"/>
            <w:r w:rsidRPr="006C1774">
              <w:rPr>
                <w:rFonts w:ascii="Arial" w:hAnsi="Arial" w:cs="Arial"/>
                <w:b/>
                <w:sz w:val="18"/>
                <w:szCs w:val="18"/>
              </w:rPr>
              <w:lastRenderedPageBreak/>
              <w:t xml:space="preserve">Key </w:t>
            </w:r>
            <w:bookmarkEnd w:id="18"/>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99635623"/>
            <w:r w:rsidRPr="00060369">
              <w:rPr>
                <w:rFonts w:ascii="Arial" w:hAnsi="Arial" w:cs="Arial"/>
                <w:b/>
                <w:sz w:val="18"/>
                <w:szCs w:val="18"/>
              </w:rPr>
              <w:t>Procedures and Policies</w:t>
            </w:r>
            <w:bookmarkEnd w:id="19"/>
          </w:p>
        </w:tc>
        <w:tc>
          <w:tcPr>
            <w:tcW w:w="3587" w:type="pct"/>
            <w:gridSpan w:val="2"/>
            <w:shd w:val="clear" w:color="auto" w:fill="auto"/>
          </w:tcPr>
          <w:p w14:paraId="50A5B873" w14:textId="25E9FF7E" w:rsidR="007E7D58" w:rsidRPr="00060369" w:rsidRDefault="005F5F09" w:rsidP="007E7D58">
            <w:pPr>
              <w:tabs>
                <w:tab w:val="left" w:pos="709"/>
              </w:tabs>
              <w:rPr>
                <w:rFonts w:ascii="Arial" w:hAnsi="Arial" w:cs="Arial"/>
                <w:sz w:val="18"/>
                <w:szCs w:val="18"/>
              </w:rPr>
            </w:pPr>
            <w:r>
              <w:rPr>
                <w:rFonts w:ascii="Arial" w:hAnsi="Arial" w:cs="Arial"/>
                <w:sz w:val="18"/>
                <w:szCs w:val="18"/>
              </w:rPr>
              <w:t>N/A</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111456393"/>
            <w:r w:rsidRPr="00607C0A">
              <w:rPr>
                <w:rFonts w:ascii="Arial" w:hAnsi="Arial" w:cs="Arial"/>
                <w:b/>
                <w:sz w:val="18"/>
                <w:szCs w:val="18"/>
              </w:rPr>
              <w:t>Special Terms</w:t>
            </w:r>
            <w:bookmarkEnd w:id="20"/>
          </w:p>
        </w:tc>
        <w:tc>
          <w:tcPr>
            <w:tcW w:w="3587" w:type="pct"/>
            <w:gridSpan w:val="2"/>
            <w:shd w:val="clear" w:color="auto" w:fill="auto"/>
          </w:tcPr>
          <w:p w14:paraId="471A725E" w14:textId="548A384A" w:rsidR="007E7D58" w:rsidRPr="00E567F8" w:rsidRDefault="009555A3" w:rsidP="00E567F8">
            <w:pPr>
              <w:spacing w:before="120" w:after="120"/>
              <w:rPr>
                <w:rFonts w:ascii="Arial" w:eastAsia="Arial" w:hAnsi="Arial" w:cs="Arial"/>
                <w:b/>
                <w:i/>
                <w:sz w:val="18"/>
                <w:szCs w:val="18"/>
              </w:rPr>
            </w:pPr>
            <w:r>
              <w:rPr>
                <w:rFonts w:ascii="Arial" w:eastAsia="Arial" w:hAnsi="Arial" w:cs="Arial"/>
                <w:b/>
                <w:i/>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2CCEB6A" w:rsidR="007E7D58" w:rsidRPr="00060369" w:rsidRDefault="009555A3"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76CE8840" w:rsidR="007E7D58" w:rsidRPr="00BD466C" w:rsidRDefault="007E7D58" w:rsidP="00BD466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BD466C">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3A6D1268"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3877D" w14:textId="77777777" w:rsidR="00801AAD" w:rsidRDefault="00801AAD" w:rsidP="006D4D44">
      <w:r>
        <w:separator/>
      </w:r>
    </w:p>
  </w:endnote>
  <w:endnote w:type="continuationSeparator" w:id="0">
    <w:p w14:paraId="1AB31701" w14:textId="77777777" w:rsidR="00801AAD" w:rsidRDefault="00801AAD" w:rsidP="006D4D44">
      <w:r>
        <w:continuationSeparator/>
      </w:r>
    </w:p>
  </w:endnote>
  <w:endnote w:type="continuationNotice" w:id="1">
    <w:p w14:paraId="31A8621F" w14:textId="77777777" w:rsidR="00801AAD" w:rsidRDefault="00801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684B8" w14:textId="77777777" w:rsidR="00801AAD" w:rsidRDefault="00801AAD" w:rsidP="006D4D44">
      <w:r>
        <w:separator/>
      </w:r>
    </w:p>
  </w:footnote>
  <w:footnote w:type="continuationSeparator" w:id="0">
    <w:p w14:paraId="3BF9E0CA" w14:textId="77777777" w:rsidR="00801AAD" w:rsidRDefault="00801AAD" w:rsidP="006D4D44">
      <w:r>
        <w:continuationSeparator/>
      </w:r>
    </w:p>
  </w:footnote>
  <w:footnote w:type="continuationNotice" w:id="1">
    <w:p w14:paraId="0ED12313" w14:textId="77777777" w:rsidR="00801AAD" w:rsidRDefault="00801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5615F"/>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5F5F09"/>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65BD3"/>
    <w:rsid w:val="00775FBA"/>
    <w:rsid w:val="00782853"/>
    <w:rsid w:val="00782BF3"/>
    <w:rsid w:val="00786A8B"/>
    <w:rsid w:val="007940DD"/>
    <w:rsid w:val="00795DE6"/>
    <w:rsid w:val="007A1EC5"/>
    <w:rsid w:val="007A7B89"/>
    <w:rsid w:val="007B7D14"/>
    <w:rsid w:val="007C2C25"/>
    <w:rsid w:val="007C3600"/>
    <w:rsid w:val="007C4512"/>
    <w:rsid w:val="007C701F"/>
    <w:rsid w:val="007D1C0C"/>
    <w:rsid w:val="007D770C"/>
    <w:rsid w:val="007E13D8"/>
    <w:rsid w:val="007E3C94"/>
    <w:rsid w:val="007E4FEE"/>
    <w:rsid w:val="007E7D58"/>
    <w:rsid w:val="007F72FF"/>
    <w:rsid w:val="00801AAD"/>
    <w:rsid w:val="00807CC1"/>
    <w:rsid w:val="0081473B"/>
    <w:rsid w:val="008162B1"/>
    <w:rsid w:val="0081639D"/>
    <w:rsid w:val="00817313"/>
    <w:rsid w:val="0082099A"/>
    <w:rsid w:val="00824FEA"/>
    <w:rsid w:val="008373F3"/>
    <w:rsid w:val="00841C2B"/>
    <w:rsid w:val="00852203"/>
    <w:rsid w:val="00866E89"/>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55A3"/>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D466C"/>
    <w:rsid w:val="00BE2155"/>
    <w:rsid w:val="00BE7371"/>
    <w:rsid w:val="00BF4F9C"/>
    <w:rsid w:val="00C00DC9"/>
    <w:rsid w:val="00C050CF"/>
    <w:rsid w:val="00C110C4"/>
    <w:rsid w:val="00C14196"/>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8</cp:revision>
  <dcterms:created xsi:type="dcterms:W3CDTF">2024-07-05T09:24:00Z</dcterms:created>
  <dcterms:modified xsi:type="dcterms:W3CDTF">2024-07-05T12:40:00Z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