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3E57" w14:textId="77777777" w:rsidR="0043279B" w:rsidRPr="0043279B" w:rsidRDefault="0043279B" w:rsidP="0043279B">
      <w:pPr>
        <w:rPr>
          <w:b/>
          <w:bCs/>
          <w:sz w:val="28"/>
          <w:szCs w:val="28"/>
        </w:rPr>
      </w:pPr>
      <w:r w:rsidRPr="0043279B">
        <w:rPr>
          <w:b/>
          <w:bCs/>
          <w:sz w:val="28"/>
          <w:szCs w:val="28"/>
        </w:rPr>
        <w:t>Invitation to Market Engagement Session</w:t>
      </w:r>
    </w:p>
    <w:p w14:paraId="32989308" w14:textId="77777777" w:rsidR="0043279B" w:rsidRPr="0043279B" w:rsidRDefault="0043279B" w:rsidP="0043279B">
      <w:pPr>
        <w:rPr>
          <w:sz w:val="28"/>
          <w:szCs w:val="28"/>
        </w:rPr>
      </w:pPr>
      <w:r w:rsidRPr="0043279B">
        <w:rPr>
          <w:b/>
          <w:bCs/>
          <w:sz w:val="28"/>
          <w:szCs w:val="28"/>
        </w:rPr>
        <w:t>Birmingham City Council: Adult Social Care Support Services for Multiple Disadvantage</w:t>
      </w:r>
    </w:p>
    <w:p w14:paraId="0E13D272" w14:textId="77777777" w:rsidR="0043279B" w:rsidRPr="0043279B" w:rsidRDefault="0043279B" w:rsidP="0043279B">
      <w:pPr>
        <w:rPr>
          <w:sz w:val="28"/>
          <w:szCs w:val="28"/>
        </w:rPr>
      </w:pPr>
      <w:r w:rsidRPr="0043279B">
        <w:rPr>
          <w:sz w:val="28"/>
          <w:szCs w:val="28"/>
        </w:rPr>
        <w:t>Birmingham City Council is thrilled to extend an invitation to a Market Engagement Session, where we eagerly share our proposals for the commissioning of Adult Social Care Support Services for Multiple Disadvantage. This interactive session aims to unveil our commissioning intentions and outline an indicative timeline for the procurement process in 2024.</w:t>
      </w:r>
    </w:p>
    <w:p w14:paraId="297D0F25" w14:textId="77777777" w:rsidR="0043279B" w:rsidRPr="0043279B" w:rsidRDefault="0043279B" w:rsidP="0043279B">
      <w:pPr>
        <w:rPr>
          <w:sz w:val="28"/>
          <w:szCs w:val="28"/>
        </w:rPr>
      </w:pPr>
      <w:r w:rsidRPr="0043279B">
        <w:rPr>
          <w:b/>
          <w:bCs/>
          <w:sz w:val="28"/>
          <w:szCs w:val="28"/>
        </w:rPr>
        <w:t>Event Details:</w:t>
      </w:r>
    </w:p>
    <w:p w14:paraId="3DBACCF7" w14:textId="6C842672" w:rsidR="0043279B" w:rsidRPr="0043279B" w:rsidRDefault="0043279B" w:rsidP="0043279B">
      <w:pPr>
        <w:numPr>
          <w:ilvl w:val="0"/>
          <w:numId w:val="1"/>
        </w:numPr>
        <w:rPr>
          <w:sz w:val="28"/>
          <w:szCs w:val="28"/>
        </w:rPr>
      </w:pPr>
      <w:r w:rsidRPr="0043279B">
        <w:rPr>
          <w:b/>
          <w:bCs/>
          <w:sz w:val="28"/>
          <w:szCs w:val="28"/>
        </w:rPr>
        <w:t>Date:</w:t>
      </w:r>
      <w:r w:rsidRPr="0043279B">
        <w:rPr>
          <w:sz w:val="28"/>
          <w:szCs w:val="28"/>
        </w:rPr>
        <w:t xml:space="preserve"> </w:t>
      </w:r>
      <w:r w:rsidRPr="0043279B">
        <w:rPr>
          <w:sz w:val="28"/>
          <w:szCs w:val="28"/>
        </w:rPr>
        <w:t>13</w:t>
      </w:r>
      <w:r w:rsidRPr="0043279B">
        <w:rPr>
          <w:sz w:val="28"/>
          <w:szCs w:val="28"/>
          <w:vertAlign w:val="superscript"/>
        </w:rPr>
        <w:t>th</w:t>
      </w:r>
      <w:r w:rsidRPr="0043279B">
        <w:rPr>
          <w:sz w:val="28"/>
          <w:szCs w:val="28"/>
        </w:rPr>
        <w:t xml:space="preserve"> February</w:t>
      </w:r>
    </w:p>
    <w:p w14:paraId="4256075B" w14:textId="40BE275A" w:rsidR="0043279B" w:rsidRPr="0043279B" w:rsidRDefault="0043279B" w:rsidP="0043279B">
      <w:pPr>
        <w:numPr>
          <w:ilvl w:val="0"/>
          <w:numId w:val="1"/>
        </w:numPr>
        <w:rPr>
          <w:sz w:val="28"/>
          <w:szCs w:val="28"/>
        </w:rPr>
      </w:pPr>
      <w:r w:rsidRPr="0043279B">
        <w:rPr>
          <w:b/>
          <w:bCs/>
          <w:sz w:val="28"/>
          <w:szCs w:val="28"/>
        </w:rPr>
        <w:t>Time:</w:t>
      </w:r>
      <w:r w:rsidRPr="0043279B">
        <w:rPr>
          <w:sz w:val="28"/>
          <w:szCs w:val="28"/>
        </w:rPr>
        <w:t xml:space="preserve"> </w:t>
      </w:r>
      <w:r w:rsidRPr="0043279B">
        <w:rPr>
          <w:sz w:val="28"/>
          <w:szCs w:val="28"/>
        </w:rPr>
        <w:t>10am – 12pm</w:t>
      </w:r>
    </w:p>
    <w:p w14:paraId="771B1185" w14:textId="06588497" w:rsidR="00AA4D27" w:rsidRDefault="0043279B" w:rsidP="0043279B">
      <w:pPr>
        <w:numPr>
          <w:ilvl w:val="0"/>
          <w:numId w:val="1"/>
        </w:numPr>
        <w:rPr>
          <w:sz w:val="28"/>
          <w:szCs w:val="28"/>
        </w:rPr>
      </w:pPr>
      <w:r w:rsidRPr="0043279B">
        <w:rPr>
          <w:b/>
          <w:bCs/>
          <w:sz w:val="28"/>
          <w:szCs w:val="28"/>
        </w:rPr>
        <w:t>Location:</w:t>
      </w:r>
      <w:r w:rsidRPr="0043279B">
        <w:rPr>
          <w:sz w:val="28"/>
          <w:szCs w:val="28"/>
        </w:rPr>
        <w:t xml:space="preserve"> </w:t>
      </w:r>
      <w:r w:rsidRPr="0043279B">
        <w:rPr>
          <w:sz w:val="28"/>
          <w:szCs w:val="28"/>
        </w:rPr>
        <w:t>Virtual Event</w:t>
      </w:r>
      <w:r w:rsidR="00AA4D27">
        <w:rPr>
          <w:sz w:val="28"/>
          <w:szCs w:val="28"/>
        </w:rPr>
        <w:t xml:space="preserve"> on MICROSOFT TEAMS</w:t>
      </w:r>
      <w:r w:rsidRPr="0043279B">
        <w:rPr>
          <w:sz w:val="28"/>
          <w:szCs w:val="28"/>
        </w:rPr>
        <w:t xml:space="preserve"> </w:t>
      </w:r>
      <w:r w:rsidR="00AA4D27">
        <w:rPr>
          <w:sz w:val="28"/>
          <w:szCs w:val="28"/>
        </w:rPr>
        <w:t>–</w:t>
      </w:r>
    </w:p>
    <w:p w14:paraId="79650FE9" w14:textId="24B46CB5" w:rsidR="0043279B" w:rsidRPr="0043279B" w:rsidRDefault="0043279B" w:rsidP="000C3B2F">
      <w:pPr>
        <w:ind w:left="720"/>
        <w:rPr>
          <w:color w:val="4472C4" w:themeColor="accent1"/>
          <w:sz w:val="28"/>
          <w:szCs w:val="28"/>
        </w:rPr>
      </w:pPr>
      <w:r w:rsidRPr="000C3B2F">
        <w:rPr>
          <w:color w:val="4472C4" w:themeColor="accent1"/>
          <w:sz w:val="28"/>
          <w:szCs w:val="28"/>
        </w:rPr>
        <w:t xml:space="preserve"> </w:t>
      </w:r>
      <w:hyperlink r:id="rId7" w:tgtFrame="_blank" w:history="1">
        <w:r w:rsidRPr="000C3B2F">
          <w:rPr>
            <w:rStyle w:val="Hyperlink"/>
            <w:rFonts w:ascii="Segoe UI Semibold" w:hAnsi="Segoe UI Semibold" w:cs="Segoe UI Semibold"/>
            <w:color w:val="4472C4" w:themeColor="accent1"/>
            <w:sz w:val="28"/>
            <w:szCs w:val="28"/>
            <w:lang w:val="en-US"/>
          </w:rPr>
          <w:t>Click here to join the meeting</w:t>
        </w:r>
      </w:hyperlink>
      <w:r w:rsidR="000C3B2F">
        <w:rPr>
          <w:rFonts w:ascii="Segoe UI" w:hAnsi="Segoe UI" w:cs="Segoe UI"/>
          <w:color w:val="4472C4" w:themeColor="accent1"/>
          <w:sz w:val="28"/>
          <w:szCs w:val="28"/>
          <w:lang w:val="en-US"/>
        </w:rPr>
        <w:t>`</w:t>
      </w:r>
    </w:p>
    <w:p w14:paraId="35206664" w14:textId="77777777" w:rsidR="0043279B" w:rsidRPr="0043279B" w:rsidRDefault="0043279B" w:rsidP="0043279B">
      <w:pPr>
        <w:numPr>
          <w:ilvl w:val="0"/>
          <w:numId w:val="1"/>
        </w:numPr>
        <w:rPr>
          <w:sz w:val="28"/>
          <w:szCs w:val="28"/>
        </w:rPr>
      </w:pPr>
      <w:r w:rsidRPr="0043279B">
        <w:rPr>
          <w:b/>
          <w:bCs/>
          <w:sz w:val="28"/>
          <w:szCs w:val="28"/>
        </w:rPr>
        <w:t>Agenda:</w:t>
      </w:r>
    </w:p>
    <w:p w14:paraId="3704D0D6" w14:textId="77777777" w:rsidR="0043279B" w:rsidRPr="0043279B" w:rsidRDefault="0043279B" w:rsidP="0043279B">
      <w:pPr>
        <w:numPr>
          <w:ilvl w:val="1"/>
          <w:numId w:val="1"/>
        </w:numPr>
        <w:rPr>
          <w:sz w:val="28"/>
          <w:szCs w:val="28"/>
        </w:rPr>
      </w:pPr>
      <w:r w:rsidRPr="0043279B">
        <w:rPr>
          <w:sz w:val="28"/>
          <w:szCs w:val="28"/>
        </w:rPr>
        <w:t>Welcome and Introduction</w:t>
      </w:r>
    </w:p>
    <w:p w14:paraId="4ECC78A9" w14:textId="77777777" w:rsidR="0043279B" w:rsidRPr="0043279B" w:rsidRDefault="0043279B" w:rsidP="0043279B">
      <w:pPr>
        <w:numPr>
          <w:ilvl w:val="1"/>
          <w:numId w:val="1"/>
        </w:numPr>
        <w:rPr>
          <w:sz w:val="28"/>
          <w:szCs w:val="28"/>
        </w:rPr>
      </w:pPr>
      <w:r w:rsidRPr="0043279B">
        <w:rPr>
          <w:sz w:val="28"/>
          <w:szCs w:val="28"/>
        </w:rPr>
        <w:t>Presentation of Proposed Commissioning Intentions</w:t>
      </w:r>
    </w:p>
    <w:p w14:paraId="153DB9D9" w14:textId="77777777" w:rsidR="0043279B" w:rsidRPr="0043279B" w:rsidRDefault="0043279B" w:rsidP="0043279B">
      <w:pPr>
        <w:numPr>
          <w:ilvl w:val="1"/>
          <w:numId w:val="1"/>
        </w:numPr>
        <w:rPr>
          <w:sz w:val="28"/>
          <w:szCs w:val="28"/>
        </w:rPr>
      </w:pPr>
      <w:r w:rsidRPr="0043279B">
        <w:rPr>
          <w:sz w:val="28"/>
          <w:szCs w:val="28"/>
        </w:rPr>
        <w:t>Overview of Indicative Procurement Timeline</w:t>
      </w:r>
    </w:p>
    <w:p w14:paraId="7C0F741F" w14:textId="77777777" w:rsidR="0043279B" w:rsidRPr="0043279B" w:rsidRDefault="0043279B" w:rsidP="0043279B">
      <w:pPr>
        <w:numPr>
          <w:ilvl w:val="1"/>
          <w:numId w:val="1"/>
        </w:numPr>
        <w:rPr>
          <w:sz w:val="28"/>
          <w:szCs w:val="28"/>
        </w:rPr>
      </w:pPr>
      <w:r w:rsidRPr="0043279B">
        <w:rPr>
          <w:sz w:val="28"/>
          <w:szCs w:val="28"/>
        </w:rPr>
        <w:t>Q&amp;A and Open Discussion</w:t>
      </w:r>
    </w:p>
    <w:p w14:paraId="77E6D599" w14:textId="77777777" w:rsidR="0043279B" w:rsidRPr="0043279B" w:rsidRDefault="0043279B" w:rsidP="0043279B">
      <w:pPr>
        <w:rPr>
          <w:sz w:val="28"/>
          <w:szCs w:val="28"/>
        </w:rPr>
      </w:pPr>
      <w:r w:rsidRPr="0043279B">
        <w:rPr>
          <w:b/>
          <w:bCs/>
          <w:sz w:val="28"/>
          <w:szCs w:val="28"/>
        </w:rPr>
        <w:t>Why Attend?</w:t>
      </w:r>
    </w:p>
    <w:p w14:paraId="6D9D5706" w14:textId="77777777" w:rsidR="0043279B" w:rsidRPr="0043279B" w:rsidRDefault="0043279B" w:rsidP="0043279B">
      <w:pPr>
        <w:numPr>
          <w:ilvl w:val="0"/>
          <w:numId w:val="2"/>
        </w:numPr>
        <w:rPr>
          <w:sz w:val="28"/>
          <w:szCs w:val="28"/>
        </w:rPr>
      </w:pPr>
      <w:r w:rsidRPr="0043279B">
        <w:rPr>
          <w:sz w:val="28"/>
          <w:szCs w:val="28"/>
        </w:rPr>
        <w:t>Gain valuable insights into the focus and objectives of the commissioning process.</w:t>
      </w:r>
    </w:p>
    <w:p w14:paraId="4820788A" w14:textId="77777777" w:rsidR="0043279B" w:rsidRPr="0043279B" w:rsidRDefault="0043279B" w:rsidP="0043279B">
      <w:pPr>
        <w:numPr>
          <w:ilvl w:val="0"/>
          <w:numId w:val="2"/>
        </w:numPr>
        <w:rPr>
          <w:sz w:val="28"/>
          <w:szCs w:val="28"/>
        </w:rPr>
      </w:pPr>
      <w:r w:rsidRPr="0043279B">
        <w:rPr>
          <w:sz w:val="28"/>
          <w:szCs w:val="28"/>
        </w:rPr>
        <w:t>Understand the vision behind Adult Social Care Support Services for Multiple Disadvantage.</w:t>
      </w:r>
    </w:p>
    <w:p w14:paraId="20BD2D9C" w14:textId="7CFD1D87" w:rsidR="0043279B" w:rsidRPr="0043279B" w:rsidRDefault="0043279B" w:rsidP="0043279B">
      <w:pPr>
        <w:numPr>
          <w:ilvl w:val="0"/>
          <w:numId w:val="2"/>
        </w:numPr>
        <w:rPr>
          <w:sz w:val="28"/>
          <w:szCs w:val="28"/>
        </w:rPr>
      </w:pPr>
      <w:r w:rsidRPr="0043279B">
        <w:rPr>
          <w:sz w:val="28"/>
          <w:szCs w:val="28"/>
        </w:rPr>
        <w:t xml:space="preserve">Collaborate in shaping the upcoming </w:t>
      </w:r>
      <w:r w:rsidRPr="0043279B">
        <w:rPr>
          <w:sz w:val="28"/>
          <w:szCs w:val="28"/>
        </w:rPr>
        <w:t xml:space="preserve">and services </w:t>
      </w:r>
      <w:r w:rsidRPr="0043279B">
        <w:rPr>
          <w:sz w:val="28"/>
          <w:szCs w:val="28"/>
        </w:rPr>
        <w:t>through your input and feedback.</w:t>
      </w:r>
    </w:p>
    <w:p w14:paraId="48C3C47A" w14:textId="135347FB" w:rsidR="0043279B" w:rsidRPr="0043279B" w:rsidRDefault="0043279B" w:rsidP="0043279B">
      <w:pPr>
        <w:rPr>
          <w:sz w:val="28"/>
          <w:szCs w:val="28"/>
        </w:rPr>
      </w:pPr>
      <w:r w:rsidRPr="0043279B">
        <w:rPr>
          <w:b/>
          <w:bCs/>
          <w:sz w:val="28"/>
          <w:szCs w:val="28"/>
        </w:rPr>
        <w:t>Contact Information:</w:t>
      </w:r>
      <w:r w:rsidRPr="0043279B">
        <w:rPr>
          <w:sz w:val="28"/>
          <w:szCs w:val="28"/>
        </w:rPr>
        <w:t xml:space="preserve"> For further inquiries, please contact Commissioning Manager, </w:t>
      </w:r>
      <w:r w:rsidRPr="0043279B">
        <w:rPr>
          <w:sz w:val="28"/>
          <w:szCs w:val="28"/>
        </w:rPr>
        <w:t>John Hardy</w:t>
      </w:r>
      <w:r w:rsidRPr="0043279B">
        <w:rPr>
          <w:sz w:val="28"/>
          <w:szCs w:val="28"/>
        </w:rPr>
        <w:t xml:space="preserve">, at </w:t>
      </w:r>
      <w:hyperlink r:id="rId8" w:history="1">
        <w:r w:rsidRPr="0043279B">
          <w:rPr>
            <w:rStyle w:val="Hyperlink"/>
            <w:sz w:val="28"/>
            <w:szCs w:val="28"/>
          </w:rPr>
          <w:t>John.Hardy@Birmingham.Gov.Uk</w:t>
        </w:r>
      </w:hyperlink>
    </w:p>
    <w:p w14:paraId="1955685F" w14:textId="77777777" w:rsidR="0043279B" w:rsidRPr="0043279B" w:rsidRDefault="0043279B" w:rsidP="0043279B">
      <w:pPr>
        <w:rPr>
          <w:sz w:val="28"/>
          <w:szCs w:val="28"/>
        </w:rPr>
      </w:pPr>
      <w:r w:rsidRPr="0043279B">
        <w:rPr>
          <w:b/>
          <w:bCs/>
          <w:sz w:val="28"/>
          <w:szCs w:val="28"/>
        </w:rPr>
        <w:t>Your Input Matters:</w:t>
      </w:r>
      <w:r w:rsidRPr="0043279B">
        <w:rPr>
          <w:sz w:val="28"/>
          <w:szCs w:val="28"/>
        </w:rPr>
        <w:t xml:space="preserve"> Your participation is integral to co-creating impactful Adult Social Care Support Services. We look forward to your presence at this session.</w:t>
      </w:r>
    </w:p>
    <w:p w14:paraId="7C91B523" w14:textId="6576A3C3" w:rsidR="0043279B" w:rsidRPr="0043279B" w:rsidRDefault="0043279B" w:rsidP="0043279B">
      <w:pPr>
        <w:rPr>
          <w:sz w:val="28"/>
          <w:szCs w:val="28"/>
        </w:rPr>
      </w:pPr>
    </w:p>
    <w:p w14:paraId="2EE81B46" w14:textId="77777777" w:rsidR="001B2FA5" w:rsidRPr="0043279B" w:rsidRDefault="001B2FA5">
      <w:pPr>
        <w:rPr>
          <w:sz w:val="28"/>
          <w:szCs w:val="28"/>
        </w:rPr>
      </w:pPr>
    </w:p>
    <w:sectPr w:rsidR="001B2FA5" w:rsidRPr="0043279B">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713D" w14:textId="77777777" w:rsidR="008F719A" w:rsidRDefault="008F719A" w:rsidP="0043279B">
      <w:pPr>
        <w:spacing w:after="0" w:line="240" w:lineRule="auto"/>
      </w:pPr>
      <w:r>
        <w:separator/>
      </w:r>
    </w:p>
  </w:endnote>
  <w:endnote w:type="continuationSeparator" w:id="0">
    <w:p w14:paraId="081FDAF7" w14:textId="77777777" w:rsidR="008F719A" w:rsidRDefault="008F719A" w:rsidP="0043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E3C0" w14:textId="6E664850" w:rsidR="0043279B" w:rsidRDefault="0043279B">
    <w:pPr>
      <w:pStyle w:val="Footer"/>
    </w:pPr>
    <w:r>
      <w:rPr>
        <w:noProof/>
      </w:rPr>
      <mc:AlternateContent>
        <mc:Choice Requires="wps">
          <w:drawing>
            <wp:anchor distT="0" distB="0" distL="0" distR="0" simplePos="0" relativeHeight="251659264" behindDoc="0" locked="0" layoutInCell="1" allowOverlap="1" wp14:anchorId="64F1172D" wp14:editId="40718F20">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799B4" w14:textId="5EE03E0B" w:rsidR="0043279B" w:rsidRPr="0043279B" w:rsidRDefault="0043279B" w:rsidP="0043279B">
                          <w:pPr>
                            <w:spacing w:after="0"/>
                            <w:rPr>
                              <w:rFonts w:ascii="Calibri" w:eastAsia="Calibri" w:hAnsi="Calibri" w:cs="Calibri"/>
                              <w:noProof/>
                              <w:color w:val="000000"/>
                              <w:sz w:val="20"/>
                              <w:szCs w:val="20"/>
                            </w:rPr>
                          </w:pPr>
                          <w:r w:rsidRPr="0043279B">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1172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D4799B4" w14:textId="5EE03E0B" w:rsidR="0043279B" w:rsidRPr="0043279B" w:rsidRDefault="0043279B" w:rsidP="0043279B">
                    <w:pPr>
                      <w:spacing w:after="0"/>
                      <w:rPr>
                        <w:rFonts w:ascii="Calibri" w:eastAsia="Calibri" w:hAnsi="Calibri" w:cs="Calibri"/>
                        <w:noProof/>
                        <w:color w:val="000000"/>
                        <w:sz w:val="20"/>
                        <w:szCs w:val="20"/>
                      </w:rPr>
                    </w:pPr>
                    <w:r w:rsidRPr="0043279B">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7CFF" w14:textId="2C9A233F" w:rsidR="0043279B" w:rsidRDefault="0043279B">
    <w:pPr>
      <w:pStyle w:val="Footer"/>
    </w:pPr>
    <w:r>
      <w:rPr>
        <w:noProof/>
      </w:rPr>
      <mc:AlternateContent>
        <mc:Choice Requires="wps">
          <w:drawing>
            <wp:anchor distT="0" distB="0" distL="0" distR="0" simplePos="0" relativeHeight="251660288" behindDoc="0" locked="0" layoutInCell="1" allowOverlap="1" wp14:anchorId="3046E208" wp14:editId="4D971CEF">
              <wp:simplePos x="914400" y="10074257"/>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1F0E76" w14:textId="2C7AB077" w:rsidR="0043279B" w:rsidRPr="0043279B" w:rsidRDefault="0043279B" w:rsidP="0043279B">
                          <w:pPr>
                            <w:spacing w:after="0"/>
                            <w:rPr>
                              <w:rFonts w:ascii="Calibri" w:eastAsia="Calibri" w:hAnsi="Calibri" w:cs="Calibri"/>
                              <w:noProof/>
                              <w:color w:val="000000"/>
                              <w:sz w:val="20"/>
                              <w:szCs w:val="20"/>
                            </w:rPr>
                          </w:pPr>
                          <w:r w:rsidRPr="0043279B">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6E20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21F0E76" w14:textId="2C7AB077" w:rsidR="0043279B" w:rsidRPr="0043279B" w:rsidRDefault="0043279B" w:rsidP="0043279B">
                    <w:pPr>
                      <w:spacing w:after="0"/>
                      <w:rPr>
                        <w:rFonts w:ascii="Calibri" w:eastAsia="Calibri" w:hAnsi="Calibri" w:cs="Calibri"/>
                        <w:noProof/>
                        <w:color w:val="000000"/>
                        <w:sz w:val="20"/>
                        <w:szCs w:val="20"/>
                      </w:rPr>
                    </w:pPr>
                    <w:r w:rsidRPr="0043279B">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A734" w14:textId="0AA589B2" w:rsidR="0043279B" w:rsidRDefault="0043279B">
    <w:pPr>
      <w:pStyle w:val="Footer"/>
    </w:pPr>
    <w:r>
      <w:rPr>
        <w:noProof/>
      </w:rPr>
      <mc:AlternateContent>
        <mc:Choice Requires="wps">
          <w:drawing>
            <wp:anchor distT="0" distB="0" distL="0" distR="0" simplePos="0" relativeHeight="251658240" behindDoc="0" locked="0" layoutInCell="1" allowOverlap="1" wp14:anchorId="0BA039D3" wp14:editId="3152882B">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448D45" w14:textId="48EC4EEE" w:rsidR="0043279B" w:rsidRPr="0043279B" w:rsidRDefault="0043279B" w:rsidP="0043279B">
                          <w:pPr>
                            <w:spacing w:after="0"/>
                            <w:rPr>
                              <w:rFonts w:ascii="Calibri" w:eastAsia="Calibri" w:hAnsi="Calibri" w:cs="Calibri"/>
                              <w:noProof/>
                              <w:color w:val="000000"/>
                              <w:sz w:val="20"/>
                              <w:szCs w:val="20"/>
                            </w:rPr>
                          </w:pPr>
                          <w:r w:rsidRPr="0043279B">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039D3"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8448D45" w14:textId="48EC4EEE" w:rsidR="0043279B" w:rsidRPr="0043279B" w:rsidRDefault="0043279B" w:rsidP="0043279B">
                    <w:pPr>
                      <w:spacing w:after="0"/>
                      <w:rPr>
                        <w:rFonts w:ascii="Calibri" w:eastAsia="Calibri" w:hAnsi="Calibri" w:cs="Calibri"/>
                        <w:noProof/>
                        <w:color w:val="000000"/>
                        <w:sz w:val="20"/>
                        <w:szCs w:val="20"/>
                      </w:rPr>
                    </w:pPr>
                    <w:r w:rsidRPr="0043279B">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69F5" w14:textId="77777777" w:rsidR="008F719A" w:rsidRDefault="008F719A" w:rsidP="0043279B">
      <w:pPr>
        <w:spacing w:after="0" w:line="240" w:lineRule="auto"/>
      </w:pPr>
      <w:r>
        <w:separator/>
      </w:r>
    </w:p>
  </w:footnote>
  <w:footnote w:type="continuationSeparator" w:id="0">
    <w:p w14:paraId="179BA085" w14:textId="77777777" w:rsidR="008F719A" w:rsidRDefault="008F719A" w:rsidP="00432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60C63"/>
    <w:multiLevelType w:val="multilevel"/>
    <w:tmpl w:val="BA0CD9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AB65F4"/>
    <w:multiLevelType w:val="multilevel"/>
    <w:tmpl w:val="FBC6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928226">
    <w:abstractNumId w:val="0"/>
  </w:num>
  <w:num w:numId="2" w16cid:durableId="553004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9B"/>
    <w:rsid w:val="000C3B2F"/>
    <w:rsid w:val="001B2FA5"/>
    <w:rsid w:val="0043279B"/>
    <w:rsid w:val="008F719A"/>
    <w:rsid w:val="00AA4D27"/>
    <w:rsid w:val="00CE5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CF50"/>
  <w15:chartTrackingRefBased/>
  <w15:docId w15:val="{DD1FE62E-DA3F-48B6-BD8E-F79EEEF0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279B"/>
    <w:rPr>
      <w:color w:val="0563C1" w:themeColor="hyperlink"/>
      <w:u w:val="single"/>
    </w:rPr>
  </w:style>
  <w:style w:type="character" w:styleId="UnresolvedMention">
    <w:name w:val="Unresolved Mention"/>
    <w:basedOn w:val="DefaultParagraphFont"/>
    <w:uiPriority w:val="99"/>
    <w:semiHidden/>
    <w:unhideWhenUsed/>
    <w:rsid w:val="0043279B"/>
    <w:rPr>
      <w:color w:val="605E5C"/>
      <w:shd w:val="clear" w:color="auto" w:fill="E1DFDD"/>
    </w:rPr>
  </w:style>
  <w:style w:type="paragraph" w:styleId="Footer">
    <w:name w:val="footer"/>
    <w:basedOn w:val="Normal"/>
    <w:link w:val="FooterChar"/>
    <w:uiPriority w:val="99"/>
    <w:unhideWhenUsed/>
    <w:rsid w:val="00432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79B"/>
  </w:style>
  <w:style w:type="character" w:styleId="FollowedHyperlink">
    <w:name w:val="FollowedHyperlink"/>
    <w:basedOn w:val="DefaultParagraphFont"/>
    <w:uiPriority w:val="99"/>
    <w:semiHidden/>
    <w:unhideWhenUsed/>
    <w:rsid w:val="00AA4D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Hardy@Birmingham.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ms.microsoft.com/l/meetup-join/19%3ameeting_N2Y3ZGEzZGYtZDJkOC00YWU0LWJkZWItODIwNGI2YTFjNGZl%40thread.v2/0?context=%7b%22Tid%22%3a%22699ace67-d2e4-4bcd-b303-d2bbe2b9bbf1%22%2c%22Oid%22%3a%22de36590e-6e91-4baf-9f88-4624f447aa01%22%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Bartlett</dc:creator>
  <cp:keywords/>
  <dc:description/>
  <cp:lastModifiedBy>Jason Bartlett</cp:lastModifiedBy>
  <cp:revision>3</cp:revision>
  <dcterms:created xsi:type="dcterms:W3CDTF">2024-02-01T08:41:00Z</dcterms:created>
  <dcterms:modified xsi:type="dcterms:W3CDTF">2024-02-01T08:50:00Z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2024-02-01T08:48:19Z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c9f66dd5-78fd-410f-b3ef-34c1362f6caf</vt:lpwstr>
  </property>
  <property fmtid="{D5CDD505-2E9C-101B-9397-08002B2CF9AE}" pid="11" name="MSIP_Label_a17471b1-27ab-4640-9264-e69a67407ca3_ContentBits">
    <vt:lpwstr>2</vt:lpwstr>
  </property>
</Properties>
</file>