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F51E57" w14:textId="5E5A14BB" w:rsidR="005F738A" w:rsidRDefault="00945CBD" w:rsidP="00893A3F">
      <w:pPr>
        <w:rPr>
          <w:rFonts w:ascii="Calibri" w:hAnsi="Calibri" w:cs="Calibri"/>
          <w:sz w:val="32"/>
          <w:szCs w:val="32"/>
        </w:rPr>
      </w:pPr>
      <w:r>
        <w:rPr>
          <w:noProof/>
        </w:rPr>
        <w:drawing>
          <wp:inline distT="0" distB="0" distL="0" distR="0" wp14:anchorId="40DA1FE0" wp14:editId="0B05BB54">
            <wp:extent cx="2873165" cy="1524000"/>
            <wp:effectExtent l="0" t="0" r="3810" b="0"/>
            <wp:docPr id="1" name="Picture 1" descr="https://intranet.beis.gov.uk/wp-content/uploads/2016/08/img-low-res-Dept-for-Business-Energy-and-Industrial-Strat_294_SML_A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beis.gov.uk/wp-content/uploads/2016/08/img-low-res-Dept-for-Business-Energy-and-Industrial-Strat_294_SML_AW-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78840" cy="1527010"/>
                    </a:xfrm>
                    <a:prstGeom prst="rect">
                      <a:avLst/>
                    </a:prstGeom>
                    <a:noFill/>
                    <a:ln>
                      <a:noFill/>
                    </a:ln>
                  </pic:spPr>
                </pic:pic>
              </a:graphicData>
            </a:graphic>
          </wp:inline>
        </w:drawing>
      </w:r>
    </w:p>
    <w:p w14:paraId="68F51E58" w14:textId="77777777" w:rsidR="00893A3F" w:rsidRDefault="00893A3F" w:rsidP="008F2B68">
      <w:pPr>
        <w:rPr>
          <w:rFonts w:ascii="Calibri" w:hAnsi="Calibri" w:cs="Calibri"/>
          <w:b/>
          <w:sz w:val="32"/>
          <w:szCs w:val="32"/>
        </w:rPr>
      </w:pPr>
    </w:p>
    <w:p w14:paraId="68F51E59" w14:textId="5C3DBDC6" w:rsidR="00FE0B21" w:rsidRDefault="00FE0B21" w:rsidP="00FE0B21">
      <w:pPr>
        <w:rPr>
          <w:rFonts w:cs="Arial"/>
          <w:b/>
          <w:sz w:val="36"/>
          <w:szCs w:val="36"/>
        </w:rPr>
      </w:pPr>
      <w:r w:rsidRPr="00CB7AD6">
        <w:rPr>
          <w:rFonts w:cs="Arial"/>
          <w:b/>
          <w:sz w:val="36"/>
          <w:szCs w:val="36"/>
        </w:rPr>
        <w:t xml:space="preserve">Invitation to Tender </w:t>
      </w:r>
      <w:r w:rsidR="0027669F" w:rsidRPr="0027669F">
        <w:rPr>
          <w:rFonts w:cs="Arial"/>
          <w:b/>
          <w:sz w:val="36"/>
          <w:szCs w:val="36"/>
        </w:rPr>
        <w:t xml:space="preserve">for </w:t>
      </w:r>
      <w:r w:rsidR="0027669F" w:rsidRPr="00E127E0">
        <w:rPr>
          <w:rFonts w:cs="Arial"/>
          <w:b/>
          <w:sz w:val="36"/>
          <w:szCs w:val="36"/>
        </w:rPr>
        <w:t xml:space="preserve">the supply of a confidential whistleblowing hotline service to the </w:t>
      </w:r>
      <w:r w:rsidR="0075134D" w:rsidRPr="00E127E0">
        <w:rPr>
          <w:rFonts w:cs="Arial"/>
          <w:b/>
          <w:sz w:val="36"/>
          <w:szCs w:val="36"/>
        </w:rPr>
        <w:t>D</w:t>
      </w:r>
      <w:r w:rsidR="0027669F" w:rsidRPr="00E127E0">
        <w:rPr>
          <w:rFonts w:cs="Arial"/>
          <w:b/>
          <w:sz w:val="36"/>
          <w:szCs w:val="36"/>
        </w:rPr>
        <w:t xml:space="preserve">epartment for </w:t>
      </w:r>
      <w:r w:rsidR="0075134D" w:rsidRPr="00E127E0">
        <w:rPr>
          <w:rFonts w:cs="Arial"/>
          <w:b/>
          <w:sz w:val="36"/>
          <w:szCs w:val="36"/>
        </w:rPr>
        <w:t>B</w:t>
      </w:r>
      <w:r w:rsidR="0027669F" w:rsidRPr="00E127E0">
        <w:rPr>
          <w:rFonts w:cs="Arial"/>
          <w:b/>
          <w:sz w:val="36"/>
          <w:szCs w:val="36"/>
        </w:rPr>
        <w:t xml:space="preserve">usiness, </w:t>
      </w:r>
      <w:proofErr w:type="gramStart"/>
      <w:r w:rsidR="0075134D" w:rsidRPr="00E127E0">
        <w:rPr>
          <w:rFonts w:cs="Arial"/>
          <w:b/>
          <w:sz w:val="36"/>
          <w:szCs w:val="36"/>
        </w:rPr>
        <w:t>E</w:t>
      </w:r>
      <w:r w:rsidR="0027669F" w:rsidRPr="00E127E0">
        <w:rPr>
          <w:rFonts w:cs="Arial"/>
          <w:b/>
          <w:sz w:val="36"/>
          <w:szCs w:val="36"/>
        </w:rPr>
        <w:t>nergy</w:t>
      </w:r>
      <w:proofErr w:type="gramEnd"/>
      <w:r w:rsidR="0027669F" w:rsidRPr="00E127E0">
        <w:rPr>
          <w:rFonts w:cs="Arial"/>
          <w:b/>
          <w:sz w:val="36"/>
          <w:szCs w:val="36"/>
        </w:rPr>
        <w:t xml:space="preserve"> and </w:t>
      </w:r>
      <w:r w:rsidR="0075134D" w:rsidRPr="00E127E0">
        <w:rPr>
          <w:rFonts w:cs="Arial"/>
          <w:b/>
          <w:sz w:val="36"/>
          <w:szCs w:val="36"/>
        </w:rPr>
        <w:t>I</w:t>
      </w:r>
      <w:r w:rsidR="0027669F" w:rsidRPr="00E127E0">
        <w:rPr>
          <w:rFonts w:cs="Arial"/>
          <w:b/>
          <w:sz w:val="36"/>
          <w:szCs w:val="36"/>
        </w:rPr>
        <w:t xml:space="preserve">ndustrial </w:t>
      </w:r>
      <w:r w:rsidR="0075134D" w:rsidRPr="00E127E0">
        <w:rPr>
          <w:rFonts w:cs="Arial"/>
          <w:b/>
          <w:sz w:val="36"/>
          <w:szCs w:val="36"/>
        </w:rPr>
        <w:t>S</w:t>
      </w:r>
      <w:r w:rsidR="0027669F" w:rsidRPr="00E127E0">
        <w:rPr>
          <w:rFonts w:cs="Arial"/>
          <w:b/>
          <w:sz w:val="36"/>
          <w:szCs w:val="36"/>
        </w:rPr>
        <w:t>trategy (</w:t>
      </w:r>
      <w:r w:rsidR="0075134D" w:rsidRPr="00E127E0">
        <w:rPr>
          <w:rFonts w:cs="Arial"/>
          <w:b/>
          <w:sz w:val="36"/>
          <w:szCs w:val="36"/>
        </w:rPr>
        <w:t>BEIS</w:t>
      </w:r>
      <w:r w:rsidR="0027669F" w:rsidRPr="00E127E0">
        <w:rPr>
          <w:rFonts w:cs="Arial"/>
          <w:b/>
          <w:sz w:val="36"/>
          <w:szCs w:val="36"/>
        </w:rPr>
        <w:t>)</w:t>
      </w:r>
    </w:p>
    <w:p w14:paraId="68F51E5A" w14:textId="77777777" w:rsidR="00CB7AD6" w:rsidRPr="00CB7AD6" w:rsidRDefault="00CB7AD6" w:rsidP="00FE0B21">
      <w:pPr>
        <w:rPr>
          <w:rFonts w:cs="Arial"/>
          <w:b/>
          <w:sz w:val="36"/>
          <w:szCs w:val="36"/>
        </w:rPr>
      </w:pPr>
    </w:p>
    <w:p w14:paraId="68F51E5B" w14:textId="73428D2F" w:rsidR="00E53204" w:rsidRPr="00CB7AD6" w:rsidRDefault="00C53C6B" w:rsidP="008F2B68">
      <w:pPr>
        <w:rPr>
          <w:rFonts w:cs="Arial"/>
          <w:sz w:val="36"/>
          <w:szCs w:val="36"/>
        </w:rPr>
      </w:pPr>
      <w:r w:rsidRPr="00CB7AD6">
        <w:rPr>
          <w:rFonts w:cs="Arial"/>
          <w:sz w:val="36"/>
          <w:szCs w:val="36"/>
        </w:rPr>
        <w:t>T</w:t>
      </w:r>
      <w:r w:rsidR="00E53204" w:rsidRPr="00CB7AD6">
        <w:rPr>
          <w:rFonts w:cs="Arial"/>
          <w:sz w:val="36"/>
          <w:szCs w:val="36"/>
        </w:rPr>
        <w:t>ender Reference Number</w:t>
      </w:r>
      <w:r w:rsidR="006E31A8" w:rsidRPr="00CB7AD6">
        <w:rPr>
          <w:rFonts w:cs="Arial"/>
          <w:sz w:val="36"/>
          <w:szCs w:val="36"/>
        </w:rPr>
        <w:t xml:space="preserve">: </w:t>
      </w:r>
      <w:r w:rsidR="006C1CEC">
        <w:rPr>
          <w:rFonts w:cs="Arial"/>
          <w:sz w:val="36"/>
          <w:szCs w:val="36"/>
        </w:rPr>
        <w:t>2433/06/2020</w:t>
      </w:r>
    </w:p>
    <w:p w14:paraId="68F51E5C" w14:textId="77777777" w:rsidR="00444762" w:rsidRPr="002856D6" w:rsidRDefault="00444762" w:rsidP="008F2B68">
      <w:pPr>
        <w:rPr>
          <w:rFonts w:cs="Arial"/>
          <w:szCs w:val="28"/>
        </w:rPr>
      </w:pPr>
    </w:p>
    <w:p w14:paraId="68F51E5D" w14:textId="5AE8A5B9" w:rsidR="00921FD4" w:rsidRPr="00CB7AD6" w:rsidRDefault="00116BFD" w:rsidP="008F2B68">
      <w:pPr>
        <w:rPr>
          <w:rFonts w:cs="Arial"/>
          <w:sz w:val="36"/>
          <w:szCs w:val="36"/>
        </w:rPr>
      </w:pPr>
      <w:r w:rsidRPr="00CB7AD6">
        <w:rPr>
          <w:rFonts w:cs="Arial"/>
          <w:sz w:val="36"/>
          <w:szCs w:val="36"/>
        </w:rPr>
        <w:t xml:space="preserve">Deadline for Tender Responses: </w:t>
      </w:r>
      <w:r w:rsidR="003572C8">
        <w:rPr>
          <w:rFonts w:cs="Arial"/>
          <w:sz w:val="36"/>
          <w:szCs w:val="36"/>
        </w:rPr>
        <w:t xml:space="preserve"> </w:t>
      </w:r>
      <w:r w:rsidR="005E769B">
        <w:rPr>
          <w:rFonts w:cs="Arial"/>
          <w:sz w:val="36"/>
          <w:szCs w:val="36"/>
        </w:rPr>
        <w:t>17:00</w:t>
      </w:r>
      <w:r w:rsidR="003572C8">
        <w:rPr>
          <w:rFonts w:cs="Arial"/>
          <w:color w:val="FF0000"/>
          <w:sz w:val="36"/>
          <w:szCs w:val="36"/>
        </w:rPr>
        <w:t xml:space="preserve"> </w:t>
      </w:r>
      <w:r w:rsidR="003A0CCA" w:rsidRPr="00E127E0">
        <w:rPr>
          <w:rFonts w:cs="Arial"/>
          <w:sz w:val="36"/>
          <w:szCs w:val="36"/>
        </w:rPr>
        <w:t>1</w:t>
      </w:r>
      <w:r w:rsidR="00E127E0" w:rsidRPr="00E127E0">
        <w:rPr>
          <w:rFonts w:cs="Arial"/>
          <w:sz w:val="36"/>
          <w:szCs w:val="36"/>
        </w:rPr>
        <w:t>9</w:t>
      </w:r>
      <w:r w:rsidR="003A0CCA" w:rsidRPr="00E127E0">
        <w:rPr>
          <w:rFonts w:cs="Arial"/>
          <w:sz w:val="36"/>
          <w:szCs w:val="36"/>
        </w:rPr>
        <w:t xml:space="preserve"> June 2020</w:t>
      </w:r>
    </w:p>
    <w:p w14:paraId="68F51E5E" w14:textId="77777777" w:rsidR="00D95762" w:rsidRDefault="00D95762" w:rsidP="008F2B68">
      <w:pPr>
        <w:rPr>
          <w:rFonts w:ascii="Calibri" w:hAnsi="Calibri" w:cs="Calibri"/>
          <w:b/>
          <w:color w:val="FF0000"/>
          <w:sz w:val="26"/>
          <w:szCs w:val="26"/>
        </w:rPr>
      </w:pPr>
    </w:p>
    <w:p w14:paraId="68F51E5F" w14:textId="77777777" w:rsidR="00D95762" w:rsidRDefault="00D95762" w:rsidP="008F2B68">
      <w:pPr>
        <w:rPr>
          <w:rFonts w:ascii="Calibri" w:hAnsi="Calibri" w:cs="Calibri"/>
          <w:b/>
          <w:color w:val="FF0000"/>
          <w:sz w:val="26"/>
          <w:szCs w:val="26"/>
        </w:rPr>
      </w:pPr>
    </w:p>
    <w:p w14:paraId="68F51E60" w14:textId="77777777" w:rsidR="00327C8C" w:rsidRDefault="00327C8C" w:rsidP="00220F36">
      <w:pPr>
        <w:rPr>
          <w:rFonts w:ascii="Calibri" w:hAnsi="Calibri" w:cs="Calibri"/>
          <w:b/>
          <w:sz w:val="28"/>
          <w:szCs w:val="28"/>
        </w:rPr>
      </w:pPr>
    </w:p>
    <w:p w14:paraId="68F51E61" w14:textId="58EFCFE9" w:rsidR="00D95762" w:rsidRPr="00121E96" w:rsidRDefault="00D95762" w:rsidP="00D95762">
      <w:pPr>
        <w:rPr>
          <w:rFonts w:cs="Arial"/>
          <w:b/>
          <w:sz w:val="24"/>
          <w:szCs w:val="24"/>
        </w:rPr>
      </w:pPr>
      <w:r>
        <w:rPr>
          <w:rFonts w:ascii="Calibri" w:hAnsi="Calibri" w:cs="Calibri"/>
          <w:b/>
          <w:sz w:val="28"/>
          <w:szCs w:val="28"/>
        </w:rPr>
        <w:br w:type="page"/>
      </w:r>
      <w:r w:rsidR="0055182B">
        <w:rPr>
          <w:rFonts w:cs="Arial"/>
          <w:b/>
          <w:sz w:val="24"/>
          <w:szCs w:val="24"/>
        </w:rPr>
        <w:lastRenderedPageBreak/>
        <w:t>Department for Business, Energy &amp; Industrial Strategy</w:t>
      </w:r>
    </w:p>
    <w:p w14:paraId="68F51E62" w14:textId="77777777" w:rsidR="00D95762" w:rsidRDefault="00D95762" w:rsidP="00D95762">
      <w:pPr>
        <w:rPr>
          <w:rFonts w:cs="Arial"/>
        </w:rPr>
      </w:pPr>
    </w:p>
    <w:p w14:paraId="68F51E63" w14:textId="77777777" w:rsidR="00D95762" w:rsidRPr="00121E96" w:rsidRDefault="00D95762" w:rsidP="00D95762">
      <w:pPr>
        <w:rPr>
          <w:rFonts w:cs="Arial"/>
          <w:sz w:val="24"/>
          <w:szCs w:val="24"/>
        </w:rPr>
      </w:pPr>
    </w:p>
    <w:p w14:paraId="68F51E64" w14:textId="2AD17797" w:rsidR="00D95762" w:rsidRPr="00121E96" w:rsidRDefault="00D95762" w:rsidP="00121E96">
      <w:pPr>
        <w:jc w:val="both"/>
        <w:rPr>
          <w:rFonts w:cs="Arial"/>
          <w:sz w:val="24"/>
          <w:szCs w:val="24"/>
        </w:rPr>
      </w:pPr>
      <w:r w:rsidRPr="00121E96">
        <w:rPr>
          <w:rFonts w:cs="Arial"/>
          <w:sz w:val="24"/>
          <w:szCs w:val="24"/>
        </w:rPr>
        <w:t xml:space="preserve">Date: </w:t>
      </w:r>
      <w:r w:rsidR="003572C8">
        <w:rPr>
          <w:rFonts w:cs="Arial"/>
          <w:sz w:val="24"/>
          <w:szCs w:val="24"/>
        </w:rPr>
        <w:t xml:space="preserve">  </w:t>
      </w:r>
      <w:r w:rsidR="00E127E0" w:rsidRPr="00E127E0">
        <w:rPr>
          <w:rFonts w:cs="Arial"/>
          <w:sz w:val="24"/>
          <w:szCs w:val="24"/>
        </w:rPr>
        <w:t>5</w:t>
      </w:r>
      <w:r w:rsidR="003572C8">
        <w:rPr>
          <w:rFonts w:cs="Arial"/>
          <w:sz w:val="24"/>
          <w:szCs w:val="24"/>
        </w:rPr>
        <w:t xml:space="preserve"> June 2020</w:t>
      </w:r>
    </w:p>
    <w:p w14:paraId="68F51E65" w14:textId="77777777" w:rsidR="00D95762" w:rsidRPr="00E55A47" w:rsidRDefault="00D95762" w:rsidP="00121E96">
      <w:pPr>
        <w:jc w:val="both"/>
        <w:rPr>
          <w:rFonts w:cs="Arial"/>
          <w:sz w:val="24"/>
          <w:szCs w:val="24"/>
        </w:rPr>
      </w:pPr>
    </w:p>
    <w:p w14:paraId="68F51E66" w14:textId="7849286E" w:rsidR="003D4E70" w:rsidRPr="00E55A47" w:rsidRDefault="00E242F7" w:rsidP="00E55A47">
      <w:pPr>
        <w:rPr>
          <w:rFonts w:cs="Arial"/>
          <w:sz w:val="24"/>
          <w:szCs w:val="24"/>
        </w:rPr>
      </w:pPr>
      <w:r w:rsidRPr="00D95762">
        <w:rPr>
          <w:rFonts w:cs="Arial"/>
          <w:sz w:val="24"/>
          <w:szCs w:val="24"/>
        </w:rPr>
        <w:t xml:space="preserve">The </w:t>
      </w:r>
      <w:r w:rsidR="00CB36C1" w:rsidRPr="00CB36C1">
        <w:rPr>
          <w:rFonts w:cs="Arial"/>
          <w:sz w:val="24"/>
          <w:szCs w:val="24"/>
        </w:rPr>
        <w:t>Department for Business, Energy &amp; Industrial Strategy</w:t>
      </w:r>
      <w:r w:rsidRPr="00D95762">
        <w:rPr>
          <w:rFonts w:cs="Arial"/>
          <w:sz w:val="24"/>
          <w:szCs w:val="24"/>
        </w:rPr>
        <w:t xml:space="preserve"> (“</w:t>
      </w:r>
      <w:r w:rsidR="00CB36C1">
        <w:rPr>
          <w:rFonts w:cs="Arial"/>
          <w:sz w:val="24"/>
          <w:szCs w:val="24"/>
        </w:rPr>
        <w:t>BEIS</w:t>
      </w:r>
      <w:r w:rsidRPr="00D95762">
        <w:rPr>
          <w:rFonts w:cs="Arial"/>
          <w:sz w:val="24"/>
          <w:szCs w:val="24"/>
        </w:rPr>
        <w:t xml:space="preserve">”) wishes to </w:t>
      </w:r>
      <w:r w:rsidR="00B44974">
        <w:rPr>
          <w:rFonts w:cs="Arial"/>
          <w:sz w:val="24"/>
          <w:szCs w:val="24"/>
        </w:rPr>
        <w:t>commission a</w:t>
      </w:r>
      <w:r w:rsidRPr="00D95762">
        <w:rPr>
          <w:rFonts w:cs="Arial"/>
          <w:sz w:val="24"/>
          <w:szCs w:val="24"/>
        </w:rPr>
        <w:t xml:space="preserve"> </w:t>
      </w:r>
      <w:r w:rsidR="003D4E70" w:rsidRPr="003D4E70">
        <w:rPr>
          <w:rFonts w:cs="Arial"/>
          <w:sz w:val="24"/>
          <w:szCs w:val="24"/>
        </w:rPr>
        <w:t xml:space="preserve">project </w:t>
      </w:r>
      <w:r w:rsidR="00B44974">
        <w:rPr>
          <w:rFonts w:cs="Arial"/>
          <w:sz w:val="24"/>
          <w:szCs w:val="24"/>
        </w:rPr>
        <w:t>to</w:t>
      </w:r>
      <w:r w:rsidR="003572C8">
        <w:rPr>
          <w:rFonts w:cs="Arial"/>
          <w:sz w:val="24"/>
          <w:szCs w:val="24"/>
        </w:rPr>
        <w:t xml:space="preserve"> procure the supply of a confidential whistleblowing hotline service to BEIS</w:t>
      </w:r>
      <w:r w:rsidR="003E2B46">
        <w:rPr>
          <w:rFonts w:cs="Arial"/>
          <w:sz w:val="24"/>
          <w:szCs w:val="24"/>
        </w:rPr>
        <w:t>.</w:t>
      </w:r>
    </w:p>
    <w:p w14:paraId="68F51E68" w14:textId="77777777" w:rsidR="00F137E8" w:rsidRPr="00D95762" w:rsidRDefault="00F137E8" w:rsidP="00121E96">
      <w:pPr>
        <w:jc w:val="both"/>
        <w:rPr>
          <w:rFonts w:cs="Arial"/>
          <w:b/>
          <w:sz w:val="24"/>
          <w:szCs w:val="24"/>
        </w:rPr>
      </w:pPr>
    </w:p>
    <w:p w14:paraId="6BF3F367" w14:textId="77777777" w:rsidR="00DE33A7" w:rsidRPr="00D95762" w:rsidRDefault="00DE33A7" w:rsidP="00DE33A7">
      <w:pPr>
        <w:jc w:val="both"/>
        <w:rPr>
          <w:rFonts w:eastAsia="Arial" w:cs="Arial"/>
          <w:sz w:val="24"/>
          <w:szCs w:val="24"/>
        </w:rPr>
      </w:pPr>
      <w:r w:rsidRPr="0C951B3E">
        <w:rPr>
          <w:sz w:val="24"/>
          <w:szCs w:val="24"/>
        </w:rPr>
        <w:t>Enclosed are the following sections</w:t>
      </w:r>
      <w:r w:rsidRPr="0C951B3E">
        <w:rPr>
          <w:rFonts w:eastAsia="Arial" w:cs="Arial"/>
          <w:sz w:val="24"/>
          <w:szCs w:val="24"/>
        </w:rPr>
        <w:t>:</w:t>
      </w:r>
    </w:p>
    <w:p w14:paraId="08CDA983" w14:textId="09BCFEB0" w:rsidR="00DE33A7" w:rsidRPr="000A78C9" w:rsidRDefault="00DE33A7" w:rsidP="000A78C9">
      <w:pPr>
        <w:widowControl/>
        <w:numPr>
          <w:ilvl w:val="0"/>
          <w:numId w:val="4"/>
        </w:numPr>
        <w:overflowPunct/>
        <w:autoSpaceDE/>
        <w:autoSpaceDN/>
        <w:adjustRightInd/>
        <w:textAlignment w:val="auto"/>
        <w:rPr>
          <w:rFonts w:eastAsia="Arial" w:cs="Arial"/>
          <w:sz w:val="24"/>
          <w:szCs w:val="24"/>
        </w:rPr>
      </w:pPr>
      <w:r w:rsidRPr="0C951B3E">
        <w:rPr>
          <w:sz w:val="24"/>
          <w:szCs w:val="24"/>
        </w:rPr>
        <w:t xml:space="preserve">Section 1 (page </w:t>
      </w:r>
      <w:r>
        <w:rPr>
          <w:sz w:val="24"/>
          <w:szCs w:val="24"/>
        </w:rPr>
        <w:t>6</w:t>
      </w:r>
      <w:r w:rsidRPr="0C951B3E">
        <w:rPr>
          <w:sz w:val="24"/>
          <w:szCs w:val="24"/>
        </w:rPr>
        <w:t xml:space="preserve">) </w:t>
      </w:r>
      <w:r>
        <w:rPr>
          <w:rFonts w:cs="Arial"/>
          <w:sz w:val="24"/>
          <w:szCs w:val="24"/>
        </w:rPr>
        <w:tab/>
      </w:r>
      <w:r w:rsidR="000A78C9" w:rsidRPr="0C951B3E">
        <w:rPr>
          <w:sz w:val="24"/>
          <w:szCs w:val="24"/>
        </w:rPr>
        <w:t xml:space="preserve">Instructions </w:t>
      </w:r>
      <w:r w:rsidR="000A78C9">
        <w:rPr>
          <w:sz w:val="24"/>
          <w:szCs w:val="24"/>
        </w:rPr>
        <w:t xml:space="preserve">and Information </w:t>
      </w:r>
      <w:r w:rsidR="000A78C9" w:rsidRPr="0C951B3E">
        <w:rPr>
          <w:sz w:val="24"/>
          <w:szCs w:val="24"/>
        </w:rPr>
        <w:t xml:space="preserve">on </w:t>
      </w:r>
      <w:r w:rsidR="000A78C9">
        <w:rPr>
          <w:sz w:val="24"/>
          <w:szCs w:val="24"/>
        </w:rPr>
        <w:t>T</w:t>
      </w:r>
      <w:r w:rsidR="000A78C9" w:rsidRPr="0C951B3E">
        <w:rPr>
          <w:sz w:val="24"/>
          <w:szCs w:val="24"/>
        </w:rPr>
        <w:t>endering</w:t>
      </w:r>
      <w:r w:rsidR="000A78C9">
        <w:rPr>
          <w:sz w:val="24"/>
          <w:szCs w:val="24"/>
        </w:rPr>
        <w:t xml:space="preserve">                                                    </w:t>
      </w:r>
      <w:r w:rsidR="000A78C9" w:rsidRPr="0C951B3E">
        <w:rPr>
          <w:sz w:val="24"/>
          <w:szCs w:val="24"/>
        </w:rPr>
        <w:t xml:space="preserve"> </w:t>
      </w:r>
      <w:r w:rsidR="000A78C9">
        <w:rPr>
          <w:sz w:val="24"/>
          <w:szCs w:val="24"/>
        </w:rPr>
        <w:t xml:space="preserve">                 P</w:t>
      </w:r>
      <w:r w:rsidR="000A78C9" w:rsidRPr="0C951B3E">
        <w:rPr>
          <w:sz w:val="24"/>
          <w:szCs w:val="24"/>
        </w:rPr>
        <w:t>rocedures</w:t>
      </w:r>
    </w:p>
    <w:p w14:paraId="54ECBA11" w14:textId="4F909553" w:rsidR="00DE33A7" w:rsidRPr="00121E96" w:rsidRDefault="00DE33A7" w:rsidP="00DE33A7">
      <w:pPr>
        <w:widowControl/>
        <w:numPr>
          <w:ilvl w:val="0"/>
          <w:numId w:val="4"/>
        </w:numPr>
        <w:overflowPunct/>
        <w:autoSpaceDE/>
        <w:autoSpaceDN/>
        <w:adjustRightInd/>
        <w:jc w:val="both"/>
        <w:textAlignment w:val="auto"/>
        <w:rPr>
          <w:rFonts w:eastAsia="Arial" w:cs="Arial"/>
          <w:sz w:val="24"/>
          <w:szCs w:val="24"/>
        </w:rPr>
      </w:pPr>
      <w:r w:rsidRPr="0C951B3E">
        <w:rPr>
          <w:sz w:val="24"/>
          <w:szCs w:val="24"/>
        </w:rPr>
        <w:t xml:space="preserve">Section 2 (page </w:t>
      </w:r>
      <w:r>
        <w:rPr>
          <w:sz w:val="24"/>
          <w:szCs w:val="24"/>
        </w:rPr>
        <w:t>11</w:t>
      </w:r>
      <w:r w:rsidRPr="0C951B3E">
        <w:rPr>
          <w:sz w:val="24"/>
          <w:szCs w:val="24"/>
        </w:rPr>
        <w:t xml:space="preserve">) </w:t>
      </w:r>
      <w:r>
        <w:rPr>
          <w:rFonts w:cs="Arial"/>
          <w:sz w:val="24"/>
          <w:szCs w:val="24"/>
        </w:rPr>
        <w:tab/>
      </w:r>
      <w:r w:rsidRPr="0C951B3E">
        <w:rPr>
          <w:sz w:val="24"/>
          <w:szCs w:val="24"/>
        </w:rPr>
        <w:t xml:space="preserve">Specification of </w:t>
      </w:r>
      <w:r w:rsidR="000A78C9">
        <w:rPr>
          <w:sz w:val="24"/>
          <w:szCs w:val="24"/>
        </w:rPr>
        <w:t>R</w:t>
      </w:r>
      <w:r w:rsidRPr="0C951B3E">
        <w:rPr>
          <w:sz w:val="24"/>
          <w:szCs w:val="24"/>
        </w:rPr>
        <w:t>equirements</w:t>
      </w:r>
    </w:p>
    <w:p w14:paraId="18AAEFDA" w14:textId="4AF7E827" w:rsidR="00DE33A7" w:rsidRPr="00D95762" w:rsidRDefault="00DE33A7" w:rsidP="000A78C9">
      <w:pPr>
        <w:pStyle w:val="Numbered"/>
        <w:widowControl/>
        <w:numPr>
          <w:ilvl w:val="0"/>
          <w:numId w:val="4"/>
        </w:numPr>
        <w:spacing w:after="0"/>
        <w:rPr>
          <w:rFonts w:eastAsia="Arial" w:cs="Arial"/>
          <w:sz w:val="24"/>
          <w:szCs w:val="24"/>
        </w:rPr>
      </w:pPr>
      <w:r w:rsidRPr="0C951B3E">
        <w:rPr>
          <w:sz w:val="24"/>
          <w:szCs w:val="24"/>
        </w:rPr>
        <w:t xml:space="preserve">Section 3 (page </w:t>
      </w:r>
      <w:r>
        <w:rPr>
          <w:sz w:val="24"/>
          <w:szCs w:val="24"/>
        </w:rPr>
        <w:t>23</w:t>
      </w:r>
      <w:r w:rsidRPr="0C951B3E">
        <w:rPr>
          <w:sz w:val="24"/>
          <w:szCs w:val="24"/>
        </w:rPr>
        <w:t>)</w:t>
      </w:r>
      <w:r>
        <w:rPr>
          <w:rFonts w:cs="Arial"/>
          <w:sz w:val="24"/>
          <w:szCs w:val="24"/>
        </w:rPr>
        <w:tab/>
      </w:r>
      <w:r w:rsidR="000A78C9" w:rsidRPr="0C951B3E">
        <w:rPr>
          <w:sz w:val="24"/>
          <w:szCs w:val="24"/>
        </w:rPr>
        <w:t xml:space="preserve">Further </w:t>
      </w:r>
      <w:r w:rsidR="000A78C9">
        <w:rPr>
          <w:sz w:val="24"/>
          <w:szCs w:val="24"/>
        </w:rPr>
        <w:t>I</w:t>
      </w:r>
      <w:r w:rsidR="000A78C9" w:rsidRPr="0C951B3E">
        <w:rPr>
          <w:sz w:val="24"/>
          <w:szCs w:val="24"/>
        </w:rPr>
        <w:t xml:space="preserve">nformation on </w:t>
      </w:r>
      <w:r w:rsidR="000A78C9">
        <w:rPr>
          <w:sz w:val="24"/>
          <w:szCs w:val="24"/>
        </w:rPr>
        <w:t>T</w:t>
      </w:r>
      <w:r w:rsidR="000A78C9" w:rsidRPr="0C951B3E">
        <w:rPr>
          <w:sz w:val="24"/>
          <w:szCs w:val="24"/>
        </w:rPr>
        <w:t xml:space="preserve">ender </w:t>
      </w:r>
      <w:r w:rsidR="000A78C9">
        <w:rPr>
          <w:sz w:val="24"/>
          <w:szCs w:val="24"/>
        </w:rPr>
        <w:t>P</w:t>
      </w:r>
      <w:r w:rsidR="000A78C9" w:rsidRPr="0C951B3E">
        <w:rPr>
          <w:sz w:val="24"/>
          <w:szCs w:val="24"/>
        </w:rPr>
        <w:t xml:space="preserve">rocedure </w:t>
      </w:r>
    </w:p>
    <w:p w14:paraId="70C03138" w14:textId="7665AE05" w:rsidR="00DE33A7" w:rsidRPr="000A78C9" w:rsidRDefault="00DE33A7" w:rsidP="000A78C9">
      <w:pPr>
        <w:pStyle w:val="Numbered"/>
        <w:widowControl/>
        <w:numPr>
          <w:ilvl w:val="0"/>
          <w:numId w:val="4"/>
        </w:numPr>
        <w:spacing w:after="0"/>
        <w:rPr>
          <w:rFonts w:eastAsia="Arial" w:cs="Arial"/>
          <w:sz w:val="24"/>
          <w:szCs w:val="24"/>
        </w:rPr>
      </w:pPr>
      <w:r w:rsidRPr="0C951B3E">
        <w:rPr>
          <w:sz w:val="24"/>
          <w:szCs w:val="24"/>
        </w:rPr>
        <w:t>Section</w:t>
      </w:r>
      <w:r w:rsidRPr="0C951B3E">
        <w:rPr>
          <w:rFonts w:eastAsia="Arial" w:cs="Arial"/>
          <w:sz w:val="24"/>
          <w:szCs w:val="24"/>
        </w:rPr>
        <w:t xml:space="preserve"> </w:t>
      </w:r>
      <w:r w:rsidRPr="0C951B3E">
        <w:rPr>
          <w:sz w:val="24"/>
          <w:szCs w:val="24"/>
        </w:rPr>
        <w:t>4 (page 2</w:t>
      </w:r>
      <w:r>
        <w:rPr>
          <w:sz w:val="24"/>
          <w:szCs w:val="24"/>
        </w:rPr>
        <w:t>6</w:t>
      </w:r>
      <w:r w:rsidRPr="0C951B3E">
        <w:rPr>
          <w:sz w:val="24"/>
          <w:szCs w:val="24"/>
        </w:rPr>
        <w:t xml:space="preserve">)  </w:t>
      </w:r>
      <w:r>
        <w:rPr>
          <w:rFonts w:cs="Arial"/>
          <w:sz w:val="24"/>
          <w:szCs w:val="24"/>
        </w:rPr>
        <w:tab/>
      </w:r>
      <w:r w:rsidR="000A78C9" w:rsidRPr="0C951B3E">
        <w:rPr>
          <w:sz w:val="24"/>
          <w:szCs w:val="24"/>
        </w:rPr>
        <w:t xml:space="preserve">Declarations </w:t>
      </w:r>
      <w:r w:rsidR="000A78C9">
        <w:rPr>
          <w:sz w:val="24"/>
          <w:szCs w:val="24"/>
        </w:rPr>
        <w:t>to be submitted by the Tenderer</w:t>
      </w:r>
    </w:p>
    <w:p w14:paraId="182D25EF" w14:textId="77777777" w:rsidR="00DE33A7" w:rsidRPr="00D95762" w:rsidRDefault="00DE33A7" w:rsidP="00DE33A7">
      <w:pPr>
        <w:pStyle w:val="Numbered"/>
        <w:widowControl/>
        <w:numPr>
          <w:ilvl w:val="5"/>
          <w:numId w:val="4"/>
        </w:numPr>
        <w:spacing w:after="0"/>
        <w:rPr>
          <w:rFonts w:eastAsia="Arial" w:cs="Arial"/>
          <w:sz w:val="24"/>
          <w:szCs w:val="24"/>
        </w:rPr>
      </w:pPr>
      <w:r w:rsidRPr="0C951B3E">
        <w:rPr>
          <w:sz w:val="24"/>
          <w:szCs w:val="24"/>
        </w:rPr>
        <w:t>Statement of Non-Collusion</w:t>
      </w:r>
      <w:r>
        <w:rPr>
          <w:rFonts w:cs="Arial"/>
          <w:sz w:val="24"/>
          <w:szCs w:val="24"/>
        </w:rPr>
        <w:tab/>
      </w:r>
    </w:p>
    <w:p w14:paraId="17150D94" w14:textId="703D9D4E" w:rsidR="00DE33A7" w:rsidRPr="00D95762" w:rsidRDefault="00DE33A7" w:rsidP="00DE33A7">
      <w:pPr>
        <w:pStyle w:val="Numbered"/>
        <w:widowControl/>
        <w:numPr>
          <w:ilvl w:val="5"/>
          <w:numId w:val="4"/>
        </w:numPr>
        <w:spacing w:after="0"/>
        <w:rPr>
          <w:rFonts w:eastAsia="Arial" w:cs="Arial"/>
          <w:sz w:val="24"/>
          <w:szCs w:val="24"/>
        </w:rPr>
      </w:pPr>
      <w:r w:rsidRPr="0C951B3E">
        <w:rPr>
          <w:sz w:val="24"/>
          <w:szCs w:val="24"/>
        </w:rPr>
        <w:t>Form of Tender</w:t>
      </w:r>
      <w:r>
        <w:rPr>
          <w:rFonts w:cs="Arial"/>
          <w:sz w:val="24"/>
          <w:szCs w:val="24"/>
        </w:rPr>
        <w:tab/>
      </w:r>
      <w:r>
        <w:rPr>
          <w:rFonts w:cs="Arial"/>
          <w:sz w:val="24"/>
          <w:szCs w:val="24"/>
        </w:rPr>
        <w:tab/>
      </w:r>
    </w:p>
    <w:p w14:paraId="1DB6B2BF" w14:textId="77777777" w:rsidR="00DE33A7" w:rsidRPr="00D95762" w:rsidRDefault="00DE33A7" w:rsidP="00DE33A7">
      <w:pPr>
        <w:pStyle w:val="Numbered"/>
        <w:widowControl/>
        <w:numPr>
          <w:ilvl w:val="5"/>
          <w:numId w:val="4"/>
        </w:numPr>
        <w:spacing w:after="0"/>
        <w:rPr>
          <w:rFonts w:eastAsia="Arial" w:cs="Arial"/>
          <w:sz w:val="24"/>
          <w:szCs w:val="24"/>
        </w:rPr>
      </w:pPr>
      <w:r w:rsidRPr="0C951B3E">
        <w:rPr>
          <w:sz w:val="24"/>
          <w:szCs w:val="24"/>
        </w:rPr>
        <w:t>Conflict of Interest</w:t>
      </w:r>
      <w:r w:rsidRPr="00D95762">
        <w:rPr>
          <w:rFonts w:cs="Arial"/>
          <w:sz w:val="24"/>
          <w:szCs w:val="24"/>
        </w:rPr>
        <w:tab/>
      </w:r>
    </w:p>
    <w:p w14:paraId="04F403E9" w14:textId="16B634B3" w:rsidR="00DE33A7" w:rsidRDefault="00DE33A7" w:rsidP="00DE33A7">
      <w:pPr>
        <w:pStyle w:val="Numbered"/>
        <w:widowControl/>
        <w:numPr>
          <w:ilvl w:val="5"/>
          <w:numId w:val="4"/>
        </w:numPr>
        <w:spacing w:after="0"/>
        <w:rPr>
          <w:rFonts w:eastAsia="Arial" w:cs="Arial"/>
          <w:sz w:val="24"/>
          <w:szCs w:val="24"/>
        </w:rPr>
      </w:pPr>
      <w:r w:rsidRPr="0C951B3E">
        <w:rPr>
          <w:sz w:val="24"/>
          <w:szCs w:val="24"/>
        </w:rPr>
        <w:t xml:space="preserve">Standard </w:t>
      </w:r>
      <w:r w:rsidR="00B07B0C">
        <w:rPr>
          <w:sz w:val="24"/>
          <w:szCs w:val="24"/>
        </w:rPr>
        <w:t>3</w:t>
      </w:r>
      <w:r w:rsidR="00F54094">
        <w:rPr>
          <w:sz w:val="24"/>
          <w:szCs w:val="24"/>
        </w:rPr>
        <w:t>5</w:t>
      </w:r>
      <w:r w:rsidR="00E127E0">
        <w:rPr>
          <w:sz w:val="24"/>
          <w:szCs w:val="24"/>
        </w:rPr>
        <w:t xml:space="preserve"> </w:t>
      </w:r>
      <w:r w:rsidRPr="0C951B3E">
        <w:rPr>
          <w:sz w:val="24"/>
          <w:szCs w:val="24"/>
        </w:rPr>
        <w:t>Selection Questionnaire</w:t>
      </w:r>
    </w:p>
    <w:p w14:paraId="2046AFCD" w14:textId="77777777" w:rsidR="00DE33A7" w:rsidRPr="00D95762" w:rsidRDefault="00DE33A7" w:rsidP="00DE33A7">
      <w:pPr>
        <w:pStyle w:val="Numbered"/>
        <w:widowControl/>
        <w:numPr>
          <w:ilvl w:val="5"/>
          <w:numId w:val="4"/>
        </w:numPr>
        <w:spacing w:after="0"/>
        <w:rPr>
          <w:rFonts w:eastAsia="Arial" w:cs="Arial"/>
          <w:sz w:val="24"/>
          <w:szCs w:val="24"/>
        </w:rPr>
      </w:pPr>
      <w:bookmarkStart w:id="0" w:name="_Hlk519763303"/>
      <w:r w:rsidRPr="00A157E8">
        <w:rPr>
          <w:rFonts w:cs="Arial"/>
          <w:sz w:val="24"/>
          <w:szCs w:val="28"/>
        </w:rPr>
        <w:t>The General Data Protection Regulation Assurance Questionnaire for Contractors</w:t>
      </w:r>
    </w:p>
    <w:bookmarkEnd w:id="0"/>
    <w:p w14:paraId="31B1EACF" w14:textId="1B4B800C" w:rsidR="00DE33A7" w:rsidRDefault="00DE33A7" w:rsidP="00DE33A7">
      <w:pPr>
        <w:pStyle w:val="Numbered"/>
        <w:widowControl/>
        <w:numPr>
          <w:ilvl w:val="0"/>
          <w:numId w:val="4"/>
        </w:numPr>
        <w:spacing w:after="0"/>
        <w:rPr>
          <w:rFonts w:eastAsia="Arial" w:cs="Arial"/>
          <w:sz w:val="24"/>
          <w:szCs w:val="24"/>
        </w:rPr>
      </w:pPr>
      <w:r>
        <w:rPr>
          <w:rFonts w:eastAsia="Arial" w:cs="Arial"/>
          <w:sz w:val="24"/>
          <w:szCs w:val="24"/>
        </w:rPr>
        <w:t xml:space="preserve">Annex </w:t>
      </w:r>
      <w:r w:rsidR="00880EF5">
        <w:rPr>
          <w:rFonts w:eastAsia="Arial" w:cs="Arial"/>
          <w:sz w:val="24"/>
          <w:szCs w:val="24"/>
        </w:rPr>
        <w:t>B</w:t>
      </w:r>
      <w:r>
        <w:rPr>
          <w:rFonts w:eastAsia="Arial" w:cs="Arial"/>
          <w:sz w:val="24"/>
          <w:szCs w:val="24"/>
        </w:rPr>
        <w:t xml:space="preserve">: Exclusion Grounds </w:t>
      </w:r>
    </w:p>
    <w:p w14:paraId="68F51E75" w14:textId="77777777" w:rsidR="00221B09" w:rsidRPr="00D95762" w:rsidRDefault="00221B09" w:rsidP="00214F76">
      <w:pPr>
        <w:widowControl/>
        <w:overflowPunct/>
        <w:autoSpaceDE/>
        <w:autoSpaceDN/>
        <w:adjustRightInd/>
        <w:jc w:val="both"/>
        <w:textAlignment w:val="auto"/>
        <w:rPr>
          <w:rFonts w:cs="Arial"/>
          <w:sz w:val="24"/>
          <w:szCs w:val="24"/>
        </w:rPr>
      </w:pPr>
    </w:p>
    <w:p w14:paraId="68F51E76" w14:textId="64C4BF14" w:rsidR="00075D2C" w:rsidRDefault="00075D2C" w:rsidP="00075D2C">
      <w:pPr>
        <w:jc w:val="both"/>
        <w:rPr>
          <w:rFonts w:cs="Arial"/>
          <w:sz w:val="24"/>
          <w:szCs w:val="24"/>
        </w:rPr>
      </w:pPr>
      <w:r w:rsidRPr="00D95762">
        <w:rPr>
          <w:rFonts w:cs="Arial"/>
          <w:sz w:val="24"/>
          <w:szCs w:val="24"/>
        </w:rPr>
        <w:t xml:space="preserve">Please register your interest in submitting a tender for this project </w:t>
      </w:r>
      <w:r w:rsidRPr="00121E96">
        <w:rPr>
          <w:rFonts w:cs="Arial"/>
          <w:sz w:val="24"/>
          <w:szCs w:val="24"/>
        </w:rPr>
        <w:t>by emailing</w:t>
      </w:r>
      <w:r w:rsidR="003D4E70">
        <w:rPr>
          <w:rFonts w:cs="Arial"/>
          <w:sz w:val="24"/>
          <w:szCs w:val="24"/>
        </w:rPr>
        <w:t xml:space="preserve"> </w:t>
      </w:r>
      <w:hyperlink r:id="rId12" w:history="1">
        <w:r w:rsidR="003572C8" w:rsidRPr="005154A8">
          <w:rPr>
            <w:rStyle w:val="Hyperlink"/>
            <w:rFonts w:cs="Arial"/>
            <w:sz w:val="24"/>
            <w:szCs w:val="24"/>
          </w:rPr>
          <w:t>nicola.salazar@beis.gov.uk</w:t>
        </w:r>
      </w:hyperlink>
      <w:r w:rsidR="003572C8">
        <w:rPr>
          <w:rFonts w:cs="Arial"/>
          <w:sz w:val="24"/>
          <w:szCs w:val="24"/>
        </w:rPr>
        <w:t xml:space="preserve"> (copied to </w:t>
      </w:r>
      <w:hyperlink r:id="rId13" w:history="1">
        <w:r w:rsidR="003572C8" w:rsidRPr="005154A8">
          <w:rPr>
            <w:rStyle w:val="Hyperlink"/>
            <w:rFonts w:cs="Arial"/>
            <w:sz w:val="24"/>
            <w:szCs w:val="24"/>
          </w:rPr>
          <w:t>louisa.nefs@beis.gov.uk</w:t>
        </w:r>
      </w:hyperlink>
      <w:r w:rsidR="003572C8">
        <w:rPr>
          <w:rFonts w:cs="Arial"/>
          <w:sz w:val="24"/>
          <w:szCs w:val="24"/>
        </w:rPr>
        <w:t xml:space="preserve"> )</w:t>
      </w:r>
      <w:r w:rsidR="003D4E70">
        <w:rPr>
          <w:rFonts w:cs="Arial"/>
          <w:color w:val="0000FF"/>
          <w:sz w:val="24"/>
          <w:szCs w:val="24"/>
        </w:rPr>
        <w:t xml:space="preserve">. </w:t>
      </w:r>
      <w:r w:rsidRPr="00D95762">
        <w:rPr>
          <w:rFonts w:cs="Arial"/>
          <w:sz w:val="24"/>
          <w:szCs w:val="24"/>
        </w:rPr>
        <w:t xml:space="preserve">This will ensure you receive immediate notification of updates to the ITT process or answers to questions raised by potential </w:t>
      </w:r>
      <w:r w:rsidRPr="00121E96">
        <w:rPr>
          <w:rFonts w:cs="Arial"/>
          <w:sz w:val="24"/>
          <w:szCs w:val="24"/>
        </w:rPr>
        <w:t>bidders.</w:t>
      </w:r>
    </w:p>
    <w:p w14:paraId="68F51E77" w14:textId="77777777" w:rsidR="00075D2C" w:rsidRDefault="00075D2C" w:rsidP="00121E96">
      <w:pPr>
        <w:jc w:val="both"/>
        <w:rPr>
          <w:rFonts w:cs="Arial"/>
          <w:b/>
          <w:sz w:val="24"/>
          <w:szCs w:val="24"/>
        </w:rPr>
      </w:pPr>
    </w:p>
    <w:p w14:paraId="68F51E78" w14:textId="65CFEDBF" w:rsidR="00075D2C" w:rsidRPr="00121E96" w:rsidRDefault="00075D2C" w:rsidP="00075D2C">
      <w:pPr>
        <w:jc w:val="both"/>
        <w:rPr>
          <w:rFonts w:cs="Arial"/>
          <w:sz w:val="24"/>
          <w:szCs w:val="24"/>
        </w:rPr>
      </w:pPr>
      <w:r w:rsidRPr="00121E96">
        <w:rPr>
          <w:rFonts w:cs="Arial"/>
          <w:sz w:val="24"/>
          <w:szCs w:val="24"/>
        </w:rPr>
        <w:t xml:space="preserve">Please read the instructions on the tendering procedures carefully since failure to comply with them may invalidate your tender. Your tender must be returned by </w:t>
      </w:r>
      <w:r w:rsidR="005E769B">
        <w:rPr>
          <w:rFonts w:cs="Arial"/>
          <w:sz w:val="24"/>
          <w:szCs w:val="24"/>
        </w:rPr>
        <w:t xml:space="preserve">17:00 </w:t>
      </w:r>
      <w:r w:rsidR="00702770" w:rsidRPr="00E127E0">
        <w:rPr>
          <w:rFonts w:cs="Arial"/>
          <w:sz w:val="24"/>
          <w:szCs w:val="24"/>
        </w:rPr>
        <w:t>1</w:t>
      </w:r>
      <w:r w:rsidR="00E127E0" w:rsidRPr="00E127E0">
        <w:rPr>
          <w:rFonts w:cs="Arial"/>
          <w:sz w:val="24"/>
          <w:szCs w:val="24"/>
        </w:rPr>
        <w:t>9</w:t>
      </w:r>
      <w:r w:rsidR="00702770" w:rsidRPr="00E127E0">
        <w:rPr>
          <w:rFonts w:cs="Arial"/>
          <w:sz w:val="24"/>
          <w:szCs w:val="24"/>
        </w:rPr>
        <w:t xml:space="preserve"> June 2020</w:t>
      </w:r>
      <w:r w:rsidR="003572C8" w:rsidRPr="00E127E0">
        <w:rPr>
          <w:rFonts w:cs="Arial"/>
          <w:sz w:val="24"/>
          <w:szCs w:val="24"/>
        </w:rPr>
        <w:t xml:space="preserve"> </w:t>
      </w:r>
      <w:r w:rsidRPr="00121E96">
        <w:rPr>
          <w:rFonts w:cs="Arial"/>
          <w:sz w:val="24"/>
          <w:szCs w:val="24"/>
        </w:rPr>
        <w:t>clearly marked as “TENDER”.</w:t>
      </w:r>
    </w:p>
    <w:p w14:paraId="68F51E79" w14:textId="77777777" w:rsidR="00075D2C" w:rsidRDefault="00075D2C" w:rsidP="00121E96">
      <w:pPr>
        <w:jc w:val="both"/>
        <w:rPr>
          <w:rFonts w:cs="Arial"/>
          <w:b/>
          <w:sz w:val="24"/>
          <w:szCs w:val="24"/>
        </w:rPr>
      </w:pPr>
    </w:p>
    <w:p w14:paraId="68F51E7A" w14:textId="77777777" w:rsidR="00764F78" w:rsidRPr="00121E96" w:rsidRDefault="00764F78" w:rsidP="00121E96">
      <w:pPr>
        <w:jc w:val="both"/>
        <w:rPr>
          <w:rFonts w:cs="Arial"/>
          <w:b/>
          <w:sz w:val="24"/>
          <w:szCs w:val="24"/>
        </w:rPr>
      </w:pPr>
    </w:p>
    <w:p w14:paraId="68F51E7B" w14:textId="77777777" w:rsidR="00121E96" w:rsidRPr="00121E96" w:rsidRDefault="00121E96" w:rsidP="00121E96">
      <w:pPr>
        <w:jc w:val="both"/>
        <w:rPr>
          <w:rFonts w:cs="Arial"/>
          <w:sz w:val="24"/>
          <w:szCs w:val="24"/>
        </w:rPr>
      </w:pPr>
      <w:r w:rsidRPr="00121E96">
        <w:rPr>
          <w:rFonts w:cs="Arial"/>
          <w:sz w:val="24"/>
          <w:szCs w:val="24"/>
        </w:rPr>
        <w:t>I look forward to receiving your response.</w:t>
      </w:r>
    </w:p>
    <w:p w14:paraId="68F51E7C" w14:textId="77777777" w:rsidR="00121E96" w:rsidRPr="00121E96" w:rsidRDefault="00121E96" w:rsidP="00121E96">
      <w:pPr>
        <w:jc w:val="both"/>
        <w:rPr>
          <w:rFonts w:cs="Arial"/>
          <w:sz w:val="24"/>
          <w:szCs w:val="24"/>
        </w:rPr>
      </w:pPr>
    </w:p>
    <w:p w14:paraId="68F51E7D" w14:textId="427619CE" w:rsidR="00121E96" w:rsidRDefault="00121E96" w:rsidP="00121E96">
      <w:pPr>
        <w:jc w:val="both"/>
        <w:rPr>
          <w:rFonts w:cs="Arial"/>
          <w:sz w:val="24"/>
          <w:szCs w:val="24"/>
        </w:rPr>
      </w:pPr>
      <w:r w:rsidRPr="00121E96">
        <w:rPr>
          <w:rFonts w:cs="Arial"/>
          <w:sz w:val="24"/>
          <w:szCs w:val="24"/>
        </w:rPr>
        <w:t>Yours sincerely,</w:t>
      </w:r>
    </w:p>
    <w:p w14:paraId="47C8CE33" w14:textId="7D9B569C" w:rsidR="003572C8" w:rsidRDefault="003572C8" w:rsidP="00121E96">
      <w:pPr>
        <w:jc w:val="both"/>
        <w:rPr>
          <w:rFonts w:cs="Arial"/>
          <w:sz w:val="24"/>
          <w:szCs w:val="24"/>
        </w:rPr>
      </w:pPr>
    </w:p>
    <w:p w14:paraId="4B56A7F1" w14:textId="510C7631" w:rsidR="003572C8" w:rsidRPr="00121E96" w:rsidRDefault="003572C8" w:rsidP="00121E96">
      <w:pPr>
        <w:jc w:val="both"/>
        <w:rPr>
          <w:rFonts w:cs="Arial"/>
          <w:sz w:val="24"/>
          <w:szCs w:val="24"/>
        </w:rPr>
      </w:pPr>
      <w:r>
        <w:rPr>
          <w:rFonts w:cs="Arial"/>
          <w:sz w:val="24"/>
          <w:szCs w:val="24"/>
        </w:rPr>
        <w:t>Nicola Salazar</w:t>
      </w:r>
    </w:p>
    <w:p w14:paraId="68F51E7E" w14:textId="77777777" w:rsidR="00121E96" w:rsidRPr="00121E96" w:rsidRDefault="00121E96" w:rsidP="00121E96">
      <w:pPr>
        <w:jc w:val="both"/>
        <w:rPr>
          <w:rFonts w:cs="Arial"/>
          <w:sz w:val="24"/>
          <w:szCs w:val="24"/>
        </w:rPr>
      </w:pPr>
    </w:p>
    <w:p w14:paraId="68F51E7F" w14:textId="77777777" w:rsidR="00444762" w:rsidRDefault="00444762" w:rsidP="00121E96">
      <w:pPr>
        <w:jc w:val="both"/>
        <w:rPr>
          <w:rFonts w:cs="Arial"/>
          <w:sz w:val="24"/>
          <w:szCs w:val="24"/>
        </w:rPr>
      </w:pPr>
    </w:p>
    <w:p w14:paraId="68F51E80" w14:textId="500A9EAC" w:rsidR="009D19B8" w:rsidRDefault="32FB4583" w:rsidP="32FB4583">
      <w:pPr>
        <w:jc w:val="both"/>
        <w:rPr>
          <w:rFonts w:cs="Arial"/>
          <w:b/>
          <w:bCs/>
          <w:sz w:val="24"/>
          <w:szCs w:val="24"/>
        </w:rPr>
      </w:pPr>
      <w:r w:rsidRPr="32FB4583">
        <w:rPr>
          <w:rFonts w:cs="Arial"/>
          <w:sz w:val="24"/>
          <w:szCs w:val="24"/>
        </w:rPr>
        <w:t>Email:</w:t>
      </w:r>
      <w:r w:rsidR="003572C8">
        <w:rPr>
          <w:rFonts w:cs="Arial"/>
          <w:sz w:val="24"/>
          <w:szCs w:val="24"/>
        </w:rPr>
        <w:t xml:space="preserve"> nicola.salazar@beis.gov.uk</w:t>
      </w:r>
      <w:r w:rsidRPr="32FB4583">
        <w:rPr>
          <w:rFonts w:cs="Arial"/>
          <w:sz w:val="24"/>
          <w:szCs w:val="24"/>
        </w:rPr>
        <w:t xml:space="preserve"> </w:t>
      </w:r>
      <w:r w:rsidR="00444762" w:rsidRPr="32FB4583">
        <w:rPr>
          <w:rFonts w:cs="Arial"/>
          <w:b/>
          <w:bCs/>
          <w:sz w:val="24"/>
          <w:szCs w:val="24"/>
        </w:rPr>
        <w:br w:type="page"/>
      </w:r>
    </w:p>
    <w:p w14:paraId="69E175E7" w14:textId="77777777" w:rsidR="009F7FEB" w:rsidRPr="00826986" w:rsidRDefault="009F7FEB" w:rsidP="009F7FEB">
      <w:pPr>
        <w:pStyle w:val="NormalWeb"/>
        <w:jc w:val="center"/>
        <w:rPr>
          <w:rFonts w:ascii="Arial" w:eastAsia="Arial" w:hAnsi="Arial" w:cs="Arial"/>
          <w:b/>
          <w:bCs/>
          <w:color w:val="222222"/>
          <w:sz w:val="28"/>
          <w:szCs w:val="28"/>
          <w:u w:val="single"/>
        </w:rPr>
      </w:pPr>
      <w:r w:rsidRPr="0C951B3E">
        <w:rPr>
          <w:rFonts w:ascii="Arial" w:eastAsia="Arial" w:hAnsi="Arial" w:cs="Arial"/>
          <w:b/>
          <w:bCs/>
          <w:color w:val="222222"/>
          <w:sz w:val="28"/>
          <w:szCs w:val="28"/>
          <w:u w:val="single"/>
        </w:rPr>
        <w:lastRenderedPageBreak/>
        <w:t>Privacy Notice</w:t>
      </w:r>
    </w:p>
    <w:p w14:paraId="09751ED3" w14:textId="77777777" w:rsidR="009F7FEB" w:rsidRPr="00826257" w:rsidRDefault="009F7FEB" w:rsidP="009F7FEB">
      <w:r w:rsidRPr="00826257">
        <w:t xml:space="preserve">This notice sets out how we will use your personal data, and your rights. It is made under Articles 13 and/or 14 of the General Data Protection Regulation (GDPR). </w:t>
      </w:r>
    </w:p>
    <w:p w14:paraId="6D2C3A73" w14:textId="77777777" w:rsidR="009F7FEB" w:rsidRPr="00826257" w:rsidRDefault="009F7FEB" w:rsidP="009F7FEB"/>
    <w:p w14:paraId="54CB37A6" w14:textId="77777777" w:rsidR="009F7FEB" w:rsidRPr="00826257" w:rsidRDefault="009F7FEB" w:rsidP="009F7FEB">
      <w:pPr>
        <w:rPr>
          <w:b/>
        </w:rPr>
      </w:pPr>
      <w:r w:rsidRPr="00826257">
        <w:rPr>
          <w:b/>
        </w:rPr>
        <w:t xml:space="preserve">YOUR DATA </w:t>
      </w:r>
    </w:p>
    <w:p w14:paraId="1322CE79" w14:textId="77777777" w:rsidR="009F7FEB" w:rsidRPr="00826257" w:rsidRDefault="009F7FEB" w:rsidP="009F7FEB"/>
    <w:p w14:paraId="3957B267" w14:textId="77777777" w:rsidR="009F7FEB" w:rsidRPr="005E2588" w:rsidRDefault="009F7FEB" w:rsidP="009F7FEB">
      <w:r w:rsidRPr="005E2588">
        <w:t xml:space="preserve">We will process the following personal data: </w:t>
      </w:r>
    </w:p>
    <w:p w14:paraId="7463E6F7" w14:textId="77777777" w:rsidR="009F7FEB" w:rsidRPr="005E2588" w:rsidRDefault="009F7FEB" w:rsidP="009F7FEB"/>
    <w:p w14:paraId="37A091DC" w14:textId="4FC97E43" w:rsidR="009F7FEB" w:rsidRPr="005E2588" w:rsidRDefault="009F7FEB" w:rsidP="009F7FEB">
      <w:r w:rsidRPr="005E2588">
        <w:t xml:space="preserve">Names and contact details of employees involved in preparing and submitting the </w:t>
      </w:r>
      <w:r w:rsidR="006C1CEC" w:rsidRPr="005E2588">
        <w:t>bid; Names</w:t>
      </w:r>
      <w:r w:rsidRPr="005E2588">
        <w:t xml:space="preserve"> and contact details of employees proposed to be involved in delivery of the contract;</w:t>
      </w:r>
    </w:p>
    <w:p w14:paraId="26086FC7" w14:textId="77777777" w:rsidR="009F7FEB" w:rsidRPr="005E2588" w:rsidRDefault="009F7FEB" w:rsidP="009F7FEB">
      <w:r w:rsidRPr="005E2588">
        <w:t xml:space="preserve">Names, contact details, age, </w:t>
      </w:r>
      <w:proofErr w:type="gramStart"/>
      <w:r w:rsidRPr="005E2588">
        <w:t>qualifications</w:t>
      </w:r>
      <w:proofErr w:type="gramEnd"/>
      <w:r w:rsidRPr="005E2588">
        <w:t xml:space="preserve"> and experience of employees whose CVs are submitted as part of the bid.</w:t>
      </w:r>
    </w:p>
    <w:p w14:paraId="2CB4EA61" w14:textId="77777777" w:rsidR="009F7FEB" w:rsidRPr="00826257" w:rsidRDefault="009F7FEB" w:rsidP="009F7FEB"/>
    <w:p w14:paraId="339050D9" w14:textId="77777777" w:rsidR="009F7FEB" w:rsidRPr="00826257" w:rsidRDefault="009F7FEB" w:rsidP="009F7FEB">
      <w:pPr>
        <w:rPr>
          <w:i/>
        </w:rPr>
      </w:pPr>
      <w:r w:rsidRPr="00826257">
        <w:rPr>
          <w:i/>
        </w:rPr>
        <w:t>Purpose</w:t>
      </w:r>
    </w:p>
    <w:p w14:paraId="1E570516" w14:textId="0842F111" w:rsidR="00607939" w:rsidRDefault="143A3BDD" w:rsidP="009F7FEB">
      <w:pPr>
        <w:pStyle w:val="NormalWeb"/>
        <w:rPr>
          <w:rFonts w:ascii="Arial" w:eastAsia="Arial" w:hAnsi="Arial" w:cs="Arial"/>
          <w:sz w:val="22"/>
          <w:szCs w:val="22"/>
          <w:lang w:val="en"/>
        </w:rPr>
      </w:pPr>
      <w:r w:rsidRPr="143A3BDD">
        <w:rPr>
          <w:rFonts w:ascii="Arial" w:hAnsi="Arial" w:cs="Arial"/>
          <w:sz w:val="22"/>
          <w:szCs w:val="22"/>
        </w:rPr>
        <w:t xml:space="preserve">We are processing your personal data </w:t>
      </w:r>
      <w:r w:rsidRPr="143A3BDD">
        <w:rPr>
          <w:rFonts w:ascii="Arial" w:eastAsia="Arial" w:hAnsi="Arial" w:cs="Arial"/>
          <w:sz w:val="22"/>
          <w:szCs w:val="22"/>
          <w:lang w:val="en"/>
        </w:rPr>
        <w:t>for the purposes of the tender exercise described within the remainder of this Invitation to Tender, or in the event of legal challenge to such tender exercise.</w:t>
      </w:r>
    </w:p>
    <w:p w14:paraId="6C7BFF18" w14:textId="77777777" w:rsidR="009F7FEB" w:rsidRPr="00826257" w:rsidRDefault="009F7FEB" w:rsidP="009F7FEB">
      <w:pPr>
        <w:rPr>
          <w:i/>
        </w:rPr>
      </w:pPr>
      <w:bookmarkStart w:id="1" w:name="_Hlk41976013"/>
      <w:r w:rsidRPr="00826257">
        <w:rPr>
          <w:i/>
        </w:rPr>
        <w:t xml:space="preserve">Legal basis of processing </w:t>
      </w:r>
    </w:p>
    <w:p w14:paraId="6BF63E3E" w14:textId="77777777" w:rsidR="009F7FEB" w:rsidRPr="00826257" w:rsidRDefault="009F7FEB" w:rsidP="009F7FEB"/>
    <w:p w14:paraId="6F7A40F3" w14:textId="43CE5862" w:rsidR="00EE29CC" w:rsidRDefault="009F7FEB" w:rsidP="009F7FEB">
      <w:r w:rsidRPr="00826257">
        <w:t>The legal bas</w:t>
      </w:r>
      <w:r w:rsidR="00EE29CC">
        <w:t>es</w:t>
      </w:r>
      <w:r w:rsidRPr="00826257">
        <w:t xml:space="preserve"> for processing your personal data</w:t>
      </w:r>
      <w:r w:rsidR="00EE29CC">
        <w:t>:</w:t>
      </w:r>
    </w:p>
    <w:p w14:paraId="56F1A620" w14:textId="77777777" w:rsidR="00EE29CC" w:rsidRDefault="00EE29CC" w:rsidP="009F7FEB"/>
    <w:p w14:paraId="134399EF" w14:textId="49601A71" w:rsidR="00EE29CC" w:rsidRDefault="0056446D" w:rsidP="00E127E0">
      <w:pPr>
        <w:pStyle w:val="ListParagraph"/>
        <w:numPr>
          <w:ilvl w:val="0"/>
          <w:numId w:val="37"/>
        </w:numPr>
        <w:rPr>
          <w:rFonts w:ascii="Arial" w:hAnsi="Arial" w:cs="Arial"/>
        </w:rPr>
      </w:pPr>
      <w:r w:rsidRPr="00E127E0">
        <w:rPr>
          <w:rFonts w:ascii="Arial" w:hAnsi="Arial" w:cs="Arial"/>
        </w:rPr>
        <w:t xml:space="preserve">Consent: You consent to us doing so; and </w:t>
      </w:r>
    </w:p>
    <w:p w14:paraId="06E347A2" w14:textId="77777777" w:rsidR="00E127E0" w:rsidRPr="00E127E0" w:rsidRDefault="00E127E0" w:rsidP="00E127E0">
      <w:pPr>
        <w:pStyle w:val="ListParagraph"/>
        <w:rPr>
          <w:rFonts w:ascii="Arial" w:hAnsi="Arial" w:cs="Arial"/>
        </w:rPr>
      </w:pPr>
    </w:p>
    <w:p w14:paraId="60BEBA8C" w14:textId="14C8FA49" w:rsidR="009F7FEB" w:rsidRPr="00E127E0" w:rsidRDefault="0056446D" w:rsidP="00E127E0">
      <w:pPr>
        <w:pStyle w:val="ListParagraph"/>
        <w:numPr>
          <w:ilvl w:val="0"/>
          <w:numId w:val="37"/>
        </w:numPr>
        <w:rPr>
          <w:rFonts w:ascii="Arial" w:hAnsi="Arial" w:cs="Arial"/>
        </w:rPr>
      </w:pPr>
      <w:r w:rsidRPr="00E127E0">
        <w:rPr>
          <w:rFonts w:ascii="Arial" w:hAnsi="Arial" w:cs="Arial"/>
        </w:rPr>
        <w:t>P</w:t>
      </w:r>
      <w:r w:rsidR="009F7FEB" w:rsidRPr="00E127E0">
        <w:rPr>
          <w:rFonts w:ascii="Arial" w:hAnsi="Arial" w:cs="Arial"/>
        </w:rPr>
        <w:t xml:space="preserve">rocessing is necessary for the performance of a task carried out in the public interest or in the exercise of official authority vested in the data controller, such as the exercise of a function of the Crown, a Minister of the Crown, or a government department; the exercise of a function conferred on a person by an enactment; the exercise of a function of either House of Parliament; or the administration of justice.  </w:t>
      </w:r>
    </w:p>
    <w:bookmarkEnd w:id="1"/>
    <w:p w14:paraId="1007679A" w14:textId="77777777" w:rsidR="009F7FEB" w:rsidRPr="00826257" w:rsidRDefault="009F7FEB" w:rsidP="009F7FEB"/>
    <w:p w14:paraId="071E3127" w14:textId="77777777" w:rsidR="009F7FEB" w:rsidRPr="00826257" w:rsidRDefault="009F7FEB" w:rsidP="009F7FEB">
      <w:pPr>
        <w:rPr>
          <w:i/>
        </w:rPr>
      </w:pPr>
      <w:r w:rsidRPr="00826257">
        <w:rPr>
          <w:i/>
        </w:rPr>
        <w:t>Recipients</w:t>
      </w:r>
    </w:p>
    <w:p w14:paraId="2C504D1B" w14:textId="77777777" w:rsidR="009F7FEB" w:rsidRPr="00826257" w:rsidRDefault="009F7FEB" w:rsidP="009F7FEB"/>
    <w:p w14:paraId="1FAAD788" w14:textId="77777777" w:rsidR="009F7FEB" w:rsidRPr="009F2D74" w:rsidRDefault="009F7FEB" w:rsidP="009F7FEB">
      <w:pPr>
        <w:rPr>
          <w:rFonts w:asciiTheme="minorHAnsi" w:eastAsiaTheme="minorEastAsia" w:hAnsiTheme="minorHAnsi" w:cstheme="minorBidi"/>
        </w:rPr>
      </w:pPr>
      <w:r w:rsidRPr="00826257">
        <w:t xml:space="preserve">Your personal data will be shared by us </w:t>
      </w:r>
      <w:r w:rsidRPr="0C951B3E">
        <w:rPr>
          <w:rFonts w:eastAsia="Arial" w:cs="Arial"/>
          <w:lang w:val="en"/>
        </w:rPr>
        <w:t>with other Government Departments or public authorities where necessary as part of the tender exercise. We may share your data if we are required to do so by law, for example by court order or to prevent fraud or other crime.</w:t>
      </w:r>
    </w:p>
    <w:p w14:paraId="781B4442" w14:textId="77777777" w:rsidR="009F7FEB" w:rsidRPr="00826257" w:rsidRDefault="009F7FEB" w:rsidP="009F7FEB"/>
    <w:p w14:paraId="49169F99" w14:textId="41B57F6B" w:rsidR="009F7FEB" w:rsidRDefault="143A3BDD" w:rsidP="009F7FEB">
      <w:pPr>
        <w:rPr>
          <w:i/>
          <w:iCs/>
        </w:rPr>
      </w:pPr>
      <w:r w:rsidRPr="143A3BDD">
        <w:rPr>
          <w:i/>
          <w:iCs/>
        </w:rPr>
        <w:t xml:space="preserve">Retention </w:t>
      </w:r>
    </w:p>
    <w:p w14:paraId="6AE60E53" w14:textId="77777777" w:rsidR="00B35E1D" w:rsidRPr="00826257" w:rsidRDefault="00B35E1D" w:rsidP="009F7FEB">
      <w:pPr>
        <w:rPr>
          <w:i/>
        </w:rPr>
      </w:pPr>
    </w:p>
    <w:p w14:paraId="03F581BC" w14:textId="206DAE75" w:rsidR="009F7FEB" w:rsidRPr="005E2588" w:rsidRDefault="143A3BDD" w:rsidP="143A3BDD">
      <w:pPr>
        <w:rPr>
          <w:rFonts w:eastAsia="Arial" w:cs="Arial"/>
          <w:lang w:val="en"/>
        </w:rPr>
      </w:pPr>
      <w:r w:rsidRPr="143A3BDD">
        <w:rPr>
          <w:rFonts w:eastAsia="Arial" w:cs="Arial"/>
          <w:lang w:val="en"/>
        </w:rPr>
        <w:t xml:space="preserve">All tenders will be retained for a period of 6 years from the date of contract expiry, unless the contract is entered into as a deed in which case it will be kept for a period of 12 years from the date of contract expiry.  </w:t>
      </w:r>
    </w:p>
    <w:p w14:paraId="7111F845" w14:textId="77777777" w:rsidR="00B35E1D" w:rsidRDefault="00B35E1D" w:rsidP="009F7FEB">
      <w:pPr>
        <w:rPr>
          <w:b/>
        </w:rPr>
      </w:pPr>
    </w:p>
    <w:p w14:paraId="7C7EB1E8" w14:textId="244622A6" w:rsidR="009F7FEB" w:rsidRPr="00826257" w:rsidRDefault="00B35E1D" w:rsidP="009F7FEB">
      <w:pPr>
        <w:rPr>
          <w:b/>
        </w:rPr>
      </w:pPr>
      <w:r>
        <w:rPr>
          <w:b/>
        </w:rPr>
        <w:t xml:space="preserve">Your Rights </w:t>
      </w:r>
    </w:p>
    <w:p w14:paraId="237BFC5B" w14:textId="77777777" w:rsidR="009F7FEB" w:rsidRPr="00826257" w:rsidRDefault="009F7FEB" w:rsidP="009F7FEB"/>
    <w:p w14:paraId="668CF843" w14:textId="77777777" w:rsidR="009F7FEB" w:rsidRPr="00826257" w:rsidRDefault="009F7FEB" w:rsidP="009F7FEB">
      <w:r w:rsidRPr="00826257">
        <w:t xml:space="preserve">You have the right to request information about how your personal data are processed, and to request a copy of that personal data. </w:t>
      </w:r>
    </w:p>
    <w:p w14:paraId="491D0DF0" w14:textId="77777777" w:rsidR="009F7FEB" w:rsidRPr="00826257" w:rsidRDefault="009F7FEB" w:rsidP="009F7FEB"/>
    <w:p w14:paraId="7AAC83BB" w14:textId="77777777" w:rsidR="009F7FEB" w:rsidRPr="00826257" w:rsidRDefault="009F7FEB" w:rsidP="009F7FEB">
      <w:r w:rsidRPr="00826257">
        <w:t xml:space="preserve">You have the right to request that any inaccuracies in your personal data are rectified without delay. </w:t>
      </w:r>
    </w:p>
    <w:p w14:paraId="47468B14" w14:textId="77777777" w:rsidR="009F7FEB" w:rsidRPr="00826257" w:rsidRDefault="009F7FEB" w:rsidP="009F7FEB"/>
    <w:p w14:paraId="785258B3" w14:textId="77777777" w:rsidR="009F7FEB" w:rsidRPr="00826257" w:rsidRDefault="009F7FEB" w:rsidP="009F7FEB">
      <w:r w:rsidRPr="00826257">
        <w:t xml:space="preserve">You have the right to request that any incomplete personal data are completed, </w:t>
      </w:r>
      <w:r w:rsidRPr="00826257">
        <w:lastRenderedPageBreak/>
        <w:t xml:space="preserve">including by means of a supplementary statement. </w:t>
      </w:r>
    </w:p>
    <w:p w14:paraId="0A21D473" w14:textId="77777777" w:rsidR="009F7FEB" w:rsidRPr="00826257" w:rsidRDefault="009F7FEB" w:rsidP="009F7FEB"/>
    <w:p w14:paraId="4EDFF859" w14:textId="77777777" w:rsidR="009F7FEB" w:rsidRPr="00826257" w:rsidRDefault="009F7FEB" w:rsidP="009F7FEB">
      <w:r w:rsidRPr="00826257">
        <w:t xml:space="preserve">You have the right to request that your personal data are erased if there is no longer a justification for them to be processed. </w:t>
      </w:r>
    </w:p>
    <w:p w14:paraId="01474D7F" w14:textId="77777777" w:rsidR="009F7FEB" w:rsidRPr="00826257" w:rsidRDefault="009F7FEB" w:rsidP="009F7FEB"/>
    <w:p w14:paraId="2774A87A" w14:textId="77777777" w:rsidR="009F7FEB" w:rsidRPr="00826257" w:rsidRDefault="009F7FEB" w:rsidP="009F7FEB">
      <w:r w:rsidRPr="00826257">
        <w:t xml:space="preserve">You have the right in certain circumstances (for example, where accuracy is contested) to request that the processing of your personal data is restricted. </w:t>
      </w:r>
    </w:p>
    <w:p w14:paraId="417011A9" w14:textId="77777777" w:rsidR="009F7FEB" w:rsidRPr="00826257" w:rsidRDefault="009F7FEB" w:rsidP="009F7FEB"/>
    <w:p w14:paraId="03624E5D" w14:textId="77777777" w:rsidR="009F7FEB" w:rsidRDefault="009F7FEB" w:rsidP="009F7FEB">
      <w:r w:rsidRPr="00826257">
        <w:t xml:space="preserve">You have the right to object to the processing of your personal data where it is processed for direct marketing purposes. </w:t>
      </w:r>
    </w:p>
    <w:p w14:paraId="6D64E600" w14:textId="77777777" w:rsidR="009F7FEB" w:rsidRDefault="009F7FEB" w:rsidP="009F7FEB"/>
    <w:p w14:paraId="52D8923F" w14:textId="52914CE3" w:rsidR="009F7FEB" w:rsidRDefault="009F7FEB" w:rsidP="009F7FEB">
      <w:r>
        <w:t xml:space="preserve">You have the right to object to the processing of your personal data. </w:t>
      </w:r>
    </w:p>
    <w:p w14:paraId="2B3F8878" w14:textId="3F631B91" w:rsidR="0056446D" w:rsidRDefault="0056446D" w:rsidP="009F7FEB"/>
    <w:p w14:paraId="58255773" w14:textId="2C6EDC16" w:rsidR="0056446D" w:rsidRDefault="0056446D" w:rsidP="009F7FEB">
      <w:r w:rsidRPr="0056446D">
        <w:t>You have the right to withdraw consent to the processing of your personal data at any time.</w:t>
      </w:r>
      <w:r>
        <w:t xml:space="preserve"> If you wish to do so you should email: </w:t>
      </w:r>
      <w:r w:rsidR="00A90AE0">
        <w:t>nicola.salazar@beis.gov.uk</w:t>
      </w:r>
      <w:r w:rsidR="00E127E0">
        <w:t>.</w:t>
      </w:r>
    </w:p>
    <w:p w14:paraId="596F6BA7" w14:textId="77777777" w:rsidR="009F7FEB" w:rsidRPr="00826257" w:rsidRDefault="009F7FEB" w:rsidP="009F7FEB"/>
    <w:p w14:paraId="68BBF774" w14:textId="34D6ABDD" w:rsidR="009F7FEB" w:rsidRPr="009F2D74" w:rsidRDefault="009F7FEB" w:rsidP="009F7FEB">
      <w:pPr>
        <w:rPr>
          <w:b/>
        </w:rPr>
      </w:pPr>
      <w:r w:rsidRPr="00826257">
        <w:rPr>
          <w:b/>
        </w:rPr>
        <w:t>I</w:t>
      </w:r>
      <w:r w:rsidR="00B35E1D">
        <w:rPr>
          <w:b/>
        </w:rPr>
        <w:t>nternational transfers</w:t>
      </w:r>
    </w:p>
    <w:p w14:paraId="0E111148" w14:textId="2A8C03A5" w:rsidR="009F7FEB" w:rsidRPr="00E5039B" w:rsidRDefault="009F7FEB" w:rsidP="009F7FEB">
      <w:pPr>
        <w:shd w:val="clear" w:color="auto" w:fill="FFFFFF" w:themeFill="background1"/>
        <w:spacing w:after="225" w:line="330" w:lineRule="atLeast"/>
        <w:rPr>
          <w:rFonts w:eastAsia="Arial" w:cs="Arial"/>
        </w:rPr>
      </w:pPr>
      <w:r w:rsidRPr="00E5039B">
        <w:rPr>
          <w:rFonts w:cs="Arial"/>
        </w:rPr>
        <w:t xml:space="preserve">Your personal data will not be processed outside the </w:t>
      </w:r>
      <w:r w:rsidR="00B35E1D">
        <w:rPr>
          <w:rFonts w:cs="Arial"/>
        </w:rPr>
        <w:t>European Economic Area</w:t>
      </w:r>
      <w:r w:rsidRPr="00E5039B">
        <w:rPr>
          <w:rFonts w:cs="Arial"/>
        </w:rPr>
        <w:t>.</w:t>
      </w:r>
    </w:p>
    <w:p w14:paraId="78E9FF6F" w14:textId="587499EC" w:rsidR="009F7FEB" w:rsidRPr="00826257" w:rsidRDefault="009F7FEB" w:rsidP="009F7FEB">
      <w:pPr>
        <w:rPr>
          <w:b/>
        </w:rPr>
      </w:pPr>
      <w:r w:rsidRPr="00826257">
        <w:rPr>
          <w:b/>
        </w:rPr>
        <w:t>C</w:t>
      </w:r>
      <w:r w:rsidR="00B35E1D">
        <w:rPr>
          <w:b/>
        </w:rPr>
        <w:t>omplaints</w:t>
      </w:r>
    </w:p>
    <w:p w14:paraId="43F948F9" w14:textId="77777777" w:rsidR="009F7FEB" w:rsidRPr="00826257" w:rsidRDefault="009F7FEB" w:rsidP="009F7FEB"/>
    <w:p w14:paraId="4D7157D7" w14:textId="77777777" w:rsidR="009F7FEB" w:rsidRPr="00826257" w:rsidRDefault="009F7FEB" w:rsidP="009F7FEB">
      <w:r w:rsidRPr="00826257">
        <w:t xml:space="preserve">If you consider that your personal data has been misused or mishandled, you may make a complaint to the Information Commissioner, who is an independent regulator.  The Information Commissioner can be contacted at: </w:t>
      </w:r>
    </w:p>
    <w:p w14:paraId="1043B5B7" w14:textId="77777777" w:rsidR="009F7FEB" w:rsidRPr="00826257" w:rsidRDefault="009F7FEB" w:rsidP="009F7FEB"/>
    <w:p w14:paraId="109EE275" w14:textId="77777777" w:rsidR="009F7FEB" w:rsidRPr="00826257" w:rsidRDefault="009F7FEB" w:rsidP="009F7FEB">
      <w:r w:rsidRPr="00826257">
        <w:t>Information Commissioner's Office</w:t>
      </w:r>
      <w:r w:rsidRPr="00826257">
        <w:br/>
        <w:t>Wycliffe House</w:t>
      </w:r>
      <w:r w:rsidRPr="00826257">
        <w:br/>
        <w:t>Water Lane</w:t>
      </w:r>
      <w:r w:rsidRPr="00826257">
        <w:br/>
        <w:t>Wilmslow</w:t>
      </w:r>
      <w:r w:rsidRPr="00826257">
        <w:br/>
        <w:t>Cheshire</w:t>
      </w:r>
      <w:r w:rsidRPr="00826257">
        <w:br/>
        <w:t>SK9 5AF</w:t>
      </w:r>
    </w:p>
    <w:p w14:paraId="3A626617" w14:textId="77777777" w:rsidR="009F7FEB" w:rsidRPr="00826257" w:rsidRDefault="009F7FEB" w:rsidP="009F7FEB">
      <w:r w:rsidRPr="00826257">
        <w:t>0303 123 1113</w:t>
      </w:r>
    </w:p>
    <w:p w14:paraId="6BF3540C" w14:textId="77777777" w:rsidR="009F7FEB" w:rsidRPr="00826257" w:rsidRDefault="009F7FEB" w:rsidP="009F7FEB">
      <w:r w:rsidRPr="00826257">
        <w:t>casework@ico.org.uk</w:t>
      </w:r>
    </w:p>
    <w:p w14:paraId="70EC4C70" w14:textId="77777777" w:rsidR="009F7FEB" w:rsidRPr="00826257" w:rsidRDefault="009F7FEB" w:rsidP="009F7FEB"/>
    <w:p w14:paraId="343D5D19" w14:textId="77777777" w:rsidR="009F7FEB" w:rsidRPr="00826257" w:rsidRDefault="009F7FEB" w:rsidP="009F7FEB">
      <w:r w:rsidRPr="00826257">
        <w:t xml:space="preserve">Any complaint to the Information Commissioner is without prejudice to your right to seek redress through the courts. </w:t>
      </w:r>
    </w:p>
    <w:p w14:paraId="31295E07" w14:textId="77777777" w:rsidR="009F7FEB" w:rsidRPr="00826257" w:rsidRDefault="009F7FEB" w:rsidP="009F7FEB"/>
    <w:p w14:paraId="1B08F322" w14:textId="0C41C96E" w:rsidR="009F7FEB" w:rsidRPr="00826257" w:rsidRDefault="009F7FEB" w:rsidP="009F7FEB">
      <w:pPr>
        <w:rPr>
          <w:b/>
        </w:rPr>
      </w:pPr>
      <w:r w:rsidRPr="00826257">
        <w:rPr>
          <w:b/>
        </w:rPr>
        <w:t>C</w:t>
      </w:r>
      <w:r w:rsidR="00B35E1D">
        <w:rPr>
          <w:b/>
        </w:rPr>
        <w:t>ontact Details</w:t>
      </w:r>
      <w:r w:rsidRPr="00826257">
        <w:rPr>
          <w:b/>
        </w:rPr>
        <w:t xml:space="preserve"> </w:t>
      </w:r>
    </w:p>
    <w:p w14:paraId="416428DB" w14:textId="77777777" w:rsidR="009F7FEB" w:rsidRPr="00826257" w:rsidRDefault="009F7FEB" w:rsidP="009F7FEB"/>
    <w:p w14:paraId="3A803AAB" w14:textId="77777777" w:rsidR="009F7FEB" w:rsidRPr="00E5039B" w:rsidRDefault="009F7FEB" w:rsidP="009F7FEB">
      <w:r w:rsidRPr="00E5039B">
        <w:t xml:space="preserve">The data controller for your personal data is the Department for Business, Energy &amp; Industrial Strategy (BEIS). </w:t>
      </w:r>
    </w:p>
    <w:p w14:paraId="6457752E" w14:textId="77777777" w:rsidR="009F7FEB" w:rsidRPr="00E5039B" w:rsidRDefault="009F7FEB" w:rsidP="009F7FEB"/>
    <w:p w14:paraId="2F51B999" w14:textId="77777777" w:rsidR="00B35E1D" w:rsidRDefault="009F7FEB" w:rsidP="009F7FEB">
      <w:pPr>
        <w:shd w:val="clear" w:color="auto" w:fill="FFFFFF" w:themeFill="background1"/>
        <w:spacing w:after="225" w:line="330" w:lineRule="atLeast"/>
      </w:pPr>
      <w:r w:rsidRPr="00E5039B">
        <w:t xml:space="preserve">You can contact the BEIS Data Protection Officer at: </w:t>
      </w:r>
    </w:p>
    <w:p w14:paraId="0A37555C" w14:textId="06AB12D8" w:rsidR="009F7FEB" w:rsidRPr="00E5039B" w:rsidRDefault="009F7FEB" w:rsidP="009F7FEB">
      <w:pPr>
        <w:shd w:val="clear" w:color="auto" w:fill="FFFFFF" w:themeFill="background1"/>
        <w:spacing w:after="225" w:line="330" w:lineRule="atLeast"/>
        <w:rPr>
          <w:rFonts w:eastAsia="Arial" w:cs="Arial"/>
        </w:rPr>
      </w:pPr>
      <w:r w:rsidRPr="00E5039B">
        <w:t xml:space="preserve">BEIS Data Protection Officer, Department for Business, Energy and Industrial Strategy, </w:t>
      </w:r>
      <w:r w:rsidR="00B35E1D" w:rsidRPr="00B35E1D">
        <w:t>151 Buckingham Palace Road, Victoria, London</w:t>
      </w:r>
      <w:r w:rsidR="00E127E0">
        <w:t>,</w:t>
      </w:r>
      <w:r w:rsidR="00B35E1D" w:rsidRPr="00B35E1D">
        <w:t xml:space="preserve"> SW1W 9SZ</w:t>
      </w:r>
      <w:r w:rsidR="00B35E1D">
        <w:t>.</w:t>
      </w:r>
      <w:r w:rsidR="00B35E1D" w:rsidRPr="00B35E1D">
        <w:t xml:space="preserve"> </w:t>
      </w:r>
      <w:r w:rsidRPr="00E5039B">
        <w:t xml:space="preserve"> Email: </w:t>
      </w:r>
      <w:hyperlink r:id="rId14">
        <w:r w:rsidRPr="00E5039B">
          <w:rPr>
            <w:rStyle w:val="Hyperlink"/>
          </w:rPr>
          <w:t>dataprotection@beis.gov.uk</w:t>
        </w:r>
      </w:hyperlink>
      <w:r w:rsidRPr="00E5039B">
        <w:rPr>
          <w:rFonts w:eastAsia="Arial" w:cs="Arial"/>
        </w:rPr>
        <w:t>.</w:t>
      </w:r>
    </w:p>
    <w:p w14:paraId="07D25044" w14:textId="77777777" w:rsidR="009F7FEB" w:rsidRPr="00E5039B" w:rsidRDefault="009F7FEB" w:rsidP="009F7FEB">
      <w:pPr>
        <w:ind w:firstLine="720"/>
      </w:pPr>
    </w:p>
    <w:p w14:paraId="2A5DE9C4" w14:textId="77777777" w:rsidR="009F7FEB" w:rsidRPr="00826986" w:rsidRDefault="009F7FEB" w:rsidP="009F7FEB">
      <w:pPr>
        <w:jc w:val="both"/>
        <w:rPr>
          <w:rFonts w:cs="Arial"/>
          <w:b/>
          <w:sz w:val="28"/>
          <w:szCs w:val="28"/>
        </w:rPr>
      </w:pPr>
    </w:p>
    <w:p w14:paraId="6FDDCC5B" w14:textId="77777777" w:rsidR="009F7FEB" w:rsidRDefault="009F7FEB" w:rsidP="009F7FEB">
      <w:pPr>
        <w:jc w:val="both"/>
        <w:rPr>
          <w:rFonts w:cs="Arial"/>
          <w:b/>
        </w:rPr>
      </w:pPr>
    </w:p>
    <w:p w14:paraId="2AF5BC31" w14:textId="77777777" w:rsidR="009F7FEB" w:rsidRDefault="009F7FEB" w:rsidP="009F7FEB">
      <w:pPr>
        <w:jc w:val="both"/>
        <w:rPr>
          <w:rFonts w:cs="Arial"/>
          <w:b/>
        </w:rPr>
      </w:pPr>
    </w:p>
    <w:p w14:paraId="30416477" w14:textId="77777777" w:rsidR="009F7FEB" w:rsidRDefault="009F7FEB" w:rsidP="009F7FEB">
      <w:pPr>
        <w:jc w:val="both"/>
        <w:rPr>
          <w:rFonts w:cs="Arial"/>
          <w:b/>
        </w:rPr>
      </w:pPr>
    </w:p>
    <w:p w14:paraId="57B7F9B4" w14:textId="77777777" w:rsidR="009F7FEB" w:rsidRDefault="009F7FEB" w:rsidP="009F7FEB">
      <w:pPr>
        <w:jc w:val="both"/>
        <w:rPr>
          <w:rFonts w:cs="Arial"/>
          <w:b/>
        </w:rPr>
      </w:pPr>
    </w:p>
    <w:p w14:paraId="47F34B60" w14:textId="77777777" w:rsidR="009F7FEB" w:rsidRDefault="009F7FEB" w:rsidP="009F7FEB">
      <w:pPr>
        <w:jc w:val="both"/>
        <w:rPr>
          <w:rFonts w:cs="Arial"/>
          <w:b/>
        </w:rPr>
      </w:pPr>
    </w:p>
    <w:p w14:paraId="5B9F8BAC" w14:textId="77777777" w:rsidR="009F7FEB" w:rsidRDefault="009F7FEB" w:rsidP="009F7FEB">
      <w:pPr>
        <w:jc w:val="both"/>
        <w:rPr>
          <w:rFonts w:cs="Arial"/>
          <w:b/>
        </w:rPr>
      </w:pPr>
    </w:p>
    <w:p w14:paraId="12BE319C" w14:textId="77777777" w:rsidR="009F7FEB" w:rsidRDefault="009F7FEB" w:rsidP="009F7FEB">
      <w:pPr>
        <w:jc w:val="both"/>
        <w:rPr>
          <w:rFonts w:cs="Arial"/>
          <w:b/>
        </w:rPr>
      </w:pPr>
    </w:p>
    <w:p w14:paraId="2581E545" w14:textId="77777777" w:rsidR="009F7FEB" w:rsidRDefault="009F7FEB" w:rsidP="009F7FEB">
      <w:pPr>
        <w:jc w:val="both"/>
        <w:rPr>
          <w:rFonts w:cs="Arial"/>
          <w:b/>
        </w:rPr>
      </w:pPr>
    </w:p>
    <w:p w14:paraId="523302F0" w14:textId="77777777" w:rsidR="009F7FEB" w:rsidRDefault="009F7FEB" w:rsidP="00121E96">
      <w:pPr>
        <w:jc w:val="both"/>
        <w:rPr>
          <w:rFonts w:cs="Arial"/>
          <w:b/>
          <w:sz w:val="24"/>
          <w:szCs w:val="24"/>
        </w:rPr>
      </w:pPr>
    </w:p>
    <w:p w14:paraId="68F51E81" w14:textId="77777777" w:rsidR="009D19B8" w:rsidRDefault="00C06839" w:rsidP="009D19B8">
      <w:pPr>
        <w:jc w:val="both"/>
        <w:rPr>
          <w:rFonts w:ascii="Calibri" w:hAnsi="Calibri" w:cs="Calibri"/>
          <w:b/>
          <w:sz w:val="28"/>
          <w:szCs w:val="28"/>
        </w:rPr>
      </w:pPr>
      <w:r>
        <w:rPr>
          <w:noProof/>
        </w:rPr>
        <mc:AlternateContent>
          <mc:Choice Requires="wps">
            <w:drawing>
              <wp:anchor distT="0" distB="0" distL="114300" distR="114300" simplePos="0" relativeHeight="25" behindDoc="0" locked="0" layoutInCell="1" allowOverlap="1" wp14:anchorId="68F521CB" wp14:editId="68F521CC">
                <wp:simplePos x="0" y="0"/>
                <wp:positionH relativeFrom="column">
                  <wp:align>center</wp:align>
                </wp:positionH>
                <wp:positionV relativeFrom="paragraph">
                  <wp:posOffset>20955</wp:posOffset>
                </wp:positionV>
                <wp:extent cx="5461000" cy="2501900"/>
                <wp:effectExtent l="9525" t="11430" r="6350" b="10795"/>
                <wp:wrapNone/>
                <wp:docPr id="2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2501900"/>
                        </a:xfrm>
                        <a:prstGeom prst="rect">
                          <a:avLst/>
                        </a:prstGeom>
                        <a:solidFill>
                          <a:srgbClr val="D8D8D8"/>
                        </a:solidFill>
                        <a:ln w="9525">
                          <a:solidFill>
                            <a:srgbClr val="000000"/>
                          </a:solidFill>
                          <a:miter lim="800000"/>
                          <a:headEnd/>
                          <a:tailEnd/>
                        </a:ln>
                      </wps:spPr>
                      <wps:txbx>
                        <w:txbxContent>
                          <w:p w14:paraId="68F521E6" w14:textId="77777777" w:rsidR="00D06741" w:rsidRDefault="00D06741" w:rsidP="009D19B8">
                            <w:pPr>
                              <w:jc w:val="center"/>
                              <w:rPr>
                                <w:b/>
                                <w:sz w:val="28"/>
                                <w:szCs w:val="28"/>
                              </w:rPr>
                            </w:pPr>
                          </w:p>
                          <w:p w14:paraId="68F521E7" w14:textId="77777777" w:rsidR="00D06741" w:rsidRPr="005D027D" w:rsidRDefault="00D06741" w:rsidP="009D19B8">
                            <w:pPr>
                              <w:jc w:val="center"/>
                              <w:rPr>
                                <w:b/>
                                <w:sz w:val="36"/>
                                <w:szCs w:val="36"/>
                              </w:rPr>
                            </w:pPr>
                            <w:r w:rsidRPr="005D027D">
                              <w:rPr>
                                <w:b/>
                                <w:sz w:val="36"/>
                                <w:szCs w:val="36"/>
                              </w:rPr>
                              <w:t>Section 1</w:t>
                            </w:r>
                          </w:p>
                          <w:p w14:paraId="68F521E8" w14:textId="77777777" w:rsidR="00D06741" w:rsidRPr="005D027D" w:rsidRDefault="00D06741" w:rsidP="009D19B8">
                            <w:pPr>
                              <w:jc w:val="center"/>
                              <w:rPr>
                                <w:b/>
                                <w:sz w:val="36"/>
                                <w:szCs w:val="36"/>
                              </w:rPr>
                            </w:pPr>
                          </w:p>
                          <w:p w14:paraId="68F521E9" w14:textId="77777777" w:rsidR="00D06741" w:rsidRPr="005D027D" w:rsidRDefault="00D06741" w:rsidP="009D19B8">
                            <w:pPr>
                              <w:jc w:val="center"/>
                              <w:rPr>
                                <w:b/>
                                <w:sz w:val="36"/>
                                <w:szCs w:val="36"/>
                              </w:rPr>
                            </w:pPr>
                            <w:r w:rsidRPr="005D027D">
                              <w:rPr>
                                <w:b/>
                                <w:sz w:val="36"/>
                                <w:szCs w:val="36"/>
                              </w:rPr>
                              <w:t>Instructions and Information on Tendering Procedures</w:t>
                            </w:r>
                          </w:p>
                          <w:p w14:paraId="68F521EA" w14:textId="77777777" w:rsidR="00D06741" w:rsidRDefault="00D06741" w:rsidP="009D19B8"/>
                          <w:p w14:paraId="68F521EB" w14:textId="77777777" w:rsidR="00D06741" w:rsidRDefault="00D06741" w:rsidP="009D19B8">
                            <w:pPr>
                              <w:rPr>
                                <w:rFonts w:cs="Arial"/>
                              </w:rPr>
                            </w:pPr>
                          </w:p>
                          <w:p w14:paraId="68F521EC" w14:textId="05A015F5" w:rsidR="00D06741" w:rsidRDefault="00D06741" w:rsidP="00A41803">
                            <w:pPr>
                              <w:rPr>
                                <w:rFonts w:cs="Arial"/>
                              </w:rPr>
                            </w:pPr>
                            <w:r w:rsidRPr="0000739E">
                              <w:rPr>
                                <w:rFonts w:cs="Arial"/>
                              </w:rPr>
                              <w:t>Invitation to Tender for</w:t>
                            </w:r>
                            <w:r>
                              <w:rPr>
                                <w:rFonts w:cs="Arial"/>
                              </w:rPr>
                              <w:t xml:space="preserve"> </w:t>
                            </w:r>
                            <w:r w:rsidRPr="00E127E0">
                              <w:rPr>
                                <w:rFonts w:cs="Arial"/>
                              </w:rPr>
                              <w:t>THE SUPPLY OF A CONFIDENTIAL WHISTLEBLOWING HOTLINE SERVICE TO THE DEPARTMENT FOR BUSINESS, ENERGY AND INDUSTRIAL STRATEGY (BEIS)</w:t>
                            </w:r>
                            <w:r w:rsidRPr="00702770">
                              <w:rPr>
                                <w:rFonts w:cs="Arial"/>
                                <w:color w:val="FF0000"/>
                              </w:rPr>
                              <w:t xml:space="preserve"> </w:t>
                            </w:r>
                          </w:p>
                          <w:p w14:paraId="68F521ED" w14:textId="5A807D84" w:rsidR="00D06741" w:rsidRDefault="00D06741" w:rsidP="00A41803">
                            <w:pPr>
                              <w:rPr>
                                <w:rFonts w:cs="Arial"/>
                              </w:rPr>
                            </w:pPr>
                            <w:r>
                              <w:rPr>
                                <w:rFonts w:cs="Arial"/>
                              </w:rPr>
                              <w:t xml:space="preserve">Tender Reference Number: </w:t>
                            </w:r>
                            <w:r w:rsidRPr="006C1CEC">
                              <w:rPr>
                                <w:rFonts w:cs="Arial"/>
                              </w:rPr>
                              <w:t>2433/06/2020</w:t>
                            </w:r>
                          </w:p>
                          <w:p w14:paraId="68F521EE" w14:textId="12C99B5F" w:rsidR="00D06741" w:rsidRDefault="00D06741" w:rsidP="00A41803">
                            <w:pPr>
                              <w:rPr>
                                <w:rFonts w:cs="Arial"/>
                              </w:rPr>
                            </w:pPr>
                            <w:r w:rsidRPr="0000739E">
                              <w:rPr>
                                <w:rFonts w:cs="Arial"/>
                              </w:rPr>
                              <w:t>Deadline for Tender Responses:</w:t>
                            </w:r>
                            <w:r>
                              <w:rPr>
                                <w:rFonts w:cs="Arial"/>
                              </w:rPr>
                              <w:t xml:space="preserve"> 17:00</w:t>
                            </w:r>
                            <w:r w:rsidRPr="005F0622">
                              <w:rPr>
                                <w:rFonts w:cs="Arial"/>
                              </w:rPr>
                              <w:t xml:space="preserve"> 19 June 2020</w:t>
                            </w:r>
                          </w:p>
                          <w:p w14:paraId="68F521EF" w14:textId="77777777" w:rsidR="00D06741" w:rsidRDefault="00D06741" w:rsidP="009D19B8">
                            <w:pPr>
                              <w:rPr>
                                <w:rFonts w:cs="Arial"/>
                              </w:rPr>
                            </w:pPr>
                          </w:p>
                          <w:p w14:paraId="68F521F0" w14:textId="77777777" w:rsidR="00D06741" w:rsidRDefault="00D06741" w:rsidP="009D19B8">
                            <w:pPr>
                              <w:rPr>
                                <w:rFonts w:cs="Arial"/>
                              </w:rPr>
                            </w:pPr>
                          </w:p>
                          <w:p w14:paraId="68F521F1" w14:textId="77777777" w:rsidR="00D06741" w:rsidRDefault="00D06741" w:rsidP="009D19B8">
                            <w:pPr>
                              <w:rPr>
                                <w:rFonts w:cs="Arial"/>
                              </w:rPr>
                            </w:pPr>
                          </w:p>
                          <w:p w14:paraId="68F521F2" w14:textId="77777777" w:rsidR="00D06741" w:rsidRDefault="00D06741" w:rsidP="009D19B8">
                            <w:pPr>
                              <w:rPr>
                                <w:rFonts w:cs="Arial"/>
                              </w:rPr>
                            </w:pPr>
                          </w:p>
                          <w:p w14:paraId="68F521F3" w14:textId="77777777" w:rsidR="00D06741" w:rsidRDefault="00D06741" w:rsidP="009D19B8">
                            <w:pPr>
                              <w:rPr>
                                <w:rFonts w:cs="Arial"/>
                              </w:rPr>
                            </w:pPr>
                          </w:p>
                          <w:p w14:paraId="68F521F4" w14:textId="77777777" w:rsidR="00D06741" w:rsidRPr="0000739E" w:rsidRDefault="00D06741" w:rsidP="009D19B8">
                            <w:pPr>
                              <w:rPr>
                                <w:rFonts w:cs="Arial"/>
                              </w:rPr>
                            </w:pPr>
                          </w:p>
                          <w:p w14:paraId="68F521F5" w14:textId="77777777" w:rsidR="00D06741" w:rsidRDefault="00D06741" w:rsidP="009D19B8"/>
                          <w:p w14:paraId="68F521F6" w14:textId="77777777" w:rsidR="00D06741" w:rsidRDefault="00D06741" w:rsidP="009D19B8"/>
                          <w:p w14:paraId="68F521F7" w14:textId="77777777" w:rsidR="00D06741" w:rsidRDefault="00D06741" w:rsidP="009D19B8"/>
                          <w:p w14:paraId="68F521F8" w14:textId="77777777" w:rsidR="00D06741" w:rsidRDefault="00D06741" w:rsidP="009D19B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F521CB" id="_x0000_t202" coordsize="21600,21600" o:spt="202" path="m,l,21600r21600,l21600,xe">
                <v:stroke joinstyle="miter"/>
                <v:path gradientshapeok="t" o:connecttype="rect"/>
              </v:shapetype>
              <v:shape id="Text Box 90" o:spid="_x0000_s1026" type="#_x0000_t202" style="position:absolute;left:0;text-align:left;margin-left:0;margin-top:1.65pt;width:430pt;height:197pt;z-index:25;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" fillcolor="#d8d8d8">
                <v:textbox>
                  <w:txbxContent>
                    <w:p w14:paraId="68F521E6" w14:textId="77777777" w:rsidR="00D06741" w:rsidRDefault="00D06741" w:rsidP="009D19B8">
                      <w:pPr>
                        <w:jc w:val="center"/>
                        <w:rPr>
                          <w:b/>
                          <w:sz w:val="28"/>
                          <w:szCs w:val="28"/>
                        </w:rPr>
                      </w:pPr>
                    </w:p>
                    <w:p w14:paraId="68F521E7" w14:textId="77777777" w:rsidR="00D06741" w:rsidRPr="005D027D" w:rsidRDefault="00D06741" w:rsidP="009D19B8">
                      <w:pPr>
                        <w:jc w:val="center"/>
                        <w:rPr>
                          <w:b/>
                          <w:sz w:val="36"/>
                          <w:szCs w:val="36"/>
                        </w:rPr>
                      </w:pPr>
                      <w:r w:rsidRPr="005D027D">
                        <w:rPr>
                          <w:b/>
                          <w:sz w:val="36"/>
                          <w:szCs w:val="36"/>
                        </w:rPr>
                        <w:t>Section 1</w:t>
                      </w:r>
                    </w:p>
                    <w:p w14:paraId="68F521E8" w14:textId="77777777" w:rsidR="00D06741" w:rsidRPr="005D027D" w:rsidRDefault="00D06741" w:rsidP="009D19B8">
                      <w:pPr>
                        <w:jc w:val="center"/>
                        <w:rPr>
                          <w:b/>
                          <w:sz w:val="36"/>
                          <w:szCs w:val="36"/>
                        </w:rPr>
                      </w:pPr>
                    </w:p>
                    <w:p w14:paraId="68F521E9" w14:textId="77777777" w:rsidR="00D06741" w:rsidRPr="005D027D" w:rsidRDefault="00D06741" w:rsidP="009D19B8">
                      <w:pPr>
                        <w:jc w:val="center"/>
                        <w:rPr>
                          <w:b/>
                          <w:sz w:val="36"/>
                          <w:szCs w:val="36"/>
                        </w:rPr>
                      </w:pPr>
                      <w:r w:rsidRPr="005D027D">
                        <w:rPr>
                          <w:b/>
                          <w:sz w:val="36"/>
                          <w:szCs w:val="36"/>
                        </w:rPr>
                        <w:t>Instructions and Information on Tendering Procedures</w:t>
                      </w:r>
                    </w:p>
                    <w:p w14:paraId="68F521EA" w14:textId="77777777" w:rsidR="00D06741" w:rsidRDefault="00D06741" w:rsidP="009D19B8"/>
                    <w:p w14:paraId="68F521EB" w14:textId="77777777" w:rsidR="00D06741" w:rsidRDefault="00D06741" w:rsidP="009D19B8">
                      <w:pPr>
                        <w:rPr>
                          <w:rFonts w:cs="Arial"/>
                        </w:rPr>
                      </w:pPr>
                    </w:p>
                    <w:p w14:paraId="68F521EC" w14:textId="05A015F5" w:rsidR="00D06741" w:rsidRDefault="00D06741" w:rsidP="00A41803">
                      <w:pPr>
                        <w:rPr>
                          <w:rFonts w:cs="Arial"/>
                        </w:rPr>
                      </w:pPr>
                      <w:r w:rsidRPr="0000739E">
                        <w:rPr>
                          <w:rFonts w:cs="Arial"/>
                        </w:rPr>
                        <w:t>Invitation to Tender for</w:t>
                      </w:r>
                      <w:r>
                        <w:rPr>
                          <w:rFonts w:cs="Arial"/>
                        </w:rPr>
                        <w:t xml:space="preserve"> </w:t>
                      </w:r>
                      <w:r w:rsidRPr="00E127E0">
                        <w:rPr>
                          <w:rFonts w:cs="Arial"/>
                        </w:rPr>
                        <w:t>THE SUPPLY OF A CONFIDENTIAL WHISTLEBLOWING HOTLINE SERVICE TO THE DEPARTMENT FOR BUSINESS, ENERGY AND INDUSTRIAL STRATEGY (BEIS)</w:t>
                      </w:r>
                      <w:r w:rsidRPr="00702770">
                        <w:rPr>
                          <w:rFonts w:cs="Arial"/>
                          <w:color w:val="FF0000"/>
                        </w:rPr>
                        <w:t xml:space="preserve"> </w:t>
                      </w:r>
                    </w:p>
                    <w:p w14:paraId="68F521ED" w14:textId="5A807D84" w:rsidR="00D06741" w:rsidRDefault="00D06741" w:rsidP="00A41803">
                      <w:pPr>
                        <w:rPr>
                          <w:rFonts w:cs="Arial"/>
                        </w:rPr>
                      </w:pPr>
                      <w:r>
                        <w:rPr>
                          <w:rFonts w:cs="Arial"/>
                        </w:rPr>
                        <w:t xml:space="preserve">Tender Reference Number: </w:t>
                      </w:r>
                      <w:r w:rsidRPr="006C1CEC">
                        <w:rPr>
                          <w:rFonts w:cs="Arial"/>
                        </w:rPr>
                        <w:t>2433/06/2020</w:t>
                      </w:r>
                    </w:p>
                    <w:p w14:paraId="68F521EE" w14:textId="12C99B5F" w:rsidR="00D06741" w:rsidRDefault="00D06741" w:rsidP="00A41803">
                      <w:pPr>
                        <w:rPr>
                          <w:rFonts w:cs="Arial"/>
                        </w:rPr>
                      </w:pPr>
                      <w:r w:rsidRPr="0000739E">
                        <w:rPr>
                          <w:rFonts w:cs="Arial"/>
                        </w:rPr>
                        <w:t>Deadline for Tender Responses:</w:t>
                      </w:r>
                      <w:r>
                        <w:rPr>
                          <w:rFonts w:cs="Arial"/>
                        </w:rPr>
                        <w:t xml:space="preserve"> 17:00</w:t>
                      </w:r>
                      <w:r w:rsidRPr="005F0622">
                        <w:rPr>
                          <w:rFonts w:cs="Arial"/>
                        </w:rPr>
                        <w:t xml:space="preserve"> 19 June 2020</w:t>
                      </w:r>
                    </w:p>
                    <w:p w14:paraId="68F521EF" w14:textId="77777777" w:rsidR="00D06741" w:rsidRDefault="00D06741" w:rsidP="009D19B8">
                      <w:pPr>
                        <w:rPr>
                          <w:rFonts w:cs="Arial"/>
                        </w:rPr>
                      </w:pPr>
                    </w:p>
                    <w:p w14:paraId="68F521F0" w14:textId="77777777" w:rsidR="00D06741" w:rsidRDefault="00D06741" w:rsidP="009D19B8">
                      <w:pPr>
                        <w:rPr>
                          <w:rFonts w:cs="Arial"/>
                        </w:rPr>
                      </w:pPr>
                    </w:p>
                    <w:p w14:paraId="68F521F1" w14:textId="77777777" w:rsidR="00D06741" w:rsidRDefault="00D06741" w:rsidP="009D19B8">
                      <w:pPr>
                        <w:rPr>
                          <w:rFonts w:cs="Arial"/>
                        </w:rPr>
                      </w:pPr>
                    </w:p>
                    <w:p w14:paraId="68F521F2" w14:textId="77777777" w:rsidR="00D06741" w:rsidRDefault="00D06741" w:rsidP="009D19B8">
                      <w:pPr>
                        <w:rPr>
                          <w:rFonts w:cs="Arial"/>
                        </w:rPr>
                      </w:pPr>
                    </w:p>
                    <w:p w14:paraId="68F521F3" w14:textId="77777777" w:rsidR="00D06741" w:rsidRDefault="00D06741" w:rsidP="009D19B8">
                      <w:pPr>
                        <w:rPr>
                          <w:rFonts w:cs="Arial"/>
                        </w:rPr>
                      </w:pPr>
                    </w:p>
                    <w:p w14:paraId="68F521F4" w14:textId="77777777" w:rsidR="00D06741" w:rsidRPr="0000739E" w:rsidRDefault="00D06741" w:rsidP="009D19B8">
                      <w:pPr>
                        <w:rPr>
                          <w:rFonts w:cs="Arial"/>
                        </w:rPr>
                      </w:pPr>
                    </w:p>
                    <w:p w14:paraId="68F521F5" w14:textId="77777777" w:rsidR="00D06741" w:rsidRDefault="00D06741" w:rsidP="009D19B8"/>
                    <w:p w14:paraId="68F521F6" w14:textId="77777777" w:rsidR="00D06741" w:rsidRDefault="00D06741" w:rsidP="009D19B8"/>
                    <w:p w14:paraId="68F521F7" w14:textId="77777777" w:rsidR="00D06741" w:rsidRDefault="00D06741" w:rsidP="009D19B8"/>
                    <w:p w14:paraId="68F521F8" w14:textId="77777777" w:rsidR="00D06741" w:rsidRDefault="00D06741" w:rsidP="009D19B8"/>
                  </w:txbxContent>
                </v:textbox>
              </v:shape>
            </w:pict>
          </mc:Fallback>
        </mc:AlternateContent>
      </w:r>
    </w:p>
    <w:p w14:paraId="68F51E82" w14:textId="77777777" w:rsidR="009D19B8" w:rsidRDefault="009D19B8" w:rsidP="009D19B8">
      <w:pPr>
        <w:jc w:val="both"/>
        <w:rPr>
          <w:rFonts w:ascii="Calibri" w:hAnsi="Calibri" w:cs="Calibri"/>
          <w:b/>
          <w:sz w:val="28"/>
          <w:szCs w:val="28"/>
        </w:rPr>
      </w:pPr>
    </w:p>
    <w:p w14:paraId="68F51E83" w14:textId="77777777" w:rsidR="009D19B8" w:rsidRDefault="009D19B8" w:rsidP="009D19B8">
      <w:pPr>
        <w:jc w:val="both"/>
        <w:rPr>
          <w:rFonts w:ascii="Calibri" w:hAnsi="Calibri" w:cs="Calibri"/>
          <w:b/>
          <w:sz w:val="28"/>
          <w:szCs w:val="28"/>
        </w:rPr>
      </w:pPr>
    </w:p>
    <w:p w14:paraId="68F51E84" w14:textId="77777777" w:rsidR="009D19B8" w:rsidRDefault="009D19B8" w:rsidP="009D19B8">
      <w:pPr>
        <w:jc w:val="both"/>
        <w:rPr>
          <w:rFonts w:ascii="Calibri" w:hAnsi="Calibri" w:cs="Calibri"/>
          <w:b/>
          <w:sz w:val="28"/>
          <w:szCs w:val="28"/>
        </w:rPr>
      </w:pPr>
    </w:p>
    <w:p w14:paraId="68F51E85" w14:textId="77777777" w:rsidR="009D19B8" w:rsidRPr="007B3C23" w:rsidRDefault="009D19B8" w:rsidP="009D19B8">
      <w:pPr>
        <w:jc w:val="both"/>
        <w:rPr>
          <w:rFonts w:cs="Arial"/>
          <w:sz w:val="24"/>
          <w:szCs w:val="24"/>
        </w:rPr>
      </w:pPr>
    </w:p>
    <w:p w14:paraId="68F51E86" w14:textId="77777777" w:rsidR="009D19B8" w:rsidRDefault="009D19B8" w:rsidP="009D19B8">
      <w:pPr>
        <w:pStyle w:val="Numbered"/>
        <w:widowControl/>
        <w:jc w:val="both"/>
        <w:rPr>
          <w:b/>
          <w:sz w:val="28"/>
          <w:szCs w:val="28"/>
        </w:rPr>
      </w:pPr>
    </w:p>
    <w:p w14:paraId="68F51E87" w14:textId="77777777" w:rsidR="009D19B8" w:rsidRDefault="009D19B8" w:rsidP="009D19B8">
      <w:pPr>
        <w:pStyle w:val="Numbered"/>
        <w:widowControl/>
        <w:rPr>
          <w:b/>
          <w:sz w:val="28"/>
          <w:szCs w:val="28"/>
        </w:rPr>
      </w:pPr>
    </w:p>
    <w:p w14:paraId="68F51E88" w14:textId="77777777" w:rsidR="009D19B8" w:rsidRDefault="009D19B8" w:rsidP="009D19B8">
      <w:pPr>
        <w:pStyle w:val="Numbered"/>
        <w:widowControl/>
        <w:rPr>
          <w:b/>
          <w:sz w:val="28"/>
          <w:szCs w:val="28"/>
        </w:rPr>
      </w:pPr>
    </w:p>
    <w:p w14:paraId="68F51E89" w14:textId="77777777" w:rsidR="009D19B8" w:rsidRDefault="009D19B8" w:rsidP="00121E96">
      <w:pPr>
        <w:jc w:val="both"/>
        <w:rPr>
          <w:rFonts w:cs="Arial"/>
          <w:b/>
          <w:sz w:val="24"/>
          <w:szCs w:val="24"/>
        </w:rPr>
      </w:pPr>
    </w:p>
    <w:p w14:paraId="68F51E8A" w14:textId="77777777" w:rsidR="00A41803" w:rsidRDefault="00A41803" w:rsidP="00121E96">
      <w:pPr>
        <w:jc w:val="both"/>
        <w:rPr>
          <w:rFonts w:cs="Arial"/>
          <w:b/>
          <w:sz w:val="28"/>
          <w:szCs w:val="28"/>
        </w:rPr>
      </w:pPr>
    </w:p>
    <w:p w14:paraId="68F51E8B" w14:textId="77777777" w:rsidR="00A41803" w:rsidRDefault="00A41803" w:rsidP="00121E96">
      <w:pPr>
        <w:jc w:val="both"/>
        <w:rPr>
          <w:rFonts w:cs="Arial"/>
          <w:b/>
          <w:sz w:val="28"/>
          <w:szCs w:val="28"/>
        </w:rPr>
      </w:pPr>
    </w:p>
    <w:p w14:paraId="68F51E8C" w14:textId="77777777" w:rsidR="009D19B8" w:rsidRPr="005D027D" w:rsidRDefault="009D19B8" w:rsidP="00121E96">
      <w:pPr>
        <w:jc w:val="both"/>
        <w:rPr>
          <w:rFonts w:cs="Arial"/>
          <w:b/>
          <w:sz w:val="28"/>
          <w:szCs w:val="28"/>
        </w:rPr>
      </w:pPr>
      <w:r w:rsidRPr="005D027D">
        <w:rPr>
          <w:rFonts w:cs="Arial"/>
          <w:b/>
          <w:sz w:val="28"/>
          <w:szCs w:val="28"/>
        </w:rPr>
        <w:t>Contents</w:t>
      </w:r>
    </w:p>
    <w:p w14:paraId="68F51E8E" w14:textId="77777777" w:rsidR="009D19B8" w:rsidRPr="00D904FA" w:rsidRDefault="009D19B8" w:rsidP="00121E96">
      <w:pPr>
        <w:jc w:val="both"/>
        <w:rPr>
          <w:rFonts w:cs="Arial"/>
          <w:b/>
          <w:sz w:val="24"/>
          <w:szCs w:val="24"/>
        </w:rPr>
      </w:pPr>
    </w:p>
    <w:p w14:paraId="759065A5" w14:textId="6DCA4A80" w:rsidR="001A731C" w:rsidRDefault="00B3778F">
      <w:pPr>
        <w:pStyle w:val="TOC1"/>
        <w:rPr>
          <w:rFonts w:asciiTheme="minorHAnsi" w:eastAsiaTheme="minorEastAsia" w:hAnsiTheme="minorHAnsi" w:cstheme="minorBidi"/>
          <w:noProof/>
        </w:rPr>
      </w:pPr>
      <w:r w:rsidRPr="00D904FA">
        <w:rPr>
          <w:b/>
          <w:sz w:val="24"/>
          <w:szCs w:val="24"/>
        </w:rPr>
        <w:fldChar w:fldCharType="begin"/>
      </w:r>
      <w:r w:rsidRPr="00D904FA">
        <w:rPr>
          <w:b/>
          <w:sz w:val="24"/>
          <w:szCs w:val="24"/>
        </w:rPr>
        <w:instrText xml:space="preserve"> TOC \b SectionOne \* MERGEFORMAT  \* MERGEFORMAT </w:instrText>
      </w:r>
      <w:r w:rsidRPr="00D904FA">
        <w:rPr>
          <w:b/>
          <w:sz w:val="24"/>
          <w:szCs w:val="24"/>
        </w:rPr>
        <w:fldChar w:fldCharType="separate"/>
      </w:r>
      <w:r w:rsidR="001A731C" w:rsidRPr="0029450B">
        <w:rPr>
          <w:rFonts w:cs="Arial"/>
          <w:noProof/>
        </w:rPr>
        <w:t>A.</w:t>
      </w:r>
      <w:r w:rsidR="001A731C">
        <w:rPr>
          <w:rFonts w:asciiTheme="minorHAnsi" w:eastAsiaTheme="minorEastAsia" w:hAnsiTheme="minorHAnsi" w:cstheme="minorBidi"/>
          <w:noProof/>
        </w:rPr>
        <w:tab/>
      </w:r>
      <w:r w:rsidR="001A731C" w:rsidRPr="0029450B">
        <w:rPr>
          <w:rFonts w:cs="Arial"/>
          <w:noProof/>
        </w:rPr>
        <w:t>Indicative Timetable</w:t>
      </w:r>
      <w:r w:rsidR="001A731C">
        <w:rPr>
          <w:noProof/>
        </w:rPr>
        <w:tab/>
      </w:r>
      <w:r w:rsidR="001A731C">
        <w:rPr>
          <w:noProof/>
        </w:rPr>
        <w:fldChar w:fldCharType="begin"/>
      </w:r>
      <w:r w:rsidR="001A731C">
        <w:rPr>
          <w:noProof/>
        </w:rPr>
        <w:instrText xml:space="preserve"> PAGEREF _Toc42247450 \h </w:instrText>
      </w:r>
      <w:r w:rsidR="001A731C">
        <w:rPr>
          <w:noProof/>
        </w:rPr>
      </w:r>
      <w:r w:rsidR="001A731C">
        <w:rPr>
          <w:noProof/>
        </w:rPr>
        <w:fldChar w:fldCharType="separate"/>
      </w:r>
      <w:r w:rsidR="001A731C">
        <w:rPr>
          <w:noProof/>
        </w:rPr>
        <w:t>5</w:t>
      </w:r>
      <w:r w:rsidR="001A731C">
        <w:rPr>
          <w:noProof/>
        </w:rPr>
        <w:fldChar w:fldCharType="end"/>
      </w:r>
    </w:p>
    <w:p w14:paraId="3F987243" w14:textId="0DAC095C" w:rsidR="001A731C" w:rsidRDefault="001A731C">
      <w:pPr>
        <w:pStyle w:val="TOC1"/>
        <w:rPr>
          <w:rFonts w:asciiTheme="minorHAnsi" w:eastAsiaTheme="minorEastAsia" w:hAnsiTheme="minorHAnsi" w:cstheme="minorBidi"/>
          <w:noProof/>
        </w:rPr>
      </w:pPr>
      <w:r w:rsidRPr="0029450B">
        <w:rPr>
          <w:rFonts w:cs="Arial"/>
          <w:noProof/>
        </w:rPr>
        <w:t>B.</w:t>
      </w:r>
      <w:r>
        <w:rPr>
          <w:rFonts w:asciiTheme="minorHAnsi" w:eastAsiaTheme="minorEastAsia" w:hAnsiTheme="minorHAnsi" w:cstheme="minorBidi"/>
          <w:noProof/>
        </w:rPr>
        <w:tab/>
      </w:r>
      <w:r w:rsidRPr="0029450B">
        <w:rPr>
          <w:rFonts w:cs="Arial"/>
          <w:noProof/>
        </w:rPr>
        <w:t>Procedure for Submitting Tenders</w:t>
      </w:r>
      <w:r>
        <w:rPr>
          <w:noProof/>
        </w:rPr>
        <w:tab/>
      </w:r>
      <w:r>
        <w:rPr>
          <w:noProof/>
        </w:rPr>
        <w:fldChar w:fldCharType="begin"/>
      </w:r>
      <w:r>
        <w:rPr>
          <w:noProof/>
        </w:rPr>
        <w:instrText xml:space="preserve"> PAGEREF _Toc42247451 \h </w:instrText>
      </w:r>
      <w:r>
        <w:rPr>
          <w:noProof/>
        </w:rPr>
      </w:r>
      <w:r>
        <w:rPr>
          <w:noProof/>
        </w:rPr>
        <w:fldChar w:fldCharType="separate"/>
      </w:r>
      <w:r>
        <w:rPr>
          <w:noProof/>
        </w:rPr>
        <w:t>6</w:t>
      </w:r>
      <w:r>
        <w:rPr>
          <w:noProof/>
        </w:rPr>
        <w:fldChar w:fldCharType="end"/>
      </w:r>
    </w:p>
    <w:p w14:paraId="56644FFA" w14:textId="6C06D054" w:rsidR="001A731C" w:rsidRDefault="001A731C">
      <w:pPr>
        <w:pStyle w:val="TOC1"/>
        <w:rPr>
          <w:rFonts w:asciiTheme="minorHAnsi" w:eastAsiaTheme="minorEastAsia" w:hAnsiTheme="minorHAnsi" w:cstheme="minorBidi"/>
          <w:noProof/>
        </w:rPr>
      </w:pPr>
      <w:r w:rsidRPr="0029450B">
        <w:rPr>
          <w:rFonts w:cs="Arial"/>
          <w:noProof/>
        </w:rPr>
        <w:t>C.</w:t>
      </w:r>
      <w:r>
        <w:rPr>
          <w:rFonts w:asciiTheme="minorHAnsi" w:eastAsiaTheme="minorEastAsia" w:hAnsiTheme="minorHAnsi" w:cstheme="minorBidi"/>
          <w:noProof/>
        </w:rPr>
        <w:tab/>
      </w:r>
      <w:r w:rsidRPr="0029450B">
        <w:rPr>
          <w:rFonts w:cs="Arial"/>
          <w:noProof/>
        </w:rPr>
        <w:t>Conflict of Interest</w:t>
      </w:r>
      <w:r>
        <w:rPr>
          <w:noProof/>
        </w:rPr>
        <w:tab/>
      </w:r>
      <w:r>
        <w:rPr>
          <w:noProof/>
        </w:rPr>
        <w:fldChar w:fldCharType="begin"/>
      </w:r>
      <w:r>
        <w:rPr>
          <w:noProof/>
        </w:rPr>
        <w:instrText xml:space="preserve"> PAGEREF _Toc42247452 \h </w:instrText>
      </w:r>
      <w:r>
        <w:rPr>
          <w:noProof/>
        </w:rPr>
      </w:r>
      <w:r>
        <w:rPr>
          <w:noProof/>
        </w:rPr>
        <w:fldChar w:fldCharType="separate"/>
      </w:r>
      <w:r>
        <w:rPr>
          <w:noProof/>
        </w:rPr>
        <w:t>7</w:t>
      </w:r>
      <w:r>
        <w:rPr>
          <w:noProof/>
        </w:rPr>
        <w:fldChar w:fldCharType="end"/>
      </w:r>
    </w:p>
    <w:p w14:paraId="615D0947" w14:textId="20488DAC" w:rsidR="001A731C" w:rsidRDefault="001A731C">
      <w:pPr>
        <w:pStyle w:val="TOC1"/>
        <w:rPr>
          <w:rFonts w:asciiTheme="minorHAnsi" w:eastAsiaTheme="minorEastAsia" w:hAnsiTheme="minorHAnsi" w:cstheme="minorBidi"/>
          <w:noProof/>
        </w:rPr>
      </w:pPr>
      <w:r w:rsidRPr="0029450B">
        <w:rPr>
          <w:rFonts w:cs="Arial"/>
          <w:noProof/>
        </w:rPr>
        <w:t>D.</w:t>
      </w:r>
      <w:r>
        <w:rPr>
          <w:rFonts w:asciiTheme="minorHAnsi" w:eastAsiaTheme="minorEastAsia" w:hAnsiTheme="minorHAnsi" w:cstheme="minorBidi"/>
          <w:noProof/>
        </w:rPr>
        <w:tab/>
      </w:r>
      <w:r w:rsidRPr="0029450B">
        <w:rPr>
          <w:rFonts w:cs="Arial"/>
          <w:noProof/>
        </w:rPr>
        <w:t>Evaluation of Responses</w:t>
      </w:r>
      <w:r>
        <w:rPr>
          <w:noProof/>
        </w:rPr>
        <w:tab/>
      </w:r>
      <w:r>
        <w:rPr>
          <w:noProof/>
        </w:rPr>
        <w:fldChar w:fldCharType="begin"/>
      </w:r>
      <w:r>
        <w:rPr>
          <w:noProof/>
        </w:rPr>
        <w:instrText xml:space="preserve"> PAGEREF _Toc42247453 \h </w:instrText>
      </w:r>
      <w:r>
        <w:rPr>
          <w:noProof/>
        </w:rPr>
      </w:r>
      <w:r>
        <w:rPr>
          <w:noProof/>
        </w:rPr>
        <w:fldChar w:fldCharType="separate"/>
      </w:r>
      <w:r>
        <w:rPr>
          <w:noProof/>
        </w:rPr>
        <w:t>8</w:t>
      </w:r>
      <w:r>
        <w:rPr>
          <w:noProof/>
        </w:rPr>
        <w:fldChar w:fldCharType="end"/>
      </w:r>
    </w:p>
    <w:p w14:paraId="4939D25E" w14:textId="344324A1" w:rsidR="001A731C" w:rsidRDefault="001A731C">
      <w:pPr>
        <w:pStyle w:val="TOC1"/>
        <w:rPr>
          <w:rFonts w:asciiTheme="minorHAnsi" w:eastAsiaTheme="minorEastAsia" w:hAnsiTheme="minorHAnsi" w:cstheme="minorBidi"/>
          <w:noProof/>
        </w:rPr>
      </w:pPr>
      <w:r w:rsidRPr="0029450B">
        <w:rPr>
          <w:rFonts w:cs="Arial"/>
          <w:noProof/>
        </w:rPr>
        <w:t>E.</w:t>
      </w:r>
      <w:r>
        <w:rPr>
          <w:rFonts w:asciiTheme="minorHAnsi" w:eastAsiaTheme="minorEastAsia" w:hAnsiTheme="minorHAnsi" w:cstheme="minorBidi"/>
          <w:noProof/>
        </w:rPr>
        <w:tab/>
      </w:r>
      <w:r w:rsidRPr="0029450B">
        <w:rPr>
          <w:rFonts w:cs="Arial"/>
          <w:noProof/>
        </w:rPr>
        <w:t>Terms and conditions applying to this Invitation to Tender</w:t>
      </w:r>
      <w:r>
        <w:rPr>
          <w:noProof/>
        </w:rPr>
        <w:tab/>
      </w:r>
      <w:r>
        <w:rPr>
          <w:noProof/>
        </w:rPr>
        <w:fldChar w:fldCharType="begin"/>
      </w:r>
      <w:r>
        <w:rPr>
          <w:noProof/>
        </w:rPr>
        <w:instrText xml:space="preserve"> PAGEREF _Toc42247454 \h </w:instrText>
      </w:r>
      <w:r>
        <w:rPr>
          <w:noProof/>
        </w:rPr>
      </w:r>
      <w:r>
        <w:rPr>
          <w:noProof/>
        </w:rPr>
        <w:fldChar w:fldCharType="separate"/>
      </w:r>
      <w:r>
        <w:rPr>
          <w:noProof/>
        </w:rPr>
        <w:t>8</w:t>
      </w:r>
      <w:r>
        <w:rPr>
          <w:noProof/>
        </w:rPr>
        <w:fldChar w:fldCharType="end"/>
      </w:r>
    </w:p>
    <w:p w14:paraId="4A48375D" w14:textId="3002ACC0" w:rsidR="001A731C" w:rsidRDefault="001A731C">
      <w:pPr>
        <w:pStyle w:val="TOC1"/>
        <w:rPr>
          <w:rFonts w:asciiTheme="minorHAnsi" w:eastAsiaTheme="minorEastAsia" w:hAnsiTheme="minorHAnsi" w:cstheme="minorBidi"/>
          <w:noProof/>
        </w:rPr>
      </w:pPr>
      <w:r w:rsidRPr="0029450B">
        <w:rPr>
          <w:rFonts w:cs="Arial"/>
          <w:noProof/>
        </w:rPr>
        <w:t>Further Instructions to Contractors</w:t>
      </w:r>
      <w:r>
        <w:rPr>
          <w:noProof/>
        </w:rPr>
        <w:tab/>
      </w:r>
      <w:r>
        <w:rPr>
          <w:noProof/>
        </w:rPr>
        <w:fldChar w:fldCharType="begin"/>
      </w:r>
      <w:r>
        <w:rPr>
          <w:noProof/>
        </w:rPr>
        <w:instrText xml:space="preserve"> PAGEREF _Toc42247455 \h </w:instrText>
      </w:r>
      <w:r>
        <w:rPr>
          <w:noProof/>
        </w:rPr>
      </w:r>
      <w:r>
        <w:rPr>
          <w:noProof/>
        </w:rPr>
        <w:fldChar w:fldCharType="separate"/>
      </w:r>
      <w:r>
        <w:rPr>
          <w:noProof/>
        </w:rPr>
        <w:t>8</w:t>
      </w:r>
      <w:r>
        <w:rPr>
          <w:noProof/>
        </w:rPr>
        <w:fldChar w:fldCharType="end"/>
      </w:r>
    </w:p>
    <w:p w14:paraId="4F80D51C" w14:textId="5AEAE024" w:rsidR="001A731C" w:rsidRDefault="001A731C">
      <w:pPr>
        <w:pStyle w:val="TOC1"/>
        <w:rPr>
          <w:rFonts w:asciiTheme="minorHAnsi" w:eastAsiaTheme="minorEastAsia" w:hAnsiTheme="minorHAnsi" w:cstheme="minorBidi"/>
          <w:noProof/>
        </w:rPr>
      </w:pPr>
      <w:r w:rsidRPr="0029450B">
        <w:rPr>
          <w:rFonts w:cs="Arial"/>
          <w:noProof/>
        </w:rPr>
        <w:t>F.</w:t>
      </w:r>
      <w:r>
        <w:rPr>
          <w:rFonts w:asciiTheme="minorHAnsi" w:eastAsiaTheme="minorEastAsia" w:hAnsiTheme="minorHAnsi" w:cstheme="minorBidi"/>
          <w:noProof/>
        </w:rPr>
        <w:tab/>
      </w:r>
      <w:r w:rsidRPr="0029450B">
        <w:rPr>
          <w:rFonts w:cs="Arial"/>
          <w:noProof/>
        </w:rPr>
        <w:t>Checklist of Documents to be Returned</w:t>
      </w:r>
      <w:r>
        <w:rPr>
          <w:noProof/>
        </w:rPr>
        <w:tab/>
      </w:r>
      <w:r>
        <w:rPr>
          <w:noProof/>
        </w:rPr>
        <w:fldChar w:fldCharType="begin"/>
      </w:r>
      <w:r>
        <w:rPr>
          <w:noProof/>
        </w:rPr>
        <w:instrText xml:space="preserve"> PAGEREF _Toc42247456 \h </w:instrText>
      </w:r>
      <w:r>
        <w:rPr>
          <w:noProof/>
        </w:rPr>
      </w:r>
      <w:r>
        <w:rPr>
          <w:noProof/>
        </w:rPr>
        <w:fldChar w:fldCharType="separate"/>
      </w:r>
      <w:r>
        <w:rPr>
          <w:noProof/>
        </w:rPr>
        <w:t>8</w:t>
      </w:r>
      <w:r>
        <w:rPr>
          <w:noProof/>
        </w:rPr>
        <w:fldChar w:fldCharType="end"/>
      </w:r>
    </w:p>
    <w:p w14:paraId="68F51E96" w14:textId="1C7C6359" w:rsidR="009D19B8" w:rsidRPr="00D904FA" w:rsidRDefault="00B3778F" w:rsidP="00121E96">
      <w:pPr>
        <w:jc w:val="both"/>
        <w:rPr>
          <w:rFonts w:cs="Arial"/>
          <w:b/>
          <w:sz w:val="28"/>
          <w:szCs w:val="28"/>
        </w:rPr>
      </w:pPr>
      <w:r w:rsidRPr="00D904FA">
        <w:rPr>
          <w:rFonts w:cs="Arial"/>
          <w:b/>
          <w:sz w:val="24"/>
          <w:szCs w:val="24"/>
        </w:rPr>
        <w:fldChar w:fldCharType="end"/>
      </w:r>
      <w:r w:rsidRPr="00D904FA">
        <w:rPr>
          <w:rFonts w:cs="Arial"/>
          <w:b/>
          <w:sz w:val="28"/>
          <w:szCs w:val="28"/>
        </w:rPr>
        <w:fldChar w:fldCharType="begin"/>
      </w:r>
      <w:r w:rsidRPr="00D904FA">
        <w:rPr>
          <w:rFonts w:cs="Arial"/>
          <w:b/>
          <w:sz w:val="28"/>
          <w:szCs w:val="28"/>
        </w:rPr>
        <w:instrText xml:space="preserve"> TOC \b Section 2 \* MERGEFORMAT </w:instrText>
      </w:r>
      <w:r w:rsidRPr="00D904FA">
        <w:rPr>
          <w:rFonts w:cs="Arial"/>
          <w:b/>
          <w:sz w:val="28"/>
          <w:szCs w:val="28"/>
        </w:rPr>
        <w:fldChar w:fldCharType="end"/>
      </w:r>
    </w:p>
    <w:p w14:paraId="68F51E97" w14:textId="77777777" w:rsidR="009D19B8" w:rsidRPr="00D904FA" w:rsidRDefault="009D19B8" w:rsidP="00121E96">
      <w:pPr>
        <w:jc w:val="both"/>
        <w:rPr>
          <w:rFonts w:cs="Arial"/>
          <w:b/>
          <w:sz w:val="28"/>
          <w:szCs w:val="28"/>
        </w:rPr>
      </w:pPr>
    </w:p>
    <w:p w14:paraId="68F51E98" w14:textId="77777777" w:rsidR="009D19B8" w:rsidRPr="00D904FA" w:rsidRDefault="009D19B8" w:rsidP="00121E96">
      <w:pPr>
        <w:jc w:val="both"/>
        <w:rPr>
          <w:rFonts w:cs="Arial"/>
          <w:b/>
          <w:sz w:val="28"/>
          <w:szCs w:val="28"/>
        </w:rPr>
      </w:pPr>
    </w:p>
    <w:p w14:paraId="68F51E99" w14:textId="77777777" w:rsidR="009D19B8" w:rsidRDefault="009D19B8" w:rsidP="00121E96">
      <w:pPr>
        <w:jc w:val="both"/>
        <w:rPr>
          <w:rFonts w:cs="Arial"/>
          <w:b/>
          <w:sz w:val="24"/>
          <w:szCs w:val="24"/>
        </w:rPr>
      </w:pPr>
    </w:p>
    <w:p w14:paraId="68F51E9A" w14:textId="77777777" w:rsidR="009D19B8" w:rsidRDefault="009D19B8" w:rsidP="00121E96">
      <w:pPr>
        <w:jc w:val="both"/>
        <w:rPr>
          <w:rFonts w:cs="Arial"/>
          <w:b/>
          <w:sz w:val="24"/>
          <w:szCs w:val="24"/>
        </w:rPr>
      </w:pPr>
    </w:p>
    <w:p w14:paraId="68F51E9B" w14:textId="77777777" w:rsidR="009D19B8" w:rsidRDefault="009D19B8" w:rsidP="00121E96">
      <w:pPr>
        <w:jc w:val="both"/>
        <w:rPr>
          <w:rFonts w:cs="Arial"/>
          <w:b/>
          <w:sz w:val="24"/>
          <w:szCs w:val="24"/>
        </w:rPr>
      </w:pPr>
    </w:p>
    <w:p w14:paraId="68F51E9C" w14:textId="77777777" w:rsidR="009D19B8" w:rsidRDefault="009D19B8" w:rsidP="00121E96">
      <w:pPr>
        <w:jc w:val="both"/>
        <w:rPr>
          <w:rFonts w:cs="Arial"/>
          <w:b/>
          <w:sz w:val="24"/>
          <w:szCs w:val="24"/>
        </w:rPr>
      </w:pPr>
    </w:p>
    <w:p w14:paraId="68F51E9D" w14:textId="77777777" w:rsidR="009D19B8" w:rsidRDefault="009D19B8" w:rsidP="00121E96">
      <w:pPr>
        <w:jc w:val="both"/>
        <w:rPr>
          <w:rFonts w:cs="Arial"/>
          <w:b/>
          <w:sz w:val="24"/>
          <w:szCs w:val="24"/>
        </w:rPr>
      </w:pPr>
    </w:p>
    <w:p w14:paraId="68F51E9E" w14:textId="77777777" w:rsidR="009D19B8" w:rsidRDefault="009D19B8" w:rsidP="00121E96">
      <w:pPr>
        <w:jc w:val="both"/>
        <w:rPr>
          <w:rFonts w:cs="Arial"/>
          <w:b/>
          <w:sz w:val="24"/>
          <w:szCs w:val="24"/>
        </w:rPr>
      </w:pPr>
    </w:p>
    <w:p w14:paraId="68F51E9F" w14:textId="77777777" w:rsidR="001359BC" w:rsidRDefault="001359BC" w:rsidP="00121E96">
      <w:pPr>
        <w:jc w:val="both"/>
        <w:rPr>
          <w:rFonts w:cs="Arial"/>
          <w:b/>
          <w:sz w:val="24"/>
          <w:szCs w:val="24"/>
        </w:rPr>
      </w:pPr>
    </w:p>
    <w:p w14:paraId="68F51EA0" w14:textId="77777777" w:rsidR="00767424" w:rsidRPr="00121E96" w:rsidRDefault="00767424" w:rsidP="00121E96">
      <w:pPr>
        <w:jc w:val="both"/>
        <w:rPr>
          <w:rFonts w:cs="Arial"/>
          <w:b/>
          <w:sz w:val="24"/>
          <w:szCs w:val="24"/>
        </w:rPr>
      </w:pPr>
    </w:p>
    <w:p w14:paraId="68F51EA1" w14:textId="77777777" w:rsidR="001359BC" w:rsidRDefault="001359BC" w:rsidP="00121E96">
      <w:pPr>
        <w:jc w:val="both"/>
        <w:rPr>
          <w:rFonts w:cs="Arial"/>
          <w:b/>
          <w:sz w:val="24"/>
          <w:szCs w:val="24"/>
        </w:rPr>
      </w:pPr>
    </w:p>
    <w:p w14:paraId="68F51EA2" w14:textId="77777777" w:rsidR="001359BC" w:rsidRDefault="001359BC" w:rsidP="00121E96">
      <w:pPr>
        <w:jc w:val="both"/>
        <w:rPr>
          <w:rFonts w:cs="Arial"/>
          <w:b/>
          <w:sz w:val="24"/>
          <w:szCs w:val="24"/>
        </w:rPr>
      </w:pPr>
    </w:p>
    <w:p w14:paraId="68F51EA3" w14:textId="77777777" w:rsidR="001359BC" w:rsidRDefault="001359BC" w:rsidP="00121E96">
      <w:pPr>
        <w:jc w:val="both"/>
        <w:rPr>
          <w:rFonts w:cs="Arial"/>
          <w:b/>
          <w:sz w:val="24"/>
          <w:szCs w:val="24"/>
        </w:rPr>
      </w:pPr>
    </w:p>
    <w:p w14:paraId="68F51EA4" w14:textId="77777777" w:rsidR="00767424" w:rsidRPr="00121E96" w:rsidRDefault="00767424" w:rsidP="00121E96">
      <w:pPr>
        <w:jc w:val="both"/>
        <w:rPr>
          <w:rFonts w:cs="Arial"/>
          <w:sz w:val="24"/>
          <w:szCs w:val="24"/>
        </w:rPr>
      </w:pPr>
    </w:p>
    <w:p w14:paraId="68F51EA5" w14:textId="77777777" w:rsidR="00623952" w:rsidRDefault="00623952" w:rsidP="00121E96">
      <w:pPr>
        <w:jc w:val="both"/>
        <w:rPr>
          <w:rFonts w:cs="Arial"/>
          <w:sz w:val="24"/>
          <w:szCs w:val="24"/>
        </w:rPr>
      </w:pPr>
    </w:p>
    <w:p w14:paraId="68F51EA6" w14:textId="77777777" w:rsidR="00623952" w:rsidRDefault="00623952" w:rsidP="00121E96">
      <w:pPr>
        <w:jc w:val="both"/>
        <w:rPr>
          <w:rFonts w:cs="Arial"/>
          <w:sz w:val="24"/>
          <w:szCs w:val="24"/>
        </w:rPr>
      </w:pPr>
    </w:p>
    <w:p w14:paraId="68F51EA7" w14:textId="77777777" w:rsidR="00623952" w:rsidRDefault="00623952" w:rsidP="00121E96">
      <w:pPr>
        <w:jc w:val="both"/>
        <w:rPr>
          <w:rFonts w:cs="Arial"/>
          <w:sz w:val="24"/>
          <w:szCs w:val="24"/>
        </w:rPr>
      </w:pPr>
    </w:p>
    <w:p w14:paraId="68F51EA8" w14:textId="77777777" w:rsidR="001E0B6F" w:rsidRDefault="001E0B6F" w:rsidP="00121E96">
      <w:pPr>
        <w:jc w:val="both"/>
        <w:rPr>
          <w:rFonts w:cs="Arial"/>
          <w:sz w:val="24"/>
          <w:szCs w:val="24"/>
        </w:rPr>
      </w:pPr>
    </w:p>
    <w:p w14:paraId="68F51EA9" w14:textId="77777777" w:rsidR="001E0B6F" w:rsidRDefault="001E0B6F" w:rsidP="00121E96">
      <w:pPr>
        <w:jc w:val="both"/>
        <w:rPr>
          <w:rFonts w:cs="Arial"/>
          <w:sz w:val="24"/>
          <w:szCs w:val="24"/>
        </w:rPr>
      </w:pPr>
    </w:p>
    <w:p w14:paraId="68F51EAD" w14:textId="77777777" w:rsidR="00921FD4" w:rsidRPr="00B3778F" w:rsidRDefault="00921FD4" w:rsidP="00EB798A">
      <w:pPr>
        <w:pStyle w:val="Heading1"/>
        <w:numPr>
          <w:ilvl w:val="0"/>
          <w:numId w:val="10"/>
        </w:numPr>
        <w:rPr>
          <w:rFonts w:ascii="Arial" w:hAnsi="Arial" w:cs="Arial"/>
          <w:sz w:val="24"/>
          <w:szCs w:val="24"/>
        </w:rPr>
      </w:pPr>
      <w:bookmarkStart w:id="2" w:name="_Indicative_Timetable"/>
      <w:bookmarkStart w:id="3" w:name="_Ref382213948"/>
      <w:bookmarkStart w:id="4" w:name="_Toc514340185"/>
      <w:bookmarkStart w:id="5" w:name="_Toc42247450"/>
      <w:bookmarkStart w:id="6" w:name="SectionOne"/>
      <w:bookmarkEnd w:id="2"/>
      <w:r w:rsidRPr="00B3778F">
        <w:rPr>
          <w:rFonts w:ascii="Arial" w:hAnsi="Arial" w:cs="Arial"/>
          <w:sz w:val="24"/>
          <w:szCs w:val="24"/>
        </w:rPr>
        <w:t>Indicative Timetable</w:t>
      </w:r>
      <w:bookmarkEnd w:id="3"/>
      <w:bookmarkEnd w:id="4"/>
      <w:bookmarkEnd w:id="5"/>
    </w:p>
    <w:p w14:paraId="68F51EAE" w14:textId="77777777" w:rsidR="00921FD4" w:rsidRPr="00121E96" w:rsidRDefault="00921FD4" w:rsidP="00121E96">
      <w:pPr>
        <w:jc w:val="both"/>
        <w:rPr>
          <w:rFonts w:cs="Arial"/>
          <w:sz w:val="24"/>
          <w:szCs w:val="24"/>
        </w:rPr>
      </w:pPr>
    </w:p>
    <w:p w14:paraId="68F51EAF" w14:textId="205772CD" w:rsidR="007F2BC0" w:rsidRPr="00121E96" w:rsidRDefault="007F2BC0" w:rsidP="00121E96">
      <w:pPr>
        <w:jc w:val="both"/>
        <w:rPr>
          <w:rFonts w:cs="Arial"/>
          <w:sz w:val="24"/>
          <w:szCs w:val="24"/>
        </w:rPr>
      </w:pPr>
      <w:r w:rsidRPr="00121E96">
        <w:rPr>
          <w:rFonts w:cs="Arial"/>
          <w:sz w:val="24"/>
          <w:szCs w:val="24"/>
        </w:rPr>
        <w:t xml:space="preserve">The anticipated timetable for this tender exercise is as follows.  </w:t>
      </w:r>
      <w:r w:rsidR="00E85EAE">
        <w:rPr>
          <w:rFonts w:cs="Arial"/>
          <w:sz w:val="24"/>
          <w:szCs w:val="24"/>
        </w:rPr>
        <w:t>BEIS</w:t>
      </w:r>
      <w:r w:rsidRPr="00121E96">
        <w:rPr>
          <w:rFonts w:cs="Arial"/>
          <w:sz w:val="24"/>
          <w:szCs w:val="24"/>
        </w:rPr>
        <w:t xml:space="preserve"> reserves the right to vary this timetable. Any variations will be published on contracts finder or circulated to all organisations who have registered an interest in notifications.</w:t>
      </w:r>
    </w:p>
    <w:p w14:paraId="68F51EB0" w14:textId="77777777" w:rsidR="004D79A9" w:rsidRPr="002D4038" w:rsidRDefault="004D79A9" w:rsidP="008F2B68">
      <w:pPr>
        <w:ind w:left="720" w:hanging="720"/>
        <w:rPr>
          <w:rFonts w:ascii="Calibri" w:hAnsi="Calibri" w:cs="Calibri"/>
          <w:szCs w:val="24"/>
        </w:rPr>
      </w:pPr>
    </w:p>
    <w:tbl>
      <w:tblPr>
        <w:tblW w:w="9070" w:type="dxa"/>
        <w:tblCellMar>
          <w:left w:w="0" w:type="dxa"/>
          <w:right w:w="0" w:type="dxa"/>
        </w:tblCellMar>
        <w:tblLook w:val="04A0" w:firstRow="1" w:lastRow="0" w:firstColumn="1" w:lastColumn="0" w:noHBand="0" w:noVBand="1"/>
      </w:tblPr>
      <w:tblGrid>
        <w:gridCol w:w="4361"/>
        <w:gridCol w:w="4709"/>
      </w:tblGrid>
      <w:tr w:rsidR="00E311FF" w:rsidRPr="00665153" w14:paraId="68F51EB3" w14:textId="77777777" w:rsidTr="00665153">
        <w:trPr>
          <w:trHeight w:val="276"/>
        </w:trPr>
        <w:tc>
          <w:tcPr>
            <w:tcW w:w="43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1EB1" w14:textId="77777777" w:rsidR="00E311FF" w:rsidRPr="00665153" w:rsidRDefault="00E311FF" w:rsidP="008F2B68">
            <w:pPr>
              <w:rPr>
                <w:rFonts w:eastAsia="Calibri" w:cs="Arial"/>
                <w:b/>
                <w:bCs/>
                <w:sz w:val="24"/>
                <w:szCs w:val="24"/>
              </w:rPr>
            </w:pPr>
            <w:r w:rsidRPr="00665153">
              <w:rPr>
                <w:rFonts w:eastAsia="Calibri" w:cs="Arial"/>
                <w:b/>
                <w:bCs/>
                <w:sz w:val="24"/>
                <w:szCs w:val="24"/>
              </w:rPr>
              <w:t>Tender Timeline</w:t>
            </w:r>
          </w:p>
        </w:tc>
        <w:tc>
          <w:tcPr>
            <w:tcW w:w="4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F51EB2" w14:textId="77777777" w:rsidR="00E311FF" w:rsidRPr="00665153" w:rsidRDefault="00023086" w:rsidP="008F2B68">
            <w:pPr>
              <w:rPr>
                <w:rFonts w:eastAsia="Calibri" w:cs="Arial"/>
                <w:b/>
                <w:bCs/>
                <w:sz w:val="24"/>
                <w:szCs w:val="24"/>
              </w:rPr>
            </w:pPr>
            <w:r w:rsidRPr="00665153">
              <w:rPr>
                <w:rFonts w:cs="Arial"/>
                <w:b/>
                <w:bCs/>
                <w:sz w:val="24"/>
                <w:szCs w:val="24"/>
              </w:rPr>
              <w:t>Date</w:t>
            </w:r>
          </w:p>
        </w:tc>
      </w:tr>
      <w:tr w:rsidR="00E311FF" w:rsidRPr="00665153" w14:paraId="68F51EB6"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B4" w14:textId="77777777" w:rsidR="00E311FF" w:rsidRPr="00665153" w:rsidRDefault="00E311FF" w:rsidP="008F2B68">
            <w:pPr>
              <w:rPr>
                <w:rFonts w:cs="Arial"/>
                <w:sz w:val="24"/>
                <w:szCs w:val="24"/>
              </w:rPr>
            </w:pPr>
            <w:r w:rsidRPr="00665153">
              <w:rPr>
                <w:rFonts w:cs="Arial"/>
                <w:sz w:val="24"/>
                <w:szCs w:val="24"/>
              </w:rPr>
              <w:t>Advert and full invitation to tender issued</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5" w14:textId="40A7A7F5" w:rsidR="00E311FF" w:rsidRPr="005E769B" w:rsidRDefault="005E769B" w:rsidP="008F2B68">
            <w:pPr>
              <w:rPr>
                <w:rFonts w:cs="Arial"/>
                <w:sz w:val="24"/>
                <w:szCs w:val="24"/>
              </w:rPr>
            </w:pPr>
            <w:r>
              <w:rPr>
                <w:rFonts w:cs="Arial"/>
                <w:sz w:val="24"/>
                <w:szCs w:val="24"/>
              </w:rPr>
              <w:t>Frid</w:t>
            </w:r>
            <w:r w:rsidR="00441253" w:rsidRPr="005E769B">
              <w:rPr>
                <w:rFonts w:cs="Arial"/>
                <w:sz w:val="24"/>
                <w:szCs w:val="24"/>
              </w:rPr>
              <w:t xml:space="preserve">ay </w:t>
            </w:r>
            <w:r>
              <w:rPr>
                <w:rFonts w:cs="Arial"/>
                <w:sz w:val="24"/>
                <w:szCs w:val="24"/>
              </w:rPr>
              <w:t>5</w:t>
            </w:r>
            <w:r w:rsidR="00441253" w:rsidRPr="005E769B">
              <w:rPr>
                <w:rFonts w:cs="Arial"/>
                <w:sz w:val="24"/>
                <w:szCs w:val="24"/>
              </w:rPr>
              <w:t xml:space="preserve"> June 2020</w:t>
            </w:r>
          </w:p>
        </w:tc>
      </w:tr>
      <w:tr w:rsidR="005A1B96" w:rsidRPr="00665153" w14:paraId="68F51EB9"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B7" w14:textId="77777777" w:rsidR="005A1B96" w:rsidRPr="00665153" w:rsidRDefault="005A1B96" w:rsidP="008F2B68">
            <w:pPr>
              <w:rPr>
                <w:rFonts w:cs="Arial"/>
                <w:sz w:val="24"/>
                <w:szCs w:val="24"/>
              </w:rPr>
            </w:pPr>
            <w:r w:rsidRPr="00665153">
              <w:rPr>
                <w:rFonts w:cs="Arial"/>
                <w:sz w:val="24"/>
                <w:szCs w:val="24"/>
              </w:rPr>
              <w:t>Deadline for questions relating to the 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8" w14:textId="5BF0A612" w:rsidR="005A1B96" w:rsidRPr="005E769B" w:rsidRDefault="005E769B" w:rsidP="008F2B68">
            <w:pPr>
              <w:rPr>
                <w:rFonts w:cs="Arial"/>
                <w:sz w:val="24"/>
                <w:szCs w:val="24"/>
              </w:rPr>
            </w:pPr>
            <w:r>
              <w:rPr>
                <w:rFonts w:cs="Arial"/>
                <w:sz w:val="24"/>
                <w:szCs w:val="24"/>
              </w:rPr>
              <w:t>17:00</w:t>
            </w:r>
            <w:r w:rsidR="009830C0" w:rsidRPr="005E769B">
              <w:rPr>
                <w:rFonts w:cs="Arial"/>
                <w:sz w:val="24"/>
                <w:szCs w:val="24"/>
              </w:rPr>
              <w:t xml:space="preserve"> on </w:t>
            </w:r>
            <w:r w:rsidR="00A1415F" w:rsidRPr="00A1415F">
              <w:rPr>
                <w:rFonts w:cs="Arial"/>
                <w:color w:val="FF0000"/>
                <w:sz w:val="24"/>
                <w:szCs w:val="24"/>
              </w:rPr>
              <w:t>Thurs</w:t>
            </w:r>
            <w:r w:rsidR="003E2B46" w:rsidRPr="00A1415F">
              <w:rPr>
                <w:rFonts w:cs="Arial"/>
                <w:color w:val="FF0000"/>
                <w:sz w:val="24"/>
                <w:szCs w:val="24"/>
              </w:rPr>
              <w:t xml:space="preserve">day </w:t>
            </w:r>
            <w:r w:rsidRPr="00A1415F">
              <w:rPr>
                <w:rFonts w:cs="Arial"/>
                <w:color w:val="FF0000"/>
                <w:sz w:val="24"/>
                <w:szCs w:val="24"/>
              </w:rPr>
              <w:t>1</w:t>
            </w:r>
            <w:r w:rsidR="00A1415F" w:rsidRPr="00A1415F">
              <w:rPr>
                <w:rFonts w:cs="Arial"/>
                <w:color w:val="FF0000"/>
                <w:sz w:val="24"/>
                <w:szCs w:val="24"/>
              </w:rPr>
              <w:t>1</w:t>
            </w:r>
            <w:r w:rsidR="003E2B46" w:rsidRPr="00A1415F">
              <w:rPr>
                <w:rFonts w:cs="Arial"/>
                <w:color w:val="FF0000"/>
                <w:sz w:val="24"/>
                <w:szCs w:val="24"/>
              </w:rPr>
              <w:t xml:space="preserve"> June</w:t>
            </w:r>
            <w:r w:rsidR="00441253" w:rsidRPr="00A1415F">
              <w:rPr>
                <w:rFonts w:cs="Arial"/>
                <w:color w:val="FF0000"/>
                <w:sz w:val="24"/>
                <w:szCs w:val="24"/>
              </w:rPr>
              <w:t xml:space="preserve"> 2020</w:t>
            </w:r>
          </w:p>
        </w:tc>
      </w:tr>
      <w:tr w:rsidR="00F11AB5" w:rsidRPr="00665153" w14:paraId="68F51EBC"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BA" w14:textId="77777777" w:rsidR="00F11AB5" w:rsidRPr="00665153" w:rsidRDefault="00F11AB5" w:rsidP="001E52C2">
            <w:pPr>
              <w:rPr>
                <w:rFonts w:cs="Arial"/>
                <w:sz w:val="24"/>
                <w:szCs w:val="24"/>
              </w:rPr>
            </w:pPr>
            <w:r w:rsidRPr="00665153">
              <w:rPr>
                <w:rFonts w:cs="Arial"/>
                <w:sz w:val="24"/>
                <w:szCs w:val="24"/>
              </w:rPr>
              <w:t xml:space="preserve">Responses to questions published </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B" w14:textId="76D0B59E" w:rsidR="00F11AB5" w:rsidRPr="005E769B" w:rsidRDefault="00BA60E4" w:rsidP="008F2B68">
            <w:pPr>
              <w:rPr>
                <w:rFonts w:cs="Arial"/>
                <w:sz w:val="24"/>
                <w:szCs w:val="24"/>
              </w:rPr>
            </w:pPr>
            <w:r w:rsidRPr="005E769B">
              <w:rPr>
                <w:rFonts w:cs="Arial"/>
                <w:sz w:val="24"/>
                <w:szCs w:val="24"/>
              </w:rPr>
              <w:t>By the end of</w:t>
            </w:r>
            <w:r w:rsidR="005E769B">
              <w:rPr>
                <w:rFonts w:cs="Arial"/>
                <w:sz w:val="24"/>
                <w:szCs w:val="24"/>
              </w:rPr>
              <w:t xml:space="preserve"> Friday</w:t>
            </w:r>
            <w:r w:rsidR="003E2B46" w:rsidRPr="005E769B">
              <w:rPr>
                <w:rFonts w:cs="Arial"/>
                <w:sz w:val="24"/>
                <w:szCs w:val="24"/>
              </w:rPr>
              <w:t xml:space="preserve"> </w:t>
            </w:r>
            <w:r w:rsidR="009C711A" w:rsidRPr="005E769B">
              <w:rPr>
                <w:rFonts w:cs="Arial"/>
                <w:sz w:val="24"/>
                <w:szCs w:val="24"/>
              </w:rPr>
              <w:t>1</w:t>
            </w:r>
            <w:r w:rsidR="005E769B">
              <w:rPr>
                <w:rFonts w:cs="Arial"/>
                <w:sz w:val="24"/>
                <w:szCs w:val="24"/>
              </w:rPr>
              <w:t>2</w:t>
            </w:r>
            <w:r w:rsidR="004B7E45" w:rsidRPr="005E769B">
              <w:rPr>
                <w:rFonts w:cs="Arial"/>
                <w:sz w:val="24"/>
                <w:szCs w:val="24"/>
              </w:rPr>
              <w:t xml:space="preserve"> </w:t>
            </w:r>
            <w:r w:rsidR="003E2B46" w:rsidRPr="005E769B">
              <w:rPr>
                <w:rFonts w:cs="Arial"/>
                <w:sz w:val="24"/>
                <w:szCs w:val="24"/>
              </w:rPr>
              <w:t>June</w:t>
            </w:r>
            <w:r w:rsidR="00441253" w:rsidRPr="005E769B">
              <w:rPr>
                <w:rFonts w:cs="Arial"/>
                <w:sz w:val="24"/>
                <w:szCs w:val="24"/>
              </w:rPr>
              <w:t xml:space="preserve"> 2020</w:t>
            </w:r>
            <w:r w:rsidR="003E2B46" w:rsidRPr="005E769B">
              <w:rPr>
                <w:rFonts w:cs="Arial"/>
                <w:sz w:val="24"/>
                <w:szCs w:val="24"/>
              </w:rPr>
              <w:t xml:space="preserve"> </w:t>
            </w:r>
          </w:p>
        </w:tc>
      </w:tr>
      <w:tr w:rsidR="00E311FF" w:rsidRPr="00665153" w14:paraId="68F51EBF"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BD" w14:textId="77777777" w:rsidR="00E311FF" w:rsidRPr="00665153" w:rsidRDefault="00456E30" w:rsidP="008F2B68">
            <w:pPr>
              <w:rPr>
                <w:rFonts w:cs="Arial"/>
                <w:sz w:val="24"/>
                <w:szCs w:val="24"/>
              </w:rPr>
            </w:pPr>
            <w:r w:rsidRPr="00665153">
              <w:rPr>
                <w:rFonts w:cs="Arial"/>
                <w:sz w:val="24"/>
                <w:szCs w:val="24"/>
              </w:rPr>
              <w:t xml:space="preserve">Deadline for receipt of </w:t>
            </w:r>
            <w:r w:rsidR="00E311FF" w:rsidRPr="00665153">
              <w:rPr>
                <w:rFonts w:cs="Arial"/>
                <w:sz w:val="24"/>
                <w:szCs w:val="24"/>
              </w:rPr>
              <w:t>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E" w14:textId="0EC8A86A" w:rsidR="00E311FF" w:rsidRPr="005E769B" w:rsidRDefault="00314E1E" w:rsidP="008F2B68">
            <w:pPr>
              <w:rPr>
                <w:rFonts w:cs="Arial"/>
                <w:sz w:val="24"/>
                <w:szCs w:val="24"/>
              </w:rPr>
            </w:pPr>
            <w:r w:rsidRPr="005E769B">
              <w:rPr>
                <w:rFonts w:cs="Arial"/>
                <w:sz w:val="24"/>
                <w:szCs w:val="24"/>
              </w:rPr>
              <w:t xml:space="preserve">By </w:t>
            </w:r>
            <w:r w:rsidR="005E769B">
              <w:rPr>
                <w:rFonts w:cs="Arial"/>
                <w:sz w:val="24"/>
                <w:szCs w:val="24"/>
              </w:rPr>
              <w:t>17:00</w:t>
            </w:r>
            <w:r w:rsidRPr="005E769B">
              <w:rPr>
                <w:rFonts w:cs="Arial"/>
                <w:sz w:val="24"/>
                <w:szCs w:val="24"/>
              </w:rPr>
              <w:t xml:space="preserve"> </w:t>
            </w:r>
            <w:r w:rsidR="005E769B">
              <w:rPr>
                <w:rFonts w:cs="Arial"/>
                <w:sz w:val="24"/>
                <w:szCs w:val="24"/>
              </w:rPr>
              <w:t>Fri</w:t>
            </w:r>
            <w:r w:rsidR="00441253" w:rsidRPr="005E769B">
              <w:rPr>
                <w:rFonts w:cs="Arial"/>
                <w:sz w:val="24"/>
                <w:szCs w:val="24"/>
              </w:rPr>
              <w:t>day 1</w:t>
            </w:r>
            <w:r w:rsidR="005E769B">
              <w:rPr>
                <w:rFonts w:cs="Arial"/>
                <w:sz w:val="24"/>
                <w:szCs w:val="24"/>
              </w:rPr>
              <w:t>9</w:t>
            </w:r>
            <w:r w:rsidR="00441253" w:rsidRPr="005E769B">
              <w:rPr>
                <w:rFonts w:cs="Arial"/>
                <w:sz w:val="24"/>
                <w:szCs w:val="24"/>
              </w:rPr>
              <w:t xml:space="preserve"> June 2020</w:t>
            </w:r>
          </w:p>
        </w:tc>
      </w:tr>
      <w:tr w:rsidR="00E311FF" w:rsidRPr="00665153" w14:paraId="68F51EC2"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C0" w14:textId="54C9203B" w:rsidR="00E311FF" w:rsidRPr="00665153" w:rsidRDefault="00004E3D" w:rsidP="005B2D3B">
            <w:pPr>
              <w:rPr>
                <w:rFonts w:cs="Arial"/>
                <w:sz w:val="24"/>
                <w:szCs w:val="24"/>
              </w:rPr>
            </w:pPr>
            <w:r w:rsidRPr="00665153">
              <w:rPr>
                <w:rFonts w:cs="Arial"/>
                <w:sz w:val="24"/>
                <w:szCs w:val="24"/>
              </w:rPr>
              <w:t>Invite</w:t>
            </w:r>
            <w:r w:rsidR="00E311FF" w:rsidRPr="00665153">
              <w:rPr>
                <w:rFonts w:cs="Arial"/>
                <w:sz w:val="24"/>
                <w:szCs w:val="24"/>
              </w:rPr>
              <w:t xml:space="preserve"> suppliers </w:t>
            </w:r>
            <w:r w:rsidR="005B2D3B">
              <w:rPr>
                <w:rFonts w:cs="Arial"/>
                <w:sz w:val="24"/>
                <w:szCs w:val="24"/>
              </w:rPr>
              <w:t>for bid clarification (if needed)</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68F51EC1" w14:textId="260E3B18" w:rsidR="00E311FF" w:rsidRPr="005E769B" w:rsidRDefault="00CA3292" w:rsidP="00A5620C">
            <w:pPr>
              <w:rPr>
                <w:rFonts w:cs="Arial"/>
                <w:sz w:val="24"/>
                <w:szCs w:val="24"/>
              </w:rPr>
            </w:pPr>
            <w:r w:rsidRPr="005E769B">
              <w:rPr>
                <w:rFonts w:cs="Arial"/>
                <w:sz w:val="24"/>
                <w:szCs w:val="24"/>
              </w:rPr>
              <w:t xml:space="preserve">From </w:t>
            </w:r>
            <w:r w:rsidR="005E769B">
              <w:rPr>
                <w:rFonts w:cs="Arial"/>
                <w:sz w:val="24"/>
                <w:szCs w:val="24"/>
              </w:rPr>
              <w:t>Monday 22</w:t>
            </w:r>
            <w:r w:rsidRPr="005E769B">
              <w:rPr>
                <w:rFonts w:cs="Arial"/>
                <w:sz w:val="24"/>
                <w:szCs w:val="24"/>
              </w:rPr>
              <w:t xml:space="preserve"> June 2020</w:t>
            </w:r>
            <w:r w:rsidR="007B7A8B" w:rsidRPr="005E769B">
              <w:rPr>
                <w:rFonts w:cs="Arial"/>
                <w:sz w:val="24"/>
                <w:szCs w:val="24"/>
              </w:rPr>
              <w:t xml:space="preserve"> onwards</w:t>
            </w:r>
          </w:p>
        </w:tc>
      </w:tr>
      <w:tr w:rsidR="00E311FF" w:rsidRPr="00665153" w14:paraId="68F51EC8"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C6" w14:textId="77777777" w:rsidR="00E311FF" w:rsidRPr="00665153" w:rsidRDefault="00E214CC" w:rsidP="008F2B68">
            <w:pPr>
              <w:rPr>
                <w:rFonts w:cs="Arial"/>
                <w:sz w:val="24"/>
                <w:szCs w:val="24"/>
              </w:rPr>
            </w:pPr>
            <w:r w:rsidRPr="00665153">
              <w:rPr>
                <w:rFonts w:cs="Arial"/>
                <w:sz w:val="24"/>
                <w:szCs w:val="24"/>
              </w:rPr>
              <w:t>All suppliers alerted of outcome</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68F51EC7" w14:textId="6F647B94" w:rsidR="00E311FF" w:rsidRPr="005E769B" w:rsidRDefault="005E769B" w:rsidP="008F2B68">
            <w:pPr>
              <w:rPr>
                <w:rFonts w:cs="Arial"/>
                <w:sz w:val="24"/>
                <w:szCs w:val="24"/>
              </w:rPr>
            </w:pPr>
            <w:r>
              <w:rPr>
                <w:rFonts w:cs="Arial"/>
                <w:sz w:val="24"/>
                <w:szCs w:val="24"/>
              </w:rPr>
              <w:t>Wednes</w:t>
            </w:r>
            <w:r w:rsidR="00B517CA" w:rsidRPr="005E769B">
              <w:rPr>
                <w:rFonts w:cs="Arial"/>
                <w:sz w:val="24"/>
                <w:szCs w:val="24"/>
              </w:rPr>
              <w:t xml:space="preserve">day </w:t>
            </w:r>
            <w:r>
              <w:rPr>
                <w:rFonts w:cs="Arial"/>
                <w:sz w:val="24"/>
                <w:szCs w:val="24"/>
              </w:rPr>
              <w:t>1</w:t>
            </w:r>
            <w:r w:rsidR="003E2B46" w:rsidRPr="005E769B">
              <w:rPr>
                <w:rFonts w:cs="Arial"/>
                <w:sz w:val="24"/>
                <w:szCs w:val="24"/>
              </w:rPr>
              <w:t xml:space="preserve"> Ju</w:t>
            </w:r>
            <w:r>
              <w:rPr>
                <w:rFonts w:cs="Arial"/>
                <w:sz w:val="24"/>
                <w:szCs w:val="24"/>
              </w:rPr>
              <w:t>ly</w:t>
            </w:r>
            <w:r w:rsidR="007B7A8B" w:rsidRPr="005E769B">
              <w:rPr>
                <w:rFonts w:cs="Arial"/>
                <w:sz w:val="24"/>
                <w:szCs w:val="24"/>
              </w:rPr>
              <w:t xml:space="preserve"> 2020</w:t>
            </w:r>
          </w:p>
        </w:tc>
      </w:tr>
      <w:tr w:rsidR="00DA1E84" w:rsidRPr="00665153" w14:paraId="68F51ECB"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C9" w14:textId="77777777" w:rsidR="00DA1E84" w:rsidRPr="00665153" w:rsidRDefault="00DA1E84" w:rsidP="008F2B68">
            <w:pPr>
              <w:rPr>
                <w:rFonts w:cs="Arial"/>
                <w:sz w:val="24"/>
                <w:szCs w:val="24"/>
              </w:rPr>
            </w:pPr>
            <w:r w:rsidRPr="00665153">
              <w:rPr>
                <w:rFonts w:cs="Arial"/>
                <w:sz w:val="24"/>
                <w:szCs w:val="24"/>
              </w:rPr>
              <w:t>Contract award on signature by both parties</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CA" w14:textId="54CAD13F" w:rsidR="00DA1E84" w:rsidRPr="005E769B" w:rsidRDefault="005E769B" w:rsidP="008F2B68">
            <w:pPr>
              <w:rPr>
                <w:rFonts w:cs="Arial"/>
                <w:sz w:val="24"/>
                <w:szCs w:val="24"/>
              </w:rPr>
            </w:pPr>
            <w:r>
              <w:rPr>
                <w:rFonts w:cs="Arial"/>
                <w:sz w:val="24"/>
                <w:szCs w:val="24"/>
              </w:rPr>
              <w:t>Wednes</w:t>
            </w:r>
            <w:r w:rsidR="00B517CA" w:rsidRPr="005E769B">
              <w:rPr>
                <w:rFonts w:cs="Arial"/>
                <w:sz w:val="24"/>
                <w:szCs w:val="24"/>
              </w:rPr>
              <w:t xml:space="preserve">day </w:t>
            </w:r>
            <w:r>
              <w:rPr>
                <w:rFonts w:cs="Arial"/>
                <w:sz w:val="24"/>
                <w:szCs w:val="24"/>
              </w:rPr>
              <w:t>8</w:t>
            </w:r>
            <w:r w:rsidR="007B7A8B" w:rsidRPr="005E769B">
              <w:rPr>
                <w:rFonts w:cs="Arial"/>
                <w:sz w:val="24"/>
                <w:szCs w:val="24"/>
              </w:rPr>
              <w:t xml:space="preserve"> July 2020</w:t>
            </w:r>
          </w:p>
        </w:tc>
      </w:tr>
      <w:tr w:rsidR="00E311FF" w:rsidRPr="00665153" w14:paraId="68F51ECE" w14:textId="77777777" w:rsidTr="00665153">
        <w:tc>
          <w:tcPr>
            <w:tcW w:w="4361" w:type="dxa"/>
            <w:tcBorders>
              <w:top w:val="nil"/>
              <w:left w:val="single" w:sz="8" w:space="0" w:color="auto"/>
              <w:bottom w:val="nil"/>
              <w:right w:val="single" w:sz="8" w:space="0" w:color="auto"/>
            </w:tcBorders>
            <w:tcMar>
              <w:top w:w="0" w:type="dxa"/>
              <w:left w:w="108" w:type="dxa"/>
              <w:bottom w:w="0" w:type="dxa"/>
              <w:right w:w="108" w:type="dxa"/>
            </w:tcMar>
            <w:hideMark/>
          </w:tcPr>
          <w:p w14:paraId="68F51ECC" w14:textId="77777777" w:rsidR="00E311FF" w:rsidRPr="00665153" w:rsidRDefault="00E311FF" w:rsidP="008F2B68">
            <w:pPr>
              <w:rPr>
                <w:rFonts w:cs="Arial"/>
                <w:sz w:val="24"/>
                <w:szCs w:val="24"/>
              </w:rPr>
            </w:pPr>
          </w:p>
        </w:tc>
        <w:tc>
          <w:tcPr>
            <w:tcW w:w="4709" w:type="dxa"/>
            <w:tcBorders>
              <w:top w:val="nil"/>
              <w:left w:val="nil"/>
              <w:bottom w:val="nil"/>
              <w:right w:val="single" w:sz="8" w:space="0" w:color="auto"/>
            </w:tcBorders>
            <w:tcMar>
              <w:top w:w="0" w:type="dxa"/>
              <w:left w:w="108" w:type="dxa"/>
              <w:bottom w:w="0" w:type="dxa"/>
              <w:right w:w="108" w:type="dxa"/>
            </w:tcMar>
            <w:hideMark/>
          </w:tcPr>
          <w:p w14:paraId="68F51ECD" w14:textId="77777777" w:rsidR="00E311FF" w:rsidRPr="005E769B" w:rsidRDefault="00E311FF" w:rsidP="008F2B68">
            <w:pPr>
              <w:rPr>
                <w:rFonts w:cs="Arial"/>
                <w:sz w:val="24"/>
                <w:szCs w:val="24"/>
              </w:rPr>
            </w:pPr>
          </w:p>
        </w:tc>
      </w:tr>
      <w:tr w:rsidR="00974E94" w:rsidRPr="00665153" w14:paraId="68F51ED1"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CF" w14:textId="77777777" w:rsidR="00974E94" w:rsidRPr="00665153" w:rsidRDefault="00CD4816" w:rsidP="008F2B68">
            <w:pPr>
              <w:rPr>
                <w:rFonts w:cs="Arial"/>
                <w:sz w:val="24"/>
                <w:szCs w:val="24"/>
              </w:rPr>
            </w:pPr>
            <w:r w:rsidRPr="00665153">
              <w:rPr>
                <w:rFonts w:cs="Arial"/>
                <w:sz w:val="24"/>
                <w:szCs w:val="24"/>
              </w:rPr>
              <w:t>Contract s</w:t>
            </w:r>
            <w:r w:rsidR="00AC500E">
              <w:rPr>
                <w:rFonts w:cs="Arial"/>
                <w:sz w:val="24"/>
                <w:szCs w:val="24"/>
              </w:rPr>
              <w:t>tart d</w:t>
            </w:r>
            <w:r w:rsidR="009022A6" w:rsidRPr="00665153">
              <w:rPr>
                <w:rFonts w:cs="Arial"/>
                <w:sz w:val="24"/>
                <w:szCs w:val="24"/>
              </w:rPr>
              <w:t>ate</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D0" w14:textId="244D6E8F" w:rsidR="00974E94" w:rsidRPr="005E769B" w:rsidRDefault="003E2B46" w:rsidP="008F2B68">
            <w:pPr>
              <w:rPr>
                <w:rFonts w:cs="Arial"/>
                <w:sz w:val="24"/>
                <w:szCs w:val="24"/>
              </w:rPr>
            </w:pPr>
            <w:r w:rsidRPr="005E769B">
              <w:rPr>
                <w:rFonts w:cs="Arial"/>
                <w:sz w:val="24"/>
                <w:szCs w:val="24"/>
              </w:rPr>
              <w:t>S</w:t>
            </w:r>
            <w:r w:rsidR="00CE2A4E" w:rsidRPr="005E769B">
              <w:rPr>
                <w:rFonts w:cs="Arial"/>
                <w:sz w:val="24"/>
                <w:szCs w:val="24"/>
              </w:rPr>
              <w:t>aturday</w:t>
            </w:r>
            <w:r w:rsidRPr="005E769B">
              <w:rPr>
                <w:rFonts w:cs="Arial"/>
                <w:sz w:val="24"/>
                <w:szCs w:val="24"/>
              </w:rPr>
              <w:t xml:space="preserve"> 11 July 2020</w:t>
            </w:r>
          </w:p>
        </w:tc>
      </w:tr>
    </w:tbl>
    <w:p w14:paraId="68F51ED2" w14:textId="77777777" w:rsidR="001E52C2" w:rsidRDefault="001E52C2" w:rsidP="008F2B68">
      <w:pPr>
        <w:rPr>
          <w:rFonts w:ascii="Calibri" w:hAnsi="Calibri" w:cs="Calibri"/>
          <w:b/>
          <w:sz w:val="28"/>
          <w:szCs w:val="28"/>
        </w:rPr>
      </w:pPr>
    </w:p>
    <w:p w14:paraId="68F51ED3" w14:textId="6BE2FC59" w:rsidR="00F56D4D" w:rsidRPr="00665153" w:rsidRDefault="00F56D4D" w:rsidP="00665153">
      <w:pPr>
        <w:jc w:val="both"/>
        <w:rPr>
          <w:rFonts w:cs="Arial"/>
          <w:sz w:val="24"/>
          <w:szCs w:val="24"/>
        </w:rPr>
      </w:pPr>
      <w:r w:rsidRPr="00665153">
        <w:rPr>
          <w:rFonts w:cs="Arial"/>
          <w:sz w:val="24"/>
          <w:szCs w:val="24"/>
        </w:rPr>
        <w:t xml:space="preserve">The contract is to be for a period of </w:t>
      </w:r>
      <w:r w:rsidR="003E2B46" w:rsidRPr="005E769B">
        <w:rPr>
          <w:rFonts w:cs="Arial"/>
          <w:sz w:val="24"/>
          <w:szCs w:val="24"/>
        </w:rPr>
        <w:t>36</w:t>
      </w:r>
      <w:r w:rsidR="00A5620C" w:rsidRPr="005E769B">
        <w:rPr>
          <w:rFonts w:cs="Arial"/>
          <w:sz w:val="24"/>
          <w:szCs w:val="24"/>
        </w:rPr>
        <w:t xml:space="preserve"> </w:t>
      </w:r>
      <w:r w:rsidR="00A5620C">
        <w:rPr>
          <w:rFonts w:cs="Arial"/>
          <w:sz w:val="24"/>
          <w:szCs w:val="24"/>
        </w:rPr>
        <w:t>months</w:t>
      </w:r>
      <w:r w:rsidRPr="00665153">
        <w:rPr>
          <w:rFonts w:cs="Arial"/>
          <w:sz w:val="24"/>
          <w:szCs w:val="24"/>
        </w:rPr>
        <w:t xml:space="preserve"> unless terminated or extended by the Department in accordance with the terms of the </w:t>
      </w:r>
      <w:r w:rsidRPr="00AC500E">
        <w:rPr>
          <w:rFonts w:cs="Arial"/>
          <w:sz w:val="24"/>
          <w:szCs w:val="24"/>
        </w:rPr>
        <w:t>contract.</w:t>
      </w:r>
    </w:p>
    <w:p w14:paraId="68F51ED4" w14:textId="77777777" w:rsidR="009E49EA" w:rsidRPr="00665153" w:rsidRDefault="009E49EA" w:rsidP="00665153">
      <w:pPr>
        <w:jc w:val="both"/>
        <w:rPr>
          <w:rFonts w:cs="Arial"/>
          <w:b/>
          <w:sz w:val="24"/>
          <w:szCs w:val="24"/>
        </w:rPr>
      </w:pPr>
    </w:p>
    <w:p w14:paraId="68F51ED5" w14:textId="77777777" w:rsidR="00921FD4" w:rsidRPr="000744BD" w:rsidRDefault="00921FD4" w:rsidP="00EB798A">
      <w:pPr>
        <w:pStyle w:val="Heading1"/>
        <w:numPr>
          <w:ilvl w:val="0"/>
          <w:numId w:val="10"/>
        </w:numPr>
        <w:rPr>
          <w:rFonts w:ascii="Arial" w:hAnsi="Arial" w:cs="Arial"/>
          <w:sz w:val="24"/>
          <w:szCs w:val="24"/>
        </w:rPr>
      </w:pPr>
      <w:bookmarkStart w:id="7" w:name="_Briefing_Session_[delete/amend"/>
      <w:bookmarkStart w:id="8" w:name="_Procedure_for_submitting"/>
      <w:bookmarkStart w:id="9" w:name="_Toc514340186"/>
      <w:bookmarkStart w:id="10" w:name="_Toc42247451"/>
      <w:bookmarkEnd w:id="7"/>
      <w:bookmarkEnd w:id="8"/>
      <w:r w:rsidRPr="000744BD">
        <w:rPr>
          <w:rFonts w:ascii="Arial" w:hAnsi="Arial" w:cs="Arial"/>
          <w:sz w:val="24"/>
          <w:szCs w:val="24"/>
        </w:rPr>
        <w:t>Proce</w:t>
      </w:r>
      <w:r w:rsidR="00764F78">
        <w:rPr>
          <w:rFonts w:ascii="Arial" w:hAnsi="Arial" w:cs="Arial"/>
          <w:sz w:val="24"/>
          <w:szCs w:val="24"/>
        </w:rPr>
        <w:t>dure for Submitting T</w:t>
      </w:r>
      <w:r w:rsidR="00AC1AAA" w:rsidRPr="000744BD">
        <w:rPr>
          <w:rFonts w:ascii="Arial" w:hAnsi="Arial" w:cs="Arial"/>
          <w:sz w:val="24"/>
          <w:szCs w:val="24"/>
        </w:rPr>
        <w:t>enders</w:t>
      </w:r>
      <w:bookmarkEnd w:id="9"/>
      <w:bookmarkEnd w:id="10"/>
    </w:p>
    <w:p w14:paraId="68F51ED6" w14:textId="77777777" w:rsidR="0028563C" w:rsidRPr="00665153" w:rsidRDefault="0028563C" w:rsidP="00665153">
      <w:pPr>
        <w:jc w:val="both"/>
        <w:rPr>
          <w:rFonts w:cs="Arial"/>
          <w:b/>
          <w:sz w:val="24"/>
          <w:szCs w:val="24"/>
        </w:rPr>
      </w:pPr>
    </w:p>
    <w:p w14:paraId="68F51ED7" w14:textId="17047A20" w:rsidR="003A3424" w:rsidRPr="00665153" w:rsidRDefault="00A20559" w:rsidP="00665153">
      <w:pPr>
        <w:jc w:val="both"/>
        <w:rPr>
          <w:rFonts w:cs="Arial"/>
          <w:sz w:val="24"/>
          <w:szCs w:val="24"/>
        </w:rPr>
      </w:pPr>
      <w:bookmarkStart w:id="11" w:name="OLE_LINK1"/>
      <w:bookmarkStart w:id="12" w:name="OLE_LINK2"/>
      <w:r w:rsidRPr="00665153">
        <w:rPr>
          <w:rFonts w:cs="Arial"/>
          <w:sz w:val="24"/>
          <w:szCs w:val="24"/>
        </w:rPr>
        <w:t xml:space="preserve">The maximum page limit for tenders </w:t>
      </w:r>
      <w:r w:rsidRPr="001D5D04">
        <w:rPr>
          <w:rFonts w:cs="Arial"/>
          <w:sz w:val="24"/>
          <w:szCs w:val="24"/>
        </w:rPr>
        <w:t xml:space="preserve">is </w:t>
      </w:r>
      <w:r w:rsidR="00D00150">
        <w:rPr>
          <w:rFonts w:cs="Arial"/>
          <w:sz w:val="24"/>
          <w:szCs w:val="24"/>
        </w:rPr>
        <w:t xml:space="preserve">10 </w:t>
      </w:r>
      <w:r w:rsidR="00DF4220" w:rsidRPr="001D5D04">
        <w:rPr>
          <w:rFonts w:cs="Arial"/>
          <w:sz w:val="24"/>
          <w:szCs w:val="24"/>
        </w:rPr>
        <w:t>pages</w:t>
      </w:r>
      <w:r w:rsidR="00F35C36">
        <w:rPr>
          <w:rFonts w:cs="Arial"/>
          <w:sz w:val="24"/>
          <w:szCs w:val="24"/>
        </w:rPr>
        <w:t xml:space="preserve"> </w:t>
      </w:r>
      <w:r w:rsidRPr="001D5D04">
        <w:rPr>
          <w:rFonts w:cs="Arial"/>
          <w:sz w:val="24"/>
          <w:szCs w:val="24"/>
        </w:rPr>
        <w:t>(excluding</w:t>
      </w:r>
      <w:r w:rsidRPr="00665153">
        <w:rPr>
          <w:rFonts w:cs="Arial"/>
          <w:sz w:val="24"/>
          <w:szCs w:val="24"/>
        </w:rPr>
        <w:t xml:space="preserve"> declarations)</w:t>
      </w:r>
      <w:r w:rsidR="00576D54" w:rsidRPr="00665153">
        <w:rPr>
          <w:rFonts w:cs="Arial"/>
          <w:sz w:val="24"/>
          <w:szCs w:val="24"/>
        </w:rPr>
        <w:t xml:space="preserve">. </w:t>
      </w:r>
    </w:p>
    <w:p w14:paraId="68F51ED9" w14:textId="07A91AEE" w:rsidR="00576D54" w:rsidRPr="00A9428F" w:rsidRDefault="00D00150" w:rsidP="00665153">
      <w:pPr>
        <w:jc w:val="both"/>
        <w:rPr>
          <w:rFonts w:cs="Arial"/>
          <w:color w:val="000000"/>
          <w:sz w:val="24"/>
          <w:szCs w:val="24"/>
        </w:rPr>
      </w:pPr>
      <w:r w:rsidRPr="005E769B">
        <w:rPr>
          <w:rFonts w:cs="Arial"/>
          <w:sz w:val="24"/>
          <w:szCs w:val="24"/>
        </w:rPr>
        <w:t>Pl</w:t>
      </w:r>
      <w:r w:rsidR="00921FD4" w:rsidRPr="005E769B">
        <w:rPr>
          <w:rFonts w:cs="Arial"/>
          <w:sz w:val="24"/>
          <w:szCs w:val="24"/>
        </w:rPr>
        <w:t>ease</w:t>
      </w:r>
      <w:r w:rsidR="0052490C" w:rsidRPr="005E769B">
        <w:rPr>
          <w:rFonts w:cs="Arial"/>
          <w:sz w:val="24"/>
          <w:szCs w:val="24"/>
        </w:rPr>
        <w:t xml:space="preserve"> </w:t>
      </w:r>
      <w:r w:rsidR="00923010" w:rsidRPr="005E769B">
        <w:rPr>
          <w:rFonts w:cs="Arial"/>
          <w:sz w:val="24"/>
          <w:szCs w:val="24"/>
        </w:rPr>
        <w:t>email</w:t>
      </w:r>
      <w:r w:rsidR="0052490C" w:rsidRPr="005E769B">
        <w:rPr>
          <w:rFonts w:cs="Arial"/>
          <w:sz w:val="24"/>
          <w:szCs w:val="24"/>
        </w:rPr>
        <w:t xml:space="preserve"> </w:t>
      </w:r>
      <w:r w:rsidR="00BB5350" w:rsidRPr="005E769B">
        <w:rPr>
          <w:rFonts w:cs="Arial"/>
          <w:sz w:val="24"/>
          <w:szCs w:val="24"/>
        </w:rPr>
        <w:t>a copy</w:t>
      </w:r>
      <w:r w:rsidR="0052490C" w:rsidRPr="005E769B">
        <w:rPr>
          <w:rFonts w:cs="Arial"/>
          <w:sz w:val="24"/>
          <w:szCs w:val="24"/>
        </w:rPr>
        <w:t xml:space="preserve"> of your tender to </w:t>
      </w:r>
      <w:r w:rsidR="0006544C" w:rsidRPr="005E769B">
        <w:rPr>
          <w:rFonts w:cs="Arial"/>
          <w:sz w:val="24"/>
          <w:szCs w:val="24"/>
        </w:rPr>
        <w:t>Nicola Salazar</w:t>
      </w:r>
      <w:r w:rsidR="0078372E" w:rsidRPr="005E769B">
        <w:rPr>
          <w:rFonts w:cs="Arial"/>
          <w:sz w:val="24"/>
          <w:szCs w:val="24"/>
        </w:rPr>
        <w:t xml:space="preserve"> </w:t>
      </w:r>
      <w:r w:rsidR="00923010" w:rsidRPr="005E769B">
        <w:rPr>
          <w:rFonts w:cs="Arial"/>
          <w:sz w:val="24"/>
          <w:szCs w:val="24"/>
        </w:rPr>
        <w:t xml:space="preserve">at </w:t>
      </w:r>
      <w:hyperlink r:id="rId15" w:history="1">
        <w:r w:rsidR="00923010" w:rsidRPr="007C43D8">
          <w:rPr>
            <w:rStyle w:val="Hyperlink"/>
            <w:rFonts w:cs="Arial"/>
            <w:sz w:val="24"/>
            <w:szCs w:val="24"/>
          </w:rPr>
          <w:t>nicola.salazar@beis.gov.uk</w:t>
        </w:r>
      </w:hyperlink>
      <w:r w:rsidR="00923010">
        <w:rPr>
          <w:rFonts w:cs="Arial"/>
          <w:color w:val="FF0000"/>
          <w:sz w:val="24"/>
          <w:szCs w:val="24"/>
        </w:rPr>
        <w:t xml:space="preserve"> </w:t>
      </w:r>
      <w:r w:rsidR="0078372E" w:rsidRPr="005E769B">
        <w:rPr>
          <w:rFonts w:cs="Arial"/>
          <w:sz w:val="24"/>
          <w:szCs w:val="24"/>
        </w:rPr>
        <w:t>by</w:t>
      </w:r>
      <w:r w:rsidR="0052490C" w:rsidRPr="005E769B">
        <w:rPr>
          <w:rFonts w:cs="Arial"/>
          <w:sz w:val="24"/>
          <w:szCs w:val="24"/>
        </w:rPr>
        <w:t xml:space="preserve"> </w:t>
      </w:r>
      <w:r w:rsidR="005E769B" w:rsidRPr="005E769B">
        <w:rPr>
          <w:rFonts w:cs="Arial"/>
          <w:sz w:val="24"/>
          <w:szCs w:val="24"/>
        </w:rPr>
        <w:t>17:00</w:t>
      </w:r>
      <w:r w:rsidR="0078372E" w:rsidRPr="005E769B">
        <w:rPr>
          <w:rFonts w:cs="Arial"/>
          <w:sz w:val="24"/>
          <w:szCs w:val="24"/>
        </w:rPr>
        <w:t xml:space="preserve"> on </w:t>
      </w:r>
      <w:r w:rsidR="005E769B" w:rsidRPr="005E769B">
        <w:rPr>
          <w:rFonts w:cs="Arial"/>
          <w:sz w:val="24"/>
          <w:szCs w:val="24"/>
        </w:rPr>
        <w:t>Fri</w:t>
      </w:r>
      <w:r w:rsidR="0078372E" w:rsidRPr="005E769B">
        <w:rPr>
          <w:rFonts w:cs="Arial"/>
          <w:sz w:val="24"/>
          <w:szCs w:val="24"/>
        </w:rPr>
        <w:t>day 1</w:t>
      </w:r>
      <w:r w:rsidR="005E769B" w:rsidRPr="005E769B">
        <w:rPr>
          <w:rFonts w:cs="Arial"/>
          <w:sz w:val="24"/>
          <w:szCs w:val="24"/>
        </w:rPr>
        <w:t>9</w:t>
      </w:r>
      <w:r w:rsidR="0078372E" w:rsidRPr="005E769B">
        <w:rPr>
          <w:rFonts w:cs="Arial"/>
          <w:sz w:val="24"/>
          <w:szCs w:val="24"/>
        </w:rPr>
        <w:t xml:space="preserve"> June 2020</w:t>
      </w:r>
      <w:r w:rsidR="00F35C36" w:rsidRPr="005E769B">
        <w:rPr>
          <w:sz w:val="24"/>
          <w:szCs w:val="24"/>
        </w:rPr>
        <w:t>.</w:t>
      </w:r>
      <w:r w:rsidR="00A5620C" w:rsidRPr="005E769B">
        <w:rPr>
          <w:rFonts w:cs="Arial"/>
          <w:sz w:val="24"/>
          <w:szCs w:val="24"/>
        </w:rPr>
        <w:t xml:space="preserve"> </w:t>
      </w:r>
    </w:p>
    <w:p w14:paraId="68F51EDA" w14:textId="77777777" w:rsidR="007C1ADF" w:rsidRPr="00665153" w:rsidRDefault="007C1ADF" w:rsidP="00665153">
      <w:pPr>
        <w:jc w:val="both"/>
        <w:rPr>
          <w:rFonts w:cs="Arial"/>
          <w:color w:val="FF0000"/>
          <w:sz w:val="24"/>
          <w:szCs w:val="24"/>
        </w:rPr>
      </w:pPr>
    </w:p>
    <w:p w14:paraId="68F51EDB" w14:textId="028F9EFD" w:rsidR="00AF0CCD" w:rsidRPr="00665153" w:rsidRDefault="00B34D45" w:rsidP="003E2B46">
      <w:pPr>
        <w:rPr>
          <w:rFonts w:cs="Arial"/>
          <w:color w:val="000000"/>
          <w:sz w:val="24"/>
          <w:szCs w:val="24"/>
        </w:rPr>
      </w:pPr>
      <w:r w:rsidRPr="00665153">
        <w:rPr>
          <w:rFonts w:cs="Arial"/>
          <w:sz w:val="24"/>
          <w:szCs w:val="24"/>
          <w:lang w:val="en"/>
        </w:rPr>
        <w:t>For questions regarding the procurement process please contact</w:t>
      </w:r>
      <w:r w:rsidR="003E2B46">
        <w:rPr>
          <w:rFonts w:cs="Arial"/>
          <w:sz w:val="24"/>
          <w:szCs w:val="24"/>
          <w:lang w:val="en"/>
        </w:rPr>
        <w:t xml:space="preserve"> Nicola Salazar at </w:t>
      </w:r>
      <w:hyperlink r:id="rId16" w:history="1">
        <w:r w:rsidR="003E2B46" w:rsidRPr="005154A8">
          <w:rPr>
            <w:rStyle w:val="Hyperlink"/>
            <w:rFonts w:cs="Arial"/>
            <w:sz w:val="24"/>
            <w:szCs w:val="24"/>
            <w:lang w:val="en"/>
          </w:rPr>
          <w:t>nicola.salazar@beis.gov.uk</w:t>
        </w:r>
      </w:hyperlink>
      <w:r w:rsidR="003E2B46">
        <w:rPr>
          <w:rFonts w:cs="Arial"/>
          <w:sz w:val="24"/>
          <w:szCs w:val="24"/>
          <w:lang w:val="en"/>
        </w:rPr>
        <w:t xml:space="preserve"> </w:t>
      </w:r>
      <w:r w:rsidRPr="00A9428F">
        <w:rPr>
          <w:rFonts w:cs="Arial"/>
          <w:color w:val="FF0000"/>
          <w:sz w:val="24"/>
          <w:szCs w:val="24"/>
          <w:lang w:val="en"/>
        </w:rPr>
        <w:br/>
      </w:r>
    </w:p>
    <w:p w14:paraId="68F51EDC" w14:textId="77777777" w:rsidR="00292E14" w:rsidRPr="00665153" w:rsidRDefault="00AF0CCD" w:rsidP="00665153">
      <w:pPr>
        <w:jc w:val="both"/>
        <w:rPr>
          <w:rFonts w:cs="Arial"/>
          <w:sz w:val="24"/>
          <w:szCs w:val="24"/>
        </w:rPr>
      </w:pPr>
      <w:r w:rsidRPr="00665153">
        <w:rPr>
          <w:rFonts w:cs="Arial"/>
          <w:color w:val="000000"/>
          <w:sz w:val="24"/>
          <w:szCs w:val="24"/>
        </w:rPr>
        <w:t>Tenders will be received</w:t>
      </w:r>
      <w:r w:rsidR="00635F9E">
        <w:rPr>
          <w:rFonts w:cs="Arial"/>
          <w:color w:val="000000"/>
          <w:sz w:val="24"/>
          <w:szCs w:val="24"/>
        </w:rPr>
        <w:t xml:space="preserve"> up to the time and date stated</w:t>
      </w:r>
      <w:r w:rsidRPr="00665153">
        <w:rPr>
          <w:rFonts w:cs="Arial"/>
          <w:color w:val="000000"/>
          <w:sz w:val="24"/>
          <w:szCs w:val="24"/>
        </w:rPr>
        <w:t>. Please ensure that your tender is delivered not later than the appointed time on the appointed date. The Department does not undertake to consider tenders received after that time.</w:t>
      </w:r>
      <w:bookmarkEnd w:id="11"/>
      <w:bookmarkEnd w:id="12"/>
      <w:r w:rsidR="00DB0459" w:rsidRPr="00665153">
        <w:rPr>
          <w:rFonts w:cs="Arial"/>
          <w:color w:val="000000"/>
          <w:sz w:val="24"/>
          <w:szCs w:val="24"/>
        </w:rPr>
        <w:t xml:space="preserve"> </w:t>
      </w:r>
      <w:r w:rsidR="00292E14" w:rsidRPr="00665153">
        <w:rPr>
          <w:rFonts w:cs="Arial"/>
          <w:sz w:val="24"/>
          <w:szCs w:val="24"/>
        </w:rPr>
        <w:t>The Department requires tenders to remain valid for a period indicated in the specification of requirements</w:t>
      </w:r>
      <w:r w:rsidR="00CC769F" w:rsidRPr="00665153">
        <w:rPr>
          <w:rFonts w:cs="Arial"/>
          <w:sz w:val="24"/>
          <w:szCs w:val="24"/>
        </w:rPr>
        <w:t>.</w:t>
      </w:r>
    </w:p>
    <w:p w14:paraId="68F51EDD" w14:textId="77777777" w:rsidR="00292E14" w:rsidRPr="00665153" w:rsidRDefault="00292E14" w:rsidP="00665153">
      <w:pPr>
        <w:jc w:val="both"/>
        <w:rPr>
          <w:rFonts w:cs="Arial"/>
          <w:sz w:val="24"/>
          <w:szCs w:val="24"/>
        </w:rPr>
      </w:pPr>
    </w:p>
    <w:p w14:paraId="68F51EDE" w14:textId="5C7C1972" w:rsidR="00CC769F" w:rsidRPr="00665153" w:rsidRDefault="00D12B9E" w:rsidP="00665153">
      <w:pPr>
        <w:pStyle w:val="ListParagraph"/>
        <w:spacing w:after="0" w:line="240" w:lineRule="auto"/>
        <w:ind w:left="0"/>
        <w:contextualSpacing w:val="0"/>
        <w:jc w:val="both"/>
        <w:rPr>
          <w:rFonts w:ascii="Arial" w:eastAsia="Times New Roman" w:hAnsi="Arial" w:cs="Arial"/>
          <w:sz w:val="24"/>
          <w:szCs w:val="24"/>
          <w:lang w:eastAsia="en-GB"/>
        </w:rPr>
      </w:pPr>
      <w:r>
        <w:rPr>
          <w:rFonts w:ascii="Arial" w:hAnsi="Arial" w:cs="Arial"/>
          <w:sz w:val="24"/>
          <w:szCs w:val="24"/>
        </w:rPr>
        <w:t>BEIS</w:t>
      </w:r>
      <w:r w:rsidR="00921FD4" w:rsidRPr="00665153">
        <w:rPr>
          <w:rFonts w:ascii="Arial" w:hAnsi="Arial" w:cs="Arial"/>
          <w:sz w:val="24"/>
          <w:szCs w:val="24"/>
        </w:rPr>
        <w:t xml:space="preserve"> shall have the right to disqualify you from the procurement if you fail to fully complete </w:t>
      </w:r>
      <w:r w:rsidR="00EA675C" w:rsidRPr="00665153">
        <w:rPr>
          <w:rFonts w:ascii="Arial" w:hAnsi="Arial" w:cs="Arial"/>
          <w:sz w:val="24"/>
          <w:szCs w:val="24"/>
        </w:rPr>
        <w:t xml:space="preserve">your </w:t>
      </w:r>
      <w:r w:rsidR="00A069CE">
        <w:rPr>
          <w:rFonts w:ascii="Arial" w:hAnsi="Arial" w:cs="Arial"/>
          <w:sz w:val="24"/>
          <w:szCs w:val="24"/>
        </w:rPr>
        <w:t>response, or do not return all of the fully completed documentation and declarations requested in this ITT</w:t>
      </w:r>
      <w:r w:rsidR="00921FD4" w:rsidRPr="00665153">
        <w:rPr>
          <w:rFonts w:ascii="Arial" w:hAnsi="Arial" w:cs="Arial"/>
          <w:sz w:val="24"/>
          <w:szCs w:val="24"/>
        </w:rPr>
        <w:t xml:space="preserve">.  </w:t>
      </w:r>
      <w:r w:rsidR="00B94B14">
        <w:rPr>
          <w:rFonts w:ascii="Arial" w:hAnsi="Arial" w:cs="Arial"/>
          <w:sz w:val="24"/>
          <w:szCs w:val="24"/>
        </w:rPr>
        <w:t>BEIS</w:t>
      </w:r>
      <w:r w:rsidR="00921FD4" w:rsidRPr="00665153">
        <w:rPr>
          <w:rFonts w:ascii="Arial" w:hAnsi="Arial" w:cs="Arial"/>
          <w:sz w:val="24"/>
          <w:szCs w:val="24"/>
        </w:rPr>
        <w:t xml:space="preserve"> shall also have the right to disqualify you if it later becomes aware of any omission or misrepresentation in your response to any question</w:t>
      </w:r>
      <w:r w:rsidR="00576D54" w:rsidRPr="00665153">
        <w:rPr>
          <w:rFonts w:ascii="Arial" w:hAnsi="Arial" w:cs="Arial"/>
          <w:sz w:val="24"/>
          <w:szCs w:val="24"/>
        </w:rPr>
        <w:t xml:space="preserve"> within this invitation to tender</w:t>
      </w:r>
      <w:r w:rsidR="00921FD4" w:rsidRPr="00665153">
        <w:rPr>
          <w:rFonts w:ascii="Arial" w:hAnsi="Arial" w:cs="Arial"/>
          <w:sz w:val="24"/>
          <w:szCs w:val="24"/>
        </w:rPr>
        <w:t>.</w:t>
      </w:r>
      <w:r w:rsidR="00CD7B50">
        <w:rPr>
          <w:rFonts w:ascii="Arial" w:hAnsi="Arial" w:cs="Arial"/>
          <w:sz w:val="24"/>
          <w:szCs w:val="24"/>
        </w:rPr>
        <w:t xml:space="preserve"> </w:t>
      </w:r>
      <w:r w:rsidR="0050409E" w:rsidRPr="00665153">
        <w:rPr>
          <w:rFonts w:ascii="Arial" w:eastAsia="Times New Roman" w:hAnsi="Arial" w:cs="Arial"/>
          <w:sz w:val="24"/>
          <w:szCs w:val="24"/>
          <w:lang w:eastAsia="en-GB"/>
        </w:rPr>
        <w:t xml:space="preserve">If you require further information concerning the tender process, or the nature of the proposed contract, </w:t>
      </w:r>
      <w:r w:rsidR="002A1DE6" w:rsidRPr="005E769B">
        <w:rPr>
          <w:rFonts w:ascii="Arial" w:eastAsia="Times New Roman" w:hAnsi="Arial" w:cs="Arial"/>
          <w:sz w:val="24"/>
          <w:szCs w:val="24"/>
          <w:lang w:eastAsia="en-GB"/>
        </w:rPr>
        <w:t>email</w:t>
      </w:r>
      <w:r w:rsidR="0050409E" w:rsidRPr="005E769B">
        <w:rPr>
          <w:rFonts w:ascii="Arial" w:eastAsia="Times New Roman" w:hAnsi="Arial" w:cs="Arial"/>
          <w:sz w:val="24"/>
          <w:szCs w:val="24"/>
          <w:lang w:eastAsia="en-GB"/>
        </w:rPr>
        <w:t xml:space="preserve"> </w:t>
      </w:r>
      <w:hyperlink r:id="rId17" w:history="1">
        <w:r w:rsidR="005E769B" w:rsidRPr="00AC1DEE">
          <w:rPr>
            <w:rStyle w:val="Hyperlink"/>
            <w:rFonts w:ascii="Arial" w:hAnsi="Arial" w:cs="Arial"/>
            <w:sz w:val="24"/>
            <w:szCs w:val="24"/>
          </w:rPr>
          <w:t>nicola.salazar@beis.gov.uk</w:t>
        </w:r>
      </w:hyperlink>
      <w:r w:rsidR="00A9428F" w:rsidRPr="005E769B">
        <w:rPr>
          <w:rFonts w:ascii="Arial" w:hAnsi="Arial" w:cs="Arial"/>
          <w:sz w:val="24"/>
          <w:szCs w:val="24"/>
        </w:rPr>
        <w:t xml:space="preserve">. </w:t>
      </w:r>
      <w:r w:rsidR="0050409E" w:rsidRPr="00665153">
        <w:rPr>
          <w:rFonts w:ascii="Arial" w:eastAsia="Times New Roman" w:hAnsi="Arial" w:cs="Arial"/>
          <w:sz w:val="24"/>
          <w:szCs w:val="24"/>
          <w:lang w:eastAsia="en-GB"/>
        </w:rPr>
        <w:t>All questions should be submitted by</w:t>
      </w:r>
      <w:r w:rsidR="00DF4220" w:rsidRPr="00DF4220">
        <w:rPr>
          <w:rFonts w:cs="Arial"/>
          <w:sz w:val="24"/>
          <w:szCs w:val="24"/>
        </w:rPr>
        <w:t xml:space="preserve"> </w:t>
      </w:r>
      <w:r w:rsidR="005E769B" w:rsidRPr="005E769B">
        <w:rPr>
          <w:rFonts w:ascii="Arial" w:eastAsia="Times New Roman" w:hAnsi="Arial" w:cs="Arial"/>
          <w:sz w:val="24"/>
          <w:szCs w:val="24"/>
          <w:u w:val="single"/>
          <w:lang w:eastAsia="en-GB"/>
        </w:rPr>
        <w:t>17:00</w:t>
      </w:r>
      <w:r w:rsidR="00CE3453" w:rsidRPr="005E769B">
        <w:rPr>
          <w:rFonts w:ascii="Arial" w:eastAsia="Times New Roman" w:hAnsi="Arial" w:cs="Arial"/>
          <w:sz w:val="24"/>
          <w:szCs w:val="24"/>
          <w:u w:val="single"/>
          <w:lang w:eastAsia="en-GB"/>
        </w:rPr>
        <w:t xml:space="preserve"> on </w:t>
      </w:r>
      <w:r w:rsidR="00A1415F" w:rsidRPr="00A1415F">
        <w:rPr>
          <w:rFonts w:ascii="Arial" w:eastAsia="Times New Roman" w:hAnsi="Arial" w:cs="Arial"/>
          <w:color w:val="FF0000"/>
          <w:sz w:val="24"/>
          <w:szCs w:val="24"/>
          <w:u w:val="single"/>
          <w:lang w:eastAsia="en-GB"/>
        </w:rPr>
        <w:t>Thurs</w:t>
      </w:r>
      <w:r w:rsidR="008945C0" w:rsidRPr="00A1415F">
        <w:rPr>
          <w:rFonts w:ascii="Arial" w:eastAsia="Times New Roman" w:hAnsi="Arial" w:cs="Arial"/>
          <w:color w:val="FF0000"/>
          <w:sz w:val="24"/>
          <w:szCs w:val="24"/>
          <w:u w:val="single"/>
          <w:lang w:eastAsia="en-GB"/>
        </w:rPr>
        <w:t>day</w:t>
      </w:r>
      <w:r w:rsidR="005E769B" w:rsidRPr="00A1415F">
        <w:rPr>
          <w:rFonts w:ascii="Arial" w:eastAsia="Times New Roman" w:hAnsi="Arial" w:cs="Arial"/>
          <w:color w:val="FF0000"/>
          <w:sz w:val="24"/>
          <w:szCs w:val="24"/>
          <w:u w:val="single"/>
          <w:lang w:eastAsia="en-GB"/>
        </w:rPr>
        <w:t xml:space="preserve"> 1</w:t>
      </w:r>
      <w:r w:rsidR="00A1415F" w:rsidRPr="00A1415F">
        <w:rPr>
          <w:rFonts w:ascii="Arial" w:eastAsia="Times New Roman" w:hAnsi="Arial" w:cs="Arial"/>
          <w:color w:val="FF0000"/>
          <w:sz w:val="24"/>
          <w:szCs w:val="24"/>
          <w:u w:val="single"/>
          <w:lang w:eastAsia="en-GB"/>
        </w:rPr>
        <w:t>1</w:t>
      </w:r>
      <w:r w:rsidR="00CE3453" w:rsidRPr="00A1415F">
        <w:rPr>
          <w:rFonts w:ascii="Arial" w:eastAsia="Times New Roman" w:hAnsi="Arial" w:cs="Arial"/>
          <w:color w:val="FF0000"/>
          <w:sz w:val="24"/>
          <w:szCs w:val="24"/>
          <w:u w:val="single"/>
          <w:lang w:eastAsia="en-GB"/>
        </w:rPr>
        <w:t xml:space="preserve"> June 2020</w:t>
      </w:r>
      <w:r w:rsidR="0050409E" w:rsidRPr="005E769B">
        <w:rPr>
          <w:rFonts w:ascii="Arial" w:eastAsia="Times New Roman" w:hAnsi="Arial" w:cs="Arial"/>
          <w:sz w:val="24"/>
          <w:szCs w:val="24"/>
          <w:lang w:eastAsia="en-GB"/>
        </w:rPr>
        <w:t xml:space="preserve">; questions </w:t>
      </w:r>
      <w:r w:rsidR="0050409E" w:rsidRPr="00665153">
        <w:rPr>
          <w:rFonts w:ascii="Arial" w:eastAsia="Times New Roman" w:hAnsi="Arial" w:cs="Arial"/>
          <w:sz w:val="24"/>
          <w:szCs w:val="24"/>
          <w:lang w:eastAsia="en-GB"/>
        </w:rPr>
        <w:t xml:space="preserve">submitted after this date may not be answered. Should questions arise during the tendering period, which in our judgement are of material significance, we will </w:t>
      </w:r>
      <w:r w:rsidR="00447420" w:rsidRPr="00665153">
        <w:rPr>
          <w:rFonts w:ascii="Arial" w:eastAsia="Times New Roman" w:hAnsi="Arial" w:cs="Arial"/>
          <w:sz w:val="24"/>
          <w:szCs w:val="24"/>
          <w:lang w:eastAsia="en-GB"/>
        </w:rPr>
        <w:t xml:space="preserve">publish these </w:t>
      </w:r>
      <w:r w:rsidR="0050409E" w:rsidRPr="00665153">
        <w:rPr>
          <w:rFonts w:ascii="Arial" w:eastAsia="Times New Roman" w:hAnsi="Arial" w:cs="Arial"/>
          <w:sz w:val="24"/>
          <w:szCs w:val="24"/>
          <w:lang w:eastAsia="en-GB"/>
        </w:rPr>
        <w:t>question</w:t>
      </w:r>
      <w:r w:rsidR="00447420" w:rsidRPr="00665153">
        <w:rPr>
          <w:rFonts w:ascii="Arial" w:eastAsia="Times New Roman" w:hAnsi="Arial" w:cs="Arial"/>
          <w:sz w:val="24"/>
          <w:szCs w:val="24"/>
          <w:lang w:eastAsia="en-GB"/>
        </w:rPr>
        <w:t>s with</w:t>
      </w:r>
      <w:r w:rsidR="0050409E" w:rsidRPr="00665153">
        <w:rPr>
          <w:rFonts w:ascii="Arial" w:eastAsia="Times New Roman" w:hAnsi="Arial" w:cs="Arial"/>
          <w:sz w:val="24"/>
          <w:szCs w:val="24"/>
          <w:lang w:eastAsia="en-GB"/>
        </w:rPr>
        <w:t xml:space="preserve"> our formal reply by the end of </w:t>
      </w:r>
      <w:r w:rsidR="005E769B" w:rsidRPr="005E769B">
        <w:rPr>
          <w:rFonts w:ascii="Arial" w:eastAsia="Times New Roman" w:hAnsi="Arial" w:cs="Arial"/>
          <w:sz w:val="24"/>
          <w:szCs w:val="24"/>
          <w:lang w:eastAsia="en-GB"/>
        </w:rPr>
        <w:t>Fri</w:t>
      </w:r>
      <w:r w:rsidR="00D67652" w:rsidRPr="005E769B">
        <w:rPr>
          <w:rFonts w:ascii="Arial" w:eastAsia="Times New Roman" w:hAnsi="Arial" w:cs="Arial"/>
          <w:sz w:val="24"/>
          <w:szCs w:val="24"/>
          <w:lang w:eastAsia="en-GB"/>
        </w:rPr>
        <w:t>day 1</w:t>
      </w:r>
      <w:r w:rsidR="005E769B" w:rsidRPr="005E769B">
        <w:rPr>
          <w:rFonts w:ascii="Arial" w:eastAsia="Times New Roman" w:hAnsi="Arial" w:cs="Arial"/>
          <w:sz w:val="24"/>
          <w:szCs w:val="24"/>
          <w:lang w:eastAsia="en-GB"/>
        </w:rPr>
        <w:t>2</w:t>
      </w:r>
      <w:r w:rsidR="00D67652" w:rsidRPr="005E769B">
        <w:rPr>
          <w:rFonts w:ascii="Arial" w:eastAsia="Times New Roman" w:hAnsi="Arial" w:cs="Arial"/>
          <w:sz w:val="24"/>
          <w:szCs w:val="24"/>
          <w:lang w:eastAsia="en-GB"/>
        </w:rPr>
        <w:t xml:space="preserve"> June 2020</w:t>
      </w:r>
      <w:r w:rsidR="00DF4220" w:rsidRPr="005E769B">
        <w:rPr>
          <w:rFonts w:ascii="Arial" w:eastAsia="Times New Roman" w:hAnsi="Arial" w:cs="Arial"/>
          <w:sz w:val="24"/>
          <w:szCs w:val="24"/>
          <w:lang w:eastAsia="en-GB"/>
        </w:rPr>
        <w:t xml:space="preserve"> </w:t>
      </w:r>
      <w:r w:rsidR="004B2BB0" w:rsidRPr="005E769B">
        <w:rPr>
          <w:rFonts w:ascii="Arial" w:eastAsia="Times New Roman" w:hAnsi="Arial" w:cs="Arial"/>
          <w:sz w:val="24"/>
          <w:szCs w:val="24"/>
          <w:lang w:eastAsia="en-GB"/>
        </w:rPr>
        <w:t xml:space="preserve">and </w:t>
      </w:r>
      <w:r w:rsidR="004B2BB0" w:rsidRPr="00665153">
        <w:rPr>
          <w:rFonts w:ascii="Arial" w:eastAsia="Times New Roman" w:hAnsi="Arial" w:cs="Arial"/>
          <w:sz w:val="24"/>
          <w:szCs w:val="24"/>
          <w:lang w:eastAsia="en-GB"/>
        </w:rPr>
        <w:t>circulate – unnamed - to all organisations that have expressed an interest in bidding</w:t>
      </w:r>
      <w:r w:rsidR="0050409E" w:rsidRPr="00665153">
        <w:rPr>
          <w:rFonts w:ascii="Arial" w:eastAsia="Times New Roman" w:hAnsi="Arial" w:cs="Arial"/>
          <w:sz w:val="24"/>
          <w:szCs w:val="24"/>
          <w:lang w:eastAsia="en-GB"/>
        </w:rPr>
        <w:t>.  All contractors should then take that reply into consideration when preparing their own bids, and we will evaluate bids on the assumption that they have done so.</w:t>
      </w:r>
    </w:p>
    <w:p w14:paraId="68F51EDF" w14:textId="77777777" w:rsidR="00CC769F" w:rsidRPr="00665153"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p>
    <w:p w14:paraId="68F51EE0" w14:textId="77777777" w:rsidR="00CC769F" w:rsidRPr="00665153"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lastRenderedPageBreak/>
        <w:t>You will not be entitled to claim from the Department any costs or expenses that you may incur in preparing your tender whether or not your tender is successful.</w:t>
      </w:r>
    </w:p>
    <w:p w14:paraId="68F51EE1" w14:textId="77777777" w:rsidR="00B40957" w:rsidRPr="00665153" w:rsidRDefault="00B40957" w:rsidP="00665153">
      <w:pPr>
        <w:pStyle w:val="ListParagraph"/>
        <w:spacing w:after="0" w:line="240" w:lineRule="auto"/>
        <w:ind w:left="0"/>
        <w:contextualSpacing w:val="0"/>
        <w:jc w:val="both"/>
        <w:rPr>
          <w:rFonts w:ascii="Arial" w:eastAsia="Times New Roman" w:hAnsi="Arial" w:cs="Arial"/>
          <w:sz w:val="24"/>
          <w:szCs w:val="24"/>
          <w:lang w:eastAsia="en-GB"/>
        </w:rPr>
      </w:pPr>
    </w:p>
    <w:p w14:paraId="68F51EE2" w14:textId="77777777" w:rsidR="00DB0459" w:rsidRPr="000744BD" w:rsidRDefault="00DB0459" w:rsidP="00EB798A">
      <w:pPr>
        <w:pStyle w:val="Heading1"/>
        <w:numPr>
          <w:ilvl w:val="0"/>
          <w:numId w:val="10"/>
        </w:numPr>
        <w:rPr>
          <w:rFonts w:ascii="Arial" w:hAnsi="Arial" w:cs="Arial"/>
          <w:sz w:val="24"/>
          <w:szCs w:val="24"/>
        </w:rPr>
      </w:pPr>
      <w:bookmarkStart w:id="13" w:name="_Conflict_of_Interest"/>
      <w:bookmarkStart w:id="14" w:name="_Ref380584427"/>
      <w:bookmarkStart w:id="15" w:name="_Toc514340187"/>
      <w:bookmarkStart w:id="16" w:name="_Toc42247452"/>
      <w:bookmarkEnd w:id="13"/>
      <w:r w:rsidRPr="000744BD">
        <w:rPr>
          <w:rFonts w:ascii="Arial" w:hAnsi="Arial" w:cs="Arial"/>
          <w:sz w:val="24"/>
          <w:szCs w:val="24"/>
        </w:rPr>
        <w:t>Conflict of Interest</w:t>
      </w:r>
      <w:bookmarkEnd w:id="14"/>
      <w:bookmarkEnd w:id="15"/>
      <w:bookmarkEnd w:id="16"/>
    </w:p>
    <w:p w14:paraId="68F51EE3" w14:textId="77777777" w:rsidR="00DB0459" w:rsidRPr="00665153" w:rsidRDefault="00DB0459" w:rsidP="00665153">
      <w:pPr>
        <w:jc w:val="both"/>
        <w:rPr>
          <w:rFonts w:cs="Arial"/>
          <w:sz w:val="24"/>
          <w:szCs w:val="24"/>
        </w:rPr>
      </w:pPr>
    </w:p>
    <w:p w14:paraId="68F51EE4" w14:textId="42A9B5F4" w:rsidR="00781BF5" w:rsidRPr="00665153" w:rsidRDefault="00DB0459" w:rsidP="00665153">
      <w:pPr>
        <w:jc w:val="both"/>
        <w:rPr>
          <w:rFonts w:cs="Arial"/>
          <w:sz w:val="24"/>
          <w:szCs w:val="24"/>
        </w:rPr>
      </w:pPr>
      <w:r w:rsidRPr="00665153">
        <w:rPr>
          <w:rFonts w:cs="Arial"/>
          <w:sz w:val="24"/>
          <w:szCs w:val="24"/>
        </w:rPr>
        <w:t>The D</w:t>
      </w:r>
      <w:r w:rsidR="0079153A">
        <w:rPr>
          <w:rFonts w:cs="Arial"/>
          <w:sz w:val="24"/>
          <w:szCs w:val="24"/>
        </w:rPr>
        <w:t>epartment’s</w:t>
      </w:r>
      <w:r w:rsidRPr="00665153">
        <w:rPr>
          <w:rFonts w:cs="Arial"/>
          <w:sz w:val="24"/>
          <w:szCs w:val="24"/>
        </w:rPr>
        <w:t xml:space="preserve"> standard terms and conditions of contract include reference to conflict of interest and require contractors to declare any potential conflict of interest to the Secretary of State.</w:t>
      </w:r>
    </w:p>
    <w:p w14:paraId="68F51EE5" w14:textId="77777777" w:rsidR="00781BF5" w:rsidRPr="00665153" w:rsidRDefault="00781BF5" w:rsidP="00665153">
      <w:pPr>
        <w:jc w:val="both"/>
        <w:rPr>
          <w:rFonts w:cs="Arial"/>
          <w:sz w:val="24"/>
          <w:szCs w:val="24"/>
        </w:rPr>
      </w:pPr>
    </w:p>
    <w:p w14:paraId="68F51EE6" w14:textId="43E2DC88" w:rsidR="00781BF5" w:rsidRPr="00665153" w:rsidRDefault="00781BF5" w:rsidP="00665153">
      <w:pPr>
        <w:pStyle w:val="ListParagraph"/>
        <w:spacing w:line="240" w:lineRule="auto"/>
        <w:ind w:left="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 xml:space="preserve">For </w:t>
      </w:r>
      <w:r w:rsidR="00535F0A" w:rsidRPr="00665153">
        <w:rPr>
          <w:rFonts w:ascii="Arial" w:eastAsia="Times New Roman" w:hAnsi="Arial" w:cs="Arial"/>
          <w:sz w:val="24"/>
          <w:szCs w:val="24"/>
          <w:lang w:eastAsia="en-GB"/>
        </w:rPr>
        <w:t>research and analysis</w:t>
      </w:r>
      <w:r w:rsidRPr="00665153">
        <w:rPr>
          <w:rFonts w:ascii="Arial" w:eastAsia="Times New Roman" w:hAnsi="Arial" w:cs="Arial"/>
          <w:sz w:val="24"/>
          <w:szCs w:val="24"/>
          <w:lang w:eastAsia="en-GB"/>
        </w:rPr>
        <w:t xml:space="preserve">, conflict of interest is </w:t>
      </w:r>
      <w:r w:rsidR="00CA4FC1" w:rsidRPr="005E769B">
        <w:rPr>
          <w:rFonts w:ascii="Arial" w:eastAsia="Times New Roman" w:hAnsi="Arial" w:cs="Arial"/>
          <w:sz w:val="24"/>
          <w:szCs w:val="24"/>
          <w:lang w:eastAsia="en-GB"/>
        </w:rPr>
        <w:t xml:space="preserve">defined </w:t>
      </w:r>
      <w:r w:rsidR="0006544C" w:rsidRPr="005E769B">
        <w:rPr>
          <w:rFonts w:ascii="Arial" w:eastAsia="Times New Roman" w:hAnsi="Arial" w:cs="Arial"/>
          <w:sz w:val="24"/>
          <w:szCs w:val="24"/>
          <w:lang w:eastAsia="en-GB"/>
        </w:rPr>
        <w:t xml:space="preserve">as </w:t>
      </w:r>
      <w:r w:rsidR="00E145E9" w:rsidRPr="005E769B">
        <w:rPr>
          <w:rFonts w:ascii="Arial" w:eastAsia="Times New Roman" w:hAnsi="Arial" w:cs="Arial"/>
          <w:sz w:val="24"/>
          <w:szCs w:val="24"/>
          <w:lang w:eastAsia="en-GB"/>
        </w:rPr>
        <w:t xml:space="preserve">the </w:t>
      </w:r>
      <w:r w:rsidR="00E145E9" w:rsidRPr="00665153">
        <w:rPr>
          <w:rFonts w:ascii="Arial" w:eastAsia="Times New Roman" w:hAnsi="Arial" w:cs="Arial"/>
          <w:sz w:val="24"/>
          <w:szCs w:val="24"/>
          <w:lang w:eastAsia="en-GB"/>
        </w:rPr>
        <w:t>presence of an</w:t>
      </w:r>
      <w:r w:rsidR="00B45287" w:rsidRPr="00665153">
        <w:rPr>
          <w:rFonts w:ascii="Arial" w:eastAsia="Times New Roman" w:hAnsi="Arial" w:cs="Arial"/>
          <w:sz w:val="24"/>
          <w:szCs w:val="24"/>
          <w:lang w:eastAsia="en-GB"/>
        </w:rPr>
        <w:t xml:space="preserve"> </w:t>
      </w:r>
      <w:r w:rsidRPr="00665153">
        <w:rPr>
          <w:rFonts w:ascii="Arial" w:eastAsia="Times New Roman" w:hAnsi="Arial" w:cs="Arial"/>
          <w:sz w:val="24"/>
          <w:szCs w:val="24"/>
          <w:lang w:eastAsia="en-GB"/>
        </w:rPr>
        <w:t>interest or involvement of the contractor, subcontractor (or consortium member) which could affect the actual or perceived impartiality of the research or analysis.</w:t>
      </w:r>
    </w:p>
    <w:p w14:paraId="68F51EE7" w14:textId="77777777" w:rsidR="00400CBF" w:rsidRDefault="00400CBF" w:rsidP="00CD7B50">
      <w:pPr>
        <w:pStyle w:val="ListParagraph"/>
        <w:spacing w:line="240" w:lineRule="auto"/>
        <w:ind w:left="0"/>
        <w:jc w:val="both"/>
        <w:rPr>
          <w:rFonts w:ascii="Arial" w:eastAsia="Times New Roman" w:hAnsi="Arial" w:cs="Arial"/>
          <w:sz w:val="24"/>
          <w:szCs w:val="24"/>
          <w:lang w:eastAsia="en-GB"/>
        </w:rPr>
      </w:pPr>
    </w:p>
    <w:p w14:paraId="68F51EE8" w14:textId="33DD3FFF" w:rsidR="00781BF5" w:rsidRPr="00CD7B50" w:rsidRDefault="00781BF5"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 xml:space="preserve">Where there may be a potential conflict of interest, it is suggested that the consortia or organisation designs working arrangements such that the findings cannot be influenced </w:t>
      </w:r>
      <w:r w:rsidR="007B6157" w:rsidRPr="00CD7B50">
        <w:rPr>
          <w:rFonts w:ascii="Arial" w:eastAsia="Times New Roman" w:hAnsi="Arial" w:cs="Arial"/>
          <w:sz w:val="24"/>
          <w:szCs w:val="24"/>
          <w:lang w:eastAsia="en-GB"/>
        </w:rPr>
        <w:t xml:space="preserve">(or perceived to be influenced) </w:t>
      </w:r>
      <w:r w:rsidRPr="00CD7B50">
        <w:rPr>
          <w:rFonts w:ascii="Arial" w:eastAsia="Times New Roman" w:hAnsi="Arial" w:cs="Arial"/>
          <w:sz w:val="24"/>
          <w:szCs w:val="24"/>
          <w:lang w:eastAsia="en-GB"/>
        </w:rPr>
        <w:t xml:space="preserve">by the organisation which is the </w:t>
      </w:r>
      <w:r w:rsidR="00CA1E75" w:rsidRPr="00CD7B50">
        <w:rPr>
          <w:rFonts w:ascii="Arial" w:eastAsia="Times New Roman" w:hAnsi="Arial" w:cs="Arial"/>
          <w:sz w:val="24"/>
          <w:szCs w:val="24"/>
          <w:lang w:eastAsia="en-GB"/>
        </w:rPr>
        <w:t>owner</w:t>
      </w:r>
      <w:r w:rsidRPr="00CD7B50">
        <w:rPr>
          <w:rFonts w:ascii="Arial" w:eastAsia="Times New Roman" w:hAnsi="Arial" w:cs="Arial"/>
          <w:sz w:val="24"/>
          <w:szCs w:val="24"/>
          <w:lang w:eastAsia="en-GB"/>
        </w:rPr>
        <w:t xml:space="preserve"> of a potential conflict of interest. For example, consideration should be given to the different roles which organisations p</w:t>
      </w:r>
      <w:r w:rsidR="00B1732B" w:rsidRPr="00CD7B50">
        <w:rPr>
          <w:rFonts w:ascii="Arial" w:eastAsia="Times New Roman" w:hAnsi="Arial" w:cs="Arial"/>
          <w:sz w:val="24"/>
          <w:szCs w:val="24"/>
          <w:lang w:eastAsia="en-GB"/>
        </w:rPr>
        <w:t xml:space="preserve">lay in the research or analysis, and how these can be </w:t>
      </w:r>
      <w:r w:rsidR="008D57D2" w:rsidRPr="00CD7B50">
        <w:rPr>
          <w:rFonts w:ascii="Arial" w:eastAsia="Times New Roman" w:hAnsi="Arial" w:cs="Arial"/>
          <w:sz w:val="24"/>
          <w:szCs w:val="24"/>
          <w:lang w:eastAsia="en-GB"/>
        </w:rPr>
        <w:t>structured</w:t>
      </w:r>
      <w:r w:rsidR="00B1732B" w:rsidRPr="00CD7B50">
        <w:rPr>
          <w:rFonts w:ascii="Arial" w:eastAsia="Times New Roman" w:hAnsi="Arial" w:cs="Arial"/>
          <w:sz w:val="24"/>
          <w:szCs w:val="24"/>
          <w:lang w:eastAsia="en-GB"/>
        </w:rPr>
        <w:t xml:space="preserve"> to</w:t>
      </w:r>
      <w:r w:rsidR="00F96338">
        <w:rPr>
          <w:rFonts w:ascii="Arial" w:eastAsia="Times New Roman" w:hAnsi="Arial" w:cs="Arial"/>
          <w:sz w:val="24"/>
          <w:szCs w:val="24"/>
          <w:lang w:eastAsia="en-GB"/>
        </w:rPr>
        <w:t xml:space="preserve"> ensue</w:t>
      </w:r>
      <w:r w:rsidR="00B1732B" w:rsidRPr="00CD7B50">
        <w:rPr>
          <w:rFonts w:ascii="Arial" w:eastAsia="Times New Roman" w:hAnsi="Arial" w:cs="Arial"/>
          <w:sz w:val="24"/>
          <w:szCs w:val="24"/>
          <w:lang w:eastAsia="en-GB"/>
        </w:rPr>
        <w:t xml:space="preserve"> maintain </w:t>
      </w:r>
      <w:r w:rsidR="0067230A" w:rsidRPr="00CD7B50">
        <w:rPr>
          <w:rFonts w:ascii="Arial" w:eastAsia="Times New Roman" w:hAnsi="Arial" w:cs="Arial"/>
          <w:sz w:val="24"/>
          <w:szCs w:val="24"/>
          <w:lang w:eastAsia="en-GB"/>
        </w:rPr>
        <w:t xml:space="preserve">an impartial approach to </w:t>
      </w:r>
      <w:r w:rsidR="00EF70E8" w:rsidRPr="00CD7B50">
        <w:rPr>
          <w:rFonts w:ascii="Arial" w:eastAsia="Times New Roman" w:hAnsi="Arial" w:cs="Arial"/>
          <w:sz w:val="24"/>
          <w:szCs w:val="24"/>
          <w:lang w:eastAsia="en-GB"/>
        </w:rPr>
        <w:t>the project</w:t>
      </w:r>
      <w:r w:rsidR="00F96338">
        <w:rPr>
          <w:rFonts w:ascii="Arial" w:eastAsia="Times New Roman" w:hAnsi="Arial" w:cs="Arial"/>
          <w:sz w:val="24"/>
          <w:szCs w:val="24"/>
          <w:lang w:eastAsia="en-GB"/>
        </w:rPr>
        <w:t xml:space="preserve"> is maintained.</w:t>
      </w:r>
    </w:p>
    <w:p w14:paraId="68F51EE9" w14:textId="77777777" w:rsidR="00284D34" w:rsidRPr="00CD7B50" w:rsidRDefault="0062767A" w:rsidP="00CD7B50">
      <w:pPr>
        <w:jc w:val="both"/>
        <w:rPr>
          <w:rFonts w:cs="Arial"/>
          <w:sz w:val="24"/>
          <w:szCs w:val="24"/>
        </w:rPr>
      </w:pPr>
      <w:r w:rsidRPr="00CD7B50">
        <w:rPr>
          <w:rFonts w:cs="Arial"/>
          <w:sz w:val="24"/>
          <w:szCs w:val="24"/>
        </w:rPr>
        <w:t xml:space="preserve">The process by which this is managed </w:t>
      </w:r>
      <w:r w:rsidR="00705ADE" w:rsidRPr="00CD7B50">
        <w:rPr>
          <w:rFonts w:cs="Arial"/>
          <w:sz w:val="24"/>
          <w:szCs w:val="24"/>
        </w:rPr>
        <w:t xml:space="preserve">in the procurement process </w:t>
      </w:r>
      <w:r w:rsidRPr="00CD7B50">
        <w:rPr>
          <w:rFonts w:cs="Arial"/>
          <w:sz w:val="24"/>
          <w:szCs w:val="24"/>
        </w:rPr>
        <w:t>is as follows:</w:t>
      </w:r>
    </w:p>
    <w:p w14:paraId="68F51EEA" w14:textId="77777777" w:rsidR="00B60482" w:rsidRPr="00CD7B50" w:rsidRDefault="00B60482" w:rsidP="00CD7B50">
      <w:pPr>
        <w:jc w:val="both"/>
        <w:rPr>
          <w:rFonts w:cs="Arial"/>
          <w:sz w:val="24"/>
          <w:szCs w:val="24"/>
        </w:rPr>
      </w:pPr>
    </w:p>
    <w:p w14:paraId="68F51EEB" w14:textId="001BEEEF" w:rsidR="0041425A" w:rsidRDefault="0041425A" w:rsidP="00EB798A">
      <w:pPr>
        <w:numPr>
          <w:ilvl w:val="0"/>
          <w:numId w:val="6"/>
        </w:numPr>
        <w:jc w:val="both"/>
        <w:rPr>
          <w:rFonts w:cs="Arial"/>
          <w:sz w:val="24"/>
          <w:szCs w:val="24"/>
        </w:rPr>
      </w:pPr>
      <w:r w:rsidRPr="00CD7B50">
        <w:rPr>
          <w:rFonts w:cs="Arial"/>
          <w:b/>
          <w:sz w:val="24"/>
          <w:szCs w:val="24"/>
        </w:rPr>
        <w:t xml:space="preserve">During the bidding process, organisations may contact </w:t>
      </w:r>
      <w:r w:rsidR="0079153A">
        <w:rPr>
          <w:rFonts w:cs="Arial"/>
          <w:b/>
          <w:sz w:val="24"/>
          <w:szCs w:val="24"/>
        </w:rPr>
        <w:t>BEIS</w:t>
      </w:r>
      <w:r w:rsidRPr="00CD7B50">
        <w:rPr>
          <w:rFonts w:cs="Arial"/>
          <w:b/>
          <w:sz w:val="24"/>
          <w:szCs w:val="24"/>
        </w:rPr>
        <w:t xml:space="preserve"> to discuss whether or not their proposed arrangement is likely to yield a conflict of interest.</w:t>
      </w:r>
      <w:r w:rsidRPr="00CD7B50">
        <w:rPr>
          <w:rFonts w:cs="Arial"/>
          <w:sz w:val="24"/>
          <w:szCs w:val="24"/>
        </w:rPr>
        <w:t xml:space="preserve"> Any responses given to individual organisations or consortia will be published </w:t>
      </w:r>
      <w:r w:rsidR="00F96338">
        <w:rPr>
          <w:rFonts w:cs="Arial"/>
          <w:sz w:val="24"/>
          <w:szCs w:val="24"/>
        </w:rPr>
        <w:t xml:space="preserve">on </w:t>
      </w:r>
      <w:r w:rsidRPr="00CD7B50">
        <w:rPr>
          <w:rFonts w:cs="Arial"/>
          <w:sz w:val="24"/>
          <w:szCs w:val="24"/>
        </w:rPr>
        <w:t xml:space="preserve">contract finder (in </w:t>
      </w:r>
      <w:r w:rsidR="00E364D2" w:rsidRPr="00CD7B50">
        <w:rPr>
          <w:rFonts w:cs="Arial"/>
          <w:sz w:val="24"/>
          <w:szCs w:val="24"/>
        </w:rPr>
        <w:t>a form</w:t>
      </w:r>
      <w:r w:rsidRPr="00CD7B50">
        <w:rPr>
          <w:rFonts w:cs="Arial"/>
          <w:sz w:val="24"/>
          <w:szCs w:val="24"/>
        </w:rPr>
        <w:t xml:space="preserve"> which does not reveal the questioner’s identity). An</w:t>
      </w:r>
      <w:r w:rsidR="00D3329C" w:rsidRPr="00CD7B50">
        <w:rPr>
          <w:rFonts w:cs="Arial"/>
          <w:sz w:val="24"/>
          <w:szCs w:val="24"/>
        </w:rPr>
        <w:t>y</w:t>
      </w:r>
      <w:r w:rsidRPr="00CD7B50">
        <w:rPr>
          <w:rFonts w:cs="Arial"/>
          <w:sz w:val="24"/>
          <w:szCs w:val="24"/>
        </w:rPr>
        <w:t xml:space="preserve"> organisation thinking of submitting a bid, </w:t>
      </w:r>
      <w:r w:rsidR="00F96338">
        <w:rPr>
          <w:rFonts w:cs="Arial"/>
          <w:sz w:val="24"/>
          <w:szCs w:val="24"/>
        </w:rPr>
        <w:t>should</w:t>
      </w:r>
      <w:r w:rsidRPr="00CD7B50">
        <w:rPr>
          <w:rFonts w:cs="Arial"/>
          <w:sz w:val="24"/>
          <w:szCs w:val="24"/>
        </w:rPr>
        <w:t xml:space="preserve"> share their contact details with the staff member responsible for this procurement</w:t>
      </w:r>
      <w:r w:rsidR="00D3329C" w:rsidRPr="00CD7B50">
        <w:rPr>
          <w:rFonts w:cs="Arial"/>
          <w:sz w:val="24"/>
          <w:szCs w:val="24"/>
        </w:rPr>
        <w:t>,</w:t>
      </w:r>
      <w:r w:rsidRPr="00CD7B50">
        <w:rPr>
          <w:rFonts w:cs="Arial"/>
          <w:sz w:val="24"/>
          <w:szCs w:val="24"/>
        </w:rPr>
        <w:t xml:space="preserve"> to ensure they receive an update when </w:t>
      </w:r>
      <w:r w:rsidR="004D33F3" w:rsidRPr="00CD7B50">
        <w:rPr>
          <w:rFonts w:cs="Arial"/>
          <w:sz w:val="24"/>
          <w:szCs w:val="24"/>
        </w:rPr>
        <w:t>any responses to questions are</w:t>
      </w:r>
      <w:r w:rsidRPr="00CD7B50">
        <w:rPr>
          <w:rFonts w:cs="Arial"/>
          <w:sz w:val="24"/>
          <w:szCs w:val="24"/>
        </w:rPr>
        <w:t xml:space="preserve"> published.</w:t>
      </w:r>
    </w:p>
    <w:p w14:paraId="68F51EEC" w14:textId="77777777" w:rsidR="00CD7B50" w:rsidRPr="00CD7B50" w:rsidRDefault="00CD7B50" w:rsidP="00CD7B50">
      <w:pPr>
        <w:ind w:left="720"/>
        <w:jc w:val="both"/>
        <w:rPr>
          <w:rFonts w:cs="Arial"/>
          <w:sz w:val="24"/>
          <w:szCs w:val="24"/>
        </w:rPr>
      </w:pPr>
    </w:p>
    <w:p w14:paraId="68F51EED" w14:textId="4833BFD3" w:rsidR="006C479E" w:rsidRPr="00CD7B50" w:rsidRDefault="00DB0459" w:rsidP="00EB798A">
      <w:pPr>
        <w:numPr>
          <w:ilvl w:val="0"/>
          <w:numId w:val="6"/>
        </w:numPr>
        <w:jc w:val="both"/>
        <w:rPr>
          <w:rFonts w:cs="Arial"/>
          <w:sz w:val="24"/>
          <w:szCs w:val="24"/>
        </w:rPr>
      </w:pPr>
      <w:r w:rsidRPr="00CD7B50">
        <w:rPr>
          <w:rFonts w:cs="Arial"/>
          <w:b/>
          <w:sz w:val="24"/>
          <w:szCs w:val="24"/>
        </w:rPr>
        <w:t>Contractors</w:t>
      </w:r>
      <w:r w:rsidR="00F96338">
        <w:rPr>
          <w:rFonts w:cs="Arial"/>
          <w:b/>
          <w:sz w:val="24"/>
          <w:szCs w:val="24"/>
        </w:rPr>
        <w:t xml:space="preserve"> are asked to sign and return </w:t>
      </w:r>
      <w:r w:rsidRPr="00880EF5">
        <w:rPr>
          <w:rFonts w:cs="Arial"/>
          <w:b/>
          <w:sz w:val="24"/>
          <w:szCs w:val="24"/>
        </w:rPr>
        <w:t>Declaration</w:t>
      </w:r>
      <w:r w:rsidR="00F96338" w:rsidRPr="00880EF5">
        <w:rPr>
          <w:rFonts w:cs="Arial"/>
          <w:b/>
          <w:sz w:val="24"/>
          <w:szCs w:val="24"/>
        </w:rPr>
        <w:t xml:space="preserve"> </w:t>
      </w:r>
      <w:r w:rsidR="00E06E13" w:rsidRPr="00880EF5">
        <w:rPr>
          <w:rFonts w:cs="Arial"/>
          <w:b/>
          <w:sz w:val="24"/>
          <w:szCs w:val="24"/>
        </w:rPr>
        <w:t>3</w:t>
      </w:r>
      <w:r w:rsidRPr="00880EF5">
        <w:rPr>
          <w:rFonts w:cs="Arial"/>
          <w:b/>
          <w:sz w:val="24"/>
          <w:szCs w:val="24"/>
        </w:rPr>
        <w:t xml:space="preserve"> </w:t>
      </w:r>
      <w:r w:rsidR="00F96338" w:rsidRPr="00880EF5">
        <w:rPr>
          <w:rFonts w:cs="Arial"/>
          <w:b/>
          <w:sz w:val="24"/>
          <w:szCs w:val="24"/>
        </w:rPr>
        <w:t>(page</w:t>
      </w:r>
      <w:r w:rsidR="007C1A23" w:rsidRPr="00880EF5">
        <w:rPr>
          <w:rFonts w:cs="Arial"/>
          <w:b/>
          <w:sz w:val="24"/>
          <w:szCs w:val="24"/>
        </w:rPr>
        <w:t xml:space="preserve"> </w:t>
      </w:r>
      <w:r w:rsidR="00764B0E" w:rsidRPr="00880EF5">
        <w:rPr>
          <w:rFonts w:cs="Arial"/>
          <w:b/>
          <w:sz w:val="24"/>
          <w:szCs w:val="24"/>
        </w:rPr>
        <w:t>2</w:t>
      </w:r>
      <w:r w:rsidR="00880EF5" w:rsidRPr="00880EF5">
        <w:rPr>
          <w:rFonts w:cs="Arial"/>
          <w:b/>
          <w:sz w:val="24"/>
          <w:szCs w:val="24"/>
        </w:rPr>
        <w:t>5</w:t>
      </w:r>
      <w:r w:rsidR="00E06E13" w:rsidRPr="00880EF5">
        <w:rPr>
          <w:rFonts w:cs="Arial"/>
          <w:b/>
          <w:sz w:val="24"/>
          <w:szCs w:val="24"/>
        </w:rPr>
        <w:t>)</w:t>
      </w:r>
      <w:r w:rsidRPr="00880EF5">
        <w:rPr>
          <w:rFonts w:cs="Arial"/>
          <w:b/>
          <w:sz w:val="24"/>
          <w:szCs w:val="24"/>
        </w:rPr>
        <w:t xml:space="preserve"> </w:t>
      </w:r>
      <w:r w:rsidRPr="00CD7B50">
        <w:rPr>
          <w:rFonts w:cs="Arial"/>
          <w:b/>
          <w:sz w:val="24"/>
          <w:szCs w:val="24"/>
        </w:rPr>
        <w:t xml:space="preserve">to indicate whether or not </w:t>
      </w:r>
      <w:r w:rsidR="00816199" w:rsidRPr="00CD7B50">
        <w:rPr>
          <w:rFonts w:cs="Arial"/>
          <w:b/>
          <w:sz w:val="24"/>
          <w:szCs w:val="24"/>
        </w:rPr>
        <w:t xml:space="preserve">any </w:t>
      </w:r>
      <w:r w:rsidRPr="00CD7B50">
        <w:rPr>
          <w:rFonts w:cs="Arial"/>
          <w:b/>
          <w:sz w:val="24"/>
          <w:szCs w:val="24"/>
        </w:rPr>
        <w:t>conflict of interest may be, or be perceived to be, an issue.</w:t>
      </w:r>
      <w:r w:rsidR="00816199" w:rsidRPr="00CD7B50">
        <w:rPr>
          <w:rFonts w:cs="Arial"/>
          <w:sz w:val="24"/>
          <w:szCs w:val="24"/>
        </w:rPr>
        <w:t xml:space="preserve"> </w:t>
      </w:r>
      <w:r w:rsidR="0041425A" w:rsidRPr="00CD7B50">
        <w:rPr>
          <w:rFonts w:cs="Arial"/>
          <w:sz w:val="24"/>
          <w:szCs w:val="24"/>
        </w:rPr>
        <w:t xml:space="preserve">If </w:t>
      </w:r>
      <w:r w:rsidR="00E06E13">
        <w:rPr>
          <w:rFonts w:cs="Arial"/>
          <w:sz w:val="24"/>
          <w:szCs w:val="24"/>
        </w:rPr>
        <w:t>this is the case</w:t>
      </w:r>
      <w:r w:rsidR="0041425A" w:rsidRPr="00CD7B50">
        <w:rPr>
          <w:rFonts w:cs="Arial"/>
          <w:sz w:val="24"/>
          <w:szCs w:val="24"/>
        </w:rPr>
        <w:t>, t</w:t>
      </w:r>
      <w:r w:rsidR="00B77036" w:rsidRPr="00CD7B50">
        <w:rPr>
          <w:rFonts w:cs="Arial"/>
          <w:sz w:val="24"/>
          <w:szCs w:val="24"/>
        </w:rPr>
        <w:t>he contractor or consortium should</w:t>
      </w:r>
      <w:r w:rsidR="00AC0DDA" w:rsidRPr="00CD7B50">
        <w:rPr>
          <w:rFonts w:cs="Arial"/>
          <w:sz w:val="24"/>
          <w:szCs w:val="24"/>
        </w:rPr>
        <w:t xml:space="preserve"> give a full account of</w:t>
      </w:r>
      <w:r w:rsidR="00B77036" w:rsidRPr="00CD7B50">
        <w:rPr>
          <w:rFonts w:cs="Arial"/>
          <w:sz w:val="24"/>
          <w:szCs w:val="24"/>
        </w:rPr>
        <w:t xml:space="preserve"> the actions or processes that it will use to ensure that conflict of interest is avoided. In any statement of mitigating actions, contractors are expected to outline how they propose to achieve a robust, </w:t>
      </w:r>
      <w:proofErr w:type="gramStart"/>
      <w:r w:rsidR="00B77036" w:rsidRPr="00CD7B50">
        <w:rPr>
          <w:rFonts w:cs="Arial"/>
          <w:sz w:val="24"/>
          <w:szCs w:val="24"/>
        </w:rPr>
        <w:t>impartial</w:t>
      </w:r>
      <w:proofErr w:type="gramEnd"/>
      <w:r w:rsidR="00B77036" w:rsidRPr="00CD7B50">
        <w:rPr>
          <w:rFonts w:cs="Arial"/>
          <w:sz w:val="24"/>
          <w:szCs w:val="24"/>
        </w:rPr>
        <w:t xml:space="preserve"> and credible approach to the research.</w:t>
      </w:r>
    </w:p>
    <w:p w14:paraId="68F51EEE" w14:textId="77777777" w:rsidR="00AC0DDA" w:rsidRPr="00CD7B50" w:rsidRDefault="00AC0DDA" w:rsidP="00CD7B50">
      <w:pPr>
        <w:ind w:left="720"/>
        <w:jc w:val="both"/>
        <w:rPr>
          <w:rFonts w:cs="Arial"/>
          <w:sz w:val="24"/>
          <w:szCs w:val="24"/>
        </w:rPr>
      </w:pPr>
    </w:p>
    <w:p w14:paraId="68F51EEF" w14:textId="77777777" w:rsidR="00AC0DDA" w:rsidRPr="00CD7B50" w:rsidRDefault="00AC0DDA" w:rsidP="00EB798A">
      <w:pPr>
        <w:numPr>
          <w:ilvl w:val="0"/>
          <w:numId w:val="6"/>
        </w:numPr>
        <w:jc w:val="both"/>
        <w:rPr>
          <w:rFonts w:cs="Arial"/>
          <w:sz w:val="24"/>
          <w:szCs w:val="24"/>
        </w:rPr>
      </w:pPr>
      <w:r w:rsidRPr="00CD7B50">
        <w:rPr>
          <w:rFonts w:cs="Arial"/>
          <w:b/>
          <w:sz w:val="24"/>
          <w:szCs w:val="24"/>
        </w:rPr>
        <w:t>When tenders are scored, this declaration will be subject to a pass/fail score</w:t>
      </w:r>
      <w:r w:rsidRPr="00CD7B50">
        <w:rPr>
          <w:rFonts w:cs="Arial"/>
          <w:sz w:val="24"/>
          <w:szCs w:val="24"/>
        </w:rPr>
        <w:t xml:space="preserve">, according to whether, on the basis of the information </w:t>
      </w:r>
      <w:r w:rsidR="0041425A" w:rsidRPr="00CD7B50">
        <w:rPr>
          <w:rFonts w:cs="Arial"/>
          <w:sz w:val="24"/>
          <w:szCs w:val="24"/>
        </w:rPr>
        <w:t>in the proposal and declaration, there remains a conflict of interest which may affect the impartiality of the research.</w:t>
      </w:r>
    </w:p>
    <w:p w14:paraId="68F51EF0" w14:textId="718C5FE6" w:rsidR="006C479E" w:rsidRDefault="006C479E" w:rsidP="00CD7B50">
      <w:pPr>
        <w:ind w:left="720"/>
        <w:jc w:val="both"/>
        <w:rPr>
          <w:rFonts w:cs="Arial"/>
          <w:sz w:val="24"/>
          <w:szCs w:val="24"/>
        </w:rPr>
      </w:pPr>
    </w:p>
    <w:p w14:paraId="3147FA29" w14:textId="77777777" w:rsidR="005F0622" w:rsidRPr="00CD7B50" w:rsidRDefault="005F0622" w:rsidP="00CD7B50">
      <w:pPr>
        <w:ind w:left="720"/>
        <w:jc w:val="both"/>
        <w:rPr>
          <w:rFonts w:cs="Arial"/>
          <w:sz w:val="24"/>
          <w:szCs w:val="24"/>
        </w:rPr>
      </w:pPr>
    </w:p>
    <w:p w14:paraId="68F51EF1" w14:textId="410F489A" w:rsidR="00781BF5" w:rsidRPr="00CD7B50" w:rsidRDefault="00781BF5" w:rsidP="00CD7B50">
      <w:pPr>
        <w:jc w:val="both"/>
        <w:rPr>
          <w:rFonts w:cs="Arial"/>
          <w:sz w:val="24"/>
          <w:szCs w:val="24"/>
        </w:rPr>
      </w:pPr>
      <w:r w:rsidRPr="00CD7B50">
        <w:rPr>
          <w:rFonts w:cs="Arial"/>
          <w:sz w:val="24"/>
          <w:szCs w:val="24"/>
        </w:rPr>
        <w:t xml:space="preserve">Failure to declare or avoid conflict of interest at this or a later stage may result in exclusion from the procurement competition, or in </w:t>
      </w:r>
      <w:r w:rsidR="008605FD">
        <w:rPr>
          <w:rFonts w:cs="Arial"/>
          <w:sz w:val="24"/>
          <w:szCs w:val="24"/>
        </w:rPr>
        <w:t>the Department</w:t>
      </w:r>
      <w:r w:rsidRPr="00CD7B50">
        <w:rPr>
          <w:rFonts w:cs="Arial"/>
          <w:sz w:val="24"/>
          <w:szCs w:val="24"/>
        </w:rPr>
        <w:t xml:space="preserve"> exercising its right to terminate any contract awarded. </w:t>
      </w:r>
    </w:p>
    <w:p w14:paraId="68F51EF2" w14:textId="77777777" w:rsidR="00781BF5" w:rsidRPr="006C479E" w:rsidRDefault="00781BF5" w:rsidP="006C479E">
      <w:pPr>
        <w:ind w:left="720"/>
        <w:rPr>
          <w:rFonts w:ascii="Calibri" w:hAnsi="Calibri" w:cs="Calibri"/>
        </w:rPr>
      </w:pPr>
    </w:p>
    <w:p w14:paraId="68F51EF3" w14:textId="77777777" w:rsidR="00921FD4" w:rsidRPr="000744BD" w:rsidRDefault="00921FD4" w:rsidP="00EB798A">
      <w:pPr>
        <w:pStyle w:val="Heading1"/>
        <w:numPr>
          <w:ilvl w:val="0"/>
          <w:numId w:val="10"/>
        </w:numPr>
        <w:rPr>
          <w:rFonts w:ascii="Arial" w:hAnsi="Arial" w:cs="Arial"/>
          <w:sz w:val="24"/>
          <w:szCs w:val="24"/>
        </w:rPr>
      </w:pPr>
      <w:bookmarkStart w:id="17" w:name="_Evaluation_of_Responses"/>
      <w:bookmarkStart w:id="18" w:name="_Toc514340188"/>
      <w:bookmarkStart w:id="19" w:name="_Toc42247453"/>
      <w:bookmarkEnd w:id="17"/>
      <w:r w:rsidRPr="000744BD">
        <w:rPr>
          <w:rFonts w:ascii="Arial" w:hAnsi="Arial" w:cs="Arial"/>
          <w:sz w:val="24"/>
          <w:szCs w:val="24"/>
        </w:rPr>
        <w:lastRenderedPageBreak/>
        <w:t>Evaluation of Responses</w:t>
      </w:r>
      <w:bookmarkEnd w:id="18"/>
      <w:bookmarkEnd w:id="19"/>
    </w:p>
    <w:p w14:paraId="68F51EF4" w14:textId="77777777" w:rsidR="00921FD4" w:rsidRPr="002D4038" w:rsidRDefault="00921FD4" w:rsidP="008F2B68">
      <w:pPr>
        <w:rPr>
          <w:rFonts w:ascii="Calibri" w:hAnsi="Calibri" w:cs="Calibri"/>
          <w:b/>
          <w:szCs w:val="24"/>
        </w:rPr>
      </w:pPr>
    </w:p>
    <w:p w14:paraId="68F51EF5" w14:textId="77777777" w:rsidR="00B2697D" w:rsidRDefault="00B2697D" w:rsidP="00B2697D">
      <w:pPr>
        <w:pStyle w:val="ListParagraph"/>
        <w:spacing w:after="0" w:line="240" w:lineRule="auto"/>
        <w:ind w:left="0"/>
        <w:contextualSpacing w:val="0"/>
        <w:rPr>
          <w:rFonts w:eastAsia="Times New Roman" w:cs="Calibri"/>
          <w:szCs w:val="24"/>
          <w:lang w:eastAsia="en-GB"/>
        </w:rPr>
      </w:pPr>
      <w:r w:rsidRPr="00CD7B50">
        <w:rPr>
          <w:rFonts w:ascii="Arial" w:eastAsia="Times New Roman" w:hAnsi="Arial" w:cs="Arial"/>
          <w:sz w:val="24"/>
          <w:szCs w:val="24"/>
          <w:lang w:eastAsia="en-GB"/>
        </w:rPr>
        <w:t xml:space="preserve">The tender process will be conducted to ensure that </w:t>
      </w:r>
      <w:r w:rsidR="004B2BB0" w:rsidRPr="00CD7B50">
        <w:rPr>
          <w:rFonts w:ascii="Arial" w:eastAsia="Times New Roman" w:hAnsi="Arial" w:cs="Arial"/>
          <w:sz w:val="24"/>
          <w:szCs w:val="24"/>
          <w:lang w:eastAsia="en-GB"/>
        </w:rPr>
        <w:t xml:space="preserve">bids </w:t>
      </w:r>
      <w:r w:rsidRPr="00CD7B50">
        <w:rPr>
          <w:rFonts w:ascii="Arial" w:eastAsia="Times New Roman" w:hAnsi="Arial" w:cs="Arial"/>
          <w:sz w:val="24"/>
          <w:szCs w:val="24"/>
          <w:lang w:eastAsia="en-GB"/>
        </w:rPr>
        <w:t>are evaluated fairly</w:t>
      </w:r>
      <w:r w:rsidR="004B2BB0" w:rsidRPr="00CD7B50">
        <w:rPr>
          <w:rFonts w:ascii="Arial" w:eastAsia="Times New Roman" w:hAnsi="Arial" w:cs="Arial"/>
          <w:sz w:val="24"/>
          <w:szCs w:val="24"/>
          <w:lang w:eastAsia="en-GB"/>
        </w:rPr>
        <w:t xml:space="preserve"> and transparently, in accordance with agreed assessment criteria</w:t>
      </w:r>
      <w:r w:rsidRPr="00CD7B50">
        <w:rPr>
          <w:rFonts w:ascii="Arial" w:eastAsia="Times New Roman" w:hAnsi="Arial" w:cs="Arial"/>
          <w:sz w:val="24"/>
          <w:szCs w:val="24"/>
          <w:lang w:eastAsia="en-GB"/>
        </w:rPr>
        <w:t xml:space="preserve">.  </w:t>
      </w:r>
      <w:r w:rsidR="009C42E1" w:rsidRPr="00CD7B50">
        <w:rPr>
          <w:rFonts w:ascii="Arial" w:eastAsia="Times New Roman" w:hAnsi="Arial" w:cs="Arial"/>
          <w:sz w:val="24"/>
          <w:szCs w:val="24"/>
          <w:lang w:eastAsia="en-GB"/>
        </w:rPr>
        <w:t>Further details are provided in the specification</w:t>
      </w:r>
      <w:r w:rsidR="009C42E1">
        <w:rPr>
          <w:rFonts w:eastAsia="Times New Roman" w:cs="Calibri"/>
          <w:szCs w:val="24"/>
          <w:lang w:eastAsia="en-GB"/>
        </w:rPr>
        <w:t>.</w:t>
      </w:r>
    </w:p>
    <w:p w14:paraId="68F51EF6" w14:textId="77777777" w:rsidR="004D250F" w:rsidRPr="002D4038" w:rsidRDefault="004D250F" w:rsidP="004D250F">
      <w:pPr>
        <w:rPr>
          <w:rFonts w:ascii="Calibri" w:hAnsi="Calibri" w:cs="Calibri"/>
          <w:szCs w:val="24"/>
        </w:rPr>
      </w:pPr>
    </w:p>
    <w:p w14:paraId="68F51EF7" w14:textId="77777777" w:rsidR="00F420F5" w:rsidRPr="00B3778F" w:rsidRDefault="00F420F5" w:rsidP="00EB798A">
      <w:pPr>
        <w:pStyle w:val="Heading1"/>
        <w:numPr>
          <w:ilvl w:val="0"/>
          <w:numId w:val="10"/>
        </w:numPr>
        <w:rPr>
          <w:rFonts w:ascii="Arial" w:hAnsi="Arial" w:cs="Arial"/>
          <w:sz w:val="24"/>
          <w:szCs w:val="24"/>
        </w:rPr>
      </w:pPr>
      <w:bookmarkStart w:id="20" w:name="_Further_Instructions_to"/>
      <w:bookmarkStart w:id="21" w:name="_Ref380583737"/>
      <w:bookmarkStart w:id="22" w:name="_Toc514340189"/>
      <w:bookmarkStart w:id="23" w:name="_Toc42247454"/>
      <w:bookmarkEnd w:id="20"/>
      <w:r w:rsidRPr="00B3778F">
        <w:rPr>
          <w:rFonts w:ascii="Arial" w:hAnsi="Arial" w:cs="Arial"/>
          <w:sz w:val="24"/>
          <w:szCs w:val="24"/>
        </w:rPr>
        <w:t>Terms and conditions applying to this Invitation to Tender</w:t>
      </w:r>
      <w:bookmarkEnd w:id="21"/>
      <w:bookmarkEnd w:id="22"/>
      <w:bookmarkEnd w:id="23"/>
    </w:p>
    <w:p w14:paraId="68F51EF8" w14:textId="77777777" w:rsidR="00F420F5" w:rsidRPr="00121E96" w:rsidRDefault="00F420F5" w:rsidP="00F420F5">
      <w:pPr>
        <w:jc w:val="both"/>
        <w:rPr>
          <w:rFonts w:cs="Arial"/>
          <w:sz w:val="24"/>
          <w:szCs w:val="24"/>
        </w:rPr>
      </w:pPr>
    </w:p>
    <w:p w14:paraId="68F51EF9" w14:textId="018E7B32" w:rsidR="00F420F5" w:rsidRDefault="00F420F5" w:rsidP="00F420F5">
      <w:pPr>
        <w:jc w:val="both"/>
        <w:rPr>
          <w:rFonts w:cs="Arial"/>
          <w:sz w:val="24"/>
          <w:szCs w:val="24"/>
        </w:rPr>
      </w:pPr>
      <w:r w:rsidRPr="00121E96">
        <w:rPr>
          <w:rFonts w:cs="Arial"/>
          <w:sz w:val="24"/>
          <w:szCs w:val="24"/>
        </w:rPr>
        <w:t xml:space="preserve">The </w:t>
      </w:r>
      <w:r w:rsidR="00ED08C8">
        <w:rPr>
          <w:rFonts w:cs="Arial"/>
          <w:sz w:val="24"/>
          <w:szCs w:val="24"/>
        </w:rPr>
        <w:t>Department’s</w:t>
      </w:r>
      <w:r w:rsidRPr="00121E96">
        <w:rPr>
          <w:rFonts w:cs="Arial"/>
          <w:sz w:val="24"/>
          <w:szCs w:val="24"/>
        </w:rPr>
        <w:t xml:space="preserve"> Standard Terms and Conditions of Contract</w:t>
      </w:r>
      <w:r>
        <w:rPr>
          <w:rFonts w:cs="Arial"/>
          <w:sz w:val="24"/>
          <w:szCs w:val="24"/>
        </w:rPr>
        <w:t xml:space="preserve"> will apply to this contract</w:t>
      </w:r>
      <w:r w:rsidRPr="00121E96">
        <w:rPr>
          <w:rFonts w:cs="Arial"/>
          <w:sz w:val="24"/>
          <w:szCs w:val="24"/>
        </w:rPr>
        <w:t xml:space="preserve">.  </w:t>
      </w:r>
      <w:r>
        <w:rPr>
          <w:rFonts w:cs="Arial"/>
          <w:sz w:val="24"/>
          <w:szCs w:val="24"/>
        </w:rPr>
        <w:t>These can be downloaded from Contracts Finder.</w:t>
      </w:r>
    </w:p>
    <w:p w14:paraId="5218E5E2" w14:textId="2037FC33" w:rsidR="00CE0BA3" w:rsidRDefault="00CE0BA3" w:rsidP="00F420F5">
      <w:pPr>
        <w:jc w:val="both"/>
        <w:rPr>
          <w:rFonts w:cs="Arial"/>
          <w:sz w:val="24"/>
          <w:szCs w:val="24"/>
        </w:rPr>
      </w:pPr>
    </w:p>
    <w:p w14:paraId="71D07749" w14:textId="34CD2517" w:rsidR="009F7FEB" w:rsidRPr="005F0622" w:rsidRDefault="009F7FEB" w:rsidP="009F7FEB">
      <w:pPr>
        <w:rPr>
          <w:rFonts w:ascii="Times New Roman" w:hAnsi="Times New Roman" w:cs="Times New Roman"/>
          <w:b/>
          <w:sz w:val="24"/>
          <w:szCs w:val="24"/>
        </w:rPr>
      </w:pPr>
      <w:r w:rsidRPr="005F0622">
        <w:rPr>
          <w:rFonts w:cs="Arial"/>
          <w:sz w:val="24"/>
        </w:rPr>
        <w:t xml:space="preserve">Please read the Procurement Guidance on GDPR and Cyber-Security. </w:t>
      </w:r>
    </w:p>
    <w:p w14:paraId="68F51EFB" w14:textId="5122AD62" w:rsidR="00921FD4" w:rsidRPr="000744BD" w:rsidRDefault="00090F0E" w:rsidP="009F7FEB">
      <w:pPr>
        <w:pStyle w:val="Heading1"/>
        <w:ind w:left="720"/>
        <w:rPr>
          <w:rFonts w:ascii="Arial" w:hAnsi="Arial" w:cs="Arial"/>
          <w:sz w:val="24"/>
          <w:szCs w:val="24"/>
        </w:rPr>
      </w:pPr>
      <w:bookmarkStart w:id="24" w:name="_Toc514340190"/>
      <w:bookmarkStart w:id="25" w:name="_Toc42247455"/>
      <w:r w:rsidRPr="000744BD">
        <w:rPr>
          <w:rFonts w:ascii="Arial" w:hAnsi="Arial" w:cs="Arial"/>
          <w:sz w:val="24"/>
          <w:szCs w:val="24"/>
        </w:rPr>
        <w:t>Further Instructions to Contractors</w:t>
      </w:r>
      <w:bookmarkEnd w:id="24"/>
      <w:bookmarkEnd w:id="25"/>
    </w:p>
    <w:p w14:paraId="68F51EFC" w14:textId="77777777" w:rsidR="00090F0E" w:rsidRPr="00CD7B50" w:rsidRDefault="00090F0E" w:rsidP="00CD7B50">
      <w:pPr>
        <w:jc w:val="both"/>
        <w:rPr>
          <w:rFonts w:cs="Arial"/>
          <w:sz w:val="24"/>
          <w:szCs w:val="24"/>
          <w:lang w:eastAsia="en-US"/>
        </w:rPr>
      </w:pPr>
    </w:p>
    <w:p w14:paraId="68F51EFD" w14:textId="1E44D1D0" w:rsidR="00DB0459" w:rsidRPr="00CD7B50" w:rsidRDefault="00516DE8"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 xml:space="preserve">The Department reserves the right to amend the enclosed tender documents at any time prior to the deadline for </w:t>
      </w:r>
      <w:r w:rsidRPr="005F0622">
        <w:rPr>
          <w:rFonts w:ascii="Arial" w:eastAsia="Times New Roman" w:hAnsi="Arial" w:cs="Arial"/>
          <w:sz w:val="24"/>
          <w:szCs w:val="24"/>
          <w:lang w:eastAsia="en-GB"/>
        </w:rPr>
        <w:t>receipt of tenders.</w:t>
      </w:r>
      <w:r w:rsidR="00CD7B50" w:rsidRPr="005F0622">
        <w:rPr>
          <w:rFonts w:ascii="Arial" w:eastAsia="Times New Roman" w:hAnsi="Arial" w:cs="Arial"/>
          <w:sz w:val="24"/>
          <w:szCs w:val="24"/>
          <w:lang w:eastAsia="en-GB"/>
        </w:rPr>
        <w:t xml:space="preserve"> </w:t>
      </w:r>
      <w:r w:rsidRPr="005F0622">
        <w:rPr>
          <w:rFonts w:ascii="Arial" w:eastAsia="Times New Roman" w:hAnsi="Arial" w:cs="Arial"/>
          <w:sz w:val="24"/>
          <w:szCs w:val="24"/>
          <w:lang w:eastAsia="en-GB"/>
        </w:rPr>
        <w:t xml:space="preserve">Any such amendment will be numbered, </w:t>
      </w:r>
      <w:proofErr w:type="gramStart"/>
      <w:r w:rsidRPr="005F0622">
        <w:rPr>
          <w:rFonts w:ascii="Arial" w:eastAsia="Times New Roman" w:hAnsi="Arial" w:cs="Arial"/>
          <w:sz w:val="24"/>
          <w:szCs w:val="24"/>
          <w:lang w:eastAsia="en-GB"/>
        </w:rPr>
        <w:t>dated</w:t>
      </w:r>
      <w:proofErr w:type="gramEnd"/>
      <w:r w:rsidRPr="005F0622">
        <w:rPr>
          <w:rFonts w:ascii="Arial" w:eastAsia="Times New Roman" w:hAnsi="Arial" w:cs="Arial"/>
          <w:sz w:val="24"/>
          <w:szCs w:val="24"/>
          <w:lang w:eastAsia="en-GB"/>
        </w:rPr>
        <w:t xml:space="preserve"> and issued by </w:t>
      </w:r>
      <w:r w:rsidR="00640A39" w:rsidRPr="005F0622">
        <w:rPr>
          <w:rFonts w:ascii="Arial" w:eastAsia="Times New Roman" w:hAnsi="Arial" w:cs="Arial"/>
          <w:sz w:val="24"/>
          <w:szCs w:val="24"/>
          <w:lang w:eastAsia="en-GB"/>
        </w:rPr>
        <w:t>1</w:t>
      </w:r>
      <w:r w:rsidR="005F0622" w:rsidRPr="005F0622">
        <w:rPr>
          <w:rFonts w:ascii="Arial" w:eastAsia="Times New Roman" w:hAnsi="Arial" w:cs="Arial"/>
          <w:sz w:val="24"/>
          <w:szCs w:val="24"/>
          <w:lang w:eastAsia="en-GB"/>
        </w:rPr>
        <w:t>2</w:t>
      </w:r>
      <w:r w:rsidR="00640A39" w:rsidRPr="005F0622">
        <w:rPr>
          <w:rFonts w:ascii="Arial" w:eastAsia="Times New Roman" w:hAnsi="Arial" w:cs="Arial"/>
          <w:sz w:val="24"/>
          <w:szCs w:val="24"/>
          <w:lang w:eastAsia="en-GB"/>
        </w:rPr>
        <w:t xml:space="preserve"> June 2020</w:t>
      </w:r>
      <w:r w:rsidR="004B3AD5" w:rsidRPr="005F0622">
        <w:rPr>
          <w:rFonts w:ascii="Arial" w:eastAsia="Times New Roman" w:hAnsi="Arial" w:cs="Arial"/>
          <w:sz w:val="24"/>
          <w:szCs w:val="24"/>
          <w:lang w:eastAsia="en-GB"/>
        </w:rPr>
        <w:t>.</w:t>
      </w:r>
      <w:r w:rsidR="00381725" w:rsidRPr="005F0622">
        <w:rPr>
          <w:rFonts w:ascii="Arial" w:eastAsia="Times New Roman" w:hAnsi="Arial" w:cs="Arial"/>
          <w:sz w:val="24"/>
          <w:szCs w:val="24"/>
          <w:lang w:eastAsia="en-GB"/>
        </w:rPr>
        <w:t xml:space="preserve"> </w:t>
      </w:r>
      <w:r w:rsidRPr="00CD7B50">
        <w:rPr>
          <w:rFonts w:ascii="Arial" w:eastAsia="Times New Roman" w:hAnsi="Arial" w:cs="Arial"/>
          <w:sz w:val="24"/>
          <w:szCs w:val="24"/>
          <w:lang w:eastAsia="en-GB"/>
        </w:rPr>
        <w:t xml:space="preserve">Where amendments are significant, the Department may at its discretion extend the deadline for receipt of tenders. </w:t>
      </w:r>
    </w:p>
    <w:p w14:paraId="68F51EFE" w14:textId="77777777" w:rsidR="00DB0459" w:rsidRPr="00CD7B50" w:rsidRDefault="00DB0459" w:rsidP="00CD7B50">
      <w:pPr>
        <w:pStyle w:val="ListParagraph"/>
        <w:spacing w:line="240" w:lineRule="auto"/>
        <w:ind w:left="0"/>
        <w:jc w:val="both"/>
        <w:rPr>
          <w:rFonts w:ascii="Arial" w:eastAsia="Times New Roman" w:hAnsi="Arial" w:cs="Arial"/>
          <w:sz w:val="24"/>
          <w:szCs w:val="24"/>
          <w:lang w:eastAsia="en-GB"/>
        </w:rPr>
      </w:pPr>
    </w:p>
    <w:p w14:paraId="68F51EFF" w14:textId="66EC67B4" w:rsidR="00090F0E" w:rsidRDefault="00BA52BD" w:rsidP="00CD7B50">
      <w:pPr>
        <w:pStyle w:val="ListParagraph"/>
        <w:spacing w:line="240" w:lineRule="auto"/>
        <w:ind w:left="0"/>
        <w:jc w:val="both"/>
        <w:rPr>
          <w:rFonts w:ascii="Arial" w:eastAsia="Times New Roman" w:hAnsi="Arial" w:cs="Arial"/>
          <w:sz w:val="24"/>
          <w:szCs w:val="24"/>
          <w:lang w:eastAsia="en-GB"/>
        </w:rPr>
      </w:pPr>
      <w:r>
        <w:rPr>
          <w:rFonts w:ascii="Arial" w:eastAsia="Times New Roman" w:hAnsi="Arial" w:cs="Arial"/>
          <w:sz w:val="24"/>
          <w:szCs w:val="24"/>
          <w:lang w:eastAsia="en-GB"/>
        </w:rPr>
        <w:t>The Department</w:t>
      </w:r>
      <w:r w:rsidR="00090F0E" w:rsidRPr="00CD7B50">
        <w:rPr>
          <w:rFonts w:ascii="Arial" w:eastAsia="Times New Roman" w:hAnsi="Arial" w:cs="Arial"/>
          <w:sz w:val="24"/>
          <w:szCs w:val="24"/>
          <w:lang w:eastAsia="en-GB"/>
        </w:rPr>
        <w:t xml:space="preserve"> reserves the right to withdraw this contract opportunity without notice and will not be liable for any costs incurred by contractors during any stage of the process. Contractors should also note that, in the event a tender is considered to be fundamentally unacceptable on a key issue, regardless of its other merits, that tender may be rejected.</w:t>
      </w:r>
      <w:r w:rsidR="000249BF" w:rsidRPr="00CD7B50">
        <w:rPr>
          <w:rFonts w:ascii="Arial" w:eastAsia="Times New Roman" w:hAnsi="Arial" w:cs="Arial"/>
          <w:sz w:val="24"/>
          <w:szCs w:val="24"/>
          <w:lang w:eastAsia="en-GB"/>
        </w:rPr>
        <w:t xml:space="preserve"> By issuing this invitation the Department is not bound in any way and does not have to accept the lowest or any tender and reserves the right to accept a portion of any tender unless the tenderer expressly stipulates otherwise in their tender</w:t>
      </w:r>
      <w:r w:rsidR="00E06E13">
        <w:rPr>
          <w:rFonts w:ascii="Arial" w:eastAsia="Times New Roman" w:hAnsi="Arial" w:cs="Arial"/>
          <w:sz w:val="24"/>
          <w:szCs w:val="24"/>
          <w:lang w:eastAsia="en-GB"/>
        </w:rPr>
        <w:t>.</w:t>
      </w:r>
    </w:p>
    <w:p w14:paraId="68F51F00" w14:textId="77777777" w:rsidR="00E06E13" w:rsidRPr="00CD7B50" w:rsidRDefault="00E06E13" w:rsidP="00CD7B50">
      <w:pPr>
        <w:pStyle w:val="ListParagraph"/>
        <w:spacing w:line="240" w:lineRule="auto"/>
        <w:ind w:left="0"/>
        <w:jc w:val="both"/>
        <w:rPr>
          <w:rFonts w:ascii="Arial" w:eastAsia="Times New Roman" w:hAnsi="Arial" w:cs="Arial"/>
          <w:sz w:val="24"/>
          <w:szCs w:val="24"/>
          <w:lang w:eastAsia="en-GB"/>
        </w:rPr>
      </w:pPr>
    </w:p>
    <w:p w14:paraId="68F51F01" w14:textId="77777777" w:rsidR="00624CFC" w:rsidRDefault="00764F78" w:rsidP="00EB798A">
      <w:pPr>
        <w:pStyle w:val="Heading1"/>
        <w:numPr>
          <w:ilvl w:val="0"/>
          <w:numId w:val="10"/>
        </w:numPr>
        <w:rPr>
          <w:rFonts w:ascii="Arial" w:hAnsi="Arial" w:cs="Arial"/>
          <w:sz w:val="24"/>
          <w:szCs w:val="24"/>
        </w:rPr>
      </w:pPr>
      <w:bookmarkStart w:id="26" w:name="_Toc514340191"/>
      <w:bookmarkStart w:id="27" w:name="_Toc42247456"/>
      <w:r w:rsidRPr="00381725">
        <w:rPr>
          <w:rFonts w:ascii="Arial" w:hAnsi="Arial" w:cs="Arial"/>
          <w:sz w:val="24"/>
          <w:szCs w:val="24"/>
        </w:rPr>
        <w:t>Checklist of Documents to be R</w:t>
      </w:r>
      <w:r w:rsidR="00624CFC" w:rsidRPr="00381725">
        <w:rPr>
          <w:rFonts w:ascii="Arial" w:hAnsi="Arial" w:cs="Arial"/>
          <w:sz w:val="24"/>
          <w:szCs w:val="24"/>
        </w:rPr>
        <w:t>eturned</w:t>
      </w:r>
      <w:bookmarkEnd w:id="26"/>
      <w:bookmarkEnd w:id="27"/>
    </w:p>
    <w:p w14:paraId="68F51F02" w14:textId="77777777" w:rsidR="00381725" w:rsidRDefault="00381725" w:rsidP="00381725"/>
    <w:p w14:paraId="68F51F03" w14:textId="53D14F83" w:rsidR="00381725" w:rsidRPr="0040149D" w:rsidRDefault="007C1A23" w:rsidP="00EB798A">
      <w:pPr>
        <w:pStyle w:val="ListParagraph"/>
        <w:numPr>
          <w:ilvl w:val="0"/>
          <w:numId w:val="14"/>
        </w:numPr>
        <w:rPr>
          <w:rFonts w:ascii="Arial" w:eastAsia="Times New Roman" w:hAnsi="Arial" w:cs="Arial"/>
          <w:sz w:val="24"/>
          <w:szCs w:val="24"/>
          <w:lang w:eastAsia="en-GB"/>
        </w:rPr>
      </w:pPr>
      <w:r>
        <w:rPr>
          <w:rFonts w:ascii="Arial" w:eastAsia="Times New Roman" w:hAnsi="Arial" w:cs="Arial"/>
          <w:sz w:val="24"/>
          <w:szCs w:val="24"/>
          <w:lang w:eastAsia="en-GB"/>
        </w:rPr>
        <w:t>Proposal</w:t>
      </w:r>
      <w:r w:rsidR="000D2428" w:rsidRPr="0040149D">
        <w:rPr>
          <w:rFonts w:ascii="Arial" w:eastAsia="Times New Roman" w:hAnsi="Arial" w:cs="Arial"/>
          <w:sz w:val="24"/>
          <w:szCs w:val="24"/>
          <w:lang w:eastAsia="en-GB"/>
        </w:rPr>
        <w:t xml:space="preserve"> (maximum </w:t>
      </w:r>
      <w:r w:rsidR="008C141E" w:rsidRPr="005F0622">
        <w:rPr>
          <w:rFonts w:ascii="Arial" w:eastAsia="Times New Roman" w:hAnsi="Arial" w:cs="Arial"/>
          <w:sz w:val="24"/>
          <w:szCs w:val="24"/>
          <w:lang w:eastAsia="en-GB"/>
        </w:rPr>
        <w:t>10</w:t>
      </w:r>
      <w:r w:rsidR="000D2428" w:rsidRPr="005F0622">
        <w:rPr>
          <w:rFonts w:ascii="Arial" w:eastAsia="Times New Roman" w:hAnsi="Arial" w:cs="Arial"/>
          <w:sz w:val="24"/>
          <w:szCs w:val="24"/>
          <w:lang w:eastAsia="en-GB"/>
        </w:rPr>
        <w:t xml:space="preserve"> </w:t>
      </w:r>
      <w:r w:rsidR="000D2428" w:rsidRPr="0040149D">
        <w:rPr>
          <w:rFonts w:ascii="Arial" w:eastAsia="Times New Roman" w:hAnsi="Arial" w:cs="Arial"/>
          <w:sz w:val="24"/>
          <w:szCs w:val="24"/>
          <w:lang w:eastAsia="en-GB"/>
        </w:rPr>
        <w:t>pages)</w:t>
      </w:r>
      <w:r w:rsidR="00584259" w:rsidRPr="0040149D">
        <w:rPr>
          <w:rFonts w:ascii="Arial" w:eastAsia="Times New Roman" w:hAnsi="Arial" w:cs="Arial"/>
          <w:sz w:val="24"/>
          <w:szCs w:val="24"/>
          <w:lang w:eastAsia="en-GB"/>
        </w:rPr>
        <w:t xml:space="preserve"> </w:t>
      </w:r>
    </w:p>
    <w:p w14:paraId="68F51F04" w14:textId="66A9179F" w:rsidR="000D2428" w:rsidRPr="0040149D" w:rsidRDefault="0040149D"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t>Annex A</w:t>
      </w:r>
      <w:r w:rsidR="00DE33A7">
        <w:rPr>
          <w:rFonts w:ascii="Arial" w:eastAsia="Times New Roman" w:hAnsi="Arial" w:cs="Arial"/>
          <w:sz w:val="24"/>
          <w:szCs w:val="24"/>
          <w:lang w:eastAsia="en-GB"/>
        </w:rPr>
        <w:t>: P</w:t>
      </w:r>
      <w:r w:rsidR="000D2428" w:rsidRPr="0040149D">
        <w:rPr>
          <w:rFonts w:ascii="Arial" w:eastAsia="Times New Roman" w:hAnsi="Arial" w:cs="Arial"/>
          <w:sz w:val="24"/>
          <w:szCs w:val="24"/>
          <w:lang w:eastAsia="en-GB"/>
        </w:rPr>
        <w:t xml:space="preserve">ricing </w:t>
      </w:r>
      <w:r w:rsidR="00DE33A7">
        <w:rPr>
          <w:rFonts w:ascii="Arial" w:eastAsia="Times New Roman" w:hAnsi="Arial" w:cs="Arial"/>
          <w:sz w:val="24"/>
          <w:szCs w:val="24"/>
          <w:lang w:eastAsia="en-GB"/>
        </w:rPr>
        <w:t>S</w:t>
      </w:r>
      <w:r w:rsidR="000D2428" w:rsidRPr="0040149D">
        <w:rPr>
          <w:rFonts w:ascii="Arial" w:eastAsia="Times New Roman" w:hAnsi="Arial" w:cs="Arial"/>
          <w:sz w:val="24"/>
          <w:szCs w:val="24"/>
          <w:lang w:eastAsia="en-GB"/>
        </w:rPr>
        <w:t>chedule</w:t>
      </w:r>
    </w:p>
    <w:p w14:paraId="68F51F05" w14:textId="77777777" w:rsidR="000D2428" w:rsidRPr="0040149D" w:rsidRDefault="000D2428"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1: Statement of non-collusion</w:t>
      </w:r>
    </w:p>
    <w:p w14:paraId="68F51F06" w14:textId="77777777" w:rsidR="000D2428" w:rsidRPr="0040149D" w:rsidRDefault="000D2428"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2: Form of Tender</w:t>
      </w:r>
    </w:p>
    <w:p w14:paraId="68F51F07" w14:textId="77777777" w:rsidR="000D2428" w:rsidRDefault="000D2428"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3: Conflict of Interest</w:t>
      </w:r>
    </w:p>
    <w:p w14:paraId="040C7F56" w14:textId="470B7579" w:rsidR="004A050C" w:rsidRPr="004A050C" w:rsidRDefault="004A050C" w:rsidP="004A050C">
      <w:pPr>
        <w:pStyle w:val="ListParagraph"/>
        <w:numPr>
          <w:ilvl w:val="0"/>
          <w:numId w:val="25"/>
        </w:numPr>
        <w:rPr>
          <w:rFonts w:ascii="Arial" w:hAnsi="Arial" w:cs="Arial"/>
          <w:color w:val="1F497D"/>
        </w:rPr>
      </w:pPr>
      <w:r>
        <w:rPr>
          <w:rFonts w:ascii="Arial" w:hAnsi="Arial" w:cs="Arial"/>
          <w:sz w:val="24"/>
          <w:szCs w:val="24"/>
          <w:lang w:eastAsia="en-GB"/>
        </w:rPr>
        <w:t>Declaration 4: Standard Selection Questionnaire</w:t>
      </w:r>
    </w:p>
    <w:p w14:paraId="617AE675" w14:textId="617622EF" w:rsidR="00DE33A7" w:rsidRDefault="000D2428" w:rsidP="00DE33A7">
      <w:pPr>
        <w:pStyle w:val="ListParagraph"/>
        <w:numPr>
          <w:ilvl w:val="0"/>
          <w:numId w:val="14"/>
        </w:numPr>
        <w:rPr>
          <w:rFonts w:ascii="Arial" w:hAnsi="Arial" w:cs="Arial"/>
          <w:sz w:val="24"/>
          <w:szCs w:val="28"/>
        </w:rPr>
      </w:pPr>
      <w:r w:rsidRPr="0040149D">
        <w:rPr>
          <w:rFonts w:ascii="Arial" w:eastAsia="Times New Roman" w:hAnsi="Arial" w:cs="Arial"/>
          <w:sz w:val="24"/>
          <w:szCs w:val="24"/>
          <w:lang w:eastAsia="en-GB"/>
        </w:rPr>
        <w:t xml:space="preserve">Declaration 5: </w:t>
      </w:r>
      <w:r w:rsidR="00DE33A7" w:rsidRPr="00A157E8">
        <w:rPr>
          <w:rFonts w:ascii="Arial" w:hAnsi="Arial" w:cs="Arial"/>
          <w:sz w:val="24"/>
          <w:szCs w:val="28"/>
        </w:rPr>
        <w:t>The General Data Protection Regulation Assurance Questionnaire for Contractors</w:t>
      </w:r>
      <w:r w:rsidR="00DE33A7">
        <w:rPr>
          <w:rFonts w:ascii="Arial" w:hAnsi="Arial" w:cs="Arial"/>
          <w:sz w:val="24"/>
          <w:szCs w:val="28"/>
        </w:rPr>
        <w:t xml:space="preserve"> </w:t>
      </w:r>
    </w:p>
    <w:p w14:paraId="0C27135A" w14:textId="77777777" w:rsidR="00DE33A7" w:rsidRPr="00A157E8" w:rsidRDefault="00DE33A7" w:rsidP="00DE33A7">
      <w:pPr>
        <w:pStyle w:val="ListParagraph"/>
        <w:ind w:left="1440"/>
        <w:rPr>
          <w:rFonts w:ascii="Arial" w:hAnsi="Arial" w:cs="Arial"/>
          <w:sz w:val="24"/>
          <w:szCs w:val="28"/>
        </w:rPr>
      </w:pPr>
    </w:p>
    <w:p w14:paraId="42E7FAFC" w14:textId="13AEBF80" w:rsidR="00DE33A7" w:rsidRDefault="00DE33A7" w:rsidP="00DE33A7">
      <w:pPr>
        <w:pStyle w:val="ListParagraph"/>
        <w:ind w:left="1440"/>
        <w:jc w:val="both"/>
        <w:rPr>
          <w:rFonts w:cs="Calibri"/>
          <w:b/>
          <w:sz w:val="28"/>
          <w:szCs w:val="28"/>
        </w:rPr>
      </w:pPr>
      <w:r w:rsidRPr="0040149D">
        <w:rPr>
          <w:rFonts w:cs="Calibri"/>
          <w:b/>
          <w:sz w:val="28"/>
          <w:szCs w:val="28"/>
        </w:rPr>
        <w:br w:type="page"/>
      </w:r>
    </w:p>
    <w:p w14:paraId="31F541AE" w14:textId="00ED3091" w:rsidR="00DE33A7" w:rsidRDefault="00DE33A7" w:rsidP="00DE33A7">
      <w:pPr>
        <w:pStyle w:val="ListParagraph"/>
        <w:ind w:left="1440"/>
        <w:jc w:val="both"/>
        <w:rPr>
          <w:rFonts w:cs="Calibri"/>
          <w:b/>
          <w:sz w:val="28"/>
          <w:szCs w:val="28"/>
        </w:rPr>
      </w:pPr>
    </w:p>
    <w:p w14:paraId="266CE8A5" w14:textId="178F1E61" w:rsidR="00DE33A7" w:rsidRPr="0040149D" w:rsidRDefault="005F0622" w:rsidP="00DE33A7">
      <w:pPr>
        <w:pStyle w:val="ListParagraph"/>
        <w:ind w:left="1440"/>
        <w:jc w:val="both"/>
        <w:rPr>
          <w:rFonts w:cs="Calibri"/>
          <w:b/>
          <w:sz w:val="28"/>
          <w:szCs w:val="28"/>
        </w:rPr>
      </w:pPr>
      <w:r>
        <w:rPr>
          <w:noProof/>
        </w:rPr>
        <mc:AlternateContent>
          <mc:Choice Requires="wps">
            <w:drawing>
              <wp:anchor distT="0" distB="0" distL="114300" distR="114300" simplePos="0" relativeHeight="20" behindDoc="0" locked="0" layoutInCell="1" allowOverlap="1" wp14:anchorId="68F521CD" wp14:editId="70F7D3D3">
                <wp:simplePos x="0" y="0"/>
                <wp:positionH relativeFrom="column">
                  <wp:posOffset>-201930</wp:posOffset>
                </wp:positionH>
                <wp:positionV relativeFrom="paragraph">
                  <wp:posOffset>168910</wp:posOffset>
                </wp:positionV>
                <wp:extent cx="5655310" cy="2217420"/>
                <wp:effectExtent l="0" t="0" r="21590" b="1143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2217420"/>
                        </a:xfrm>
                        <a:prstGeom prst="rect">
                          <a:avLst/>
                        </a:prstGeom>
                        <a:solidFill>
                          <a:srgbClr val="D8D8D8"/>
                        </a:solidFill>
                        <a:ln w="9525">
                          <a:solidFill>
                            <a:srgbClr val="000000"/>
                          </a:solidFill>
                          <a:miter lim="800000"/>
                          <a:headEnd/>
                          <a:tailEnd/>
                        </a:ln>
                      </wps:spPr>
                      <wps:txbx>
                        <w:txbxContent>
                          <w:p w14:paraId="68F521F9" w14:textId="77777777" w:rsidR="00D06741" w:rsidRDefault="00D06741" w:rsidP="003E5C19">
                            <w:pPr>
                              <w:jc w:val="center"/>
                              <w:rPr>
                                <w:b/>
                                <w:sz w:val="28"/>
                                <w:szCs w:val="28"/>
                              </w:rPr>
                            </w:pPr>
                          </w:p>
                          <w:p w14:paraId="68F521FA" w14:textId="77777777" w:rsidR="00D06741" w:rsidRPr="005D027D" w:rsidRDefault="00D06741" w:rsidP="003E5C19">
                            <w:pPr>
                              <w:jc w:val="center"/>
                              <w:rPr>
                                <w:b/>
                                <w:sz w:val="36"/>
                                <w:szCs w:val="36"/>
                              </w:rPr>
                            </w:pPr>
                            <w:r w:rsidRPr="005D027D">
                              <w:rPr>
                                <w:b/>
                                <w:sz w:val="36"/>
                                <w:szCs w:val="36"/>
                              </w:rPr>
                              <w:t>Section 2</w:t>
                            </w:r>
                          </w:p>
                          <w:p w14:paraId="68F521FB" w14:textId="77777777" w:rsidR="00D06741" w:rsidRDefault="00D06741" w:rsidP="003E5C19">
                            <w:pPr>
                              <w:jc w:val="center"/>
                              <w:rPr>
                                <w:b/>
                                <w:sz w:val="28"/>
                                <w:szCs w:val="28"/>
                              </w:rPr>
                            </w:pPr>
                          </w:p>
                          <w:p w14:paraId="68F521FC" w14:textId="77777777" w:rsidR="00D06741" w:rsidRPr="003E5C19" w:rsidRDefault="00D06741" w:rsidP="003E5C19">
                            <w:pPr>
                              <w:jc w:val="center"/>
                              <w:rPr>
                                <w:rFonts w:cs="Arial"/>
                                <w:b/>
                                <w:sz w:val="36"/>
                                <w:szCs w:val="36"/>
                              </w:rPr>
                            </w:pPr>
                            <w:r w:rsidRPr="003E5C19">
                              <w:rPr>
                                <w:b/>
                                <w:sz w:val="36"/>
                                <w:szCs w:val="36"/>
                              </w:rPr>
                              <w:t>Specification of Requirements</w:t>
                            </w:r>
                          </w:p>
                          <w:p w14:paraId="68F521FD" w14:textId="77777777" w:rsidR="00D06741" w:rsidRDefault="00D06741"/>
                          <w:p w14:paraId="68F521FE" w14:textId="77777777" w:rsidR="00D06741" w:rsidRDefault="00D06741"/>
                          <w:p w14:paraId="68F521FF" w14:textId="4CA427D1" w:rsidR="00D06741" w:rsidRDefault="00D06741" w:rsidP="00405192">
                            <w:pPr>
                              <w:rPr>
                                <w:rFonts w:cs="Arial"/>
                              </w:rPr>
                            </w:pPr>
                            <w:r w:rsidRPr="0000739E">
                              <w:rPr>
                                <w:rFonts w:cs="Arial"/>
                              </w:rPr>
                              <w:t>Invitation to Tender for</w:t>
                            </w:r>
                            <w:r w:rsidRPr="006D645F">
                              <w:rPr>
                                <w:rFonts w:cs="Arial"/>
                              </w:rPr>
                              <w:t xml:space="preserve"> </w:t>
                            </w:r>
                            <w:r w:rsidRPr="00E127E0">
                              <w:rPr>
                                <w:rFonts w:cs="Arial"/>
                              </w:rPr>
                              <w:t>THE SUPPLY OF A CONFIDENTIAL WHISTLEBLOWING HOTLINE SERVICE TO THE DEPARTMENT FOR BUSINESS, ENERGY AND INDUSTRIAL STRATEGY (BEIS)</w:t>
                            </w:r>
                          </w:p>
                          <w:p w14:paraId="68F52200" w14:textId="0223C574" w:rsidR="00D06741" w:rsidRPr="0000739E" w:rsidRDefault="00D06741" w:rsidP="00405192">
                            <w:pPr>
                              <w:rPr>
                                <w:rFonts w:cs="Arial"/>
                              </w:rPr>
                            </w:pPr>
                            <w:r>
                              <w:rPr>
                                <w:rFonts w:cs="Arial"/>
                              </w:rPr>
                              <w:t xml:space="preserve">Tender Reference Number: </w:t>
                            </w:r>
                            <w:r w:rsidRPr="006C1CEC">
                              <w:rPr>
                                <w:rFonts w:cs="Arial"/>
                              </w:rPr>
                              <w:t>2433/06/2020</w:t>
                            </w:r>
                          </w:p>
                          <w:p w14:paraId="3154B742" w14:textId="77777777" w:rsidR="00D06741" w:rsidRDefault="00D06741" w:rsidP="005F0622">
                            <w:pPr>
                              <w:rPr>
                                <w:rFonts w:cs="Arial"/>
                              </w:rPr>
                            </w:pPr>
                            <w:r w:rsidRPr="0000739E">
                              <w:rPr>
                                <w:rFonts w:cs="Arial"/>
                              </w:rPr>
                              <w:t>Deadline for Tender Responses:</w:t>
                            </w:r>
                            <w:r w:rsidRPr="006D645F">
                              <w:rPr>
                                <w:rFonts w:cs="Arial"/>
                                <w:sz w:val="24"/>
                                <w:szCs w:val="24"/>
                              </w:rPr>
                              <w:t xml:space="preserve"> </w:t>
                            </w:r>
                            <w:r>
                              <w:rPr>
                                <w:rFonts w:cs="Arial"/>
                              </w:rPr>
                              <w:t>17:00</w:t>
                            </w:r>
                            <w:r w:rsidRPr="005F0622">
                              <w:rPr>
                                <w:rFonts w:cs="Arial"/>
                              </w:rPr>
                              <w:t xml:space="preserve"> 19 June 2020</w:t>
                            </w:r>
                          </w:p>
                          <w:p w14:paraId="68F52201" w14:textId="1A0739F1" w:rsidR="00D06741" w:rsidRDefault="00D06741" w:rsidP="00405192">
                            <w:pPr>
                              <w:rPr>
                                <w:rFonts w:cs="Arial"/>
                              </w:rPr>
                            </w:pPr>
                          </w:p>
                          <w:p w14:paraId="68F52202" w14:textId="77777777" w:rsidR="00D06741" w:rsidRDefault="00D06741" w:rsidP="00790CE1">
                            <w:pPr>
                              <w:rPr>
                                <w:rFonts w:cs="Arial"/>
                              </w:rPr>
                            </w:pPr>
                          </w:p>
                          <w:p w14:paraId="68F52203" w14:textId="77777777" w:rsidR="00D06741" w:rsidRDefault="00D06741" w:rsidP="00790CE1">
                            <w:pPr>
                              <w:rPr>
                                <w:rFonts w:cs="Arial"/>
                              </w:rPr>
                            </w:pPr>
                          </w:p>
                          <w:p w14:paraId="68F52204" w14:textId="77777777" w:rsidR="00D06741" w:rsidRPr="0000739E" w:rsidRDefault="00D06741" w:rsidP="00790CE1">
                            <w:pPr>
                              <w:rPr>
                                <w:rFonts w:cs="Arial"/>
                              </w:rPr>
                            </w:pPr>
                          </w:p>
                          <w:p w14:paraId="68F52205" w14:textId="77777777" w:rsidR="00D06741" w:rsidRDefault="00D06741"/>
                          <w:p w14:paraId="68F52206" w14:textId="77777777" w:rsidR="00D06741" w:rsidRDefault="00D06741"/>
                          <w:p w14:paraId="68F52207" w14:textId="77777777" w:rsidR="00D06741" w:rsidRDefault="00D06741"/>
                          <w:p w14:paraId="68F52208" w14:textId="77777777" w:rsidR="00D06741" w:rsidRDefault="00D067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F521CD" id="Text Box 85" o:spid="_x0000_s1027" type="#_x0000_t202" style="position:absolute;left:0;text-align:left;margin-left:-15.9pt;margin-top:13.3pt;width:445.3pt;height:174.6pt;z-index: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" fillcolor="#d8d8d8">
                <v:textbox>
                  <w:txbxContent>
                    <w:p w14:paraId="68F521F9" w14:textId="77777777" w:rsidR="00D06741" w:rsidRDefault="00D06741" w:rsidP="003E5C19">
                      <w:pPr>
                        <w:jc w:val="center"/>
                        <w:rPr>
                          <w:b/>
                          <w:sz w:val="28"/>
                          <w:szCs w:val="28"/>
                        </w:rPr>
                      </w:pPr>
                    </w:p>
                    <w:p w14:paraId="68F521FA" w14:textId="77777777" w:rsidR="00D06741" w:rsidRPr="005D027D" w:rsidRDefault="00D06741" w:rsidP="003E5C19">
                      <w:pPr>
                        <w:jc w:val="center"/>
                        <w:rPr>
                          <w:b/>
                          <w:sz w:val="36"/>
                          <w:szCs w:val="36"/>
                        </w:rPr>
                      </w:pPr>
                      <w:r w:rsidRPr="005D027D">
                        <w:rPr>
                          <w:b/>
                          <w:sz w:val="36"/>
                          <w:szCs w:val="36"/>
                        </w:rPr>
                        <w:t>Section 2</w:t>
                      </w:r>
                    </w:p>
                    <w:p w14:paraId="68F521FB" w14:textId="77777777" w:rsidR="00D06741" w:rsidRDefault="00D06741" w:rsidP="003E5C19">
                      <w:pPr>
                        <w:jc w:val="center"/>
                        <w:rPr>
                          <w:b/>
                          <w:sz w:val="28"/>
                          <w:szCs w:val="28"/>
                        </w:rPr>
                      </w:pPr>
                    </w:p>
                    <w:p w14:paraId="68F521FC" w14:textId="77777777" w:rsidR="00D06741" w:rsidRPr="003E5C19" w:rsidRDefault="00D06741" w:rsidP="003E5C19">
                      <w:pPr>
                        <w:jc w:val="center"/>
                        <w:rPr>
                          <w:rFonts w:cs="Arial"/>
                          <w:b/>
                          <w:sz w:val="36"/>
                          <w:szCs w:val="36"/>
                        </w:rPr>
                      </w:pPr>
                      <w:r w:rsidRPr="003E5C19">
                        <w:rPr>
                          <w:b/>
                          <w:sz w:val="36"/>
                          <w:szCs w:val="36"/>
                        </w:rPr>
                        <w:t>Specification of Requirements</w:t>
                      </w:r>
                    </w:p>
                    <w:p w14:paraId="68F521FD" w14:textId="77777777" w:rsidR="00D06741" w:rsidRDefault="00D06741"/>
                    <w:p w14:paraId="68F521FE" w14:textId="77777777" w:rsidR="00D06741" w:rsidRDefault="00D06741"/>
                    <w:p w14:paraId="68F521FF" w14:textId="4CA427D1" w:rsidR="00D06741" w:rsidRDefault="00D06741" w:rsidP="00405192">
                      <w:pPr>
                        <w:rPr>
                          <w:rFonts w:cs="Arial"/>
                        </w:rPr>
                      </w:pPr>
                      <w:r w:rsidRPr="0000739E">
                        <w:rPr>
                          <w:rFonts w:cs="Arial"/>
                        </w:rPr>
                        <w:t>Invitation to Tender for</w:t>
                      </w:r>
                      <w:r w:rsidRPr="006D645F">
                        <w:rPr>
                          <w:rFonts w:cs="Arial"/>
                        </w:rPr>
                        <w:t xml:space="preserve"> </w:t>
                      </w:r>
                      <w:r w:rsidRPr="00E127E0">
                        <w:rPr>
                          <w:rFonts w:cs="Arial"/>
                        </w:rPr>
                        <w:t>THE SUPPLY OF A CONFIDENTIAL WHISTLEBLOWING HOTLINE SERVICE TO THE DEPARTMENT FOR BUSINESS, ENERGY AND INDUSTRIAL STRATEGY (BEIS)</w:t>
                      </w:r>
                    </w:p>
                    <w:p w14:paraId="68F52200" w14:textId="0223C574" w:rsidR="00D06741" w:rsidRPr="0000739E" w:rsidRDefault="00D06741" w:rsidP="00405192">
                      <w:pPr>
                        <w:rPr>
                          <w:rFonts w:cs="Arial"/>
                        </w:rPr>
                      </w:pPr>
                      <w:r>
                        <w:rPr>
                          <w:rFonts w:cs="Arial"/>
                        </w:rPr>
                        <w:t xml:space="preserve">Tender Reference Number: </w:t>
                      </w:r>
                      <w:r w:rsidRPr="006C1CEC">
                        <w:rPr>
                          <w:rFonts w:cs="Arial"/>
                        </w:rPr>
                        <w:t>2433/06/2020</w:t>
                      </w:r>
                    </w:p>
                    <w:p w14:paraId="3154B742" w14:textId="77777777" w:rsidR="00D06741" w:rsidRDefault="00D06741" w:rsidP="005F0622">
                      <w:pPr>
                        <w:rPr>
                          <w:rFonts w:cs="Arial"/>
                        </w:rPr>
                      </w:pPr>
                      <w:r w:rsidRPr="0000739E">
                        <w:rPr>
                          <w:rFonts w:cs="Arial"/>
                        </w:rPr>
                        <w:t>Deadline for Tender Responses:</w:t>
                      </w:r>
                      <w:r w:rsidRPr="006D645F">
                        <w:rPr>
                          <w:rFonts w:cs="Arial"/>
                          <w:sz w:val="24"/>
                          <w:szCs w:val="24"/>
                        </w:rPr>
                        <w:t xml:space="preserve"> </w:t>
                      </w:r>
                      <w:r>
                        <w:rPr>
                          <w:rFonts w:cs="Arial"/>
                        </w:rPr>
                        <w:t>17:00</w:t>
                      </w:r>
                      <w:r w:rsidRPr="005F0622">
                        <w:rPr>
                          <w:rFonts w:cs="Arial"/>
                        </w:rPr>
                        <w:t xml:space="preserve"> 19 June 2020</w:t>
                      </w:r>
                    </w:p>
                    <w:p w14:paraId="68F52201" w14:textId="1A0739F1" w:rsidR="00D06741" w:rsidRDefault="00D06741" w:rsidP="00405192">
                      <w:pPr>
                        <w:rPr>
                          <w:rFonts w:cs="Arial"/>
                        </w:rPr>
                      </w:pPr>
                    </w:p>
                    <w:p w14:paraId="68F52202" w14:textId="77777777" w:rsidR="00D06741" w:rsidRDefault="00D06741" w:rsidP="00790CE1">
                      <w:pPr>
                        <w:rPr>
                          <w:rFonts w:cs="Arial"/>
                        </w:rPr>
                      </w:pPr>
                    </w:p>
                    <w:p w14:paraId="68F52203" w14:textId="77777777" w:rsidR="00D06741" w:rsidRDefault="00D06741" w:rsidP="00790CE1">
                      <w:pPr>
                        <w:rPr>
                          <w:rFonts w:cs="Arial"/>
                        </w:rPr>
                      </w:pPr>
                    </w:p>
                    <w:p w14:paraId="68F52204" w14:textId="77777777" w:rsidR="00D06741" w:rsidRPr="0000739E" w:rsidRDefault="00D06741" w:rsidP="00790CE1">
                      <w:pPr>
                        <w:rPr>
                          <w:rFonts w:cs="Arial"/>
                        </w:rPr>
                      </w:pPr>
                    </w:p>
                    <w:p w14:paraId="68F52205" w14:textId="77777777" w:rsidR="00D06741" w:rsidRDefault="00D06741"/>
                    <w:p w14:paraId="68F52206" w14:textId="77777777" w:rsidR="00D06741" w:rsidRDefault="00D06741"/>
                    <w:p w14:paraId="68F52207" w14:textId="77777777" w:rsidR="00D06741" w:rsidRDefault="00D06741"/>
                    <w:p w14:paraId="68F52208" w14:textId="77777777" w:rsidR="00D06741" w:rsidRDefault="00D06741"/>
                  </w:txbxContent>
                </v:textbox>
              </v:shape>
            </w:pict>
          </mc:Fallback>
        </mc:AlternateContent>
      </w:r>
    </w:p>
    <w:bookmarkEnd w:id="6"/>
    <w:p w14:paraId="68F51F0A" w14:textId="51CF44CC" w:rsidR="003E5C19" w:rsidRDefault="003E5C19" w:rsidP="007B3C23">
      <w:pPr>
        <w:jc w:val="both"/>
        <w:rPr>
          <w:rFonts w:ascii="Calibri" w:hAnsi="Calibri" w:cs="Calibri"/>
          <w:b/>
          <w:sz w:val="28"/>
          <w:szCs w:val="28"/>
        </w:rPr>
      </w:pPr>
    </w:p>
    <w:p w14:paraId="68F51F0B" w14:textId="77777777" w:rsidR="003E5C19" w:rsidRDefault="003E5C19" w:rsidP="007B3C23">
      <w:pPr>
        <w:jc w:val="both"/>
        <w:rPr>
          <w:rFonts w:ascii="Calibri" w:hAnsi="Calibri" w:cs="Calibri"/>
          <w:b/>
          <w:sz w:val="28"/>
          <w:szCs w:val="28"/>
        </w:rPr>
      </w:pPr>
    </w:p>
    <w:p w14:paraId="68F51F0C" w14:textId="77777777" w:rsidR="003E5C19" w:rsidRDefault="003E5C19" w:rsidP="007B3C23">
      <w:pPr>
        <w:jc w:val="both"/>
        <w:rPr>
          <w:rFonts w:ascii="Calibri" w:hAnsi="Calibri" w:cs="Calibri"/>
          <w:b/>
          <w:sz w:val="28"/>
          <w:szCs w:val="28"/>
        </w:rPr>
      </w:pPr>
    </w:p>
    <w:p w14:paraId="68F51F0D" w14:textId="77777777" w:rsidR="009954ED" w:rsidRPr="007B3C23" w:rsidRDefault="009954ED" w:rsidP="007B3C23">
      <w:pPr>
        <w:jc w:val="both"/>
        <w:rPr>
          <w:rFonts w:cs="Arial"/>
          <w:sz w:val="24"/>
          <w:szCs w:val="24"/>
        </w:rPr>
      </w:pPr>
    </w:p>
    <w:p w14:paraId="68F51F0E" w14:textId="77777777" w:rsidR="003E5C19" w:rsidRDefault="003E5C19" w:rsidP="00B0368C">
      <w:pPr>
        <w:pStyle w:val="Numbered"/>
        <w:widowControl/>
        <w:jc w:val="both"/>
        <w:rPr>
          <w:b/>
          <w:sz w:val="28"/>
          <w:szCs w:val="28"/>
        </w:rPr>
      </w:pPr>
    </w:p>
    <w:p w14:paraId="68F51F0F" w14:textId="77777777" w:rsidR="003E5C19" w:rsidRDefault="003E5C19" w:rsidP="003E5C19">
      <w:pPr>
        <w:pStyle w:val="Numbered"/>
        <w:widowControl/>
        <w:rPr>
          <w:b/>
          <w:sz w:val="28"/>
          <w:szCs w:val="28"/>
        </w:rPr>
      </w:pPr>
    </w:p>
    <w:p w14:paraId="68F51F11" w14:textId="77777777" w:rsidR="00790CE1" w:rsidRDefault="00790CE1" w:rsidP="003E5C19">
      <w:pPr>
        <w:pStyle w:val="Numbered"/>
        <w:widowControl/>
        <w:rPr>
          <w:b/>
          <w:sz w:val="28"/>
          <w:szCs w:val="28"/>
        </w:rPr>
      </w:pPr>
    </w:p>
    <w:p w14:paraId="095159F7" w14:textId="77777777" w:rsidR="005F0622" w:rsidRDefault="005F0622" w:rsidP="00214F76">
      <w:pPr>
        <w:pStyle w:val="Numbered"/>
        <w:widowControl/>
        <w:rPr>
          <w:b/>
          <w:sz w:val="28"/>
          <w:szCs w:val="28"/>
        </w:rPr>
      </w:pPr>
    </w:p>
    <w:p w14:paraId="26B67E56" w14:textId="77777777" w:rsidR="005F0622" w:rsidRDefault="005F0622" w:rsidP="00214F76">
      <w:pPr>
        <w:pStyle w:val="Numbered"/>
        <w:widowControl/>
        <w:rPr>
          <w:b/>
          <w:sz w:val="28"/>
          <w:szCs w:val="28"/>
        </w:rPr>
      </w:pPr>
    </w:p>
    <w:p w14:paraId="7D05D045" w14:textId="3BEC6DB7" w:rsidR="001C7FE2" w:rsidRPr="001A731C" w:rsidRDefault="002D32D5" w:rsidP="001A731C">
      <w:pPr>
        <w:pStyle w:val="Numbered"/>
        <w:widowControl/>
        <w:rPr>
          <w:b/>
          <w:sz w:val="28"/>
          <w:szCs w:val="28"/>
        </w:rPr>
      </w:pPr>
      <w:r w:rsidRPr="00B0368C">
        <w:rPr>
          <w:b/>
          <w:sz w:val="28"/>
          <w:szCs w:val="28"/>
        </w:rPr>
        <w:t>Contents</w:t>
      </w:r>
    </w:p>
    <w:p w14:paraId="39E6CB14" w14:textId="365377B8" w:rsidR="001A731C" w:rsidRDefault="001C7FE2">
      <w:pPr>
        <w:pStyle w:val="TOC1"/>
        <w:rPr>
          <w:rFonts w:asciiTheme="minorHAnsi" w:eastAsiaTheme="minorEastAsia" w:hAnsiTheme="minorHAnsi" w:cstheme="minorBidi"/>
          <w:noProof/>
        </w:rPr>
      </w:pPr>
      <w:r w:rsidRPr="00C94BA7">
        <w:rPr>
          <w:color w:val="000000"/>
          <w:sz w:val="24"/>
          <w:szCs w:val="24"/>
        </w:rPr>
        <w:fldChar w:fldCharType="begin"/>
      </w:r>
      <w:r w:rsidRPr="00C94BA7">
        <w:rPr>
          <w:color w:val="000000"/>
          <w:sz w:val="24"/>
          <w:szCs w:val="24"/>
        </w:rPr>
        <w:instrText xml:space="preserve"> TOC \b SectionTwo \* MERGEFORMAT </w:instrText>
      </w:r>
      <w:r w:rsidRPr="00C94BA7">
        <w:rPr>
          <w:color w:val="000000"/>
          <w:sz w:val="24"/>
          <w:szCs w:val="24"/>
        </w:rPr>
        <w:fldChar w:fldCharType="separate"/>
      </w:r>
      <w:r w:rsidR="001A731C" w:rsidRPr="00BA0807">
        <w:rPr>
          <w:rFonts w:cs="Arial"/>
          <w:noProof/>
        </w:rPr>
        <w:t>1.</w:t>
      </w:r>
      <w:r w:rsidR="001A731C">
        <w:rPr>
          <w:rFonts w:asciiTheme="minorHAnsi" w:eastAsiaTheme="minorEastAsia" w:hAnsiTheme="minorHAnsi" w:cstheme="minorBidi"/>
          <w:noProof/>
        </w:rPr>
        <w:tab/>
      </w:r>
      <w:r w:rsidR="001A731C" w:rsidRPr="00BA0807">
        <w:rPr>
          <w:rFonts w:cs="Arial"/>
          <w:noProof/>
        </w:rPr>
        <w:t>Introduction and summary of requirements</w:t>
      </w:r>
      <w:r w:rsidR="001A731C">
        <w:rPr>
          <w:noProof/>
        </w:rPr>
        <w:tab/>
      </w:r>
      <w:r w:rsidR="001A731C">
        <w:rPr>
          <w:noProof/>
        </w:rPr>
        <w:fldChar w:fldCharType="begin"/>
      </w:r>
      <w:r w:rsidR="001A731C">
        <w:rPr>
          <w:noProof/>
        </w:rPr>
        <w:instrText xml:space="preserve"> PAGEREF _Toc42247603 \h </w:instrText>
      </w:r>
      <w:r w:rsidR="001A731C">
        <w:rPr>
          <w:noProof/>
        </w:rPr>
      </w:r>
      <w:r w:rsidR="001A731C">
        <w:rPr>
          <w:noProof/>
        </w:rPr>
        <w:fldChar w:fldCharType="separate"/>
      </w:r>
      <w:r w:rsidR="001A731C">
        <w:rPr>
          <w:noProof/>
        </w:rPr>
        <w:t>10</w:t>
      </w:r>
      <w:r w:rsidR="001A731C">
        <w:rPr>
          <w:noProof/>
        </w:rPr>
        <w:fldChar w:fldCharType="end"/>
      </w:r>
    </w:p>
    <w:p w14:paraId="66099ACD" w14:textId="17B4A28C" w:rsidR="001A731C" w:rsidRDefault="001A731C">
      <w:pPr>
        <w:pStyle w:val="TOC1"/>
        <w:rPr>
          <w:rFonts w:asciiTheme="minorHAnsi" w:eastAsiaTheme="minorEastAsia" w:hAnsiTheme="minorHAnsi" w:cstheme="minorBidi"/>
          <w:noProof/>
        </w:rPr>
      </w:pPr>
      <w:r w:rsidRPr="00BA0807">
        <w:rPr>
          <w:rFonts w:cs="Arial"/>
          <w:noProof/>
        </w:rPr>
        <w:t>2.</w:t>
      </w:r>
      <w:r>
        <w:rPr>
          <w:rFonts w:asciiTheme="minorHAnsi" w:eastAsiaTheme="minorEastAsia" w:hAnsiTheme="minorHAnsi" w:cstheme="minorBidi"/>
          <w:noProof/>
        </w:rPr>
        <w:tab/>
      </w:r>
      <w:r w:rsidRPr="00BA0807">
        <w:rPr>
          <w:rFonts w:cs="Arial"/>
          <w:noProof/>
        </w:rPr>
        <w:t>Background</w:t>
      </w:r>
      <w:r>
        <w:rPr>
          <w:noProof/>
        </w:rPr>
        <w:tab/>
      </w:r>
      <w:r>
        <w:rPr>
          <w:noProof/>
        </w:rPr>
        <w:fldChar w:fldCharType="begin"/>
      </w:r>
      <w:r>
        <w:rPr>
          <w:noProof/>
        </w:rPr>
        <w:instrText xml:space="preserve"> PAGEREF _Toc42247604 \h </w:instrText>
      </w:r>
      <w:r>
        <w:rPr>
          <w:noProof/>
        </w:rPr>
      </w:r>
      <w:r>
        <w:rPr>
          <w:noProof/>
        </w:rPr>
        <w:fldChar w:fldCharType="separate"/>
      </w:r>
      <w:r>
        <w:rPr>
          <w:noProof/>
        </w:rPr>
        <w:t>10</w:t>
      </w:r>
      <w:r>
        <w:rPr>
          <w:noProof/>
        </w:rPr>
        <w:fldChar w:fldCharType="end"/>
      </w:r>
    </w:p>
    <w:p w14:paraId="198490D4" w14:textId="75923CC2" w:rsidR="001A731C" w:rsidRDefault="001A731C">
      <w:pPr>
        <w:pStyle w:val="TOC1"/>
        <w:rPr>
          <w:rFonts w:asciiTheme="minorHAnsi" w:eastAsiaTheme="minorEastAsia" w:hAnsiTheme="minorHAnsi" w:cstheme="minorBidi"/>
          <w:noProof/>
        </w:rPr>
      </w:pPr>
      <w:r w:rsidRPr="00BA0807">
        <w:rPr>
          <w:rFonts w:cs="Arial"/>
          <w:noProof/>
        </w:rPr>
        <w:t>3.</w:t>
      </w:r>
      <w:r>
        <w:rPr>
          <w:rFonts w:asciiTheme="minorHAnsi" w:eastAsiaTheme="minorEastAsia" w:hAnsiTheme="minorHAnsi" w:cstheme="minorBidi"/>
          <w:noProof/>
        </w:rPr>
        <w:tab/>
      </w:r>
      <w:r w:rsidRPr="00BA0807">
        <w:rPr>
          <w:rFonts w:cs="Arial"/>
          <w:noProof/>
        </w:rPr>
        <w:t>Aims and Objectives</w:t>
      </w:r>
      <w:r>
        <w:rPr>
          <w:noProof/>
        </w:rPr>
        <w:tab/>
      </w:r>
      <w:r>
        <w:rPr>
          <w:noProof/>
        </w:rPr>
        <w:fldChar w:fldCharType="begin"/>
      </w:r>
      <w:r>
        <w:rPr>
          <w:noProof/>
        </w:rPr>
        <w:instrText xml:space="preserve"> PAGEREF _Toc42247605 \h </w:instrText>
      </w:r>
      <w:r>
        <w:rPr>
          <w:noProof/>
        </w:rPr>
      </w:r>
      <w:r>
        <w:rPr>
          <w:noProof/>
        </w:rPr>
        <w:fldChar w:fldCharType="separate"/>
      </w:r>
      <w:r>
        <w:rPr>
          <w:noProof/>
        </w:rPr>
        <w:t>10</w:t>
      </w:r>
      <w:r>
        <w:rPr>
          <w:noProof/>
        </w:rPr>
        <w:fldChar w:fldCharType="end"/>
      </w:r>
    </w:p>
    <w:p w14:paraId="0DB4CD24" w14:textId="3B6B941D" w:rsidR="001A731C" w:rsidRDefault="001A731C">
      <w:pPr>
        <w:pStyle w:val="TOC1"/>
        <w:rPr>
          <w:rFonts w:asciiTheme="minorHAnsi" w:eastAsiaTheme="minorEastAsia" w:hAnsiTheme="minorHAnsi" w:cstheme="minorBidi"/>
          <w:noProof/>
        </w:rPr>
      </w:pPr>
      <w:r w:rsidRPr="00BA0807">
        <w:rPr>
          <w:rFonts w:cs="Arial"/>
          <w:noProof/>
        </w:rPr>
        <w:t>4.</w:t>
      </w:r>
      <w:r>
        <w:rPr>
          <w:rFonts w:asciiTheme="minorHAnsi" w:eastAsiaTheme="minorEastAsia" w:hAnsiTheme="minorHAnsi" w:cstheme="minorBidi"/>
          <w:noProof/>
        </w:rPr>
        <w:tab/>
      </w:r>
      <w:r w:rsidRPr="00BA0807">
        <w:rPr>
          <w:rFonts w:cs="Arial"/>
          <w:noProof/>
        </w:rPr>
        <w:t>Methodology</w:t>
      </w:r>
      <w:r>
        <w:rPr>
          <w:noProof/>
        </w:rPr>
        <w:tab/>
      </w:r>
      <w:r>
        <w:rPr>
          <w:noProof/>
        </w:rPr>
        <w:fldChar w:fldCharType="begin"/>
      </w:r>
      <w:r>
        <w:rPr>
          <w:noProof/>
        </w:rPr>
        <w:instrText xml:space="preserve"> PAGEREF _Toc42247606 \h </w:instrText>
      </w:r>
      <w:r>
        <w:rPr>
          <w:noProof/>
        </w:rPr>
      </w:r>
      <w:r>
        <w:rPr>
          <w:noProof/>
        </w:rPr>
        <w:fldChar w:fldCharType="separate"/>
      </w:r>
      <w:r>
        <w:rPr>
          <w:noProof/>
        </w:rPr>
        <w:t>11</w:t>
      </w:r>
      <w:r>
        <w:rPr>
          <w:noProof/>
        </w:rPr>
        <w:fldChar w:fldCharType="end"/>
      </w:r>
    </w:p>
    <w:p w14:paraId="6C2E936D" w14:textId="5B2046F8" w:rsidR="001A731C" w:rsidRDefault="001A731C">
      <w:pPr>
        <w:pStyle w:val="TOC1"/>
        <w:rPr>
          <w:rFonts w:asciiTheme="minorHAnsi" w:eastAsiaTheme="minorEastAsia" w:hAnsiTheme="minorHAnsi" w:cstheme="minorBidi"/>
          <w:noProof/>
        </w:rPr>
      </w:pPr>
      <w:r w:rsidRPr="00BA0807">
        <w:rPr>
          <w:rFonts w:cs="Arial"/>
          <w:noProof/>
        </w:rPr>
        <w:t>5.</w:t>
      </w:r>
      <w:r>
        <w:rPr>
          <w:rFonts w:asciiTheme="minorHAnsi" w:eastAsiaTheme="minorEastAsia" w:hAnsiTheme="minorHAnsi" w:cstheme="minorBidi"/>
          <w:noProof/>
        </w:rPr>
        <w:tab/>
      </w:r>
      <w:r w:rsidRPr="00BA0807">
        <w:rPr>
          <w:rFonts w:cs="Arial"/>
          <w:noProof/>
        </w:rPr>
        <w:t>Outputs Required</w:t>
      </w:r>
      <w:r>
        <w:rPr>
          <w:noProof/>
        </w:rPr>
        <w:tab/>
      </w:r>
      <w:r>
        <w:rPr>
          <w:noProof/>
        </w:rPr>
        <w:fldChar w:fldCharType="begin"/>
      </w:r>
      <w:r>
        <w:rPr>
          <w:noProof/>
        </w:rPr>
        <w:instrText xml:space="preserve"> PAGEREF _Toc42247607 \h </w:instrText>
      </w:r>
      <w:r>
        <w:rPr>
          <w:noProof/>
        </w:rPr>
      </w:r>
      <w:r>
        <w:rPr>
          <w:noProof/>
        </w:rPr>
        <w:fldChar w:fldCharType="separate"/>
      </w:r>
      <w:r>
        <w:rPr>
          <w:noProof/>
        </w:rPr>
        <w:t>11</w:t>
      </w:r>
      <w:r>
        <w:rPr>
          <w:noProof/>
        </w:rPr>
        <w:fldChar w:fldCharType="end"/>
      </w:r>
    </w:p>
    <w:p w14:paraId="51DAA306" w14:textId="2E89CCF7" w:rsidR="001A731C" w:rsidRDefault="001A731C">
      <w:pPr>
        <w:pStyle w:val="TOC1"/>
        <w:rPr>
          <w:rFonts w:asciiTheme="minorHAnsi" w:eastAsiaTheme="minorEastAsia" w:hAnsiTheme="minorHAnsi" w:cstheme="minorBidi"/>
          <w:noProof/>
        </w:rPr>
      </w:pPr>
      <w:r w:rsidRPr="00BA0807">
        <w:rPr>
          <w:rFonts w:cs="Arial"/>
          <w:noProof/>
        </w:rPr>
        <w:t>6.</w:t>
      </w:r>
      <w:r>
        <w:rPr>
          <w:rFonts w:asciiTheme="minorHAnsi" w:eastAsiaTheme="minorEastAsia" w:hAnsiTheme="minorHAnsi" w:cstheme="minorBidi"/>
          <w:noProof/>
        </w:rPr>
        <w:tab/>
      </w:r>
      <w:r w:rsidRPr="00BA0807">
        <w:rPr>
          <w:rFonts w:cs="Arial"/>
          <w:noProof/>
        </w:rPr>
        <w:t>Quality Assurance</w:t>
      </w:r>
      <w:r>
        <w:rPr>
          <w:noProof/>
        </w:rPr>
        <w:tab/>
      </w:r>
      <w:r>
        <w:rPr>
          <w:noProof/>
        </w:rPr>
        <w:fldChar w:fldCharType="begin"/>
      </w:r>
      <w:r>
        <w:rPr>
          <w:noProof/>
        </w:rPr>
        <w:instrText xml:space="preserve"> PAGEREF _Toc42247608 \h </w:instrText>
      </w:r>
      <w:r>
        <w:rPr>
          <w:noProof/>
        </w:rPr>
      </w:r>
      <w:r>
        <w:rPr>
          <w:noProof/>
        </w:rPr>
        <w:fldChar w:fldCharType="separate"/>
      </w:r>
      <w:r>
        <w:rPr>
          <w:noProof/>
        </w:rPr>
        <w:t>12</w:t>
      </w:r>
      <w:r>
        <w:rPr>
          <w:noProof/>
        </w:rPr>
        <w:fldChar w:fldCharType="end"/>
      </w:r>
    </w:p>
    <w:p w14:paraId="4BAD02B5" w14:textId="20016937" w:rsidR="001A731C" w:rsidRDefault="001A731C">
      <w:pPr>
        <w:pStyle w:val="TOC1"/>
        <w:rPr>
          <w:rFonts w:asciiTheme="minorHAnsi" w:eastAsiaTheme="minorEastAsia" w:hAnsiTheme="minorHAnsi" w:cstheme="minorBidi"/>
          <w:noProof/>
        </w:rPr>
      </w:pPr>
      <w:r w:rsidRPr="00BA0807">
        <w:rPr>
          <w:rFonts w:cs="Arial"/>
          <w:noProof/>
        </w:rPr>
        <w:t>7.</w:t>
      </w:r>
      <w:r>
        <w:rPr>
          <w:rFonts w:asciiTheme="minorHAnsi" w:eastAsiaTheme="minorEastAsia" w:hAnsiTheme="minorHAnsi" w:cstheme="minorBidi"/>
          <w:noProof/>
        </w:rPr>
        <w:tab/>
      </w:r>
      <w:r w:rsidRPr="00BA0807">
        <w:rPr>
          <w:rFonts w:cs="Arial"/>
          <w:noProof/>
        </w:rPr>
        <w:t>Timetable</w:t>
      </w:r>
      <w:r>
        <w:rPr>
          <w:noProof/>
        </w:rPr>
        <w:tab/>
      </w:r>
      <w:r>
        <w:rPr>
          <w:noProof/>
        </w:rPr>
        <w:fldChar w:fldCharType="begin"/>
      </w:r>
      <w:r>
        <w:rPr>
          <w:noProof/>
        </w:rPr>
        <w:instrText xml:space="preserve"> PAGEREF _Toc42247609 \h </w:instrText>
      </w:r>
      <w:r>
        <w:rPr>
          <w:noProof/>
        </w:rPr>
      </w:r>
      <w:r>
        <w:rPr>
          <w:noProof/>
        </w:rPr>
        <w:fldChar w:fldCharType="separate"/>
      </w:r>
      <w:r>
        <w:rPr>
          <w:noProof/>
        </w:rPr>
        <w:t>12</w:t>
      </w:r>
      <w:r>
        <w:rPr>
          <w:noProof/>
        </w:rPr>
        <w:fldChar w:fldCharType="end"/>
      </w:r>
    </w:p>
    <w:p w14:paraId="474DB850" w14:textId="2A502F3C" w:rsidR="001A731C" w:rsidRDefault="001A731C">
      <w:pPr>
        <w:pStyle w:val="TOC1"/>
        <w:rPr>
          <w:rFonts w:asciiTheme="minorHAnsi" w:eastAsiaTheme="minorEastAsia" w:hAnsiTheme="minorHAnsi" w:cstheme="minorBidi"/>
          <w:noProof/>
        </w:rPr>
      </w:pPr>
      <w:r w:rsidRPr="00BA0807">
        <w:rPr>
          <w:rFonts w:cs="Arial"/>
          <w:noProof/>
        </w:rPr>
        <w:t>8.</w:t>
      </w:r>
      <w:r>
        <w:rPr>
          <w:rFonts w:asciiTheme="minorHAnsi" w:eastAsiaTheme="minorEastAsia" w:hAnsiTheme="minorHAnsi" w:cstheme="minorBidi"/>
          <w:noProof/>
        </w:rPr>
        <w:tab/>
      </w:r>
      <w:r w:rsidRPr="00BA0807">
        <w:rPr>
          <w:rFonts w:cs="Arial"/>
          <w:noProof/>
        </w:rPr>
        <w:t>Working Arrangements</w:t>
      </w:r>
      <w:r>
        <w:rPr>
          <w:noProof/>
        </w:rPr>
        <w:tab/>
      </w:r>
      <w:r>
        <w:rPr>
          <w:noProof/>
        </w:rPr>
        <w:fldChar w:fldCharType="begin"/>
      </w:r>
      <w:r>
        <w:rPr>
          <w:noProof/>
        </w:rPr>
        <w:instrText xml:space="preserve"> PAGEREF _Toc42247610 \h </w:instrText>
      </w:r>
      <w:r>
        <w:rPr>
          <w:noProof/>
        </w:rPr>
      </w:r>
      <w:r>
        <w:rPr>
          <w:noProof/>
        </w:rPr>
        <w:fldChar w:fldCharType="separate"/>
      </w:r>
      <w:r>
        <w:rPr>
          <w:noProof/>
        </w:rPr>
        <w:t>12</w:t>
      </w:r>
      <w:r>
        <w:rPr>
          <w:noProof/>
        </w:rPr>
        <w:fldChar w:fldCharType="end"/>
      </w:r>
    </w:p>
    <w:p w14:paraId="0BA4B7BF" w14:textId="4C2595BD" w:rsidR="001A731C" w:rsidRDefault="001A731C">
      <w:pPr>
        <w:pStyle w:val="TOC1"/>
        <w:rPr>
          <w:rFonts w:asciiTheme="minorHAnsi" w:eastAsiaTheme="minorEastAsia" w:hAnsiTheme="minorHAnsi" w:cstheme="minorBidi"/>
          <w:noProof/>
        </w:rPr>
      </w:pPr>
      <w:r w:rsidRPr="00BA0807">
        <w:rPr>
          <w:rFonts w:cs="Arial"/>
          <w:noProof/>
        </w:rPr>
        <w:t>9.</w:t>
      </w:r>
      <w:r>
        <w:rPr>
          <w:rFonts w:asciiTheme="minorHAnsi" w:eastAsiaTheme="minorEastAsia" w:hAnsiTheme="minorHAnsi" w:cstheme="minorBidi"/>
          <w:noProof/>
        </w:rPr>
        <w:tab/>
      </w:r>
      <w:r w:rsidRPr="00BA0807">
        <w:rPr>
          <w:rFonts w:eastAsia="MS Mincho" w:cs="Arial"/>
          <w:noProof/>
        </w:rPr>
        <w:t>Data Protection</w:t>
      </w:r>
      <w:r>
        <w:rPr>
          <w:noProof/>
        </w:rPr>
        <w:tab/>
      </w:r>
      <w:r>
        <w:rPr>
          <w:noProof/>
        </w:rPr>
        <w:fldChar w:fldCharType="begin"/>
      </w:r>
      <w:r>
        <w:rPr>
          <w:noProof/>
        </w:rPr>
        <w:instrText xml:space="preserve"> PAGEREF _Toc42247611 \h </w:instrText>
      </w:r>
      <w:r>
        <w:rPr>
          <w:noProof/>
        </w:rPr>
      </w:r>
      <w:r>
        <w:rPr>
          <w:noProof/>
        </w:rPr>
        <w:fldChar w:fldCharType="separate"/>
      </w:r>
      <w:r>
        <w:rPr>
          <w:noProof/>
        </w:rPr>
        <w:t>12</w:t>
      </w:r>
      <w:r>
        <w:rPr>
          <w:noProof/>
        </w:rPr>
        <w:fldChar w:fldCharType="end"/>
      </w:r>
    </w:p>
    <w:p w14:paraId="4929D654" w14:textId="3703B0CA" w:rsidR="001A731C" w:rsidRDefault="001A731C">
      <w:pPr>
        <w:pStyle w:val="TOC1"/>
        <w:rPr>
          <w:rFonts w:asciiTheme="minorHAnsi" w:eastAsiaTheme="minorEastAsia" w:hAnsiTheme="minorHAnsi" w:cstheme="minorBidi"/>
          <w:noProof/>
        </w:rPr>
      </w:pPr>
      <w:r w:rsidRPr="00BA0807">
        <w:rPr>
          <w:rFonts w:cs="Arial"/>
          <w:noProof/>
        </w:rPr>
        <w:t>10.</w:t>
      </w:r>
      <w:r>
        <w:rPr>
          <w:rFonts w:asciiTheme="minorHAnsi" w:eastAsiaTheme="minorEastAsia" w:hAnsiTheme="minorHAnsi" w:cstheme="minorBidi"/>
          <w:noProof/>
        </w:rPr>
        <w:tab/>
      </w:r>
      <w:r w:rsidRPr="00BA0807">
        <w:rPr>
          <w:rFonts w:cs="Arial"/>
          <w:noProof/>
        </w:rPr>
        <w:t>Skills and experience</w:t>
      </w:r>
      <w:r>
        <w:rPr>
          <w:noProof/>
        </w:rPr>
        <w:tab/>
      </w:r>
      <w:r>
        <w:rPr>
          <w:noProof/>
        </w:rPr>
        <w:fldChar w:fldCharType="begin"/>
      </w:r>
      <w:r>
        <w:rPr>
          <w:noProof/>
        </w:rPr>
        <w:instrText xml:space="preserve"> PAGEREF _Toc42247612 \h </w:instrText>
      </w:r>
      <w:r>
        <w:rPr>
          <w:noProof/>
        </w:rPr>
      </w:r>
      <w:r>
        <w:rPr>
          <w:noProof/>
        </w:rPr>
        <w:fldChar w:fldCharType="separate"/>
      </w:r>
      <w:r>
        <w:rPr>
          <w:noProof/>
        </w:rPr>
        <w:t>15</w:t>
      </w:r>
      <w:r>
        <w:rPr>
          <w:noProof/>
        </w:rPr>
        <w:fldChar w:fldCharType="end"/>
      </w:r>
    </w:p>
    <w:p w14:paraId="65103A57" w14:textId="0D5CDC9D" w:rsidR="001A731C" w:rsidRDefault="001A731C">
      <w:pPr>
        <w:pStyle w:val="TOC1"/>
        <w:rPr>
          <w:rFonts w:asciiTheme="minorHAnsi" w:eastAsiaTheme="minorEastAsia" w:hAnsiTheme="minorHAnsi" w:cstheme="minorBidi"/>
          <w:noProof/>
        </w:rPr>
      </w:pPr>
      <w:r w:rsidRPr="00BA0807">
        <w:rPr>
          <w:rFonts w:cs="Arial"/>
          <w:noProof/>
        </w:rPr>
        <w:t>11.</w:t>
      </w:r>
      <w:r>
        <w:rPr>
          <w:rFonts w:asciiTheme="minorHAnsi" w:eastAsiaTheme="minorEastAsia" w:hAnsiTheme="minorHAnsi" w:cstheme="minorBidi"/>
          <w:noProof/>
        </w:rPr>
        <w:tab/>
      </w:r>
      <w:r w:rsidRPr="00BA0807">
        <w:rPr>
          <w:rFonts w:cs="Arial"/>
          <w:noProof/>
        </w:rPr>
        <w:t>Consortium Bids</w:t>
      </w:r>
      <w:r>
        <w:rPr>
          <w:noProof/>
        </w:rPr>
        <w:tab/>
      </w:r>
      <w:r>
        <w:rPr>
          <w:noProof/>
        </w:rPr>
        <w:fldChar w:fldCharType="begin"/>
      </w:r>
      <w:r>
        <w:rPr>
          <w:noProof/>
        </w:rPr>
        <w:instrText xml:space="preserve"> PAGEREF _Toc42247613 \h </w:instrText>
      </w:r>
      <w:r>
        <w:rPr>
          <w:noProof/>
        </w:rPr>
      </w:r>
      <w:r>
        <w:rPr>
          <w:noProof/>
        </w:rPr>
        <w:fldChar w:fldCharType="separate"/>
      </w:r>
      <w:r>
        <w:rPr>
          <w:noProof/>
        </w:rPr>
        <w:t>15</w:t>
      </w:r>
      <w:r>
        <w:rPr>
          <w:noProof/>
        </w:rPr>
        <w:fldChar w:fldCharType="end"/>
      </w:r>
    </w:p>
    <w:p w14:paraId="3A9B160A" w14:textId="23B78E9E" w:rsidR="001A731C" w:rsidRDefault="001A731C">
      <w:pPr>
        <w:pStyle w:val="TOC1"/>
        <w:rPr>
          <w:rFonts w:asciiTheme="minorHAnsi" w:eastAsiaTheme="minorEastAsia" w:hAnsiTheme="minorHAnsi" w:cstheme="minorBidi"/>
          <w:noProof/>
        </w:rPr>
      </w:pPr>
      <w:r w:rsidRPr="00BA0807">
        <w:rPr>
          <w:rFonts w:cs="Arial"/>
          <w:noProof/>
        </w:rPr>
        <w:t>12.</w:t>
      </w:r>
      <w:r>
        <w:rPr>
          <w:rFonts w:asciiTheme="minorHAnsi" w:eastAsiaTheme="minorEastAsia" w:hAnsiTheme="minorHAnsi" w:cstheme="minorBidi"/>
          <w:noProof/>
        </w:rPr>
        <w:tab/>
      </w:r>
      <w:r w:rsidRPr="00BA0807">
        <w:rPr>
          <w:rFonts w:cs="Arial"/>
          <w:noProof/>
        </w:rPr>
        <w:t>Budget</w:t>
      </w:r>
      <w:r>
        <w:rPr>
          <w:noProof/>
        </w:rPr>
        <w:tab/>
      </w:r>
      <w:r>
        <w:rPr>
          <w:noProof/>
        </w:rPr>
        <w:fldChar w:fldCharType="begin"/>
      </w:r>
      <w:r>
        <w:rPr>
          <w:noProof/>
        </w:rPr>
        <w:instrText xml:space="preserve"> PAGEREF _Toc42247614 \h </w:instrText>
      </w:r>
      <w:r>
        <w:rPr>
          <w:noProof/>
        </w:rPr>
      </w:r>
      <w:r>
        <w:rPr>
          <w:noProof/>
        </w:rPr>
        <w:fldChar w:fldCharType="separate"/>
      </w:r>
      <w:r>
        <w:rPr>
          <w:noProof/>
        </w:rPr>
        <w:t>16</w:t>
      </w:r>
      <w:r>
        <w:rPr>
          <w:noProof/>
        </w:rPr>
        <w:fldChar w:fldCharType="end"/>
      </w:r>
    </w:p>
    <w:p w14:paraId="6AA94FD4" w14:textId="6A5B5B17" w:rsidR="001A731C" w:rsidRDefault="001A731C">
      <w:pPr>
        <w:pStyle w:val="TOC1"/>
        <w:rPr>
          <w:rFonts w:asciiTheme="minorHAnsi" w:eastAsiaTheme="minorEastAsia" w:hAnsiTheme="minorHAnsi" w:cstheme="minorBidi"/>
          <w:noProof/>
        </w:rPr>
      </w:pPr>
      <w:r w:rsidRPr="00BA0807">
        <w:rPr>
          <w:rFonts w:cs="Arial"/>
          <w:noProof/>
        </w:rPr>
        <w:t>13.</w:t>
      </w:r>
      <w:r>
        <w:rPr>
          <w:rFonts w:asciiTheme="minorHAnsi" w:eastAsiaTheme="minorEastAsia" w:hAnsiTheme="minorHAnsi" w:cstheme="minorBidi"/>
          <w:noProof/>
        </w:rPr>
        <w:tab/>
      </w:r>
      <w:r w:rsidRPr="00BA0807">
        <w:rPr>
          <w:rFonts w:cs="Arial"/>
          <w:noProof/>
        </w:rPr>
        <w:t>Evaluation of Tenders</w:t>
      </w:r>
      <w:r>
        <w:rPr>
          <w:noProof/>
        </w:rPr>
        <w:tab/>
      </w:r>
      <w:r>
        <w:rPr>
          <w:noProof/>
        </w:rPr>
        <w:fldChar w:fldCharType="begin"/>
      </w:r>
      <w:r>
        <w:rPr>
          <w:noProof/>
        </w:rPr>
        <w:instrText xml:space="preserve"> PAGEREF _Toc42247615 \h </w:instrText>
      </w:r>
      <w:r>
        <w:rPr>
          <w:noProof/>
        </w:rPr>
      </w:r>
      <w:r>
        <w:rPr>
          <w:noProof/>
        </w:rPr>
        <w:fldChar w:fldCharType="separate"/>
      </w:r>
      <w:r>
        <w:rPr>
          <w:noProof/>
        </w:rPr>
        <w:t>16</w:t>
      </w:r>
      <w:r>
        <w:rPr>
          <w:noProof/>
        </w:rPr>
        <w:fldChar w:fldCharType="end"/>
      </w:r>
    </w:p>
    <w:p w14:paraId="2E82302D" w14:textId="7C685BD1" w:rsidR="001C7FE2" w:rsidRPr="00C94BA7" w:rsidRDefault="001C7FE2" w:rsidP="001C7FE2">
      <w:pPr>
        <w:pStyle w:val="Numbered"/>
        <w:widowControl/>
        <w:rPr>
          <w:rFonts w:cs="Arial"/>
          <w:color w:val="000000"/>
          <w:sz w:val="24"/>
          <w:szCs w:val="24"/>
        </w:rPr>
      </w:pPr>
      <w:r w:rsidRPr="00C94BA7">
        <w:rPr>
          <w:rFonts w:cs="Arial"/>
          <w:color w:val="000000"/>
          <w:sz w:val="24"/>
          <w:szCs w:val="24"/>
        </w:rPr>
        <w:fldChar w:fldCharType="end"/>
      </w:r>
      <w:r w:rsidRPr="00C94BA7">
        <w:rPr>
          <w:rFonts w:cs="Arial"/>
          <w:color w:val="000000"/>
          <w:sz w:val="24"/>
          <w:szCs w:val="24"/>
        </w:rPr>
        <w:tab/>
      </w:r>
      <w:r w:rsidRPr="00C94BA7">
        <w:rPr>
          <w:rFonts w:cs="Arial"/>
          <w:color w:val="000000"/>
          <w:sz w:val="24"/>
          <w:szCs w:val="24"/>
        </w:rPr>
        <w:tab/>
      </w:r>
    </w:p>
    <w:p w14:paraId="68F51F25" w14:textId="77777777" w:rsidR="00F80A85" w:rsidRPr="00622E6B" w:rsidRDefault="00B546EF" w:rsidP="00842A67">
      <w:pPr>
        <w:pStyle w:val="Numbered"/>
        <w:widowControl/>
        <w:rPr>
          <w:rFonts w:cs="Arial"/>
          <w:bCs/>
          <w:color w:val="222222"/>
          <w:sz w:val="24"/>
          <w:szCs w:val="24"/>
        </w:rPr>
      </w:pPr>
      <w:r w:rsidRPr="00622E6B">
        <w:rPr>
          <w:rFonts w:cs="Arial"/>
          <w:bCs/>
          <w:color w:val="222222"/>
          <w:sz w:val="24"/>
          <w:szCs w:val="24"/>
        </w:rPr>
        <w:tab/>
      </w:r>
    </w:p>
    <w:p w14:paraId="68F51F26" w14:textId="77777777" w:rsidR="00842A67" w:rsidRPr="00622E6B" w:rsidRDefault="00842A67" w:rsidP="00842A67">
      <w:pPr>
        <w:pStyle w:val="Numbered"/>
        <w:widowControl/>
        <w:rPr>
          <w:rFonts w:cs="Arial"/>
          <w:bCs/>
          <w:color w:val="222222"/>
          <w:sz w:val="24"/>
          <w:szCs w:val="24"/>
        </w:rPr>
      </w:pPr>
    </w:p>
    <w:p w14:paraId="68F51F27" w14:textId="77777777" w:rsidR="00016416" w:rsidRDefault="00096B2D" w:rsidP="00842A67">
      <w:pPr>
        <w:pStyle w:val="Numbered"/>
        <w:widowControl/>
        <w:rPr>
          <w:rFonts w:cs="Arial"/>
          <w:b/>
          <w:bCs/>
          <w:color w:val="222222"/>
        </w:rPr>
      </w:pPr>
      <w:r>
        <w:rPr>
          <w:rFonts w:cs="Arial"/>
          <w:b/>
          <w:bCs/>
          <w:color w:val="222222"/>
        </w:rPr>
        <w:tab/>
      </w:r>
      <w:r>
        <w:rPr>
          <w:rFonts w:cs="Arial"/>
          <w:b/>
          <w:bCs/>
          <w:color w:val="222222"/>
        </w:rPr>
        <w:tab/>
      </w:r>
      <w:r>
        <w:rPr>
          <w:rFonts w:cs="Arial"/>
          <w:b/>
          <w:bCs/>
          <w:color w:val="222222"/>
        </w:rPr>
        <w:tab/>
      </w:r>
    </w:p>
    <w:p w14:paraId="68F51F28" w14:textId="77777777" w:rsidR="00123880" w:rsidRPr="00BB6317" w:rsidRDefault="00FF13A1" w:rsidP="00BB6317">
      <w:pPr>
        <w:shd w:val="clear" w:color="auto" w:fill="FFFFFF"/>
        <w:spacing w:line="312" w:lineRule="atLeast"/>
        <w:rPr>
          <w:rFonts w:cs="Arial"/>
          <w:b/>
          <w:bCs/>
        </w:rPr>
      </w:pPr>
      <w:r>
        <w:rPr>
          <w:rFonts w:cs="Arial"/>
          <w:b/>
          <w:bCs/>
        </w:rPr>
        <w:tab/>
      </w:r>
    </w:p>
    <w:p w14:paraId="68F51F29" w14:textId="77777777" w:rsidR="00FE1227" w:rsidRDefault="00EB43D8" w:rsidP="00CE0BA3">
      <w:pPr>
        <w:pStyle w:val="Heading1"/>
        <w:numPr>
          <w:ilvl w:val="0"/>
          <w:numId w:val="8"/>
        </w:numPr>
        <w:ind w:left="426"/>
        <w:rPr>
          <w:rFonts w:ascii="Arial" w:hAnsi="Arial" w:cs="Arial"/>
          <w:sz w:val="24"/>
          <w:szCs w:val="24"/>
        </w:rPr>
      </w:pPr>
      <w:r w:rsidRPr="002D4038">
        <w:br w:type="page"/>
      </w:r>
      <w:bookmarkStart w:id="28" w:name="_Ref357535594"/>
      <w:bookmarkStart w:id="29" w:name="_Ref373505096"/>
      <w:bookmarkStart w:id="30" w:name="_Toc381969506"/>
      <w:bookmarkStart w:id="31" w:name="_Toc514340013"/>
      <w:bookmarkStart w:id="32" w:name="_Toc514340192"/>
      <w:bookmarkStart w:id="33" w:name="_Toc42247603"/>
      <w:bookmarkStart w:id="34" w:name="SectionTwo"/>
      <w:r w:rsidR="00DC49C2" w:rsidRPr="00C4141B">
        <w:rPr>
          <w:rFonts w:ascii="Arial" w:hAnsi="Arial" w:cs="Arial"/>
          <w:sz w:val="24"/>
          <w:szCs w:val="24"/>
        </w:rPr>
        <w:lastRenderedPageBreak/>
        <w:t>Introduction</w:t>
      </w:r>
      <w:bookmarkEnd w:id="28"/>
      <w:r w:rsidR="00884DF5" w:rsidRPr="00C4141B">
        <w:rPr>
          <w:rFonts w:ascii="Arial" w:hAnsi="Arial" w:cs="Arial"/>
          <w:sz w:val="24"/>
          <w:szCs w:val="24"/>
        </w:rPr>
        <w:t xml:space="preserve"> and</w:t>
      </w:r>
      <w:r w:rsidR="00884DF5" w:rsidRPr="00622E6B">
        <w:rPr>
          <w:rFonts w:ascii="Arial" w:hAnsi="Arial" w:cs="Arial"/>
          <w:sz w:val="24"/>
          <w:szCs w:val="24"/>
        </w:rPr>
        <w:t xml:space="preserve"> summary of requirements</w:t>
      </w:r>
      <w:bookmarkEnd w:id="29"/>
      <w:bookmarkEnd w:id="30"/>
      <w:bookmarkEnd w:id="31"/>
      <w:bookmarkEnd w:id="32"/>
      <w:bookmarkEnd w:id="33"/>
    </w:p>
    <w:p w14:paraId="68F51F2A" w14:textId="6F18F2B2" w:rsidR="00622E6B" w:rsidRPr="005F0622" w:rsidRDefault="004A5B8E" w:rsidP="004A5B8E">
      <w:pPr>
        <w:pStyle w:val="ListParagraph"/>
        <w:spacing w:after="0" w:line="240" w:lineRule="auto"/>
        <w:ind w:left="426"/>
        <w:contextualSpacing w:val="0"/>
        <w:jc w:val="both"/>
        <w:rPr>
          <w:rFonts w:ascii="Arial" w:hAnsi="Arial" w:cs="Arial"/>
          <w:sz w:val="24"/>
          <w:szCs w:val="24"/>
        </w:rPr>
      </w:pPr>
      <w:r w:rsidRPr="005F0622">
        <w:rPr>
          <w:rFonts w:ascii="Arial" w:hAnsi="Arial" w:cs="Arial"/>
          <w:sz w:val="24"/>
          <w:szCs w:val="24"/>
        </w:rPr>
        <w:t>To provide a confidential telephone hotline service for BEIS employees to raise whistleblowing concerns, reporting the concerns to named contacts in BEIS and providing BEIS with management information as required.</w:t>
      </w:r>
    </w:p>
    <w:p w14:paraId="7AB38EF8" w14:textId="5580AA91" w:rsidR="00E6734E" w:rsidRPr="005F0622" w:rsidRDefault="00E6734E" w:rsidP="004A5B8E">
      <w:pPr>
        <w:pStyle w:val="ListParagraph"/>
        <w:spacing w:after="0" w:line="240" w:lineRule="auto"/>
        <w:ind w:left="426"/>
        <w:contextualSpacing w:val="0"/>
        <w:jc w:val="both"/>
        <w:rPr>
          <w:rFonts w:ascii="Arial" w:hAnsi="Arial" w:cs="Arial"/>
          <w:sz w:val="24"/>
          <w:szCs w:val="24"/>
        </w:rPr>
      </w:pPr>
    </w:p>
    <w:p w14:paraId="441C5ADC" w14:textId="454C0AC9" w:rsidR="00E6734E" w:rsidRPr="005F0622" w:rsidRDefault="00E6734E" w:rsidP="00E6734E">
      <w:pPr>
        <w:pStyle w:val="ListParagraph"/>
        <w:spacing w:after="0" w:line="240" w:lineRule="auto"/>
        <w:ind w:left="426"/>
        <w:contextualSpacing w:val="0"/>
        <w:jc w:val="both"/>
        <w:rPr>
          <w:rFonts w:ascii="Arial" w:hAnsi="Arial" w:cs="Arial"/>
          <w:sz w:val="24"/>
          <w:szCs w:val="24"/>
        </w:rPr>
      </w:pPr>
      <w:r w:rsidRPr="005F0622">
        <w:rPr>
          <w:rFonts w:ascii="Arial" w:hAnsi="Arial" w:cs="Arial"/>
          <w:sz w:val="24"/>
          <w:szCs w:val="24"/>
        </w:rPr>
        <w:t>The contract would be with BEIS but would also cover employees in some of our Partner Organisations</w:t>
      </w:r>
      <w:r w:rsidR="005C7D45" w:rsidRPr="005F0622">
        <w:rPr>
          <w:rFonts w:ascii="Arial" w:hAnsi="Arial" w:cs="Arial"/>
          <w:sz w:val="24"/>
          <w:szCs w:val="24"/>
        </w:rPr>
        <w:t xml:space="preserve"> (the UK Space Agency, the Insolvency Service, the Intellectual Property Office, Companies House, </w:t>
      </w:r>
      <w:r w:rsidR="00F43D06" w:rsidRPr="005F0622">
        <w:rPr>
          <w:rFonts w:ascii="Arial" w:hAnsi="Arial" w:cs="Arial"/>
          <w:sz w:val="24"/>
          <w:szCs w:val="24"/>
        </w:rPr>
        <w:t>the Met Office)</w:t>
      </w:r>
      <w:r w:rsidRPr="005F0622">
        <w:rPr>
          <w:rFonts w:ascii="Arial" w:hAnsi="Arial" w:cs="Arial"/>
          <w:sz w:val="24"/>
          <w:szCs w:val="24"/>
        </w:rPr>
        <w:t xml:space="preserve"> – all part of the BEIS “family”. Just under 12,000 users have access to the current hotline.</w:t>
      </w:r>
    </w:p>
    <w:p w14:paraId="2929DB61" w14:textId="45D1EE1B" w:rsidR="00B808AF" w:rsidRPr="005F0622" w:rsidRDefault="00B808AF" w:rsidP="00E6734E">
      <w:pPr>
        <w:pStyle w:val="ListParagraph"/>
        <w:spacing w:after="0" w:line="240" w:lineRule="auto"/>
        <w:ind w:left="426"/>
        <w:contextualSpacing w:val="0"/>
        <w:jc w:val="both"/>
        <w:rPr>
          <w:rFonts w:ascii="Arial" w:hAnsi="Arial" w:cs="Arial"/>
          <w:sz w:val="24"/>
          <w:szCs w:val="24"/>
        </w:rPr>
      </w:pPr>
    </w:p>
    <w:p w14:paraId="21A861CB" w14:textId="30B8BB58" w:rsidR="00B808AF" w:rsidRPr="005F0622" w:rsidRDefault="00B808AF" w:rsidP="00026952">
      <w:pPr>
        <w:pStyle w:val="ListParagraph"/>
        <w:spacing w:after="0" w:line="240" w:lineRule="auto"/>
        <w:ind w:left="426"/>
        <w:contextualSpacing w:val="0"/>
        <w:jc w:val="both"/>
        <w:rPr>
          <w:rFonts w:ascii="Arial" w:hAnsi="Arial" w:cs="Arial"/>
          <w:sz w:val="24"/>
          <w:szCs w:val="24"/>
        </w:rPr>
      </w:pPr>
      <w:r w:rsidRPr="005F0622">
        <w:rPr>
          <w:rFonts w:ascii="Arial" w:hAnsi="Arial" w:cs="Arial"/>
          <w:sz w:val="24"/>
          <w:szCs w:val="24"/>
        </w:rPr>
        <w:t xml:space="preserve">Based on the number of current calls to the hotline (less than 5 in the current contract year) </w:t>
      </w:r>
      <w:r w:rsidRPr="005F0622">
        <w:rPr>
          <w:rFonts w:ascii="Arial" w:hAnsi="Arial" w:cs="Arial"/>
          <w:b/>
          <w:bCs/>
          <w:sz w:val="24"/>
          <w:szCs w:val="24"/>
        </w:rPr>
        <w:t>we</w:t>
      </w:r>
      <w:r w:rsidR="006349CA" w:rsidRPr="005F0622">
        <w:rPr>
          <w:rFonts w:ascii="Arial" w:hAnsi="Arial" w:cs="Arial"/>
          <w:b/>
          <w:bCs/>
          <w:sz w:val="24"/>
          <w:szCs w:val="24"/>
        </w:rPr>
        <w:t xml:space="preserve"> anticipate </w:t>
      </w:r>
      <w:r w:rsidRPr="005F0622">
        <w:rPr>
          <w:rFonts w:ascii="Arial" w:hAnsi="Arial" w:cs="Arial"/>
          <w:b/>
          <w:bCs/>
          <w:sz w:val="24"/>
          <w:szCs w:val="24"/>
        </w:rPr>
        <w:t>line usage to be very low and expect this low usage to be reflected in your pricing.</w:t>
      </w:r>
    </w:p>
    <w:p w14:paraId="68F51F2B" w14:textId="77777777" w:rsidR="001F4630" w:rsidRDefault="001F4630" w:rsidP="00CE0BA3">
      <w:pPr>
        <w:pStyle w:val="Heading1"/>
        <w:numPr>
          <w:ilvl w:val="0"/>
          <w:numId w:val="8"/>
        </w:numPr>
        <w:ind w:left="426"/>
        <w:rPr>
          <w:rFonts w:ascii="Arial" w:hAnsi="Arial" w:cs="Arial"/>
          <w:sz w:val="24"/>
          <w:szCs w:val="24"/>
        </w:rPr>
      </w:pPr>
      <w:bookmarkStart w:id="35" w:name="_Ref357535668"/>
      <w:bookmarkStart w:id="36" w:name="_Toc381969507"/>
      <w:bookmarkStart w:id="37" w:name="_Toc405888456"/>
      <w:bookmarkStart w:id="38" w:name="_Toc514340014"/>
      <w:bookmarkStart w:id="39" w:name="_Toc514340193"/>
      <w:bookmarkStart w:id="40" w:name="_Toc42247604"/>
      <w:r w:rsidRPr="00C4141B">
        <w:rPr>
          <w:rFonts w:ascii="Arial" w:hAnsi="Arial" w:cs="Arial"/>
          <w:sz w:val="24"/>
          <w:szCs w:val="24"/>
        </w:rPr>
        <w:t>Background</w:t>
      </w:r>
      <w:bookmarkEnd w:id="35"/>
      <w:bookmarkEnd w:id="36"/>
      <w:bookmarkEnd w:id="37"/>
      <w:bookmarkEnd w:id="38"/>
      <w:bookmarkEnd w:id="39"/>
      <w:bookmarkEnd w:id="40"/>
    </w:p>
    <w:p w14:paraId="0A36E3AA" w14:textId="77777777" w:rsidR="006769CF" w:rsidRPr="005F0622" w:rsidRDefault="006769CF" w:rsidP="006769CF">
      <w:pPr>
        <w:pStyle w:val="ListParagraph"/>
        <w:spacing w:after="0" w:line="240" w:lineRule="auto"/>
        <w:ind w:left="426"/>
        <w:contextualSpacing w:val="0"/>
        <w:jc w:val="both"/>
        <w:rPr>
          <w:rFonts w:ascii="Arial" w:hAnsi="Arial" w:cs="Arial"/>
          <w:sz w:val="24"/>
          <w:szCs w:val="24"/>
        </w:rPr>
      </w:pPr>
      <w:r w:rsidRPr="005F0622">
        <w:rPr>
          <w:rFonts w:ascii="Arial" w:hAnsi="Arial" w:cs="Arial"/>
          <w:sz w:val="24"/>
          <w:szCs w:val="24"/>
        </w:rPr>
        <w:t xml:space="preserve">The Department for Business, </w:t>
      </w:r>
      <w:proofErr w:type="gramStart"/>
      <w:r w:rsidRPr="005F0622">
        <w:rPr>
          <w:rFonts w:ascii="Arial" w:hAnsi="Arial" w:cs="Arial"/>
          <w:sz w:val="24"/>
          <w:szCs w:val="24"/>
        </w:rPr>
        <w:t>Energy</w:t>
      </w:r>
      <w:proofErr w:type="gramEnd"/>
      <w:r w:rsidRPr="005F0622">
        <w:rPr>
          <w:rFonts w:ascii="Arial" w:hAnsi="Arial" w:cs="Arial"/>
          <w:sz w:val="24"/>
          <w:szCs w:val="24"/>
        </w:rPr>
        <w:t xml:space="preserve"> and Industrial Strategy (BEIS) has a clear and robust “Whistleblowing and Raising a Concern” policy, for use by our employees. The policy includes information on the different potential avenues available to whistleblow or raise a concern.</w:t>
      </w:r>
    </w:p>
    <w:p w14:paraId="76C89851" w14:textId="77777777" w:rsidR="006769CF" w:rsidRPr="005F0622" w:rsidRDefault="006769CF" w:rsidP="006769CF">
      <w:pPr>
        <w:pStyle w:val="ListParagraph"/>
        <w:spacing w:after="0" w:line="240" w:lineRule="auto"/>
        <w:ind w:left="426"/>
        <w:contextualSpacing w:val="0"/>
        <w:jc w:val="both"/>
        <w:rPr>
          <w:rFonts w:ascii="Arial" w:hAnsi="Arial" w:cs="Arial"/>
          <w:sz w:val="24"/>
          <w:szCs w:val="24"/>
        </w:rPr>
      </w:pPr>
    </w:p>
    <w:p w14:paraId="08885809" w14:textId="0758B741" w:rsidR="006769CF" w:rsidRPr="005F0622" w:rsidRDefault="006769CF" w:rsidP="006769CF">
      <w:pPr>
        <w:pStyle w:val="ListParagraph"/>
        <w:spacing w:after="0" w:line="240" w:lineRule="auto"/>
        <w:ind w:left="426"/>
        <w:contextualSpacing w:val="0"/>
        <w:jc w:val="both"/>
        <w:rPr>
          <w:rFonts w:ascii="Arial" w:hAnsi="Arial" w:cs="Arial"/>
          <w:sz w:val="24"/>
          <w:szCs w:val="24"/>
        </w:rPr>
      </w:pPr>
      <w:r w:rsidRPr="005F0622">
        <w:rPr>
          <w:rFonts w:ascii="Arial" w:hAnsi="Arial" w:cs="Arial"/>
          <w:sz w:val="24"/>
          <w:szCs w:val="24"/>
        </w:rPr>
        <w:t>To ensure that we are able to maintain confidentiality wherever possible we currently purchase the use of an external confidential whistleblowing telephone line for employees of BEIS and some of our main Partner Organisations (</w:t>
      </w:r>
      <w:r w:rsidR="00B54EBC" w:rsidRPr="005F0622">
        <w:rPr>
          <w:rFonts w:ascii="Arial" w:hAnsi="Arial" w:cs="Arial"/>
          <w:sz w:val="24"/>
          <w:szCs w:val="24"/>
        </w:rPr>
        <w:t xml:space="preserve">as above - </w:t>
      </w:r>
      <w:r w:rsidRPr="005F0622">
        <w:rPr>
          <w:rFonts w:ascii="Arial" w:hAnsi="Arial" w:cs="Arial"/>
          <w:sz w:val="24"/>
          <w:szCs w:val="24"/>
        </w:rPr>
        <w:t>all part of the BEIS “family”), as one of the reporting avenues.</w:t>
      </w:r>
    </w:p>
    <w:p w14:paraId="23BC78F0" w14:textId="10785540" w:rsidR="00473974" w:rsidRPr="005F0622" w:rsidRDefault="00473974" w:rsidP="006769CF">
      <w:pPr>
        <w:pStyle w:val="ListParagraph"/>
        <w:spacing w:after="0" w:line="240" w:lineRule="auto"/>
        <w:ind w:left="426"/>
        <w:contextualSpacing w:val="0"/>
        <w:jc w:val="both"/>
        <w:rPr>
          <w:rFonts w:ascii="Arial" w:hAnsi="Arial" w:cs="Arial"/>
          <w:sz w:val="24"/>
          <w:szCs w:val="24"/>
        </w:rPr>
      </w:pPr>
    </w:p>
    <w:p w14:paraId="7084FB3B" w14:textId="3A9D1E5F" w:rsidR="00473974" w:rsidRPr="005F0622" w:rsidRDefault="00473974" w:rsidP="00473974">
      <w:pPr>
        <w:pStyle w:val="ListParagraph"/>
        <w:spacing w:after="0" w:line="240" w:lineRule="auto"/>
        <w:ind w:left="426"/>
        <w:contextualSpacing w:val="0"/>
        <w:jc w:val="both"/>
        <w:rPr>
          <w:rFonts w:ascii="Arial" w:hAnsi="Arial" w:cs="Arial"/>
          <w:sz w:val="24"/>
          <w:szCs w:val="24"/>
        </w:rPr>
      </w:pPr>
      <w:r w:rsidRPr="005F0622">
        <w:rPr>
          <w:rFonts w:ascii="Arial" w:hAnsi="Arial" w:cs="Arial"/>
          <w:sz w:val="24"/>
          <w:szCs w:val="24"/>
        </w:rPr>
        <w:t>The role of the hotline supplier is to report any calls it receives to the client; it is not to address</w:t>
      </w:r>
      <w:r w:rsidR="00A0560E" w:rsidRPr="005F0622">
        <w:rPr>
          <w:rFonts w:ascii="Arial" w:hAnsi="Arial" w:cs="Arial"/>
          <w:sz w:val="24"/>
          <w:szCs w:val="24"/>
        </w:rPr>
        <w:t>/investigate</w:t>
      </w:r>
      <w:r w:rsidRPr="005F0622">
        <w:rPr>
          <w:rFonts w:ascii="Arial" w:hAnsi="Arial" w:cs="Arial"/>
          <w:sz w:val="24"/>
          <w:szCs w:val="24"/>
        </w:rPr>
        <w:t xml:space="preserve"> the concerns raised by callers.</w:t>
      </w:r>
    </w:p>
    <w:p w14:paraId="5681CA34" w14:textId="4C370B60" w:rsidR="00491381" w:rsidRPr="005F0622" w:rsidRDefault="00491381" w:rsidP="00473974">
      <w:pPr>
        <w:jc w:val="both"/>
        <w:rPr>
          <w:rFonts w:cs="Arial"/>
          <w:sz w:val="24"/>
          <w:szCs w:val="24"/>
        </w:rPr>
      </w:pPr>
    </w:p>
    <w:p w14:paraId="76BC3D96" w14:textId="78D74532" w:rsidR="00491381" w:rsidRPr="005F0622" w:rsidRDefault="00491381" w:rsidP="004B62B5">
      <w:pPr>
        <w:pStyle w:val="ListParagraph"/>
        <w:spacing w:after="0" w:line="240" w:lineRule="auto"/>
        <w:ind w:left="426"/>
        <w:contextualSpacing w:val="0"/>
        <w:jc w:val="both"/>
        <w:rPr>
          <w:rFonts w:ascii="Arial" w:hAnsi="Arial" w:cs="Arial"/>
          <w:sz w:val="24"/>
          <w:szCs w:val="24"/>
        </w:rPr>
      </w:pPr>
      <w:r w:rsidRPr="005F0622">
        <w:rPr>
          <w:rFonts w:ascii="Arial" w:hAnsi="Arial" w:cs="Arial"/>
          <w:sz w:val="24"/>
          <w:szCs w:val="24"/>
        </w:rPr>
        <w:t>Reports of calls will need to be sent to different people (Nominated Officers) in each of the areas of the BEIS family covered by this contract, depending on who is raising a concern. There are approximately 12 Nominated Officers across the BEIS family.</w:t>
      </w:r>
    </w:p>
    <w:p w14:paraId="04E8BCD1" w14:textId="77777777" w:rsidR="004B62B5" w:rsidRPr="005F0622" w:rsidRDefault="004B62B5" w:rsidP="004B62B5"/>
    <w:p w14:paraId="7DBFA66F" w14:textId="3DF15001" w:rsidR="004B62B5" w:rsidRPr="005F0622" w:rsidRDefault="004B62B5" w:rsidP="00695FAD">
      <w:pPr>
        <w:pStyle w:val="ListParagraph"/>
        <w:spacing w:after="0" w:line="240" w:lineRule="auto"/>
        <w:ind w:left="426"/>
        <w:contextualSpacing w:val="0"/>
        <w:jc w:val="both"/>
        <w:rPr>
          <w:rFonts w:ascii="Arial" w:hAnsi="Arial" w:cs="Arial"/>
          <w:sz w:val="24"/>
          <w:szCs w:val="24"/>
        </w:rPr>
      </w:pPr>
      <w:r w:rsidRPr="005F0622">
        <w:rPr>
          <w:rFonts w:ascii="Arial" w:hAnsi="Arial" w:cs="Arial"/>
          <w:sz w:val="24"/>
          <w:szCs w:val="24"/>
        </w:rPr>
        <w:t>Contact/reporting of concerns within BEIS and those of our Partner Organisations, would need to be with named relevant contacts known as Whistleblowing Nominated Officers (or similar). Nominated Officers listen to the concerns of employees and provided advice and/or refer callers to the appropriate internal policy (</w:t>
      </w:r>
      <w:r w:rsidR="006C1CEC" w:rsidRPr="005F0622">
        <w:rPr>
          <w:rFonts w:ascii="Arial" w:hAnsi="Arial" w:cs="Arial"/>
          <w:sz w:val="24"/>
          <w:szCs w:val="24"/>
        </w:rPr>
        <w:t>e.g.</w:t>
      </w:r>
      <w:r w:rsidRPr="005F0622">
        <w:rPr>
          <w:rFonts w:ascii="Arial" w:hAnsi="Arial" w:cs="Arial"/>
          <w:sz w:val="24"/>
          <w:szCs w:val="24"/>
        </w:rPr>
        <w:t xml:space="preserve"> our Whistleblowing policy or internal Grievance policy and procedures) and would take on a similar triage role with any concerns raised through the hotline. </w:t>
      </w:r>
    </w:p>
    <w:p w14:paraId="3C60E955" w14:textId="77777777" w:rsidR="004B62B5" w:rsidRPr="005F0622" w:rsidRDefault="004B62B5" w:rsidP="00695FAD">
      <w:pPr>
        <w:pStyle w:val="ListParagraph"/>
        <w:spacing w:after="0" w:line="240" w:lineRule="auto"/>
        <w:ind w:left="426"/>
        <w:contextualSpacing w:val="0"/>
        <w:jc w:val="both"/>
        <w:rPr>
          <w:rFonts w:ascii="Arial" w:hAnsi="Arial" w:cs="Arial"/>
          <w:sz w:val="24"/>
          <w:szCs w:val="24"/>
        </w:rPr>
      </w:pPr>
    </w:p>
    <w:p w14:paraId="71A60771" w14:textId="14C417F2" w:rsidR="006769CF" w:rsidRPr="005F0622" w:rsidRDefault="004B62B5" w:rsidP="005D0DAD">
      <w:pPr>
        <w:pStyle w:val="ListParagraph"/>
        <w:spacing w:after="0" w:line="240" w:lineRule="auto"/>
        <w:ind w:left="426"/>
        <w:contextualSpacing w:val="0"/>
        <w:jc w:val="both"/>
        <w:rPr>
          <w:rFonts w:ascii="Arial" w:hAnsi="Arial" w:cs="Arial"/>
          <w:sz w:val="24"/>
          <w:szCs w:val="24"/>
        </w:rPr>
      </w:pPr>
      <w:r w:rsidRPr="005F0622">
        <w:rPr>
          <w:rFonts w:ascii="Arial" w:hAnsi="Arial" w:cs="Arial"/>
          <w:sz w:val="24"/>
          <w:szCs w:val="24"/>
        </w:rPr>
        <w:t>We will continue to use our Nominated Officers to manage how we deal with individual whistleblowing cases. We would like the telephone (and</w:t>
      </w:r>
      <w:r w:rsidR="00D22648" w:rsidRPr="005F0622">
        <w:rPr>
          <w:rFonts w:ascii="Arial" w:hAnsi="Arial" w:cs="Arial"/>
          <w:sz w:val="24"/>
          <w:szCs w:val="24"/>
        </w:rPr>
        <w:t xml:space="preserve"> </w:t>
      </w:r>
      <w:r w:rsidRPr="005F0622">
        <w:rPr>
          <w:rFonts w:ascii="Arial" w:hAnsi="Arial" w:cs="Arial"/>
          <w:sz w:val="24"/>
          <w:szCs w:val="24"/>
        </w:rPr>
        <w:t>web and/or e-mail – see below) service to be an additional source of confidential support for employees.</w:t>
      </w:r>
    </w:p>
    <w:p w14:paraId="68F51F2D" w14:textId="7BBDB3E5" w:rsidR="00015976" w:rsidRPr="00C4141B" w:rsidRDefault="00016416" w:rsidP="00CE0BA3">
      <w:pPr>
        <w:pStyle w:val="Heading1"/>
        <w:numPr>
          <w:ilvl w:val="0"/>
          <w:numId w:val="8"/>
        </w:numPr>
        <w:ind w:left="426"/>
        <w:rPr>
          <w:rFonts w:ascii="Arial" w:hAnsi="Arial" w:cs="Arial"/>
          <w:sz w:val="24"/>
          <w:szCs w:val="24"/>
        </w:rPr>
      </w:pPr>
      <w:bookmarkStart w:id="41" w:name="_Ref357535689"/>
      <w:bookmarkStart w:id="42" w:name="_Toc381969508"/>
      <w:bookmarkStart w:id="43" w:name="_Toc514340015"/>
      <w:bookmarkStart w:id="44" w:name="_Toc514340194"/>
      <w:bookmarkStart w:id="45" w:name="_Toc42247605"/>
      <w:r w:rsidRPr="00C4141B">
        <w:rPr>
          <w:rFonts w:ascii="Arial" w:hAnsi="Arial" w:cs="Arial"/>
          <w:sz w:val="24"/>
          <w:szCs w:val="24"/>
        </w:rPr>
        <w:t>Aims and Objectives</w:t>
      </w:r>
      <w:bookmarkEnd w:id="41"/>
      <w:bookmarkEnd w:id="42"/>
      <w:bookmarkEnd w:id="43"/>
      <w:bookmarkEnd w:id="44"/>
      <w:bookmarkEnd w:id="45"/>
    </w:p>
    <w:p w14:paraId="68F51F2E" w14:textId="00AC2E54" w:rsidR="00FE1227" w:rsidRPr="005F0622" w:rsidRDefault="006F4C9A" w:rsidP="00CE0BA3">
      <w:pPr>
        <w:pStyle w:val="FootnoteText"/>
        <w:ind w:left="426"/>
        <w:jc w:val="both"/>
        <w:rPr>
          <w:rFonts w:ascii="Arial" w:hAnsi="Arial" w:cs="Arial"/>
          <w:bCs/>
          <w:sz w:val="24"/>
          <w:szCs w:val="24"/>
        </w:rPr>
      </w:pPr>
      <w:r w:rsidRPr="005F0622">
        <w:rPr>
          <w:rFonts w:ascii="Arial" w:hAnsi="Arial" w:cs="Arial"/>
          <w:bCs/>
          <w:sz w:val="24"/>
          <w:szCs w:val="24"/>
        </w:rPr>
        <w:t xml:space="preserve">Employees of </w:t>
      </w:r>
      <w:r w:rsidR="009606D3" w:rsidRPr="005F0622">
        <w:rPr>
          <w:rFonts w:ascii="Arial" w:hAnsi="Arial" w:cs="Arial"/>
          <w:bCs/>
          <w:sz w:val="24"/>
          <w:szCs w:val="24"/>
        </w:rPr>
        <w:t>BEIS</w:t>
      </w:r>
      <w:r w:rsidRPr="005F0622">
        <w:rPr>
          <w:rFonts w:ascii="Arial" w:hAnsi="Arial" w:cs="Arial"/>
          <w:bCs/>
          <w:sz w:val="24"/>
          <w:szCs w:val="24"/>
        </w:rPr>
        <w:t xml:space="preserve"> and the stated </w:t>
      </w:r>
      <w:r w:rsidR="007E676B" w:rsidRPr="005F0622">
        <w:rPr>
          <w:rFonts w:ascii="Arial" w:hAnsi="Arial" w:cs="Arial"/>
          <w:bCs/>
          <w:sz w:val="24"/>
          <w:szCs w:val="24"/>
        </w:rPr>
        <w:t>organisations within the BEIS “family”</w:t>
      </w:r>
      <w:r w:rsidR="009606D3" w:rsidRPr="005F0622">
        <w:rPr>
          <w:rFonts w:ascii="Arial" w:hAnsi="Arial" w:cs="Arial"/>
          <w:bCs/>
          <w:sz w:val="24"/>
          <w:szCs w:val="24"/>
        </w:rPr>
        <w:t xml:space="preserve"> have a </w:t>
      </w:r>
      <w:r w:rsidR="001C4462" w:rsidRPr="005F0622">
        <w:rPr>
          <w:rFonts w:ascii="Arial" w:hAnsi="Arial" w:cs="Arial"/>
          <w:bCs/>
          <w:sz w:val="24"/>
          <w:szCs w:val="24"/>
        </w:rPr>
        <w:t xml:space="preserve">confidential </w:t>
      </w:r>
      <w:r w:rsidR="00161585" w:rsidRPr="005F0622">
        <w:rPr>
          <w:rFonts w:ascii="Arial" w:hAnsi="Arial" w:cs="Arial"/>
          <w:bCs/>
          <w:sz w:val="24"/>
          <w:szCs w:val="24"/>
        </w:rPr>
        <w:t>route</w:t>
      </w:r>
      <w:r w:rsidR="00F00F0C" w:rsidRPr="005F0622">
        <w:rPr>
          <w:rFonts w:ascii="Arial" w:hAnsi="Arial" w:cs="Arial"/>
          <w:bCs/>
          <w:sz w:val="24"/>
          <w:szCs w:val="24"/>
        </w:rPr>
        <w:t xml:space="preserve"> </w:t>
      </w:r>
      <w:r w:rsidR="00220977" w:rsidRPr="005F0622">
        <w:rPr>
          <w:rFonts w:ascii="Arial" w:hAnsi="Arial" w:cs="Arial"/>
          <w:bCs/>
          <w:sz w:val="24"/>
          <w:szCs w:val="24"/>
        </w:rPr>
        <w:t xml:space="preserve">outside of </w:t>
      </w:r>
      <w:r w:rsidR="007E676B" w:rsidRPr="005F0622">
        <w:rPr>
          <w:rFonts w:ascii="Arial" w:hAnsi="Arial" w:cs="Arial"/>
          <w:bCs/>
          <w:sz w:val="24"/>
          <w:szCs w:val="24"/>
        </w:rPr>
        <w:t>their organisation</w:t>
      </w:r>
      <w:r w:rsidR="00220977" w:rsidRPr="005F0622">
        <w:rPr>
          <w:rFonts w:ascii="Arial" w:hAnsi="Arial" w:cs="Arial"/>
          <w:bCs/>
          <w:sz w:val="24"/>
          <w:szCs w:val="24"/>
        </w:rPr>
        <w:t xml:space="preserve"> </w:t>
      </w:r>
      <w:r w:rsidR="001C4462" w:rsidRPr="005F0622">
        <w:rPr>
          <w:rFonts w:ascii="Arial" w:hAnsi="Arial" w:cs="Arial"/>
          <w:bCs/>
          <w:sz w:val="24"/>
          <w:szCs w:val="24"/>
        </w:rPr>
        <w:t>through which they can raise whistleblowing concerns</w:t>
      </w:r>
      <w:r w:rsidR="002B2181" w:rsidRPr="005F0622">
        <w:rPr>
          <w:rFonts w:ascii="Arial" w:hAnsi="Arial" w:cs="Arial"/>
          <w:bCs/>
          <w:sz w:val="24"/>
          <w:szCs w:val="24"/>
        </w:rPr>
        <w:t xml:space="preserve"> (anonymously if preferred)</w:t>
      </w:r>
      <w:r w:rsidR="009037F3" w:rsidRPr="005F0622">
        <w:rPr>
          <w:rFonts w:ascii="Arial" w:hAnsi="Arial" w:cs="Arial"/>
          <w:bCs/>
          <w:sz w:val="24"/>
          <w:szCs w:val="24"/>
        </w:rPr>
        <w:t>, which are then reported to BEIS</w:t>
      </w:r>
      <w:r w:rsidR="006349CA" w:rsidRPr="005F0622">
        <w:rPr>
          <w:rFonts w:ascii="Arial" w:hAnsi="Arial" w:cs="Arial"/>
          <w:bCs/>
          <w:sz w:val="24"/>
          <w:szCs w:val="24"/>
        </w:rPr>
        <w:t xml:space="preserve"> (or BEIS “Family” organisations)</w:t>
      </w:r>
      <w:r w:rsidR="00BE3F72" w:rsidRPr="005F0622">
        <w:rPr>
          <w:rFonts w:ascii="Arial" w:hAnsi="Arial" w:cs="Arial"/>
          <w:bCs/>
          <w:sz w:val="24"/>
          <w:szCs w:val="24"/>
        </w:rPr>
        <w:t xml:space="preserve"> </w:t>
      </w:r>
      <w:r w:rsidR="009037F3" w:rsidRPr="005F0622">
        <w:rPr>
          <w:rFonts w:ascii="Arial" w:hAnsi="Arial" w:cs="Arial"/>
          <w:bCs/>
          <w:sz w:val="24"/>
          <w:szCs w:val="24"/>
        </w:rPr>
        <w:t xml:space="preserve">to </w:t>
      </w:r>
      <w:r w:rsidR="00A43EE5" w:rsidRPr="005F0622">
        <w:rPr>
          <w:rFonts w:ascii="Arial" w:hAnsi="Arial" w:cs="Arial"/>
          <w:bCs/>
          <w:sz w:val="24"/>
          <w:szCs w:val="24"/>
        </w:rPr>
        <w:t>address</w:t>
      </w:r>
      <w:r w:rsidR="00737E72" w:rsidRPr="005F0622">
        <w:rPr>
          <w:rFonts w:ascii="Arial" w:hAnsi="Arial" w:cs="Arial"/>
          <w:bCs/>
          <w:sz w:val="24"/>
          <w:szCs w:val="24"/>
        </w:rPr>
        <w:t>.</w:t>
      </w:r>
      <w:r w:rsidR="00F621A2" w:rsidRPr="005F0622">
        <w:rPr>
          <w:rFonts w:ascii="Arial" w:hAnsi="Arial" w:cs="Arial"/>
          <w:bCs/>
          <w:sz w:val="24"/>
          <w:szCs w:val="24"/>
        </w:rPr>
        <w:t xml:space="preserve"> </w:t>
      </w:r>
    </w:p>
    <w:p w14:paraId="32CF2AFE" w14:textId="336EDF58" w:rsidR="006E50D8" w:rsidRPr="005F0622" w:rsidRDefault="006E50D8" w:rsidP="00CE0BA3">
      <w:pPr>
        <w:pStyle w:val="FootnoteText"/>
        <w:ind w:left="426"/>
        <w:jc w:val="both"/>
        <w:rPr>
          <w:rFonts w:ascii="Arial" w:hAnsi="Arial" w:cs="Arial"/>
          <w:bCs/>
          <w:sz w:val="24"/>
          <w:szCs w:val="24"/>
        </w:rPr>
      </w:pPr>
    </w:p>
    <w:p w14:paraId="3857E1D0" w14:textId="6C944BD7" w:rsidR="006E50D8" w:rsidRPr="005F0622" w:rsidRDefault="004B62B5" w:rsidP="00695FAD">
      <w:pPr>
        <w:pStyle w:val="ListParagraph"/>
        <w:spacing w:after="0" w:line="240" w:lineRule="auto"/>
        <w:ind w:left="426"/>
        <w:contextualSpacing w:val="0"/>
        <w:jc w:val="both"/>
        <w:rPr>
          <w:rFonts w:ascii="Arial" w:hAnsi="Arial" w:cs="Arial"/>
          <w:sz w:val="24"/>
          <w:szCs w:val="24"/>
        </w:rPr>
      </w:pPr>
      <w:r w:rsidRPr="005F0622">
        <w:rPr>
          <w:rFonts w:ascii="Arial" w:hAnsi="Arial" w:cs="Arial"/>
          <w:sz w:val="24"/>
          <w:szCs w:val="24"/>
        </w:rPr>
        <w:t>The contract with our current hotline supplier ends on 10 July 2020 and we would like to continue to provide a hotline service to our employees going forward once the current contract ends.</w:t>
      </w:r>
    </w:p>
    <w:p w14:paraId="68F51F2F" w14:textId="77777777" w:rsidR="00C4141B" w:rsidRDefault="00E85ED1" w:rsidP="00CE0BA3">
      <w:pPr>
        <w:pStyle w:val="Heading1"/>
        <w:numPr>
          <w:ilvl w:val="0"/>
          <w:numId w:val="6"/>
        </w:numPr>
        <w:ind w:left="426"/>
        <w:rPr>
          <w:rFonts w:ascii="Arial" w:hAnsi="Arial" w:cs="Arial"/>
          <w:sz w:val="24"/>
          <w:szCs w:val="24"/>
        </w:rPr>
      </w:pPr>
      <w:bookmarkStart w:id="46" w:name="_Toc381969509"/>
      <w:bookmarkStart w:id="47" w:name="_Toc514340016"/>
      <w:bookmarkStart w:id="48" w:name="_Toc514340195"/>
      <w:bookmarkStart w:id="49" w:name="_Toc42247606"/>
      <w:r w:rsidRPr="00E85ED1">
        <w:rPr>
          <w:rFonts w:ascii="Arial" w:hAnsi="Arial" w:cs="Arial"/>
          <w:sz w:val="24"/>
          <w:szCs w:val="24"/>
        </w:rPr>
        <w:t>Methodology</w:t>
      </w:r>
      <w:bookmarkEnd w:id="46"/>
      <w:bookmarkEnd w:id="47"/>
      <w:bookmarkEnd w:id="48"/>
      <w:bookmarkEnd w:id="49"/>
    </w:p>
    <w:p w14:paraId="4CB4C9E0" w14:textId="14D907A5" w:rsidR="006A61B2" w:rsidRPr="00D06741" w:rsidRDefault="00D06741" w:rsidP="00440CD3">
      <w:pPr>
        <w:pStyle w:val="ListParagraph"/>
        <w:numPr>
          <w:ilvl w:val="0"/>
          <w:numId w:val="14"/>
        </w:numPr>
        <w:spacing w:after="0" w:line="240" w:lineRule="auto"/>
        <w:ind w:left="709" w:hanging="283"/>
        <w:contextualSpacing w:val="0"/>
        <w:jc w:val="both"/>
        <w:rPr>
          <w:rFonts w:ascii="Arial" w:hAnsi="Arial" w:cs="Arial"/>
          <w:color w:val="FF0000"/>
          <w:sz w:val="24"/>
          <w:szCs w:val="24"/>
        </w:rPr>
      </w:pPr>
      <w:r w:rsidRPr="00D06741">
        <w:rPr>
          <w:rFonts w:ascii="Arial" w:hAnsi="Arial" w:cs="Arial"/>
          <w:color w:val="FF0000"/>
          <w:sz w:val="24"/>
          <w:szCs w:val="24"/>
        </w:rPr>
        <w:t>C</w:t>
      </w:r>
      <w:r w:rsidR="00C2139D" w:rsidRPr="00D06741">
        <w:rPr>
          <w:rFonts w:ascii="Arial" w:hAnsi="Arial" w:cs="Arial"/>
          <w:color w:val="FF0000"/>
          <w:sz w:val="24"/>
          <w:szCs w:val="24"/>
        </w:rPr>
        <w:t>onfidential (</w:t>
      </w:r>
      <w:r w:rsidR="00F04821" w:rsidRPr="00D06741">
        <w:rPr>
          <w:rFonts w:ascii="Arial" w:hAnsi="Arial" w:cs="Arial"/>
          <w:color w:val="FF0000"/>
          <w:sz w:val="24"/>
          <w:szCs w:val="24"/>
        </w:rPr>
        <w:t>anonymous</w:t>
      </w:r>
      <w:r w:rsidR="00C2139D" w:rsidRPr="00D06741">
        <w:rPr>
          <w:rFonts w:ascii="Arial" w:hAnsi="Arial" w:cs="Arial"/>
          <w:color w:val="FF0000"/>
          <w:sz w:val="24"/>
          <w:szCs w:val="24"/>
        </w:rPr>
        <w:t xml:space="preserve"> if preferred)</w:t>
      </w:r>
      <w:r w:rsidR="00F04821" w:rsidRPr="00D06741">
        <w:rPr>
          <w:rFonts w:ascii="Arial" w:hAnsi="Arial" w:cs="Arial"/>
          <w:color w:val="FF0000"/>
          <w:sz w:val="24"/>
          <w:szCs w:val="24"/>
        </w:rPr>
        <w:t xml:space="preserve"> telephone Hotline service</w:t>
      </w:r>
      <w:r w:rsidR="00C2139D" w:rsidRPr="00D06741">
        <w:rPr>
          <w:rFonts w:ascii="Arial" w:hAnsi="Arial" w:cs="Arial"/>
          <w:color w:val="FF0000"/>
          <w:sz w:val="24"/>
          <w:szCs w:val="24"/>
        </w:rPr>
        <w:t xml:space="preserve"> operating 24 hours a day for 7 days a week.</w:t>
      </w:r>
    </w:p>
    <w:p w14:paraId="570A6777" w14:textId="5778764F" w:rsidR="00BC7B6C" w:rsidRPr="005F0622" w:rsidRDefault="00BC7B6C" w:rsidP="00D50647">
      <w:pPr>
        <w:pStyle w:val="ListParagraph"/>
        <w:numPr>
          <w:ilvl w:val="0"/>
          <w:numId w:val="14"/>
        </w:numPr>
        <w:spacing w:after="0" w:line="240" w:lineRule="auto"/>
        <w:ind w:left="709" w:hanging="283"/>
        <w:contextualSpacing w:val="0"/>
        <w:jc w:val="both"/>
        <w:rPr>
          <w:rFonts w:ascii="Arial" w:hAnsi="Arial" w:cs="Arial"/>
          <w:sz w:val="24"/>
          <w:szCs w:val="24"/>
        </w:rPr>
      </w:pPr>
      <w:r w:rsidRPr="005F0622">
        <w:rPr>
          <w:rFonts w:ascii="Arial" w:hAnsi="Arial" w:cs="Arial"/>
          <w:sz w:val="24"/>
          <w:szCs w:val="24"/>
        </w:rPr>
        <w:t>To be operated by fully trained and confidential call handlers</w:t>
      </w:r>
      <w:r w:rsidR="00D50647" w:rsidRPr="005F0622">
        <w:rPr>
          <w:rFonts w:ascii="Arial" w:hAnsi="Arial" w:cs="Arial"/>
          <w:sz w:val="24"/>
          <w:szCs w:val="24"/>
        </w:rPr>
        <w:t>.</w:t>
      </w:r>
    </w:p>
    <w:p w14:paraId="22E42FD0" w14:textId="77777777" w:rsidR="00D06741" w:rsidRPr="00D06741" w:rsidRDefault="00D06741" w:rsidP="00D50647">
      <w:pPr>
        <w:pStyle w:val="ListParagraph"/>
        <w:numPr>
          <w:ilvl w:val="0"/>
          <w:numId w:val="14"/>
        </w:numPr>
        <w:spacing w:after="0" w:line="240" w:lineRule="auto"/>
        <w:ind w:left="709" w:hanging="283"/>
        <w:contextualSpacing w:val="0"/>
        <w:jc w:val="both"/>
        <w:rPr>
          <w:rFonts w:ascii="Arial" w:hAnsi="Arial" w:cs="Arial"/>
          <w:color w:val="FF0000"/>
          <w:sz w:val="24"/>
          <w:szCs w:val="24"/>
        </w:rPr>
      </w:pPr>
      <w:r w:rsidRPr="00D06741">
        <w:rPr>
          <w:rFonts w:ascii="Arial" w:hAnsi="Arial" w:cs="Arial"/>
          <w:color w:val="FF0000"/>
          <w:sz w:val="24"/>
          <w:szCs w:val="24"/>
        </w:rPr>
        <w:t xml:space="preserve">Call handlers experienced in dealing with whistleblowing concerns and other highly sensitive (potentially politically sensitive) information and confidential concerns raised by client’s employees (see Section 10 on Skills and Experience). </w:t>
      </w:r>
    </w:p>
    <w:p w14:paraId="152E7D36" w14:textId="357D4C48" w:rsidR="00BD71A2" w:rsidRPr="005F0622" w:rsidRDefault="00BD71A2" w:rsidP="00D50647">
      <w:pPr>
        <w:pStyle w:val="ListParagraph"/>
        <w:numPr>
          <w:ilvl w:val="0"/>
          <w:numId w:val="14"/>
        </w:numPr>
        <w:spacing w:after="0" w:line="240" w:lineRule="auto"/>
        <w:ind w:left="709" w:hanging="283"/>
        <w:contextualSpacing w:val="0"/>
        <w:jc w:val="both"/>
        <w:rPr>
          <w:rFonts w:ascii="Arial" w:hAnsi="Arial" w:cs="Arial"/>
          <w:sz w:val="24"/>
          <w:szCs w:val="24"/>
        </w:rPr>
      </w:pPr>
      <w:r w:rsidRPr="005F0622">
        <w:rPr>
          <w:rFonts w:ascii="Arial" w:hAnsi="Arial" w:cs="Arial"/>
          <w:sz w:val="24"/>
          <w:szCs w:val="24"/>
        </w:rPr>
        <w:t>Provide other secure and confidential channels for BEIS employees to raise concerns/report incidents with the supplier e.g. through email and/or website, if available (not essential). Please state when/how often this/these is/are monitored.</w:t>
      </w:r>
    </w:p>
    <w:p w14:paraId="7932522A" w14:textId="1452CD12" w:rsidR="002D6435" w:rsidRPr="005F0622" w:rsidRDefault="002D6435" w:rsidP="00D50647">
      <w:pPr>
        <w:pStyle w:val="ListParagraph"/>
        <w:numPr>
          <w:ilvl w:val="0"/>
          <w:numId w:val="14"/>
        </w:numPr>
        <w:spacing w:after="0" w:line="240" w:lineRule="auto"/>
        <w:ind w:left="709" w:hanging="283"/>
        <w:contextualSpacing w:val="0"/>
        <w:jc w:val="both"/>
        <w:rPr>
          <w:rFonts w:ascii="Arial" w:hAnsi="Arial" w:cs="Arial"/>
          <w:sz w:val="24"/>
          <w:szCs w:val="24"/>
        </w:rPr>
      </w:pPr>
      <w:r w:rsidRPr="005F0622">
        <w:rPr>
          <w:rFonts w:ascii="Arial" w:hAnsi="Arial" w:cs="Arial"/>
          <w:sz w:val="24"/>
          <w:szCs w:val="24"/>
        </w:rPr>
        <w:t xml:space="preserve">Ability to </w:t>
      </w:r>
      <w:r w:rsidR="00C2139D" w:rsidRPr="005F0622">
        <w:rPr>
          <w:rFonts w:ascii="Arial" w:hAnsi="Arial" w:cs="Arial"/>
          <w:sz w:val="24"/>
          <w:szCs w:val="24"/>
        </w:rPr>
        <w:t>contact</w:t>
      </w:r>
      <w:r w:rsidR="0032684D" w:rsidRPr="005F0622">
        <w:rPr>
          <w:rFonts w:ascii="Arial" w:hAnsi="Arial" w:cs="Arial"/>
          <w:sz w:val="24"/>
          <w:szCs w:val="24"/>
        </w:rPr>
        <w:t xml:space="preserve"> </w:t>
      </w:r>
      <w:r w:rsidRPr="005F0622">
        <w:rPr>
          <w:rFonts w:ascii="Arial" w:hAnsi="Arial" w:cs="Arial"/>
          <w:sz w:val="24"/>
          <w:szCs w:val="24"/>
        </w:rPr>
        <w:t xml:space="preserve">the </w:t>
      </w:r>
      <w:r w:rsidR="00E51FC5" w:rsidRPr="005F0622">
        <w:rPr>
          <w:rFonts w:ascii="Arial" w:hAnsi="Arial" w:cs="Arial"/>
          <w:sz w:val="24"/>
          <w:szCs w:val="24"/>
        </w:rPr>
        <w:t xml:space="preserve">respective </w:t>
      </w:r>
      <w:r w:rsidR="008137C7" w:rsidRPr="005F0622">
        <w:rPr>
          <w:rFonts w:ascii="Arial" w:hAnsi="Arial" w:cs="Arial"/>
          <w:sz w:val="24"/>
          <w:szCs w:val="24"/>
        </w:rPr>
        <w:t xml:space="preserve">Whistleblowing </w:t>
      </w:r>
      <w:r w:rsidRPr="005F0622">
        <w:rPr>
          <w:rFonts w:ascii="Arial" w:hAnsi="Arial" w:cs="Arial"/>
          <w:sz w:val="24"/>
          <w:szCs w:val="24"/>
        </w:rPr>
        <w:t>Nominated Officer</w:t>
      </w:r>
      <w:r w:rsidR="00E51FC5" w:rsidRPr="005F0622">
        <w:rPr>
          <w:rFonts w:ascii="Arial" w:hAnsi="Arial" w:cs="Arial"/>
          <w:sz w:val="24"/>
          <w:szCs w:val="24"/>
        </w:rPr>
        <w:t>(s)</w:t>
      </w:r>
      <w:r w:rsidR="00D442CC" w:rsidRPr="005F0622">
        <w:rPr>
          <w:rFonts w:ascii="Arial" w:hAnsi="Arial" w:cs="Arial"/>
          <w:sz w:val="24"/>
          <w:szCs w:val="24"/>
        </w:rPr>
        <w:t xml:space="preserve"> promptly</w:t>
      </w:r>
      <w:r w:rsidR="0032684D" w:rsidRPr="005F0622">
        <w:rPr>
          <w:rFonts w:ascii="Arial" w:hAnsi="Arial" w:cs="Arial"/>
          <w:sz w:val="24"/>
          <w:szCs w:val="24"/>
        </w:rPr>
        <w:t xml:space="preserve"> </w:t>
      </w:r>
      <w:r w:rsidR="005443AF" w:rsidRPr="005F0622">
        <w:rPr>
          <w:rFonts w:ascii="Arial" w:hAnsi="Arial" w:cs="Arial"/>
          <w:sz w:val="24"/>
          <w:szCs w:val="24"/>
        </w:rPr>
        <w:t>(</w:t>
      </w:r>
      <w:r w:rsidR="00C2139D" w:rsidRPr="005F0622">
        <w:rPr>
          <w:rFonts w:ascii="Arial" w:hAnsi="Arial" w:cs="Arial"/>
          <w:sz w:val="24"/>
          <w:szCs w:val="24"/>
        </w:rPr>
        <w:t>timeframes to be agreed – please state your normal reporting timeframes in your tender response).</w:t>
      </w:r>
    </w:p>
    <w:p w14:paraId="1B439F9A" w14:textId="77777777" w:rsidR="004757FC" w:rsidRPr="005F0622" w:rsidRDefault="00C2139D" w:rsidP="00BD71A2">
      <w:pPr>
        <w:pStyle w:val="ListParagraph"/>
        <w:numPr>
          <w:ilvl w:val="0"/>
          <w:numId w:val="14"/>
        </w:numPr>
        <w:spacing w:after="0" w:line="240" w:lineRule="auto"/>
        <w:ind w:left="709" w:hanging="283"/>
        <w:contextualSpacing w:val="0"/>
        <w:jc w:val="both"/>
        <w:rPr>
          <w:rFonts w:ascii="Arial" w:hAnsi="Arial" w:cs="Arial"/>
          <w:sz w:val="24"/>
          <w:szCs w:val="24"/>
        </w:rPr>
      </w:pPr>
      <w:r w:rsidRPr="005F0622">
        <w:rPr>
          <w:rFonts w:ascii="Arial" w:hAnsi="Arial" w:cs="Arial"/>
          <w:sz w:val="24"/>
          <w:szCs w:val="24"/>
        </w:rPr>
        <w:t>The contractor to h</w:t>
      </w:r>
      <w:r w:rsidR="00002673" w:rsidRPr="005F0622">
        <w:rPr>
          <w:rFonts w:ascii="Arial" w:hAnsi="Arial" w:cs="Arial"/>
          <w:sz w:val="24"/>
          <w:szCs w:val="24"/>
        </w:rPr>
        <w:t xml:space="preserve">ave </w:t>
      </w:r>
      <w:r w:rsidRPr="005F0622">
        <w:rPr>
          <w:rFonts w:ascii="Arial" w:hAnsi="Arial" w:cs="Arial"/>
          <w:sz w:val="24"/>
          <w:szCs w:val="24"/>
        </w:rPr>
        <w:t xml:space="preserve">in place </w:t>
      </w:r>
      <w:r w:rsidR="00002673" w:rsidRPr="005F0622">
        <w:rPr>
          <w:rFonts w:ascii="Arial" w:hAnsi="Arial" w:cs="Arial"/>
          <w:sz w:val="24"/>
          <w:szCs w:val="24"/>
        </w:rPr>
        <w:t xml:space="preserve">a </w:t>
      </w:r>
      <w:r w:rsidR="00BA2094" w:rsidRPr="005F0622">
        <w:rPr>
          <w:rFonts w:ascii="Arial" w:hAnsi="Arial" w:cs="Arial"/>
          <w:sz w:val="24"/>
          <w:szCs w:val="24"/>
        </w:rPr>
        <w:t xml:space="preserve">Management Information system on which </w:t>
      </w:r>
      <w:r w:rsidRPr="005F0622">
        <w:rPr>
          <w:rFonts w:ascii="Arial" w:hAnsi="Arial" w:cs="Arial"/>
          <w:sz w:val="24"/>
          <w:szCs w:val="24"/>
        </w:rPr>
        <w:t xml:space="preserve">the contractor will </w:t>
      </w:r>
      <w:r w:rsidR="00BA2094" w:rsidRPr="005F0622">
        <w:rPr>
          <w:rFonts w:ascii="Arial" w:hAnsi="Arial" w:cs="Arial"/>
          <w:sz w:val="24"/>
          <w:szCs w:val="24"/>
        </w:rPr>
        <w:t xml:space="preserve">log </w:t>
      </w:r>
      <w:r w:rsidR="00F26026" w:rsidRPr="005F0622">
        <w:rPr>
          <w:rFonts w:ascii="Arial" w:hAnsi="Arial" w:cs="Arial"/>
          <w:sz w:val="24"/>
          <w:szCs w:val="24"/>
        </w:rPr>
        <w:t xml:space="preserve">and keep a record of calls/cases, with the ability to provide </w:t>
      </w:r>
      <w:r w:rsidR="008907D0" w:rsidRPr="005F0622">
        <w:rPr>
          <w:rFonts w:ascii="Arial" w:hAnsi="Arial" w:cs="Arial"/>
          <w:sz w:val="24"/>
          <w:szCs w:val="24"/>
        </w:rPr>
        <w:t>management information</w:t>
      </w:r>
      <w:r w:rsidR="00F26026" w:rsidRPr="005F0622">
        <w:rPr>
          <w:rFonts w:ascii="Arial" w:hAnsi="Arial" w:cs="Arial"/>
          <w:sz w:val="24"/>
          <w:szCs w:val="24"/>
        </w:rPr>
        <w:t xml:space="preserve"> </w:t>
      </w:r>
      <w:r w:rsidR="002D6435" w:rsidRPr="005F0622">
        <w:rPr>
          <w:rFonts w:ascii="Arial" w:hAnsi="Arial" w:cs="Arial"/>
          <w:sz w:val="24"/>
          <w:szCs w:val="24"/>
        </w:rPr>
        <w:t xml:space="preserve">and updates </w:t>
      </w:r>
      <w:r w:rsidR="00F26026" w:rsidRPr="005F0622">
        <w:rPr>
          <w:rFonts w:ascii="Arial" w:hAnsi="Arial" w:cs="Arial"/>
          <w:sz w:val="24"/>
          <w:szCs w:val="24"/>
        </w:rPr>
        <w:t>to BEIS.</w:t>
      </w:r>
    </w:p>
    <w:p w14:paraId="206811E6" w14:textId="65070202" w:rsidR="009D31D2" w:rsidRDefault="004757FC" w:rsidP="00BD71A2">
      <w:pPr>
        <w:pStyle w:val="ListParagraph"/>
        <w:numPr>
          <w:ilvl w:val="0"/>
          <w:numId w:val="14"/>
        </w:numPr>
        <w:spacing w:after="0" w:line="240" w:lineRule="auto"/>
        <w:ind w:left="709" w:hanging="283"/>
        <w:contextualSpacing w:val="0"/>
        <w:jc w:val="both"/>
        <w:rPr>
          <w:rFonts w:ascii="Arial" w:hAnsi="Arial" w:cs="Arial"/>
          <w:sz w:val="24"/>
          <w:szCs w:val="24"/>
        </w:rPr>
      </w:pPr>
      <w:r w:rsidRPr="005F0622">
        <w:rPr>
          <w:rFonts w:ascii="Arial" w:hAnsi="Arial" w:cs="Arial"/>
          <w:sz w:val="24"/>
          <w:szCs w:val="24"/>
        </w:rPr>
        <w:t xml:space="preserve">The contractor will </w:t>
      </w:r>
      <w:r w:rsidR="008412E8" w:rsidRPr="005F0622">
        <w:rPr>
          <w:rFonts w:ascii="Arial" w:hAnsi="Arial" w:cs="Arial"/>
          <w:sz w:val="24"/>
          <w:szCs w:val="24"/>
        </w:rPr>
        <w:t>be required to provide a privacy notice in relation to the handling of our employees’ information</w:t>
      </w:r>
      <w:r w:rsidR="00635FBC" w:rsidRPr="005F0622">
        <w:rPr>
          <w:rFonts w:ascii="Arial" w:hAnsi="Arial" w:cs="Arial"/>
          <w:sz w:val="24"/>
          <w:szCs w:val="24"/>
        </w:rPr>
        <w:t xml:space="preserve"> (exact content can be agreed post contract award</w:t>
      </w:r>
      <w:r w:rsidR="00D6413F" w:rsidRPr="005F0622">
        <w:rPr>
          <w:rFonts w:ascii="Arial" w:hAnsi="Arial" w:cs="Arial"/>
          <w:sz w:val="24"/>
          <w:szCs w:val="24"/>
        </w:rPr>
        <w:t>).</w:t>
      </w:r>
      <w:r w:rsidR="00BD71A2" w:rsidRPr="005F0622">
        <w:rPr>
          <w:rFonts w:ascii="Arial" w:hAnsi="Arial" w:cs="Arial"/>
          <w:sz w:val="24"/>
          <w:szCs w:val="24"/>
        </w:rPr>
        <w:t xml:space="preserve"> </w:t>
      </w:r>
      <w:r w:rsidR="007010EC" w:rsidRPr="005F0622">
        <w:rPr>
          <w:rFonts w:ascii="Arial" w:hAnsi="Arial" w:cs="Arial"/>
          <w:sz w:val="24"/>
          <w:szCs w:val="24"/>
        </w:rPr>
        <w:t>We do not require a privacy notice to be e-mailed or posted to individuals who use the hotline.</w:t>
      </w:r>
    </w:p>
    <w:p w14:paraId="58E4E1FD" w14:textId="5C5C34B6" w:rsidR="00D06741" w:rsidRPr="00D06741" w:rsidRDefault="00D06741" w:rsidP="00BD71A2">
      <w:pPr>
        <w:pStyle w:val="ListParagraph"/>
        <w:numPr>
          <w:ilvl w:val="0"/>
          <w:numId w:val="14"/>
        </w:numPr>
        <w:spacing w:after="0" w:line="240" w:lineRule="auto"/>
        <w:ind w:left="709" w:hanging="283"/>
        <w:contextualSpacing w:val="0"/>
        <w:jc w:val="both"/>
        <w:rPr>
          <w:rFonts w:ascii="Arial" w:hAnsi="Arial" w:cs="Arial"/>
          <w:color w:val="FF0000"/>
          <w:sz w:val="24"/>
          <w:szCs w:val="24"/>
        </w:rPr>
      </w:pPr>
      <w:r w:rsidRPr="00D06741">
        <w:rPr>
          <w:rFonts w:ascii="Arial" w:hAnsi="Arial" w:cs="Arial"/>
          <w:color w:val="FF0000"/>
          <w:sz w:val="24"/>
          <w:szCs w:val="24"/>
        </w:rPr>
        <w:t>We do not require dedicated call handlers and do not expect to be in a position where we are required to enter into a Transfer of Undertakings (Protection of Employment) “TUPE” arrangement at the end of the Contract.  Call handlers should not be allocated to answering calls just from BEIS/ BEIS family employees and should be part of existing call handler resources.</w:t>
      </w:r>
    </w:p>
    <w:p w14:paraId="68F51F31" w14:textId="77777777" w:rsidR="0034658D" w:rsidRPr="002D32D5" w:rsidRDefault="0034658D" w:rsidP="00CE0BA3">
      <w:pPr>
        <w:pStyle w:val="Heading1"/>
        <w:numPr>
          <w:ilvl w:val="0"/>
          <w:numId w:val="6"/>
        </w:numPr>
        <w:ind w:left="426"/>
        <w:rPr>
          <w:rFonts w:ascii="Arial" w:hAnsi="Arial" w:cs="Arial"/>
          <w:sz w:val="24"/>
          <w:szCs w:val="24"/>
        </w:rPr>
      </w:pPr>
      <w:bookmarkStart w:id="50" w:name="_Ref357541705"/>
      <w:bookmarkStart w:id="51" w:name="_Toc381969510"/>
      <w:bookmarkStart w:id="52" w:name="_Toc514340017"/>
      <w:bookmarkStart w:id="53" w:name="_Toc514340196"/>
      <w:bookmarkStart w:id="54" w:name="_Toc42247607"/>
      <w:r w:rsidRPr="002D32D5">
        <w:rPr>
          <w:rFonts w:ascii="Arial" w:hAnsi="Arial" w:cs="Arial"/>
          <w:sz w:val="24"/>
          <w:szCs w:val="24"/>
        </w:rPr>
        <w:t xml:space="preserve">Outputs </w:t>
      </w:r>
      <w:r w:rsidR="00104197" w:rsidRPr="002D32D5">
        <w:rPr>
          <w:rFonts w:ascii="Arial" w:hAnsi="Arial" w:cs="Arial"/>
          <w:sz w:val="24"/>
          <w:szCs w:val="24"/>
        </w:rPr>
        <w:t>Required</w:t>
      </w:r>
      <w:bookmarkEnd w:id="50"/>
      <w:bookmarkEnd w:id="51"/>
      <w:bookmarkEnd w:id="52"/>
      <w:bookmarkEnd w:id="53"/>
      <w:bookmarkEnd w:id="54"/>
    </w:p>
    <w:p w14:paraId="4706E4A2" w14:textId="382268A2" w:rsidR="00EF3196" w:rsidRPr="005F0622" w:rsidRDefault="005C793D" w:rsidP="00D905D3">
      <w:pPr>
        <w:pStyle w:val="ListParagraph"/>
        <w:numPr>
          <w:ilvl w:val="0"/>
          <w:numId w:val="14"/>
        </w:numPr>
        <w:spacing w:after="0" w:line="240" w:lineRule="auto"/>
        <w:ind w:left="709" w:hanging="283"/>
        <w:contextualSpacing w:val="0"/>
        <w:jc w:val="both"/>
        <w:rPr>
          <w:rFonts w:ascii="Arial" w:hAnsi="Arial" w:cs="Arial"/>
          <w:sz w:val="24"/>
          <w:szCs w:val="24"/>
        </w:rPr>
      </w:pPr>
      <w:r w:rsidRPr="005F0622">
        <w:rPr>
          <w:rFonts w:ascii="Arial" w:hAnsi="Arial" w:cs="Arial"/>
          <w:sz w:val="24"/>
          <w:szCs w:val="24"/>
        </w:rPr>
        <w:t>Provision of a confidential hotline</w:t>
      </w:r>
      <w:r w:rsidR="001073D3" w:rsidRPr="005F0622">
        <w:rPr>
          <w:rFonts w:ascii="Arial" w:hAnsi="Arial" w:cs="Arial"/>
          <w:sz w:val="24"/>
          <w:szCs w:val="24"/>
        </w:rPr>
        <w:t xml:space="preserve"> (and other channels if available)</w:t>
      </w:r>
      <w:r w:rsidRPr="005F0622">
        <w:rPr>
          <w:rFonts w:ascii="Arial" w:hAnsi="Arial" w:cs="Arial"/>
          <w:sz w:val="24"/>
          <w:szCs w:val="24"/>
        </w:rPr>
        <w:t xml:space="preserve"> that </w:t>
      </w:r>
      <w:r w:rsidR="00C2139D" w:rsidRPr="005F0622">
        <w:rPr>
          <w:rFonts w:ascii="Arial" w:hAnsi="Arial" w:cs="Arial"/>
          <w:sz w:val="24"/>
          <w:szCs w:val="24"/>
        </w:rPr>
        <w:t xml:space="preserve">operates 24 hours a day, 7 days a week and which </w:t>
      </w:r>
      <w:r w:rsidR="00EF3196" w:rsidRPr="005F0622">
        <w:rPr>
          <w:rFonts w:ascii="Arial" w:hAnsi="Arial" w:cs="Arial"/>
          <w:sz w:val="24"/>
          <w:szCs w:val="24"/>
        </w:rPr>
        <w:t>will need to cover c.12,000 employees across the BEIS famil</w:t>
      </w:r>
      <w:r w:rsidR="001073D3" w:rsidRPr="005F0622">
        <w:rPr>
          <w:rFonts w:ascii="Arial" w:hAnsi="Arial" w:cs="Arial"/>
          <w:sz w:val="24"/>
          <w:szCs w:val="24"/>
        </w:rPr>
        <w:t>y</w:t>
      </w:r>
    </w:p>
    <w:p w14:paraId="6CA05D82" w14:textId="55D11C0B" w:rsidR="00002673" w:rsidRPr="005F0622" w:rsidRDefault="00D73D96" w:rsidP="00D905D3">
      <w:pPr>
        <w:pStyle w:val="ListParagraph"/>
        <w:numPr>
          <w:ilvl w:val="0"/>
          <w:numId w:val="14"/>
        </w:numPr>
        <w:spacing w:after="0" w:line="240" w:lineRule="auto"/>
        <w:ind w:left="709" w:hanging="283"/>
        <w:contextualSpacing w:val="0"/>
        <w:jc w:val="both"/>
        <w:rPr>
          <w:rFonts w:ascii="Arial" w:hAnsi="Arial" w:cs="Arial"/>
          <w:sz w:val="24"/>
          <w:szCs w:val="24"/>
        </w:rPr>
      </w:pPr>
      <w:r w:rsidRPr="005F0622">
        <w:rPr>
          <w:rFonts w:ascii="Arial" w:hAnsi="Arial" w:cs="Arial"/>
          <w:sz w:val="24"/>
          <w:szCs w:val="24"/>
        </w:rPr>
        <w:t>Prompt answering of calls</w:t>
      </w:r>
      <w:r w:rsidR="001073D3" w:rsidRPr="005F0622">
        <w:rPr>
          <w:rFonts w:ascii="Arial" w:hAnsi="Arial" w:cs="Arial"/>
          <w:sz w:val="24"/>
          <w:szCs w:val="24"/>
        </w:rPr>
        <w:t>/contact</w:t>
      </w:r>
      <w:r w:rsidRPr="005F0622">
        <w:rPr>
          <w:rFonts w:ascii="Arial" w:hAnsi="Arial" w:cs="Arial"/>
          <w:sz w:val="24"/>
          <w:szCs w:val="24"/>
        </w:rPr>
        <w:t xml:space="preserve"> to the hotline</w:t>
      </w:r>
      <w:r w:rsidR="00205276" w:rsidRPr="005F0622">
        <w:rPr>
          <w:rFonts w:ascii="Arial" w:hAnsi="Arial" w:cs="Arial"/>
          <w:sz w:val="24"/>
          <w:szCs w:val="24"/>
        </w:rPr>
        <w:t xml:space="preserve"> – please advise on your response/turn-around times</w:t>
      </w:r>
      <w:r w:rsidR="00C2139D" w:rsidRPr="005F0622">
        <w:rPr>
          <w:rFonts w:ascii="Arial" w:hAnsi="Arial" w:cs="Arial"/>
          <w:sz w:val="24"/>
          <w:szCs w:val="24"/>
        </w:rPr>
        <w:t xml:space="preserve"> for contacting one of our Whistleblowing Nominated Officers</w:t>
      </w:r>
      <w:r w:rsidR="00205276" w:rsidRPr="005F0622">
        <w:rPr>
          <w:rFonts w:ascii="Arial" w:hAnsi="Arial" w:cs="Arial"/>
          <w:sz w:val="24"/>
          <w:szCs w:val="24"/>
        </w:rPr>
        <w:t xml:space="preserve"> once a call or contact is received</w:t>
      </w:r>
    </w:p>
    <w:p w14:paraId="720E683F" w14:textId="44BE3960" w:rsidR="006D4DFE" w:rsidRPr="005F0622" w:rsidRDefault="008448E4" w:rsidP="00D7360E">
      <w:pPr>
        <w:pStyle w:val="ListParagraph"/>
        <w:numPr>
          <w:ilvl w:val="0"/>
          <w:numId w:val="14"/>
        </w:numPr>
        <w:spacing w:after="0" w:line="240" w:lineRule="auto"/>
        <w:ind w:left="709" w:hanging="283"/>
        <w:contextualSpacing w:val="0"/>
        <w:jc w:val="both"/>
        <w:rPr>
          <w:rFonts w:ascii="Arial" w:hAnsi="Arial" w:cs="Arial"/>
          <w:sz w:val="24"/>
          <w:szCs w:val="24"/>
        </w:rPr>
      </w:pPr>
      <w:r w:rsidRPr="005F0622">
        <w:rPr>
          <w:rFonts w:ascii="Arial" w:hAnsi="Arial" w:cs="Arial"/>
          <w:sz w:val="24"/>
          <w:szCs w:val="24"/>
        </w:rPr>
        <w:t xml:space="preserve">Provide </w:t>
      </w:r>
      <w:r w:rsidR="009650E0" w:rsidRPr="005F0622">
        <w:rPr>
          <w:rFonts w:ascii="Arial" w:hAnsi="Arial" w:cs="Arial"/>
          <w:sz w:val="24"/>
          <w:szCs w:val="24"/>
        </w:rPr>
        <w:t xml:space="preserve">named contacts in </w:t>
      </w:r>
      <w:r w:rsidR="00A009EF" w:rsidRPr="005F0622">
        <w:rPr>
          <w:rFonts w:ascii="Arial" w:hAnsi="Arial" w:cs="Arial"/>
          <w:sz w:val="24"/>
          <w:szCs w:val="24"/>
        </w:rPr>
        <w:t xml:space="preserve">the </w:t>
      </w:r>
      <w:r w:rsidRPr="005F0622">
        <w:rPr>
          <w:rFonts w:ascii="Arial" w:hAnsi="Arial" w:cs="Arial"/>
          <w:sz w:val="24"/>
          <w:szCs w:val="24"/>
        </w:rPr>
        <w:t>BEIS</w:t>
      </w:r>
      <w:r w:rsidR="00A009EF" w:rsidRPr="005F0622">
        <w:rPr>
          <w:rFonts w:ascii="Arial" w:hAnsi="Arial" w:cs="Arial"/>
          <w:sz w:val="24"/>
          <w:szCs w:val="24"/>
        </w:rPr>
        <w:t xml:space="preserve"> family</w:t>
      </w:r>
      <w:r w:rsidRPr="005F0622">
        <w:rPr>
          <w:rFonts w:ascii="Arial" w:hAnsi="Arial" w:cs="Arial"/>
          <w:sz w:val="24"/>
          <w:szCs w:val="24"/>
        </w:rPr>
        <w:t xml:space="preserve"> with information on any whistleblowing cases raised</w:t>
      </w:r>
      <w:r w:rsidR="00C2139D" w:rsidRPr="005F0622">
        <w:rPr>
          <w:rFonts w:ascii="Arial" w:hAnsi="Arial" w:cs="Arial"/>
          <w:sz w:val="24"/>
          <w:szCs w:val="24"/>
        </w:rPr>
        <w:t xml:space="preserve"> (time frames to be agreed – as above)</w:t>
      </w:r>
      <w:r w:rsidR="00E6734E" w:rsidRPr="005F0622">
        <w:rPr>
          <w:rFonts w:ascii="Arial" w:hAnsi="Arial" w:cs="Arial"/>
          <w:sz w:val="24"/>
          <w:szCs w:val="24"/>
        </w:rPr>
        <w:t xml:space="preserve"> </w:t>
      </w:r>
      <w:r w:rsidR="00C3261D" w:rsidRPr="005F0622">
        <w:rPr>
          <w:rFonts w:ascii="Arial" w:hAnsi="Arial" w:cs="Arial"/>
          <w:sz w:val="24"/>
          <w:szCs w:val="24"/>
        </w:rPr>
        <w:t>Reports of calls</w:t>
      </w:r>
      <w:r w:rsidR="001073D3" w:rsidRPr="005F0622">
        <w:rPr>
          <w:rFonts w:ascii="Arial" w:hAnsi="Arial" w:cs="Arial"/>
          <w:sz w:val="24"/>
          <w:szCs w:val="24"/>
        </w:rPr>
        <w:t>/contacts</w:t>
      </w:r>
      <w:r w:rsidR="00C3261D" w:rsidRPr="005F0622">
        <w:rPr>
          <w:rFonts w:ascii="Arial" w:hAnsi="Arial" w:cs="Arial"/>
          <w:sz w:val="24"/>
          <w:szCs w:val="24"/>
        </w:rPr>
        <w:t xml:space="preserve"> will need to be sent to different people (Nominated Officers) in each of the areas of the BEIS family covered by this contract, depending on who is raising a concern. There are approximately 12 Nominated Officers across the BEIS family.</w:t>
      </w:r>
      <w:r w:rsidR="00D7360E" w:rsidRPr="005F0622">
        <w:rPr>
          <w:rFonts w:ascii="Arial" w:hAnsi="Arial" w:cs="Arial"/>
          <w:sz w:val="24"/>
          <w:szCs w:val="24"/>
        </w:rPr>
        <w:t xml:space="preserve"> </w:t>
      </w:r>
    </w:p>
    <w:p w14:paraId="53297EC9" w14:textId="221E96BB" w:rsidR="0080131E" w:rsidRPr="005F0622" w:rsidRDefault="00D7360E" w:rsidP="00D7360E">
      <w:pPr>
        <w:pStyle w:val="ListParagraph"/>
        <w:numPr>
          <w:ilvl w:val="0"/>
          <w:numId w:val="14"/>
        </w:numPr>
        <w:spacing w:after="0" w:line="240" w:lineRule="auto"/>
        <w:ind w:left="709" w:hanging="283"/>
        <w:contextualSpacing w:val="0"/>
        <w:jc w:val="both"/>
        <w:rPr>
          <w:rFonts w:ascii="Arial" w:hAnsi="Arial" w:cs="Arial"/>
          <w:sz w:val="24"/>
          <w:szCs w:val="24"/>
        </w:rPr>
      </w:pPr>
      <w:r w:rsidRPr="005F0622">
        <w:rPr>
          <w:rFonts w:ascii="Arial" w:hAnsi="Arial" w:cs="Arial"/>
          <w:sz w:val="24"/>
          <w:szCs w:val="24"/>
        </w:rPr>
        <w:t>Please advise how the service will identify which organisation</w:t>
      </w:r>
      <w:r w:rsidR="00C2139D" w:rsidRPr="005F0622">
        <w:rPr>
          <w:rFonts w:ascii="Arial" w:hAnsi="Arial" w:cs="Arial"/>
          <w:sz w:val="24"/>
          <w:szCs w:val="24"/>
        </w:rPr>
        <w:t xml:space="preserve"> within the BEIS family</w:t>
      </w:r>
      <w:r w:rsidRPr="005F0622">
        <w:rPr>
          <w:rFonts w:ascii="Arial" w:hAnsi="Arial" w:cs="Arial"/>
          <w:sz w:val="24"/>
          <w:szCs w:val="24"/>
        </w:rPr>
        <w:t xml:space="preserve"> the caller is from and correctly relay the call to the relevant organisation’s contact</w:t>
      </w:r>
    </w:p>
    <w:p w14:paraId="1B980121" w14:textId="50ABF54F" w:rsidR="00703D6F" w:rsidRPr="005F0622" w:rsidRDefault="00E06385" w:rsidP="00D905D3">
      <w:pPr>
        <w:pStyle w:val="ListParagraph"/>
        <w:numPr>
          <w:ilvl w:val="0"/>
          <w:numId w:val="14"/>
        </w:numPr>
        <w:spacing w:after="0" w:line="240" w:lineRule="auto"/>
        <w:ind w:left="709" w:hanging="283"/>
        <w:contextualSpacing w:val="0"/>
        <w:jc w:val="both"/>
        <w:rPr>
          <w:rFonts w:ascii="Arial" w:hAnsi="Arial" w:cs="Arial"/>
          <w:sz w:val="24"/>
          <w:szCs w:val="24"/>
        </w:rPr>
      </w:pPr>
      <w:r w:rsidRPr="005F0622">
        <w:rPr>
          <w:rFonts w:ascii="Arial" w:hAnsi="Arial" w:cs="Arial"/>
          <w:sz w:val="24"/>
          <w:szCs w:val="24"/>
        </w:rPr>
        <w:t>Log</w:t>
      </w:r>
      <w:r w:rsidR="00194557" w:rsidRPr="005F0622">
        <w:rPr>
          <w:rFonts w:ascii="Arial" w:hAnsi="Arial" w:cs="Arial"/>
          <w:sz w:val="24"/>
          <w:szCs w:val="24"/>
        </w:rPr>
        <w:t xml:space="preserve"> cases raised to the hotline </w:t>
      </w:r>
      <w:r w:rsidR="00353956" w:rsidRPr="005F0622">
        <w:rPr>
          <w:rFonts w:ascii="Arial" w:hAnsi="Arial" w:cs="Arial"/>
          <w:sz w:val="24"/>
          <w:szCs w:val="24"/>
        </w:rPr>
        <w:t xml:space="preserve">on </w:t>
      </w:r>
      <w:r w:rsidR="007E6FD6" w:rsidRPr="005F0622">
        <w:rPr>
          <w:rFonts w:ascii="Arial" w:hAnsi="Arial" w:cs="Arial"/>
          <w:sz w:val="24"/>
          <w:szCs w:val="24"/>
        </w:rPr>
        <w:t xml:space="preserve">the </w:t>
      </w:r>
      <w:r w:rsidR="00C2139D" w:rsidRPr="005F0622">
        <w:rPr>
          <w:rFonts w:ascii="Arial" w:hAnsi="Arial" w:cs="Arial"/>
          <w:sz w:val="24"/>
          <w:szCs w:val="24"/>
        </w:rPr>
        <w:t>contractor’s</w:t>
      </w:r>
      <w:r w:rsidR="007E6FD6" w:rsidRPr="005F0622">
        <w:rPr>
          <w:rFonts w:ascii="Arial" w:hAnsi="Arial" w:cs="Arial"/>
          <w:sz w:val="24"/>
          <w:szCs w:val="24"/>
        </w:rPr>
        <w:t xml:space="preserve"> </w:t>
      </w:r>
      <w:r w:rsidR="00353956" w:rsidRPr="005F0622">
        <w:rPr>
          <w:rFonts w:ascii="Arial" w:hAnsi="Arial" w:cs="Arial"/>
          <w:sz w:val="24"/>
          <w:szCs w:val="24"/>
        </w:rPr>
        <w:t>management information system</w:t>
      </w:r>
      <w:r w:rsidR="00D905D3" w:rsidRPr="005F0622">
        <w:rPr>
          <w:rFonts w:ascii="Arial" w:hAnsi="Arial" w:cs="Arial"/>
          <w:sz w:val="24"/>
          <w:szCs w:val="24"/>
        </w:rPr>
        <w:t xml:space="preserve"> and maintain/update as appropriate.</w:t>
      </w:r>
    </w:p>
    <w:p w14:paraId="05B96255" w14:textId="7E133969" w:rsidR="00A57BC1" w:rsidRPr="005F0622" w:rsidRDefault="00A57BC1" w:rsidP="00A57BC1">
      <w:pPr>
        <w:pStyle w:val="ListParagraph"/>
        <w:numPr>
          <w:ilvl w:val="0"/>
          <w:numId w:val="14"/>
        </w:numPr>
        <w:spacing w:after="0" w:line="240" w:lineRule="auto"/>
        <w:ind w:left="709" w:hanging="283"/>
        <w:contextualSpacing w:val="0"/>
        <w:jc w:val="both"/>
        <w:rPr>
          <w:rFonts w:ascii="Arial" w:hAnsi="Arial" w:cs="Arial"/>
          <w:sz w:val="24"/>
          <w:szCs w:val="24"/>
        </w:rPr>
      </w:pPr>
      <w:r w:rsidRPr="005F0622">
        <w:rPr>
          <w:rFonts w:ascii="Arial" w:hAnsi="Arial" w:cs="Arial"/>
          <w:sz w:val="24"/>
          <w:szCs w:val="24"/>
        </w:rPr>
        <w:lastRenderedPageBreak/>
        <w:t>Provide BEIS with regular Management Information (MI) and management reporting covering agreed information. MI provided on a regular basis (</w:t>
      </w:r>
      <w:r w:rsidR="00C2139D" w:rsidRPr="005F0622">
        <w:rPr>
          <w:rFonts w:ascii="Arial" w:hAnsi="Arial" w:cs="Arial"/>
          <w:sz w:val="24"/>
          <w:szCs w:val="24"/>
        </w:rPr>
        <w:t xml:space="preserve">frequency </w:t>
      </w:r>
      <w:r w:rsidRPr="005F0622">
        <w:rPr>
          <w:rFonts w:ascii="Arial" w:hAnsi="Arial" w:cs="Arial"/>
          <w:sz w:val="24"/>
          <w:szCs w:val="24"/>
        </w:rPr>
        <w:t>to be agreed), but supplier should also be able to provide ad hoc MI reports at short notice.</w:t>
      </w:r>
    </w:p>
    <w:p w14:paraId="10A14C14" w14:textId="2AF35D13" w:rsidR="006B233F" w:rsidRPr="005F0622" w:rsidRDefault="00D46C2A" w:rsidP="006B233F">
      <w:pPr>
        <w:widowControl/>
        <w:numPr>
          <w:ilvl w:val="0"/>
          <w:numId w:val="34"/>
        </w:numPr>
        <w:overflowPunct/>
        <w:autoSpaceDE/>
        <w:autoSpaceDN/>
        <w:adjustRightInd/>
        <w:jc w:val="both"/>
        <w:textAlignment w:val="auto"/>
        <w:rPr>
          <w:rFonts w:eastAsia="MS Mincho" w:cs="Arial"/>
          <w:sz w:val="24"/>
          <w:szCs w:val="24"/>
          <w:lang w:eastAsia="en-US"/>
        </w:rPr>
      </w:pPr>
      <w:r w:rsidRPr="005F0622">
        <w:rPr>
          <w:rFonts w:eastAsia="MS Mincho" w:cs="Arial"/>
          <w:sz w:val="24"/>
          <w:szCs w:val="24"/>
          <w:lang w:eastAsia="en-US"/>
        </w:rPr>
        <w:t xml:space="preserve">Provision for the </w:t>
      </w:r>
      <w:r w:rsidR="00712806" w:rsidRPr="005F0622">
        <w:rPr>
          <w:rFonts w:eastAsia="MS Mincho" w:cs="Arial"/>
          <w:sz w:val="24"/>
          <w:szCs w:val="24"/>
          <w:lang w:eastAsia="en-US"/>
        </w:rPr>
        <w:t>whistleblower</w:t>
      </w:r>
      <w:r w:rsidRPr="005F0622">
        <w:rPr>
          <w:rFonts w:eastAsia="MS Mincho" w:cs="Arial"/>
          <w:sz w:val="24"/>
          <w:szCs w:val="24"/>
          <w:lang w:eastAsia="en-US"/>
        </w:rPr>
        <w:t xml:space="preserve"> to receive an update on their case if raising a concern anonymously or not wanting to share their identity with BEIS.</w:t>
      </w:r>
      <w:r w:rsidR="006B233F" w:rsidRPr="005F0622">
        <w:rPr>
          <w:rFonts w:eastAsia="MS Mincho" w:cs="Arial"/>
          <w:sz w:val="24"/>
          <w:szCs w:val="24"/>
          <w:lang w:eastAsia="en-US"/>
        </w:rPr>
        <w:t xml:space="preserve"> </w:t>
      </w:r>
    </w:p>
    <w:p w14:paraId="53FF17D4" w14:textId="0414D7FC" w:rsidR="001D59B6" w:rsidRPr="005F0622" w:rsidRDefault="006B233F" w:rsidP="006B233F">
      <w:pPr>
        <w:widowControl/>
        <w:numPr>
          <w:ilvl w:val="0"/>
          <w:numId w:val="34"/>
        </w:numPr>
        <w:overflowPunct/>
        <w:autoSpaceDE/>
        <w:autoSpaceDN/>
        <w:adjustRightInd/>
        <w:jc w:val="both"/>
        <w:textAlignment w:val="auto"/>
        <w:rPr>
          <w:rFonts w:eastAsia="MS Mincho" w:cs="Arial"/>
          <w:sz w:val="24"/>
          <w:szCs w:val="24"/>
          <w:lang w:eastAsia="en-US"/>
        </w:rPr>
      </w:pPr>
      <w:r w:rsidRPr="005F0622">
        <w:rPr>
          <w:rFonts w:eastAsia="MS Mincho" w:cs="Arial"/>
          <w:sz w:val="24"/>
          <w:szCs w:val="24"/>
          <w:lang w:eastAsia="en-US"/>
        </w:rPr>
        <w:t>Provide BEIS with promotional materials for distributing to employees if available (not essential).</w:t>
      </w:r>
    </w:p>
    <w:p w14:paraId="68F51F35" w14:textId="170F8421" w:rsidR="006700D3" w:rsidRPr="002D32D5" w:rsidRDefault="00936F29" w:rsidP="00CE0BA3">
      <w:pPr>
        <w:pStyle w:val="Heading1"/>
        <w:numPr>
          <w:ilvl w:val="0"/>
          <w:numId w:val="6"/>
        </w:numPr>
        <w:ind w:left="426"/>
        <w:rPr>
          <w:rFonts w:ascii="Arial" w:hAnsi="Arial" w:cs="Arial"/>
          <w:sz w:val="24"/>
          <w:szCs w:val="24"/>
        </w:rPr>
      </w:pPr>
      <w:bookmarkStart w:id="55" w:name="_Toc514340019"/>
      <w:bookmarkStart w:id="56" w:name="_Toc514340198"/>
      <w:bookmarkStart w:id="57" w:name="_Toc42247608"/>
      <w:bookmarkStart w:id="58" w:name="_Ref373505205"/>
      <w:bookmarkStart w:id="59" w:name="_Ref357541720"/>
      <w:r>
        <w:rPr>
          <w:rFonts w:ascii="Arial" w:hAnsi="Arial" w:cs="Arial"/>
          <w:sz w:val="24"/>
          <w:szCs w:val="24"/>
        </w:rPr>
        <w:t>Quality Assurance</w:t>
      </w:r>
      <w:bookmarkEnd w:id="55"/>
      <w:bookmarkEnd w:id="56"/>
      <w:bookmarkEnd w:id="57"/>
      <w:r w:rsidR="00AB7905" w:rsidRPr="002D32D5">
        <w:rPr>
          <w:rFonts w:ascii="Arial" w:hAnsi="Arial" w:cs="Arial"/>
          <w:sz w:val="24"/>
          <w:szCs w:val="24"/>
        </w:rPr>
        <w:t xml:space="preserve"> </w:t>
      </w:r>
      <w:bookmarkEnd w:id="58"/>
    </w:p>
    <w:p w14:paraId="2AD45133" w14:textId="07C34732" w:rsidR="005E7D45" w:rsidRPr="005F0622" w:rsidRDefault="005E7D45" w:rsidP="00AE0507">
      <w:pPr>
        <w:ind w:left="426"/>
        <w:jc w:val="both"/>
        <w:rPr>
          <w:rFonts w:cs="Arial"/>
          <w:iCs/>
          <w:sz w:val="24"/>
          <w:szCs w:val="24"/>
        </w:rPr>
      </w:pPr>
      <w:r w:rsidRPr="005F0622">
        <w:rPr>
          <w:rFonts w:cs="Arial"/>
          <w:iCs/>
          <w:sz w:val="24"/>
          <w:szCs w:val="24"/>
        </w:rPr>
        <w:t xml:space="preserve">To ensure non-disclosure of identity and personal information where the </w:t>
      </w:r>
      <w:r w:rsidR="00E859F1" w:rsidRPr="005F0622">
        <w:rPr>
          <w:rFonts w:cs="Arial"/>
          <w:iCs/>
          <w:sz w:val="24"/>
          <w:szCs w:val="24"/>
        </w:rPr>
        <w:t>reportee wishes to remain confidential/anonymous.</w:t>
      </w:r>
    </w:p>
    <w:p w14:paraId="3D99D466" w14:textId="77777777" w:rsidR="00E859F1" w:rsidRPr="005F0622" w:rsidRDefault="00E859F1" w:rsidP="00AE0507">
      <w:pPr>
        <w:ind w:left="426"/>
        <w:jc w:val="both"/>
        <w:rPr>
          <w:rFonts w:cs="Arial"/>
          <w:iCs/>
          <w:sz w:val="24"/>
          <w:szCs w:val="24"/>
        </w:rPr>
      </w:pPr>
    </w:p>
    <w:p w14:paraId="77A027A7" w14:textId="5A3F0297" w:rsidR="006700A8" w:rsidRPr="00D06741" w:rsidRDefault="00D06741" w:rsidP="002A6A72">
      <w:pPr>
        <w:ind w:left="426"/>
        <w:jc w:val="both"/>
        <w:rPr>
          <w:rFonts w:cs="Arial"/>
          <w:iCs/>
          <w:color w:val="FF0000"/>
          <w:sz w:val="24"/>
          <w:szCs w:val="24"/>
        </w:rPr>
      </w:pPr>
      <w:r w:rsidRPr="00D06741">
        <w:rPr>
          <w:rFonts w:cs="Arial"/>
          <w:iCs/>
          <w:color w:val="FF0000"/>
          <w:sz w:val="24"/>
          <w:szCs w:val="24"/>
        </w:rPr>
        <w:t>The Contractor is requested to share information on the quality assurance processes they have in place for their service to the client including call response times, call handling (processes and sensitive management of callers), reporting timeframes, quality and timeliness of management information, confidentiality assurance and risk management especially when dealing with highly sensitive (including potentially politically sensitive) information, and data protection.</w:t>
      </w:r>
    </w:p>
    <w:p w14:paraId="3E5344F4" w14:textId="77777777" w:rsidR="00D06741" w:rsidRPr="005F0622" w:rsidRDefault="00D06741" w:rsidP="002A6A72">
      <w:pPr>
        <w:ind w:left="426"/>
        <w:jc w:val="both"/>
        <w:rPr>
          <w:rFonts w:cs="Arial"/>
          <w:iCs/>
          <w:sz w:val="24"/>
          <w:szCs w:val="24"/>
        </w:rPr>
      </w:pPr>
    </w:p>
    <w:p w14:paraId="00614564" w14:textId="3B79978E" w:rsidR="006700A8" w:rsidRPr="005F0622" w:rsidRDefault="002E2D3F" w:rsidP="00913818">
      <w:pPr>
        <w:ind w:left="426"/>
        <w:jc w:val="both"/>
        <w:rPr>
          <w:rFonts w:cs="Arial"/>
          <w:iCs/>
          <w:sz w:val="24"/>
          <w:szCs w:val="24"/>
        </w:rPr>
      </w:pPr>
      <w:r w:rsidRPr="005F0622">
        <w:rPr>
          <w:rFonts w:cs="Arial"/>
          <w:iCs/>
          <w:sz w:val="24"/>
          <w:szCs w:val="24"/>
        </w:rPr>
        <w:t>Contractor to confirm</w:t>
      </w:r>
      <w:r w:rsidR="003769B9" w:rsidRPr="005F0622">
        <w:rPr>
          <w:rFonts w:cs="Arial"/>
          <w:iCs/>
          <w:sz w:val="24"/>
          <w:szCs w:val="24"/>
        </w:rPr>
        <w:t xml:space="preserve"> i</w:t>
      </w:r>
      <w:r w:rsidR="006700A8" w:rsidRPr="005F0622">
        <w:rPr>
          <w:rFonts w:cs="Arial"/>
          <w:iCs/>
          <w:sz w:val="24"/>
          <w:szCs w:val="24"/>
        </w:rPr>
        <w:t xml:space="preserve">f the numbers of employees </w:t>
      </w:r>
      <w:r w:rsidRPr="005F0622">
        <w:rPr>
          <w:rFonts w:cs="Arial"/>
          <w:iCs/>
          <w:sz w:val="24"/>
          <w:szCs w:val="24"/>
        </w:rPr>
        <w:t xml:space="preserve">who are covered by this service </w:t>
      </w:r>
      <w:r w:rsidR="006700A8" w:rsidRPr="005F0622">
        <w:rPr>
          <w:rFonts w:cs="Arial"/>
          <w:iCs/>
          <w:sz w:val="24"/>
          <w:szCs w:val="24"/>
        </w:rPr>
        <w:t>significantly change during the contract period, if the charges can be adjusted or if the price is fixed for the duration of the contract period.</w:t>
      </w:r>
    </w:p>
    <w:p w14:paraId="2EAFC9DF" w14:textId="77777777" w:rsidR="006700A8" w:rsidRPr="005F0622" w:rsidRDefault="006700A8" w:rsidP="00913818">
      <w:pPr>
        <w:ind w:left="426"/>
        <w:jc w:val="both"/>
        <w:rPr>
          <w:rFonts w:cs="Arial"/>
          <w:iCs/>
          <w:sz w:val="24"/>
          <w:szCs w:val="24"/>
        </w:rPr>
      </w:pPr>
    </w:p>
    <w:p w14:paraId="7BE00157" w14:textId="105526C4" w:rsidR="006700A8" w:rsidRPr="005F0622" w:rsidRDefault="00BB437A" w:rsidP="00913818">
      <w:pPr>
        <w:ind w:left="426"/>
        <w:jc w:val="both"/>
        <w:rPr>
          <w:rFonts w:cs="Arial"/>
          <w:iCs/>
          <w:sz w:val="24"/>
          <w:szCs w:val="24"/>
        </w:rPr>
      </w:pPr>
      <w:r w:rsidRPr="005F0622">
        <w:rPr>
          <w:rFonts w:cs="Arial"/>
          <w:iCs/>
          <w:sz w:val="24"/>
          <w:szCs w:val="24"/>
        </w:rPr>
        <w:t xml:space="preserve">Contractor to confirm </w:t>
      </w:r>
      <w:r w:rsidR="002066B2" w:rsidRPr="005F0622">
        <w:rPr>
          <w:rFonts w:cs="Arial"/>
          <w:iCs/>
          <w:sz w:val="24"/>
          <w:szCs w:val="24"/>
        </w:rPr>
        <w:t>the split of any fixed and variable costs.</w:t>
      </w:r>
      <w:r w:rsidR="00DE7F35" w:rsidRPr="005F0622">
        <w:rPr>
          <w:rFonts w:cs="Arial"/>
          <w:iCs/>
          <w:sz w:val="24"/>
          <w:szCs w:val="24"/>
        </w:rPr>
        <w:t xml:space="preserve"> Also</w:t>
      </w:r>
      <w:r w:rsidR="00F56929" w:rsidRPr="005F0622">
        <w:rPr>
          <w:rFonts w:cs="Arial"/>
          <w:iCs/>
          <w:sz w:val="24"/>
          <w:szCs w:val="24"/>
        </w:rPr>
        <w:t>, Contractor</w:t>
      </w:r>
      <w:r w:rsidR="00DE7F35" w:rsidRPr="005F0622">
        <w:rPr>
          <w:rFonts w:cs="Arial"/>
          <w:iCs/>
          <w:sz w:val="24"/>
          <w:szCs w:val="24"/>
        </w:rPr>
        <w:t xml:space="preserve"> to confirm </w:t>
      </w:r>
      <w:r w:rsidR="006700A8" w:rsidRPr="005F0622">
        <w:rPr>
          <w:rFonts w:cs="Arial"/>
          <w:iCs/>
          <w:sz w:val="24"/>
          <w:szCs w:val="24"/>
        </w:rPr>
        <w:t>whether BEIS will be required to submit headcount figures on a regular basis</w:t>
      </w:r>
      <w:r w:rsidR="004E1672" w:rsidRPr="005F0622">
        <w:rPr>
          <w:rFonts w:cs="Arial"/>
          <w:iCs/>
          <w:sz w:val="24"/>
          <w:szCs w:val="24"/>
        </w:rPr>
        <w:t xml:space="preserve"> if the service</w:t>
      </w:r>
      <w:r w:rsidR="00F56929" w:rsidRPr="005F0622">
        <w:rPr>
          <w:rFonts w:cs="Arial"/>
          <w:iCs/>
          <w:sz w:val="24"/>
          <w:szCs w:val="24"/>
        </w:rPr>
        <w:t xml:space="preserve"> provision price</w:t>
      </w:r>
      <w:r w:rsidR="004E1672" w:rsidRPr="005F0622">
        <w:rPr>
          <w:rFonts w:cs="Arial"/>
          <w:iCs/>
          <w:sz w:val="24"/>
          <w:szCs w:val="24"/>
        </w:rPr>
        <w:t xml:space="preserve"> is based on </w:t>
      </w:r>
      <w:r w:rsidR="00F56929" w:rsidRPr="005F0622">
        <w:rPr>
          <w:rFonts w:cs="Arial"/>
          <w:iCs/>
          <w:sz w:val="24"/>
          <w:szCs w:val="24"/>
        </w:rPr>
        <w:t>headcount</w:t>
      </w:r>
      <w:r w:rsidR="00DE7F35" w:rsidRPr="005F0622">
        <w:rPr>
          <w:rFonts w:cs="Arial"/>
          <w:iCs/>
          <w:sz w:val="24"/>
          <w:szCs w:val="24"/>
        </w:rPr>
        <w:t>.</w:t>
      </w:r>
    </w:p>
    <w:p w14:paraId="68F51F37" w14:textId="77777777" w:rsidR="0038006D" w:rsidRDefault="0038006D" w:rsidP="00CE0BA3">
      <w:pPr>
        <w:pStyle w:val="Heading1"/>
        <w:numPr>
          <w:ilvl w:val="0"/>
          <w:numId w:val="6"/>
        </w:numPr>
        <w:ind w:left="426"/>
        <w:rPr>
          <w:rFonts w:ascii="Arial" w:hAnsi="Arial" w:cs="Arial"/>
          <w:sz w:val="24"/>
          <w:szCs w:val="24"/>
        </w:rPr>
      </w:pPr>
      <w:bookmarkStart w:id="60" w:name="_Ref373505215"/>
      <w:bookmarkStart w:id="61" w:name="_Toc381969513"/>
      <w:bookmarkStart w:id="62" w:name="_Toc514340020"/>
      <w:bookmarkStart w:id="63" w:name="_Toc514340199"/>
      <w:bookmarkStart w:id="64" w:name="_Toc42247609"/>
      <w:r w:rsidRPr="002D32D5">
        <w:rPr>
          <w:rFonts w:ascii="Arial" w:hAnsi="Arial" w:cs="Arial"/>
          <w:sz w:val="24"/>
          <w:szCs w:val="24"/>
        </w:rPr>
        <w:t>Timetable</w:t>
      </w:r>
      <w:bookmarkEnd w:id="59"/>
      <w:bookmarkEnd w:id="60"/>
      <w:bookmarkEnd w:id="61"/>
      <w:bookmarkEnd w:id="62"/>
      <w:bookmarkEnd w:id="63"/>
      <w:bookmarkEnd w:id="64"/>
    </w:p>
    <w:p w14:paraId="41B9F3F1" w14:textId="3F236F67" w:rsidR="009F7FEB" w:rsidRPr="005F0622" w:rsidRDefault="000A5FA6" w:rsidP="005F0622">
      <w:pPr>
        <w:ind w:left="426"/>
        <w:rPr>
          <w:sz w:val="24"/>
          <w:szCs w:val="24"/>
        </w:rPr>
      </w:pPr>
      <w:r w:rsidRPr="005F0622">
        <w:rPr>
          <w:sz w:val="24"/>
          <w:szCs w:val="24"/>
        </w:rPr>
        <w:t xml:space="preserve">We can </w:t>
      </w:r>
      <w:r w:rsidR="005F0622" w:rsidRPr="005F0622">
        <w:rPr>
          <w:sz w:val="24"/>
          <w:szCs w:val="24"/>
        </w:rPr>
        <w:t>accommodate</w:t>
      </w:r>
      <w:r w:rsidRPr="005F0622">
        <w:rPr>
          <w:sz w:val="24"/>
          <w:szCs w:val="24"/>
        </w:rPr>
        <w:t xml:space="preserve"> an</w:t>
      </w:r>
      <w:r w:rsidR="001A7EC7" w:rsidRPr="005F0622">
        <w:rPr>
          <w:sz w:val="24"/>
          <w:szCs w:val="24"/>
        </w:rPr>
        <w:t xml:space="preserve"> implementation</w:t>
      </w:r>
      <w:r w:rsidRPr="005F0622">
        <w:rPr>
          <w:sz w:val="24"/>
          <w:szCs w:val="24"/>
        </w:rPr>
        <w:t>/set-up</w:t>
      </w:r>
      <w:r w:rsidR="001A7EC7" w:rsidRPr="005F0622">
        <w:rPr>
          <w:sz w:val="24"/>
          <w:szCs w:val="24"/>
        </w:rPr>
        <w:t xml:space="preserve"> period </w:t>
      </w:r>
      <w:r w:rsidRPr="005F0622">
        <w:rPr>
          <w:sz w:val="24"/>
          <w:szCs w:val="24"/>
        </w:rPr>
        <w:t>of a maximum of 4 weeks from the contract start date, before the service</w:t>
      </w:r>
      <w:r w:rsidR="009355EB" w:rsidRPr="005F0622">
        <w:rPr>
          <w:sz w:val="24"/>
          <w:szCs w:val="24"/>
        </w:rPr>
        <w:t xml:space="preserve"> needs to be fully operational.</w:t>
      </w:r>
      <w:bookmarkStart w:id="65" w:name="_Toc271272913"/>
    </w:p>
    <w:p w14:paraId="3D7FE587" w14:textId="2A475AB2" w:rsidR="009F7FEB" w:rsidRPr="002D32D5" w:rsidRDefault="009F7FEB" w:rsidP="009F7FEB">
      <w:pPr>
        <w:pStyle w:val="Heading1"/>
        <w:numPr>
          <w:ilvl w:val="0"/>
          <w:numId w:val="6"/>
        </w:numPr>
        <w:ind w:left="426"/>
        <w:rPr>
          <w:rFonts w:ascii="Arial" w:hAnsi="Arial" w:cs="Arial"/>
          <w:sz w:val="24"/>
          <w:szCs w:val="24"/>
        </w:rPr>
      </w:pPr>
      <w:bookmarkStart w:id="66" w:name="_Toc42247610"/>
      <w:r>
        <w:rPr>
          <w:rFonts w:ascii="Arial" w:hAnsi="Arial" w:cs="Arial"/>
          <w:sz w:val="24"/>
          <w:szCs w:val="24"/>
        </w:rPr>
        <w:t>Working Arrangements</w:t>
      </w:r>
      <w:bookmarkEnd w:id="66"/>
      <w:r>
        <w:rPr>
          <w:rFonts w:ascii="Arial" w:hAnsi="Arial" w:cs="Arial"/>
          <w:sz w:val="24"/>
          <w:szCs w:val="24"/>
        </w:rPr>
        <w:t xml:space="preserve"> </w:t>
      </w:r>
    </w:p>
    <w:p w14:paraId="14147851" w14:textId="77777777" w:rsidR="009F7FEB" w:rsidRPr="005A7FBC" w:rsidRDefault="009F7FEB" w:rsidP="009F7FEB">
      <w:pPr>
        <w:jc w:val="both"/>
        <w:rPr>
          <w:rFonts w:cs="Arial"/>
          <w:b/>
          <w:bCs/>
          <w:iCs/>
          <w:sz w:val="24"/>
          <w:szCs w:val="24"/>
        </w:rPr>
      </w:pPr>
    </w:p>
    <w:p w14:paraId="483BF6EA" w14:textId="62929185" w:rsidR="00CE0BA3" w:rsidRPr="009F7FEB" w:rsidRDefault="009F7FEB" w:rsidP="009F7FEB">
      <w:pPr>
        <w:jc w:val="both"/>
        <w:rPr>
          <w:rFonts w:cs="Arial"/>
          <w:bCs/>
          <w:sz w:val="24"/>
          <w:szCs w:val="24"/>
        </w:rPr>
      </w:pPr>
      <w:r w:rsidRPr="005A7FBC">
        <w:rPr>
          <w:rFonts w:cs="Arial"/>
          <w:bCs/>
          <w:sz w:val="24"/>
          <w:szCs w:val="24"/>
        </w:rPr>
        <w:t>The successful contractor will be expected to identify one named point of contract through</w:t>
      </w:r>
      <w:r>
        <w:rPr>
          <w:rFonts w:cs="Arial"/>
          <w:bCs/>
          <w:sz w:val="24"/>
          <w:szCs w:val="24"/>
        </w:rPr>
        <w:t xml:space="preserve"> </w:t>
      </w:r>
      <w:r w:rsidRPr="005A7FBC">
        <w:rPr>
          <w:rFonts w:cs="Arial"/>
          <w:bCs/>
          <w:sz w:val="24"/>
          <w:szCs w:val="24"/>
        </w:rPr>
        <w:t xml:space="preserve">whom all enquiries can be filtered. A </w:t>
      </w:r>
      <w:r>
        <w:rPr>
          <w:rFonts w:cs="Arial"/>
          <w:bCs/>
          <w:sz w:val="24"/>
          <w:szCs w:val="24"/>
        </w:rPr>
        <w:t>BEIS</w:t>
      </w:r>
      <w:r w:rsidRPr="005A7FBC">
        <w:rPr>
          <w:rFonts w:cs="Arial"/>
          <w:bCs/>
          <w:sz w:val="24"/>
          <w:szCs w:val="24"/>
        </w:rPr>
        <w:t xml:space="preserve"> </w:t>
      </w:r>
      <w:r w:rsidR="002D60DE">
        <w:rPr>
          <w:rFonts w:cs="Arial"/>
          <w:bCs/>
          <w:sz w:val="24"/>
          <w:szCs w:val="24"/>
        </w:rPr>
        <w:t>contract</w:t>
      </w:r>
      <w:r w:rsidRPr="005A7FBC">
        <w:rPr>
          <w:rFonts w:cs="Arial"/>
          <w:bCs/>
          <w:sz w:val="24"/>
          <w:szCs w:val="24"/>
        </w:rPr>
        <w:t xml:space="preserve"> manager will be assigned to the project and will be the central point of contact.</w:t>
      </w:r>
      <w:r w:rsidR="00C56326">
        <w:rPr>
          <w:rFonts w:cs="Arial"/>
          <w:bCs/>
          <w:sz w:val="24"/>
          <w:szCs w:val="24"/>
        </w:rPr>
        <w:t xml:space="preserve"> The named point of contact will be expected to take part in service reviews.</w:t>
      </w:r>
    </w:p>
    <w:p w14:paraId="1D0BAB94" w14:textId="09EEEECD" w:rsidR="009F7FEB" w:rsidRDefault="00CE0BA3" w:rsidP="009F7FEB">
      <w:pPr>
        <w:pStyle w:val="Heading1"/>
        <w:numPr>
          <w:ilvl w:val="0"/>
          <w:numId w:val="6"/>
        </w:numPr>
        <w:ind w:left="426"/>
        <w:rPr>
          <w:rFonts w:cs="Arial"/>
          <w:color w:val="FF0000"/>
          <w:sz w:val="24"/>
          <w:szCs w:val="24"/>
        </w:rPr>
      </w:pPr>
      <w:bookmarkStart w:id="67" w:name="_Toc514318053"/>
      <w:bookmarkStart w:id="68" w:name="_Toc42247611"/>
      <w:bookmarkStart w:id="69" w:name="_Toc514340023"/>
      <w:bookmarkStart w:id="70" w:name="_Toc514340202"/>
      <w:r w:rsidRPr="00CE0BA3">
        <w:rPr>
          <w:rStyle w:val="Heading1Char"/>
          <w:rFonts w:ascii="Arial" w:eastAsia="MS Mincho" w:hAnsi="Arial" w:cs="Arial"/>
          <w:b/>
          <w:sz w:val="24"/>
          <w:szCs w:val="24"/>
        </w:rPr>
        <w:t>Data Protection</w:t>
      </w:r>
      <w:bookmarkEnd w:id="67"/>
      <w:bookmarkEnd w:id="68"/>
      <w:r w:rsidRPr="00CE0BA3">
        <w:rPr>
          <w:rFonts w:ascii="Arial" w:hAnsi="Arial" w:cs="Arial"/>
          <w:b w:val="0"/>
          <w:sz w:val="24"/>
          <w:szCs w:val="24"/>
        </w:rPr>
        <w:t xml:space="preserve"> </w:t>
      </w:r>
      <w:bookmarkStart w:id="71" w:name="_Ref338852517"/>
      <w:bookmarkStart w:id="72" w:name="_Toc381969516"/>
      <w:bookmarkStart w:id="73" w:name="_Toc514340024"/>
      <w:bookmarkStart w:id="74" w:name="_Toc514340203"/>
      <w:bookmarkEnd w:id="65"/>
      <w:bookmarkEnd w:id="69"/>
      <w:bookmarkEnd w:id="70"/>
    </w:p>
    <w:p w14:paraId="48FBD476" w14:textId="77777777" w:rsidR="009F7FEB" w:rsidRPr="009F7FEB" w:rsidRDefault="009F7FEB" w:rsidP="009F7FEB"/>
    <w:p w14:paraId="42E08AA6" w14:textId="0FE238B0" w:rsidR="009C6029" w:rsidRDefault="009F7FEB" w:rsidP="009C6029">
      <w:pPr>
        <w:pStyle w:val="CommentText"/>
      </w:pPr>
      <w:r w:rsidRPr="00694309">
        <w:rPr>
          <w:rFonts w:cs="Arial"/>
          <w:sz w:val="24"/>
          <w:szCs w:val="24"/>
        </w:rPr>
        <w:t xml:space="preserve">The Contractor will be compliant with the Data Protection Legislation, as defined in the terms and conditions applying to this Invitation to Tender. A guide to The General Data Protection Regulation published by the Information Commissioner’s Office can be found </w:t>
      </w:r>
      <w:hyperlink r:id="rId18" w:history="1">
        <w:r w:rsidRPr="00CF1002">
          <w:rPr>
            <w:rStyle w:val="Hyperlink"/>
            <w:rFonts w:cs="Arial"/>
            <w:sz w:val="24"/>
            <w:szCs w:val="24"/>
          </w:rPr>
          <w:t>here.</w:t>
        </w:r>
      </w:hyperlink>
    </w:p>
    <w:p w14:paraId="3B33D3FA" w14:textId="77777777" w:rsidR="009C6029" w:rsidRDefault="009C6029" w:rsidP="009C6029">
      <w:pPr>
        <w:pStyle w:val="CommentText"/>
      </w:pPr>
    </w:p>
    <w:p w14:paraId="4EF89489" w14:textId="77777777" w:rsidR="009F7FEB" w:rsidRPr="001119F6" w:rsidRDefault="009F7FEB" w:rsidP="009F7FEB">
      <w:pPr>
        <w:jc w:val="both"/>
        <w:rPr>
          <w:rFonts w:eastAsia="ArialMT" w:cs="Arial"/>
          <w:sz w:val="24"/>
          <w:szCs w:val="24"/>
        </w:rPr>
      </w:pPr>
      <w:r w:rsidRPr="001119F6">
        <w:rPr>
          <w:rFonts w:eastAsia="ArialMT" w:cs="Arial"/>
          <w:sz w:val="24"/>
          <w:szCs w:val="24"/>
        </w:rPr>
        <w:t xml:space="preserve">The only processing that the Contractor is authorised to do is listed in Annex 1 by </w:t>
      </w:r>
      <w:r>
        <w:rPr>
          <w:rFonts w:eastAsia="ArialMT" w:cs="Arial"/>
          <w:sz w:val="24"/>
          <w:szCs w:val="24"/>
        </w:rPr>
        <w:t>BEIS, “the Authority”</w:t>
      </w:r>
      <w:r w:rsidRPr="001119F6">
        <w:rPr>
          <w:rFonts w:eastAsia="ArialMT" w:cs="Arial"/>
          <w:sz w:val="24"/>
          <w:szCs w:val="24"/>
        </w:rPr>
        <w:t xml:space="preserve"> and may not be determined by the Contractor.</w:t>
      </w:r>
    </w:p>
    <w:p w14:paraId="31673006" w14:textId="77777777" w:rsidR="009F7FEB" w:rsidRPr="001119F6" w:rsidRDefault="009F7FEB" w:rsidP="009F7FEB">
      <w:pPr>
        <w:jc w:val="both"/>
        <w:rPr>
          <w:rFonts w:cs="Arial"/>
          <w:sz w:val="24"/>
          <w:szCs w:val="24"/>
        </w:rPr>
      </w:pPr>
    </w:p>
    <w:p w14:paraId="5EAA315E" w14:textId="77777777" w:rsidR="009F7FEB" w:rsidRPr="001119F6" w:rsidRDefault="009F7FEB" w:rsidP="009F7FEB">
      <w:pPr>
        <w:jc w:val="both"/>
        <w:rPr>
          <w:rFonts w:cs="Arial"/>
          <w:b/>
          <w:sz w:val="24"/>
          <w:szCs w:val="24"/>
        </w:rPr>
      </w:pPr>
      <w:r w:rsidRPr="001119F6">
        <w:rPr>
          <w:rFonts w:cs="Arial"/>
          <w:b/>
          <w:sz w:val="24"/>
          <w:szCs w:val="24"/>
          <w:u w:val="single"/>
        </w:rPr>
        <w:lastRenderedPageBreak/>
        <w:t>Annex 1: Processing, Personal Data and Data Subjects</w:t>
      </w:r>
      <w:r w:rsidRPr="001119F6">
        <w:rPr>
          <w:rFonts w:cs="Arial"/>
          <w:b/>
          <w:sz w:val="24"/>
          <w:szCs w:val="24"/>
        </w:rPr>
        <w:t xml:space="preserve"> </w:t>
      </w:r>
    </w:p>
    <w:p w14:paraId="4234BF29" w14:textId="77777777" w:rsidR="009F7FEB" w:rsidRPr="001119F6" w:rsidRDefault="009F7FEB" w:rsidP="009F7FEB">
      <w:pPr>
        <w:jc w:val="both"/>
        <w:rPr>
          <w:rFonts w:cs="Arial"/>
          <w:b/>
          <w:color w:val="FF0000"/>
          <w:sz w:val="24"/>
          <w:szCs w:val="24"/>
        </w:rPr>
      </w:pPr>
    </w:p>
    <w:p w14:paraId="7C9663D4" w14:textId="77777777" w:rsidR="009F7FEB" w:rsidRPr="001119F6" w:rsidRDefault="009F7FEB" w:rsidP="009F7FEB">
      <w:pPr>
        <w:pStyle w:val="ListParagraph"/>
        <w:numPr>
          <w:ilvl w:val="0"/>
          <w:numId w:val="31"/>
        </w:numPr>
        <w:autoSpaceDE w:val="0"/>
        <w:autoSpaceDN w:val="0"/>
        <w:adjustRightInd w:val="0"/>
        <w:ind w:left="360"/>
        <w:rPr>
          <w:rFonts w:ascii="Arial" w:eastAsia="ArialMT" w:hAnsi="Arial" w:cs="Arial"/>
          <w:sz w:val="24"/>
          <w:szCs w:val="24"/>
        </w:rPr>
      </w:pPr>
      <w:r w:rsidRPr="001119F6">
        <w:rPr>
          <w:rFonts w:ascii="Arial" w:eastAsia="ArialMT" w:hAnsi="Arial" w:cs="Arial"/>
          <w:sz w:val="24"/>
          <w:szCs w:val="24"/>
        </w:rPr>
        <w:t xml:space="preserve">The contact details of the Authority’s Data Protection Officer are: </w:t>
      </w:r>
    </w:p>
    <w:p w14:paraId="6678860F" w14:textId="38BBD274" w:rsidR="005F0622" w:rsidRDefault="009F7FEB" w:rsidP="005F0622">
      <w:pPr>
        <w:pStyle w:val="NormalWeb"/>
        <w:spacing w:after="0" w:afterAutospacing="0"/>
        <w:rPr>
          <w:rFonts w:ascii="Arial" w:hAnsi="Arial" w:cs="Arial"/>
          <w:lang w:val="en"/>
        </w:rPr>
      </w:pPr>
      <w:bookmarkStart w:id="75" w:name="_Hlk514683299"/>
      <w:bookmarkStart w:id="76" w:name="_Hlk519695032"/>
      <w:r w:rsidRPr="001119F6">
        <w:rPr>
          <w:rFonts w:ascii="Arial" w:hAnsi="Arial" w:cs="Arial"/>
          <w:lang w:val="en"/>
        </w:rPr>
        <w:t xml:space="preserve">BEIS Data Protection Officer </w:t>
      </w:r>
      <w:r w:rsidRPr="001119F6">
        <w:rPr>
          <w:rFonts w:ascii="Arial" w:hAnsi="Arial" w:cs="Arial"/>
          <w:lang w:val="en"/>
        </w:rPr>
        <w:br/>
        <w:t xml:space="preserve">Department for Business, </w:t>
      </w:r>
      <w:proofErr w:type="gramStart"/>
      <w:r w:rsidRPr="001119F6">
        <w:rPr>
          <w:rFonts w:ascii="Arial" w:hAnsi="Arial" w:cs="Arial"/>
          <w:lang w:val="en"/>
        </w:rPr>
        <w:t>Energy</w:t>
      </w:r>
      <w:proofErr w:type="gramEnd"/>
      <w:r w:rsidRPr="001119F6">
        <w:rPr>
          <w:rFonts w:ascii="Arial" w:hAnsi="Arial" w:cs="Arial"/>
          <w:lang w:val="en"/>
        </w:rPr>
        <w:t xml:space="preserve"> and Industrial Strategy </w:t>
      </w:r>
      <w:r w:rsidRPr="001119F6">
        <w:rPr>
          <w:rFonts w:ascii="Arial" w:hAnsi="Arial" w:cs="Arial"/>
          <w:lang w:val="en"/>
        </w:rPr>
        <w:br/>
      </w:r>
      <w:r w:rsidR="006076C9" w:rsidRPr="006076C9">
        <w:rPr>
          <w:rFonts w:ascii="Arial" w:hAnsi="Arial" w:cs="Arial"/>
          <w:lang w:val="en"/>
        </w:rPr>
        <w:t xml:space="preserve">151 Buckingham Palace Road, Victoria, London SW1W 9SZ </w:t>
      </w:r>
    </w:p>
    <w:p w14:paraId="5506AA92" w14:textId="1734FA71" w:rsidR="009F7FEB" w:rsidRPr="001119F6" w:rsidRDefault="009F7FEB" w:rsidP="005F0622">
      <w:pPr>
        <w:pStyle w:val="NormalWeb"/>
        <w:spacing w:before="0" w:beforeAutospacing="0"/>
        <w:rPr>
          <w:rFonts w:ascii="Arial" w:hAnsi="Arial" w:cs="Arial"/>
          <w:lang w:val="en"/>
        </w:rPr>
      </w:pPr>
      <w:r w:rsidRPr="001119F6">
        <w:rPr>
          <w:rFonts w:ascii="Arial" w:hAnsi="Arial" w:cs="Arial"/>
          <w:lang w:val="en"/>
        </w:rPr>
        <w:t xml:space="preserve">Email: </w:t>
      </w:r>
      <w:hyperlink r:id="rId19" w:history="1">
        <w:r w:rsidRPr="001119F6">
          <w:rPr>
            <w:rStyle w:val="Hyperlink"/>
            <w:rFonts w:ascii="Arial" w:hAnsi="Arial" w:cs="Arial"/>
            <w:color w:val="auto"/>
            <w:lang w:val="en"/>
          </w:rPr>
          <w:t>dataprotection@beis.gov.uk</w:t>
        </w:r>
      </w:hyperlink>
      <w:bookmarkEnd w:id="75"/>
    </w:p>
    <w:bookmarkEnd w:id="76"/>
    <w:p w14:paraId="7BCA89B0" w14:textId="77777777" w:rsidR="009F7FEB" w:rsidRPr="00AA5423" w:rsidRDefault="009F7FEB" w:rsidP="009F7FEB">
      <w:pPr>
        <w:pStyle w:val="ListParagraph"/>
        <w:numPr>
          <w:ilvl w:val="0"/>
          <w:numId w:val="31"/>
        </w:numPr>
        <w:autoSpaceDE w:val="0"/>
        <w:autoSpaceDN w:val="0"/>
        <w:adjustRightInd w:val="0"/>
        <w:ind w:left="360"/>
        <w:jc w:val="both"/>
        <w:rPr>
          <w:rFonts w:ascii="Arial" w:eastAsia="ArialMT" w:hAnsi="Arial" w:cs="Arial"/>
          <w:sz w:val="24"/>
          <w:szCs w:val="24"/>
        </w:rPr>
      </w:pPr>
      <w:r w:rsidRPr="00AA5423">
        <w:rPr>
          <w:rFonts w:ascii="Arial" w:eastAsia="ArialMT" w:hAnsi="Arial" w:cs="Arial"/>
          <w:sz w:val="24"/>
          <w:szCs w:val="24"/>
        </w:rPr>
        <w:t xml:space="preserve">The contact details of the Contractor’s Data Protection Officer (or </w:t>
      </w:r>
      <w:r w:rsidRPr="00AA5423">
        <w:rPr>
          <w:rFonts w:ascii="Arial" w:eastAsia="Times New Roman" w:hAnsi="Arial" w:cs="Arial"/>
          <w:sz w:val="24"/>
          <w:szCs w:val="24"/>
        </w:rPr>
        <w:t xml:space="preserve">if not applicable, details of the person responsible for data protection in the organisation) </w:t>
      </w:r>
      <w:r w:rsidRPr="00AA5423">
        <w:rPr>
          <w:rFonts w:ascii="Arial" w:eastAsia="ArialMT" w:hAnsi="Arial" w:cs="Arial"/>
          <w:sz w:val="24"/>
          <w:szCs w:val="24"/>
        </w:rPr>
        <w:t>are: [To be completed by the Contractor]</w:t>
      </w:r>
    </w:p>
    <w:p w14:paraId="24111F4C" w14:textId="77777777" w:rsidR="009F7FEB" w:rsidRPr="001119F6" w:rsidRDefault="009F7FEB" w:rsidP="009F7FEB">
      <w:pPr>
        <w:pStyle w:val="ListParagraph"/>
        <w:autoSpaceDE w:val="0"/>
        <w:autoSpaceDN w:val="0"/>
        <w:adjustRightInd w:val="0"/>
        <w:ind w:left="360"/>
        <w:jc w:val="both"/>
        <w:rPr>
          <w:rFonts w:ascii="Arial" w:eastAsia="ArialMT" w:hAnsi="Arial" w:cs="Arial"/>
          <w:sz w:val="24"/>
          <w:szCs w:val="24"/>
        </w:rPr>
      </w:pPr>
    </w:p>
    <w:p w14:paraId="3FEA71EA" w14:textId="77777777" w:rsidR="009F7FEB" w:rsidRPr="001119F6" w:rsidRDefault="009F7FEB" w:rsidP="009F7FEB">
      <w:pPr>
        <w:pStyle w:val="ListParagraph"/>
        <w:numPr>
          <w:ilvl w:val="0"/>
          <w:numId w:val="31"/>
        </w:numPr>
        <w:autoSpaceDE w:val="0"/>
        <w:autoSpaceDN w:val="0"/>
        <w:adjustRightInd w:val="0"/>
        <w:ind w:left="360"/>
        <w:jc w:val="both"/>
        <w:rPr>
          <w:rFonts w:ascii="Arial" w:eastAsia="ArialMT" w:hAnsi="Arial" w:cs="Arial"/>
          <w:sz w:val="24"/>
          <w:szCs w:val="24"/>
        </w:rPr>
      </w:pPr>
      <w:r w:rsidRPr="001119F6">
        <w:rPr>
          <w:rFonts w:ascii="Arial" w:eastAsia="ArialMT" w:hAnsi="Arial" w:cs="Arial"/>
          <w:sz w:val="24"/>
          <w:szCs w:val="24"/>
        </w:rPr>
        <w:t>The Contractor shall comply with any further written instructions with respect to processing by the Authority.</w:t>
      </w:r>
    </w:p>
    <w:p w14:paraId="2020E68A" w14:textId="77777777" w:rsidR="009F7FEB" w:rsidRPr="001119F6" w:rsidRDefault="009F7FEB" w:rsidP="009F7FEB">
      <w:pPr>
        <w:pStyle w:val="ListParagraph"/>
        <w:autoSpaceDE w:val="0"/>
        <w:autoSpaceDN w:val="0"/>
        <w:adjustRightInd w:val="0"/>
        <w:ind w:left="360"/>
        <w:jc w:val="both"/>
        <w:rPr>
          <w:rFonts w:ascii="Arial" w:eastAsia="ArialMT" w:hAnsi="Arial" w:cs="Arial"/>
          <w:sz w:val="24"/>
          <w:szCs w:val="24"/>
        </w:rPr>
      </w:pPr>
    </w:p>
    <w:p w14:paraId="29390F61" w14:textId="77777777" w:rsidR="009F7FEB" w:rsidRPr="001119F6" w:rsidRDefault="009F7FEB" w:rsidP="009F7FEB">
      <w:pPr>
        <w:pStyle w:val="ListParagraph"/>
        <w:numPr>
          <w:ilvl w:val="0"/>
          <w:numId w:val="31"/>
        </w:numPr>
        <w:autoSpaceDE w:val="0"/>
        <w:autoSpaceDN w:val="0"/>
        <w:adjustRightInd w:val="0"/>
        <w:ind w:left="360"/>
        <w:jc w:val="both"/>
        <w:rPr>
          <w:rFonts w:ascii="Arial" w:eastAsia="ArialMT" w:hAnsi="Arial" w:cs="Arial"/>
          <w:sz w:val="24"/>
          <w:szCs w:val="24"/>
        </w:rPr>
      </w:pPr>
      <w:r w:rsidRPr="001119F6">
        <w:rPr>
          <w:rFonts w:ascii="Arial" w:eastAsia="ArialMT" w:hAnsi="Arial" w:cs="Arial"/>
          <w:sz w:val="24"/>
          <w:szCs w:val="24"/>
        </w:rPr>
        <w:t>Any such further instructions shall be incorporated into this Annex 1.</w:t>
      </w:r>
    </w:p>
    <w:p w14:paraId="32723C00" w14:textId="77777777" w:rsidR="009F7FEB" w:rsidRPr="001119F6" w:rsidRDefault="009F7FEB" w:rsidP="009F7FEB">
      <w:pPr>
        <w:jc w:val="both"/>
        <w:rPr>
          <w:rFonts w:cs="Arial"/>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0"/>
        <w:gridCol w:w="5250"/>
      </w:tblGrid>
      <w:tr w:rsidR="009F7FEB" w:rsidRPr="001119F6" w14:paraId="386F28C2" w14:textId="77777777" w:rsidTr="009F7FEB">
        <w:trPr>
          <w:trHeight w:val="716"/>
        </w:trPr>
        <w:tc>
          <w:tcPr>
            <w:tcW w:w="3113"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3749F9E" w14:textId="77777777" w:rsidR="009F7FEB" w:rsidRPr="001119F6" w:rsidRDefault="009F7FEB" w:rsidP="009F7FEB">
            <w:pPr>
              <w:jc w:val="both"/>
              <w:rPr>
                <w:rFonts w:cs="Arial"/>
                <w:b/>
                <w:sz w:val="24"/>
                <w:szCs w:val="24"/>
              </w:rPr>
            </w:pPr>
            <w:r w:rsidRPr="001119F6">
              <w:rPr>
                <w:rFonts w:cs="Arial"/>
                <w:b/>
                <w:sz w:val="24"/>
                <w:szCs w:val="24"/>
              </w:rPr>
              <w:t>Description</w:t>
            </w:r>
          </w:p>
        </w:tc>
        <w:tc>
          <w:tcPr>
            <w:tcW w:w="541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C1C6584" w14:textId="77777777" w:rsidR="009F7FEB" w:rsidRPr="001119F6" w:rsidRDefault="009F7FEB" w:rsidP="009F7FEB">
            <w:pPr>
              <w:jc w:val="both"/>
              <w:rPr>
                <w:rFonts w:cs="Arial"/>
                <w:b/>
                <w:sz w:val="24"/>
                <w:szCs w:val="24"/>
              </w:rPr>
            </w:pPr>
            <w:r w:rsidRPr="001119F6">
              <w:rPr>
                <w:rFonts w:cs="Arial"/>
                <w:b/>
                <w:sz w:val="24"/>
                <w:szCs w:val="24"/>
              </w:rPr>
              <w:t>Details</w:t>
            </w:r>
          </w:p>
        </w:tc>
      </w:tr>
      <w:tr w:rsidR="009F7FEB" w:rsidRPr="001119F6" w14:paraId="1CB16A78" w14:textId="77777777" w:rsidTr="009F7FEB">
        <w:trPr>
          <w:trHeight w:val="983"/>
        </w:trPr>
        <w:tc>
          <w:tcPr>
            <w:tcW w:w="3113" w:type="dxa"/>
            <w:tcBorders>
              <w:top w:val="single" w:sz="4" w:space="0" w:color="auto"/>
              <w:left w:val="single" w:sz="4" w:space="0" w:color="auto"/>
              <w:bottom w:val="single" w:sz="4" w:space="0" w:color="auto"/>
              <w:right w:val="single" w:sz="4" w:space="0" w:color="auto"/>
            </w:tcBorders>
            <w:hideMark/>
          </w:tcPr>
          <w:p w14:paraId="1B7B6FF9" w14:textId="77777777" w:rsidR="009F7FEB" w:rsidRPr="001119F6" w:rsidRDefault="009F7FEB" w:rsidP="009F7FEB">
            <w:pPr>
              <w:rPr>
                <w:rFonts w:cs="Arial"/>
                <w:sz w:val="24"/>
                <w:szCs w:val="24"/>
              </w:rPr>
            </w:pPr>
            <w:bookmarkStart w:id="77" w:name="_Hlk519695174"/>
            <w:r w:rsidRPr="001119F6">
              <w:rPr>
                <w:rFonts w:cs="Arial"/>
                <w:sz w:val="24"/>
                <w:szCs w:val="24"/>
              </w:rPr>
              <w:t>Subject matter of the processing</w:t>
            </w:r>
          </w:p>
        </w:tc>
        <w:tc>
          <w:tcPr>
            <w:tcW w:w="5415" w:type="dxa"/>
            <w:tcBorders>
              <w:top w:val="single" w:sz="4" w:space="0" w:color="auto"/>
              <w:left w:val="single" w:sz="4" w:space="0" w:color="auto"/>
              <w:bottom w:val="single" w:sz="4" w:space="0" w:color="auto"/>
              <w:right w:val="single" w:sz="4" w:space="0" w:color="auto"/>
            </w:tcBorders>
          </w:tcPr>
          <w:p w14:paraId="69836099" w14:textId="081DF921" w:rsidR="009F7FEB" w:rsidRPr="005F0622" w:rsidRDefault="009F7FEB" w:rsidP="009F7FEB">
            <w:pPr>
              <w:rPr>
                <w:rFonts w:eastAsia="Arial-ItalicMT" w:cs="Arial"/>
                <w:iCs/>
                <w:sz w:val="24"/>
                <w:szCs w:val="24"/>
              </w:rPr>
            </w:pPr>
            <w:r w:rsidRPr="005F0622">
              <w:rPr>
                <w:rFonts w:eastAsia="Arial-ItalicMT" w:cs="Arial"/>
                <w:iCs/>
                <w:sz w:val="24"/>
                <w:szCs w:val="24"/>
              </w:rPr>
              <w:t xml:space="preserve">The processing is needed in order to ensure that the Contractor can effectively deliver the contract to provide </w:t>
            </w:r>
            <w:r w:rsidR="00082BC1" w:rsidRPr="005F0622">
              <w:rPr>
                <w:rFonts w:eastAsia="Arial-ItalicMT" w:cs="Arial"/>
                <w:iCs/>
                <w:sz w:val="24"/>
                <w:szCs w:val="24"/>
              </w:rPr>
              <w:t>a confidential whistleblowing hotline</w:t>
            </w:r>
            <w:r w:rsidRPr="005F0622">
              <w:rPr>
                <w:rFonts w:eastAsia="Arial-ItalicMT" w:cs="Arial"/>
                <w:iCs/>
                <w:sz w:val="24"/>
                <w:szCs w:val="24"/>
              </w:rPr>
              <w:t xml:space="preserve"> service</w:t>
            </w:r>
            <w:r w:rsidR="00A87C8B" w:rsidRPr="005F0622">
              <w:rPr>
                <w:rFonts w:eastAsia="Arial-ItalicMT" w:cs="Arial"/>
                <w:iCs/>
                <w:sz w:val="24"/>
                <w:szCs w:val="24"/>
              </w:rPr>
              <w:t xml:space="preserve"> to BEIS</w:t>
            </w:r>
            <w:r w:rsidRPr="005F0622">
              <w:rPr>
                <w:rFonts w:eastAsia="Arial-ItalicMT" w:cs="Arial"/>
                <w:iCs/>
                <w:sz w:val="24"/>
                <w:szCs w:val="24"/>
              </w:rPr>
              <w:t xml:space="preserve">. </w:t>
            </w:r>
          </w:p>
          <w:p w14:paraId="701DAFCF" w14:textId="77777777" w:rsidR="009F7FEB" w:rsidRPr="001119F6" w:rsidRDefault="009F7FEB" w:rsidP="009F7FEB">
            <w:pPr>
              <w:rPr>
                <w:rFonts w:eastAsia="Arial-ItalicMT" w:cs="Arial"/>
                <w:i/>
                <w:iCs/>
                <w:color w:val="FF0000"/>
                <w:sz w:val="24"/>
                <w:szCs w:val="24"/>
              </w:rPr>
            </w:pPr>
          </w:p>
          <w:p w14:paraId="30FAB729" w14:textId="77777777" w:rsidR="009F7FEB" w:rsidRPr="001119F6" w:rsidRDefault="009F7FEB" w:rsidP="009F7FEB">
            <w:pPr>
              <w:rPr>
                <w:rFonts w:cs="Arial"/>
                <w:color w:val="000000"/>
                <w:sz w:val="24"/>
                <w:szCs w:val="24"/>
              </w:rPr>
            </w:pPr>
            <w:r w:rsidRPr="001119F6">
              <w:rPr>
                <w:rFonts w:cs="Arial"/>
                <w:color w:val="000000"/>
                <w:sz w:val="24"/>
                <w:szCs w:val="24"/>
              </w:rPr>
              <w:t xml:space="preserve">The processing of names and business contact details </w:t>
            </w:r>
            <w:r w:rsidRPr="001119F6">
              <w:rPr>
                <w:rFonts w:cs="Arial"/>
                <w:bCs/>
                <w:sz w:val="24"/>
                <w:szCs w:val="24"/>
              </w:rPr>
              <w:t>of staff of both the Authority and the Contractor</w:t>
            </w:r>
            <w:r w:rsidRPr="001119F6">
              <w:rPr>
                <w:rFonts w:cs="Arial"/>
                <w:color w:val="000000"/>
                <w:sz w:val="24"/>
                <w:szCs w:val="24"/>
              </w:rPr>
              <w:t xml:space="preserve"> will be necessary to deliver the services exchanged during the course of the Contract, and to undertake contract and performance management. </w:t>
            </w:r>
          </w:p>
          <w:p w14:paraId="1D517EFB" w14:textId="77777777" w:rsidR="009F7FEB" w:rsidRPr="001119F6" w:rsidRDefault="009F7FEB" w:rsidP="009F7FEB">
            <w:pPr>
              <w:rPr>
                <w:rFonts w:cs="Arial"/>
                <w:color w:val="4472C4"/>
                <w:sz w:val="24"/>
                <w:szCs w:val="24"/>
                <w:highlight w:val="yellow"/>
              </w:rPr>
            </w:pPr>
          </w:p>
          <w:p w14:paraId="5A8129EA" w14:textId="77777777" w:rsidR="009F7FEB" w:rsidRPr="001119F6" w:rsidRDefault="009F7FEB" w:rsidP="009F7FEB">
            <w:pPr>
              <w:rPr>
                <w:rFonts w:cs="Arial"/>
                <w:bCs/>
                <w:sz w:val="24"/>
                <w:szCs w:val="24"/>
              </w:rPr>
            </w:pPr>
            <w:r w:rsidRPr="001119F6">
              <w:rPr>
                <w:rFonts w:cs="Arial"/>
                <w:bCs/>
                <w:sz w:val="24"/>
                <w:szCs w:val="24"/>
              </w:rPr>
              <w:t>The Contract itself will include the names and business contact details of staff of both the Authority and the Contractor involved in managing the Contract.</w:t>
            </w:r>
          </w:p>
          <w:p w14:paraId="2831E1D5" w14:textId="77777777" w:rsidR="009F7FEB" w:rsidRPr="001119F6" w:rsidRDefault="009F7FEB" w:rsidP="009F7FEB">
            <w:pPr>
              <w:rPr>
                <w:rFonts w:cs="Arial"/>
                <w:bCs/>
                <w:sz w:val="24"/>
                <w:szCs w:val="24"/>
              </w:rPr>
            </w:pPr>
          </w:p>
        </w:tc>
      </w:tr>
      <w:bookmarkEnd w:id="77"/>
      <w:tr w:rsidR="009F7FEB" w:rsidRPr="001119F6" w14:paraId="5CC1C9A8" w14:textId="77777777" w:rsidTr="009F7FEB">
        <w:trPr>
          <w:trHeight w:val="1462"/>
        </w:trPr>
        <w:tc>
          <w:tcPr>
            <w:tcW w:w="3113" w:type="dxa"/>
            <w:tcBorders>
              <w:top w:val="single" w:sz="4" w:space="0" w:color="auto"/>
              <w:left w:val="single" w:sz="4" w:space="0" w:color="auto"/>
              <w:bottom w:val="single" w:sz="4" w:space="0" w:color="auto"/>
              <w:right w:val="single" w:sz="4" w:space="0" w:color="auto"/>
            </w:tcBorders>
            <w:hideMark/>
          </w:tcPr>
          <w:p w14:paraId="5D4E3903" w14:textId="77777777" w:rsidR="009F7FEB" w:rsidRPr="001119F6" w:rsidRDefault="009F7FEB" w:rsidP="009F7FEB">
            <w:pPr>
              <w:jc w:val="both"/>
              <w:rPr>
                <w:rFonts w:cs="Arial"/>
                <w:sz w:val="24"/>
                <w:szCs w:val="24"/>
              </w:rPr>
            </w:pPr>
            <w:r w:rsidRPr="001119F6">
              <w:rPr>
                <w:rFonts w:cs="Arial"/>
                <w:sz w:val="24"/>
                <w:szCs w:val="24"/>
              </w:rPr>
              <w:t>Duration of the processing</w:t>
            </w:r>
          </w:p>
        </w:tc>
        <w:tc>
          <w:tcPr>
            <w:tcW w:w="5415" w:type="dxa"/>
            <w:tcBorders>
              <w:top w:val="single" w:sz="4" w:space="0" w:color="auto"/>
              <w:left w:val="single" w:sz="4" w:space="0" w:color="auto"/>
              <w:bottom w:val="single" w:sz="4" w:space="0" w:color="auto"/>
              <w:right w:val="single" w:sz="4" w:space="0" w:color="auto"/>
            </w:tcBorders>
          </w:tcPr>
          <w:p w14:paraId="1CEE0381" w14:textId="7FCE17FA" w:rsidR="009F7FEB" w:rsidRPr="001119F6" w:rsidRDefault="009F7FEB" w:rsidP="009F7FEB">
            <w:pPr>
              <w:rPr>
                <w:rFonts w:cs="Arial"/>
                <w:sz w:val="24"/>
                <w:szCs w:val="24"/>
              </w:rPr>
            </w:pPr>
            <w:r w:rsidRPr="001119F6">
              <w:rPr>
                <w:rFonts w:cs="Arial"/>
                <w:sz w:val="24"/>
                <w:szCs w:val="24"/>
              </w:rPr>
              <w:t xml:space="preserve">Processing will take place from </w:t>
            </w:r>
            <w:r w:rsidR="00A358D3" w:rsidRPr="005F0622">
              <w:rPr>
                <w:rFonts w:cs="Arial"/>
                <w:sz w:val="24"/>
                <w:szCs w:val="24"/>
              </w:rPr>
              <w:t>11 July 2020</w:t>
            </w:r>
            <w:r w:rsidRPr="005F0622">
              <w:rPr>
                <w:rFonts w:cs="Arial"/>
                <w:sz w:val="24"/>
                <w:szCs w:val="24"/>
              </w:rPr>
              <w:t xml:space="preserve"> </w:t>
            </w:r>
            <w:r w:rsidRPr="001119F6">
              <w:rPr>
                <w:rFonts w:cs="Arial"/>
                <w:sz w:val="24"/>
                <w:szCs w:val="24"/>
              </w:rPr>
              <w:t>for the duration of the Contract</w:t>
            </w:r>
            <w:r w:rsidR="00DE06D9">
              <w:rPr>
                <w:rFonts w:cs="Arial"/>
                <w:sz w:val="24"/>
                <w:szCs w:val="24"/>
              </w:rPr>
              <w:t>.</w:t>
            </w:r>
            <w:r w:rsidRPr="001119F6">
              <w:rPr>
                <w:rFonts w:cs="Arial"/>
                <w:sz w:val="24"/>
                <w:szCs w:val="24"/>
              </w:rPr>
              <w:t xml:space="preserve">  The Contract will end on </w:t>
            </w:r>
            <w:r w:rsidR="004528D8" w:rsidRPr="005F0622">
              <w:rPr>
                <w:rFonts w:cs="Arial"/>
                <w:sz w:val="24"/>
                <w:szCs w:val="24"/>
              </w:rPr>
              <w:t>10 July 2023</w:t>
            </w:r>
            <w:r w:rsidRPr="005F0622">
              <w:rPr>
                <w:rFonts w:cs="Arial"/>
                <w:sz w:val="24"/>
                <w:szCs w:val="24"/>
              </w:rPr>
              <w:t xml:space="preserve"> but may be extended until</w:t>
            </w:r>
            <w:r w:rsidR="00C56326" w:rsidRPr="005F0622">
              <w:rPr>
                <w:rFonts w:cs="Arial"/>
                <w:sz w:val="24"/>
                <w:szCs w:val="24"/>
              </w:rPr>
              <w:t xml:space="preserve"> 10 July 2024</w:t>
            </w:r>
            <w:r w:rsidR="00C56326">
              <w:rPr>
                <w:rFonts w:cs="Arial"/>
                <w:sz w:val="24"/>
                <w:szCs w:val="24"/>
              </w:rPr>
              <w:t>.</w:t>
            </w:r>
            <w:r w:rsidRPr="001119F6">
              <w:rPr>
                <w:rFonts w:cs="Arial"/>
                <w:color w:val="FF0000"/>
                <w:sz w:val="24"/>
                <w:szCs w:val="24"/>
              </w:rPr>
              <w:t xml:space="preserve"> </w:t>
            </w:r>
          </w:p>
          <w:p w14:paraId="66797671" w14:textId="52927B6E" w:rsidR="009F7FEB" w:rsidRPr="001119F6" w:rsidRDefault="009F7FEB" w:rsidP="009F7FEB">
            <w:pPr>
              <w:rPr>
                <w:rFonts w:cs="Arial"/>
                <w:color w:val="FF0000"/>
                <w:sz w:val="24"/>
                <w:szCs w:val="24"/>
              </w:rPr>
            </w:pPr>
          </w:p>
        </w:tc>
      </w:tr>
      <w:tr w:rsidR="009F7FEB" w:rsidRPr="001119F6" w14:paraId="34B2DFE8" w14:textId="77777777" w:rsidTr="009F7FEB">
        <w:trPr>
          <w:trHeight w:val="699"/>
        </w:trPr>
        <w:tc>
          <w:tcPr>
            <w:tcW w:w="3113" w:type="dxa"/>
            <w:tcBorders>
              <w:top w:val="single" w:sz="4" w:space="0" w:color="auto"/>
              <w:left w:val="single" w:sz="4" w:space="0" w:color="auto"/>
              <w:bottom w:val="single" w:sz="4" w:space="0" w:color="auto"/>
              <w:right w:val="single" w:sz="4" w:space="0" w:color="auto"/>
            </w:tcBorders>
            <w:hideMark/>
          </w:tcPr>
          <w:p w14:paraId="11620E7F" w14:textId="77777777" w:rsidR="009F7FEB" w:rsidRPr="001119F6" w:rsidRDefault="009F7FEB" w:rsidP="009F7FEB">
            <w:pPr>
              <w:rPr>
                <w:rFonts w:cs="Arial"/>
                <w:sz w:val="24"/>
                <w:szCs w:val="24"/>
              </w:rPr>
            </w:pPr>
            <w:r w:rsidRPr="001119F6">
              <w:rPr>
                <w:rFonts w:cs="Arial"/>
                <w:sz w:val="24"/>
                <w:szCs w:val="24"/>
              </w:rPr>
              <w:t>Nature and purposes of the processing</w:t>
            </w:r>
          </w:p>
        </w:tc>
        <w:tc>
          <w:tcPr>
            <w:tcW w:w="5415" w:type="dxa"/>
            <w:tcBorders>
              <w:top w:val="single" w:sz="4" w:space="0" w:color="auto"/>
              <w:left w:val="single" w:sz="4" w:space="0" w:color="auto"/>
              <w:bottom w:val="single" w:sz="4" w:space="0" w:color="auto"/>
              <w:right w:val="single" w:sz="4" w:space="0" w:color="auto"/>
            </w:tcBorders>
          </w:tcPr>
          <w:p w14:paraId="7F842AAB" w14:textId="77621467" w:rsidR="009F7FEB" w:rsidRDefault="009F7FEB" w:rsidP="009F7FEB">
            <w:pPr>
              <w:rPr>
                <w:rFonts w:cs="Arial"/>
                <w:sz w:val="24"/>
                <w:szCs w:val="24"/>
              </w:rPr>
            </w:pPr>
            <w:r w:rsidRPr="001119F6">
              <w:rPr>
                <w:rFonts w:cs="Arial"/>
                <w:sz w:val="24"/>
                <w:szCs w:val="24"/>
              </w:rPr>
              <w:t xml:space="preserve">The nature of the processing will include collection, recording, organisation, structuring, storage, adaptation or alteration, retrieval, consultation, use, disclosure by transmission, dissemination or otherwise making available, alignment or combination, restriction, </w:t>
            </w:r>
            <w:proofErr w:type="gramStart"/>
            <w:r w:rsidRPr="001119F6">
              <w:rPr>
                <w:rFonts w:cs="Arial"/>
                <w:sz w:val="24"/>
                <w:szCs w:val="24"/>
              </w:rPr>
              <w:t>erasure</w:t>
            </w:r>
            <w:proofErr w:type="gramEnd"/>
            <w:r w:rsidRPr="001119F6">
              <w:rPr>
                <w:rFonts w:cs="Arial"/>
                <w:sz w:val="24"/>
                <w:szCs w:val="24"/>
              </w:rPr>
              <w:t xml:space="preserve"> or destruction of data</w:t>
            </w:r>
            <w:r w:rsidR="00C45EE5">
              <w:rPr>
                <w:rFonts w:cs="Arial"/>
                <w:sz w:val="24"/>
                <w:szCs w:val="24"/>
              </w:rPr>
              <w:t xml:space="preserve">.  Erasure or destruction </w:t>
            </w:r>
            <w:r w:rsidR="000B66DA">
              <w:rPr>
                <w:rFonts w:cs="Arial"/>
                <w:sz w:val="24"/>
                <w:szCs w:val="24"/>
              </w:rPr>
              <w:t>will be by automated means.</w:t>
            </w:r>
            <w:r w:rsidRPr="001119F6">
              <w:rPr>
                <w:rFonts w:cs="Arial"/>
                <w:sz w:val="24"/>
                <w:szCs w:val="24"/>
              </w:rPr>
              <w:t xml:space="preserve"> </w:t>
            </w:r>
          </w:p>
          <w:p w14:paraId="08B5AB88" w14:textId="77777777" w:rsidR="00433146" w:rsidRPr="001119F6" w:rsidRDefault="00433146" w:rsidP="009F7FEB">
            <w:pPr>
              <w:rPr>
                <w:rFonts w:cs="Arial"/>
                <w:sz w:val="24"/>
                <w:szCs w:val="24"/>
              </w:rPr>
            </w:pPr>
          </w:p>
          <w:p w14:paraId="0C65DC55" w14:textId="257FECD9" w:rsidR="009F7FEB" w:rsidRPr="001119F6" w:rsidRDefault="009F7FEB" w:rsidP="009F7FEB">
            <w:pPr>
              <w:rPr>
                <w:rFonts w:cs="Arial"/>
                <w:color w:val="FF0000"/>
                <w:sz w:val="24"/>
                <w:szCs w:val="24"/>
              </w:rPr>
            </w:pPr>
            <w:r w:rsidRPr="001119F6">
              <w:rPr>
                <w:rFonts w:cs="Arial"/>
                <w:sz w:val="24"/>
                <w:szCs w:val="24"/>
              </w:rPr>
              <w:t>Processing takes place for the purposes of</w:t>
            </w:r>
            <w:r w:rsidR="00E533A7">
              <w:rPr>
                <w:rFonts w:cs="Arial"/>
                <w:sz w:val="24"/>
                <w:szCs w:val="24"/>
              </w:rPr>
              <w:t xml:space="preserve"> </w:t>
            </w:r>
            <w:r w:rsidR="00E533A7" w:rsidRPr="005F0622">
              <w:rPr>
                <w:rFonts w:cs="Arial"/>
                <w:sz w:val="24"/>
                <w:szCs w:val="24"/>
              </w:rPr>
              <w:t>being able to provide BEIS</w:t>
            </w:r>
            <w:r w:rsidR="007E1F09" w:rsidRPr="005F0622">
              <w:rPr>
                <w:rFonts w:cs="Arial"/>
                <w:sz w:val="24"/>
                <w:szCs w:val="24"/>
              </w:rPr>
              <w:t xml:space="preserve"> (and other members of the BEIS “family”) with information</w:t>
            </w:r>
            <w:r w:rsidR="00C43690" w:rsidRPr="005F0622">
              <w:rPr>
                <w:rFonts w:cs="Arial"/>
                <w:sz w:val="24"/>
                <w:szCs w:val="24"/>
              </w:rPr>
              <w:t xml:space="preserve"> </w:t>
            </w:r>
            <w:r w:rsidR="007E1F09" w:rsidRPr="005F0622">
              <w:rPr>
                <w:rFonts w:cs="Arial"/>
                <w:sz w:val="24"/>
                <w:szCs w:val="24"/>
              </w:rPr>
              <w:t>on a concern</w:t>
            </w:r>
            <w:r w:rsidR="00E617AC" w:rsidRPr="005F0622">
              <w:rPr>
                <w:rFonts w:cs="Arial"/>
                <w:sz w:val="24"/>
                <w:szCs w:val="24"/>
              </w:rPr>
              <w:t xml:space="preserve"> to enable the</w:t>
            </w:r>
            <w:r w:rsidR="00E83E2C" w:rsidRPr="005F0622">
              <w:rPr>
                <w:rFonts w:cs="Arial"/>
                <w:sz w:val="24"/>
                <w:szCs w:val="24"/>
              </w:rPr>
              <w:t>m to follow up</w:t>
            </w:r>
            <w:r w:rsidR="005A61C4" w:rsidRPr="005F0622">
              <w:rPr>
                <w:rFonts w:cs="Arial"/>
                <w:sz w:val="24"/>
                <w:szCs w:val="24"/>
              </w:rPr>
              <w:t xml:space="preserve"> the issue</w:t>
            </w:r>
            <w:r w:rsidR="00E617AC" w:rsidRPr="005F0622">
              <w:rPr>
                <w:rFonts w:cs="Arial"/>
                <w:sz w:val="24"/>
                <w:szCs w:val="24"/>
              </w:rPr>
              <w:t xml:space="preserve"> </w:t>
            </w:r>
            <w:r w:rsidR="00E83E2C" w:rsidRPr="005F0622">
              <w:rPr>
                <w:rFonts w:cs="Arial"/>
                <w:sz w:val="24"/>
                <w:szCs w:val="24"/>
              </w:rPr>
              <w:t>with the individual concerned</w:t>
            </w:r>
            <w:r w:rsidR="003C5319" w:rsidRPr="005F0622">
              <w:rPr>
                <w:rFonts w:cs="Arial"/>
                <w:sz w:val="24"/>
                <w:szCs w:val="24"/>
              </w:rPr>
              <w:t>.</w:t>
            </w:r>
          </w:p>
          <w:p w14:paraId="3AC2663F" w14:textId="77777777" w:rsidR="009F7FEB" w:rsidRPr="001119F6" w:rsidRDefault="009F7FEB" w:rsidP="009F7FEB">
            <w:pPr>
              <w:rPr>
                <w:rFonts w:cs="Arial"/>
                <w:sz w:val="24"/>
                <w:szCs w:val="24"/>
              </w:rPr>
            </w:pPr>
          </w:p>
          <w:p w14:paraId="6A7A7C24" w14:textId="77777777" w:rsidR="009F7FEB" w:rsidRPr="001119F6" w:rsidRDefault="009F7FEB" w:rsidP="009F7FEB">
            <w:pPr>
              <w:rPr>
                <w:rFonts w:cs="Arial"/>
                <w:bCs/>
                <w:sz w:val="24"/>
                <w:szCs w:val="24"/>
              </w:rPr>
            </w:pPr>
            <w:r w:rsidRPr="001119F6">
              <w:rPr>
                <w:rFonts w:cs="Arial"/>
                <w:bCs/>
                <w:sz w:val="24"/>
                <w:szCs w:val="24"/>
              </w:rPr>
              <w:t>The nature of processing will include the storage and use of names and business contact details of staff of both the Authority and the Contractor</w:t>
            </w:r>
            <w:r w:rsidRPr="001119F6">
              <w:rPr>
                <w:rFonts w:cs="Arial"/>
                <w:color w:val="000000"/>
                <w:sz w:val="24"/>
                <w:szCs w:val="24"/>
              </w:rPr>
              <w:t xml:space="preserve"> as necessary to deliver the </w:t>
            </w:r>
            <w:r>
              <w:rPr>
                <w:rFonts w:cs="Arial"/>
                <w:color w:val="000000"/>
                <w:sz w:val="24"/>
                <w:szCs w:val="24"/>
              </w:rPr>
              <w:t>s</w:t>
            </w:r>
            <w:r w:rsidRPr="001119F6">
              <w:rPr>
                <w:rFonts w:cs="Arial"/>
                <w:color w:val="000000"/>
                <w:sz w:val="24"/>
                <w:szCs w:val="24"/>
              </w:rPr>
              <w:t xml:space="preserve">ervices and to undertake </w:t>
            </w:r>
            <w:r>
              <w:rPr>
                <w:rFonts w:cs="Arial"/>
                <w:color w:val="000000"/>
                <w:sz w:val="24"/>
                <w:szCs w:val="24"/>
              </w:rPr>
              <w:t>c</w:t>
            </w:r>
            <w:r w:rsidRPr="001119F6">
              <w:rPr>
                <w:rFonts w:cs="Arial"/>
                <w:color w:val="000000"/>
                <w:sz w:val="24"/>
                <w:szCs w:val="24"/>
              </w:rPr>
              <w:t xml:space="preserve">ontract and performance management. </w:t>
            </w:r>
            <w:r w:rsidRPr="001119F6">
              <w:rPr>
                <w:rFonts w:cs="Arial"/>
                <w:bCs/>
                <w:sz w:val="24"/>
                <w:szCs w:val="24"/>
              </w:rPr>
              <w:t>The Contract itself will include the names and business contact details of staff of both the Authority and the Contractor involved in managing the Contract.</w:t>
            </w:r>
          </w:p>
          <w:p w14:paraId="77F95EB3" w14:textId="77777777" w:rsidR="009F7FEB" w:rsidRPr="001119F6" w:rsidRDefault="009F7FEB" w:rsidP="009F7FEB">
            <w:pPr>
              <w:rPr>
                <w:rFonts w:cs="Arial"/>
                <w:color w:val="000000"/>
                <w:sz w:val="24"/>
                <w:szCs w:val="24"/>
              </w:rPr>
            </w:pPr>
          </w:p>
        </w:tc>
      </w:tr>
      <w:tr w:rsidR="009F7FEB" w:rsidRPr="001119F6" w14:paraId="06673033" w14:textId="77777777" w:rsidTr="009F7FEB">
        <w:trPr>
          <w:trHeight w:val="1412"/>
        </w:trPr>
        <w:tc>
          <w:tcPr>
            <w:tcW w:w="3113" w:type="dxa"/>
            <w:tcBorders>
              <w:top w:val="single" w:sz="4" w:space="0" w:color="auto"/>
              <w:left w:val="single" w:sz="4" w:space="0" w:color="auto"/>
              <w:bottom w:val="single" w:sz="4" w:space="0" w:color="auto"/>
              <w:right w:val="single" w:sz="4" w:space="0" w:color="auto"/>
            </w:tcBorders>
            <w:hideMark/>
          </w:tcPr>
          <w:p w14:paraId="4D4489E4" w14:textId="77777777" w:rsidR="009F7FEB" w:rsidRPr="001119F6" w:rsidRDefault="009F7FEB" w:rsidP="009F7FEB">
            <w:pPr>
              <w:jc w:val="both"/>
              <w:rPr>
                <w:rFonts w:cs="Arial"/>
                <w:sz w:val="24"/>
                <w:szCs w:val="24"/>
              </w:rPr>
            </w:pPr>
            <w:r w:rsidRPr="001119F6">
              <w:rPr>
                <w:rFonts w:cs="Arial"/>
                <w:sz w:val="24"/>
                <w:szCs w:val="24"/>
              </w:rPr>
              <w:lastRenderedPageBreak/>
              <w:t xml:space="preserve">Type of Personal Data </w:t>
            </w:r>
          </w:p>
        </w:tc>
        <w:tc>
          <w:tcPr>
            <w:tcW w:w="5415" w:type="dxa"/>
            <w:tcBorders>
              <w:top w:val="single" w:sz="4" w:space="0" w:color="auto"/>
              <w:left w:val="single" w:sz="4" w:space="0" w:color="auto"/>
              <w:bottom w:val="single" w:sz="4" w:space="0" w:color="auto"/>
              <w:right w:val="single" w:sz="4" w:space="0" w:color="auto"/>
            </w:tcBorders>
          </w:tcPr>
          <w:p w14:paraId="7387B71B" w14:textId="76909DFA" w:rsidR="009F7FEB" w:rsidRPr="005F0622" w:rsidRDefault="000A0F39" w:rsidP="009F7FEB">
            <w:pPr>
              <w:rPr>
                <w:rFonts w:cs="Arial"/>
                <w:sz w:val="24"/>
                <w:szCs w:val="24"/>
              </w:rPr>
            </w:pPr>
            <w:r w:rsidRPr="005F0622">
              <w:rPr>
                <w:rFonts w:cs="Arial"/>
                <w:sz w:val="24"/>
                <w:szCs w:val="24"/>
              </w:rPr>
              <w:t>Where provided by the caller:</w:t>
            </w:r>
          </w:p>
          <w:p w14:paraId="4B2F047F" w14:textId="5EB33584" w:rsidR="00B43183" w:rsidRPr="005F0622" w:rsidRDefault="00B43183" w:rsidP="009F7FEB">
            <w:pPr>
              <w:rPr>
                <w:rFonts w:cs="Arial"/>
                <w:sz w:val="24"/>
                <w:szCs w:val="24"/>
              </w:rPr>
            </w:pPr>
            <w:r w:rsidRPr="005F0622">
              <w:rPr>
                <w:rFonts w:cs="Arial"/>
                <w:sz w:val="24"/>
                <w:szCs w:val="24"/>
              </w:rPr>
              <w:t>Name</w:t>
            </w:r>
            <w:r w:rsidR="0075232F" w:rsidRPr="005F0622">
              <w:rPr>
                <w:rFonts w:cs="Arial"/>
                <w:sz w:val="24"/>
                <w:szCs w:val="24"/>
              </w:rPr>
              <w:t>s</w:t>
            </w:r>
            <w:r w:rsidR="000A0F39" w:rsidRPr="005F0622">
              <w:rPr>
                <w:rFonts w:cs="Arial"/>
                <w:sz w:val="24"/>
                <w:szCs w:val="24"/>
              </w:rPr>
              <w:t xml:space="preserve">, telephone number(s), </w:t>
            </w:r>
            <w:r w:rsidR="000C0FE3" w:rsidRPr="005F0622">
              <w:rPr>
                <w:rFonts w:cs="Arial"/>
                <w:sz w:val="24"/>
                <w:szCs w:val="24"/>
              </w:rPr>
              <w:t>email address</w:t>
            </w:r>
            <w:r w:rsidR="002255D3" w:rsidRPr="005F0622">
              <w:rPr>
                <w:rFonts w:cs="Arial"/>
                <w:sz w:val="24"/>
                <w:szCs w:val="24"/>
              </w:rPr>
              <w:t>(es)</w:t>
            </w:r>
            <w:r w:rsidR="000C0FE3" w:rsidRPr="005F0622">
              <w:rPr>
                <w:rFonts w:cs="Arial"/>
                <w:sz w:val="24"/>
                <w:szCs w:val="24"/>
              </w:rPr>
              <w:t>,</w:t>
            </w:r>
            <w:r w:rsidR="002255D3" w:rsidRPr="005F0622">
              <w:rPr>
                <w:rFonts w:cs="Arial"/>
                <w:sz w:val="24"/>
                <w:szCs w:val="24"/>
              </w:rPr>
              <w:t xml:space="preserve"> location</w:t>
            </w:r>
            <w:r w:rsidR="0075232F" w:rsidRPr="005F0622">
              <w:rPr>
                <w:rFonts w:cs="Arial"/>
                <w:sz w:val="24"/>
                <w:szCs w:val="24"/>
              </w:rPr>
              <w:t>s</w:t>
            </w:r>
            <w:r w:rsidR="00634F29" w:rsidRPr="005F0622">
              <w:rPr>
                <w:rFonts w:cs="Arial"/>
                <w:sz w:val="24"/>
                <w:szCs w:val="24"/>
              </w:rPr>
              <w:t>, position</w:t>
            </w:r>
            <w:r w:rsidR="0075232F" w:rsidRPr="005F0622">
              <w:rPr>
                <w:rFonts w:cs="Arial"/>
                <w:sz w:val="24"/>
                <w:szCs w:val="24"/>
              </w:rPr>
              <w:t>s</w:t>
            </w:r>
            <w:r w:rsidR="00634F29" w:rsidRPr="005F0622">
              <w:rPr>
                <w:rFonts w:cs="Arial"/>
                <w:sz w:val="24"/>
                <w:szCs w:val="24"/>
              </w:rPr>
              <w:t xml:space="preserve"> in the organisation</w:t>
            </w:r>
            <w:r w:rsidR="00C56326" w:rsidRPr="005F0622">
              <w:rPr>
                <w:rFonts w:cs="Arial"/>
                <w:sz w:val="24"/>
                <w:szCs w:val="24"/>
              </w:rPr>
              <w:t xml:space="preserve">, which area of the business </w:t>
            </w:r>
            <w:r w:rsidR="0075232F" w:rsidRPr="005F0622">
              <w:rPr>
                <w:rFonts w:cs="Arial"/>
                <w:sz w:val="24"/>
                <w:szCs w:val="24"/>
              </w:rPr>
              <w:t>individuals w</w:t>
            </w:r>
            <w:r w:rsidR="00C56326" w:rsidRPr="005F0622">
              <w:rPr>
                <w:rFonts w:cs="Arial"/>
                <w:sz w:val="24"/>
                <w:szCs w:val="24"/>
              </w:rPr>
              <w:t>ork in</w:t>
            </w:r>
            <w:r w:rsidR="00566C67" w:rsidRPr="005F0622">
              <w:rPr>
                <w:rFonts w:cs="Arial"/>
                <w:sz w:val="24"/>
                <w:szCs w:val="24"/>
              </w:rPr>
              <w:t>, and any other information that the caller sha</w:t>
            </w:r>
            <w:r w:rsidR="007F697C" w:rsidRPr="005F0622">
              <w:rPr>
                <w:rFonts w:cs="Arial"/>
                <w:sz w:val="24"/>
                <w:szCs w:val="24"/>
              </w:rPr>
              <w:t>res in the course of raising their concern</w:t>
            </w:r>
            <w:r w:rsidR="0075232F" w:rsidRPr="005F0622">
              <w:rPr>
                <w:rFonts w:cs="Arial"/>
                <w:sz w:val="24"/>
                <w:szCs w:val="24"/>
              </w:rPr>
              <w:t>.</w:t>
            </w:r>
          </w:p>
          <w:p w14:paraId="7168A4D5" w14:textId="77777777" w:rsidR="00B43183" w:rsidRPr="001119F6" w:rsidRDefault="00B43183" w:rsidP="009F7FEB">
            <w:pPr>
              <w:rPr>
                <w:rFonts w:cs="Arial"/>
                <w:sz w:val="24"/>
                <w:szCs w:val="24"/>
              </w:rPr>
            </w:pPr>
          </w:p>
          <w:p w14:paraId="027A9D74" w14:textId="77777777" w:rsidR="009F7FEB" w:rsidRPr="001119F6" w:rsidRDefault="009F7FEB" w:rsidP="009F7FEB">
            <w:pPr>
              <w:rPr>
                <w:rFonts w:cs="Arial"/>
                <w:bCs/>
                <w:sz w:val="24"/>
                <w:szCs w:val="24"/>
              </w:rPr>
            </w:pPr>
            <w:r w:rsidRPr="001119F6">
              <w:rPr>
                <w:rFonts w:cs="Arial"/>
                <w:color w:val="000000"/>
                <w:sz w:val="24"/>
                <w:szCs w:val="24"/>
              </w:rPr>
              <w:t xml:space="preserve">Names, business telephone numbers and email addresses, office location and position of staff of both the Authority and the Contractor as necessary to deliver the </w:t>
            </w:r>
            <w:r>
              <w:rPr>
                <w:rFonts w:cs="Arial"/>
                <w:color w:val="000000"/>
                <w:sz w:val="24"/>
                <w:szCs w:val="24"/>
              </w:rPr>
              <w:t>s</w:t>
            </w:r>
            <w:r w:rsidRPr="001119F6">
              <w:rPr>
                <w:rFonts w:cs="Arial"/>
                <w:color w:val="000000"/>
                <w:sz w:val="24"/>
                <w:szCs w:val="24"/>
              </w:rPr>
              <w:t xml:space="preserve">ervices and to undertake </w:t>
            </w:r>
            <w:r>
              <w:rPr>
                <w:rFonts w:cs="Arial"/>
                <w:color w:val="000000"/>
                <w:sz w:val="24"/>
                <w:szCs w:val="24"/>
              </w:rPr>
              <w:t>c</w:t>
            </w:r>
            <w:r w:rsidRPr="001119F6">
              <w:rPr>
                <w:rFonts w:cs="Arial"/>
                <w:color w:val="000000"/>
                <w:sz w:val="24"/>
                <w:szCs w:val="24"/>
              </w:rPr>
              <w:t xml:space="preserve">ontract and performance management. </w:t>
            </w:r>
            <w:r w:rsidRPr="001119F6">
              <w:rPr>
                <w:rFonts w:cs="Arial"/>
                <w:bCs/>
                <w:sz w:val="24"/>
                <w:szCs w:val="24"/>
              </w:rPr>
              <w:t>The Contract itself will include the names and business contact details of staff of both the Authority and the Contractor involved in managing the Contract.</w:t>
            </w:r>
          </w:p>
          <w:p w14:paraId="34F7182C" w14:textId="77777777" w:rsidR="009F7FEB" w:rsidRPr="001119F6" w:rsidRDefault="009F7FEB" w:rsidP="009F7FEB">
            <w:pPr>
              <w:rPr>
                <w:rFonts w:cs="Arial"/>
                <w:sz w:val="24"/>
                <w:szCs w:val="24"/>
              </w:rPr>
            </w:pPr>
          </w:p>
        </w:tc>
      </w:tr>
      <w:tr w:rsidR="009F7FEB" w:rsidRPr="001119F6" w14:paraId="0EC29A1E" w14:textId="77777777" w:rsidTr="009F7FEB">
        <w:trPr>
          <w:trHeight w:val="1560"/>
        </w:trPr>
        <w:tc>
          <w:tcPr>
            <w:tcW w:w="3113" w:type="dxa"/>
            <w:tcBorders>
              <w:top w:val="single" w:sz="4" w:space="0" w:color="auto"/>
              <w:left w:val="single" w:sz="4" w:space="0" w:color="auto"/>
              <w:bottom w:val="single" w:sz="4" w:space="0" w:color="auto"/>
              <w:right w:val="single" w:sz="4" w:space="0" w:color="auto"/>
            </w:tcBorders>
            <w:hideMark/>
          </w:tcPr>
          <w:p w14:paraId="3FB0C156" w14:textId="77777777" w:rsidR="009F7FEB" w:rsidRPr="001119F6" w:rsidRDefault="009F7FEB" w:rsidP="009F7FEB">
            <w:pPr>
              <w:rPr>
                <w:rFonts w:cs="Arial"/>
                <w:sz w:val="24"/>
                <w:szCs w:val="24"/>
              </w:rPr>
            </w:pPr>
            <w:r w:rsidRPr="001119F6">
              <w:rPr>
                <w:rFonts w:cs="Arial"/>
                <w:sz w:val="24"/>
                <w:szCs w:val="24"/>
              </w:rPr>
              <w:t>Categories of Data Subject</w:t>
            </w:r>
          </w:p>
        </w:tc>
        <w:tc>
          <w:tcPr>
            <w:tcW w:w="5415" w:type="dxa"/>
            <w:tcBorders>
              <w:top w:val="single" w:sz="4" w:space="0" w:color="auto"/>
              <w:left w:val="single" w:sz="4" w:space="0" w:color="auto"/>
              <w:bottom w:val="single" w:sz="4" w:space="0" w:color="auto"/>
              <w:right w:val="single" w:sz="4" w:space="0" w:color="auto"/>
            </w:tcBorders>
          </w:tcPr>
          <w:p w14:paraId="452B0F08" w14:textId="07C87147" w:rsidR="00352C4A" w:rsidRPr="005F0622" w:rsidRDefault="00352C4A" w:rsidP="009F7FEB">
            <w:pPr>
              <w:rPr>
                <w:rFonts w:cs="Arial"/>
                <w:sz w:val="24"/>
                <w:szCs w:val="24"/>
              </w:rPr>
            </w:pPr>
            <w:bookmarkStart w:id="78" w:name="_Hlk41975221"/>
            <w:r w:rsidRPr="005F0622">
              <w:rPr>
                <w:rFonts w:cs="Arial"/>
                <w:sz w:val="24"/>
                <w:szCs w:val="24"/>
              </w:rPr>
              <w:t>Employees of BEIS and</w:t>
            </w:r>
            <w:r w:rsidR="00A121CE" w:rsidRPr="005F0622">
              <w:rPr>
                <w:rFonts w:cs="Arial"/>
                <w:sz w:val="24"/>
                <w:szCs w:val="24"/>
              </w:rPr>
              <w:t xml:space="preserve"> of</w:t>
            </w:r>
            <w:r w:rsidR="004F4769" w:rsidRPr="005F0622">
              <w:rPr>
                <w:rFonts w:cs="Arial"/>
                <w:sz w:val="24"/>
                <w:szCs w:val="24"/>
              </w:rPr>
              <w:t xml:space="preserve"> </w:t>
            </w:r>
            <w:r w:rsidR="00115CBA" w:rsidRPr="005F0622">
              <w:rPr>
                <w:rFonts w:cs="Arial"/>
                <w:sz w:val="24"/>
                <w:szCs w:val="24"/>
              </w:rPr>
              <w:t>the following organisations within the BEI</w:t>
            </w:r>
            <w:r w:rsidR="006B0FB2" w:rsidRPr="005F0622">
              <w:rPr>
                <w:rFonts w:cs="Arial"/>
                <w:sz w:val="24"/>
                <w:szCs w:val="24"/>
              </w:rPr>
              <w:t>S</w:t>
            </w:r>
            <w:r w:rsidR="00115CBA" w:rsidRPr="005F0622">
              <w:rPr>
                <w:rFonts w:cs="Arial"/>
                <w:sz w:val="24"/>
                <w:szCs w:val="24"/>
              </w:rPr>
              <w:t xml:space="preserve"> Family – UK Space Agency</w:t>
            </w:r>
            <w:r w:rsidR="006B0FB2" w:rsidRPr="005F0622">
              <w:rPr>
                <w:rFonts w:cs="Arial"/>
                <w:sz w:val="24"/>
                <w:szCs w:val="24"/>
              </w:rPr>
              <w:t>, the Insolv</w:t>
            </w:r>
            <w:r w:rsidR="00E32C32" w:rsidRPr="005F0622">
              <w:rPr>
                <w:rFonts w:cs="Arial"/>
                <w:sz w:val="24"/>
                <w:szCs w:val="24"/>
              </w:rPr>
              <w:t>ency</w:t>
            </w:r>
            <w:r w:rsidR="006B0FB2" w:rsidRPr="005F0622">
              <w:rPr>
                <w:rFonts w:cs="Arial"/>
                <w:sz w:val="24"/>
                <w:szCs w:val="24"/>
              </w:rPr>
              <w:t xml:space="preserve"> Service, the Intellectual Property Office, Companies </w:t>
            </w:r>
            <w:proofErr w:type="gramStart"/>
            <w:r w:rsidR="006B0FB2" w:rsidRPr="005F0622">
              <w:rPr>
                <w:rFonts w:cs="Arial"/>
                <w:sz w:val="24"/>
                <w:szCs w:val="24"/>
              </w:rPr>
              <w:t>House</w:t>
            </w:r>
            <w:proofErr w:type="gramEnd"/>
            <w:r w:rsidR="006B0FB2" w:rsidRPr="005F0622">
              <w:rPr>
                <w:rFonts w:cs="Arial"/>
                <w:sz w:val="24"/>
                <w:szCs w:val="24"/>
              </w:rPr>
              <w:t xml:space="preserve"> and The Met Office.</w:t>
            </w:r>
            <w:r w:rsidR="00A121CE" w:rsidRPr="005F0622">
              <w:rPr>
                <w:rFonts w:cs="Arial"/>
                <w:sz w:val="24"/>
                <w:szCs w:val="24"/>
              </w:rPr>
              <w:t xml:space="preserve"> </w:t>
            </w:r>
            <w:bookmarkEnd w:id="78"/>
          </w:p>
          <w:p w14:paraId="428E8264" w14:textId="77777777" w:rsidR="009F7FEB" w:rsidRPr="005F0622" w:rsidRDefault="009F7FEB" w:rsidP="009F7FEB">
            <w:pPr>
              <w:rPr>
                <w:rFonts w:cs="Arial"/>
                <w:i/>
                <w:sz w:val="24"/>
                <w:szCs w:val="24"/>
              </w:rPr>
            </w:pPr>
          </w:p>
          <w:p w14:paraId="2D069769" w14:textId="77777777" w:rsidR="009F7FEB" w:rsidRPr="005F0622" w:rsidRDefault="009F7FEB" w:rsidP="009F7FEB">
            <w:pPr>
              <w:rPr>
                <w:rFonts w:cs="Arial"/>
                <w:sz w:val="24"/>
                <w:szCs w:val="24"/>
              </w:rPr>
            </w:pPr>
            <w:r w:rsidRPr="005F0622">
              <w:rPr>
                <w:rFonts w:cs="Arial"/>
                <w:sz w:val="24"/>
                <w:szCs w:val="24"/>
              </w:rPr>
              <w:t xml:space="preserve">Staff of the Authority and the Contractor, including where those employees are named within the Contract itself or involved within contract management. </w:t>
            </w:r>
          </w:p>
          <w:p w14:paraId="70EB5256" w14:textId="77777777" w:rsidR="009F7FEB" w:rsidRPr="005F0622" w:rsidRDefault="009F7FEB" w:rsidP="009F7FEB">
            <w:pPr>
              <w:rPr>
                <w:rFonts w:cs="Arial"/>
                <w:sz w:val="24"/>
                <w:szCs w:val="24"/>
                <w:highlight w:val="yellow"/>
              </w:rPr>
            </w:pPr>
          </w:p>
        </w:tc>
      </w:tr>
      <w:tr w:rsidR="009F7FEB" w:rsidRPr="001119F6" w14:paraId="54F55457" w14:textId="77777777" w:rsidTr="009F7FEB">
        <w:trPr>
          <w:trHeight w:val="416"/>
        </w:trPr>
        <w:tc>
          <w:tcPr>
            <w:tcW w:w="3113" w:type="dxa"/>
            <w:tcBorders>
              <w:top w:val="single" w:sz="4" w:space="0" w:color="auto"/>
              <w:left w:val="single" w:sz="4" w:space="0" w:color="auto"/>
              <w:bottom w:val="single" w:sz="4" w:space="0" w:color="auto"/>
              <w:right w:val="single" w:sz="4" w:space="0" w:color="auto"/>
            </w:tcBorders>
            <w:hideMark/>
          </w:tcPr>
          <w:p w14:paraId="5A9F2187" w14:textId="77777777" w:rsidR="009F7FEB" w:rsidRPr="001119F6" w:rsidRDefault="009F7FEB" w:rsidP="009F7FEB">
            <w:pPr>
              <w:rPr>
                <w:rFonts w:cs="Arial"/>
                <w:sz w:val="24"/>
                <w:szCs w:val="24"/>
              </w:rPr>
            </w:pPr>
            <w:r w:rsidRPr="001119F6">
              <w:rPr>
                <w:rFonts w:cs="Arial"/>
                <w:sz w:val="24"/>
                <w:szCs w:val="24"/>
              </w:rPr>
              <w:t>Plan for return and destruction of the data once the processing is complete</w:t>
            </w:r>
          </w:p>
          <w:p w14:paraId="25D60D77" w14:textId="77777777" w:rsidR="009F7FEB" w:rsidRPr="001119F6" w:rsidRDefault="009F7FEB" w:rsidP="009F7FEB">
            <w:pPr>
              <w:rPr>
                <w:rFonts w:cs="Arial"/>
                <w:sz w:val="24"/>
                <w:szCs w:val="24"/>
              </w:rPr>
            </w:pPr>
            <w:r w:rsidRPr="001119F6">
              <w:rPr>
                <w:rFonts w:cs="Arial"/>
                <w:sz w:val="24"/>
                <w:szCs w:val="24"/>
              </w:rPr>
              <w:t xml:space="preserve">UNLESS requirement under European Union or European member state </w:t>
            </w:r>
            <w:r w:rsidRPr="001119F6">
              <w:rPr>
                <w:rFonts w:cs="Arial"/>
                <w:sz w:val="24"/>
                <w:szCs w:val="24"/>
              </w:rPr>
              <w:lastRenderedPageBreak/>
              <w:t>law to preserve that type of data</w:t>
            </w:r>
          </w:p>
        </w:tc>
        <w:tc>
          <w:tcPr>
            <w:tcW w:w="5415" w:type="dxa"/>
            <w:tcBorders>
              <w:top w:val="single" w:sz="4" w:space="0" w:color="auto"/>
              <w:left w:val="single" w:sz="4" w:space="0" w:color="auto"/>
              <w:bottom w:val="single" w:sz="4" w:space="0" w:color="auto"/>
              <w:right w:val="single" w:sz="4" w:space="0" w:color="auto"/>
            </w:tcBorders>
          </w:tcPr>
          <w:p w14:paraId="6A508C80" w14:textId="0F817E3B" w:rsidR="009F7FEB" w:rsidRPr="001119F6" w:rsidRDefault="009F7FEB" w:rsidP="00185255">
            <w:pPr>
              <w:rPr>
                <w:rFonts w:cs="Arial"/>
                <w:sz w:val="24"/>
                <w:szCs w:val="24"/>
              </w:rPr>
            </w:pPr>
            <w:r w:rsidRPr="001119F6">
              <w:rPr>
                <w:rFonts w:cs="Arial"/>
                <w:sz w:val="24"/>
                <w:szCs w:val="24"/>
              </w:rPr>
              <w:lastRenderedPageBreak/>
              <w:t>The Contractor will</w:t>
            </w:r>
            <w:r w:rsidR="00185255">
              <w:rPr>
                <w:rFonts w:cs="Arial"/>
                <w:sz w:val="24"/>
                <w:szCs w:val="24"/>
              </w:rPr>
              <w:t xml:space="preserve"> </w:t>
            </w:r>
            <w:r w:rsidRPr="001119F6">
              <w:rPr>
                <w:rFonts w:cs="Arial"/>
                <w:sz w:val="24"/>
                <w:szCs w:val="24"/>
              </w:rPr>
              <w:t xml:space="preserve">delete the Personal Data and erase the Personal Data from any computers, storage devices and storage media that are to be retained by the Contractor after the expiry of the </w:t>
            </w:r>
            <w:r w:rsidRPr="005F0622">
              <w:rPr>
                <w:rFonts w:cs="Arial"/>
                <w:sz w:val="24"/>
                <w:szCs w:val="24"/>
              </w:rPr>
              <w:t>Contract (</w:t>
            </w:r>
            <w:r w:rsidR="00864DE2" w:rsidRPr="005F0622">
              <w:rPr>
                <w:rFonts w:cs="Arial"/>
                <w:sz w:val="24"/>
                <w:szCs w:val="24"/>
              </w:rPr>
              <w:t>10</w:t>
            </w:r>
            <w:r w:rsidR="00EF05AB" w:rsidRPr="005F0622">
              <w:rPr>
                <w:rFonts w:cs="Arial"/>
                <w:sz w:val="24"/>
                <w:szCs w:val="24"/>
              </w:rPr>
              <w:t xml:space="preserve"> July 2023)</w:t>
            </w:r>
            <w:r w:rsidR="00864DE2" w:rsidRPr="005F0622">
              <w:rPr>
                <w:rFonts w:cs="Arial"/>
                <w:sz w:val="24"/>
                <w:szCs w:val="24"/>
              </w:rPr>
              <w:t xml:space="preserve"> </w:t>
            </w:r>
            <w:r w:rsidRPr="005F0622">
              <w:rPr>
                <w:rFonts w:cs="Arial"/>
                <w:sz w:val="24"/>
                <w:szCs w:val="24"/>
              </w:rPr>
              <w:t>[</w:t>
            </w:r>
            <w:r w:rsidRPr="001119F6">
              <w:rPr>
                <w:rFonts w:cs="Arial"/>
                <w:sz w:val="24"/>
                <w:szCs w:val="24"/>
              </w:rPr>
              <w:t xml:space="preserve">and the Contractor retention period].  The Contractor will certify to the Authority that it has </w:t>
            </w:r>
            <w:r w:rsidRPr="001119F6">
              <w:rPr>
                <w:rFonts w:cs="Arial"/>
                <w:sz w:val="24"/>
                <w:szCs w:val="24"/>
              </w:rPr>
              <w:lastRenderedPageBreak/>
              <w:t>completed such deletion.</w:t>
            </w:r>
          </w:p>
          <w:p w14:paraId="20915536" w14:textId="77777777" w:rsidR="009F7FEB" w:rsidRPr="001119F6" w:rsidRDefault="009F7FEB" w:rsidP="009F7FEB">
            <w:pPr>
              <w:rPr>
                <w:rFonts w:cs="Arial"/>
                <w:bCs/>
                <w:sz w:val="24"/>
                <w:szCs w:val="24"/>
              </w:rPr>
            </w:pPr>
          </w:p>
          <w:p w14:paraId="027EC918" w14:textId="77777777" w:rsidR="009F7FEB" w:rsidRPr="001119F6" w:rsidRDefault="009F7FEB" w:rsidP="009F7FEB">
            <w:pPr>
              <w:rPr>
                <w:rFonts w:cs="Arial"/>
                <w:sz w:val="24"/>
                <w:szCs w:val="24"/>
              </w:rPr>
            </w:pPr>
            <w:r w:rsidRPr="001119F6">
              <w:rPr>
                <w:rFonts w:cs="Arial"/>
                <w:bCs/>
                <w:sz w:val="24"/>
                <w:szCs w:val="24"/>
              </w:rPr>
              <w:t xml:space="preserve">Where Personal Data is contained within the Contract documentation, this will be retained in line with the Department’s privacy notice found within the Invitation to Tender. </w:t>
            </w:r>
          </w:p>
        </w:tc>
      </w:tr>
    </w:tbl>
    <w:p w14:paraId="62B17768" w14:textId="77777777" w:rsidR="009F7FEB" w:rsidRPr="001119F6" w:rsidRDefault="009F7FEB" w:rsidP="009F7FEB">
      <w:pPr>
        <w:jc w:val="both"/>
        <w:rPr>
          <w:rFonts w:cs="Arial"/>
          <w:sz w:val="24"/>
          <w:szCs w:val="24"/>
        </w:rPr>
      </w:pPr>
    </w:p>
    <w:p w14:paraId="4D3EAD8B" w14:textId="77777777" w:rsidR="009F7FEB" w:rsidRPr="001A731C" w:rsidRDefault="009F7FEB" w:rsidP="009F7FEB">
      <w:pPr>
        <w:jc w:val="both"/>
        <w:rPr>
          <w:rFonts w:cs="Arial"/>
          <w:sz w:val="24"/>
          <w:szCs w:val="24"/>
        </w:rPr>
      </w:pPr>
      <w:r w:rsidRPr="001A731C">
        <w:rPr>
          <w:rFonts w:cs="Arial"/>
          <w:b/>
          <w:sz w:val="24"/>
          <w:szCs w:val="24"/>
        </w:rPr>
        <w:t>Guidance Note 1:</w:t>
      </w:r>
      <w:r w:rsidRPr="001A731C">
        <w:rPr>
          <w:rFonts w:cs="Arial"/>
          <w:sz w:val="24"/>
          <w:szCs w:val="24"/>
        </w:rPr>
        <w:t xml:space="preserve"> The GDPR has changed what information should be provided to individuals at the point their personal data is collected. Where the Contractor will be collecting personal data directly from data subjects, the communication the Contractor uses for this purpose will need to be updated to include all information included in the BEIS privacy notice template. The need for a privacy notice should be included within the specification, however the content can generally be agreed after contract award. However, where there is a  particular method of communication you wish the Contractor to employ regarding this privacy notice, which may impact the price i.e. a procurement for a telephone research campaign or helpline may wish to include a requirement to email or post privacy notices to individuals as opposed to increasing the length of the script, this should be outlined at this point of the specification so the Contractor can price their bid accordingly.</w:t>
      </w:r>
    </w:p>
    <w:p w14:paraId="78948263" w14:textId="0F90141E" w:rsidR="009F7FEB" w:rsidRPr="00694309" w:rsidRDefault="009F7FEB" w:rsidP="009F7FEB">
      <w:pPr>
        <w:shd w:val="clear" w:color="auto" w:fill="FFFFFF"/>
        <w:spacing w:before="100" w:beforeAutospacing="1" w:after="100" w:afterAutospacing="1"/>
        <w:jc w:val="both"/>
        <w:rPr>
          <w:rFonts w:cs="Arial"/>
          <w:sz w:val="24"/>
          <w:szCs w:val="24"/>
        </w:rPr>
      </w:pPr>
      <w:r w:rsidRPr="001119F6">
        <w:rPr>
          <w:rFonts w:cs="Arial"/>
          <w:sz w:val="24"/>
          <w:szCs w:val="24"/>
        </w:rPr>
        <w:t>The nature of the service</w:t>
      </w:r>
      <w:r w:rsidRPr="00694309">
        <w:rPr>
          <w:rFonts w:cs="Arial"/>
          <w:sz w:val="24"/>
          <w:szCs w:val="24"/>
        </w:rPr>
        <w:t xml:space="preserve"> will require the Contractor to collect personal data directly from data subjects. The Contractor will </w:t>
      </w:r>
      <w:r>
        <w:rPr>
          <w:rFonts w:cs="Arial"/>
          <w:sz w:val="24"/>
          <w:szCs w:val="24"/>
        </w:rPr>
        <w:t>use</w:t>
      </w:r>
      <w:r w:rsidRPr="00694309">
        <w:rPr>
          <w:rFonts w:cs="Arial"/>
          <w:sz w:val="24"/>
          <w:szCs w:val="24"/>
        </w:rPr>
        <w:t xml:space="preserve"> the agreed BEIS privacy notice</w:t>
      </w:r>
      <w:r>
        <w:rPr>
          <w:rFonts w:cs="Arial"/>
          <w:sz w:val="24"/>
          <w:szCs w:val="24"/>
        </w:rPr>
        <w:t xml:space="preserve"> as instructed by the Authority.</w:t>
      </w:r>
      <w:r w:rsidRPr="00694309">
        <w:rPr>
          <w:rFonts w:cs="Arial"/>
          <w:sz w:val="24"/>
          <w:szCs w:val="24"/>
        </w:rPr>
        <w:t xml:space="preserve"> </w:t>
      </w:r>
    </w:p>
    <w:p w14:paraId="745B0872" w14:textId="77777777" w:rsidR="009F7FEB" w:rsidRPr="001A731C" w:rsidRDefault="009F7FEB" w:rsidP="009F7FEB">
      <w:pPr>
        <w:jc w:val="both"/>
        <w:rPr>
          <w:rFonts w:cs="Arial"/>
          <w:sz w:val="24"/>
          <w:szCs w:val="24"/>
        </w:rPr>
      </w:pPr>
      <w:r w:rsidRPr="001A731C">
        <w:rPr>
          <w:rFonts w:cs="Arial"/>
          <w:b/>
          <w:sz w:val="24"/>
          <w:szCs w:val="24"/>
        </w:rPr>
        <w:t>Guidance Note 2:</w:t>
      </w:r>
      <w:r w:rsidRPr="001A731C">
        <w:rPr>
          <w:rFonts w:cs="Arial"/>
          <w:sz w:val="24"/>
          <w:szCs w:val="24"/>
        </w:rPr>
        <w:t xml:space="preserve"> Where consent is the legal basis for processing, please include the following clause.</w:t>
      </w:r>
    </w:p>
    <w:p w14:paraId="3729216B" w14:textId="1F631418" w:rsidR="009F7FEB" w:rsidRPr="001A731C" w:rsidRDefault="009F7FEB" w:rsidP="001A731C">
      <w:pPr>
        <w:shd w:val="clear" w:color="auto" w:fill="FFFFFF"/>
        <w:spacing w:before="100" w:beforeAutospacing="1" w:after="100" w:afterAutospacing="1"/>
        <w:jc w:val="both"/>
        <w:rPr>
          <w:rFonts w:cs="Arial"/>
          <w:sz w:val="24"/>
          <w:szCs w:val="24"/>
        </w:rPr>
      </w:pPr>
      <w:r w:rsidRPr="00694309">
        <w:rPr>
          <w:rFonts w:cs="Arial"/>
          <w:sz w:val="24"/>
          <w:szCs w:val="24"/>
        </w:rPr>
        <w:t>BEIS will be relying on consent as the relevant legal basis of processing. The Contractor will ensure that all communications</w:t>
      </w:r>
      <w:r>
        <w:rPr>
          <w:rFonts w:cs="Arial"/>
          <w:sz w:val="24"/>
          <w:szCs w:val="24"/>
        </w:rPr>
        <w:t xml:space="preserve"> requesting the provision on personal data</w:t>
      </w:r>
      <w:r w:rsidRPr="00694309">
        <w:rPr>
          <w:rFonts w:cs="Arial"/>
          <w:sz w:val="24"/>
          <w:szCs w:val="24"/>
        </w:rPr>
        <w:t xml:space="preserve"> allow for the data subject to provide </w:t>
      </w:r>
      <w:r w:rsidRPr="00694309">
        <w:rPr>
          <w:rFonts w:cs="Arial"/>
          <w:color w:val="000000"/>
          <w:sz w:val="24"/>
          <w:szCs w:val="24"/>
        </w:rPr>
        <w:t xml:space="preserve">clear, affirmative, informed, freely given and unambiguous consent, which </w:t>
      </w:r>
      <w:r>
        <w:rPr>
          <w:rFonts w:cs="Arial"/>
          <w:color w:val="000000"/>
          <w:sz w:val="24"/>
          <w:szCs w:val="24"/>
        </w:rPr>
        <w:t>requires a positive</w:t>
      </w:r>
      <w:r w:rsidRPr="00694309">
        <w:rPr>
          <w:rFonts w:cs="Arial"/>
          <w:color w:val="000000"/>
          <w:sz w:val="24"/>
          <w:szCs w:val="24"/>
        </w:rPr>
        <w:t xml:space="preserve"> ‘opt-in.’ The Contractor </w:t>
      </w:r>
      <w:r>
        <w:rPr>
          <w:rFonts w:cs="Arial"/>
          <w:color w:val="000000"/>
          <w:sz w:val="24"/>
          <w:szCs w:val="24"/>
        </w:rPr>
        <w:t>will</w:t>
      </w:r>
      <w:r w:rsidRPr="00694309">
        <w:rPr>
          <w:rFonts w:cs="Arial"/>
          <w:color w:val="000000"/>
          <w:sz w:val="24"/>
          <w:szCs w:val="24"/>
        </w:rPr>
        <w:t xml:space="preserve"> have mechanisms </w:t>
      </w:r>
      <w:r>
        <w:rPr>
          <w:rFonts w:cs="Arial"/>
          <w:color w:val="000000"/>
          <w:sz w:val="24"/>
          <w:szCs w:val="24"/>
        </w:rPr>
        <w:t xml:space="preserve">in place </w:t>
      </w:r>
      <w:r w:rsidRPr="00694309">
        <w:rPr>
          <w:rFonts w:cs="Arial"/>
          <w:color w:val="000000"/>
          <w:sz w:val="24"/>
          <w:szCs w:val="24"/>
        </w:rPr>
        <w:t xml:space="preserve">to ensure that consent is recorded and shown through an audit trail. </w:t>
      </w:r>
    </w:p>
    <w:p w14:paraId="3FF3E329" w14:textId="77777777" w:rsidR="009F7FEB" w:rsidRPr="002D32D5" w:rsidRDefault="009F7FEB" w:rsidP="001A731C">
      <w:pPr>
        <w:pStyle w:val="Heading1"/>
        <w:numPr>
          <w:ilvl w:val="0"/>
          <w:numId w:val="6"/>
        </w:numPr>
        <w:jc w:val="both"/>
        <w:rPr>
          <w:rFonts w:ascii="Arial" w:hAnsi="Arial" w:cs="Arial"/>
          <w:sz w:val="24"/>
          <w:szCs w:val="24"/>
        </w:rPr>
      </w:pPr>
      <w:bookmarkStart w:id="79" w:name="_Toc515970211"/>
      <w:bookmarkStart w:id="80" w:name="_Toc42247612"/>
      <w:r>
        <w:rPr>
          <w:rFonts w:ascii="Arial" w:hAnsi="Arial" w:cs="Arial"/>
          <w:sz w:val="24"/>
          <w:szCs w:val="24"/>
        </w:rPr>
        <w:t>Skills and experience</w:t>
      </w:r>
      <w:bookmarkEnd w:id="79"/>
      <w:bookmarkEnd w:id="80"/>
    </w:p>
    <w:p w14:paraId="0A5E633B" w14:textId="77777777" w:rsidR="009F7FEB" w:rsidRPr="00B960BC" w:rsidRDefault="009F7FEB" w:rsidP="009F7FEB">
      <w:pPr>
        <w:ind w:left="360"/>
        <w:jc w:val="both"/>
        <w:rPr>
          <w:rFonts w:cs="Arial"/>
          <w:sz w:val="24"/>
          <w:szCs w:val="24"/>
        </w:rPr>
      </w:pPr>
    </w:p>
    <w:p w14:paraId="62117EE9" w14:textId="6A7E0808" w:rsidR="009F7FEB" w:rsidRPr="00B960BC" w:rsidRDefault="009F7FEB" w:rsidP="009F7FEB">
      <w:pPr>
        <w:pStyle w:val="PTablebodyCharCharChar"/>
        <w:tabs>
          <w:tab w:val="clear" w:pos="7823"/>
          <w:tab w:val="right" w:pos="709"/>
        </w:tabs>
        <w:spacing w:after="0"/>
        <w:ind w:left="360"/>
        <w:rPr>
          <w:rFonts w:cs="Arial"/>
          <w:highlight w:val="yellow"/>
        </w:rPr>
      </w:pPr>
      <w:r>
        <w:rPr>
          <w:rFonts w:ascii="Arial" w:hAnsi="Arial" w:cs="Arial"/>
        </w:rPr>
        <w:t xml:space="preserve">BEIS would like you to </w:t>
      </w:r>
      <w:r w:rsidR="006B59C6">
        <w:rPr>
          <w:rFonts w:ascii="Arial" w:hAnsi="Arial" w:cs="Arial"/>
        </w:rPr>
        <w:t>provide assurance</w:t>
      </w:r>
      <w:r>
        <w:rPr>
          <w:rFonts w:ascii="Arial" w:hAnsi="Arial" w:cs="Arial"/>
        </w:rPr>
        <w:t xml:space="preserve"> that you</w:t>
      </w:r>
      <w:r w:rsidR="00965EAF">
        <w:rPr>
          <w:rFonts w:ascii="Arial" w:hAnsi="Arial" w:cs="Arial"/>
        </w:rPr>
        <w:t>r call handlers</w:t>
      </w:r>
      <w:r>
        <w:rPr>
          <w:rFonts w:ascii="Arial" w:hAnsi="Arial" w:cs="Arial"/>
        </w:rPr>
        <w:t xml:space="preserve"> have the experience and capabilities to undertake the project. </w:t>
      </w:r>
      <w:r w:rsidR="006B59C6">
        <w:rPr>
          <w:rFonts w:ascii="Arial" w:hAnsi="Arial" w:cs="Arial"/>
        </w:rPr>
        <w:t xml:space="preserve">All call handlers </w:t>
      </w:r>
      <w:r w:rsidR="001644A1">
        <w:rPr>
          <w:rFonts w:ascii="Arial" w:hAnsi="Arial" w:cs="Arial"/>
        </w:rPr>
        <w:t>must</w:t>
      </w:r>
      <w:r w:rsidR="006B59C6">
        <w:rPr>
          <w:rFonts w:ascii="Arial" w:hAnsi="Arial" w:cs="Arial"/>
        </w:rPr>
        <w:t xml:space="preserve"> be</w:t>
      </w:r>
      <w:r w:rsidR="003031C7">
        <w:rPr>
          <w:rFonts w:ascii="Arial" w:hAnsi="Arial" w:cs="Arial"/>
        </w:rPr>
        <w:t xml:space="preserve"> proficient</w:t>
      </w:r>
      <w:r w:rsidR="00715E43">
        <w:rPr>
          <w:rFonts w:ascii="Arial" w:hAnsi="Arial" w:cs="Arial"/>
        </w:rPr>
        <w:t>,</w:t>
      </w:r>
      <w:r w:rsidR="003031C7">
        <w:rPr>
          <w:rFonts w:ascii="Arial" w:hAnsi="Arial" w:cs="Arial"/>
        </w:rPr>
        <w:t xml:space="preserve"> </w:t>
      </w:r>
      <w:r w:rsidR="003173AE">
        <w:rPr>
          <w:rFonts w:ascii="Arial" w:hAnsi="Arial" w:cs="Arial"/>
        </w:rPr>
        <w:t>trained</w:t>
      </w:r>
      <w:r w:rsidR="0076195D">
        <w:rPr>
          <w:rFonts w:ascii="Arial" w:hAnsi="Arial" w:cs="Arial"/>
        </w:rPr>
        <w:t xml:space="preserve"> and experienced in handling </w:t>
      </w:r>
      <w:r w:rsidR="003173AE">
        <w:rPr>
          <w:rFonts w:ascii="Arial" w:hAnsi="Arial" w:cs="Arial"/>
        </w:rPr>
        <w:t xml:space="preserve">calls </w:t>
      </w:r>
      <w:r w:rsidR="00E523CB">
        <w:rPr>
          <w:rFonts w:ascii="Arial" w:hAnsi="Arial" w:cs="Arial"/>
        </w:rPr>
        <w:t xml:space="preserve">involving individuals who are “blowing the whistle” and </w:t>
      </w:r>
      <w:r w:rsidR="00A44E30">
        <w:rPr>
          <w:rFonts w:ascii="Arial" w:hAnsi="Arial" w:cs="Arial"/>
        </w:rPr>
        <w:t>raising other sensitive</w:t>
      </w:r>
      <w:r w:rsidR="001644A1">
        <w:rPr>
          <w:rFonts w:ascii="Arial" w:hAnsi="Arial" w:cs="Arial"/>
        </w:rPr>
        <w:t xml:space="preserve"> and confidential</w:t>
      </w:r>
      <w:r w:rsidR="00A44E30">
        <w:rPr>
          <w:rFonts w:ascii="Arial" w:hAnsi="Arial" w:cs="Arial"/>
        </w:rPr>
        <w:t xml:space="preserve"> concerns</w:t>
      </w:r>
      <w:r w:rsidR="003031C7">
        <w:rPr>
          <w:rFonts w:ascii="Arial" w:hAnsi="Arial" w:cs="Arial"/>
        </w:rPr>
        <w:t>.</w:t>
      </w:r>
      <w:r w:rsidR="00A44E30">
        <w:rPr>
          <w:rFonts w:ascii="Arial" w:hAnsi="Arial" w:cs="Arial"/>
        </w:rPr>
        <w:t xml:space="preserve"> </w:t>
      </w:r>
      <w:r>
        <w:rPr>
          <w:rFonts w:ascii="Arial" w:hAnsi="Arial" w:cs="Arial"/>
        </w:rPr>
        <w:t>Your tender response should include a summary of</w:t>
      </w:r>
      <w:r w:rsidR="003A65E0">
        <w:rPr>
          <w:rFonts w:ascii="Arial" w:hAnsi="Arial" w:cs="Arial"/>
        </w:rPr>
        <w:t xml:space="preserve"> the</w:t>
      </w:r>
      <w:r w:rsidR="001E680B">
        <w:rPr>
          <w:rFonts w:ascii="Arial" w:hAnsi="Arial" w:cs="Arial"/>
        </w:rPr>
        <w:t xml:space="preserve"> minimum</w:t>
      </w:r>
      <w:r w:rsidR="003A65E0">
        <w:rPr>
          <w:rFonts w:ascii="Arial" w:hAnsi="Arial" w:cs="Arial"/>
        </w:rPr>
        <w:t xml:space="preserve"> standards of proficiency</w:t>
      </w:r>
      <w:r w:rsidR="00C97C22">
        <w:rPr>
          <w:rFonts w:ascii="Arial" w:hAnsi="Arial" w:cs="Arial"/>
        </w:rPr>
        <w:t xml:space="preserve">, </w:t>
      </w:r>
      <w:proofErr w:type="gramStart"/>
      <w:r w:rsidR="00C97C22">
        <w:rPr>
          <w:rFonts w:ascii="Arial" w:hAnsi="Arial" w:cs="Arial"/>
        </w:rPr>
        <w:t>experience</w:t>
      </w:r>
      <w:proofErr w:type="gramEnd"/>
      <w:r w:rsidR="00C97C22">
        <w:rPr>
          <w:rFonts w:ascii="Arial" w:hAnsi="Arial" w:cs="Arial"/>
        </w:rPr>
        <w:t xml:space="preserve"> and training</w:t>
      </w:r>
      <w:r>
        <w:rPr>
          <w:rFonts w:ascii="Arial" w:hAnsi="Arial" w:cs="Arial"/>
        </w:rPr>
        <w:t xml:space="preserve"> </w:t>
      </w:r>
      <w:r w:rsidR="003A65E0">
        <w:rPr>
          <w:rFonts w:ascii="Arial" w:hAnsi="Arial" w:cs="Arial"/>
        </w:rPr>
        <w:t xml:space="preserve">that you require </w:t>
      </w:r>
      <w:r w:rsidR="00402AD5">
        <w:rPr>
          <w:rFonts w:ascii="Arial" w:hAnsi="Arial" w:cs="Arial"/>
        </w:rPr>
        <w:t xml:space="preserve">each of </w:t>
      </w:r>
      <w:r w:rsidR="003A65E0">
        <w:rPr>
          <w:rFonts w:ascii="Arial" w:hAnsi="Arial" w:cs="Arial"/>
        </w:rPr>
        <w:t>your call handlers to have</w:t>
      </w:r>
      <w:r>
        <w:rPr>
          <w:rFonts w:ascii="Arial" w:hAnsi="Arial" w:cs="Arial"/>
        </w:rPr>
        <w:t>.</w:t>
      </w:r>
      <w:r w:rsidRPr="00B960BC">
        <w:rPr>
          <w:rFonts w:cs="Arial"/>
          <w:highlight w:val="yellow"/>
        </w:rPr>
        <w:t xml:space="preserve"> </w:t>
      </w:r>
    </w:p>
    <w:p w14:paraId="543E9E7D" w14:textId="215E4F14" w:rsidR="009F7FEB" w:rsidRDefault="009F7FEB" w:rsidP="009F7FEB">
      <w:pPr>
        <w:pStyle w:val="PTablebodyCharCharChar"/>
        <w:spacing w:after="0"/>
        <w:ind w:left="0"/>
        <w:rPr>
          <w:rFonts w:ascii="Arial" w:hAnsi="Arial" w:cs="Arial"/>
        </w:rPr>
      </w:pPr>
    </w:p>
    <w:p w14:paraId="3A6A67F8" w14:textId="2B724EDF" w:rsidR="00D06741" w:rsidRPr="00D06741" w:rsidRDefault="00D06741" w:rsidP="00D06741">
      <w:pPr>
        <w:pStyle w:val="PTablebodyCharCharChar"/>
        <w:ind w:left="360"/>
        <w:rPr>
          <w:rFonts w:ascii="Arial" w:hAnsi="Arial" w:cs="Arial"/>
          <w:color w:val="FF0000"/>
        </w:rPr>
      </w:pPr>
      <w:r w:rsidRPr="00D06741">
        <w:rPr>
          <w:rFonts w:ascii="Arial" w:hAnsi="Arial" w:cs="Arial"/>
          <w:color w:val="FF0000"/>
        </w:rPr>
        <w:t>Your organisation and your call handlers must have experience of receiving and managing calls from public sector organisations.</w:t>
      </w:r>
    </w:p>
    <w:p w14:paraId="5EF7F573" w14:textId="77777777" w:rsidR="00D06741" w:rsidRPr="00D06741" w:rsidRDefault="00D06741" w:rsidP="00D06741">
      <w:pPr>
        <w:pStyle w:val="PTablebodyCharCharChar"/>
        <w:spacing w:after="0"/>
        <w:ind w:left="0"/>
        <w:rPr>
          <w:rFonts w:ascii="Arial" w:hAnsi="Arial" w:cs="Arial"/>
          <w:color w:val="FF0000"/>
        </w:rPr>
      </w:pPr>
    </w:p>
    <w:p w14:paraId="3A0C812A" w14:textId="10927DFC" w:rsidR="00D06741" w:rsidRPr="00D06741" w:rsidRDefault="00D06741" w:rsidP="00D06741">
      <w:pPr>
        <w:pStyle w:val="PTablebodyCharCharChar"/>
        <w:spacing w:after="0"/>
        <w:ind w:left="360"/>
        <w:rPr>
          <w:rFonts w:ascii="Arial" w:hAnsi="Arial" w:cs="Arial"/>
          <w:color w:val="FF0000"/>
        </w:rPr>
      </w:pPr>
      <w:r w:rsidRPr="00D06741">
        <w:rPr>
          <w:rFonts w:ascii="Arial" w:hAnsi="Arial" w:cs="Arial"/>
          <w:color w:val="FF0000"/>
        </w:rPr>
        <w:t xml:space="preserve">In the process of raising concerns BEIS/BEIS family employees may share highly sensitive information (potentially politically sensitive information). Such concerns and the sharing of this type of information could present a number of risks if not kept confidential and not managed sensitively.  Your response should set out how you would manage these risks and should </w:t>
      </w:r>
      <w:r w:rsidRPr="00D06741">
        <w:rPr>
          <w:rFonts w:ascii="Arial" w:hAnsi="Arial" w:cs="Arial"/>
          <w:color w:val="FF0000"/>
        </w:rPr>
        <w:lastRenderedPageBreak/>
        <w:t>contain information about your organisation’s experience in this area , providing assurance that your call handlers have experience of dealing with this type of call and the sensitive management of callers, can reassure callers of confidentiality, and will maintain that confidentiality.  Please also refer to the information in this document regarding data protection.</w:t>
      </w:r>
    </w:p>
    <w:p w14:paraId="581B1909" w14:textId="33D71B19" w:rsidR="00D06741" w:rsidRPr="00B960BC" w:rsidRDefault="00D06741" w:rsidP="009F7FEB">
      <w:pPr>
        <w:pStyle w:val="PTablebodyCharCharChar"/>
        <w:spacing w:after="0"/>
        <w:ind w:left="0"/>
        <w:rPr>
          <w:rFonts w:ascii="Arial" w:hAnsi="Arial" w:cs="Arial"/>
        </w:rPr>
      </w:pPr>
    </w:p>
    <w:p w14:paraId="01530631" w14:textId="748CB2B8" w:rsidR="009F7FEB" w:rsidRPr="00B960BC" w:rsidRDefault="009F7FEB" w:rsidP="009F7FEB">
      <w:pPr>
        <w:pStyle w:val="PTablebodyCharCharChar"/>
        <w:tabs>
          <w:tab w:val="clear" w:pos="7823"/>
          <w:tab w:val="right" w:pos="709"/>
        </w:tabs>
        <w:spacing w:after="0"/>
        <w:ind w:left="360"/>
        <w:rPr>
          <w:rFonts w:ascii="Arial" w:hAnsi="Arial" w:cs="Arial"/>
        </w:rPr>
      </w:pPr>
      <w:r w:rsidRPr="00B960BC">
        <w:rPr>
          <w:rFonts w:ascii="Arial" w:hAnsi="Arial" w:cs="Arial"/>
        </w:rPr>
        <w:tab/>
        <w:t>Contractors should propose named members of the project team</w:t>
      </w:r>
      <w:r w:rsidR="00402AD5">
        <w:rPr>
          <w:rFonts w:ascii="Arial" w:hAnsi="Arial" w:cs="Arial"/>
        </w:rPr>
        <w:t xml:space="preserve"> a</w:t>
      </w:r>
      <w:r w:rsidRPr="00B960BC">
        <w:rPr>
          <w:rFonts w:ascii="Arial" w:hAnsi="Arial" w:cs="Arial"/>
        </w:rPr>
        <w:t>nd include the tasks and responsibilities of each team member. This should be clearly linked to the work programme, indicating the grade/ seniority of staff and number of days allocated to specific tasks.</w:t>
      </w:r>
    </w:p>
    <w:p w14:paraId="6921450A" w14:textId="77777777" w:rsidR="009F7FEB" w:rsidRPr="00B960BC" w:rsidRDefault="009F7FEB" w:rsidP="009F7FEB">
      <w:pPr>
        <w:pStyle w:val="PTablebodyCharCharChar"/>
        <w:spacing w:after="0"/>
        <w:ind w:left="0"/>
        <w:rPr>
          <w:rFonts w:ascii="Arial" w:hAnsi="Arial" w:cs="Arial"/>
        </w:rPr>
      </w:pPr>
    </w:p>
    <w:p w14:paraId="3C62762A" w14:textId="77777777" w:rsidR="009F7FEB" w:rsidRPr="00B960BC" w:rsidRDefault="009F7FEB" w:rsidP="009F7FEB">
      <w:pPr>
        <w:ind w:left="360"/>
        <w:jc w:val="both"/>
        <w:rPr>
          <w:rFonts w:cs="Arial"/>
          <w:sz w:val="24"/>
          <w:szCs w:val="24"/>
        </w:rPr>
      </w:pPr>
      <w:r w:rsidRPr="00B960BC">
        <w:rPr>
          <w:rFonts w:cs="Arial"/>
          <w:sz w:val="24"/>
          <w:szCs w:val="24"/>
        </w:rPr>
        <w:t>Contractors should identify the individual(s) who will be responsible for managing the project.</w:t>
      </w:r>
    </w:p>
    <w:p w14:paraId="285BECEB" w14:textId="77777777" w:rsidR="009F7FEB" w:rsidRDefault="009F7FEB" w:rsidP="009F7FEB">
      <w:pPr>
        <w:jc w:val="both"/>
        <w:rPr>
          <w:rFonts w:ascii="Calibri" w:hAnsi="Calibri" w:cs="Calibri"/>
        </w:rPr>
      </w:pPr>
    </w:p>
    <w:p w14:paraId="699CCE08" w14:textId="77777777" w:rsidR="009F7FEB" w:rsidRPr="002D32D5" w:rsidRDefault="009F7FEB" w:rsidP="009F7FEB">
      <w:pPr>
        <w:pStyle w:val="Heading1"/>
        <w:numPr>
          <w:ilvl w:val="0"/>
          <w:numId w:val="6"/>
        </w:numPr>
        <w:ind w:left="720"/>
        <w:rPr>
          <w:rFonts w:ascii="Arial" w:hAnsi="Arial" w:cs="Arial"/>
          <w:sz w:val="24"/>
          <w:szCs w:val="24"/>
        </w:rPr>
      </w:pPr>
      <w:bookmarkStart w:id="81" w:name="_Toc405888467"/>
      <w:bookmarkStart w:id="82" w:name="_Toc515970212"/>
      <w:bookmarkStart w:id="83" w:name="_Toc42247613"/>
      <w:r w:rsidRPr="002D32D5">
        <w:rPr>
          <w:rFonts w:ascii="Arial" w:hAnsi="Arial" w:cs="Arial"/>
          <w:sz w:val="24"/>
          <w:szCs w:val="24"/>
        </w:rPr>
        <w:t>Consortium Bids</w:t>
      </w:r>
      <w:bookmarkEnd w:id="81"/>
      <w:bookmarkEnd w:id="82"/>
      <w:bookmarkEnd w:id="83"/>
    </w:p>
    <w:p w14:paraId="3F9900DE" w14:textId="77777777" w:rsidR="009F7FEB" w:rsidRPr="00E4650D" w:rsidRDefault="009F7FEB" w:rsidP="009F7FEB">
      <w:pPr>
        <w:jc w:val="both"/>
        <w:rPr>
          <w:rFonts w:cs="Arial"/>
          <w:sz w:val="24"/>
          <w:szCs w:val="24"/>
        </w:rPr>
      </w:pPr>
    </w:p>
    <w:p w14:paraId="6BC31711" w14:textId="77777777" w:rsidR="009F7FEB" w:rsidRPr="00E4650D" w:rsidRDefault="009F7FEB" w:rsidP="009F7FEB">
      <w:pPr>
        <w:pStyle w:val="FootnoteText"/>
        <w:ind w:left="360"/>
        <w:jc w:val="both"/>
        <w:rPr>
          <w:rFonts w:ascii="Arial" w:hAnsi="Arial" w:cs="Arial"/>
          <w:sz w:val="24"/>
          <w:szCs w:val="24"/>
          <w:lang w:eastAsia="en-GB"/>
        </w:rPr>
      </w:pPr>
      <w:r w:rsidRPr="00E4650D">
        <w:rPr>
          <w:rFonts w:ascii="Arial" w:hAnsi="Arial" w:cs="Arial"/>
          <w:sz w:val="24"/>
          <w:szCs w:val="24"/>
          <w:lang w:eastAsia="en-GB"/>
        </w:rPr>
        <w:t xml:space="preserve">In the case of a consortium tender, only one submission covering all of the partners is required but consortia are advised to make clear the proposed role that each partner will play in performing the contract as per the requirements of the technical specification.  We </w:t>
      </w:r>
      <w:r w:rsidRPr="00E4650D">
        <w:rPr>
          <w:rFonts w:ascii="Arial" w:hAnsi="Arial" w:cs="Arial"/>
          <w:sz w:val="24"/>
          <w:szCs w:val="24"/>
        </w:rPr>
        <w:t xml:space="preserve">expect the bidder to indicate who in the consortium will be the </w:t>
      </w:r>
      <w:r w:rsidRPr="00E4650D">
        <w:rPr>
          <w:rFonts w:ascii="Arial" w:hAnsi="Arial" w:cs="Arial"/>
          <w:sz w:val="24"/>
          <w:szCs w:val="24"/>
          <w:lang w:eastAsia="en-GB"/>
        </w:rPr>
        <w:t>lead contact for this project, and the organisation and governance associated with the consortia.</w:t>
      </w:r>
    </w:p>
    <w:p w14:paraId="3658DFE3" w14:textId="77777777" w:rsidR="009F7FEB" w:rsidRPr="00E4650D" w:rsidRDefault="009F7FEB" w:rsidP="009F7FEB">
      <w:pPr>
        <w:pStyle w:val="FootnoteText"/>
        <w:ind w:left="567"/>
        <w:jc w:val="both"/>
        <w:rPr>
          <w:rFonts w:ascii="Arial" w:hAnsi="Arial" w:cs="Arial"/>
          <w:sz w:val="24"/>
          <w:szCs w:val="24"/>
          <w:lang w:eastAsia="en-GB"/>
        </w:rPr>
      </w:pPr>
    </w:p>
    <w:p w14:paraId="0A91D2EC" w14:textId="77777777" w:rsidR="009F7FEB" w:rsidRPr="00E4650D" w:rsidRDefault="009F7FEB" w:rsidP="009F7FEB">
      <w:pPr>
        <w:pStyle w:val="FootnoteText"/>
        <w:ind w:left="360"/>
        <w:jc w:val="both"/>
        <w:rPr>
          <w:rFonts w:ascii="Arial" w:hAnsi="Arial" w:cs="Arial"/>
          <w:sz w:val="24"/>
          <w:szCs w:val="24"/>
          <w:lang w:eastAsia="en-GB"/>
        </w:rPr>
      </w:pPr>
      <w:r w:rsidRPr="00E4650D">
        <w:rPr>
          <w:rFonts w:ascii="Arial" w:hAnsi="Arial" w:cs="Arial"/>
          <w:sz w:val="24"/>
          <w:szCs w:val="24"/>
          <w:lang w:eastAsia="en-GB"/>
        </w:rPr>
        <w:t>Contractors must provide details as to how they will manage any sub-contractors and what percentage of the tendered activity (in terms of monetary value) will be sub-contracted.</w:t>
      </w:r>
    </w:p>
    <w:p w14:paraId="175557D7" w14:textId="77777777" w:rsidR="009F7FEB" w:rsidRPr="00E4650D" w:rsidRDefault="009F7FEB" w:rsidP="009F7FEB">
      <w:pPr>
        <w:pStyle w:val="FootnoteText"/>
        <w:ind w:left="567"/>
        <w:jc w:val="both"/>
        <w:rPr>
          <w:rFonts w:ascii="Arial" w:hAnsi="Arial" w:cs="Arial"/>
          <w:sz w:val="24"/>
          <w:szCs w:val="24"/>
          <w:lang w:eastAsia="en-GB"/>
        </w:rPr>
      </w:pPr>
    </w:p>
    <w:p w14:paraId="40179E1C" w14:textId="77777777" w:rsidR="009F7FEB" w:rsidRPr="00E4650D" w:rsidRDefault="009F7FEB" w:rsidP="009F7FEB">
      <w:pPr>
        <w:pStyle w:val="NoSpacing"/>
        <w:ind w:left="360"/>
        <w:jc w:val="both"/>
        <w:rPr>
          <w:rFonts w:ascii="Arial" w:hAnsi="Arial" w:cs="Arial"/>
          <w:sz w:val="24"/>
          <w:szCs w:val="24"/>
        </w:rPr>
      </w:pPr>
      <w:r w:rsidRPr="00E4650D">
        <w:rPr>
          <w:rFonts w:ascii="Arial" w:hAnsi="Arial" w:cs="Arial"/>
          <w:sz w:val="24"/>
          <w:szCs w:val="24"/>
        </w:rPr>
        <w:t xml:space="preserve">If a consortium is not proposing to form a corporate entity, full details of alternative proposed arrangements should be provided in the Annex. However, please note </w:t>
      </w:r>
      <w:r>
        <w:rPr>
          <w:rFonts w:ascii="Arial" w:hAnsi="Arial" w:cs="Arial"/>
          <w:sz w:val="24"/>
          <w:szCs w:val="24"/>
        </w:rPr>
        <w:t>the Department</w:t>
      </w:r>
      <w:r w:rsidRPr="00E4650D">
        <w:rPr>
          <w:rFonts w:ascii="Arial" w:hAnsi="Arial" w:cs="Arial"/>
          <w:sz w:val="24"/>
          <w:szCs w:val="24"/>
        </w:rPr>
        <w:t xml:space="preserve"> reserves the right to require a successful consortium to form a single legal entity in accordance with Regulation 28 of the Public Contracts Regulations 2006. </w:t>
      </w:r>
    </w:p>
    <w:p w14:paraId="65196B31" w14:textId="77777777" w:rsidR="009F7FEB" w:rsidRPr="00E4650D" w:rsidRDefault="009F7FEB" w:rsidP="009F7FEB">
      <w:pPr>
        <w:pStyle w:val="NoSpacing"/>
        <w:jc w:val="both"/>
        <w:rPr>
          <w:rFonts w:ascii="Arial" w:hAnsi="Arial" w:cs="Arial"/>
          <w:sz w:val="24"/>
          <w:szCs w:val="24"/>
        </w:rPr>
      </w:pPr>
    </w:p>
    <w:p w14:paraId="1B321A88" w14:textId="77777777" w:rsidR="009F7FEB" w:rsidRPr="00E4650D" w:rsidRDefault="009F7FEB" w:rsidP="009F7FEB">
      <w:pPr>
        <w:pStyle w:val="NoSpacing"/>
        <w:ind w:left="360"/>
        <w:jc w:val="both"/>
        <w:rPr>
          <w:rFonts w:ascii="Arial" w:hAnsi="Arial" w:cs="Arial"/>
          <w:sz w:val="24"/>
          <w:szCs w:val="24"/>
        </w:rPr>
      </w:pPr>
      <w:r>
        <w:rPr>
          <w:rFonts w:ascii="Arial" w:hAnsi="Arial" w:cs="Arial"/>
          <w:sz w:val="24"/>
          <w:szCs w:val="24"/>
        </w:rPr>
        <w:t>The Department</w:t>
      </w:r>
      <w:r w:rsidRPr="00E4650D">
        <w:rPr>
          <w:rFonts w:ascii="Arial" w:hAnsi="Arial" w:cs="Arial"/>
          <w:sz w:val="24"/>
          <w:szCs w:val="24"/>
        </w:rPr>
        <w:t xml:space="preserve">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w:t>
      </w:r>
      <w:r>
        <w:rPr>
          <w:rFonts w:ascii="Arial" w:hAnsi="Arial" w:cs="Arial"/>
          <w:sz w:val="24"/>
          <w:szCs w:val="24"/>
        </w:rPr>
        <w:t xml:space="preserve">the Department </w:t>
      </w:r>
      <w:r w:rsidRPr="00E4650D">
        <w:rPr>
          <w:rFonts w:ascii="Arial" w:hAnsi="Arial" w:cs="Arial"/>
          <w:sz w:val="24"/>
          <w:szCs w:val="24"/>
        </w:rPr>
        <w:t xml:space="preserve">so that it can make a further assessment by applying the selection criteria to the new information provided. </w:t>
      </w:r>
    </w:p>
    <w:p w14:paraId="6C30A42D" w14:textId="77777777" w:rsidR="009F7FEB" w:rsidRPr="002D4038" w:rsidRDefault="009F7FEB" w:rsidP="009F7FEB">
      <w:pPr>
        <w:pStyle w:val="FootnoteText"/>
        <w:rPr>
          <w:rFonts w:cs="Calibri"/>
          <w:sz w:val="22"/>
          <w:szCs w:val="22"/>
          <w:lang w:eastAsia="en-GB"/>
        </w:rPr>
      </w:pPr>
    </w:p>
    <w:p w14:paraId="21174B36" w14:textId="77777777" w:rsidR="009F7FEB" w:rsidRPr="002D32D5" w:rsidRDefault="009F7FEB" w:rsidP="009F7FEB">
      <w:pPr>
        <w:pStyle w:val="Heading1"/>
        <w:numPr>
          <w:ilvl w:val="0"/>
          <w:numId w:val="6"/>
        </w:numPr>
        <w:ind w:left="720"/>
        <w:rPr>
          <w:rFonts w:ascii="Arial" w:hAnsi="Arial" w:cs="Arial"/>
          <w:sz w:val="24"/>
          <w:szCs w:val="24"/>
        </w:rPr>
      </w:pPr>
      <w:bookmarkStart w:id="84" w:name="_Toc405888468"/>
      <w:bookmarkStart w:id="85" w:name="_Toc42247614"/>
      <w:r w:rsidRPr="002D32D5">
        <w:rPr>
          <w:rFonts w:ascii="Arial" w:hAnsi="Arial" w:cs="Arial"/>
          <w:sz w:val="24"/>
          <w:szCs w:val="24"/>
        </w:rPr>
        <w:t>Budget</w:t>
      </w:r>
      <w:bookmarkEnd w:id="84"/>
      <w:bookmarkEnd w:id="85"/>
      <w:r w:rsidRPr="002D32D5">
        <w:rPr>
          <w:rFonts w:ascii="Arial" w:hAnsi="Arial" w:cs="Arial"/>
          <w:sz w:val="24"/>
          <w:szCs w:val="24"/>
        </w:rPr>
        <w:t xml:space="preserve"> </w:t>
      </w:r>
    </w:p>
    <w:p w14:paraId="15AD09A5" w14:textId="77777777" w:rsidR="009F7FEB" w:rsidRPr="004335BC" w:rsidRDefault="009F7FEB" w:rsidP="009F7FEB">
      <w:pPr>
        <w:rPr>
          <w:rFonts w:ascii="Calibri" w:hAnsi="Calibri" w:cs="Calibri"/>
          <w:b/>
          <w:bCs/>
          <w:iCs/>
        </w:rPr>
      </w:pPr>
    </w:p>
    <w:p w14:paraId="0874DA46" w14:textId="77777777" w:rsidR="00A134D0" w:rsidRDefault="009F7FEB" w:rsidP="001A731C">
      <w:pPr>
        <w:pStyle w:val="Paragraph"/>
      </w:pPr>
      <w:r w:rsidRPr="001A731C">
        <w:t>The budget for this project is</w:t>
      </w:r>
      <w:r w:rsidR="005C37FC">
        <w:t>:</w:t>
      </w:r>
    </w:p>
    <w:p w14:paraId="4FADE7BC" w14:textId="4419F9FE" w:rsidR="00A134D0" w:rsidRDefault="00A134D0" w:rsidP="001A731C">
      <w:pPr>
        <w:pStyle w:val="Paragraph"/>
      </w:pPr>
      <w:r w:rsidRPr="00BE5B01">
        <w:rPr>
          <w:b/>
          <w:bCs/>
        </w:rPr>
        <w:t>Lower value</w:t>
      </w:r>
      <w:r w:rsidR="00BE5B01">
        <w:t xml:space="preserve"> </w:t>
      </w:r>
      <w:r w:rsidR="006C1CEC">
        <w:t>= £</w:t>
      </w:r>
      <w:r>
        <w:t xml:space="preserve">15,000 in total for a </w:t>
      </w:r>
      <w:r w:rsidR="006C1CEC">
        <w:t>3-year</w:t>
      </w:r>
      <w:r>
        <w:t xml:space="preserve"> period (capped at £5,000 per year of contract</w:t>
      </w:r>
      <w:r w:rsidR="00BE5B01">
        <w:t>) excluding VAT</w:t>
      </w:r>
    </w:p>
    <w:p w14:paraId="2A57CD2B" w14:textId="760FFE04" w:rsidR="009F7FEB" w:rsidRPr="001A731C" w:rsidRDefault="00BE5B01" w:rsidP="001A731C">
      <w:pPr>
        <w:pStyle w:val="Paragraph"/>
      </w:pPr>
      <w:r w:rsidRPr="00BE5B01">
        <w:rPr>
          <w:b/>
          <w:bCs/>
        </w:rPr>
        <w:t>Highest value</w:t>
      </w:r>
      <w:r>
        <w:t xml:space="preserve"> </w:t>
      </w:r>
      <w:r w:rsidR="006C1CEC">
        <w:t>= £</w:t>
      </w:r>
      <w:r w:rsidR="0053654B" w:rsidRPr="001A731C">
        <w:t>30,</w:t>
      </w:r>
      <w:r w:rsidR="00741548" w:rsidRPr="001A731C">
        <w:t xml:space="preserve">000 </w:t>
      </w:r>
      <w:r w:rsidR="0040128A" w:rsidRPr="001A731C">
        <w:t xml:space="preserve">in total </w:t>
      </w:r>
      <w:r w:rsidR="000B5342" w:rsidRPr="001A731C">
        <w:t>for</w:t>
      </w:r>
      <w:r w:rsidR="00741548" w:rsidRPr="001A731C">
        <w:t xml:space="preserve"> a </w:t>
      </w:r>
      <w:r w:rsidR="006C1CEC" w:rsidRPr="001A731C">
        <w:t>3-year</w:t>
      </w:r>
      <w:r w:rsidR="00741548" w:rsidRPr="001A731C">
        <w:t xml:space="preserve"> period (capped at £10,00</w:t>
      </w:r>
      <w:r w:rsidR="0035223B" w:rsidRPr="001A731C">
        <w:t>0</w:t>
      </w:r>
      <w:r w:rsidR="00741548" w:rsidRPr="001A731C">
        <w:t xml:space="preserve"> per year of the contract</w:t>
      </w:r>
      <w:r w:rsidR="0035223B" w:rsidRPr="001A731C">
        <w:t>)</w:t>
      </w:r>
      <w:r w:rsidR="009F7FEB" w:rsidRPr="001A731C">
        <w:t xml:space="preserve"> excluding VAT.</w:t>
      </w:r>
    </w:p>
    <w:p w14:paraId="0566B661" w14:textId="77777777" w:rsidR="009F7FEB" w:rsidRPr="00E4650D" w:rsidRDefault="009F7FEB" w:rsidP="009F7FEB">
      <w:pPr>
        <w:pStyle w:val="ListParagraph"/>
        <w:spacing w:line="240" w:lineRule="auto"/>
        <w:ind w:left="0"/>
        <w:jc w:val="both"/>
        <w:rPr>
          <w:rFonts w:ascii="Arial" w:hAnsi="Arial" w:cs="Arial"/>
          <w:sz w:val="24"/>
          <w:szCs w:val="24"/>
        </w:rPr>
      </w:pPr>
    </w:p>
    <w:p w14:paraId="506F4CDA" w14:textId="77777777" w:rsidR="009F7FEB" w:rsidRPr="00E4650D" w:rsidRDefault="009F7FEB" w:rsidP="009F7FEB">
      <w:pPr>
        <w:pStyle w:val="ListParagraph"/>
        <w:spacing w:line="240" w:lineRule="auto"/>
        <w:ind w:left="360"/>
        <w:jc w:val="both"/>
        <w:rPr>
          <w:rFonts w:ascii="Arial" w:hAnsi="Arial" w:cs="Arial"/>
          <w:sz w:val="24"/>
          <w:szCs w:val="24"/>
        </w:rPr>
      </w:pPr>
      <w:r w:rsidRPr="00E4650D">
        <w:rPr>
          <w:rFonts w:ascii="Arial" w:hAnsi="Arial" w:cs="Arial"/>
          <w:sz w:val="24"/>
          <w:szCs w:val="24"/>
        </w:rPr>
        <w:lastRenderedPageBreak/>
        <w:t xml:space="preserve">Contractors should provide a full and detailed breakdown of costs (including options where appropriate). This should include staff (and day rate) allocated to specific tasks. </w:t>
      </w:r>
    </w:p>
    <w:p w14:paraId="58E42814" w14:textId="77777777" w:rsidR="009F7FEB" w:rsidRPr="00E4650D" w:rsidRDefault="009F7FEB" w:rsidP="009F7FEB">
      <w:pPr>
        <w:pStyle w:val="ListParagraph"/>
        <w:spacing w:line="240" w:lineRule="auto"/>
        <w:ind w:left="0"/>
        <w:jc w:val="both"/>
        <w:rPr>
          <w:rFonts w:ascii="Arial" w:hAnsi="Arial" w:cs="Arial"/>
          <w:sz w:val="24"/>
          <w:szCs w:val="24"/>
        </w:rPr>
      </w:pPr>
    </w:p>
    <w:p w14:paraId="43E25BC9" w14:textId="77777777" w:rsidR="009F7FEB" w:rsidRPr="001A731C" w:rsidRDefault="009F7FEB" w:rsidP="009F7FEB">
      <w:pPr>
        <w:pStyle w:val="ListParagraph"/>
        <w:spacing w:line="240" w:lineRule="auto"/>
        <w:ind w:left="360"/>
        <w:jc w:val="both"/>
        <w:rPr>
          <w:rFonts w:ascii="Arial" w:hAnsi="Arial" w:cs="Arial"/>
          <w:sz w:val="24"/>
          <w:szCs w:val="24"/>
        </w:rPr>
      </w:pPr>
      <w:r w:rsidRPr="001A731C">
        <w:rPr>
          <w:rFonts w:ascii="Arial" w:hAnsi="Arial" w:cs="Arial"/>
          <w:sz w:val="24"/>
          <w:szCs w:val="24"/>
        </w:rPr>
        <w:t>Cost will be a criterion against which bids which will be assessed.</w:t>
      </w:r>
    </w:p>
    <w:p w14:paraId="5DE803A9" w14:textId="77777777" w:rsidR="009F7FEB" w:rsidRPr="001A731C" w:rsidRDefault="009F7FEB" w:rsidP="009F7FEB">
      <w:pPr>
        <w:pStyle w:val="ListParagraph"/>
        <w:spacing w:line="240" w:lineRule="auto"/>
        <w:ind w:left="0"/>
        <w:jc w:val="both"/>
        <w:rPr>
          <w:rFonts w:ascii="Arial" w:hAnsi="Arial" w:cs="Arial"/>
          <w:sz w:val="24"/>
          <w:szCs w:val="24"/>
        </w:rPr>
      </w:pPr>
    </w:p>
    <w:p w14:paraId="28E15BD6" w14:textId="56F87E8E" w:rsidR="009F7FEB" w:rsidRPr="001A731C" w:rsidRDefault="009F7FEB" w:rsidP="009F7FEB">
      <w:pPr>
        <w:pStyle w:val="ListParagraph"/>
        <w:spacing w:after="0" w:line="240" w:lineRule="auto"/>
        <w:ind w:left="360"/>
        <w:jc w:val="both"/>
        <w:rPr>
          <w:rFonts w:ascii="Arial" w:hAnsi="Arial" w:cs="Arial"/>
          <w:sz w:val="24"/>
          <w:szCs w:val="24"/>
        </w:rPr>
      </w:pPr>
      <w:r w:rsidRPr="001A731C">
        <w:rPr>
          <w:rFonts w:ascii="Arial" w:hAnsi="Arial" w:cs="Arial"/>
          <w:sz w:val="24"/>
          <w:szCs w:val="24"/>
        </w:rPr>
        <w:t xml:space="preserve">Payments </w:t>
      </w:r>
      <w:r w:rsidR="00F0182E" w:rsidRPr="001A731C">
        <w:rPr>
          <w:rFonts w:ascii="Arial" w:hAnsi="Arial" w:cs="Arial"/>
          <w:sz w:val="24"/>
          <w:szCs w:val="24"/>
        </w:rPr>
        <w:t xml:space="preserve">arrangements (frequency and whether retrospective or in advance) </w:t>
      </w:r>
      <w:r w:rsidRPr="001A731C">
        <w:rPr>
          <w:rFonts w:ascii="Arial" w:hAnsi="Arial" w:cs="Arial"/>
          <w:sz w:val="24"/>
          <w:szCs w:val="24"/>
        </w:rPr>
        <w:t>will be</w:t>
      </w:r>
      <w:r w:rsidR="00F0182E" w:rsidRPr="001A731C">
        <w:rPr>
          <w:rFonts w:ascii="Arial" w:hAnsi="Arial" w:cs="Arial"/>
          <w:sz w:val="24"/>
          <w:szCs w:val="24"/>
        </w:rPr>
        <w:t xml:space="preserve"> discussed and agreed </w:t>
      </w:r>
      <w:r w:rsidR="004021BE" w:rsidRPr="001A731C">
        <w:rPr>
          <w:rFonts w:ascii="Arial" w:hAnsi="Arial" w:cs="Arial"/>
          <w:sz w:val="24"/>
          <w:szCs w:val="24"/>
        </w:rPr>
        <w:t>at the kick-off meeting.</w:t>
      </w:r>
      <w:r w:rsidR="00176C5E" w:rsidRPr="001A731C">
        <w:rPr>
          <w:rFonts w:ascii="Arial" w:hAnsi="Arial" w:cs="Arial"/>
          <w:sz w:val="24"/>
          <w:szCs w:val="24"/>
        </w:rPr>
        <w:t xml:space="preserve"> </w:t>
      </w:r>
      <w:r w:rsidRPr="001A731C">
        <w:rPr>
          <w:rFonts w:ascii="Arial" w:hAnsi="Arial" w:cs="Arial"/>
          <w:sz w:val="24"/>
          <w:szCs w:val="24"/>
        </w:rPr>
        <w:t>Please advise</w:t>
      </w:r>
      <w:r w:rsidR="003E0E4C" w:rsidRPr="001A731C">
        <w:rPr>
          <w:rFonts w:ascii="Arial" w:hAnsi="Arial" w:cs="Arial"/>
          <w:sz w:val="24"/>
          <w:szCs w:val="24"/>
        </w:rPr>
        <w:t xml:space="preserve"> on your usual payment processes </w:t>
      </w:r>
      <w:r w:rsidRPr="001A731C">
        <w:rPr>
          <w:rFonts w:ascii="Arial" w:hAnsi="Arial" w:cs="Arial"/>
          <w:sz w:val="24"/>
          <w:szCs w:val="24"/>
        </w:rPr>
        <w:t>in your tender response</w:t>
      </w:r>
      <w:r w:rsidR="00124EA0" w:rsidRPr="001A731C">
        <w:rPr>
          <w:rFonts w:ascii="Arial" w:hAnsi="Arial" w:cs="Arial"/>
          <w:sz w:val="24"/>
          <w:szCs w:val="24"/>
        </w:rPr>
        <w:t>.</w:t>
      </w:r>
    </w:p>
    <w:p w14:paraId="688CFABB" w14:textId="77777777" w:rsidR="009F7FEB" w:rsidRPr="00E4650D" w:rsidRDefault="009F7FEB" w:rsidP="009F7FEB">
      <w:pPr>
        <w:pStyle w:val="ListParagraph"/>
        <w:spacing w:after="0" w:line="240" w:lineRule="auto"/>
        <w:ind w:left="0"/>
        <w:jc w:val="both"/>
        <w:rPr>
          <w:rFonts w:ascii="Arial" w:hAnsi="Arial" w:cs="Arial"/>
          <w:sz w:val="24"/>
          <w:szCs w:val="24"/>
        </w:rPr>
      </w:pPr>
    </w:p>
    <w:p w14:paraId="037BB78C" w14:textId="77777777" w:rsidR="009F7FEB" w:rsidRDefault="009F7FEB" w:rsidP="009F7FEB">
      <w:pPr>
        <w:ind w:left="360"/>
        <w:jc w:val="both"/>
        <w:rPr>
          <w:rFonts w:eastAsia="MS Mincho" w:cs="Arial"/>
          <w:sz w:val="24"/>
          <w:szCs w:val="24"/>
          <w:lang w:eastAsia="en-US"/>
        </w:rPr>
      </w:pPr>
      <w:r w:rsidRPr="00E4650D">
        <w:rPr>
          <w:rFonts w:eastAsia="MS Mincho" w:cs="Arial"/>
          <w:sz w:val="24"/>
          <w:szCs w:val="24"/>
          <w:lang w:eastAsia="en-US"/>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3C3D20A5" w14:textId="77777777" w:rsidR="009F7FEB" w:rsidRPr="00E4650D" w:rsidRDefault="009F7FEB" w:rsidP="009F7FEB">
      <w:pPr>
        <w:jc w:val="both"/>
        <w:rPr>
          <w:rFonts w:eastAsia="MS Mincho" w:cs="Arial"/>
          <w:sz w:val="24"/>
          <w:szCs w:val="24"/>
          <w:lang w:eastAsia="en-US"/>
        </w:rPr>
      </w:pPr>
    </w:p>
    <w:p w14:paraId="7EA3D85F" w14:textId="4C1112D9" w:rsidR="00AC0A63" w:rsidRDefault="009F7FEB" w:rsidP="006700A8">
      <w:pPr>
        <w:ind w:left="360"/>
        <w:jc w:val="both"/>
        <w:rPr>
          <w:rFonts w:eastAsia="MS Mincho" w:cs="Arial"/>
          <w:sz w:val="24"/>
          <w:szCs w:val="24"/>
          <w:lang w:eastAsia="en-US"/>
        </w:rPr>
      </w:pPr>
      <w:r w:rsidRPr="00E4650D">
        <w:rPr>
          <w:rFonts w:eastAsia="MS Mincho" w:cs="Arial"/>
          <w:sz w:val="24"/>
          <w:szCs w:val="24"/>
          <w:lang w:eastAsia="en-US"/>
        </w:rPr>
        <w:t>The Department aims to pay all correctly submitted invoices as soon as possible with a target of 10 days from the date of receipt and within 30 days at the latest in line with standard terms and conditions of contract.</w:t>
      </w:r>
    </w:p>
    <w:p w14:paraId="66F7E2C2" w14:textId="77777777" w:rsidR="009F7FEB" w:rsidRPr="002D32D5" w:rsidRDefault="009F7FEB" w:rsidP="009F7FEB">
      <w:pPr>
        <w:pStyle w:val="Heading1"/>
        <w:numPr>
          <w:ilvl w:val="0"/>
          <w:numId w:val="6"/>
        </w:numPr>
        <w:ind w:left="720"/>
        <w:rPr>
          <w:rFonts w:ascii="Arial" w:hAnsi="Arial" w:cs="Arial"/>
          <w:sz w:val="24"/>
          <w:szCs w:val="24"/>
        </w:rPr>
      </w:pPr>
      <w:bookmarkStart w:id="86" w:name="_Toc405888469"/>
      <w:bookmarkStart w:id="87" w:name="_Toc42247615"/>
      <w:r w:rsidRPr="002D32D5">
        <w:rPr>
          <w:rFonts w:ascii="Arial" w:hAnsi="Arial" w:cs="Arial"/>
          <w:sz w:val="24"/>
          <w:szCs w:val="24"/>
        </w:rPr>
        <w:t>Evaluation of Tenders</w:t>
      </w:r>
      <w:bookmarkEnd w:id="86"/>
      <w:bookmarkEnd w:id="87"/>
    </w:p>
    <w:p w14:paraId="4EC3111B" w14:textId="77777777" w:rsidR="009F7FEB" w:rsidRPr="00E4650D" w:rsidRDefault="009F7FEB" w:rsidP="009F7FEB">
      <w:pPr>
        <w:jc w:val="both"/>
        <w:rPr>
          <w:rFonts w:cs="Arial"/>
          <w:sz w:val="24"/>
          <w:szCs w:val="24"/>
        </w:rPr>
      </w:pPr>
    </w:p>
    <w:bookmarkEnd w:id="34"/>
    <w:bookmarkEnd w:id="71"/>
    <w:bookmarkEnd w:id="72"/>
    <w:bookmarkEnd w:id="73"/>
    <w:bookmarkEnd w:id="74"/>
    <w:p w14:paraId="7FF0A644" w14:textId="68E66684" w:rsidR="001C7FE2" w:rsidRDefault="001C7FE2" w:rsidP="001C7FE2">
      <w:pPr>
        <w:ind w:left="360"/>
        <w:jc w:val="both"/>
        <w:rPr>
          <w:rFonts w:cs="Arial"/>
          <w:sz w:val="24"/>
          <w:szCs w:val="24"/>
        </w:rPr>
      </w:pPr>
      <w:r w:rsidRPr="00E4650D">
        <w:rPr>
          <w:rFonts w:cs="Arial"/>
          <w:sz w:val="24"/>
          <w:szCs w:val="24"/>
        </w:rPr>
        <w:t>Contractors are invited to submit full tenders of no more than</w:t>
      </w:r>
      <w:r w:rsidRPr="00E4650D">
        <w:rPr>
          <w:rFonts w:cs="Arial"/>
          <w:color w:val="0000FF"/>
          <w:sz w:val="24"/>
          <w:szCs w:val="24"/>
        </w:rPr>
        <w:t xml:space="preserve"> </w:t>
      </w:r>
      <w:r w:rsidR="005F32B4" w:rsidRPr="001A731C">
        <w:rPr>
          <w:rFonts w:cs="Arial"/>
          <w:sz w:val="24"/>
          <w:szCs w:val="24"/>
        </w:rPr>
        <w:t>10</w:t>
      </w:r>
      <w:r w:rsidRPr="001A731C">
        <w:rPr>
          <w:rFonts w:cs="Arial"/>
          <w:sz w:val="24"/>
          <w:szCs w:val="24"/>
        </w:rPr>
        <w:t xml:space="preserve"> pages</w:t>
      </w:r>
      <w:r>
        <w:rPr>
          <w:rFonts w:cs="Arial"/>
          <w:sz w:val="24"/>
          <w:szCs w:val="24"/>
        </w:rPr>
        <w:t>, excluding declarations</w:t>
      </w:r>
      <w:r w:rsidRPr="00E4650D">
        <w:rPr>
          <w:rFonts w:cs="Arial"/>
          <w:sz w:val="24"/>
          <w:szCs w:val="24"/>
        </w:rPr>
        <w:t>.</w:t>
      </w:r>
      <w:r>
        <w:rPr>
          <w:rFonts w:cs="Arial"/>
          <w:sz w:val="24"/>
          <w:szCs w:val="24"/>
        </w:rPr>
        <w:t xml:space="preserve"> </w:t>
      </w:r>
      <w:r w:rsidRPr="00E4650D">
        <w:rPr>
          <w:rFonts w:cs="Arial"/>
          <w:sz w:val="24"/>
          <w:szCs w:val="24"/>
        </w:rPr>
        <w:t xml:space="preserve">Tenders will be evaluated by at least three </w:t>
      </w:r>
      <w:r>
        <w:rPr>
          <w:rFonts w:cs="Arial"/>
          <w:sz w:val="24"/>
          <w:szCs w:val="24"/>
        </w:rPr>
        <w:t>BEIS</w:t>
      </w:r>
      <w:r w:rsidRPr="00E4650D">
        <w:rPr>
          <w:rFonts w:cs="Arial"/>
          <w:sz w:val="24"/>
          <w:szCs w:val="24"/>
        </w:rPr>
        <w:t xml:space="preserve"> staff.</w:t>
      </w:r>
    </w:p>
    <w:p w14:paraId="4E2778C3" w14:textId="77777777" w:rsidR="001C7FE2" w:rsidRPr="00E4650D" w:rsidRDefault="001C7FE2" w:rsidP="001C7FE2">
      <w:pPr>
        <w:jc w:val="both"/>
        <w:rPr>
          <w:rFonts w:cs="Arial"/>
          <w:sz w:val="24"/>
          <w:szCs w:val="24"/>
        </w:rPr>
      </w:pPr>
    </w:p>
    <w:p w14:paraId="5B50A6A2" w14:textId="77777777" w:rsidR="001C7FE2" w:rsidRDefault="001C7FE2" w:rsidP="001C7FE2">
      <w:pPr>
        <w:pStyle w:val="NoSpacing"/>
        <w:ind w:left="360"/>
        <w:rPr>
          <w:rFonts w:ascii="Arial" w:hAnsi="Arial" w:cs="Arial"/>
          <w:sz w:val="24"/>
          <w:szCs w:val="24"/>
        </w:rPr>
      </w:pPr>
      <w:r>
        <w:rPr>
          <w:rFonts w:ascii="Arial" w:hAnsi="Arial" w:cs="Arial"/>
          <w:sz w:val="24"/>
          <w:szCs w:val="24"/>
        </w:rPr>
        <w:t>BEIS</w:t>
      </w:r>
      <w:r w:rsidRPr="00E4650D">
        <w:rPr>
          <w:rFonts w:ascii="Arial" w:hAnsi="Arial" w:cs="Arial"/>
          <w:sz w:val="24"/>
          <w:szCs w:val="24"/>
        </w:rPr>
        <w:t xml:space="preserve"> will select the bidder that scores highest against the criteria and weighting listed below:</w:t>
      </w:r>
    </w:p>
    <w:p w14:paraId="40156DDE" w14:textId="77777777" w:rsidR="001C7FE2" w:rsidRPr="00E4650D" w:rsidRDefault="001C7FE2" w:rsidP="001C7FE2">
      <w:pPr>
        <w:pStyle w:val="NoSpacing"/>
        <w:jc w:val="both"/>
        <w:rPr>
          <w:rFonts w:ascii="Arial" w:hAnsi="Arial" w:cs="Arial"/>
          <w:sz w:val="24"/>
          <w:szCs w:val="24"/>
        </w:rPr>
      </w:pPr>
    </w:p>
    <w:p w14:paraId="1124AF66" w14:textId="70797063" w:rsidR="001C7FE2" w:rsidRDefault="001C7FE2" w:rsidP="001C7FE2">
      <w:pPr>
        <w:widowControl/>
        <w:numPr>
          <w:ilvl w:val="0"/>
          <w:numId w:val="1"/>
        </w:numPr>
        <w:overflowPunct/>
        <w:autoSpaceDE/>
        <w:autoSpaceDN/>
        <w:adjustRightInd/>
        <w:jc w:val="both"/>
        <w:textAlignment w:val="auto"/>
        <w:rPr>
          <w:rFonts w:cs="Arial"/>
          <w:sz w:val="24"/>
          <w:szCs w:val="24"/>
        </w:rPr>
      </w:pPr>
      <w:r w:rsidRPr="001D5D04">
        <w:rPr>
          <w:rFonts w:cs="Arial"/>
          <w:b/>
          <w:sz w:val="24"/>
          <w:szCs w:val="24"/>
        </w:rPr>
        <w:t>Conflict of interest:</w:t>
      </w:r>
      <w:r w:rsidRPr="001D5D04">
        <w:rPr>
          <w:rFonts w:cs="Arial"/>
          <w:sz w:val="24"/>
          <w:szCs w:val="24"/>
        </w:rPr>
        <w:t xml:space="preserve"> pass/fail. See </w:t>
      </w:r>
      <w:r w:rsidRPr="001A731C">
        <w:rPr>
          <w:rFonts w:cs="Arial"/>
          <w:sz w:val="24"/>
          <w:szCs w:val="24"/>
        </w:rPr>
        <w:t xml:space="preserve">page </w:t>
      </w:r>
      <w:r w:rsidRPr="001A731C">
        <w:rPr>
          <w:rFonts w:cs="Arial"/>
          <w:sz w:val="24"/>
          <w:szCs w:val="24"/>
        </w:rPr>
        <w:fldChar w:fldCharType="begin"/>
      </w:r>
      <w:r w:rsidRPr="001A731C">
        <w:rPr>
          <w:rFonts w:cs="Arial"/>
          <w:sz w:val="24"/>
          <w:szCs w:val="24"/>
        </w:rPr>
        <w:instrText xml:space="preserve"> PAGEREF _Ref380584427 \h </w:instrText>
      </w:r>
      <w:r w:rsidRPr="001A731C">
        <w:rPr>
          <w:rFonts w:cs="Arial"/>
          <w:sz w:val="24"/>
          <w:szCs w:val="24"/>
        </w:rPr>
      </w:r>
      <w:r w:rsidRPr="001A731C">
        <w:rPr>
          <w:rFonts w:cs="Arial"/>
          <w:sz w:val="24"/>
          <w:szCs w:val="24"/>
        </w:rPr>
        <w:fldChar w:fldCharType="separate"/>
      </w:r>
      <w:r w:rsidR="001A731C" w:rsidRPr="001A731C">
        <w:rPr>
          <w:rFonts w:cs="Arial"/>
          <w:noProof/>
          <w:sz w:val="24"/>
          <w:szCs w:val="24"/>
        </w:rPr>
        <w:t>7</w:t>
      </w:r>
      <w:r w:rsidRPr="001A731C">
        <w:rPr>
          <w:rFonts w:cs="Arial"/>
          <w:sz w:val="24"/>
          <w:szCs w:val="24"/>
        </w:rPr>
        <w:fldChar w:fldCharType="end"/>
      </w:r>
      <w:r w:rsidRPr="001A731C">
        <w:rPr>
          <w:rFonts w:cs="Arial"/>
          <w:sz w:val="24"/>
          <w:szCs w:val="24"/>
        </w:rPr>
        <w:t xml:space="preserve"> of</w:t>
      </w:r>
      <w:r w:rsidRPr="001D5D04">
        <w:rPr>
          <w:rFonts w:cs="Arial"/>
          <w:sz w:val="24"/>
          <w:szCs w:val="24"/>
        </w:rPr>
        <w:t xml:space="preserve"> the ITT for further information</w:t>
      </w:r>
    </w:p>
    <w:p w14:paraId="4769960D" w14:textId="77777777" w:rsidR="001C7FE2" w:rsidRDefault="001C7FE2" w:rsidP="001C7FE2">
      <w:pPr>
        <w:widowControl/>
        <w:overflowPunct/>
        <w:autoSpaceDE/>
        <w:autoSpaceDN/>
        <w:adjustRightInd/>
        <w:jc w:val="both"/>
        <w:textAlignment w:val="auto"/>
        <w:rPr>
          <w:rFonts w:cs="Arial"/>
          <w:sz w:val="24"/>
          <w:szCs w:val="24"/>
        </w:rPr>
      </w:pPr>
    </w:p>
    <w:p w14:paraId="38AE3AD4" w14:textId="77777777" w:rsidR="001C7FE2" w:rsidRDefault="001C7FE2" w:rsidP="001C7FE2">
      <w:pPr>
        <w:spacing w:line="276" w:lineRule="auto"/>
        <w:rPr>
          <w:rFonts w:cs="Arial"/>
          <w:b/>
        </w:rPr>
      </w:pPr>
    </w:p>
    <w:p w14:paraId="0F13A325" w14:textId="77777777" w:rsidR="001C7FE2" w:rsidRDefault="001C7FE2" w:rsidP="001C7FE2">
      <w:pPr>
        <w:spacing w:line="276" w:lineRule="auto"/>
        <w:ind w:left="360"/>
        <w:rPr>
          <w:rFonts w:cs="Arial"/>
          <w:b/>
        </w:rPr>
      </w:pPr>
      <w:bookmarkStart w:id="88" w:name="_Hlk519764132"/>
      <w:r>
        <w:rPr>
          <w:rFonts w:cs="Arial"/>
          <w:b/>
        </w:rPr>
        <w:t>EVALUATION CRITERIA AND SCORING METHODOLOGY</w:t>
      </w:r>
    </w:p>
    <w:p w14:paraId="33C483A8" w14:textId="77777777" w:rsidR="001C7FE2" w:rsidRPr="00941465" w:rsidRDefault="001C7FE2" w:rsidP="001C7FE2">
      <w:pPr>
        <w:ind w:left="360"/>
        <w:rPr>
          <w:rFonts w:cs="Arial"/>
          <w:color w:val="FF0000"/>
          <w:sz w:val="24"/>
          <w:szCs w:val="24"/>
        </w:rPr>
      </w:pPr>
    </w:p>
    <w:p w14:paraId="0FAE562F" w14:textId="77777777" w:rsidR="001C7FE2" w:rsidRPr="00C6546D" w:rsidRDefault="001C7FE2" w:rsidP="001C7FE2">
      <w:pPr>
        <w:ind w:left="1197"/>
        <w:rPr>
          <w:rFonts w:cs="Arial"/>
          <w:color w:val="FF000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3"/>
        <w:gridCol w:w="5927"/>
        <w:gridCol w:w="2262"/>
      </w:tblGrid>
      <w:tr w:rsidR="001C7FE2" w:rsidRPr="00C6546D" w14:paraId="7102DE89" w14:textId="77777777" w:rsidTr="001E680B">
        <w:tc>
          <w:tcPr>
            <w:tcW w:w="1133" w:type="dxa"/>
          </w:tcPr>
          <w:p w14:paraId="2E2D06F7" w14:textId="77777777" w:rsidR="001C7FE2" w:rsidRPr="00F7796D" w:rsidRDefault="001C7FE2" w:rsidP="003572C8">
            <w:pPr>
              <w:pStyle w:val="Heading4"/>
              <w:rPr>
                <w:rFonts w:ascii="Arial" w:hAnsi="Arial" w:cs="Arial"/>
              </w:rPr>
            </w:pPr>
            <w:bookmarkStart w:id="89" w:name="p2"/>
            <w:bookmarkStart w:id="90" w:name="_Toc515970215"/>
            <w:r w:rsidRPr="00F7796D">
              <w:rPr>
                <w:rFonts w:ascii="Arial" w:hAnsi="Arial" w:cs="Arial"/>
              </w:rPr>
              <w:t>Criterion</w:t>
            </w:r>
            <w:bookmarkEnd w:id="89"/>
            <w:bookmarkEnd w:id="90"/>
          </w:p>
        </w:tc>
        <w:tc>
          <w:tcPr>
            <w:tcW w:w="5927" w:type="dxa"/>
            <w:shd w:val="clear" w:color="auto" w:fill="auto"/>
          </w:tcPr>
          <w:p w14:paraId="10710CEC" w14:textId="77777777" w:rsidR="001C7FE2" w:rsidRPr="00F7796D" w:rsidRDefault="001C7FE2" w:rsidP="003572C8">
            <w:pPr>
              <w:pStyle w:val="Heading4"/>
              <w:rPr>
                <w:rFonts w:ascii="Arial" w:hAnsi="Arial" w:cs="Arial"/>
              </w:rPr>
            </w:pPr>
            <w:bookmarkStart w:id="91" w:name="_Toc515970216"/>
            <w:r w:rsidRPr="00F7796D">
              <w:rPr>
                <w:rFonts w:ascii="Arial" w:hAnsi="Arial" w:cs="Arial"/>
              </w:rPr>
              <w:t>Description</w:t>
            </w:r>
            <w:bookmarkEnd w:id="91"/>
          </w:p>
        </w:tc>
        <w:tc>
          <w:tcPr>
            <w:tcW w:w="2262" w:type="dxa"/>
            <w:shd w:val="clear" w:color="auto" w:fill="auto"/>
          </w:tcPr>
          <w:p w14:paraId="5C096F62" w14:textId="77777777" w:rsidR="001C7FE2" w:rsidRPr="00F7796D" w:rsidRDefault="001C7FE2" w:rsidP="003572C8">
            <w:pPr>
              <w:pStyle w:val="Heading4"/>
              <w:rPr>
                <w:rFonts w:ascii="Arial" w:hAnsi="Arial" w:cs="Arial"/>
              </w:rPr>
            </w:pPr>
            <w:bookmarkStart w:id="92" w:name="_Toc515970217"/>
            <w:r w:rsidRPr="00F7796D">
              <w:rPr>
                <w:rFonts w:ascii="Arial" w:hAnsi="Arial" w:cs="Arial"/>
              </w:rPr>
              <w:t>Weighting</w:t>
            </w:r>
            <w:bookmarkEnd w:id="92"/>
          </w:p>
        </w:tc>
      </w:tr>
      <w:tr w:rsidR="001C7FE2" w:rsidRPr="00C6546D" w14:paraId="7F202036" w14:textId="77777777" w:rsidTr="001E680B">
        <w:tc>
          <w:tcPr>
            <w:tcW w:w="1133" w:type="dxa"/>
          </w:tcPr>
          <w:p w14:paraId="1620291B" w14:textId="77777777" w:rsidR="001C7FE2" w:rsidRPr="00F7796D" w:rsidRDefault="001C7FE2" w:rsidP="003572C8">
            <w:pPr>
              <w:rPr>
                <w:rFonts w:cs="Arial"/>
              </w:rPr>
            </w:pPr>
            <w:r w:rsidRPr="00F7796D">
              <w:rPr>
                <w:rFonts w:cs="Arial"/>
              </w:rPr>
              <w:t>01</w:t>
            </w:r>
          </w:p>
        </w:tc>
        <w:tc>
          <w:tcPr>
            <w:tcW w:w="5927" w:type="dxa"/>
            <w:shd w:val="clear" w:color="auto" w:fill="auto"/>
          </w:tcPr>
          <w:p w14:paraId="6AD5A3AF" w14:textId="54618A61" w:rsidR="001C7FE2" w:rsidRPr="001A731C" w:rsidRDefault="009A5333" w:rsidP="003572C8">
            <w:pPr>
              <w:rPr>
                <w:rFonts w:cs="Arial"/>
              </w:rPr>
            </w:pPr>
            <w:r w:rsidRPr="001A731C">
              <w:rPr>
                <w:rFonts w:cs="Arial"/>
              </w:rPr>
              <w:t>Cost of service provision</w:t>
            </w:r>
          </w:p>
        </w:tc>
        <w:tc>
          <w:tcPr>
            <w:tcW w:w="2262" w:type="dxa"/>
            <w:shd w:val="clear" w:color="auto" w:fill="auto"/>
          </w:tcPr>
          <w:p w14:paraId="20F5573A" w14:textId="241EC295" w:rsidR="001C7FE2" w:rsidRPr="001A731C" w:rsidRDefault="00D06741" w:rsidP="003572C8">
            <w:pPr>
              <w:rPr>
                <w:rFonts w:cs="Arial"/>
              </w:rPr>
            </w:pPr>
            <w:r w:rsidRPr="00D06741">
              <w:rPr>
                <w:rFonts w:cs="Arial"/>
                <w:color w:val="FF0000"/>
              </w:rPr>
              <w:t>45</w:t>
            </w:r>
            <w:r w:rsidR="001C7FE2" w:rsidRPr="00D06741">
              <w:rPr>
                <w:rFonts w:cs="Arial"/>
                <w:color w:val="FF0000"/>
              </w:rPr>
              <w:t>%</w:t>
            </w:r>
          </w:p>
        </w:tc>
      </w:tr>
      <w:tr w:rsidR="001C7FE2" w:rsidRPr="00C6546D" w14:paraId="6B34D718" w14:textId="77777777" w:rsidTr="001E680B">
        <w:tc>
          <w:tcPr>
            <w:tcW w:w="1133" w:type="dxa"/>
          </w:tcPr>
          <w:p w14:paraId="31F71817" w14:textId="77777777" w:rsidR="001C7FE2" w:rsidRPr="00F7796D" w:rsidRDefault="001C7FE2" w:rsidP="003572C8">
            <w:pPr>
              <w:rPr>
                <w:rFonts w:cs="Arial"/>
              </w:rPr>
            </w:pPr>
            <w:r w:rsidRPr="00F7796D">
              <w:rPr>
                <w:rFonts w:cs="Arial"/>
              </w:rPr>
              <w:t>02</w:t>
            </w:r>
          </w:p>
        </w:tc>
        <w:tc>
          <w:tcPr>
            <w:tcW w:w="5927" w:type="dxa"/>
            <w:shd w:val="clear" w:color="auto" w:fill="auto"/>
          </w:tcPr>
          <w:p w14:paraId="6F63FE0C" w14:textId="731B3CC7" w:rsidR="001C7FE2" w:rsidRPr="001A731C" w:rsidRDefault="00BE63D9" w:rsidP="003572C8">
            <w:pPr>
              <w:rPr>
                <w:rFonts w:cs="Arial"/>
              </w:rPr>
            </w:pPr>
            <w:r w:rsidRPr="001A731C">
              <w:rPr>
                <w:rFonts w:cs="Arial"/>
              </w:rPr>
              <w:t>Quality of service delivery</w:t>
            </w:r>
          </w:p>
        </w:tc>
        <w:tc>
          <w:tcPr>
            <w:tcW w:w="2262" w:type="dxa"/>
            <w:shd w:val="clear" w:color="auto" w:fill="auto"/>
          </w:tcPr>
          <w:p w14:paraId="6A160E70" w14:textId="7B121423" w:rsidR="001C7FE2" w:rsidRPr="001A731C" w:rsidRDefault="001C7FE2" w:rsidP="003572C8">
            <w:pPr>
              <w:rPr>
                <w:rFonts w:cs="Arial"/>
              </w:rPr>
            </w:pPr>
          </w:p>
        </w:tc>
      </w:tr>
      <w:tr w:rsidR="001C7FE2" w:rsidRPr="00C6546D" w14:paraId="45E15865" w14:textId="77777777" w:rsidTr="001E680B">
        <w:tc>
          <w:tcPr>
            <w:tcW w:w="1133" w:type="dxa"/>
          </w:tcPr>
          <w:p w14:paraId="652CAFF3" w14:textId="7342E0C0" w:rsidR="001C7FE2" w:rsidRPr="00F7796D" w:rsidRDefault="001C7FE2" w:rsidP="003572C8">
            <w:pPr>
              <w:rPr>
                <w:rFonts w:cs="Arial"/>
              </w:rPr>
            </w:pPr>
          </w:p>
        </w:tc>
        <w:tc>
          <w:tcPr>
            <w:tcW w:w="5927" w:type="dxa"/>
            <w:shd w:val="clear" w:color="auto" w:fill="auto"/>
          </w:tcPr>
          <w:p w14:paraId="7E66DD68" w14:textId="5046CE9D" w:rsidR="001C7FE2" w:rsidRPr="00D06741" w:rsidRDefault="00213FBD" w:rsidP="003572C8">
            <w:pPr>
              <w:rPr>
                <w:rFonts w:cs="Arial"/>
                <w:color w:val="FF0000"/>
              </w:rPr>
            </w:pPr>
            <w:proofErr w:type="spellStart"/>
            <w:r w:rsidRPr="00D06741">
              <w:rPr>
                <w:rFonts w:cs="Arial"/>
                <w:color w:val="FF0000"/>
              </w:rPr>
              <w:t>02a</w:t>
            </w:r>
            <w:proofErr w:type="spellEnd"/>
            <w:r w:rsidRPr="00D06741">
              <w:rPr>
                <w:rFonts w:cs="Arial"/>
                <w:color w:val="FF0000"/>
              </w:rPr>
              <w:t xml:space="preserve"> </w:t>
            </w:r>
            <w:r w:rsidR="00B42D13" w:rsidRPr="00D06741">
              <w:rPr>
                <w:rFonts w:cs="Arial"/>
                <w:color w:val="FF0000"/>
              </w:rPr>
              <w:t>–</w:t>
            </w:r>
            <w:r w:rsidRPr="00D06741">
              <w:rPr>
                <w:rFonts w:cs="Arial"/>
                <w:color w:val="FF0000"/>
              </w:rPr>
              <w:t xml:space="preserve"> </w:t>
            </w:r>
            <w:r w:rsidR="00B72CC8" w:rsidRPr="00B72CC8">
              <w:rPr>
                <w:rFonts w:cs="Arial"/>
                <w:color w:val="FF0000"/>
              </w:rPr>
              <w:t xml:space="preserve">Confirmation of experience of handling whistleblowing calls from employees in Public Sector organisations, and evidence of the ability to effectively handle highly confidential, sensitive (including potentially politically sensitive) information.   </w:t>
            </w:r>
          </w:p>
        </w:tc>
        <w:tc>
          <w:tcPr>
            <w:tcW w:w="2262" w:type="dxa"/>
            <w:shd w:val="clear" w:color="auto" w:fill="auto"/>
          </w:tcPr>
          <w:p w14:paraId="4B48E0B5" w14:textId="1A4A4F7F" w:rsidR="001C7FE2" w:rsidRPr="00D06741" w:rsidRDefault="00B72CC8" w:rsidP="003572C8">
            <w:pPr>
              <w:rPr>
                <w:rFonts w:cs="Arial"/>
                <w:color w:val="FF0000"/>
              </w:rPr>
            </w:pPr>
            <w:r>
              <w:rPr>
                <w:rFonts w:cs="Arial"/>
                <w:color w:val="FF0000"/>
              </w:rPr>
              <w:t>40</w:t>
            </w:r>
            <w:r w:rsidR="001C7FE2" w:rsidRPr="00D06741">
              <w:rPr>
                <w:rFonts w:cs="Arial"/>
                <w:color w:val="FF0000"/>
              </w:rPr>
              <w:t>%</w:t>
            </w:r>
          </w:p>
        </w:tc>
      </w:tr>
      <w:tr w:rsidR="001C7FE2" w:rsidRPr="00C6546D" w14:paraId="2D5005D6" w14:textId="77777777" w:rsidTr="001E680B">
        <w:tc>
          <w:tcPr>
            <w:tcW w:w="1133" w:type="dxa"/>
          </w:tcPr>
          <w:p w14:paraId="7108EFF5" w14:textId="67B5249A" w:rsidR="001C7FE2" w:rsidRPr="00F7796D" w:rsidRDefault="001C7FE2" w:rsidP="003572C8">
            <w:pPr>
              <w:rPr>
                <w:rFonts w:cs="Arial"/>
              </w:rPr>
            </w:pPr>
          </w:p>
        </w:tc>
        <w:tc>
          <w:tcPr>
            <w:tcW w:w="5927" w:type="dxa"/>
            <w:shd w:val="clear" w:color="auto" w:fill="auto"/>
          </w:tcPr>
          <w:p w14:paraId="7EEA7EF7" w14:textId="1538A4DB" w:rsidR="001C7FE2" w:rsidRPr="00D06741" w:rsidRDefault="00213FBD" w:rsidP="003572C8">
            <w:pPr>
              <w:rPr>
                <w:rFonts w:cs="Arial"/>
                <w:color w:val="FF0000"/>
              </w:rPr>
            </w:pPr>
            <w:r w:rsidRPr="00D06741">
              <w:rPr>
                <w:rFonts w:cs="Arial"/>
                <w:color w:val="FF0000"/>
              </w:rPr>
              <w:t xml:space="preserve">02b </w:t>
            </w:r>
            <w:r w:rsidR="00985F8D" w:rsidRPr="00D06741">
              <w:rPr>
                <w:rFonts w:cs="Arial"/>
                <w:color w:val="FF0000"/>
              </w:rPr>
              <w:t>–</w:t>
            </w:r>
            <w:r w:rsidRPr="00D06741">
              <w:rPr>
                <w:rFonts w:cs="Arial"/>
                <w:color w:val="FF0000"/>
              </w:rPr>
              <w:t xml:space="preserve"> </w:t>
            </w:r>
            <w:r w:rsidR="00B72CC8" w:rsidRPr="00B72CC8">
              <w:rPr>
                <w:rFonts w:cs="Arial"/>
                <w:color w:val="FF0000"/>
              </w:rPr>
              <w:t>Quality assurance processes in place including, call response times, call handling (processes and sensitive management of callers), reporting timeframes, quality and timeliness of management information, confidentiality assurance and risk management especially when dealing with highly sensitive (potentially politically sensitive) information, sensitive handling of callers, data protection.</w:t>
            </w:r>
          </w:p>
        </w:tc>
        <w:tc>
          <w:tcPr>
            <w:tcW w:w="2262" w:type="dxa"/>
            <w:shd w:val="clear" w:color="auto" w:fill="auto"/>
          </w:tcPr>
          <w:p w14:paraId="0515B867" w14:textId="5FC183CD" w:rsidR="001C7FE2" w:rsidRPr="00D06741" w:rsidRDefault="00B72CC8" w:rsidP="003572C8">
            <w:pPr>
              <w:rPr>
                <w:rFonts w:cs="Arial"/>
                <w:color w:val="FF0000"/>
              </w:rPr>
            </w:pPr>
            <w:r>
              <w:rPr>
                <w:rFonts w:cs="Arial"/>
                <w:color w:val="FF0000"/>
              </w:rPr>
              <w:t>15</w:t>
            </w:r>
            <w:r w:rsidR="00CD5ED6" w:rsidRPr="00D06741">
              <w:rPr>
                <w:rFonts w:cs="Arial"/>
                <w:color w:val="FF0000"/>
              </w:rPr>
              <w:t>%</w:t>
            </w:r>
          </w:p>
        </w:tc>
      </w:tr>
      <w:tr w:rsidR="001C7FE2" w:rsidRPr="00C6546D" w14:paraId="1D04C7C1" w14:textId="77777777" w:rsidTr="001E680B">
        <w:tc>
          <w:tcPr>
            <w:tcW w:w="7060" w:type="dxa"/>
            <w:gridSpan w:val="2"/>
          </w:tcPr>
          <w:p w14:paraId="71FCA1FB" w14:textId="77777777" w:rsidR="001C7FE2" w:rsidRPr="00F7796D" w:rsidRDefault="001C7FE2" w:rsidP="003572C8">
            <w:pPr>
              <w:rPr>
                <w:rFonts w:cs="Arial"/>
              </w:rPr>
            </w:pPr>
          </w:p>
        </w:tc>
        <w:tc>
          <w:tcPr>
            <w:tcW w:w="2262" w:type="dxa"/>
            <w:shd w:val="clear" w:color="auto" w:fill="auto"/>
          </w:tcPr>
          <w:p w14:paraId="03DEFFB7" w14:textId="77777777" w:rsidR="001C7FE2" w:rsidRPr="00F7796D" w:rsidRDefault="001C7FE2" w:rsidP="003572C8">
            <w:pPr>
              <w:rPr>
                <w:rFonts w:cs="Arial"/>
              </w:rPr>
            </w:pPr>
            <w:r w:rsidRPr="00F7796D">
              <w:rPr>
                <w:rFonts w:cs="Arial"/>
              </w:rPr>
              <w:t>100%</w:t>
            </w:r>
          </w:p>
        </w:tc>
      </w:tr>
    </w:tbl>
    <w:p w14:paraId="5B6FFA66" w14:textId="391916F0" w:rsidR="001C7FE2" w:rsidRDefault="001C7FE2" w:rsidP="001C7FE2"/>
    <w:p w14:paraId="1291C391" w14:textId="7D084500" w:rsidR="00B72CC8" w:rsidRDefault="00B72CC8" w:rsidP="001C7FE2"/>
    <w:p w14:paraId="414BFB19" w14:textId="77777777" w:rsidR="00B72CC8" w:rsidRDefault="00B72CC8" w:rsidP="001C7FE2"/>
    <w:p w14:paraId="71E5F93D" w14:textId="77777777" w:rsidR="001C7FE2" w:rsidRPr="00E4650D" w:rsidRDefault="001C7FE2" w:rsidP="001C7FE2">
      <w:pPr>
        <w:jc w:val="both"/>
        <w:rPr>
          <w:rFonts w:cs="Arial"/>
          <w:b/>
          <w:bCs/>
          <w:sz w:val="24"/>
          <w:szCs w:val="24"/>
        </w:rPr>
      </w:pPr>
      <w:r w:rsidRPr="00E4650D">
        <w:rPr>
          <w:rFonts w:cs="Arial"/>
          <w:b/>
          <w:bCs/>
          <w:sz w:val="24"/>
          <w:szCs w:val="24"/>
        </w:rPr>
        <w:lastRenderedPageBreak/>
        <w:t>Scoring Method</w:t>
      </w:r>
    </w:p>
    <w:p w14:paraId="1E977F5D" w14:textId="77777777" w:rsidR="001C7FE2" w:rsidRPr="00E4650D" w:rsidRDefault="001C7FE2" w:rsidP="001C7FE2">
      <w:pPr>
        <w:jc w:val="both"/>
        <w:rPr>
          <w:rFonts w:cs="Arial"/>
          <w:b/>
          <w:bCs/>
          <w:sz w:val="24"/>
          <w:szCs w:val="24"/>
        </w:rPr>
      </w:pPr>
    </w:p>
    <w:p w14:paraId="34FDE356" w14:textId="77777777" w:rsidR="001C7FE2" w:rsidRPr="00E4650D" w:rsidRDefault="001C7FE2" w:rsidP="001C7FE2">
      <w:pPr>
        <w:jc w:val="both"/>
        <w:rPr>
          <w:rFonts w:cs="Arial"/>
          <w:bCs/>
          <w:sz w:val="24"/>
          <w:szCs w:val="24"/>
        </w:rPr>
      </w:pPr>
      <w:r w:rsidRPr="00E4650D">
        <w:rPr>
          <w:rFonts w:cs="Arial"/>
          <w:bCs/>
          <w:sz w:val="24"/>
          <w:szCs w:val="24"/>
        </w:rPr>
        <w:t xml:space="preserve">Tenders will be scored against each of the criteria above, according to the extent to which they meet the requirements of the tender. The meaning of each score is outlined in the table below. </w:t>
      </w:r>
    </w:p>
    <w:p w14:paraId="0B0717D6" w14:textId="77777777" w:rsidR="001C7FE2" w:rsidRPr="00E4650D" w:rsidRDefault="001C7FE2" w:rsidP="001C7FE2">
      <w:pPr>
        <w:jc w:val="both"/>
        <w:rPr>
          <w:rFonts w:cs="Arial"/>
          <w:bCs/>
          <w:sz w:val="24"/>
          <w:szCs w:val="24"/>
        </w:rPr>
      </w:pPr>
    </w:p>
    <w:p w14:paraId="2A2A2C0F" w14:textId="77777777" w:rsidR="001C7FE2" w:rsidRPr="00E4650D" w:rsidRDefault="001C7FE2" w:rsidP="001C7FE2">
      <w:pPr>
        <w:jc w:val="both"/>
        <w:rPr>
          <w:rFonts w:cs="Arial"/>
          <w:sz w:val="24"/>
          <w:szCs w:val="24"/>
        </w:rPr>
      </w:pPr>
      <w:r w:rsidRPr="00E4650D">
        <w:rPr>
          <w:rFonts w:cs="Arial"/>
          <w:sz w:val="24"/>
          <w:szCs w:val="24"/>
        </w:rPr>
        <w:t>The total score will be calculated by applying the weighting set against each criterion, outlined above; the maximum number of marks possible will be 100.  Should any contractor score 1 in any of the criteria, they will be excluded from the tender competition.</w:t>
      </w:r>
    </w:p>
    <w:p w14:paraId="2EE90195" w14:textId="77777777" w:rsidR="001C7FE2" w:rsidRDefault="001C7FE2" w:rsidP="001C7FE2">
      <w:pPr>
        <w:spacing w:line="276" w:lineRule="auto"/>
        <w:rPr>
          <w:rFonts w:ascii="Calibri" w:hAnsi="Calibri" w:cs="Calibri"/>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7406"/>
      </w:tblGrid>
      <w:tr w:rsidR="001C7FE2" w:rsidRPr="008A0415" w14:paraId="79F410B7" w14:textId="77777777" w:rsidTr="003572C8">
        <w:tc>
          <w:tcPr>
            <w:tcW w:w="816" w:type="dxa"/>
          </w:tcPr>
          <w:p w14:paraId="3BEE8B91" w14:textId="77777777" w:rsidR="001C7FE2" w:rsidRPr="008A0415" w:rsidRDefault="001C7FE2" w:rsidP="003572C8">
            <w:pPr>
              <w:spacing w:line="276" w:lineRule="auto"/>
              <w:jc w:val="both"/>
              <w:rPr>
                <w:rFonts w:cs="Arial"/>
                <w:b/>
                <w:sz w:val="24"/>
                <w:szCs w:val="24"/>
              </w:rPr>
            </w:pPr>
            <w:r w:rsidRPr="008A0415">
              <w:rPr>
                <w:rFonts w:cs="Arial"/>
                <w:b/>
                <w:sz w:val="24"/>
                <w:szCs w:val="24"/>
              </w:rPr>
              <w:t>Score</w:t>
            </w:r>
          </w:p>
        </w:tc>
        <w:tc>
          <w:tcPr>
            <w:tcW w:w="7939" w:type="dxa"/>
          </w:tcPr>
          <w:p w14:paraId="496D1CBB" w14:textId="77777777" w:rsidR="001C7FE2" w:rsidRPr="008A0415" w:rsidRDefault="001C7FE2" w:rsidP="003572C8">
            <w:pPr>
              <w:spacing w:line="276" w:lineRule="auto"/>
              <w:jc w:val="both"/>
              <w:rPr>
                <w:rFonts w:cs="Arial"/>
                <w:b/>
                <w:sz w:val="24"/>
                <w:szCs w:val="24"/>
              </w:rPr>
            </w:pPr>
            <w:r w:rsidRPr="008A0415">
              <w:rPr>
                <w:rFonts w:cs="Arial"/>
                <w:b/>
                <w:sz w:val="24"/>
                <w:szCs w:val="24"/>
              </w:rPr>
              <w:t>Description</w:t>
            </w:r>
          </w:p>
        </w:tc>
      </w:tr>
      <w:tr w:rsidR="001C7FE2" w:rsidRPr="008A0415" w14:paraId="3702D3DA" w14:textId="77777777" w:rsidTr="003572C8">
        <w:trPr>
          <w:trHeight w:val="313"/>
        </w:trPr>
        <w:tc>
          <w:tcPr>
            <w:tcW w:w="816" w:type="dxa"/>
          </w:tcPr>
          <w:p w14:paraId="23323411" w14:textId="77777777" w:rsidR="001C7FE2" w:rsidRPr="008A0415" w:rsidRDefault="001C7FE2" w:rsidP="003572C8">
            <w:pPr>
              <w:spacing w:line="276" w:lineRule="auto"/>
              <w:jc w:val="both"/>
              <w:rPr>
                <w:rFonts w:cs="Arial"/>
                <w:sz w:val="24"/>
                <w:szCs w:val="24"/>
              </w:rPr>
            </w:pPr>
            <w:r w:rsidRPr="008A0415">
              <w:rPr>
                <w:rFonts w:cs="Arial"/>
                <w:sz w:val="24"/>
                <w:szCs w:val="24"/>
              </w:rPr>
              <w:t>1</w:t>
            </w:r>
          </w:p>
        </w:tc>
        <w:tc>
          <w:tcPr>
            <w:tcW w:w="7939" w:type="dxa"/>
          </w:tcPr>
          <w:p w14:paraId="5804461E" w14:textId="77777777" w:rsidR="001C7FE2" w:rsidRPr="008A0415" w:rsidRDefault="001C7FE2" w:rsidP="003572C8">
            <w:pPr>
              <w:pStyle w:val="NoSpacing"/>
              <w:rPr>
                <w:rFonts w:ascii="Arial" w:hAnsi="Arial" w:cs="Arial"/>
                <w:sz w:val="24"/>
                <w:szCs w:val="24"/>
              </w:rPr>
            </w:pPr>
            <w:r w:rsidRPr="008A0415">
              <w:rPr>
                <w:rFonts w:ascii="Arial" w:hAnsi="Arial" w:cs="Arial"/>
                <w:sz w:val="24"/>
                <w:szCs w:val="24"/>
              </w:rPr>
              <w:t>Not Satisfactory: Proposal contains significant shortcomings and does not meet the required standard</w:t>
            </w:r>
          </w:p>
        </w:tc>
      </w:tr>
      <w:tr w:rsidR="001C7FE2" w:rsidRPr="008A0415" w14:paraId="7F7098C6" w14:textId="77777777" w:rsidTr="003572C8">
        <w:tc>
          <w:tcPr>
            <w:tcW w:w="816" w:type="dxa"/>
          </w:tcPr>
          <w:p w14:paraId="02861BB4" w14:textId="77777777" w:rsidR="001C7FE2" w:rsidRPr="008A0415" w:rsidRDefault="001C7FE2" w:rsidP="003572C8">
            <w:pPr>
              <w:spacing w:line="276" w:lineRule="auto"/>
              <w:jc w:val="both"/>
              <w:rPr>
                <w:rFonts w:cs="Arial"/>
                <w:sz w:val="24"/>
                <w:szCs w:val="24"/>
              </w:rPr>
            </w:pPr>
            <w:r w:rsidRPr="008A0415">
              <w:rPr>
                <w:rFonts w:cs="Arial"/>
                <w:sz w:val="24"/>
                <w:szCs w:val="24"/>
              </w:rPr>
              <w:t>2</w:t>
            </w:r>
          </w:p>
        </w:tc>
        <w:tc>
          <w:tcPr>
            <w:tcW w:w="7939" w:type="dxa"/>
          </w:tcPr>
          <w:p w14:paraId="6DE18322" w14:textId="77777777" w:rsidR="001C7FE2" w:rsidRPr="008A0415" w:rsidRDefault="001C7FE2" w:rsidP="003572C8">
            <w:pPr>
              <w:pStyle w:val="NoSpacing"/>
              <w:rPr>
                <w:rFonts w:ascii="Arial" w:hAnsi="Arial" w:cs="Arial"/>
                <w:sz w:val="24"/>
                <w:szCs w:val="24"/>
              </w:rPr>
            </w:pPr>
            <w:r w:rsidRPr="008A0415">
              <w:rPr>
                <w:rFonts w:ascii="Arial" w:hAnsi="Arial" w:cs="Arial"/>
                <w:sz w:val="24"/>
                <w:szCs w:val="24"/>
              </w:rPr>
              <w:t xml:space="preserve">Partially Satisfactory: Proposal partially meets the required standard, with one or more moderate weaknesses or gaps </w:t>
            </w:r>
          </w:p>
        </w:tc>
      </w:tr>
      <w:tr w:rsidR="001C7FE2" w:rsidRPr="008A0415" w14:paraId="0A66380A" w14:textId="77777777" w:rsidTr="003572C8">
        <w:tc>
          <w:tcPr>
            <w:tcW w:w="816" w:type="dxa"/>
          </w:tcPr>
          <w:p w14:paraId="1DA1EA94" w14:textId="77777777" w:rsidR="001C7FE2" w:rsidRPr="008A0415" w:rsidRDefault="001C7FE2" w:rsidP="003572C8">
            <w:pPr>
              <w:spacing w:line="276" w:lineRule="auto"/>
              <w:jc w:val="both"/>
              <w:rPr>
                <w:rFonts w:cs="Arial"/>
                <w:sz w:val="24"/>
                <w:szCs w:val="24"/>
              </w:rPr>
            </w:pPr>
            <w:r w:rsidRPr="008A0415">
              <w:rPr>
                <w:rFonts w:cs="Arial"/>
                <w:sz w:val="24"/>
                <w:szCs w:val="24"/>
              </w:rPr>
              <w:t>3</w:t>
            </w:r>
          </w:p>
        </w:tc>
        <w:tc>
          <w:tcPr>
            <w:tcW w:w="7939" w:type="dxa"/>
          </w:tcPr>
          <w:p w14:paraId="67B0F2F9" w14:textId="77777777" w:rsidR="001C7FE2" w:rsidRPr="008A0415" w:rsidRDefault="001C7FE2" w:rsidP="003572C8">
            <w:pPr>
              <w:pStyle w:val="NoSpacing"/>
              <w:rPr>
                <w:rFonts w:ascii="Arial" w:hAnsi="Arial" w:cs="Arial"/>
                <w:sz w:val="24"/>
                <w:szCs w:val="24"/>
              </w:rPr>
            </w:pPr>
            <w:r w:rsidRPr="008A0415">
              <w:rPr>
                <w:rFonts w:ascii="Arial" w:hAnsi="Arial" w:cs="Arial"/>
                <w:sz w:val="24"/>
                <w:szCs w:val="24"/>
              </w:rPr>
              <w:t>Satisfactory: Proposal mostly meets the required standard, with one or more minor weaknesses or gaps.</w:t>
            </w:r>
          </w:p>
        </w:tc>
      </w:tr>
      <w:tr w:rsidR="001C7FE2" w:rsidRPr="008A0415" w14:paraId="39DC71CE" w14:textId="77777777" w:rsidTr="003572C8">
        <w:tc>
          <w:tcPr>
            <w:tcW w:w="816" w:type="dxa"/>
          </w:tcPr>
          <w:p w14:paraId="0E809B99" w14:textId="77777777" w:rsidR="001C7FE2" w:rsidRPr="008A0415" w:rsidRDefault="001C7FE2" w:rsidP="003572C8">
            <w:pPr>
              <w:spacing w:line="276" w:lineRule="auto"/>
              <w:jc w:val="both"/>
              <w:rPr>
                <w:rFonts w:cs="Arial"/>
                <w:sz w:val="24"/>
                <w:szCs w:val="24"/>
              </w:rPr>
            </w:pPr>
            <w:r w:rsidRPr="008A0415">
              <w:rPr>
                <w:rFonts w:cs="Arial"/>
                <w:sz w:val="24"/>
                <w:szCs w:val="24"/>
              </w:rPr>
              <w:t>4</w:t>
            </w:r>
          </w:p>
        </w:tc>
        <w:tc>
          <w:tcPr>
            <w:tcW w:w="7939" w:type="dxa"/>
          </w:tcPr>
          <w:p w14:paraId="76DDE664" w14:textId="77777777" w:rsidR="001C7FE2" w:rsidRPr="008A0415" w:rsidRDefault="001C7FE2" w:rsidP="003572C8">
            <w:pPr>
              <w:pStyle w:val="NoSpacing"/>
              <w:rPr>
                <w:rFonts w:ascii="Arial" w:hAnsi="Arial" w:cs="Arial"/>
                <w:sz w:val="24"/>
                <w:szCs w:val="24"/>
              </w:rPr>
            </w:pPr>
            <w:r w:rsidRPr="008A0415">
              <w:rPr>
                <w:rFonts w:ascii="Arial" w:hAnsi="Arial" w:cs="Arial"/>
                <w:sz w:val="24"/>
                <w:szCs w:val="24"/>
              </w:rPr>
              <w:t>Good: Proposal meets the required standard, with moderate levels of assurance</w:t>
            </w:r>
          </w:p>
        </w:tc>
      </w:tr>
      <w:tr w:rsidR="001C7FE2" w:rsidRPr="008A0415" w14:paraId="7FB5373B" w14:textId="77777777" w:rsidTr="003572C8">
        <w:tc>
          <w:tcPr>
            <w:tcW w:w="816" w:type="dxa"/>
          </w:tcPr>
          <w:p w14:paraId="5906BFD4" w14:textId="77777777" w:rsidR="001C7FE2" w:rsidRPr="008A0415" w:rsidRDefault="001C7FE2" w:rsidP="003572C8">
            <w:pPr>
              <w:spacing w:line="276" w:lineRule="auto"/>
              <w:jc w:val="both"/>
              <w:rPr>
                <w:rFonts w:cs="Arial"/>
                <w:sz w:val="24"/>
                <w:szCs w:val="24"/>
              </w:rPr>
            </w:pPr>
            <w:r w:rsidRPr="008A0415">
              <w:rPr>
                <w:rFonts w:cs="Arial"/>
                <w:sz w:val="24"/>
                <w:szCs w:val="24"/>
              </w:rPr>
              <w:t>5</w:t>
            </w:r>
          </w:p>
        </w:tc>
        <w:tc>
          <w:tcPr>
            <w:tcW w:w="7939" w:type="dxa"/>
          </w:tcPr>
          <w:p w14:paraId="72FA199B" w14:textId="77777777" w:rsidR="001C7FE2" w:rsidRPr="008A0415" w:rsidRDefault="001C7FE2" w:rsidP="003572C8">
            <w:pPr>
              <w:pStyle w:val="NoSpacing"/>
              <w:rPr>
                <w:rFonts w:ascii="Arial" w:hAnsi="Arial" w:cs="Arial"/>
                <w:sz w:val="24"/>
                <w:szCs w:val="24"/>
              </w:rPr>
            </w:pPr>
            <w:r w:rsidRPr="008A0415">
              <w:rPr>
                <w:rFonts w:ascii="Arial" w:hAnsi="Arial" w:cs="Arial"/>
                <w:sz w:val="24"/>
                <w:szCs w:val="24"/>
              </w:rPr>
              <w:t>Excellent: Proposal fully meets the required standard with high levels of assurance</w:t>
            </w:r>
          </w:p>
        </w:tc>
      </w:tr>
    </w:tbl>
    <w:p w14:paraId="6614D03C" w14:textId="77777777" w:rsidR="001C7FE2" w:rsidRDefault="001C7FE2" w:rsidP="001C7FE2">
      <w:pPr>
        <w:rPr>
          <w:rFonts w:cs="Arial"/>
          <w:color w:val="FF0000"/>
        </w:rPr>
      </w:pPr>
    </w:p>
    <w:p w14:paraId="47858D1A" w14:textId="77777777" w:rsidR="001C7FE2" w:rsidRDefault="001C7FE2" w:rsidP="001C7FE2">
      <w:pPr>
        <w:pStyle w:val="NoSpacing"/>
        <w:spacing w:line="276" w:lineRule="auto"/>
        <w:jc w:val="both"/>
        <w:rPr>
          <w:rFonts w:ascii="Arial" w:hAnsi="Arial" w:cs="Arial"/>
          <w:color w:val="FF0000"/>
          <w:sz w:val="24"/>
          <w:szCs w:val="24"/>
        </w:rPr>
      </w:pPr>
      <w:bookmarkStart w:id="93" w:name="nine01"/>
      <w:bookmarkEnd w:id="93"/>
    </w:p>
    <w:p w14:paraId="6982E939" w14:textId="77777777" w:rsidR="001C7FE2" w:rsidRPr="004A08F7" w:rsidRDefault="001C7FE2" w:rsidP="001C7FE2">
      <w:pPr>
        <w:pStyle w:val="NoSpacing"/>
        <w:spacing w:line="276" w:lineRule="auto"/>
        <w:jc w:val="both"/>
        <w:rPr>
          <w:rFonts w:ascii="Arial" w:hAnsi="Arial" w:cs="Arial"/>
          <w:b/>
          <w:sz w:val="24"/>
          <w:szCs w:val="24"/>
          <w:u w:val="single"/>
        </w:rPr>
      </w:pPr>
      <w:r w:rsidRPr="004A08F7">
        <w:rPr>
          <w:rFonts w:ascii="Arial" w:hAnsi="Arial" w:cs="Arial"/>
          <w:b/>
          <w:sz w:val="24"/>
          <w:szCs w:val="24"/>
          <w:u w:val="single"/>
        </w:rPr>
        <w:t>Scoring for Pricing Evaluation</w:t>
      </w:r>
    </w:p>
    <w:p w14:paraId="5E3A142F" w14:textId="77777777" w:rsidR="001C7FE2" w:rsidRPr="004A08F7" w:rsidRDefault="001C7FE2" w:rsidP="001C7FE2">
      <w:pPr>
        <w:pStyle w:val="NoSpacing"/>
        <w:spacing w:line="276" w:lineRule="auto"/>
        <w:jc w:val="both"/>
        <w:rPr>
          <w:rFonts w:ascii="Arial" w:hAnsi="Arial" w:cs="Arial"/>
          <w:b/>
          <w:sz w:val="24"/>
          <w:szCs w:val="24"/>
          <w:u w:val="single"/>
        </w:rPr>
      </w:pPr>
    </w:p>
    <w:p w14:paraId="75253F2A" w14:textId="77777777" w:rsidR="001C7FE2" w:rsidRPr="004A08F7" w:rsidRDefault="001C7FE2" w:rsidP="001C7FE2">
      <w:pPr>
        <w:pStyle w:val="NoSpacing"/>
        <w:spacing w:line="276" w:lineRule="auto"/>
        <w:jc w:val="both"/>
        <w:rPr>
          <w:rFonts w:ascii="Arial" w:hAnsi="Arial" w:cs="Arial"/>
          <w:b/>
          <w:sz w:val="24"/>
          <w:szCs w:val="24"/>
        </w:rPr>
      </w:pPr>
      <w:r w:rsidRPr="004A08F7">
        <w:rPr>
          <w:rFonts w:ascii="Arial" w:hAnsi="Arial" w:cs="Arial"/>
          <w:b/>
          <w:sz w:val="24"/>
          <w:szCs w:val="24"/>
        </w:rPr>
        <w:t>Price will be marked using proportionate pricing.  Please see the example below.</w:t>
      </w:r>
    </w:p>
    <w:p w14:paraId="30F52445" w14:textId="77777777" w:rsidR="001C7FE2" w:rsidRPr="004A08F7" w:rsidRDefault="001C7FE2" w:rsidP="001C7FE2">
      <w:pPr>
        <w:pStyle w:val="NoSpacing"/>
        <w:spacing w:line="276" w:lineRule="auto"/>
        <w:jc w:val="both"/>
        <w:rPr>
          <w:rFonts w:ascii="Arial" w:hAnsi="Arial" w:cs="Arial"/>
          <w:b/>
          <w:sz w:val="24"/>
          <w:szCs w:val="24"/>
        </w:rPr>
      </w:pPr>
    </w:p>
    <w:p w14:paraId="477D4834" w14:textId="2D81B9FE" w:rsidR="001C7FE2" w:rsidRPr="004A08F7" w:rsidRDefault="001C7FE2" w:rsidP="001C7FE2">
      <w:pPr>
        <w:jc w:val="both"/>
        <w:rPr>
          <w:rFonts w:eastAsia="Calibri" w:cs="Arial"/>
          <w:b/>
          <w:sz w:val="24"/>
          <w:szCs w:val="24"/>
        </w:rPr>
      </w:pPr>
      <w:bookmarkStart w:id="94" w:name="OLE_LINK3"/>
      <w:r w:rsidRPr="004A08F7">
        <w:rPr>
          <w:rFonts w:eastAsia="Calibri" w:cs="Arial"/>
          <w:b/>
          <w:sz w:val="24"/>
          <w:szCs w:val="24"/>
        </w:rPr>
        <w:t>Marking proportionate to the lowest price</w:t>
      </w:r>
      <w:r w:rsidRPr="004A08F7">
        <w:rPr>
          <w:rFonts w:eastAsia="Calibri" w:cs="Arial"/>
          <w:sz w:val="24"/>
          <w:szCs w:val="24"/>
        </w:rPr>
        <w:t xml:space="preserve"> </w:t>
      </w:r>
    </w:p>
    <w:bookmarkEnd w:id="94"/>
    <w:p w14:paraId="0CD8D64F" w14:textId="77777777" w:rsidR="004A08F7" w:rsidRPr="004A08F7" w:rsidRDefault="004A08F7" w:rsidP="001A731C">
      <w:pPr>
        <w:pStyle w:val="Paragraph"/>
      </w:pPr>
    </w:p>
    <w:p w14:paraId="58412238" w14:textId="77777777" w:rsidR="001C7FE2" w:rsidRPr="00F129F3" w:rsidRDefault="001C7FE2" w:rsidP="001C7FE2">
      <w:pPr>
        <w:rPr>
          <w:rFonts w:cs="Arial"/>
          <w:sz w:val="24"/>
          <w:szCs w:val="24"/>
        </w:rPr>
      </w:pPr>
      <w:r w:rsidRPr="00F129F3">
        <w:rPr>
          <w:rFonts w:cs="Arial"/>
          <w:sz w:val="24"/>
          <w:szCs w:val="24"/>
        </w:rPr>
        <w:t xml:space="preserve">There will be a maximum of e.g. 20 marks </w:t>
      </w:r>
    </w:p>
    <w:p w14:paraId="55CA9D0D" w14:textId="77777777" w:rsidR="001C7FE2" w:rsidRPr="00F129F3" w:rsidRDefault="001C7FE2" w:rsidP="001C7FE2">
      <w:pPr>
        <w:rPr>
          <w:rFonts w:cs="Arial"/>
          <w:sz w:val="24"/>
          <w:szCs w:val="24"/>
        </w:rPr>
      </w:pPr>
    </w:p>
    <w:p w14:paraId="58F7EC57" w14:textId="77777777" w:rsidR="001C7FE2" w:rsidRPr="00F129F3" w:rsidRDefault="001C7FE2" w:rsidP="001C7FE2">
      <w:pPr>
        <w:rPr>
          <w:rFonts w:cs="Arial"/>
          <w:sz w:val="24"/>
          <w:szCs w:val="24"/>
        </w:rPr>
      </w:pPr>
      <w:r w:rsidRPr="00F129F3">
        <w:rPr>
          <w:rFonts w:cs="Arial"/>
          <w:sz w:val="24"/>
          <w:szCs w:val="24"/>
        </w:rPr>
        <w:t>The lowest priced bid will receive the full 20 marks, all other bids will then be marked as set out below.</w:t>
      </w:r>
    </w:p>
    <w:p w14:paraId="3A329FAC" w14:textId="77777777" w:rsidR="001C7FE2" w:rsidRDefault="001C7FE2" w:rsidP="001C7FE2">
      <w:pPr>
        <w:rPr>
          <w:rFonts w:cs="Arial"/>
          <w:color w:val="FF0000"/>
        </w:rPr>
      </w:pPr>
    </w:p>
    <w:p w14:paraId="432449B3" w14:textId="77777777" w:rsidR="001C7FE2" w:rsidRDefault="001C7FE2" w:rsidP="001C7FE2">
      <w:pPr>
        <w:pStyle w:val="NoSpacing"/>
        <w:spacing w:line="276" w:lineRule="auto"/>
        <w:ind w:left="360"/>
        <w:jc w:val="both"/>
        <w:rPr>
          <w:rFonts w:ascii="Arial" w:hAnsi="Arial" w:cs="Arial"/>
          <w:sz w:val="24"/>
          <w:szCs w:val="24"/>
          <w:u w:val="single"/>
        </w:rPr>
      </w:pPr>
      <w:r>
        <w:rPr>
          <w:rFonts w:ascii="Arial" w:hAnsi="Arial" w:cs="Arial"/>
          <w:sz w:val="24"/>
          <w:szCs w:val="24"/>
          <w:u w:val="single"/>
        </w:rPr>
        <w:t>Proportionate Pricing scoring example</w:t>
      </w:r>
    </w:p>
    <w:p w14:paraId="622C250D" w14:textId="77777777" w:rsidR="001C7FE2" w:rsidRDefault="001C7FE2" w:rsidP="001C7FE2">
      <w:pPr>
        <w:pStyle w:val="NoSpacing"/>
        <w:spacing w:line="276" w:lineRule="auto"/>
        <w:ind w:left="360"/>
        <w:jc w:val="both"/>
        <w:rPr>
          <w:rFonts w:ascii="Arial" w:hAnsi="Arial" w:cs="Arial"/>
          <w:sz w:val="24"/>
          <w:szCs w:val="24"/>
        </w:rPr>
      </w:pPr>
    </w:p>
    <w:p w14:paraId="5296596F" w14:textId="77777777" w:rsidR="001C7FE2" w:rsidRDefault="001C7FE2" w:rsidP="001C7FE2">
      <w:pPr>
        <w:pStyle w:val="NoSpacing"/>
        <w:spacing w:line="276" w:lineRule="auto"/>
        <w:ind w:left="360"/>
        <w:jc w:val="both"/>
        <w:rPr>
          <w:rFonts w:ascii="Arial" w:hAnsi="Arial" w:cs="Arial"/>
          <w:sz w:val="24"/>
          <w:szCs w:val="24"/>
        </w:rPr>
      </w:pPr>
      <w:r>
        <w:rPr>
          <w:rFonts w:ascii="Arial" w:hAnsi="Arial" w:cs="Arial"/>
          <w:sz w:val="24"/>
          <w:szCs w:val="24"/>
        </w:rPr>
        <w:t>If 20% = 20 marks</w:t>
      </w:r>
    </w:p>
    <w:p w14:paraId="6CF1DEDF" w14:textId="77777777" w:rsidR="001C7FE2" w:rsidRDefault="001C7FE2" w:rsidP="001C7FE2">
      <w:pPr>
        <w:pStyle w:val="NoSpacing"/>
        <w:spacing w:line="276" w:lineRule="auto"/>
        <w:ind w:left="360"/>
        <w:jc w:val="both"/>
        <w:rPr>
          <w:rFonts w:ascii="Arial" w:hAnsi="Arial" w:cs="Arial"/>
          <w:sz w:val="24"/>
          <w:szCs w:val="24"/>
        </w:rPr>
      </w:pPr>
      <w:r>
        <w:rPr>
          <w:rFonts w:ascii="Arial" w:hAnsi="Arial" w:cs="Arial"/>
          <w:sz w:val="24"/>
          <w:szCs w:val="24"/>
        </w:rPr>
        <w:tab/>
      </w:r>
      <w:r>
        <w:rPr>
          <w:rFonts w:ascii="Arial" w:hAnsi="Arial" w:cs="Arial"/>
          <w:sz w:val="24"/>
          <w:szCs w:val="24"/>
        </w:rPr>
        <w:tab/>
      </w:r>
    </w:p>
    <w:tbl>
      <w:tblPr>
        <w:tblStyle w:val="TableGrid"/>
        <w:tblW w:w="0" w:type="auto"/>
        <w:tblInd w:w="534" w:type="dxa"/>
        <w:tblLook w:val="04A0" w:firstRow="1" w:lastRow="0" w:firstColumn="1" w:lastColumn="0" w:noHBand="0" w:noVBand="1"/>
      </w:tblPr>
      <w:tblGrid>
        <w:gridCol w:w="1644"/>
        <w:gridCol w:w="1084"/>
        <w:gridCol w:w="2051"/>
      </w:tblGrid>
      <w:tr w:rsidR="001C7FE2" w14:paraId="32685668" w14:textId="77777777" w:rsidTr="003572C8">
        <w:tc>
          <w:tcPr>
            <w:tcW w:w="0" w:type="auto"/>
          </w:tcPr>
          <w:p w14:paraId="16001244" w14:textId="77777777" w:rsidR="001C7FE2" w:rsidRDefault="001C7FE2" w:rsidP="003572C8">
            <w:pPr>
              <w:pStyle w:val="NoSpacing"/>
              <w:spacing w:line="276" w:lineRule="auto"/>
              <w:jc w:val="both"/>
              <w:rPr>
                <w:rFonts w:ascii="Arial" w:hAnsi="Arial" w:cs="Arial"/>
                <w:sz w:val="24"/>
                <w:szCs w:val="24"/>
              </w:rPr>
            </w:pPr>
            <w:r>
              <w:rPr>
                <w:rFonts w:ascii="Arial" w:hAnsi="Arial" w:cs="Arial"/>
                <w:sz w:val="24"/>
                <w:szCs w:val="24"/>
              </w:rPr>
              <w:t>Supplier</w:t>
            </w:r>
          </w:p>
        </w:tc>
        <w:tc>
          <w:tcPr>
            <w:tcW w:w="0" w:type="auto"/>
          </w:tcPr>
          <w:p w14:paraId="1BC97AEB" w14:textId="77777777" w:rsidR="001C7FE2" w:rsidRDefault="001C7FE2" w:rsidP="003572C8">
            <w:pPr>
              <w:pStyle w:val="NoSpacing"/>
              <w:spacing w:line="276" w:lineRule="auto"/>
              <w:jc w:val="both"/>
              <w:rPr>
                <w:rFonts w:ascii="Arial" w:hAnsi="Arial" w:cs="Arial"/>
                <w:sz w:val="24"/>
                <w:szCs w:val="24"/>
              </w:rPr>
            </w:pPr>
            <w:r>
              <w:rPr>
                <w:rFonts w:ascii="Arial" w:hAnsi="Arial" w:cs="Arial"/>
                <w:sz w:val="24"/>
                <w:szCs w:val="24"/>
              </w:rPr>
              <w:t>Price</w:t>
            </w:r>
          </w:p>
        </w:tc>
        <w:tc>
          <w:tcPr>
            <w:tcW w:w="0" w:type="auto"/>
          </w:tcPr>
          <w:p w14:paraId="1B7D5666" w14:textId="77777777" w:rsidR="001C7FE2" w:rsidRDefault="001C7FE2" w:rsidP="003572C8">
            <w:pPr>
              <w:pStyle w:val="NoSpacing"/>
              <w:spacing w:line="276" w:lineRule="auto"/>
              <w:jc w:val="both"/>
              <w:rPr>
                <w:rFonts w:ascii="Arial" w:hAnsi="Arial" w:cs="Arial"/>
                <w:sz w:val="24"/>
                <w:szCs w:val="24"/>
              </w:rPr>
            </w:pPr>
            <w:r>
              <w:rPr>
                <w:rFonts w:ascii="Arial" w:hAnsi="Arial" w:cs="Arial"/>
                <w:sz w:val="24"/>
                <w:szCs w:val="24"/>
              </w:rPr>
              <w:t>Marks</w:t>
            </w:r>
          </w:p>
        </w:tc>
      </w:tr>
      <w:tr w:rsidR="001C7FE2" w14:paraId="2DB1C4FF" w14:textId="77777777" w:rsidTr="003572C8">
        <w:tc>
          <w:tcPr>
            <w:tcW w:w="0" w:type="auto"/>
          </w:tcPr>
          <w:p w14:paraId="67C794F7" w14:textId="77777777" w:rsidR="001C7FE2" w:rsidRDefault="001C7FE2" w:rsidP="003572C8">
            <w:pPr>
              <w:pStyle w:val="NoSpacing"/>
              <w:spacing w:line="276" w:lineRule="auto"/>
              <w:jc w:val="both"/>
              <w:rPr>
                <w:rFonts w:ascii="Arial" w:hAnsi="Arial" w:cs="Arial"/>
                <w:sz w:val="24"/>
                <w:szCs w:val="24"/>
              </w:rPr>
            </w:pPr>
            <w:r>
              <w:rPr>
                <w:rFonts w:ascii="Arial" w:hAnsi="Arial" w:cs="Arial"/>
                <w:sz w:val="24"/>
                <w:szCs w:val="24"/>
              </w:rPr>
              <w:t>1 (lowest bid)</w:t>
            </w:r>
          </w:p>
        </w:tc>
        <w:tc>
          <w:tcPr>
            <w:tcW w:w="0" w:type="auto"/>
          </w:tcPr>
          <w:p w14:paraId="6EAAC8FB" w14:textId="77777777" w:rsidR="001C7FE2" w:rsidRDefault="001C7FE2" w:rsidP="003572C8">
            <w:pPr>
              <w:pStyle w:val="NoSpacing"/>
              <w:spacing w:line="276" w:lineRule="auto"/>
              <w:jc w:val="both"/>
              <w:rPr>
                <w:rFonts w:ascii="Arial" w:hAnsi="Arial" w:cs="Arial"/>
                <w:sz w:val="24"/>
                <w:szCs w:val="24"/>
              </w:rPr>
            </w:pPr>
            <w:r>
              <w:rPr>
                <w:rFonts w:ascii="Arial" w:hAnsi="Arial" w:cs="Arial"/>
                <w:sz w:val="24"/>
                <w:szCs w:val="24"/>
              </w:rPr>
              <w:t>£50,000</w:t>
            </w:r>
          </w:p>
        </w:tc>
        <w:tc>
          <w:tcPr>
            <w:tcW w:w="0" w:type="auto"/>
          </w:tcPr>
          <w:p w14:paraId="28ED2BB0" w14:textId="77777777" w:rsidR="001C7FE2" w:rsidRDefault="001C7FE2" w:rsidP="003572C8">
            <w:pPr>
              <w:pStyle w:val="NoSpacing"/>
              <w:spacing w:line="276" w:lineRule="auto"/>
              <w:jc w:val="both"/>
              <w:rPr>
                <w:rFonts w:ascii="Arial" w:hAnsi="Arial" w:cs="Arial"/>
                <w:sz w:val="24"/>
                <w:szCs w:val="24"/>
              </w:rPr>
            </w:pPr>
            <w:r>
              <w:rPr>
                <w:rFonts w:ascii="Arial" w:hAnsi="Arial" w:cs="Arial"/>
                <w:sz w:val="24"/>
                <w:szCs w:val="24"/>
              </w:rPr>
              <w:t>20</w:t>
            </w:r>
          </w:p>
        </w:tc>
      </w:tr>
      <w:tr w:rsidR="001C7FE2" w14:paraId="4B4040BF" w14:textId="77777777" w:rsidTr="003572C8">
        <w:tc>
          <w:tcPr>
            <w:tcW w:w="0" w:type="auto"/>
          </w:tcPr>
          <w:p w14:paraId="17DF3E1C" w14:textId="77777777" w:rsidR="001C7FE2" w:rsidRDefault="001C7FE2" w:rsidP="003572C8">
            <w:pPr>
              <w:pStyle w:val="NoSpacing"/>
              <w:spacing w:line="276" w:lineRule="auto"/>
              <w:jc w:val="both"/>
              <w:rPr>
                <w:rFonts w:ascii="Arial" w:hAnsi="Arial" w:cs="Arial"/>
                <w:sz w:val="24"/>
                <w:szCs w:val="24"/>
              </w:rPr>
            </w:pPr>
            <w:r>
              <w:rPr>
                <w:rFonts w:ascii="Arial" w:hAnsi="Arial" w:cs="Arial"/>
                <w:sz w:val="24"/>
                <w:szCs w:val="24"/>
              </w:rPr>
              <w:t>2</w:t>
            </w:r>
          </w:p>
        </w:tc>
        <w:tc>
          <w:tcPr>
            <w:tcW w:w="0" w:type="auto"/>
          </w:tcPr>
          <w:p w14:paraId="6A5E78FC" w14:textId="77777777" w:rsidR="001C7FE2" w:rsidRDefault="001C7FE2" w:rsidP="003572C8">
            <w:pPr>
              <w:pStyle w:val="NoSpacing"/>
              <w:spacing w:line="276" w:lineRule="auto"/>
              <w:jc w:val="both"/>
              <w:rPr>
                <w:rFonts w:ascii="Arial" w:hAnsi="Arial" w:cs="Arial"/>
                <w:sz w:val="24"/>
                <w:szCs w:val="24"/>
              </w:rPr>
            </w:pPr>
            <w:r>
              <w:rPr>
                <w:rFonts w:ascii="Arial" w:hAnsi="Arial" w:cs="Arial"/>
                <w:sz w:val="24"/>
                <w:szCs w:val="24"/>
              </w:rPr>
              <w:t>£60,000</w:t>
            </w:r>
          </w:p>
        </w:tc>
        <w:tc>
          <w:tcPr>
            <w:tcW w:w="0" w:type="auto"/>
          </w:tcPr>
          <w:p w14:paraId="455439F5" w14:textId="77777777" w:rsidR="001C7FE2" w:rsidRDefault="001C7FE2" w:rsidP="003572C8">
            <w:pPr>
              <w:pStyle w:val="NoSpacing"/>
              <w:spacing w:line="276" w:lineRule="auto"/>
              <w:jc w:val="both"/>
              <w:rPr>
                <w:rFonts w:ascii="Arial" w:hAnsi="Arial" w:cs="Arial"/>
                <w:sz w:val="24"/>
                <w:szCs w:val="24"/>
              </w:rPr>
            </w:pPr>
            <w:r w:rsidRPr="00F1516C">
              <w:rPr>
                <w:rFonts w:ascii="Arial" w:hAnsi="Arial" w:cs="Arial"/>
                <w:sz w:val="24"/>
                <w:szCs w:val="24"/>
              </w:rPr>
              <w:t>50/60 * 20</w:t>
            </w:r>
            <w:r>
              <w:rPr>
                <w:rFonts w:ascii="Arial" w:hAnsi="Arial" w:cs="Arial"/>
                <w:sz w:val="24"/>
                <w:szCs w:val="24"/>
              </w:rPr>
              <w:t xml:space="preserve"> = 16.7</w:t>
            </w:r>
          </w:p>
        </w:tc>
      </w:tr>
      <w:tr w:rsidR="001C7FE2" w14:paraId="1030E6D3" w14:textId="77777777" w:rsidTr="003572C8">
        <w:tc>
          <w:tcPr>
            <w:tcW w:w="0" w:type="auto"/>
          </w:tcPr>
          <w:p w14:paraId="7B00C9EE" w14:textId="77777777" w:rsidR="001C7FE2" w:rsidRDefault="001C7FE2" w:rsidP="003572C8">
            <w:pPr>
              <w:pStyle w:val="NoSpacing"/>
              <w:spacing w:line="276" w:lineRule="auto"/>
              <w:jc w:val="both"/>
              <w:rPr>
                <w:rFonts w:ascii="Arial" w:hAnsi="Arial" w:cs="Arial"/>
                <w:sz w:val="24"/>
                <w:szCs w:val="24"/>
              </w:rPr>
            </w:pPr>
            <w:r>
              <w:rPr>
                <w:rFonts w:ascii="Arial" w:hAnsi="Arial" w:cs="Arial"/>
                <w:sz w:val="24"/>
                <w:szCs w:val="24"/>
              </w:rPr>
              <w:t>3</w:t>
            </w:r>
          </w:p>
        </w:tc>
        <w:tc>
          <w:tcPr>
            <w:tcW w:w="0" w:type="auto"/>
          </w:tcPr>
          <w:p w14:paraId="684FBAE6" w14:textId="77777777" w:rsidR="001C7FE2" w:rsidRDefault="001C7FE2" w:rsidP="003572C8">
            <w:pPr>
              <w:pStyle w:val="NoSpacing"/>
              <w:spacing w:line="276" w:lineRule="auto"/>
              <w:jc w:val="both"/>
              <w:rPr>
                <w:rFonts w:ascii="Arial" w:hAnsi="Arial" w:cs="Arial"/>
                <w:sz w:val="24"/>
                <w:szCs w:val="24"/>
              </w:rPr>
            </w:pPr>
            <w:r>
              <w:rPr>
                <w:rFonts w:ascii="Arial" w:hAnsi="Arial" w:cs="Arial"/>
                <w:sz w:val="24"/>
                <w:szCs w:val="24"/>
              </w:rPr>
              <w:t>£75,000</w:t>
            </w:r>
          </w:p>
        </w:tc>
        <w:tc>
          <w:tcPr>
            <w:tcW w:w="0" w:type="auto"/>
          </w:tcPr>
          <w:p w14:paraId="55C20B1B" w14:textId="77777777" w:rsidR="001C7FE2" w:rsidRDefault="001C7FE2" w:rsidP="003572C8">
            <w:pPr>
              <w:pStyle w:val="NoSpacing"/>
              <w:spacing w:line="276" w:lineRule="auto"/>
              <w:jc w:val="both"/>
              <w:rPr>
                <w:rFonts w:ascii="Arial" w:hAnsi="Arial" w:cs="Arial"/>
                <w:sz w:val="24"/>
                <w:szCs w:val="24"/>
              </w:rPr>
            </w:pPr>
            <w:r w:rsidRPr="00F1516C">
              <w:rPr>
                <w:rFonts w:ascii="Arial" w:hAnsi="Arial" w:cs="Arial"/>
                <w:sz w:val="24"/>
                <w:szCs w:val="24"/>
              </w:rPr>
              <w:t>50/75 * 20 = 13</w:t>
            </w:r>
            <w:r>
              <w:rPr>
                <w:rFonts w:ascii="Arial" w:hAnsi="Arial" w:cs="Arial"/>
                <w:sz w:val="24"/>
                <w:szCs w:val="24"/>
              </w:rPr>
              <w:t>.3</w:t>
            </w:r>
          </w:p>
        </w:tc>
      </w:tr>
    </w:tbl>
    <w:p w14:paraId="3F13E23A" w14:textId="77777777" w:rsidR="001C7FE2" w:rsidRPr="00EC540D" w:rsidRDefault="001C7FE2" w:rsidP="001C7FE2">
      <w:pPr>
        <w:rPr>
          <w:rFonts w:cs="Arial"/>
          <w:color w:val="FF0000"/>
        </w:rPr>
      </w:pPr>
    </w:p>
    <w:p w14:paraId="78DAA009" w14:textId="77777777" w:rsidR="001C7FE2" w:rsidRPr="001D5D04" w:rsidRDefault="001C7FE2" w:rsidP="001C7FE2">
      <w:pPr>
        <w:widowControl/>
        <w:overflowPunct/>
        <w:autoSpaceDE/>
        <w:autoSpaceDN/>
        <w:adjustRightInd/>
        <w:jc w:val="both"/>
        <w:textAlignment w:val="auto"/>
        <w:rPr>
          <w:rFonts w:cs="Arial"/>
          <w:sz w:val="24"/>
          <w:szCs w:val="24"/>
        </w:rPr>
      </w:pPr>
    </w:p>
    <w:p w14:paraId="763A78B8" w14:textId="77777777" w:rsidR="001C7FE2" w:rsidRDefault="001C7FE2" w:rsidP="001C7FE2">
      <w:pPr>
        <w:jc w:val="both"/>
        <w:rPr>
          <w:rFonts w:cs="Arial"/>
          <w:b/>
          <w:sz w:val="24"/>
          <w:szCs w:val="24"/>
        </w:rPr>
      </w:pPr>
    </w:p>
    <w:p w14:paraId="3C3629FF" w14:textId="77777777" w:rsidR="001C7FE2" w:rsidRPr="00E4650D" w:rsidRDefault="001C7FE2" w:rsidP="001C7FE2">
      <w:pPr>
        <w:jc w:val="both"/>
        <w:rPr>
          <w:rFonts w:cs="Arial"/>
          <w:b/>
          <w:sz w:val="24"/>
          <w:szCs w:val="24"/>
        </w:rPr>
      </w:pPr>
      <w:r w:rsidRPr="00E4650D">
        <w:rPr>
          <w:rFonts w:cs="Arial"/>
          <w:b/>
          <w:sz w:val="24"/>
          <w:szCs w:val="24"/>
        </w:rPr>
        <w:t>Structure of Tenders</w:t>
      </w:r>
    </w:p>
    <w:p w14:paraId="04F5FEEC" w14:textId="77777777" w:rsidR="001C7FE2" w:rsidRPr="00E4650D" w:rsidRDefault="001C7FE2" w:rsidP="001C7FE2">
      <w:pPr>
        <w:jc w:val="both"/>
        <w:rPr>
          <w:rFonts w:cs="Arial"/>
          <w:sz w:val="24"/>
          <w:szCs w:val="24"/>
        </w:rPr>
      </w:pPr>
    </w:p>
    <w:p w14:paraId="6C414AB2" w14:textId="77777777" w:rsidR="001C7FE2" w:rsidRPr="00E4650D" w:rsidRDefault="001C7FE2" w:rsidP="001C7FE2">
      <w:pPr>
        <w:jc w:val="both"/>
        <w:rPr>
          <w:rFonts w:eastAsia="Calibri" w:cs="Arial"/>
          <w:sz w:val="24"/>
          <w:szCs w:val="24"/>
          <w:lang w:eastAsia="en-US"/>
        </w:rPr>
      </w:pPr>
      <w:r w:rsidRPr="00E4650D">
        <w:rPr>
          <w:rFonts w:cs="Arial"/>
          <w:sz w:val="24"/>
          <w:szCs w:val="24"/>
        </w:rPr>
        <w:t>Contractors are strongly advised to structure their tender submissions to cover each of the criteria above. C</w:t>
      </w:r>
      <w:r w:rsidRPr="00E4650D">
        <w:rPr>
          <w:rFonts w:eastAsia="Calibri" w:cs="Arial"/>
          <w:sz w:val="24"/>
          <w:szCs w:val="24"/>
          <w:lang w:eastAsia="en-US"/>
        </w:rPr>
        <w:t xml:space="preserve">omplete the price schedule attached at Annex </w:t>
      </w:r>
      <w:r>
        <w:rPr>
          <w:rFonts w:eastAsia="Calibri" w:cs="Arial"/>
          <w:sz w:val="24"/>
          <w:szCs w:val="24"/>
          <w:lang w:eastAsia="en-US"/>
        </w:rPr>
        <w:t>A</w:t>
      </w:r>
      <w:r w:rsidRPr="00E4650D">
        <w:rPr>
          <w:rFonts w:eastAsia="Calibri" w:cs="Arial"/>
          <w:sz w:val="24"/>
          <w:szCs w:val="24"/>
          <w:lang w:eastAsia="en-US"/>
        </w:rPr>
        <w:t xml:space="preserve">, </w:t>
      </w:r>
      <w:r w:rsidRPr="00E4650D">
        <w:rPr>
          <w:rFonts w:eastAsia="Calibri" w:cs="Arial"/>
          <w:sz w:val="24"/>
          <w:szCs w:val="24"/>
          <w:lang w:eastAsia="en-US"/>
        </w:rPr>
        <w:lastRenderedPageBreak/>
        <w:t xml:space="preserve">specifying the daily rates (ex-VAT) you will charge for each level of your staff. </w:t>
      </w:r>
    </w:p>
    <w:p w14:paraId="1FDB79E4" w14:textId="77777777" w:rsidR="001C7FE2" w:rsidRPr="002D4038" w:rsidRDefault="001C7FE2" w:rsidP="001C7FE2">
      <w:pPr>
        <w:rPr>
          <w:rFonts w:ascii="Calibri" w:hAnsi="Calibri" w:cs="Calibri"/>
        </w:rPr>
      </w:pPr>
    </w:p>
    <w:p w14:paraId="41DFD09B" w14:textId="77777777" w:rsidR="001C7FE2" w:rsidRPr="00BE5BC4" w:rsidRDefault="001C7FE2" w:rsidP="001C7FE2">
      <w:pPr>
        <w:jc w:val="both"/>
        <w:rPr>
          <w:rFonts w:cs="Arial"/>
          <w:b/>
          <w:sz w:val="24"/>
          <w:szCs w:val="24"/>
        </w:rPr>
      </w:pPr>
      <w:r w:rsidRPr="00BE5BC4">
        <w:rPr>
          <w:rFonts w:cs="Arial"/>
          <w:b/>
        </w:rPr>
        <w:t xml:space="preserve">Bid Clarification </w:t>
      </w:r>
    </w:p>
    <w:p w14:paraId="4252ADAA" w14:textId="77777777" w:rsidR="001C7FE2" w:rsidRDefault="001C7FE2" w:rsidP="001C7FE2">
      <w:pPr>
        <w:jc w:val="both"/>
        <w:rPr>
          <w:rFonts w:cs="Arial"/>
          <w:sz w:val="24"/>
          <w:szCs w:val="24"/>
        </w:rPr>
      </w:pPr>
    </w:p>
    <w:p w14:paraId="78DD270D" w14:textId="77777777" w:rsidR="001C7FE2" w:rsidRPr="008A0415" w:rsidRDefault="001C7FE2" w:rsidP="001C7FE2">
      <w:pPr>
        <w:jc w:val="both"/>
        <w:rPr>
          <w:rFonts w:cs="Arial"/>
          <w:sz w:val="24"/>
          <w:szCs w:val="24"/>
        </w:rPr>
      </w:pPr>
      <w:r>
        <w:rPr>
          <w:rFonts w:cs="Arial"/>
          <w:sz w:val="24"/>
          <w:szCs w:val="24"/>
        </w:rPr>
        <w:t>After reviewing and evaluating the written proposals, BEIS may decide to hold bid clarifications with suppliers.</w:t>
      </w:r>
    </w:p>
    <w:p w14:paraId="573004D3" w14:textId="77777777" w:rsidR="001C7FE2" w:rsidRDefault="001C7FE2" w:rsidP="001C7FE2">
      <w:pPr>
        <w:jc w:val="both"/>
        <w:rPr>
          <w:rFonts w:ascii="Calibri" w:hAnsi="Calibri" w:cs="Calibri"/>
        </w:rPr>
      </w:pPr>
    </w:p>
    <w:p w14:paraId="6835EA17" w14:textId="77777777" w:rsidR="001C7FE2" w:rsidRPr="008A0415" w:rsidRDefault="001C7FE2" w:rsidP="001C7FE2">
      <w:pPr>
        <w:widowControl/>
        <w:tabs>
          <w:tab w:val="left" w:pos="-1440"/>
          <w:tab w:val="left" w:pos="-720"/>
          <w:tab w:val="left" w:pos="0"/>
        </w:tabs>
        <w:suppressAutoHyphens/>
        <w:overflowPunct/>
        <w:autoSpaceDE/>
        <w:autoSpaceDN/>
        <w:adjustRightInd/>
        <w:textAlignment w:val="auto"/>
        <w:rPr>
          <w:rFonts w:cs="Arial"/>
          <w:b/>
          <w:sz w:val="24"/>
          <w:szCs w:val="24"/>
        </w:rPr>
      </w:pPr>
      <w:r w:rsidRPr="008A0415">
        <w:rPr>
          <w:rFonts w:cs="Arial"/>
          <w:b/>
          <w:sz w:val="24"/>
          <w:szCs w:val="24"/>
        </w:rPr>
        <w:t>Feedback</w:t>
      </w:r>
    </w:p>
    <w:p w14:paraId="77627395" w14:textId="77777777" w:rsidR="001C7FE2" w:rsidRPr="008A0415" w:rsidRDefault="001C7FE2" w:rsidP="001C7FE2">
      <w:pPr>
        <w:widowControl/>
        <w:tabs>
          <w:tab w:val="left" w:pos="-1440"/>
          <w:tab w:val="left" w:pos="-720"/>
          <w:tab w:val="left" w:pos="0"/>
        </w:tabs>
        <w:suppressAutoHyphens/>
        <w:overflowPunct/>
        <w:autoSpaceDE/>
        <w:autoSpaceDN/>
        <w:adjustRightInd/>
        <w:textAlignment w:val="auto"/>
        <w:rPr>
          <w:rFonts w:cs="Arial"/>
          <w:sz w:val="24"/>
          <w:szCs w:val="24"/>
        </w:rPr>
      </w:pPr>
    </w:p>
    <w:p w14:paraId="6B073BA0" w14:textId="1C02AF93" w:rsidR="000D25FF" w:rsidRDefault="001C7FE2" w:rsidP="001C7FE2">
      <w:pPr>
        <w:widowControl/>
        <w:tabs>
          <w:tab w:val="left" w:pos="-1440"/>
          <w:tab w:val="left" w:pos="-720"/>
          <w:tab w:val="left" w:pos="0"/>
        </w:tabs>
        <w:suppressAutoHyphens/>
        <w:overflowPunct/>
        <w:autoSpaceDE/>
        <w:autoSpaceDN/>
        <w:adjustRightInd/>
        <w:textAlignment w:val="auto"/>
        <w:rPr>
          <w:rFonts w:cs="Arial"/>
          <w:sz w:val="24"/>
          <w:szCs w:val="24"/>
        </w:rPr>
      </w:pPr>
      <w:r w:rsidRPr="008A0415">
        <w:rPr>
          <w:rFonts w:cs="Arial"/>
          <w:sz w:val="24"/>
          <w:szCs w:val="24"/>
        </w:rPr>
        <w:t xml:space="preserve">Feedback </w:t>
      </w:r>
      <w:r>
        <w:rPr>
          <w:rFonts w:cs="Arial"/>
          <w:sz w:val="24"/>
          <w:szCs w:val="24"/>
        </w:rPr>
        <w:t>will be given in th</w:t>
      </w:r>
      <w:bookmarkEnd w:id="88"/>
      <w:r>
        <w:rPr>
          <w:rFonts w:cs="Arial"/>
          <w:sz w:val="24"/>
          <w:szCs w:val="24"/>
        </w:rPr>
        <w:t>e</w:t>
      </w:r>
      <w:r w:rsidRPr="008A0415">
        <w:rPr>
          <w:rFonts w:cs="Arial"/>
          <w:sz w:val="24"/>
          <w:szCs w:val="24"/>
        </w:rPr>
        <w:t xml:space="preserve"> unsuccessful letters</w:t>
      </w:r>
      <w:r w:rsidRPr="000967DA" w:rsidDel="00AA6AF5">
        <w:rPr>
          <w:rFonts w:cs="Arial"/>
          <w:sz w:val="24"/>
          <w:szCs w:val="24"/>
        </w:rPr>
        <w:t xml:space="preserve"> </w:t>
      </w:r>
      <w:r w:rsidRPr="000967DA">
        <w:rPr>
          <w:rFonts w:cs="Arial"/>
          <w:sz w:val="24"/>
          <w:szCs w:val="24"/>
        </w:rPr>
        <w:t>or emails.</w:t>
      </w:r>
    </w:p>
    <w:p w14:paraId="2E16590B" w14:textId="2A62CF24"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2BB1713F" w14:textId="51523735"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5A1CC45E" w14:textId="1CA63B5E"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30404A3C" w14:textId="2D6CA568"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3C1256CE" w14:textId="2698F661"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55309D09" w14:textId="45054C25"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7746F42A" w14:textId="7811EF75"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631C539D" w14:textId="50C08E78"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062662AC" w14:textId="09A40221"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73F274D1" w14:textId="3778650C"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20C93F39" w14:textId="638B3A95"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6F534DE7" w14:textId="69E086B5"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659CCE41" w14:textId="4BA18128"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0DE4CACE" w14:textId="1D44EA33"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77D96431" w14:textId="69E59872"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281635F1" w14:textId="77777777"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1FFB" w14:textId="7F9B6BC3" w:rsidR="00520C92" w:rsidRDefault="00520C92" w:rsidP="000D25FF">
      <w:pPr>
        <w:widowControl/>
        <w:tabs>
          <w:tab w:val="left" w:pos="-1440"/>
          <w:tab w:val="left" w:pos="-720"/>
          <w:tab w:val="left" w:pos="0"/>
        </w:tabs>
        <w:suppressAutoHyphens/>
        <w:overflowPunct/>
        <w:autoSpaceDE/>
        <w:autoSpaceDN/>
        <w:adjustRightInd/>
        <w:textAlignment w:val="auto"/>
        <w:rPr>
          <w:rFonts w:ascii="Calibri" w:hAnsi="Calibri" w:cs="Calibri"/>
        </w:rPr>
      </w:pPr>
    </w:p>
    <w:p w14:paraId="08820B28" w14:textId="7FF2C5FC" w:rsidR="001A731C" w:rsidRDefault="001A731C" w:rsidP="000D25FF">
      <w:pPr>
        <w:widowControl/>
        <w:tabs>
          <w:tab w:val="left" w:pos="-1440"/>
          <w:tab w:val="left" w:pos="-720"/>
          <w:tab w:val="left" w:pos="0"/>
        </w:tabs>
        <w:suppressAutoHyphens/>
        <w:overflowPunct/>
        <w:autoSpaceDE/>
        <w:autoSpaceDN/>
        <w:adjustRightInd/>
        <w:textAlignment w:val="auto"/>
        <w:rPr>
          <w:rFonts w:ascii="Calibri" w:hAnsi="Calibri" w:cs="Calibri"/>
        </w:rPr>
      </w:pPr>
    </w:p>
    <w:p w14:paraId="1FA24731" w14:textId="2F91D2FB" w:rsidR="001A731C" w:rsidRDefault="001A731C" w:rsidP="000D25FF">
      <w:pPr>
        <w:widowControl/>
        <w:tabs>
          <w:tab w:val="left" w:pos="-1440"/>
          <w:tab w:val="left" w:pos="-720"/>
          <w:tab w:val="left" w:pos="0"/>
        </w:tabs>
        <w:suppressAutoHyphens/>
        <w:overflowPunct/>
        <w:autoSpaceDE/>
        <w:autoSpaceDN/>
        <w:adjustRightInd/>
        <w:textAlignment w:val="auto"/>
        <w:rPr>
          <w:rFonts w:ascii="Calibri" w:hAnsi="Calibri" w:cs="Calibri"/>
        </w:rPr>
      </w:pPr>
    </w:p>
    <w:p w14:paraId="0857B929" w14:textId="2867026F" w:rsidR="001A731C" w:rsidRDefault="001A731C" w:rsidP="000D25FF">
      <w:pPr>
        <w:widowControl/>
        <w:tabs>
          <w:tab w:val="left" w:pos="-1440"/>
          <w:tab w:val="left" w:pos="-720"/>
          <w:tab w:val="left" w:pos="0"/>
        </w:tabs>
        <w:suppressAutoHyphens/>
        <w:overflowPunct/>
        <w:autoSpaceDE/>
        <w:autoSpaceDN/>
        <w:adjustRightInd/>
        <w:textAlignment w:val="auto"/>
        <w:rPr>
          <w:rFonts w:ascii="Calibri" w:hAnsi="Calibri" w:cs="Calibri"/>
        </w:rPr>
      </w:pPr>
    </w:p>
    <w:p w14:paraId="12D51A11" w14:textId="1455CB6E" w:rsidR="001A731C" w:rsidRDefault="001A731C" w:rsidP="000D25FF">
      <w:pPr>
        <w:widowControl/>
        <w:tabs>
          <w:tab w:val="left" w:pos="-1440"/>
          <w:tab w:val="left" w:pos="-720"/>
          <w:tab w:val="left" w:pos="0"/>
        </w:tabs>
        <w:suppressAutoHyphens/>
        <w:overflowPunct/>
        <w:autoSpaceDE/>
        <w:autoSpaceDN/>
        <w:adjustRightInd/>
        <w:textAlignment w:val="auto"/>
        <w:rPr>
          <w:rFonts w:ascii="Calibri" w:hAnsi="Calibri" w:cs="Calibri"/>
        </w:rPr>
      </w:pPr>
    </w:p>
    <w:p w14:paraId="3A69F8DA" w14:textId="0E7C9E63" w:rsidR="001A731C" w:rsidRDefault="001A731C" w:rsidP="000D25FF">
      <w:pPr>
        <w:widowControl/>
        <w:tabs>
          <w:tab w:val="left" w:pos="-1440"/>
          <w:tab w:val="left" w:pos="-720"/>
          <w:tab w:val="left" w:pos="0"/>
        </w:tabs>
        <w:suppressAutoHyphens/>
        <w:overflowPunct/>
        <w:autoSpaceDE/>
        <w:autoSpaceDN/>
        <w:adjustRightInd/>
        <w:textAlignment w:val="auto"/>
        <w:rPr>
          <w:rFonts w:ascii="Calibri" w:hAnsi="Calibri" w:cs="Calibri"/>
        </w:rPr>
      </w:pPr>
    </w:p>
    <w:p w14:paraId="5DD4F19D" w14:textId="4D45EFF9" w:rsidR="001A731C" w:rsidRDefault="001A731C" w:rsidP="000D25FF">
      <w:pPr>
        <w:widowControl/>
        <w:tabs>
          <w:tab w:val="left" w:pos="-1440"/>
          <w:tab w:val="left" w:pos="-720"/>
          <w:tab w:val="left" w:pos="0"/>
        </w:tabs>
        <w:suppressAutoHyphens/>
        <w:overflowPunct/>
        <w:autoSpaceDE/>
        <w:autoSpaceDN/>
        <w:adjustRightInd/>
        <w:textAlignment w:val="auto"/>
        <w:rPr>
          <w:rFonts w:ascii="Calibri" w:hAnsi="Calibri" w:cs="Calibri"/>
        </w:rPr>
      </w:pPr>
    </w:p>
    <w:p w14:paraId="0F13F86E" w14:textId="0C2E46B1" w:rsidR="001A731C" w:rsidRDefault="001A731C" w:rsidP="000D25FF">
      <w:pPr>
        <w:widowControl/>
        <w:tabs>
          <w:tab w:val="left" w:pos="-1440"/>
          <w:tab w:val="left" w:pos="-720"/>
          <w:tab w:val="left" w:pos="0"/>
        </w:tabs>
        <w:suppressAutoHyphens/>
        <w:overflowPunct/>
        <w:autoSpaceDE/>
        <w:autoSpaceDN/>
        <w:adjustRightInd/>
        <w:textAlignment w:val="auto"/>
        <w:rPr>
          <w:rFonts w:ascii="Calibri" w:hAnsi="Calibri" w:cs="Calibri"/>
        </w:rPr>
      </w:pPr>
    </w:p>
    <w:p w14:paraId="665AA6A7" w14:textId="3EB830E8" w:rsidR="001A731C" w:rsidRDefault="001A731C" w:rsidP="000D25FF">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1FFC"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1FFD" w14:textId="77777777" w:rsidR="00520C92" w:rsidRDefault="00520C92" w:rsidP="00520C92">
      <w:pPr>
        <w:jc w:val="both"/>
        <w:rPr>
          <w:rFonts w:ascii="Calibri" w:hAnsi="Calibri" w:cs="Calibri"/>
          <w:b/>
          <w:sz w:val="28"/>
          <w:szCs w:val="28"/>
        </w:rPr>
      </w:pPr>
    </w:p>
    <w:p w14:paraId="68F51FFE" w14:textId="77777777" w:rsidR="00520C92" w:rsidRDefault="00C06839" w:rsidP="00520C92">
      <w:pPr>
        <w:jc w:val="both"/>
        <w:rPr>
          <w:rFonts w:ascii="Calibri" w:hAnsi="Calibri" w:cs="Calibri"/>
          <w:b/>
          <w:sz w:val="28"/>
          <w:szCs w:val="28"/>
        </w:rPr>
      </w:pPr>
      <w:r>
        <w:rPr>
          <w:noProof/>
        </w:rPr>
        <mc:AlternateContent>
          <mc:Choice Requires="wps">
            <w:drawing>
              <wp:anchor distT="0" distB="0" distL="114300" distR="114300" simplePos="0" relativeHeight="21" behindDoc="0" locked="0" layoutInCell="1" allowOverlap="1" wp14:anchorId="68F521CF" wp14:editId="68F521D0">
                <wp:simplePos x="0" y="0"/>
                <wp:positionH relativeFrom="column">
                  <wp:align>center</wp:align>
                </wp:positionH>
                <wp:positionV relativeFrom="paragraph">
                  <wp:posOffset>-207645</wp:posOffset>
                </wp:positionV>
                <wp:extent cx="5328920" cy="2133600"/>
                <wp:effectExtent l="9525" t="11430" r="5080" b="7620"/>
                <wp:wrapNone/>
                <wp:docPr id="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68F52209" w14:textId="77777777" w:rsidR="00D06741" w:rsidRDefault="00D06741" w:rsidP="00520C92">
                            <w:pPr>
                              <w:jc w:val="center"/>
                              <w:rPr>
                                <w:b/>
                                <w:sz w:val="28"/>
                                <w:szCs w:val="28"/>
                              </w:rPr>
                            </w:pPr>
                          </w:p>
                          <w:p w14:paraId="68F5220A" w14:textId="77777777" w:rsidR="00D06741" w:rsidRPr="005D027D" w:rsidRDefault="00D06741" w:rsidP="00520C92">
                            <w:pPr>
                              <w:jc w:val="center"/>
                              <w:rPr>
                                <w:b/>
                                <w:sz w:val="36"/>
                                <w:szCs w:val="36"/>
                              </w:rPr>
                            </w:pPr>
                            <w:r w:rsidRPr="005D027D">
                              <w:rPr>
                                <w:b/>
                                <w:sz w:val="36"/>
                                <w:szCs w:val="36"/>
                              </w:rPr>
                              <w:t>Section 3</w:t>
                            </w:r>
                          </w:p>
                          <w:p w14:paraId="68F5220B" w14:textId="77777777" w:rsidR="00D06741" w:rsidRDefault="00D06741" w:rsidP="00520C92">
                            <w:pPr>
                              <w:jc w:val="center"/>
                              <w:rPr>
                                <w:b/>
                                <w:sz w:val="28"/>
                                <w:szCs w:val="28"/>
                              </w:rPr>
                            </w:pPr>
                          </w:p>
                          <w:p w14:paraId="68F5220C" w14:textId="77777777" w:rsidR="00D06741" w:rsidRPr="003E5C19" w:rsidRDefault="00D06741" w:rsidP="00520C92">
                            <w:pPr>
                              <w:jc w:val="center"/>
                              <w:rPr>
                                <w:rFonts w:cs="Arial"/>
                                <w:b/>
                                <w:sz w:val="36"/>
                                <w:szCs w:val="36"/>
                              </w:rPr>
                            </w:pPr>
                            <w:r>
                              <w:rPr>
                                <w:b/>
                                <w:sz w:val="36"/>
                                <w:szCs w:val="36"/>
                              </w:rPr>
                              <w:t>Further Information on Tender Procedure</w:t>
                            </w:r>
                          </w:p>
                          <w:p w14:paraId="68F5220D" w14:textId="77777777" w:rsidR="00D06741" w:rsidRDefault="00D06741" w:rsidP="00520C92"/>
                          <w:p w14:paraId="68F5220E" w14:textId="77777777" w:rsidR="00D06741" w:rsidRDefault="00D06741" w:rsidP="00520C92"/>
                          <w:p w14:paraId="68F5220F" w14:textId="0953FB96" w:rsidR="00D06741" w:rsidRDefault="00D06741" w:rsidP="00405192">
                            <w:pPr>
                              <w:rPr>
                                <w:rFonts w:cs="Arial"/>
                              </w:rPr>
                            </w:pPr>
                            <w:r w:rsidRPr="0000739E">
                              <w:rPr>
                                <w:rFonts w:cs="Arial"/>
                              </w:rPr>
                              <w:t>Invitation to Tender for</w:t>
                            </w:r>
                            <w:r w:rsidRPr="006D645F">
                              <w:rPr>
                                <w:rFonts w:cs="Arial"/>
                              </w:rPr>
                              <w:t xml:space="preserve"> </w:t>
                            </w:r>
                            <w:r w:rsidRPr="00E127E0">
                              <w:rPr>
                                <w:rFonts w:cs="Arial"/>
                              </w:rPr>
                              <w:t>THE SUPPLY OF A CONFIDENTIAL WHISTLEBLOWING HOTLINE SERVICE TO THE DEPARTMENT FOR BUSINESS, ENERGY AND INDUSTRIAL STRATEGY (BEIS)</w:t>
                            </w:r>
                          </w:p>
                          <w:p w14:paraId="68F52210" w14:textId="3877646D" w:rsidR="00D06741" w:rsidRPr="0000739E" w:rsidRDefault="00D06741" w:rsidP="00405192">
                            <w:pPr>
                              <w:rPr>
                                <w:rFonts w:cs="Arial"/>
                              </w:rPr>
                            </w:pPr>
                            <w:r>
                              <w:rPr>
                                <w:rFonts w:cs="Arial"/>
                              </w:rPr>
                              <w:t>Tender Reference Number:</w:t>
                            </w:r>
                            <w:r w:rsidRPr="006C1CEC">
                              <w:t xml:space="preserve"> </w:t>
                            </w:r>
                            <w:r w:rsidRPr="006C1CEC">
                              <w:rPr>
                                <w:rFonts w:cs="Arial"/>
                              </w:rPr>
                              <w:t>2433/06/2020</w:t>
                            </w:r>
                          </w:p>
                          <w:p w14:paraId="15BB37E3" w14:textId="77777777" w:rsidR="00D06741" w:rsidRDefault="00D06741" w:rsidP="001A731C">
                            <w:pPr>
                              <w:rPr>
                                <w:rFonts w:cs="Arial"/>
                              </w:rPr>
                            </w:pPr>
                            <w:r w:rsidRPr="0000739E">
                              <w:rPr>
                                <w:rFonts w:cs="Arial"/>
                              </w:rPr>
                              <w:t>Deadline for Tender Responses:</w:t>
                            </w:r>
                            <w:r w:rsidRPr="006D645F">
                              <w:rPr>
                                <w:rFonts w:cs="Arial"/>
                                <w:sz w:val="24"/>
                                <w:szCs w:val="24"/>
                              </w:rPr>
                              <w:t xml:space="preserve"> </w:t>
                            </w:r>
                            <w:bookmarkStart w:id="95" w:name="_Hlk42248056"/>
                            <w:r>
                              <w:rPr>
                                <w:rFonts w:cs="Arial"/>
                              </w:rPr>
                              <w:t>17:00</w:t>
                            </w:r>
                            <w:r w:rsidRPr="005F0622">
                              <w:rPr>
                                <w:rFonts w:cs="Arial"/>
                              </w:rPr>
                              <w:t xml:space="preserve"> 19 June 2020</w:t>
                            </w:r>
                            <w:bookmarkEnd w:id="95"/>
                          </w:p>
                          <w:p w14:paraId="68F52211" w14:textId="4A5BB99C" w:rsidR="00D06741" w:rsidRDefault="00D06741" w:rsidP="00405192">
                            <w:pPr>
                              <w:rPr>
                                <w:rFonts w:cs="Arial"/>
                              </w:rPr>
                            </w:pPr>
                          </w:p>
                          <w:p w14:paraId="68F52212" w14:textId="77777777" w:rsidR="00D06741" w:rsidRDefault="00D06741" w:rsidP="006D645F">
                            <w:pPr>
                              <w:rPr>
                                <w:rFonts w:cs="Arial"/>
                              </w:rPr>
                            </w:pPr>
                            <w:r>
                              <w:rPr>
                                <w:rFonts w:cs="Arial"/>
                              </w:rPr>
                              <w:t xml:space="preserve"> </w:t>
                            </w:r>
                          </w:p>
                          <w:p w14:paraId="68F52213" w14:textId="77777777" w:rsidR="00D06741" w:rsidRDefault="00D06741" w:rsidP="00520C92">
                            <w:pPr>
                              <w:rPr>
                                <w:rFonts w:cs="Arial"/>
                              </w:rPr>
                            </w:pPr>
                          </w:p>
                          <w:p w14:paraId="68F52214" w14:textId="77777777" w:rsidR="00D06741" w:rsidRDefault="00D06741" w:rsidP="00520C92">
                            <w:pPr>
                              <w:rPr>
                                <w:rFonts w:cs="Arial"/>
                              </w:rPr>
                            </w:pPr>
                          </w:p>
                          <w:p w14:paraId="68F52215" w14:textId="77777777" w:rsidR="00D06741" w:rsidRPr="0000739E" w:rsidRDefault="00D06741" w:rsidP="00520C92">
                            <w:pPr>
                              <w:rPr>
                                <w:rFonts w:cs="Arial"/>
                              </w:rPr>
                            </w:pPr>
                          </w:p>
                          <w:p w14:paraId="68F52216" w14:textId="77777777" w:rsidR="00D06741" w:rsidRDefault="00D06741" w:rsidP="00520C92"/>
                          <w:p w14:paraId="68F52217" w14:textId="77777777" w:rsidR="00D06741" w:rsidRDefault="00D06741" w:rsidP="00520C92"/>
                          <w:p w14:paraId="68F52218" w14:textId="77777777" w:rsidR="00D06741" w:rsidRDefault="00D06741" w:rsidP="00520C92"/>
                          <w:p w14:paraId="68F52219" w14:textId="77777777" w:rsidR="00D06741" w:rsidRDefault="00D06741" w:rsidP="00520C9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F521CF" id="Text Box 86" o:spid="_x0000_s1028" type="#_x0000_t202" style="position:absolute;left:0;text-align:left;margin-left:0;margin-top:-16.35pt;width:419.6pt;height:168pt;z-index:21;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NaJ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Hr01okwAgAAWQQAAA4AAAAAAAAAAAAAAAAALgIA&#10;AGRycy9lMm9Eb2MueG1sUEsBAi0AFAAGAAgAAAAhAHP2dVzeAAAACAEAAA8AAAAAAAAAAAAAAAAA&#10;igQAAGRycy9kb3ducmV2LnhtbFBLBQYAAAAABAAEAPMAAACVBQAAAAA=&#10;" fillcolor="#d8d8d8">
                <v:textbox>
                  <w:txbxContent>
                    <w:p w14:paraId="68F52209" w14:textId="77777777" w:rsidR="00D06741" w:rsidRDefault="00D06741" w:rsidP="00520C92">
                      <w:pPr>
                        <w:jc w:val="center"/>
                        <w:rPr>
                          <w:b/>
                          <w:sz w:val="28"/>
                          <w:szCs w:val="28"/>
                        </w:rPr>
                      </w:pPr>
                    </w:p>
                    <w:p w14:paraId="68F5220A" w14:textId="77777777" w:rsidR="00D06741" w:rsidRPr="005D027D" w:rsidRDefault="00D06741" w:rsidP="00520C92">
                      <w:pPr>
                        <w:jc w:val="center"/>
                        <w:rPr>
                          <w:b/>
                          <w:sz w:val="36"/>
                          <w:szCs w:val="36"/>
                        </w:rPr>
                      </w:pPr>
                      <w:r w:rsidRPr="005D027D">
                        <w:rPr>
                          <w:b/>
                          <w:sz w:val="36"/>
                          <w:szCs w:val="36"/>
                        </w:rPr>
                        <w:t>Section 3</w:t>
                      </w:r>
                    </w:p>
                    <w:p w14:paraId="68F5220B" w14:textId="77777777" w:rsidR="00D06741" w:rsidRDefault="00D06741" w:rsidP="00520C92">
                      <w:pPr>
                        <w:jc w:val="center"/>
                        <w:rPr>
                          <w:b/>
                          <w:sz w:val="28"/>
                          <w:szCs w:val="28"/>
                        </w:rPr>
                      </w:pPr>
                    </w:p>
                    <w:p w14:paraId="68F5220C" w14:textId="77777777" w:rsidR="00D06741" w:rsidRPr="003E5C19" w:rsidRDefault="00D06741" w:rsidP="00520C92">
                      <w:pPr>
                        <w:jc w:val="center"/>
                        <w:rPr>
                          <w:rFonts w:cs="Arial"/>
                          <w:b/>
                          <w:sz w:val="36"/>
                          <w:szCs w:val="36"/>
                        </w:rPr>
                      </w:pPr>
                      <w:r>
                        <w:rPr>
                          <w:b/>
                          <w:sz w:val="36"/>
                          <w:szCs w:val="36"/>
                        </w:rPr>
                        <w:t>Further Information on Tender Procedure</w:t>
                      </w:r>
                    </w:p>
                    <w:p w14:paraId="68F5220D" w14:textId="77777777" w:rsidR="00D06741" w:rsidRDefault="00D06741" w:rsidP="00520C92"/>
                    <w:p w14:paraId="68F5220E" w14:textId="77777777" w:rsidR="00D06741" w:rsidRDefault="00D06741" w:rsidP="00520C92"/>
                    <w:p w14:paraId="68F5220F" w14:textId="0953FB96" w:rsidR="00D06741" w:rsidRDefault="00D06741" w:rsidP="00405192">
                      <w:pPr>
                        <w:rPr>
                          <w:rFonts w:cs="Arial"/>
                        </w:rPr>
                      </w:pPr>
                      <w:r w:rsidRPr="0000739E">
                        <w:rPr>
                          <w:rFonts w:cs="Arial"/>
                        </w:rPr>
                        <w:t>Invitation to Tender for</w:t>
                      </w:r>
                      <w:r w:rsidRPr="006D645F">
                        <w:rPr>
                          <w:rFonts w:cs="Arial"/>
                        </w:rPr>
                        <w:t xml:space="preserve"> </w:t>
                      </w:r>
                      <w:r w:rsidRPr="00E127E0">
                        <w:rPr>
                          <w:rFonts w:cs="Arial"/>
                        </w:rPr>
                        <w:t>THE SUPPLY OF A CONFIDENTIAL WHISTLEBLOWING HOTLINE SERVICE TO THE DEPARTMENT FOR BUSINESS, ENERGY AND INDUSTRIAL STRATEGY (BEIS)</w:t>
                      </w:r>
                    </w:p>
                    <w:p w14:paraId="68F52210" w14:textId="3877646D" w:rsidR="00D06741" w:rsidRPr="0000739E" w:rsidRDefault="00D06741" w:rsidP="00405192">
                      <w:pPr>
                        <w:rPr>
                          <w:rFonts w:cs="Arial"/>
                        </w:rPr>
                      </w:pPr>
                      <w:r>
                        <w:rPr>
                          <w:rFonts w:cs="Arial"/>
                        </w:rPr>
                        <w:t>Tender Reference Number:</w:t>
                      </w:r>
                      <w:r w:rsidRPr="006C1CEC">
                        <w:t xml:space="preserve"> </w:t>
                      </w:r>
                      <w:r w:rsidRPr="006C1CEC">
                        <w:rPr>
                          <w:rFonts w:cs="Arial"/>
                        </w:rPr>
                        <w:t>2433/06/2020</w:t>
                      </w:r>
                    </w:p>
                    <w:p w14:paraId="15BB37E3" w14:textId="77777777" w:rsidR="00D06741" w:rsidRDefault="00D06741" w:rsidP="001A731C">
                      <w:pPr>
                        <w:rPr>
                          <w:rFonts w:cs="Arial"/>
                        </w:rPr>
                      </w:pPr>
                      <w:r w:rsidRPr="0000739E">
                        <w:rPr>
                          <w:rFonts w:cs="Arial"/>
                        </w:rPr>
                        <w:t>Deadline for Tender Responses:</w:t>
                      </w:r>
                      <w:r w:rsidRPr="006D645F">
                        <w:rPr>
                          <w:rFonts w:cs="Arial"/>
                          <w:sz w:val="24"/>
                          <w:szCs w:val="24"/>
                        </w:rPr>
                        <w:t xml:space="preserve"> </w:t>
                      </w:r>
                      <w:bookmarkStart w:id="96" w:name="_Hlk42248056"/>
                      <w:r>
                        <w:rPr>
                          <w:rFonts w:cs="Arial"/>
                        </w:rPr>
                        <w:t>17:00</w:t>
                      </w:r>
                      <w:r w:rsidRPr="005F0622">
                        <w:rPr>
                          <w:rFonts w:cs="Arial"/>
                        </w:rPr>
                        <w:t xml:space="preserve"> 19 June 2020</w:t>
                      </w:r>
                      <w:bookmarkEnd w:id="96"/>
                    </w:p>
                    <w:p w14:paraId="68F52211" w14:textId="4A5BB99C" w:rsidR="00D06741" w:rsidRDefault="00D06741" w:rsidP="00405192">
                      <w:pPr>
                        <w:rPr>
                          <w:rFonts w:cs="Arial"/>
                        </w:rPr>
                      </w:pPr>
                    </w:p>
                    <w:p w14:paraId="68F52212" w14:textId="77777777" w:rsidR="00D06741" w:rsidRDefault="00D06741" w:rsidP="006D645F">
                      <w:pPr>
                        <w:rPr>
                          <w:rFonts w:cs="Arial"/>
                        </w:rPr>
                      </w:pPr>
                      <w:r>
                        <w:rPr>
                          <w:rFonts w:cs="Arial"/>
                        </w:rPr>
                        <w:t xml:space="preserve"> </w:t>
                      </w:r>
                    </w:p>
                    <w:p w14:paraId="68F52213" w14:textId="77777777" w:rsidR="00D06741" w:rsidRDefault="00D06741" w:rsidP="00520C92">
                      <w:pPr>
                        <w:rPr>
                          <w:rFonts w:cs="Arial"/>
                        </w:rPr>
                      </w:pPr>
                    </w:p>
                    <w:p w14:paraId="68F52214" w14:textId="77777777" w:rsidR="00D06741" w:rsidRDefault="00D06741" w:rsidP="00520C92">
                      <w:pPr>
                        <w:rPr>
                          <w:rFonts w:cs="Arial"/>
                        </w:rPr>
                      </w:pPr>
                    </w:p>
                    <w:p w14:paraId="68F52215" w14:textId="77777777" w:rsidR="00D06741" w:rsidRPr="0000739E" w:rsidRDefault="00D06741" w:rsidP="00520C92">
                      <w:pPr>
                        <w:rPr>
                          <w:rFonts w:cs="Arial"/>
                        </w:rPr>
                      </w:pPr>
                    </w:p>
                    <w:p w14:paraId="68F52216" w14:textId="77777777" w:rsidR="00D06741" w:rsidRDefault="00D06741" w:rsidP="00520C92"/>
                    <w:p w14:paraId="68F52217" w14:textId="77777777" w:rsidR="00D06741" w:rsidRDefault="00D06741" w:rsidP="00520C92"/>
                    <w:p w14:paraId="68F52218" w14:textId="77777777" w:rsidR="00D06741" w:rsidRDefault="00D06741" w:rsidP="00520C92"/>
                    <w:p w14:paraId="68F52219" w14:textId="77777777" w:rsidR="00D06741" w:rsidRDefault="00D06741" w:rsidP="00520C92"/>
                  </w:txbxContent>
                </v:textbox>
              </v:shape>
            </w:pict>
          </mc:Fallback>
        </mc:AlternateContent>
      </w:r>
    </w:p>
    <w:p w14:paraId="68F51FFF" w14:textId="77777777" w:rsidR="00520C92" w:rsidRDefault="00520C92" w:rsidP="00520C92">
      <w:pPr>
        <w:jc w:val="both"/>
        <w:rPr>
          <w:rFonts w:ascii="Calibri" w:hAnsi="Calibri" w:cs="Calibri"/>
          <w:b/>
          <w:sz w:val="28"/>
          <w:szCs w:val="28"/>
        </w:rPr>
      </w:pPr>
    </w:p>
    <w:p w14:paraId="68F52000" w14:textId="77777777" w:rsidR="00520C92" w:rsidRDefault="00520C92" w:rsidP="00520C92">
      <w:pPr>
        <w:jc w:val="both"/>
        <w:rPr>
          <w:rFonts w:ascii="Calibri" w:hAnsi="Calibri" w:cs="Calibri"/>
          <w:b/>
          <w:sz w:val="28"/>
          <w:szCs w:val="28"/>
        </w:rPr>
      </w:pPr>
    </w:p>
    <w:p w14:paraId="68F52001" w14:textId="77777777" w:rsidR="00520C92" w:rsidRPr="007B3C23" w:rsidRDefault="00520C92" w:rsidP="00520C92">
      <w:pPr>
        <w:jc w:val="both"/>
        <w:rPr>
          <w:rFonts w:cs="Arial"/>
          <w:sz w:val="24"/>
          <w:szCs w:val="24"/>
        </w:rPr>
      </w:pPr>
    </w:p>
    <w:p w14:paraId="68F52002" w14:textId="77777777" w:rsidR="00520C92" w:rsidRDefault="00520C92" w:rsidP="00520C92">
      <w:pPr>
        <w:pStyle w:val="Numbered"/>
        <w:widowControl/>
        <w:jc w:val="both"/>
        <w:rPr>
          <w:b/>
          <w:sz w:val="28"/>
          <w:szCs w:val="28"/>
        </w:rPr>
      </w:pPr>
    </w:p>
    <w:p w14:paraId="68F52003" w14:textId="77777777" w:rsidR="00520C92" w:rsidRDefault="00520C92" w:rsidP="00520C92">
      <w:pPr>
        <w:pStyle w:val="Numbered"/>
        <w:widowControl/>
        <w:rPr>
          <w:b/>
          <w:sz w:val="28"/>
          <w:szCs w:val="28"/>
        </w:rPr>
      </w:pPr>
    </w:p>
    <w:p w14:paraId="68F52004" w14:textId="77777777" w:rsidR="00520C92" w:rsidRDefault="00520C92" w:rsidP="00520C92">
      <w:pPr>
        <w:pStyle w:val="Numbered"/>
        <w:widowControl/>
        <w:rPr>
          <w:b/>
          <w:sz w:val="28"/>
          <w:szCs w:val="28"/>
        </w:rPr>
      </w:pPr>
    </w:p>
    <w:p w14:paraId="68F52005"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2006" w14:textId="77777777" w:rsidR="00FC7582" w:rsidRDefault="00FC7582" w:rsidP="007925CC">
      <w:pPr>
        <w:rPr>
          <w:b/>
          <w:sz w:val="28"/>
          <w:szCs w:val="28"/>
        </w:rPr>
      </w:pPr>
    </w:p>
    <w:p w14:paraId="68F52007" w14:textId="77777777" w:rsidR="007925CC" w:rsidRPr="00FC7582" w:rsidRDefault="007925CC" w:rsidP="00FC7582">
      <w:pPr>
        <w:rPr>
          <w:b/>
          <w:sz w:val="28"/>
          <w:szCs w:val="28"/>
        </w:rPr>
      </w:pPr>
      <w:r w:rsidRPr="009D19B8">
        <w:rPr>
          <w:b/>
          <w:sz w:val="28"/>
          <w:szCs w:val="28"/>
        </w:rPr>
        <w:t>Contents:</w:t>
      </w:r>
    </w:p>
    <w:p w14:paraId="68F52008" w14:textId="77777777" w:rsidR="007925CC" w:rsidRDefault="007925CC"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2009" w14:textId="77777777" w:rsidR="00520C92" w:rsidRPr="005D027D" w:rsidRDefault="00520C92" w:rsidP="008A0415">
      <w:pPr>
        <w:widowControl/>
        <w:tabs>
          <w:tab w:val="left" w:pos="-1440"/>
          <w:tab w:val="left" w:pos="-720"/>
          <w:tab w:val="left" w:pos="0"/>
        </w:tabs>
        <w:suppressAutoHyphens/>
        <w:overflowPunct/>
        <w:autoSpaceDE/>
        <w:autoSpaceDN/>
        <w:adjustRightInd/>
        <w:textAlignment w:val="auto"/>
        <w:rPr>
          <w:rFonts w:cs="Arial"/>
          <w:sz w:val="24"/>
          <w:szCs w:val="24"/>
        </w:rPr>
      </w:pPr>
    </w:p>
    <w:p w14:paraId="38B7A762" w14:textId="4FF81FF2" w:rsidR="001A731C" w:rsidRDefault="00BF75EC">
      <w:pPr>
        <w:pStyle w:val="TOC1"/>
        <w:rPr>
          <w:rFonts w:asciiTheme="minorHAnsi" w:eastAsiaTheme="minorEastAsia" w:hAnsiTheme="minorHAnsi" w:cstheme="minorBidi"/>
          <w:noProof/>
        </w:rPr>
      </w:pPr>
      <w:r w:rsidRPr="005D027D">
        <w:rPr>
          <w:rFonts w:cs="Arial"/>
          <w:sz w:val="24"/>
          <w:szCs w:val="24"/>
        </w:rPr>
        <w:fldChar w:fldCharType="begin"/>
      </w:r>
      <w:r w:rsidRPr="005D027D">
        <w:rPr>
          <w:rFonts w:cs="Arial"/>
          <w:sz w:val="24"/>
          <w:szCs w:val="24"/>
        </w:rPr>
        <w:instrText xml:space="preserve"> TOC \b SectionThree \* MERGEFORMAT </w:instrText>
      </w:r>
      <w:r w:rsidRPr="005D027D">
        <w:rPr>
          <w:rFonts w:cs="Arial"/>
          <w:sz w:val="24"/>
          <w:szCs w:val="24"/>
        </w:rPr>
        <w:fldChar w:fldCharType="separate"/>
      </w:r>
      <w:r w:rsidR="001A731C" w:rsidRPr="00F81B04">
        <w:rPr>
          <w:rFonts w:cs="Arial"/>
          <w:noProof/>
        </w:rPr>
        <w:t>A.</w:t>
      </w:r>
      <w:r w:rsidR="001A731C">
        <w:rPr>
          <w:rFonts w:asciiTheme="minorHAnsi" w:eastAsiaTheme="minorEastAsia" w:hAnsiTheme="minorHAnsi" w:cstheme="minorBidi"/>
          <w:noProof/>
        </w:rPr>
        <w:tab/>
      </w:r>
      <w:r w:rsidR="001A731C" w:rsidRPr="00F81B04">
        <w:rPr>
          <w:rFonts w:cs="Arial"/>
          <w:noProof/>
        </w:rPr>
        <w:t>Definitions</w:t>
      </w:r>
      <w:r w:rsidR="001A731C">
        <w:rPr>
          <w:noProof/>
        </w:rPr>
        <w:tab/>
      </w:r>
      <w:r w:rsidR="001A731C">
        <w:rPr>
          <w:noProof/>
        </w:rPr>
        <w:fldChar w:fldCharType="begin"/>
      </w:r>
      <w:r w:rsidR="001A731C">
        <w:rPr>
          <w:noProof/>
        </w:rPr>
        <w:instrText xml:space="preserve"> PAGEREF _Toc42247715 \h </w:instrText>
      </w:r>
      <w:r w:rsidR="001A731C">
        <w:rPr>
          <w:noProof/>
        </w:rPr>
      </w:r>
      <w:r w:rsidR="001A731C">
        <w:rPr>
          <w:noProof/>
        </w:rPr>
        <w:fldChar w:fldCharType="separate"/>
      </w:r>
      <w:r w:rsidR="001A731C">
        <w:rPr>
          <w:noProof/>
        </w:rPr>
        <w:t>20</w:t>
      </w:r>
      <w:r w:rsidR="001A731C">
        <w:rPr>
          <w:noProof/>
        </w:rPr>
        <w:fldChar w:fldCharType="end"/>
      </w:r>
    </w:p>
    <w:p w14:paraId="789D3D94" w14:textId="00F84991" w:rsidR="001A731C" w:rsidRDefault="001A731C">
      <w:pPr>
        <w:pStyle w:val="TOC1"/>
        <w:rPr>
          <w:rFonts w:asciiTheme="minorHAnsi" w:eastAsiaTheme="minorEastAsia" w:hAnsiTheme="minorHAnsi" w:cstheme="minorBidi"/>
          <w:noProof/>
        </w:rPr>
      </w:pPr>
      <w:r w:rsidRPr="00F81B04">
        <w:rPr>
          <w:rFonts w:cs="Arial"/>
          <w:noProof/>
        </w:rPr>
        <w:lastRenderedPageBreak/>
        <w:t>B.</w:t>
      </w:r>
      <w:r>
        <w:rPr>
          <w:rFonts w:asciiTheme="minorHAnsi" w:eastAsiaTheme="minorEastAsia" w:hAnsiTheme="minorHAnsi" w:cstheme="minorBidi"/>
          <w:noProof/>
        </w:rPr>
        <w:tab/>
      </w:r>
      <w:r w:rsidRPr="00F81B04">
        <w:rPr>
          <w:rFonts w:cs="Arial"/>
          <w:noProof/>
        </w:rPr>
        <w:t>Data security</w:t>
      </w:r>
      <w:r>
        <w:rPr>
          <w:noProof/>
        </w:rPr>
        <w:tab/>
      </w:r>
      <w:r>
        <w:rPr>
          <w:noProof/>
        </w:rPr>
        <w:fldChar w:fldCharType="begin"/>
      </w:r>
      <w:r>
        <w:rPr>
          <w:noProof/>
        </w:rPr>
        <w:instrText xml:space="preserve"> PAGEREF _Toc42247716 \h </w:instrText>
      </w:r>
      <w:r>
        <w:rPr>
          <w:noProof/>
        </w:rPr>
      </w:r>
      <w:r>
        <w:rPr>
          <w:noProof/>
        </w:rPr>
        <w:fldChar w:fldCharType="separate"/>
      </w:r>
      <w:r>
        <w:rPr>
          <w:noProof/>
        </w:rPr>
        <w:t>20</w:t>
      </w:r>
      <w:r>
        <w:rPr>
          <w:noProof/>
        </w:rPr>
        <w:fldChar w:fldCharType="end"/>
      </w:r>
    </w:p>
    <w:p w14:paraId="435054F2" w14:textId="1A1960B4" w:rsidR="001A731C" w:rsidRDefault="001A731C">
      <w:pPr>
        <w:pStyle w:val="TOC1"/>
        <w:rPr>
          <w:rFonts w:asciiTheme="minorHAnsi" w:eastAsiaTheme="minorEastAsia" w:hAnsiTheme="minorHAnsi" w:cstheme="minorBidi"/>
          <w:noProof/>
        </w:rPr>
      </w:pPr>
      <w:r w:rsidRPr="00F81B04">
        <w:rPr>
          <w:rFonts w:cs="Arial"/>
          <w:noProof/>
        </w:rPr>
        <w:t>C.</w:t>
      </w:r>
      <w:r>
        <w:rPr>
          <w:rFonts w:asciiTheme="minorHAnsi" w:eastAsiaTheme="minorEastAsia" w:hAnsiTheme="minorHAnsi" w:cstheme="minorBidi"/>
          <w:noProof/>
        </w:rPr>
        <w:tab/>
      </w:r>
      <w:r w:rsidRPr="00F81B04">
        <w:rPr>
          <w:rFonts w:cs="Arial"/>
          <w:noProof/>
        </w:rPr>
        <w:t>Non-Collusion</w:t>
      </w:r>
      <w:r>
        <w:rPr>
          <w:noProof/>
        </w:rPr>
        <w:tab/>
      </w:r>
      <w:r>
        <w:rPr>
          <w:noProof/>
        </w:rPr>
        <w:fldChar w:fldCharType="begin"/>
      </w:r>
      <w:r>
        <w:rPr>
          <w:noProof/>
        </w:rPr>
        <w:instrText xml:space="preserve"> PAGEREF _Toc42247717 \h </w:instrText>
      </w:r>
      <w:r>
        <w:rPr>
          <w:noProof/>
        </w:rPr>
      </w:r>
      <w:r>
        <w:rPr>
          <w:noProof/>
        </w:rPr>
        <w:fldChar w:fldCharType="separate"/>
      </w:r>
      <w:r>
        <w:rPr>
          <w:noProof/>
        </w:rPr>
        <w:t>21</w:t>
      </w:r>
      <w:r>
        <w:rPr>
          <w:noProof/>
        </w:rPr>
        <w:fldChar w:fldCharType="end"/>
      </w:r>
    </w:p>
    <w:p w14:paraId="68F5200D" w14:textId="7BD79D41" w:rsidR="00520C92" w:rsidRDefault="00BF75EC"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sidRPr="005D027D">
        <w:rPr>
          <w:rFonts w:cs="Arial"/>
          <w:sz w:val="24"/>
          <w:szCs w:val="24"/>
        </w:rPr>
        <w:fldChar w:fldCharType="end"/>
      </w:r>
      <w:r>
        <w:rPr>
          <w:rFonts w:ascii="Calibri" w:hAnsi="Calibri" w:cs="Calibri"/>
        </w:rPr>
        <w:br w:type="page"/>
      </w:r>
    </w:p>
    <w:p w14:paraId="68F5200E" w14:textId="77777777" w:rsidR="00056362" w:rsidRPr="00BF75EC" w:rsidRDefault="00056362" w:rsidP="00EB798A">
      <w:pPr>
        <w:pStyle w:val="Heading1"/>
        <w:numPr>
          <w:ilvl w:val="0"/>
          <w:numId w:val="11"/>
        </w:numPr>
        <w:rPr>
          <w:rFonts w:ascii="Arial" w:hAnsi="Arial" w:cs="Arial"/>
          <w:sz w:val="24"/>
          <w:szCs w:val="24"/>
        </w:rPr>
      </w:pPr>
      <w:bookmarkStart w:id="97" w:name="_Ref380583828"/>
      <w:bookmarkStart w:id="98" w:name="_Toc514340208"/>
      <w:bookmarkStart w:id="99" w:name="_Toc42247715"/>
      <w:bookmarkStart w:id="100" w:name="SectionThree"/>
      <w:r w:rsidRPr="00BF75EC">
        <w:rPr>
          <w:rFonts w:ascii="Arial" w:hAnsi="Arial" w:cs="Arial"/>
          <w:sz w:val="24"/>
          <w:szCs w:val="24"/>
        </w:rPr>
        <w:lastRenderedPageBreak/>
        <w:t>Definition</w:t>
      </w:r>
      <w:bookmarkEnd w:id="97"/>
      <w:r w:rsidR="007925CC" w:rsidRPr="00BF75EC">
        <w:rPr>
          <w:rFonts w:ascii="Arial" w:hAnsi="Arial" w:cs="Arial"/>
          <w:sz w:val="24"/>
          <w:szCs w:val="24"/>
        </w:rPr>
        <w:t>s</w:t>
      </w:r>
      <w:bookmarkEnd w:id="98"/>
      <w:bookmarkEnd w:id="99"/>
      <w:r w:rsidRPr="00BF75EC">
        <w:rPr>
          <w:rFonts w:ascii="Arial" w:hAnsi="Arial" w:cs="Arial"/>
          <w:sz w:val="24"/>
          <w:szCs w:val="24"/>
        </w:rPr>
        <w:t xml:space="preserve"> </w:t>
      </w:r>
    </w:p>
    <w:p w14:paraId="68F5200F" w14:textId="77777777" w:rsidR="00056362" w:rsidRPr="00B0605D"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68F52010" w14:textId="76AD4E51" w:rsidR="00056362"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r w:rsidRPr="00B0605D">
        <w:rPr>
          <w:rFonts w:cs="Arial"/>
          <w:sz w:val="24"/>
          <w:szCs w:val="24"/>
        </w:rPr>
        <w:t xml:space="preserve">Please note that references to the "Department" throughout these documents mean </w:t>
      </w:r>
      <w:r w:rsidR="006D1797">
        <w:rPr>
          <w:rFonts w:cs="Arial"/>
          <w:sz w:val="24"/>
          <w:szCs w:val="24"/>
        </w:rPr>
        <w:t xml:space="preserve">The Secretary of State </w:t>
      </w:r>
      <w:r w:rsidR="00670CAC" w:rsidRPr="00670CAC">
        <w:rPr>
          <w:rFonts w:cs="Arial"/>
          <w:sz w:val="24"/>
          <w:szCs w:val="24"/>
        </w:rPr>
        <w:t>for Business, Energy and Industrial Strategy</w:t>
      </w:r>
      <w:r w:rsidRPr="00B0605D">
        <w:rPr>
          <w:rFonts w:cs="Arial"/>
          <w:sz w:val="24"/>
          <w:szCs w:val="24"/>
        </w:rPr>
        <w:t xml:space="preserve"> acting through his/her representatives in the Department </w:t>
      </w:r>
      <w:r w:rsidR="000176E3">
        <w:rPr>
          <w:rFonts w:cs="Arial"/>
          <w:sz w:val="24"/>
          <w:szCs w:val="24"/>
        </w:rPr>
        <w:t xml:space="preserve">for </w:t>
      </w:r>
      <w:r w:rsidR="0019279C">
        <w:rPr>
          <w:rFonts w:cs="Arial"/>
          <w:sz w:val="24"/>
          <w:szCs w:val="24"/>
        </w:rPr>
        <w:t xml:space="preserve">Business, </w:t>
      </w:r>
      <w:r w:rsidR="000176E3">
        <w:rPr>
          <w:rFonts w:cs="Arial"/>
          <w:sz w:val="24"/>
          <w:szCs w:val="24"/>
        </w:rPr>
        <w:t>Energy &amp; Industrial Strategy</w:t>
      </w:r>
      <w:r w:rsidRPr="00B0605D">
        <w:rPr>
          <w:rFonts w:cs="Arial"/>
          <w:sz w:val="24"/>
          <w:szCs w:val="24"/>
        </w:rPr>
        <w:t>.</w:t>
      </w:r>
    </w:p>
    <w:p w14:paraId="68F52011" w14:textId="77777777" w:rsidR="00B0605D" w:rsidRPr="00B0605D" w:rsidRDefault="00B0605D"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68F52012" w14:textId="77777777" w:rsidR="00056362" w:rsidRPr="00B0605D"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The Freedom of Information Act 2000 (“FOIA”) and the Environmental Information Regulations 2004 (“EIR”) apply to the Department.  You should be aware of the Department’s obligations and responsibilities under FOIA or EIR to disclose, on written request, recorded information held by the Department.  Information provided in connection with this procurement exercise, or with any contract that may be awarded as a result of this exercise, may therefore have to be disclosed by the Department in response to such a request, unless the Department decides that one of the statutory exemptions under the FOIA or the exceptions in the EIR applies.  If you wish to designate information supplied as part of this response as confidential, of if you believe that its disclosure would be prejudicial to any person’s commercial interests, you must provide clear and specific detail as to the precise information involved and explain (in broad terms) what harm may result from disclosure if a request is received, and the time period applicable to that sensitivity.  Such designation alone may not prevent disclosure if in the Department’s reasonable opinion publication is required by applicable legislation or Government policy or where disclosure is required by the Information Commissioner or the First-tier Tribunal (Information Rights).</w:t>
      </w:r>
    </w:p>
    <w:p w14:paraId="68F52013" w14:textId="77777777" w:rsidR="00056362" w:rsidRPr="00B0605D" w:rsidRDefault="00056362" w:rsidP="00B0605D">
      <w:pPr>
        <w:pStyle w:val="ListParagraph"/>
        <w:spacing w:line="240" w:lineRule="auto"/>
        <w:jc w:val="both"/>
        <w:rPr>
          <w:rFonts w:ascii="Arial" w:eastAsia="Times New Roman" w:hAnsi="Arial" w:cs="Arial"/>
          <w:sz w:val="24"/>
          <w:szCs w:val="24"/>
          <w:lang w:eastAsia="en-GB"/>
        </w:rPr>
      </w:pPr>
    </w:p>
    <w:p w14:paraId="68F52014" w14:textId="43F7C300" w:rsidR="00056362"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 xml:space="preserve">Additionally, the Government’s transparency agenda requires that tender documents (including ITTs such as this) are published on a designated, publicly searchable web site.  The same applies to other tender documents issued by the Department (including the original advertisement and the pre-qualification questionnaire (if used)), and any contract entered into by the Department with its preferred supplier once the procurement is complete.  By submitting a </w:t>
      </w:r>
      <w:r w:rsidR="006C1CEC" w:rsidRPr="00B0605D">
        <w:rPr>
          <w:rFonts w:ascii="Arial" w:eastAsia="Times New Roman" w:hAnsi="Arial" w:cs="Arial"/>
          <w:sz w:val="24"/>
          <w:szCs w:val="24"/>
          <w:lang w:eastAsia="en-GB"/>
        </w:rPr>
        <w:t>tender,</w:t>
      </w:r>
      <w:r w:rsidRPr="00B0605D">
        <w:rPr>
          <w:rFonts w:ascii="Arial" w:eastAsia="Times New Roman" w:hAnsi="Arial" w:cs="Arial"/>
          <w:sz w:val="24"/>
          <w:szCs w:val="24"/>
          <w:lang w:eastAsia="en-GB"/>
        </w:rPr>
        <w:t xml:space="preserve"> you agree that your participation in this procurement may be made public.  The answers you give in this response will not be published on the transparency web site (but may fall to be disclosed under FOIA or EIR (see above)).  Where tender documents issued by the Department or contracts with its suppliers fall to be disclosed the Department will redact them as it thinks necessary, having regard (inter alia) to the exemptions/exceptions in the FOIA or EIR.</w:t>
      </w:r>
    </w:p>
    <w:p w14:paraId="68F52015" w14:textId="77777777" w:rsidR="00054C04" w:rsidRDefault="00054C04" w:rsidP="00B0605D">
      <w:pPr>
        <w:pStyle w:val="ListParagraph"/>
        <w:spacing w:line="240" w:lineRule="auto"/>
        <w:ind w:left="0"/>
        <w:jc w:val="both"/>
        <w:rPr>
          <w:rFonts w:ascii="Arial" w:eastAsia="Times New Roman" w:hAnsi="Arial" w:cs="Arial"/>
          <w:sz w:val="24"/>
          <w:szCs w:val="24"/>
          <w:lang w:eastAsia="en-GB"/>
        </w:rPr>
      </w:pPr>
    </w:p>
    <w:p w14:paraId="68F52017" w14:textId="29136EA5" w:rsidR="00056362" w:rsidRPr="000D25FF" w:rsidRDefault="00056362" w:rsidP="000D25FF">
      <w:pPr>
        <w:pStyle w:val="Heading1"/>
        <w:numPr>
          <w:ilvl w:val="0"/>
          <w:numId w:val="11"/>
        </w:numPr>
        <w:rPr>
          <w:rFonts w:ascii="Arial" w:hAnsi="Arial" w:cs="Arial"/>
          <w:sz w:val="24"/>
          <w:szCs w:val="24"/>
        </w:rPr>
      </w:pPr>
      <w:bookmarkStart w:id="101" w:name="_Toc514340209"/>
      <w:bookmarkStart w:id="102" w:name="_Toc42247716"/>
      <w:r w:rsidRPr="00BF75EC">
        <w:rPr>
          <w:rFonts w:ascii="Arial" w:hAnsi="Arial" w:cs="Arial"/>
          <w:sz w:val="24"/>
          <w:szCs w:val="24"/>
        </w:rPr>
        <w:t>Data security</w:t>
      </w:r>
      <w:bookmarkEnd w:id="101"/>
      <w:bookmarkEnd w:id="102"/>
    </w:p>
    <w:p w14:paraId="0D7A46D4" w14:textId="77777777" w:rsidR="000D25FF" w:rsidRPr="00B0605D" w:rsidRDefault="000D25FF" w:rsidP="000D25FF">
      <w:pPr>
        <w:jc w:val="both"/>
        <w:rPr>
          <w:rFonts w:cs="Arial"/>
          <w:color w:val="0000FF"/>
          <w:sz w:val="24"/>
          <w:szCs w:val="24"/>
          <w:u w:val="single"/>
        </w:rPr>
      </w:pPr>
    </w:p>
    <w:p w14:paraId="26FBE9DD" w14:textId="77777777" w:rsidR="000D25FF" w:rsidRPr="00C84455" w:rsidRDefault="000D25FF" w:rsidP="000D25FF">
      <w:pPr>
        <w:jc w:val="both"/>
        <w:rPr>
          <w:rFonts w:cs="Arial"/>
          <w:sz w:val="24"/>
          <w:szCs w:val="24"/>
        </w:rPr>
      </w:pPr>
      <w:r w:rsidRPr="00C84455">
        <w:rPr>
          <w:rFonts w:cs="Arial"/>
          <w:sz w:val="24"/>
          <w:szCs w:val="24"/>
        </w:rPr>
        <w:t xml:space="preserve">The successful tenderer must comply with all relevant Data Protection Legislation, as </w:t>
      </w:r>
      <w:r w:rsidRPr="00C84455">
        <w:rPr>
          <w:sz w:val="24"/>
          <w:szCs w:val="24"/>
        </w:rPr>
        <w:t>defined in the terms and conditions applying to this Invitation to Tender</w:t>
      </w:r>
      <w:r w:rsidRPr="00C84455">
        <w:rPr>
          <w:rFonts w:cs="Arial"/>
          <w:bCs/>
          <w:sz w:val="24"/>
          <w:szCs w:val="24"/>
        </w:rPr>
        <w:t>.</w:t>
      </w:r>
    </w:p>
    <w:p w14:paraId="29479BA1" w14:textId="77777777" w:rsidR="000D25FF" w:rsidRPr="00C84455" w:rsidRDefault="000D25FF" w:rsidP="000D25FF">
      <w:pPr>
        <w:widowControl/>
        <w:overflowPunct/>
        <w:autoSpaceDE/>
        <w:autoSpaceDN/>
        <w:adjustRightInd/>
        <w:jc w:val="both"/>
        <w:textAlignment w:val="auto"/>
        <w:rPr>
          <w:rFonts w:cs="Arial"/>
          <w:sz w:val="24"/>
          <w:szCs w:val="24"/>
        </w:rPr>
      </w:pPr>
    </w:p>
    <w:p w14:paraId="3B2A28E2" w14:textId="348DF716" w:rsidR="000D25FF" w:rsidRPr="00C84455" w:rsidRDefault="000D25FF" w:rsidP="000D25FF">
      <w:pPr>
        <w:widowControl/>
        <w:overflowPunct/>
        <w:autoSpaceDE/>
        <w:autoSpaceDN/>
        <w:adjustRightInd/>
        <w:jc w:val="both"/>
        <w:textAlignment w:val="auto"/>
        <w:rPr>
          <w:rFonts w:cs="Arial"/>
          <w:sz w:val="24"/>
          <w:szCs w:val="24"/>
        </w:rPr>
      </w:pPr>
      <w:r w:rsidRPr="00C84455">
        <w:rPr>
          <w:rFonts w:cs="Arial"/>
          <w:sz w:val="24"/>
          <w:szCs w:val="24"/>
        </w:rPr>
        <w:t xml:space="preserve">Section 4 contains a “The General Data Protection Regulation Assurance Questionnaire for Contractors” (Declaration </w:t>
      </w:r>
      <w:r w:rsidR="005A2203">
        <w:rPr>
          <w:rFonts w:cs="Arial"/>
          <w:sz w:val="24"/>
          <w:szCs w:val="24"/>
        </w:rPr>
        <w:t>5</w:t>
      </w:r>
      <w:r w:rsidRPr="00C84455">
        <w:rPr>
          <w:rFonts w:cs="Arial"/>
          <w:sz w:val="24"/>
          <w:szCs w:val="24"/>
        </w:rPr>
        <w:t xml:space="preserve">) to evidence the extent of readiness. The Authority </w:t>
      </w:r>
      <w:r>
        <w:rPr>
          <w:rFonts w:cs="Arial"/>
          <w:sz w:val="24"/>
          <w:szCs w:val="24"/>
        </w:rPr>
        <w:t>may ask the Contractor to provide evidence to support the</w:t>
      </w:r>
      <w:r w:rsidRPr="00C84455">
        <w:rPr>
          <w:rFonts w:cs="Arial"/>
          <w:sz w:val="24"/>
          <w:szCs w:val="24"/>
        </w:rPr>
        <w:t xml:space="preserve"> position </w:t>
      </w:r>
      <w:r>
        <w:rPr>
          <w:rFonts w:cs="Arial"/>
          <w:sz w:val="24"/>
          <w:szCs w:val="24"/>
        </w:rPr>
        <w:t xml:space="preserve">stated in the questionnaire. The Authority may </w:t>
      </w:r>
      <w:r w:rsidRPr="00C84455">
        <w:rPr>
          <w:rFonts w:cs="Arial"/>
          <w:sz w:val="24"/>
          <w:szCs w:val="24"/>
        </w:rPr>
        <w:t xml:space="preserve">require the successful Contractor to increase their preparedness where </w:t>
      </w:r>
      <w:r>
        <w:rPr>
          <w:rFonts w:cs="Arial"/>
          <w:sz w:val="24"/>
          <w:szCs w:val="24"/>
        </w:rPr>
        <w:t xml:space="preserve">the Authority is not satisfied that the Contractor will be in a position to meet its obligations under </w:t>
      </w:r>
      <w:r>
        <w:rPr>
          <w:rFonts w:cs="Arial"/>
          <w:sz w:val="24"/>
          <w:szCs w:val="24"/>
        </w:rPr>
        <w:lastRenderedPageBreak/>
        <w:t>the terms and conditions</w:t>
      </w:r>
      <w:r w:rsidRPr="00C84455">
        <w:rPr>
          <w:rFonts w:cs="Arial"/>
          <w:sz w:val="24"/>
          <w:szCs w:val="24"/>
        </w:rPr>
        <w:t>.</w:t>
      </w:r>
      <w:r>
        <w:rPr>
          <w:rFonts w:cs="Arial"/>
          <w:sz w:val="24"/>
          <w:szCs w:val="24"/>
        </w:rPr>
        <w:t xml:space="preserve"> If the Contractor fails to satisfy the Authority that it will be in a position to meet its obligations under the terms and conditions in the event that the Contractor is successful, the Authority reserves the right to exclude the bidder from this procurement. </w:t>
      </w:r>
    </w:p>
    <w:p w14:paraId="68F52026" w14:textId="77777777" w:rsidR="00E00AB1" w:rsidRPr="00B0605D" w:rsidRDefault="00E00AB1" w:rsidP="00B0605D">
      <w:pPr>
        <w:widowControl/>
        <w:overflowPunct/>
        <w:autoSpaceDE/>
        <w:autoSpaceDN/>
        <w:adjustRightInd/>
        <w:ind w:left="426"/>
        <w:jc w:val="both"/>
        <w:textAlignment w:val="auto"/>
        <w:rPr>
          <w:rFonts w:cs="Arial"/>
          <w:sz w:val="24"/>
          <w:szCs w:val="24"/>
        </w:rPr>
      </w:pPr>
    </w:p>
    <w:p w14:paraId="68F52027" w14:textId="77777777" w:rsidR="00C8164F" w:rsidRPr="00BF75EC" w:rsidRDefault="00C8164F" w:rsidP="00EB798A">
      <w:pPr>
        <w:pStyle w:val="Heading1"/>
        <w:numPr>
          <w:ilvl w:val="0"/>
          <w:numId w:val="11"/>
        </w:numPr>
        <w:rPr>
          <w:rFonts w:ascii="Arial" w:hAnsi="Arial" w:cs="Arial"/>
          <w:sz w:val="24"/>
          <w:szCs w:val="24"/>
        </w:rPr>
      </w:pPr>
      <w:bookmarkStart w:id="103" w:name="_Toc514340210"/>
      <w:bookmarkStart w:id="104" w:name="_Toc42247717"/>
      <w:r w:rsidRPr="00BF75EC">
        <w:rPr>
          <w:rFonts w:ascii="Arial" w:hAnsi="Arial" w:cs="Arial"/>
          <w:sz w:val="24"/>
          <w:szCs w:val="24"/>
        </w:rPr>
        <w:t>Non-Collusion</w:t>
      </w:r>
      <w:bookmarkEnd w:id="103"/>
      <w:bookmarkEnd w:id="104"/>
    </w:p>
    <w:p w14:paraId="68F52028"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14:paraId="68F52029" w14:textId="0A0738BC" w:rsidR="00C8164F"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No tender will be considered for acceptance if the contractor has indulged or attempted to indulge in any corrupt practice or canvassed the tender wit</w:t>
      </w:r>
      <w:r w:rsidR="00DE6D37">
        <w:rPr>
          <w:rFonts w:ascii="Arial" w:eastAsia="Times New Roman" w:hAnsi="Arial" w:cs="Arial"/>
          <w:sz w:val="24"/>
          <w:szCs w:val="24"/>
          <w:lang w:eastAsia="en-GB"/>
        </w:rPr>
        <w:t xml:space="preserve">h an officer of </w:t>
      </w:r>
      <w:r w:rsidR="001F340F">
        <w:rPr>
          <w:rFonts w:ascii="Arial" w:eastAsia="Times New Roman" w:hAnsi="Arial" w:cs="Arial"/>
          <w:sz w:val="24"/>
          <w:szCs w:val="24"/>
          <w:lang w:eastAsia="en-GB"/>
        </w:rPr>
        <w:t>BEIS</w:t>
      </w:r>
      <w:r w:rsidR="00DE6D37">
        <w:rPr>
          <w:rFonts w:ascii="Arial" w:eastAsia="Times New Roman" w:hAnsi="Arial" w:cs="Arial"/>
          <w:sz w:val="24"/>
          <w:szCs w:val="24"/>
          <w:lang w:eastAsia="en-GB"/>
        </w:rPr>
        <w:t xml:space="preserve">. </w:t>
      </w:r>
      <w:r w:rsidR="008036AA">
        <w:rPr>
          <w:rFonts w:ascii="Arial" w:eastAsia="Times New Roman" w:hAnsi="Arial" w:cs="Arial"/>
          <w:sz w:val="24"/>
          <w:szCs w:val="24"/>
          <w:lang w:eastAsia="en-GB"/>
        </w:rPr>
        <w:t>Section</w:t>
      </w:r>
      <w:r w:rsidR="00DE6D37">
        <w:rPr>
          <w:rFonts w:ascii="Arial" w:eastAsia="Times New Roman" w:hAnsi="Arial" w:cs="Arial"/>
          <w:sz w:val="24"/>
          <w:szCs w:val="24"/>
          <w:lang w:eastAsia="en-GB"/>
        </w:rPr>
        <w:t xml:space="preserve"> 4</w:t>
      </w:r>
      <w:r w:rsidRPr="00B0605D">
        <w:rPr>
          <w:rFonts w:ascii="Arial" w:eastAsia="Times New Roman" w:hAnsi="Arial" w:cs="Arial"/>
          <w:sz w:val="24"/>
          <w:szCs w:val="24"/>
          <w:lang w:eastAsia="en-GB"/>
        </w:rPr>
        <w:t xml:space="preserve"> contains a "Statement of </w:t>
      </w:r>
      <w:r w:rsidR="00B0605D" w:rsidRPr="00B0605D">
        <w:rPr>
          <w:rFonts w:ascii="Arial" w:eastAsia="Times New Roman" w:hAnsi="Arial" w:cs="Arial"/>
          <w:sz w:val="24"/>
          <w:szCs w:val="24"/>
          <w:lang w:eastAsia="en-GB"/>
        </w:rPr>
        <w:t>non-collusion</w:t>
      </w:r>
      <w:r w:rsidRPr="00B0605D">
        <w:rPr>
          <w:rFonts w:ascii="Arial" w:eastAsia="Times New Roman" w:hAnsi="Arial" w:cs="Arial"/>
          <w:sz w:val="24"/>
          <w:szCs w:val="24"/>
          <w:lang w:eastAsia="en-GB"/>
        </w:rPr>
        <w:t>"</w:t>
      </w:r>
      <w:r w:rsidR="008036AA">
        <w:rPr>
          <w:rFonts w:ascii="Arial" w:eastAsia="Times New Roman" w:hAnsi="Arial" w:cs="Arial"/>
          <w:sz w:val="24"/>
          <w:szCs w:val="24"/>
          <w:lang w:eastAsia="en-GB"/>
        </w:rPr>
        <w:t xml:space="preserve"> (declaration 1)</w:t>
      </w:r>
      <w:r w:rsidRPr="00B0605D">
        <w:rPr>
          <w:rFonts w:ascii="Arial" w:eastAsia="Times New Roman" w:hAnsi="Arial" w:cs="Arial"/>
          <w:sz w:val="24"/>
          <w:szCs w:val="24"/>
          <w:lang w:eastAsia="en-GB"/>
        </w:rPr>
        <w:t>; any breach of the undertakings covered under items 1 - 3 inclusive will invalidate your tender.   If a contractor has indulged or attempted to indulge in such practices and the tender is accepted, then grounds shall exist for the termination of the contract and the claiming damages from the successful contractors.</w:t>
      </w:r>
      <w:r w:rsidR="00B0605D">
        <w:rPr>
          <w:rFonts w:ascii="Arial" w:eastAsia="Times New Roman" w:hAnsi="Arial" w:cs="Arial"/>
          <w:sz w:val="24"/>
          <w:szCs w:val="24"/>
          <w:lang w:eastAsia="en-GB"/>
        </w:rPr>
        <w:t xml:space="preserve"> </w:t>
      </w:r>
      <w:r w:rsidRPr="00B0605D">
        <w:rPr>
          <w:rFonts w:ascii="Arial" w:eastAsia="Times New Roman" w:hAnsi="Arial" w:cs="Arial"/>
          <w:sz w:val="24"/>
          <w:szCs w:val="24"/>
          <w:lang w:eastAsia="en-GB"/>
        </w:rPr>
        <w:t>You must not:</w:t>
      </w:r>
    </w:p>
    <w:p w14:paraId="68F5202A" w14:textId="77777777" w:rsidR="00B0605D" w:rsidRPr="00B0605D" w:rsidRDefault="00B0605D" w:rsidP="00B0605D">
      <w:pPr>
        <w:pStyle w:val="ListParagraph"/>
        <w:spacing w:line="240" w:lineRule="auto"/>
        <w:ind w:left="0"/>
        <w:jc w:val="both"/>
        <w:rPr>
          <w:rFonts w:ascii="Arial" w:eastAsia="Times New Roman" w:hAnsi="Arial" w:cs="Arial"/>
          <w:sz w:val="24"/>
          <w:szCs w:val="24"/>
          <w:lang w:eastAsia="en-GB"/>
        </w:rPr>
      </w:pPr>
    </w:p>
    <w:p w14:paraId="68F5202B" w14:textId="77777777" w:rsidR="00C8164F" w:rsidRPr="009E2B4B" w:rsidRDefault="00C8164F" w:rsidP="00EB798A">
      <w:pPr>
        <w:pStyle w:val="ListParagraph"/>
        <w:numPr>
          <w:ilvl w:val="0"/>
          <w:numId w:val="15"/>
        </w:numPr>
        <w:jc w:val="both"/>
        <w:rPr>
          <w:rFonts w:ascii="Arial" w:hAnsi="Arial" w:cs="Arial"/>
          <w:sz w:val="24"/>
          <w:szCs w:val="24"/>
        </w:rPr>
      </w:pPr>
      <w:r w:rsidRPr="009E2B4B">
        <w:rPr>
          <w:rFonts w:ascii="Arial" w:hAnsi="Arial" w:cs="Arial"/>
          <w:sz w:val="24"/>
          <w:szCs w:val="24"/>
        </w:rPr>
        <w:t xml:space="preserve">Tell anyone else what your tender price is or will </w:t>
      </w:r>
      <w:proofErr w:type="gramStart"/>
      <w:r w:rsidRPr="009E2B4B">
        <w:rPr>
          <w:rFonts w:ascii="Arial" w:hAnsi="Arial" w:cs="Arial"/>
          <w:sz w:val="24"/>
          <w:szCs w:val="24"/>
        </w:rPr>
        <w:t>be, before</w:t>
      </w:r>
      <w:proofErr w:type="gramEnd"/>
      <w:r w:rsidRPr="009E2B4B">
        <w:rPr>
          <w:rFonts w:ascii="Arial" w:hAnsi="Arial" w:cs="Arial"/>
          <w:sz w:val="24"/>
          <w:szCs w:val="24"/>
        </w:rPr>
        <w:t xml:space="preserve"> the time limit for delivery of tenders.</w:t>
      </w:r>
    </w:p>
    <w:p w14:paraId="68F5202C" w14:textId="77777777" w:rsidR="00C8164F" w:rsidRPr="009E2B4B" w:rsidRDefault="00C8164F" w:rsidP="00EB798A">
      <w:pPr>
        <w:pStyle w:val="ListParagraph"/>
        <w:numPr>
          <w:ilvl w:val="0"/>
          <w:numId w:val="15"/>
        </w:numPr>
        <w:jc w:val="both"/>
        <w:rPr>
          <w:rFonts w:ascii="Arial" w:hAnsi="Arial" w:cs="Arial"/>
          <w:sz w:val="24"/>
          <w:szCs w:val="24"/>
        </w:rPr>
      </w:pPr>
      <w:r w:rsidRPr="009E2B4B">
        <w:rPr>
          <w:rFonts w:ascii="Arial" w:hAnsi="Arial" w:cs="Arial"/>
          <w:sz w:val="24"/>
          <w:szCs w:val="24"/>
        </w:rPr>
        <w:t>Try to obtain any information about anyone else's tender or proposed tender before the time limit for delivery of tenders.</w:t>
      </w:r>
    </w:p>
    <w:p w14:paraId="68F5202D" w14:textId="77777777" w:rsidR="00C8164F" w:rsidRPr="009E2B4B" w:rsidRDefault="00C8164F" w:rsidP="00EB798A">
      <w:pPr>
        <w:pStyle w:val="ListParagraph"/>
        <w:numPr>
          <w:ilvl w:val="0"/>
          <w:numId w:val="15"/>
        </w:numPr>
        <w:jc w:val="both"/>
        <w:rPr>
          <w:rFonts w:ascii="Arial" w:hAnsi="Arial" w:cs="Arial"/>
          <w:sz w:val="24"/>
          <w:szCs w:val="24"/>
        </w:rPr>
      </w:pPr>
      <w:r w:rsidRPr="009E2B4B">
        <w:rPr>
          <w:rFonts w:ascii="Arial" w:hAnsi="Arial" w:cs="Arial"/>
          <w:sz w:val="24"/>
          <w:szCs w:val="24"/>
        </w:rPr>
        <w:t>Make any arrangements with another organisation about whether or not they should tender, or about their or your tender price.</w:t>
      </w:r>
    </w:p>
    <w:p w14:paraId="68F5202E"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14:paraId="68F5202F"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Offering an inducement of any kind in relation to obtaining this or any other contract with the Department will disqualify your tender from being considered and may constitute a criminal offence.</w:t>
      </w:r>
    </w:p>
    <w:bookmarkEnd w:id="100"/>
    <w:p w14:paraId="68F52030" w14:textId="77777777" w:rsidR="003F2838" w:rsidRDefault="00056362" w:rsidP="00B0605D">
      <w:pPr>
        <w:jc w:val="both"/>
        <w:rPr>
          <w:rFonts w:cs="Arial"/>
          <w:sz w:val="24"/>
          <w:szCs w:val="24"/>
        </w:rPr>
      </w:pPr>
      <w:r w:rsidRPr="00B0605D">
        <w:rPr>
          <w:rFonts w:cs="Arial"/>
          <w:sz w:val="24"/>
          <w:szCs w:val="24"/>
        </w:rPr>
        <w:br w:type="page"/>
      </w:r>
    </w:p>
    <w:p w14:paraId="68F52031" w14:textId="2F6B87A3" w:rsidR="003F2838" w:rsidRDefault="001A731C" w:rsidP="003F2838">
      <w:pPr>
        <w:jc w:val="both"/>
        <w:rPr>
          <w:rFonts w:ascii="Calibri" w:hAnsi="Calibri" w:cs="Calibri"/>
          <w:b/>
          <w:sz w:val="28"/>
          <w:szCs w:val="28"/>
        </w:rPr>
      </w:pPr>
      <w:r>
        <w:rPr>
          <w:noProof/>
        </w:rPr>
        <w:lastRenderedPageBreak/>
        <mc:AlternateContent>
          <mc:Choice Requires="wps">
            <w:drawing>
              <wp:anchor distT="0" distB="0" distL="114300" distR="114300" simplePos="0" relativeHeight="22" behindDoc="0" locked="0" layoutInCell="1" allowOverlap="1" wp14:anchorId="68F521D1" wp14:editId="451311E5">
                <wp:simplePos x="0" y="0"/>
                <wp:positionH relativeFrom="column">
                  <wp:posOffset>-28575</wp:posOffset>
                </wp:positionH>
                <wp:positionV relativeFrom="paragraph">
                  <wp:posOffset>-8255</wp:posOffset>
                </wp:positionV>
                <wp:extent cx="5328920" cy="2179320"/>
                <wp:effectExtent l="0" t="0" r="24130" b="11430"/>
                <wp:wrapNone/>
                <wp:docPr id="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79320"/>
                        </a:xfrm>
                        <a:prstGeom prst="rect">
                          <a:avLst/>
                        </a:prstGeom>
                        <a:solidFill>
                          <a:srgbClr val="D8D8D8"/>
                        </a:solidFill>
                        <a:ln w="9525">
                          <a:solidFill>
                            <a:srgbClr val="000000"/>
                          </a:solidFill>
                          <a:miter lim="800000"/>
                          <a:headEnd/>
                          <a:tailEnd/>
                        </a:ln>
                      </wps:spPr>
                      <wps:txbx>
                        <w:txbxContent>
                          <w:p w14:paraId="68F5221A" w14:textId="77777777" w:rsidR="00D06741" w:rsidRDefault="00D06741" w:rsidP="003F2838">
                            <w:pPr>
                              <w:jc w:val="center"/>
                              <w:rPr>
                                <w:b/>
                                <w:sz w:val="28"/>
                                <w:szCs w:val="28"/>
                              </w:rPr>
                            </w:pPr>
                          </w:p>
                          <w:p w14:paraId="68F5221B" w14:textId="77777777" w:rsidR="00D06741" w:rsidRPr="005D027D" w:rsidRDefault="00D06741" w:rsidP="003F2838">
                            <w:pPr>
                              <w:jc w:val="center"/>
                              <w:rPr>
                                <w:b/>
                                <w:sz w:val="36"/>
                                <w:szCs w:val="36"/>
                              </w:rPr>
                            </w:pPr>
                            <w:r w:rsidRPr="005D027D">
                              <w:rPr>
                                <w:b/>
                                <w:sz w:val="36"/>
                                <w:szCs w:val="36"/>
                              </w:rPr>
                              <w:t>Section 4</w:t>
                            </w:r>
                          </w:p>
                          <w:p w14:paraId="68F5221C" w14:textId="77777777" w:rsidR="00D06741" w:rsidRDefault="00D06741" w:rsidP="003F2838">
                            <w:pPr>
                              <w:jc w:val="center"/>
                              <w:rPr>
                                <w:b/>
                                <w:sz w:val="28"/>
                                <w:szCs w:val="28"/>
                              </w:rPr>
                            </w:pPr>
                          </w:p>
                          <w:p w14:paraId="68F5221D" w14:textId="77777777" w:rsidR="00D06741" w:rsidRPr="003E5C19" w:rsidRDefault="00D06741" w:rsidP="003F2838">
                            <w:pPr>
                              <w:jc w:val="center"/>
                              <w:rPr>
                                <w:rFonts w:cs="Arial"/>
                                <w:b/>
                                <w:sz w:val="36"/>
                                <w:szCs w:val="36"/>
                              </w:rPr>
                            </w:pPr>
                            <w:r>
                              <w:rPr>
                                <w:b/>
                                <w:sz w:val="36"/>
                                <w:szCs w:val="36"/>
                              </w:rPr>
                              <w:t>Declarations to be submitted by the Tenderer</w:t>
                            </w:r>
                          </w:p>
                          <w:p w14:paraId="68F5221E" w14:textId="77777777" w:rsidR="00D06741" w:rsidRPr="007B3C23" w:rsidRDefault="00D06741" w:rsidP="003F2838">
                            <w:pPr>
                              <w:jc w:val="center"/>
                              <w:rPr>
                                <w:rFonts w:cs="Arial"/>
                                <w:sz w:val="24"/>
                                <w:szCs w:val="24"/>
                              </w:rPr>
                            </w:pPr>
                          </w:p>
                          <w:p w14:paraId="68F5221F" w14:textId="77777777" w:rsidR="00D06741" w:rsidRDefault="00D06741" w:rsidP="003F2838"/>
                          <w:p w14:paraId="68F52220" w14:textId="099F9518" w:rsidR="00D06741" w:rsidRDefault="00D06741" w:rsidP="00405192">
                            <w:pPr>
                              <w:rPr>
                                <w:rFonts w:cs="Arial"/>
                              </w:rPr>
                            </w:pPr>
                            <w:r w:rsidRPr="0000739E">
                              <w:rPr>
                                <w:rFonts w:cs="Arial"/>
                              </w:rPr>
                              <w:t>Invitation to Tender for</w:t>
                            </w:r>
                            <w:r w:rsidRPr="006D645F">
                              <w:rPr>
                                <w:rFonts w:cs="Arial"/>
                              </w:rPr>
                              <w:t xml:space="preserve"> </w:t>
                            </w:r>
                            <w:r w:rsidRPr="00E127E0">
                              <w:rPr>
                                <w:rFonts w:cs="Arial"/>
                              </w:rPr>
                              <w:t>THE SUPPLY OF A CONFIDENTIAL WHISTLEBLOWING HOTLINE SERVICE TO THE DEPARTMENT FOR BUSINESS, ENERGY AND INDUSTRIAL STRATEGY (BEIS)</w:t>
                            </w:r>
                          </w:p>
                          <w:p w14:paraId="68F52221" w14:textId="620490F0" w:rsidR="00D06741" w:rsidRPr="0000739E" w:rsidRDefault="00D06741" w:rsidP="00405192">
                            <w:pPr>
                              <w:rPr>
                                <w:rFonts w:cs="Arial"/>
                              </w:rPr>
                            </w:pPr>
                            <w:r w:rsidRPr="0000739E">
                              <w:rPr>
                                <w:rFonts w:cs="Arial"/>
                              </w:rPr>
                              <w:t xml:space="preserve">Tender Reference Number: </w:t>
                            </w:r>
                            <w:r w:rsidRPr="006C1CEC">
                              <w:rPr>
                                <w:rFonts w:cs="Arial"/>
                              </w:rPr>
                              <w:t>2433/06/2020</w:t>
                            </w:r>
                          </w:p>
                          <w:p w14:paraId="68F52222" w14:textId="5401B610" w:rsidR="00D06741" w:rsidRDefault="00D06741" w:rsidP="00405192">
                            <w:pPr>
                              <w:rPr>
                                <w:rFonts w:cs="Arial"/>
                              </w:rPr>
                            </w:pPr>
                            <w:r w:rsidRPr="0000739E">
                              <w:rPr>
                                <w:rFonts w:cs="Arial"/>
                              </w:rPr>
                              <w:t>Deadline for Tender Responses:</w:t>
                            </w:r>
                            <w:r w:rsidRPr="006D645F">
                              <w:rPr>
                                <w:rFonts w:cs="Arial"/>
                                <w:sz w:val="24"/>
                                <w:szCs w:val="24"/>
                              </w:rPr>
                              <w:t xml:space="preserve"> </w:t>
                            </w:r>
                            <w:r>
                              <w:rPr>
                                <w:rFonts w:cs="Arial"/>
                              </w:rPr>
                              <w:t>17:00</w:t>
                            </w:r>
                            <w:r w:rsidRPr="005F0622">
                              <w:rPr>
                                <w:rFonts w:cs="Arial"/>
                              </w:rPr>
                              <w:t xml:space="preserve"> 19 June 2020</w:t>
                            </w:r>
                          </w:p>
                          <w:p w14:paraId="68F52223" w14:textId="77777777" w:rsidR="00D06741" w:rsidRDefault="00D06741" w:rsidP="003F2838">
                            <w:pPr>
                              <w:rPr>
                                <w:rFonts w:cs="Arial"/>
                              </w:rPr>
                            </w:pPr>
                          </w:p>
                          <w:p w14:paraId="68F52224" w14:textId="77777777" w:rsidR="00D06741" w:rsidRDefault="00D06741" w:rsidP="003F2838">
                            <w:pPr>
                              <w:rPr>
                                <w:rFonts w:cs="Arial"/>
                              </w:rPr>
                            </w:pPr>
                          </w:p>
                          <w:p w14:paraId="68F52225" w14:textId="77777777" w:rsidR="00D06741" w:rsidRPr="0000739E" w:rsidRDefault="00D06741" w:rsidP="003F2838">
                            <w:pPr>
                              <w:rPr>
                                <w:rFonts w:cs="Arial"/>
                              </w:rPr>
                            </w:pPr>
                          </w:p>
                          <w:p w14:paraId="68F52226" w14:textId="77777777" w:rsidR="00D06741" w:rsidRDefault="00D06741" w:rsidP="003F2838"/>
                          <w:p w14:paraId="68F52227" w14:textId="77777777" w:rsidR="00D06741" w:rsidRDefault="00D06741" w:rsidP="003F2838"/>
                          <w:p w14:paraId="68F52228" w14:textId="77777777" w:rsidR="00D06741" w:rsidRDefault="00D06741" w:rsidP="003F2838"/>
                          <w:p w14:paraId="68F52229" w14:textId="77777777" w:rsidR="00D06741" w:rsidRDefault="00D06741" w:rsidP="003F283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F521D1" id="Text Box 87" o:spid="_x0000_s1029" type="#_x0000_t202" style="position:absolute;left:0;text-align:left;margin-left:-2.25pt;margin-top:-.65pt;width:419.6pt;height:171.6pt;z-index: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" fillcolor="#d8d8d8">
                <v:textbox>
                  <w:txbxContent>
                    <w:p w14:paraId="68F5221A" w14:textId="77777777" w:rsidR="00D06741" w:rsidRDefault="00D06741" w:rsidP="003F2838">
                      <w:pPr>
                        <w:jc w:val="center"/>
                        <w:rPr>
                          <w:b/>
                          <w:sz w:val="28"/>
                          <w:szCs w:val="28"/>
                        </w:rPr>
                      </w:pPr>
                    </w:p>
                    <w:p w14:paraId="68F5221B" w14:textId="77777777" w:rsidR="00D06741" w:rsidRPr="005D027D" w:rsidRDefault="00D06741" w:rsidP="003F2838">
                      <w:pPr>
                        <w:jc w:val="center"/>
                        <w:rPr>
                          <w:b/>
                          <w:sz w:val="36"/>
                          <w:szCs w:val="36"/>
                        </w:rPr>
                      </w:pPr>
                      <w:r w:rsidRPr="005D027D">
                        <w:rPr>
                          <w:b/>
                          <w:sz w:val="36"/>
                          <w:szCs w:val="36"/>
                        </w:rPr>
                        <w:t>Section 4</w:t>
                      </w:r>
                    </w:p>
                    <w:p w14:paraId="68F5221C" w14:textId="77777777" w:rsidR="00D06741" w:rsidRDefault="00D06741" w:rsidP="003F2838">
                      <w:pPr>
                        <w:jc w:val="center"/>
                        <w:rPr>
                          <w:b/>
                          <w:sz w:val="28"/>
                          <w:szCs w:val="28"/>
                        </w:rPr>
                      </w:pPr>
                    </w:p>
                    <w:p w14:paraId="68F5221D" w14:textId="77777777" w:rsidR="00D06741" w:rsidRPr="003E5C19" w:rsidRDefault="00D06741" w:rsidP="003F2838">
                      <w:pPr>
                        <w:jc w:val="center"/>
                        <w:rPr>
                          <w:rFonts w:cs="Arial"/>
                          <w:b/>
                          <w:sz w:val="36"/>
                          <w:szCs w:val="36"/>
                        </w:rPr>
                      </w:pPr>
                      <w:r>
                        <w:rPr>
                          <w:b/>
                          <w:sz w:val="36"/>
                          <w:szCs w:val="36"/>
                        </w:rPr>
                        <w:t>Declarations to be submitted by the Tenderer</w:t>
                      </w:r>
                    </w:p>
                    <w:p w14:paraId="68F5221E" w14:textId="77777777" w:rsidR="00D06741" w:rsidRPr="007B3C23" w:rsidRDefault="00D06741" w:rsidP="003F2838">
                      <w:pPr>
                        <w:jc w:val="center"/>
                        <w:rPr>
                          <w:rFonts w:cs="Arial"/>
                          <w:sz w:val="24"/>
                          <w:szCs w:val="24"/>
                        </w:rPr>
                      </w:pPr>
                    </w:p>
                    <w:p w14:paraId="68F5221F" w14:textId="77777777" w:rsidR="00D06741" w:rsidRDefault="00D06741" w:rsidP="003F2838"/>
                    <w:p w14:paraId="68F52220" w14:textId="099F9518" w:rsidR="00D06741" w:rsidRDefault="00D06741" w:rsidP="00405192">
                      <w:pPr>
                        <w:rPr>
                          <w:rFonts w:cs="Arial"/>
                        </w:rPr>
                      </w:pPr>
                      <w:r w:rsidRPr="0000739E">
                        <w:rPr>
                          <w:rFonts w:cs="Arial"/>
                        </w:rPr>
                        <w:t>Invitation to Tender for</w:t>
                      </w:r>
                      <w:r w:rsidRPr="006D645F">
                        <w:rPr>
                          <w:rFonts w:cs="Arial"/>
                        </w:rPr>
                        <w:t xml:space="preserve"> </w:t>
                      </w:r>
                      <w:r w:rsidRPr="00E127E0">
                        <w:rPr>
                          <w:rFonts w:cs="Arial"/>
                        </w:rPr>
                        <w:t>THE SUPPLY OF A CONFIDENTIAL WHISTLEBLOWING HOTLINE SERVICE TO THE DEPARTMENT FOR BUSINESS, ENERGY AND INDUSTRIAL STRATEGY (BEIS)</w:t>
                      </w:r>
                    </w:p>
                    <w:p w14:paraId="68F52221" w14:textId="620490F0" w:rsidR="00D06741" w:rsidRPr="0000739E" w:rsidRDefault="00D06741" w:rsidP="00405192">
                      <w:pPr>
                        <w:rPr>
                          <w:rFonts w:cs="Arial"/>
                        </w:rPr>
                      </w:pPr>
                      <w:r w:rsidRPr="0000739E">
                        <w:rPr>
                          <w:rFonts w:cs="Arial"/>
                        </w:rPr>
                        <w:t xml:space="preserve">Tender Reference Number: </w:t>
                      </w:r>
                      <w:r w:rsidRPr="006C1CEC">
                        <w:rPr>
                          <w:rFonts w:cs="Arial"/>
                        </w:rPr>
                        <w:t>2433/06/2020</w:t>
                      </w:r>
                    </w:p>
                    <w:p w14:paraId="68F52222" w14:textId="5401B610" w:rsidR="00D06741" w:rsidRDefault="00D06741" w:rsidP="00405192">
                      <w:pPr>
                        <w:rPr>
                          <w:rFonts w:cs="Arial"/>
                        </w:rPr>
                      </w:pPr>
                      <w:r w:rsidRPr="0000739E">
                        <w:rPr>
                          <w:rFonts w:cs="Arial"/>
                        </w:rPr>
                        <w:t>Deadline for Tender Responses:</w:t>
                      </w:r>
                      <w:r w:rsidRPr="006D645F">
                        <w:rPr>
                          <w:rFonts w:cs="Arial"/>
                          <w:sz w:val="24"/>
                          <w:szCs w:val="24"/>
                        </w:rPr>
                        <w:t xml:space="preserve"> </w:t>
                      </w:r>
                      <w:r>
                        <w:rPr>
                          <w:rFonts w:cs="Arial"/>
                        </w:rPr>
                        <w:t>17:00</w:t>
                      </w:r>
                      <w:r w:rsidRPr="005F0622">
                        <w:rPr>
                          <w:rFonts w:cs="Arial"/>
                        </w:rPr>
                        <w:t xml:space="preserve"> 19 June 2020</w:t>
                      </w:r>
                    </w:p>
                    <w:p w14:paraId="68F52223" w14:textId="77777777" w:rsidR="00D06741" w:rsidRDefault="00D06741" w:rsidP="003F2838">
                      <w:pPr>
                        <w:rPr>
                          <w:rFonts w:cs="Arial"/>
                        </w:rPr>
                      </w:pPr>
                    </w:p>
                    <w:p w14:paraId="68F52224" w14:textId="77777777" w:rsidR="00D06741" w:rsidRDefault="00D06741" w:rsidP="003F2838">
                      <w:pPr>
                        <w:rPr>
                          <w:rFonts w:cs="Arial"/>
                        </w:rPr>
                      </w:pPr>
                    </w:p>
                    <w:p w14:paraId="68F52225" w14:textId="77777777" w:rsidR="00D06741" w:rsidRPr="0000739E" w:rsidRDefault="00D06741" w:rsidP="003F2838">
                      <w:pPr>
                        <w:rPr>
                          <w:rFonts w:cs="Arial"/>
                        </w:rPr>
                      </w:pPr>
                    </w:p>
                    <w:p w14:paraId="68F52226" w14:textId="77777777" w:rsidR="00D06741" w:rsidRDefault="00D06741" w:rsidP="003F2838"/>
                    <w:p w14:paraId="68F52227" w14:textId="77777777" w:rsidR="00D06741" w:rsidRDefault="00D06741" w:rsidP="003F2838"/>
                    <w:p w14:paraId="68F52228" w14:textId="77777777" w:rsidR="00D06741" w:rsidRDefault="00D06741" w:rsidP="003F2838"/>
                    <w:p w14:paraId="68F52229" w14:textId="77777777" w:rsidR="00D06741" w:rsidRDefault="00D06741" w:rsidP="003F2838"/>
                  </w:txbxContent>
                </v:textbox>
              </v:shape>
            </w:pict>
          </mc:Fallback>
        </mc:AlternateContent>
      </w:r>
    </w:p>
    <w:p w14:paraId="68F52032" w14:textId="1AF7CC76" w:rsidR="003F2838" w:rsidRDefault="003F2838" w:rsidP="003F2838">
      <w:pPr>
        <w:jc w:val="both"/>
        <w:rPr>
          <w:rFonts w:ascii="Calibri" w:hAnsi="Calibri" w:cs="Calibri"/>
          <w:b/>
          <w:sz w:val="28"/>
          <w:szCs w:val="28"/>
        </w:rPr>
      </w:pPr>
    </w:p>
    <w:p w14:paraId="68F52033" w14:textId="77777777" w:rsidR="003F2838" w:rsidRDefault="003F2838" w:rsidP="003F2838">
      <w:pPr>
        <w:jc w:val="both"/>
        <w:rPr>
          <w:rFonts w:ascii="Calibri" w:hAnsi="Calibri" w:cs="Calibri"/>
          <w:b/>
          <w:sz w:val="28"/>
          <w:szCs w:val="28"/>
        </w:rPr>
      </w:pPr>
    </w:p>
    <w:p w14:paraId="68F52034" w14:textId="77777777" w:rsidR="003F2838" w:rsidRDefault="003F2838" w:rsidP="003F2838">
      <w:pPr>
        <w:jc w:val="both"/>
        <w:rPr>
          <w:rFonts w:ascii="Calibri" w:hAnsi="Calibri" w:cs="Calibri"/>
          <w:b/>
          <w:sz w:val="28"/>
          <w:szCs w:val="28"/>
        </w:rPr>
      </w:pPr>
    </w:p>
    <w:p w14:paraId="68F52035" w14:textId="77777777" w:rsidR="003F2838" w:rsidRPr="007B3C23" w:rsidRDefault="003F2838" w:rsidP="003F2838">
      <w:pPr>
        <w:jc w:val="both"/>
        <w:rPr>
          <w:rFonts w:cs="Arial"/>
          <w:sz w:val="24"/>
          <w:szCs w:val="24"/>
        </w:rPr>
      </w:pPr>
    </w:p>
    <w:p w14:paraId="68F52036" w14:textId="77777777" w:rsidR="003F2838" w:rsidRDefault="003F2838" w:rsidP="003F2838">
      <w:pPr>
        <w:pStyle w:val="Numbered"/>
        <w:widowControl/>
        <w:jc w:val="both"/>
        <w:rPr>
          <w:b/>
          <w:sz w:val="28"/>
          <w:szCs w:val="28"/>
        </w:rPr>
      </w:pPr>
    </w:p>
    <w:p w14:paraId="68F52037" w14:textId="77777777" w:rsidR="003F2838" w:rsidRDefault="003F2838" w:rsidP="003F2838">
      <w:pPr>
        <w:pStyle w:val="Numbered"/>
        <w:widowControl/>
        <w:rPr>
          <w:b/>
          <w:sz w:val="28"/>
          <w:szCs w:val="28"/>
        </w:rPr>
      </w:pPr>
    </w:p>
    <w:p w14:paraId="68F52038" w14:textId="77777777" w:rsidR="003F2838" w:rsidRDefault="003F2838" w:rsidP="003F2838">
      <w:pPr>
        <w:pStyle w:val="Numbered"/>
        <w:widowControl/>
        <w:rPr>
          <w:b/>
          <w:sz w:val="28"/>
          <w:szCs w:val="28"/>
        </w:rPr>
      </w:pPr>
    </w:p>
    <w:p w14:paraId="68F52039" w14:textId="77777777" w:rsidR="003F2838" w:rsidRDefault="003F2838" w:rsidP="00B0605D">
      <w:pPr>
        <w:jc w:val="both"/>
        <w:rPr>
          <w:rFonts w:cs="Arial"/>
          <w:sz w:val="24"/>
          <w:szCs w:val="24"/>
        </w:rPr>
      </w:pPr>
    </w:p>
    <w:p w14:paraId="68F5203A" w14:textId="77777777" w:rsidR="003F2838" w:rsidRDefault="003F2838" w:rsidP="00B0605D">
      <w:pPr>
        <w:jc w:val="both"/>
        <w:rPr>
          <w:rFonts w:cs="Arial"/>
          <w:sz w:val="24"/>
          <w:szCs w:val="24"/>
        </w:rPr>
      </w:pPr>
    </w:p>
    <w:p w14:paraId="68F5203B" w14:textId="77777777" w:rsidR="005D027D" w:rsidRDefault="005D027D" w:rsidP="00B0605D">
      <w:pPr>
        <w:jc w:val="both"/>
        <w:rPr>
          <w:rFonts w:cs="Arial"/>
          <w:sz w:val="24"/>
          <w:szCs w:val="24"/>
        </w:rPr>
      </w:pPr>
    </w:p>
    <w:p w14:paraId="68F5203C" w14:textId="77777777" w:rsidR="005D027D" w:rsidRPr="005D027D" w:rsidRDefault="0077193C" w:rsidP="001A6487">
      <w:pPr>
        <w:jc w:val="both"/>
        <w:rPr>
          <w:rFonts w:cs="Arial"/>
          <w:b/>
          <w:sz w:val="32"/>
          <w:szCs w:val="32"/>
        </w:rPr>
      </w:pPr>
      <w:r w:rsidRPr="005D027D">
        <w:rPr>
          <w:rFonts w:cs="Arial"/>
          <w:b/>
          <w:sz w:val="32"/>
          <w:szCs w:val="32"/>
        </w:rPr>
        <w:t>Contents</w:t>
      </w:r>
    </w:p>
    <w:p w14:paraId="68F5203D" w14:textId="77777777" w:rsidR="005D027D" w:rsidRPr="00C768F6" w:rsidRDefault="005D027D" w:rsidP="001A6487">
      <w:pPr>
        <w:jc w:val="both"/>
        <w:rPr>
          <w:rFonts w:cs="Arial"/>
          <w:b/>
          <w:sz w:val="24"/>
          <w:szCs w:val="24"/>
        </w:rPr>
      </w:pPr>
    </w:p>
    <w:p w14:paraId="4436434A" w14:textId="4F9E0E15" w:rsidR="00522779" w:rsidRDefault="00522779" w:rsidP="00522779">
      <w:pPr>
        <w:pStyle w:val="TOC1"/>
        <w:rPr>
          <w:rFonts w:asciiTheme="minorHAnsi" w:eastAsiaTheme="minorEastAsia" w:hAnsiTheme="minorHAnsi" w:cstheme="minorBidi"/>
          <w:noProof/>
        </w:rPr>
      </w:pPr>
      <w:r>
        <w:rPr>
          <w:rFonts w:cs="Arial"/>
          <w:bCs/>
          <w:sz w:val="24"/>
          <w:szCs w:val="24"/>
        </w:rPr>
        <w:fldChar w:fldCharType="begin"/>
      </w:r>
      <w:r>
        <w:rPr>
          <w:rFonts w:cs="Arial"/>
          <w:bCs/>
          <w:sz w:val="24"/>
          <w:szCs w:val="24"/>
        </w:rPr>
        <w:instrText xml:space="preserve"> TOC \o "1-3" </w:instrText>
      </w:r>
      <w:r>
        <w:rPr>
          <w:rFonts w:cs="Arial"/>
          <w:bCs/>
          <w:sz w:val="24"/>
          <w:szCs w:val="24"/>
        </w:rPr>
        <w:fldChar w:fldCharType="separate"/>
      </w:r>
    </w:p>
    <w:p w14:paraId="70C0586E" w14:textId="107B8E15" w:rsidR="00522779" w:rsidRDefault="00522779">
      <w:pPr>
        <w:pStyle w:val="TOC1"/>
        <w:rPr>
          <w:rFonts w:asciiTheme="minorHAnsi" w:eastAsiaTheme="minorEastAsia" w:hAnsiTheme="minorHAnsi" w:cstheme="minorBidi"/>
          <w:noProof/>
        </w:rPr>
      </w:pPr>
      <w:r w:rsidRPr="00220455">
        <w:rPr>
          <w:rFonts w:cs="Arial"/>
          <w:noProof/>
        </w:rPr>
        <w:t>Declaration 1: Statement of non-collusion</w:t>
      </w:r>
      <w:r>
        <w:rPr>
          <w:noProof/>
        </w:rPr>
        <w:tab/>
      </w:r>
      <w:r w:rsidR="00880EF5">
        <w:rPr>
          <w:noProof/>
        </w:rPr>
        <w:t>23</w:t>
      </w:r>
    </w:p>
    <w:p w14:paraId="1E0D590B" w14:textId="65D02DEB" w:rsidR="00522779" w:rsidRDefault="00522779">
      <w:pPr>
        <w:pStyle w:val="TOC1"/>
        <w:rPr>
          <w:rFonts w:asciiTheme="minorHAnsi" w:eastAsiaTheme="minorEastAsia" w:hAnsiTheme="minorHAnsi" w:cstheme="minorBidi"/>
          <w:noProof/>
        </w:rPr>
      </w:pPr>
      <w:r w:rsidRPr="00220455">
        <w:rPr>
          <w:rFonts w:cs="Arial"/>
          <w:noProof/>
        </w:rPr>
        <w:t>Declaration 2: Form of Tender</w:t>
      </w:r>
      <w:r>
        <w:rPr>
          <w:noProof/>
        </w:rPr>
        <w:tab/>
      </w:r>
      <w:r w:rsidR="00880EF5">
        <w:rPr>
          <w:noProof/>
        </w:rPr>
        <w:t>24</w:t>
      </w:r>
    </w:p>
    <w:p w14:paraId="011DAFD3" w14:textId="240ECF7A" w:rsidR="00522779" w:rsidRDefault="00522779">
      <w:pPr>
        <w:pStyle w:val="TOC1"/>
        <w:rPr>
          <w:rFonts w:asciiTheme="minorHAnsi" w:eastAsiaTheme="minorEastAsia" w:hAnsiTheme="minorHAnsi" w:cstheme="minorBidi"/>
          <w:noProof/>
        </w:rPr>
      </w:pPr>
      <w:r w:rsidRPr="00220455">
        <w:rPr>
          <w:rFonts w:cs="Arial"/>
          <w:noProof/>
        </w:rPr>
        <w:t>Declaration 3: Conflict of Interest</w:t>
      </w:r>
      <w:r>
        <w:rPr>
          <w:noProof/>
        </w:rPr>
        <w:tab/>
      </w:r>
      <w:r w:rsidR="00880EF5">
        <w:rPr>
          <w:noProof/>
        </w:rPr>
        <w:t>25</w:t>
      </w:r>
    </w:p>
    <w:p w14:paraId="6AEEE74C" w14:textId="2769BCB1" w:rsidR="00522779" w:rsidRDefault="00522779">
      <w:pPr>
        <w:pStyle w:val="TOC1"/>
        <w:rPr>
          <w:rFonts w:asciiTheme="minorHAnsi" w:eastAsiaTheme="minorEastAsia" w:hAnsiTheme="minorHAnsi" w:cstheme="minorBidi"/>
          <w:noProof/>
        </w:rPr>
      </w:pPr>
      <w:r>
        <w:rPr>
          <w:noProof/>
        </w:rPr>
        <w:t>Declaration 4: Standard Selection Questionnaire</w:t>
      </w:r>
      <w:r>
        <w:rPr>
          <w:noProof/>
        </w:rPr>
        <w:tab/>
      </w:r>
      <w:r w:rsidR="00880EF5">
        <w:rPr>
          <w:noProof/>
        </w:rPr>
        <w:t>27</w:t>
      </w:r>
    </w:p>
    <w:p w14:paraId="576F1F14" w14:textId="14E4FAB5" w:rsidR="00522779" w:rsidRDefault="00522779">
      <w:pPr>
        <w:pStyle w:val="TOC1"/>
        <w:rPr>
          <w:rFonts w:asciiTheme="minorHAnsi" w:eastAsiaTheme="minorEastAsia" w:hAnsiTheme="minorHAnsi" w:cstheme="minorBidi"/>
          <w:noProof/>
        </w:rPr>
      </w:pPr>
      <w:r w:rsidRPr="00220455">
        <w:rPr>
          <w:rFonts w:cs="Arial"/>
          <w:noProof/>
        </w:rPr>
        <w:t xml:space="preserve">Declaration 5: </w:t>
      </w:r>
      <w:r w:rsidR="005A2203" w:rsidRPr="00220455">
        <w:rPr>
          <w:rFonts w:cs="Arial"/>
          <w:noProof/>
        </w:rPr>
        <w:t xml:space="preserve">The General Data Protection Regulation Assurance Questionnaire for Contractors </w:t>
      </w:r>
      <w:r>
        <w:rPr>
          <w:noProof/>
        </w:rPr>
        <w:tab/>
      </w:r>
      <w:r w:rsidR="00880EF5">
        <w:rPr>
          <w:noProof/>
        </w:rPr>
        <w:t>44</w:t>
      </w:r>
    </w:p>
    <w:p w14:paraId="68F52042" w14:textId="3BA183FF" w:rsidR="00074692" w:rsidRPr="00916E0C" w:rsidRDefault="00522779" w:rsidP="00916E0C">
      <w:pPr>
        <w:pStyle w:val="Heading1"/>
        <w:rPr>
          <w:rFonts w:ascii="Arial" w:hAnsi="Arial" w:cs="Arial"/>
          <w:sz w:val="24"/>
          <w:szCs w:val="24"/>
        </w:rPr>
      </w:pPr>
      <w:r>
        <w:rPr>
          <w:rFonts w:ascii="Arial" w:hAnsi="Arial" w:cs="Arial"/>
          <w:bCs w:val="0"/>
          <w:kern w:val="0"/>
          <w:sz w:val="24"/>
          <w:szCs w:val="24"/>
        </w:rPr>
        <w:fldChar w:fldCharType="end"/>
      </w:r>
      <w:r w:rsidR="0077193C">
        <w:br w:type="page"/>
      </w:r>
      <w:bookmarkStart w:id="105" w:name="_Toc514340211"/>
      <w:bookmarkStart w:id="106" w:name="SectionFour"/>
      <w:r w:rsidR="001651C5" w:rsidRPr="00916E0C">
        <w:rPr>
          <w:rFonts w:ascii="Arial" w:hAnsi="Arial" w:cs="Arial"/>
          <w:sz w:val="24"/>
          <w:szCs w:val="24"/>
        </w:rPr>
        <w:lastRenderedPageBreak/>
        <w:t>Declaration</w:t>
      </w:r>
      <w:r w:rsidR="00BB5825" w:rsidRPr="00916E0C">
        <w:rPr>
          <w:rFonts w:ascii="Arial" w:hAnsi="Arial" w:cs="Arial"/>
          <w:sz w:val="24"/>
          <w:szCs w:val="24"/>
        </w:rPr>
        <w:t xml:space="preserve"> 1</w:t>
      </w:r>
      <w:r w:rsidR="001651C5" w:rsidRPr="00916E0C">
        <w:rPr>
          <w:rFonts w:ascii="Arial" w:hAnsi="Arial" w:cs="Arial"/>
          <w:sz w:val="24"/>
          <w:szCs w:val="24"/>
        </w:rPr>
        <w:t xml:space="preserve">: </w:t>
      </w:r>
      <w:r w:rsidR="009E0A77" w:rsidRPr="00916E0C">
        <w:rPr>
          <w:rFonts w:ascii="Arial" w:hAnsi="Arial" w:cs="Arial"/>
          <w:sz w:val="24"/>
          <w:szCs w:val="24"/>
        </w:rPr>
        <w:t>Statement of non-</w:t>
      </w:r>
      <w:r w:rsidR="00074692" w:rsidRPr="00916E0C">
        <w:rPr>
          <w:rFonts w:ascii="Arial" w:hAnsi="Arial" w:cs="Arial"/>
          <w:sz w:val="24"/>
          <w:szCs w:val="24"/>
        </w:rPr>
        <w:t>collusion</w:t>
      </w:r>
      <w:bookmarkEnd w:id="105"/>
    </w:p>
    <w:p w14:paraId="68F52043" w14:textId="77777777" w:rsidR="00074692" w:rsidRPr="001A6487" w:rsidRDefault="00074692" w:rsidP="001A6487">
      <w:pPr>
        <w:ind w:left="720" w:hanging="720"/>
        <w:jc w:val="both"/>
        <w:rPr>
          <w:rFonts w:cs="Arial"/>
          <w:b/>
          <w:sz w:val="24"/>
          <w:szCs w:val="24"/>
        </w:rPr>
      </w:pPr>
    </w:p>
    <w:p w14:paraId="68F52044" w14:textId="1E734B47"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Department </w:t>
      </w:r>
      <w:r w:rsidR="009C2F5D">
        <w:rPr>
          <w:rFonts w:cs="Arial"/>
          <w:sz w:val="24"/>
          <w:szCs w:val="24"/>
        </w:rPr>
        <w:t xml:space="preserve">for Business, Energy </w:t>
      </w:r>
      <w:r w:rsidR="000B6307">
        <w:rPr>
          <w:rFonts w:cs="Arial"/>
          <w:sz w:val="24"/>
          <w:szCs w:val="24"/>
        </w:rPr>
        <w:t>&amp;</w:t>
      </w:r>
      <w:r w:rsidR="009C2F5D">
        <w:rPr>
          <w:rFonts w:cs="Arial"/>
          <w:sz w:val="24"/>
          <w:szCs w:val="24"/>
        </w:rPr>
        <w:t xml:space="preserve"> Industrial Strategy</w:t>
      </w:r>
    </w:p>
    <w:p w14:paraId="68F52045" w14:textId="77777777" w:rsidR="00074692" w:rsidRPr="001A6487" w:rsidRDefault="00074692" w:rsidP="001A6487">
      <w:pPr>
        <w:jc w:val="both"/>
        <w:rPr>
          <w:rFonts w:cs="Arial"/>
          <w:sz w:val="24"/>
          <w:szCs w:val="24"/>
        </w:rPr>
      </w:pPr>
    </w:p>
    <w:p w14:paraId="68F52046" w14:textId="77777777"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We recognise that the essence of competitive tendering is that the Department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68F52047" w14:textId="77777777" w:rsidR="00074692" w:rsidRPr="001A6487" w:rsidRDefault="00074692" w:rsidP="001A6487">
      <w:pPr>
        <w:jc w:val="both"/>
        <w:rPr>
          <w:rFonts w:cs="Arial"/>
          <w:sz w:val="24"/>
          <w:szCs w:val="24"/>
        </w:rPr>
      </w:pPr>
    </w:p>
    <w:p w14:paraId="68F52048" w14:textId="77777777"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also certify that we have not done and undertake not to do at any time before the hour and date specified for the return of this tender any of the following acts:</w:t>
      </w:r>
    </w:p>
    <w:p w14:paraId="68F52049" w14:textId="77777777" w:rsidR="00074692" w:rsidRPr="001A6487" w:rsidRDefault="00074692" w:rsidP="001A6487">
      <w:pPr>
        <w:jc w:val="both"/>
        <w:rPr>
          <w:rFonts w:cs="Arial"/>
          <w:sz w:val="24"/>
          <w:szCs w:val="24"/>
        </w:rPr>
      </w:pPr>
    </w:p>
    <w:p w14:paraId="68F5204A" w14:textId="77777777" w:rsidR="00074692" w:rsidRPr="001A6487" w:rsidRDefault="00074692" w:rsidP="00EB798A">
      <w:pPr>
        <w:numPr>
          <w:ilvl w:val="0"/>
          <w:numId w:val="9"/>
        </w:numPr>
        <w:jc w:val="both"/>
        <w:rPr>
          <w:rFonts w:cs="Arial"/>
          <w:sz w:val="24"/>
          <w:szCs w:val="24"/>
        </w:rPr>
      </w:pPr>
      <w:r w:rsidRPr="001A6487">
        <w:rPr>
          <w:rFonts w:cs="Arial"/>
          <w:sz w:val="24"/>
          <w:szCs w:val="24"/>
        </w:rPr>
        <w:t>communicate to any person other than the Department the amount or approximate amount of our proposed tender, except where the disclosure, in confidence, of the approximate amount is necessary to obtain any insurance premium quotation required for the preparation of the tender;</w:t>
      </w:r>
    </w:p>
    <w:p w14:paraId="68F5204B" w14:textId="77777777" w:rsidR="00074692" w:rsidRPr="001A6487" w:rsidRDefault="00074692" w:rsidP="001A6487">
      <w:pPr>
        <w:jc w:val="both"/>
        <w:rPr>
          <w:rFonts w:cs="Arial"/>
          <w:sz w:val="24"/>
          <w:szCs w:val="24"/>
        </w:rPr>
      </w:pPr>
    </w:p>
    <w:p w14:paraId="68F5204C" w14:textId="77777777" w:rsidR="00074692" w:rsidRPr="001A6487" w:rsidRDefault="00074692" w:rsidP="00EB798A">
      <w:pPr>
        <w:numPr>
          <w:ilvl w:val="0"/>
          <w:numId w:val="9"/>
        </w:numPr>
        <w:jc w:val="both"/>
        <w:rPr>
          <w:rFonts w:cs="Arial"/>
          <w:sz w:val="24"/>
          <w:szCs w:val="24"/>
        </w:rPr>
      </w:pPr>
      <w:r w:rsidRPr="001A6487">
        <w:rPr>
          <w:rFonts w:cs="Arial"/>
          <w:sz w:val="24"/>
          <w:szCs w:val="24"/>
        </w:rPr>
        <w:t>enter into any agreement or arrangement with any other person that he shall refrain for submitting a tender or as to the amount included in the tender;</w:t>
      </w:r>
    </w:p>
    <w:p w14:paraId="68F5204D" w14:textId="77777777" w:rsidR="00074692" w:rsidRPr="001A6487" w:rsidRDefault="00074692" w:rsidP="001A6487">
      <w:pPr>
        <w:jc w:val="both"/>
        <w:rPr>
          <w:rFonts w:cs="Arial"/>
          <w:sz w:val="24"/>
          <w:szCs w:val="24"/>
        </w:rPr>
      </w:pPr>
    </w:p>
    <w:p w14:paraId="68F5204E" w14:textId="77777777" w:rsidR="00074692" w:rsidRPr="001A6487" w:rsidRDefault="00074692" w:rsidP="00EB798A">
      <w:pPr>
        <w:numPr>
          <w:ilvl w:val="0"/>
          <w:numId w:val="9"/>
        </w:numPr>
        <w:jc w:val="both"/>
        <w:rPr>
          <w:rFonts w:cs="Arial"/>
          <w:sz w:val="24"/>
          <w:szCs w:val="24"/>
        </w:rPr>
      </w:pPr>
      <w:r w:rsidRPr="001A6487">
        <w:rPr>
          <w:rFonts w:cs="Arial"/>
          <w:sz w:val="24"/>
          <w:szCs w:val="24"/>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68F5204F" w14:textId="77777777" w:rsidR="00074692" w:rsidRPr="001A6487" w:rsidRDefault="00074692" w:rsidP="001A6487">
      <w:pPr>
        <w:jc w:val="both"/>
        <w:rPr>
          <w:rFonts w:cs="Arial"/>
          <w:sz w:val="24"/>
          <w:szCs w:val="24"/>
        </w:rPr>
      </w:pPr>
    </w:p>
    <w:p w14:paraId="68F52050" w14:textId="77777777" w:rsidR="00074692"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 xml:space="preserve">In this certificate, the word “person” shall include any person, </w:t>
      </w:r>
      <w:proofErr w:type="gramStart"/>
      <w:r w:rsidR="00074692" w:rsidRPr="001A6487">
        <w:rPr>
          <w:rFonts w:cs="Arial"/>
          <w:sz w:val="24"/>
          <w:szCs w:val="24"/>
        </w:rPr>
        <w:t>body</w:t>
      </w:r>
      <w:proofErr w:type="gramEnd"/>
      <w:r w:rsidR="00074692" w:rsidRPr="001A6487">
        <w:rPr>
          <w:rFonts w:cs="Arial"/>
          <w:sz w:val="24"/>
          <w:szCs w:val="24"/>
        </w:rPr>
        <w:t xml:space="preserve"> or association, corporate or unincorporated; and “any agreement or arrangement” includes any such information, formal or informal, whether legally binding or not.</w:t>
      </w:r>
    </w:p>
    <w:p w14:paraId="68F52051" w14:textId="77777777" w:rsidR="001A6487" w:rsidRPr="001A6487" w:rsidRDefault="001A6487" w:rsidP="001A6487">
      <w:pPr>
        <w:jc w:val="both"/>
        <w:rPr>
          <w:rFonts w:cs="Arial"/>
          <w:sz w:val="24"/>
          <w:szCs w:val="24"/>
        </w:rPr>
      </w:pPr>
    </w:p>
    <w:p w14:paraId="68F52052" w14:textId="77777777" w:rsidR="00074692" w:rsidRDefault="00074692" w:rsidP="001A6487">
      <w:pPr>
        <w:jc w:val="both"/>
        <w:rPr>
          <w:rFonts w:cs="Arial"/>
          <w:sz w:val="24"/>
          <w:szCs w:val="24"/>
        </w:rPr>
      </w:pPr>
    </w:p>
    <w:p w14:paraId="68F52053" w14:textId="77777777" w:rsidR="001A6487" w:rsidRPr="001A6487" w:rsidRDefault="001A6487" w:rsidP="001A6487">
      <w:pPr>
        <w:jc w:val="both"/>
        <w:rPr>
          <w:rFonts w:cs="Arial"/>
          <w:sz w:val="24"/>
          <w:szCs w:val="24"/>
        </w:rPr>
      </w:pPr>
    </w:p>
    <w:p w14:paraId="68F52054" w14:textId="77777777" w:rsidR="00074692" w:rsidRPr="001A6487" w:rsidRDefault="00074692" w:rsidP="001A6487">
      <w:pPr>
        <w:jc w:val="both"/>
        <w:rPr>
          <w:rFonts w:cs="Arial"/>
          <w:sz w:val="24"/>
          <w:szCs w:val="24"/>
        </w:rPr>
      </w:pPr>
      <w:r w:rsidRPr="001A6487">
        <w:rPr>
          <w:rFonts w:cs="Arial"/>
          <w:sz w:val="24"/>
          <w:szCs w:val="24"/>
        </w:rPr>
        <w:t>……………………………………………………………………………….….</w:t>
      </w:r>
    </w:p>
    <w:p w14:paraId="68F52055" w14:textId="77777777"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14:paraId="68F52056" w14:textId="77777777" w:rsidR="00074692" w:rsidRPr="001A6487" w:rsidRDefault="00074692" w:rsidP="001A6487">
      <w:pPr>
        <w:jc w:val="both"/>
        <w:rPr>
          <w:rFonts w:cs="Arial"/>
          <w:sz w:val="24"/>
          <w:szCs w:val="24"/>
        </w:rPr>
      </w:pPr>
    </w:p>
    <w:p w14:paraId="68F52057" w14:textId="77777777" w:rsidR="00074692" w:rsidRPr="001A6487" w:rsidRDefault="00074692" w:rsidP="001A6487">
      <w:pPr>
        <w:jc w:val="both"/>
        <w:rPr>
          <w:rFonts w:cs="Arial"/>
          <w:sz w:val="24"/>
          <w:szCs w:val="24"/>
        </w:rPr>
      </w:pPr>
      <w:r w:rsidRPr="001A6487">
        <w:rPr>
          <w:rFonts w:cs="Arial"/>
          <w:sz w:val="24"/>
          <w:szCs w:val="24"/>
        </w:rPr>
        <w:t>……….………………………………………………………………………….</w:t>
      </w:r>
    </w:p>
    <w:p w14:paraId="68F52058" w14:textId="77777777" w:rsidR="00074692" w:rsidRPr="001A6487" w:rsidRDefault="00074692" w:rsidP="001A6487">
      <w:pPr>
        <w:jc w:val="both"/>
        <w:rPr>
          <w:rFonts w:cs="Arial"/>
          <w:sz w:val="24"/>
          <w:szCs w:val="24"/>
        </w:rPr>
      </w:pPr>
      <w:r w:rsidRPr="001A6487">
        <w:rPr>
          <w:rFonts w:cs="Arial"/>
          <w:sz w:val="24"/>
          <w:szCs w:val="24"/>
        </w:rPr>
        <w:t>Print name</w:t>
      </w:r>
    </w:p>
    <w:p w14:paraId="68F52059" w14:textId="77777777" w:rsidR="00074692" w:rsidRPr="001A6487" w:rsidRDefault="00074692" w:rsidP="001A6487">
      <w:pPr>
        <w:jc w:val="both"/>
        <w:rPr>
          <w:rFonts w:cs="Arial"/>
          <w:sz w:val="24"/>
          <w:szCs w:val="24"/>
        </w:rPr>
      </w:pPr>
    </w:p>
    <w:p w14:paraId="68F5205A" w14:textId="77777777" w:rsidR="00074692" w:rsidRPr="001A6487" w:rsidRDefault="00074692" w:rsidP="001A6487">
      <w:pPr>
        <w:jc w:val="both"/>
        <w:rPr>
          <w:rFonts w:cs="Arial"/>
          <w:sz w:val="24"/>
          <w:szCs w:val="24"/>
        </w:rPr>
      </w:pPr>
      <w:r w:rsidRPr="001A6487">
        <w:rPr>
          <w:rFonts w:cs="Arial"/>
          <w:sz w:val="24"/>
          <w:szCs w:val="24"/>
        </w:rPr>
        <w:t>…………………………………………………………….…………………….</w:t>
      </w:r>
    </w:p>
    <w:p w14:paraId="68F5205B" w14:textId="77777777" w:rsidR="00074692" w:rsidRPr="001A6487" w:rsidRDefault="00074692" w:rsidP="001A6487">
      <w:pPr>
        <w:jc w:val="both"/>
        <w:rPr>
          <w:rFonts w:cs="Arial"/>
          <w:sz w:val="24"/>
          <w:szCs w:val="24"/>
        </w:rPr>
      </w:pPr>
      <w:r w:rsidRPr="001A6487">
        <w:rPr>
          <w:rFonts w:cs="Arial"/>
          <w:sz w:val="24"/>
          <w:szCs w:val="24"/>
        </w:rPr>
        <w:t>On behalf of (organisation name)</w:t>
      </w:r>
    </w:p>
    <w:p w14:paraId="68F5205C" w14:textId="77777777" w:rsidR="00074692" w:rsidRPr="001A6487" w:rsidRDefault="00074692" w:rsidP="001A6487">
      <w:pPr>
        <w:jc w:val="both"/>
        <w:rPr>
          <w:rFonts w:cs="Arial"/>
          <w:sz w:val="24"/>
          <w:szCs w:val="24"/>
        </w:rPr>
      </w:pPr>
    </w:p>
    <w:p w14:paraId="68F5205D" w14:textId="77777777" w:rsidR="001A6487" w:rsidRDefault="001A6487" w:rsidP="001A6487">
      <w:pPr>
        <w:jc w:val="both"/>
        <w:rPr>
          <w:rFonts w:cs="Arial"/>
          <w:sz w:val="24"/>
          <w:szCs w:val="24"/>
        </w:rPr>
      </w:pPr>
    </w:p>
    <w:p w14:paraId="68F5205E" w14:textId="77777777" w:rsidR="00074692" w:rsidRPr="001A6487" w:rsidRDefault="00074692" w:rsidP="001A6487">
      <w:pPr>
        <w:jc w:val="both"/>
        <w:rPr>
          <w:rFonts w:cs="Arial"/>
          <w:sz w:val="24"/>
          <w:szCs w:val="24"/>
        </w:rPr>
      </w:pPr>
      <w:r w:rsidRPr="001A6487">
        <w:rPr>
          <w:rFonts w:cs="Arial"/>
          <w:sz w:val="24"/>
          <w:szCs w:val="24"/>
        </w:rPr>
        <w:t>…………………………………………………………………….…………….</w:t>
      </w:r>
    </w:p>
    <w:p w14:paraId="68F5205F" w14:textId="77777777" w:rsidR="00074692" w:rsidRPr="001A6487" w:rsidRDefault="00074692" w:rsidP="001A6487">
      <w:pPr>
        <w:jc w:val="both"/>
        <w:rPr>
          <w:rFonts w:cs="Arial"/>
          <w:sz w:val="24"/>
          <w:szCs w:val="24"/>
        </w:rPr>
      </w:pPr>
      <w:r w:rsidRPr="001A6487">
        <w:rPr>
          <w:rFonts w:cs="Arial"/>
          <w:sz w:val="24"/>
          <w:szCs w:val="24"/>
        </w:rPr>
        <w:t>Date</w:t>
      </w:r>
    </w:p>
    <w:p w14:paraId="68F52060" w14:textId="77777777" w:rsidR="00074692" w:rsidRPr="005D027D" w:rsidRDefault="00074692" w:rsidP="005D027D">
      <w:pPr>
        <w:pStyle w:val="Heading1"/>
        <w:rPr>
          <w:rFonts w:ascii="Arial" w:hAnsi="Arial" w:cs="Arial"/>
          <w:sz w:val="24"/>
          <w:szCs w:val="24"/>
        </w:rPr>
      </w:pPr>
      <w:r w:rsidRPr="00477171">
        <w:rPr>
          <w:rFonts w:ascii="Calibri" w:hAnsi="Calibri" w:cs="Calibri"/>
        </w:rPr>
        <w:br w:type="page"/>
      </w:r>
      <w:bookmarkStart w:id="107" w:name="_Toc514340212"/>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2</w:t>
      </w:r>
      <w:r w:rsidR="001651C5" w:rsidRPr="005D027D">
        <w:rPr>
          <w:rFonts w:ascii="Arial" w:hAnsi="Arial" w:cs="Arial"/>
          <w:sz w:val="24"/>
          <w:szCs w:val="24"/>
        </w:rPr>
        <w:t xml:space="preserve">: </w:t>
      </w:r>
      <w:r w:rsidRPr="005D027D">
        <w:rPr>
          <w:rFonts w:ascii="Arial" w:hAnsi="Arial" w:cs="Arial"/>
          <w:sz w:val="24"/>
          <w:szCs w:val="24"/>
        </w:rPr>
        <w:t>Form of Tender</w:t>
      </w:r>
      <w:bookmarkEnd w:id="107"/>
    </w:p>
    <w:p w14:paraId="68F52061" w14:textId="77777777" w:rsidR="00074692" w:rsidRPr="001A6487" w:rsidRDefault="00074692" w:rsidP="001A6487">
      <w:pPr>
        <w:jc w:val="both"/>
        <w:rPr>
          <w:rFonts w:cs="Arial"/>
          <w:sz w:val="24"/>
          <w:szCs w:val="24"/>
        </w:rPr>
      </w:pPr>
    </w:p>
    <w:p w14:paraId="68F52062" w14:textId="4702B02F"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Department </w:t>
      </w:r>
      <w:r w:rsidR="009C2F5D">
        <w:rPr>
          <w:rFonts w:cs="Arial"/>
          <w:sz w:val="24"/>
          <w:szCs w:val="24"/>
        </w:rPr>
        <w:t xml:space="preserve">for Business, Energy </w:t>
      </w:r>
      <w:r w:rsidR="000B6307">
        <w:rPr>
          <w:rFonts w:cs="Arial"/>
          <w:sz w:val="24"/>
          <w:szCs w:val="24"/>
        </w:rPr>
        <w:t>&amp;</w:t>
      </w:r>
      <w:r w:rsidR="009C2F5D">
        <w:rPr>
          <w:rFonts w:cs="Arial"/>
          <w:sz w:val="24"/>
          <w:szCs w:val="24"/>
        </w:rPr>
        <w:t xml:space="preserve"> Industrial Strategy</w:t>
      </w:r>
      <w:r w:rsidR="00074692" w:rsidRPr="001A6487">
        <w:rPr>
          <w:rFonts w:cs="Arial"/>
          <w:sz w:val="24"/>
          <w:szCs w:val="24"/>
        </w:rPr>
        <w:t xml:space="preserve"> </w:t>
      </w:r>
    </w:p>
    <w:p w14:paraId="68F52063" w14:textId="77777777" w:rsidR="00074692" w:rsidRPr="001A6487" w:rsidRDefault="00074692" w:rsidP="001A6487">
      <w:pPr>
        <w:jc w:val="both"/>
        <w:rPr>
          <w:rFonts w:cs="Arial"/>
          <w:sz w:val="24"/>
          <w:szCs w:val="24"/>
        </w:rPr>
      </w:pPr>
    </w:p>
    <w:p w14:paraId="68F52064" w14:textId="77777777"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Having considered the invitation to tender and all accompanying documents</w:t>
      </w:r>
    </w:p>
    <w:p w14:paraId="68F52065" w14:textId="77777777" w:rsidR="00074692" w:rsidRPr="001A6487" w:rsidRDefault="00074692" w:rsidP="001A6487">
      <w:pPr>
        <w:jc w:val="both"/>
        <w:rPr>
          <w:rFonts w:cs="Arial"/>
          <w:sz w:val="24"/>
          <w:szCs w:val="24"/>
        </w:rPr>
      </w:pPr>
      <w:r w:rsidRPr="001A6487">
        <w:rPr>
          <w:rFonts w:cs="Arial"/>
          <w:sz w:val="24"/>
          <w:szCs w:val="24"/>
        </w:rPr>
        <w:t>(including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68F52066" w14:textId="77777777" w:rsidR="00074692" w:rsidRPr="001A6487" w:rsidRDefault="00074692" w:rsidP="001A6487">
      <w:pPr>
        <w:jc w:val="both"/>
        <w:rPr>
          <w:rFonts w:cs="Arial"/>
          <w:sz w:val="24"/>
          <w:szCs w:val="24"/>
        </w:rPr>
      </w:pPr>
    </w:p>
    <w:p w14:paraId="68F52067" w14:textId="77777777"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hereby tender and undertake to provide and complete all the services required to be performed in accordance with the terms and conditions of contract and the Specification for the amount set out in the Pricing Schedule.</w:t>
      </w:r>
    </w:p>
    <w:p w14:paraId="68F52068" w14:textId="77777777" w:rsidR="00074692" w:rsidRPr="001A6487" w:rsidRDefault="00074692" w:rsidP="001A6487">
      <w:pPr>
        <w:jc w:val="both"/>
        <w:rPr>
          <w:rFonts w:cs="Arial"/>
          <w:sz w:val="24"/>
          <w:szCs w:val="24"/>
        </w:rPr>
      </w:pPr>
    </w:p>
    <w:p w14:paraId="68F52069" w14:textId="77777777" w:rsidR="00074692" w:rsidRPr="001A6487"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We agree that any insertion by us of any conditions qualifying this tender or any unauthorised alteration to any of the terms and conditions of contract made by us may result in the rejection of this tender.</w:t>
      </w:r>
    </w:p>
    <w:p w14:paraId="68F5206A" w14:textId="77777777" w:rsidR="00074692" w:rsidRPr="001A6487" w:rsidRDefault="00074692" w:rsidP="001A6487">
      <w:pPr>
        <w:jc w:val="both"/>
        <w:rPr>
          <w:rFonts w:cs="Arial"/>
          <w:sz w:val="24"/>
          <w:szCs w:val="24"/>
        </w:rPr>
      </w:pPr>
    </w:p>
    <w:p w14:paraId="68F5206B" w14:textId="77777777" w:rsidR="00074692" w:rsidRPr="001A6487" w:rsidRDefault="001A6487" w:rsidP="001A6487">
      <w:pPr>
        <w:jc w:val="both"/>
        <w:rPr>
          <w:rFonts w:cs="Arial"/>
          <w:sz w:val="24"/>
          <w:szCs w:val="24"/>
        </w:rPr>
      </w:pPr>
      <w:r>
        <w:rPr>
          <w:rFonts w:cs="Arial"/>
          <w:sz w:val="24"/>
          <w:szCs w:val="24"/>
        </w:rPr>
        <w:t xml:space="preserve">4. </w:t>
      </w:r>
      <w:r w:rsidR="00074692" w:rsidRPr="001A6487">
        <w:rPr>
          <w:rFonts w:cs="Arial"/>
          <w:sz w:val="24"/>
          <w:szCs w:val="24"/>
        </w:rPr>
        <w:t>We agree that this tender shall remain open to be accepted by the Department for 8 weeks from the date below.</w:t>
      </w:r>
    </w:p>
    <w:p w14:paraId="68F5206C" w14:textId="77777777" w:rsidR="00074692" w:rsidRPr="001A6487" w:rsidRDefault="00074692" w:rsidP="001A6487">
      <w:pPr>
        <w:jc w:val="both"/>
        <w:rPr>
          <w:rFonts w:cs="Arial"/>
          <w:sz w:val="24"/>
          <w:szCs w:val="24"/>
        </w:rPr>
      </w:pPr>
    </w:p>
    <w:p w14:paraId="68F5206D" w14:textId="77777777" w:rsidR="00074692" w:rsidRPr="001A6487" w:rsidRDefault="001A6487" w:rsidP="001A6487">
      <w:pPr>
        <w:jc w:val="both"/>
        <w:rPr>
          <w:rFonts w:cs="Arial"/>
          <w:sz w:val="24"/>
          <w:szCs w:val="24"/>
        </w:rPr>
      </w:pPr>
      <w:r>
        <w:rPr>
          <w:rFonts w:cs="Arial"/>
          <w:sz w:val="24"/>
          <w:szCs w:val="24"/>
        </w:rPr>
        <w:t xml:space="preserve">5. </w:t>
      </w:r>
      <w:r w:rsidR="00074692" w:rsidRPr="001A6487">
        <w:rPr>
          <w:rFonts w:cs="Arial"/>
          <w:sz w:val="24"/>
          <w:szCs w:val="24"/>
        </w:rPr>
        <w:t>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14:paraId="68F5206E" w14:textId="77777777" w:rsidR="00074692" w:rsidRPr="001A6487" w:rsidRDefault="00074692" w:rsidP="001A6487">
      <w:pPr>
        <w:jc w:val="both"/>
        <w:rPr>
          <w:rFonts w:cs="Arial"/>
          <w:sz w:val="24"/>
          <w:szCs w:val="24"/>
        </w:rPr>
      </w:pPr>
    </w:p>
    <w:p w14:paraId="68F5206F" w14:textId="77777777" w:rsidR="00074692" w:rsidRPr="001A6487" w:rsidRDefault="001A6487" w:rsidP="001A6487">
      <w:pPr>
        <w:jc w:val="both"/>
        <w:rPr>
          <w:rFonts w:cs="Arial"/>
          <w:sz w:val="24"/>
          <w:szCs w:val="24"/>
        </w:rPr>
      </w:pPr>
      <w:r>
        <w:rPr>
          <w:rFonts w:cs="Arial"/>
          <w:sz w:val="24"/>
          <w:szCs w:val="24"/>
        </w:rPr>
        <w:t xml:space="preserve">6. </w:t>
      </w:r>
      <w:r w:rsidR="00074692" w:rsidRPr="001A6487">
        <w:rPr>
          <w:rFonts w:cs="Arial"/>
          <w:sz w:val="24"/>
          <w:szCs w:val="24"/>
        </w:rPr>
        <w:t>We understand that the Department is not bound to accept the lowest or any tender it may receive.</w:t>
      </w:r>
    </w:p>
    <w:p w14:paraId="68F52070" w14:textId="77777777" w:rsidR="00074692" w:rsidRPr="001A6487" w:rsidRDefault="00074692" w:rsidP="001A6487">
      <w:pPr>
        <w:jc w:val="both"/>
        <w:rPr>
          <w:rFonts w:cs="Arial"/>
          <w:sz w:val="24"/>
          <w:szCs w:val="24"/>
        </w:rPr>
      </w:pPr>
    </w:p>
    <w:p w14:paraId="68F52071" w14:textId="77777777" w:rsidR="00074692" w:rsidRDefault="001A6487" w:rsidP="001A6487">
      <w:pPr>
        <w:jc w:val="both"/>
        <w:rPr>
          <w:rFonts w:cs="Arial"/>
          <w:sz w:val="24"/>
          <w:szCs w:val="24"/>
        </w:rPr>
      </w:pPr>
      <w:r>
        <w:rPr>
          <w:rFonts w:cs="Arial"/>
          <w:sz w:val="24"/>
          <w:szCs w:val="24"/>
        </w:rPr>
        <w:t xml:space="preserve">7. </w:t>
      </w:r>
      <w:r w:rsidR="00074692" w:rsidRPr="001A6487">
        <w:rPr>
          <w:rFonts w:cs="Arial"/>
          <w:sz w:val="24"/>
          <w:szCs w:val="24"/>
        </w:rPr>
        <w:t>We certify that this is a bona fide tender.</w:t>
      </w:r>
    </w:p>
    <w:p w14:paraId="68F52072" w14:textId="77777777" w:rsidR="001A6487" w:rsidRDefault="001A6487" w:rsidP="001A6487">
      <w:pPr>
        <w:jc w:val="both"/>
        <w:rPr>
          <w:rFonts w:cs="Arial"/>
          <w:sz w:val="24"/>
          <w:szCs w:val="24"/>
        </w:rPr>
      </w:pPr>
    </w:p>
    <w:p w14:paraId="68F52073" w14:textId="77777777" w:rsidR="001A6487" w:rsidRDefault="001A6487" w:rsidP="001A6487">
      <w:pPr>
        <w:jc w:val="both"/>
        <w:rPr>
          <w:rFonts w:cs="Arial"/>
          <w:sz w:val="24"/>
          <w:szCs w:val="24"/>
        </w:rPr>
      </w:pPr>
    </w:p>
    <w:p w14:paraId="68F52074" w14:textId="77777777" w:rsidR="00074692" w:rsidRPr="001A6487" w:rsidRDefault="00074692" w:rsidP="001A6487">
      <w:pPr>
        <w:jc w:val="both"/>
        <w:rPr>
          <w:rFonts w:cs="Arial"/>
          <w:sz w:val="24"/>
          <w:szCs w:val="24"/>
        </w:rPr>
      </w:pPr>
    </w:p>
    <w:p w14:paraId="68F52075" w14:textId="77777777" w:rsidR="00074692" w:rsidRPr="001A6487" w:rsidRDefault="00074692" w:rsidP="001A6487">
      <w:pPr>
        <w:jc w:val="both"/>
        <w:rPr>
          <w:rFonts w:cs="Arial"/>
          <w:sz w:val="24"/>
          <w:szCs w:val="24"/>
        </w:rPr>
      </w:pPr>
      <w:r w:rsidRPr="001A6487">
        <w:rPr>
          <w:rFonts w:cs="Arial"/>
          <w:sz w:val="24"/>
          <w:szCs w:val="24"/>
        </w:rPr>
        <w:t>…………………………………………………………………………........</w:t>
      </w:r>
    </w:p>
    <w:p w14:paraId="68F52076" w14:textId="77777777"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14:paraId="68F52077" w14:textId="77777777" w:rsidR="00074692" w:rsidRPr="001A6487" w:rsidRDefault="00074692" w:rsidP="001A6487">
      <w:pPr>
        <w:jc w:val="both"/>
        <w:rPr>
          <w:rFonts w:cs="Arial"/>
          <w:sz w:val="24"/>
          <w:szCs w:val="24"/>
        </w:rPr>
      </w:pPr>
    </w:p>
    <w:p w14:paraId="68F52078" w14:textId="77777777" w:rsidR="00074692" w:rsidRPr="001A6487" w:rsidRDefault="00074692" w:rsidP="001A6487">
      <w:pPr>
        <w:jc w:val="both"/>
        <w:rPr>
          <w:rFonts w:cs="Arial"/>
          <w:sz w:val="24"/>
          <w:szCs w:val="24"/>
        </w:rPr>
      </w:pPr>
      <w:r w:rsidRPr="001A6487">
        <w:rPr>
          <w:rFonts w:cs="Arial"/>
          <w:sz w:val="24"/>
          <w:szCs w:val="24"/>
        </w:rPr>
        <w:t>…………………………………………………………………………………</w:t>
      </w:r>
    </w:p>
    <w:p w14:paraId="68F52079" w14:textId="77777777" w:rsidR="00074692" w:rsidRPr="001A6487" w:rsidRDefault="00074692" w:rsidP="001A6487">
      <w:pPr>
        <w:jc w:val="both"/>
        <w:rPr>
          <w:rFonts w:cs="Arial"/>
          <w:sz w:val="24"/>
          <w:szCs w:val="24"/>
        </w:rPr>
      </w:pPr>
      <w:r w:rsidRPr="001A6487">
        <w:rPr>
          <w:rFonts w:cs="Arial"/>
          <w:sz w:val="24"/>
          <w:szCs w:val="24"/>
        </w:rPr>
        <w:t>Print name</w:t>
      </w:r>
    </w:p>
    <w:p w14:paraId="68F5207A" w14:textId="77777777" w:rsidR="00074692" w:rsidRPr="001A6487" w:rsidRDefault="00074692" w:rsidP="001A6487">
      <w:pPr>
        <w:jc w:val="both"/>
        <w:rPr>
          <w:rFonts w:cs="Arial"/>
          <w:sz w:val="24"/>
          <w:szCs w:val="24"/>
        </w:rPr>
      </w:pPr>
    </w:p>
    <w:p w14:paraId="68F5207B" w14:textId="77777777" w:rsidR="00074692" w:rsidRPr="001A6487" w:rsidRDefault="00074692" w:rsidP="001A6487">
      <w:pPr>
        <w:jc w:val="both"/>
        <w:rPr>
          <w:rFonts w:cs="Arial"/>
          <w:sz w:val="24"/>
          <w:szCs w:val="24"/>
        </w:rPr>
      </w:pPr>
      <w:r w:rsidRPr="001A6487">
        <w:rPr>
          <w:rFonts w:cs="Arial"/>
          <w:sz w:val="24"/>
          <w:szCs w:val="24"/>
        </w:rPr>
        <w:t>………………………………………………………………………….</w:t>
      </w:r>
    </w:p>
    <w:p w14:paraId="68F5207C" w14:textId="77777777" w:rsidR="00074692" w:rsidRPr="001A6487" w:rsidRDefault="00074692" w:rsidP="001A6487">
      <w:pPr>
        <w:jc w:val="both"/>
        <w:rPr>
          <w:rFonts w:cs="Arial"/>
          <w:sz w:val="24"/>
          <w:szCs w:val="24"/>
        </w:rPr>
      </w:pPr>
      <w:r w:rsidRPr="001A6487">
        <w:rPr>
          <w:rFonts w:cs="Arial"/>
          <w:sz w:val="24"/>
          <w:szCs w:val="24"/>
        </w:rPr>
        <w:t>On behalf of (organisation name)</w:t>
      </w:r>
    </w:p>
    <w:p w14:paraId="68F5207D" w14:textId="77777777" w:rsidR="00074692" w:rsidRPr="001A6487" w:rsidRDefault="00074692" w:rsidP="001A6487">
      <w:pPr>
        <w:jc w:val="both"/>
        <w:rPr>
          <w:rFonts w:cs="Arial"/>
          <w:sz w:val="24"/>
          <w:szCs w:val="24"/>
        </w:rPr>
      </w:pPr>
    </w:p>
    <w:p w14:paraId="68F5207E" w14:textId="77777777" w:rsidR="00074692" w:rsidRPr="001A6487" w:rsidRDefault="00074692" w:rsidP="001A6487">
      <w:pPr>
        <w:jc w:val="both"/>
        <w:rPr>
          <w:rFonts w:cs="Arial"/>
          <w:sz w:val="24"/>
          <w:szCs w:val="24"/>
        </w:rPr>
      </w:pPr>
      <w:r w:rsidRPr="001A6487">
        <w:rPr>
          <w:rFonts w:cs="Arial"/>
          <w:sz w:val="24"/>
          <w:szCs w:val="24"/>
        </w:rPr>
        <w:t>………………………………………………………………………….</w:t>
      </w:r>
    </w:p>
    <w:p w14:paraId="68F5207F" w14:textId="77777777" w:rsidR="00074692" w:rsidRPr="001A6487" w:rsidRDefault="00074692" w:rsidP="001A6487">
      <w:pPr>
        <w:jc w:val="both"/>
        <w:rPr>
          <w:rFonts w:cs="Arial"/>
          <w:b/>
          <w:sz w:val="24"/>
          <w:szCs w:val="24"/>
        </w:rPr>
      </w:pPr>
      <w:r w:rsidRPr="001A6487">
        <w:rPr>
          <w:rFonts w:cs="Arial"/>
          <w:sz w:val="24"/>
          <w:szCs w:val="24"/>
        </w:rPr>
        <w:t>Date</w:t>
      </w:r>
    </w:p>
    <w:p w14:paraId="68F52080" w14:textId="77777777" w:rsidR="001651C5" w:rsidRPr="005D027D" w:rsidRDefault="00074692" w:rsidP="005D027D">
      <w:pPr>
        <w:pStyle w:val="Heading1"/>
        <w:rPr>
          <w:rFonts w:ascii="Arial" w:hAnsi="Arial" w:cs="Arial"/>
          <w:sz w:val="24"/>
          <w:szCs w:val="24"/>
        </w:rPr>
      </w:pPr>
      <w:r w:rsidRPr="001A6487">
        <w:br w:type="page"/>
      </w:r>
      <w:bookmarkStart w:id="108" w:name="_Toc514340213"/>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3</w:t>
      </w:r>
      <w:r w:rsidR="001651C5" w:rsidRPr="005D027D">
        <w:rPr>
          <w:rFonts w:ascii="Arial" w:hAnsi="Arial" w:cs="Arial"/>
          <w:sz w:val="24"/>
          <w:szCs w:val="24"/>
        </w:rPr>
        <w:t>: Conflict of Interest</w:t>
      </w:r>
      <w:bookmarkEnd w:id="108"/>
    </w:p>
    <w:p w14:paraId="68F52081" w14:textId="77777777" w:rsidR="001911B4" w:rsidRPr="001A6487" w:rsidRDefault="001911B4" w:rsidP="001A6487">
      <w:pPr>
        <w:jc w:val="both"/>
        <w:rPr>
          <w:rFonts w:cs="Arial"/>
          <w:b/>
          <w:color w:val="000000"/>
          <w:sz w:val="24"/>
          <w:szCs w:val="24"/>
        </w:rPr>
      </w:pPr>
    </w:p>
    <w:p w14:paraId="68F52082" w14:textId="77777777" w:rsidR="00074692" w:rsidRPr="00521625" w:rsidRDefault="00074692" w:rsidP="001A6487">
      <w:pPr>
        <w:jc w:val="both"/>
        <w:rPr>
          <w:rFonts w:cs="Arial"/>
          <w:sz w:val="24"/>
          <w:szCs w:val="24"/>
        </w:rPr>
      </w:pPr>
      <w:r w:rsidRPr="00521625">
        <w:rPr>
          <w:rFonts w:cs="Arial"/>
          <w:sz w:val="24"/>
          <w:szCs w:val="24"/>
        </w:rPr>
        <w:t>I have nothing to declare with respect to any current or potential interest or conflict</w:t>
      </w:r>
      <w:r w:rsidR="00D332B3" w:rsidRPr="00521625">
        <w:rPr>
          <w:rFonts w:cs="Arial"/>
          <w:sz w:val="24"/>
          <w:szCs w:val="24"/>
        </w:rPr>
        <w:t xml:space="preserve"> in relation to this research (or any</w:t>
      </w:r>
      <w:r w:rsidRPr="00521625">
        <w:rPr>
          <w:rFonts w:cs="Arial"/>
          <w:sz w:val="24"/>
          <w:szCs w:val="24"/>
        </w:rPr>
        <w:t xml:space="preserve"> potential providers who may be </w:t>
      </w:r>
      <w:r w:rsidR="00D332B3" w:rsidRPr="00521625">
        <w:rPr>
          <w:rFonts w:cs="Arial"/>
          <w:sz w:val="24"/>
          <w:szCs w:val="24"/>
        </w:rPr>
        <w:t xml:space="preserve">subcontracted to deliver this work, </w:t>
      </w:r>
      <w:r w:rsidRPr="00521625">
        <w:rPr>
          <w:rFonts w:cs="Arial"/>
          <w:sz w:val="24"/>
          <w:szCs w:val="24"/>
        </w:rPr>
        <w:t xml:space="preserve">their </w:t>
      </w:r>
      <w:proofErr w:type="gramStart"/>
      <w:r w:rsidRPr="00521625">
        <w:rPr>
          <w:rFonts w:cs="Arial"/>
          <w:sz w:val="24"/>
          <w:szCs w:val="24"/>
        </w:rPr>
        <w:t>advisers</w:t>
      </w:r>
      <w:proofErr w:type="gramEnd"/>
      <w:r w:rsidRPr="00521625">
        <w:rPr>
          <w:rFonts w:cs="Arial"/>
          <w:sz w:val="24"/>
          <w:szCs w:val="24"/>
        </w:rPr>
        <w:t xml:space="preserve"> or other related parties</w:t>
      </w:r>
      <w:r w:rsidR="00D332B3" w:rsidRPr="00521625">
        <w:rPr>
          <w:rFonts w:cs="Arial"/>
          <w:sz w:val="24"/>
          <w:szCs w:val="24"/>
        </w:rPr>
        <w:t>).</w:t>
      </w:r>
      <w:r w:rsidR="001911B4" w:rsidRPr="00521625">
        <w:rPr>
          <w:rFonts w:cs="Arial"/>
          <w:sz w:val="24"/>
          <w:szCs w:val="24"/>
        </w:rPr>
        <w:t xml:space="preserve"> By conflict of interest, I mean, anything</w:t>
      </w:r>
      <w:r w:rsidR="00841B2E" w:rsidRPr="00521625">
        <w:rPr>
          <w:rFonts w:cs="Arial"/>
          <w:sz w:val="24"/>
          <w:szCs w:val="24"/>
        </w:rPr>
        <w:t xml:space="preserve"> </w:t>
      </w:r>
      <w:r w:rsidR="001911B4" w:rsidRPr="00521625">
        <w:rPr>
          <w:rFonts w:cs="Arial"/>
          <w:sz w:val="24"/>
          <w:szCs w:val="24"/>
        </w:rPr>
        <w:t xml:space="preserve">which could be reasonably perceived to affect </w:t>
      </w:r>
      <w:r w:rsidR="001413BC" w:rsidRPr="00521625">
        <w:rPr>
          <w:rFonts w:cs="Arial"/>
          <w:sz w:val="24"/>
          <w:szCs w:val="24"/>
        </w:rPr>
        <w:t>the impartiality of this research</w:t>
      </w:r>
      <w:r w:rsidR="00841B2E" w:rsidRPr="00521625">
        <w:rPr>
          <w:rFonts w:cs="Arial"/>
          <w:sz w:val="24"/>
          <w:szCs w:val="24"/>
        </w:rPr>
        <w:t>, or to indicate a professional or personal interest in the outcomes from this research.</w:t>
      </w:r>
    </w:p>
    <w:p w14:paraId="68F52083" w14:textId="77777777" w:rsidR="00074692" w:rsidRPr="001A6487" w:rsidRDefault="00074692" w:rsidP="001A6487">
      <w:pPr>
        <w:jc w:val="both"/>
        <w:rPr>
          <w:rFonts w:cs="Arial"/>
          <w:sz w:val="24"/>
          <w:szCs w:val="24"/>
        </w:rPr>
      </w:pPr>
    </w:p>
    <w:p w14:paraId="68F52084" w14:textId="77777777" w:rsidR="00074692" w:rsidRPr="001A6487" w:rsidRDefault="001A6487" w:rsidP="001A6487">
      <w:pPr>
        <w:jc w:val="both"/>
        <w:rPr>
          <w:rFonts w:cs="Arial"/>
          <w:sz w:val="24"/>
          <w:szCs w:val="24"/>
        </w:rPr>
      </w:pPr>
      <w:r>
        <w:rPr>
          <w:rFonts w:cs="Arial"/>
          <w:sz w:val="24"/>
          <w:szCs w:val="24"/>
        </w:rPr>
        <w:t xml:space="preserve">Signed      </w:t>
      </w:r>
      <w:r w:rsidR="00074692" w:rsidRPr="001A6487">
        <w:rPr>
          <w:rFonts w:cs="Arial"/>
          <w:sz w:val="24"/>
          <w:szCs w:val="24"/>
        </w:rPr>
        <w:t>…………………………………….</w:t>
      </w:r>
    </w:p>
    <w:p w14:paraId="68F52085" w14:textId="77777777" w:rsidR="00074692" w:rsidRPr="001A6487" w:rsidRDefault="00074692" w:rsidP="001A6487">
      <w:pPr>
        <w:jc w:val="both"/>
        <w:rPr>
          <w:rFonts w:cs="Arial"/>
          <w:sz w:val="24"/>
          <w:szCs w:val="24"/>
        </w:rPr>
      </w:pPr>
    </w:p>
    <w:p w14:paraId="68F52086" w14:textId="77777777" w:rsidR="00074692" w:rsidRPr="001A6487" w:rsidRDefault="001A6487" w:rsidP="00666381">
      <w:pPr>
        <w:tabs>
          <w:tab w:val="left" w:pos="1134"/>
        </w:tabs>
        <w:jc w:val="both"/>
        <w:rPr>
          <w:rFonts w:cs="Arial"/>
          <w:sz w:val="24"/>
          <w:szCs w:val="24"/>
        </w:rPr>
      </w:pPr>
      <w:r>
        <w:rPr>
          <w:rFonts w:cs="Arial"/>
          <w:sz w:val="24"/>
          <w:szCs w:val="24"/>
        </w:rPr>
        <w:t>Name</w:t>
      </w:r>
      <w:r>
        <w:rPr>
          <w:rFonts w:cs="Arial"/>
          <w:sz w:val="24"/>
          <w:szCs w:val="24"/>
        </w:rPr>
        <w:tab/>
      </w:r>
      <w:r w:rsidR="00666381" w:rsidRPr="001A6487">
        <w:rPr>
          <w:rFonts w:cs="Arial"/>
          <w:sz w:val="24"/>
          <w:szCs w:val="24"/>
        </w:rPr>
        <w:t>…………………………………….</w:t>
      </w:r>
    </w:p>
    <w:p w14:paraId="68F52087" w14:textId="77777777" w:rsidR="00074692" w:rsidRPr="001A6487" w:rsidRDefault="00074692" w:rsidP="001A6487">
      <w:pPr>
        <w:jc w:val="both"/>
        <w:rPr>
          <w:rFonts w:cs="Arial"/>
          <w:sz w:val="24"/>
          <w:szCs w:val="24"/>
        </w:rPr>
      </w:pPr>
    </w:p>
    <w:p w14:paraId="68F52088" w14:textId="77777777" w:rsidR="00074692" w:rsidRPr="001A6487" w:rsidRDefault="001A6487" w:rsidP="00666381">
      <w:pPr>
        <w:tabs>
          <w:tab w:val="left" w:pos="1134"/>
        </w:tabs>
        <w:jc w:val="both"/>
        <w:rPr>
          <w:rFonts w:cs="Arial"/>
          <w:sz w:val="24"/>
          <w:szCs w:val="24"/>
        </w:rPr>
      </w:pPr>
      <w:r>
        <w:rPr>
          <w:rFonts w:cs="Arial"/>
          <w:sz w:val="24"/>
          <w:szCs w:val="24"/>
        </w:rPr>
        <w:t xml:space="preserve">Position     </w:t>
      </w:r>
      <w:r w:rsidR="00666381" w:rsidRPr="001A6487">
        <w:rPr>
          <w:rFonts w:cs="Arial"/>
          <w:sz w:val="24"/>
          <w:szCs w:val="24"/>
        </w:rPr>
        <w:t>…………………………………….</w:t>
      </w:r>
    </w:p>
    <w:p w14:paraId="68F52089" w14:textId="77777777" w:rsidR="00074692" w:rsidRPr="001A6487" w:rsidRDefault="00074692" w:rsidP="001A6487">
      <w:pPr>
        <w:jc w:val="both"/>
        <w:rPr>
          <w:rFonts w:cs="Arial"/>
          <w:sz w:val="24"/>
          <w:szCs w:val="24"/>
        </w:rPr>
      </w:pPr>
    </w:p>
    <w:p w14:paraId="68F5208A" w14:textId="77777777" w:rsidR="00074692" w:rsidRPr="001A6487" w:rsidRDefault="00074692" w:rsidP="001A6487">
      <w:pPr>
        <w:jc w:val="both"/>
        <w:rPr>
          <w:rFonts w:cs="Arial"/>
          <w:b/>
          <w:i/>
          <w:sz w:val="24"/>
          <w:szCs w:val="24"/>
        </w:rPr>
      </w:pPr>
      <w:r w:rsidRPr="001A6487">
        <w:rPr>
          <w:rFonts w:cs="Arial"/>
          <w:b/>
          <w:i/>
          <w:sz w:val="24"/>
          <w:szCs w:val="24"/>
        </w:rPr>
        <w:t>OR</w:t>
      </w:r>
    </w:p>
    <w:p w14:paraId="68F5208B" w14:textId="77777777" w:rsidR="00074692" w:rsidRPr="00521625" w:rsidRDefault="00074692" w:rsidP="001A6487">
      <w:pPr>
        <w:jc w:val="both"/>
        <w:rPr>
          <w:rFonts w:cs="Arial"/>
          <w:sz w:val="24"/>
          <w:szCs w:val="24"/>
        </w:rPr>
      </w:pPr>
    </w:p>
    <w:p w14:paraId="68F5208C" w14:textId="77777777" w:rsidR="00074692" w:rsidRPr="00521625" w:rsidRDefault="00074692" w:rsidP="001A6487">
      <w:pPr>
        <w:jc w:val="both"/>
        <w:rPr>
          <w:rFonts w:cs="Arial"/>
          <w:sz w:val="24"/>
          <w:szCs w:val="24"/>
        </w:rPr>
      </w:pPr>
      <w:r w:rsidRPr="00521625">
        <w:rPr>
          <w:rFonts w:cs="Arial"/>
          <w:sz w:val="24"/>
          <w:szCs w:val="24"/>
        </w:rPr>
        <w:t xml:space="preserve">I wish to declare the following with respect to personal </w:t>
      </w:r>
      <w:r w:rsidR="00E1096C" w:rsidRPr="00521625">
        <w:rPr>
          <w:rFonts w:cs="Arial"/>
          <w:sz w:val="24"/>
          <w:szCs w:val="24"/>
        </w:rPr>
        <w:t xml:space="preserve">or professional </w:t>
      </w:r>
      <w:r w:rsidRPr="00521625">
        <w:rPr>
          <w:rFonts w:cs="Arial"/>
          <w:sz w:val="24"/>
          <w:szCs w:val="24"/>
        </w:rPr>
        <w:t>interests related to relevant organisations*;</w:t>
      </w:r>
    </w:p>
    <w:p w14:paraId="68F5208D" w14:textId="77777777" w:rsidR="00074692" w:rsidRPr="001A6487" w:rsidRDefault="00074692" w:rsidP="001A6487">
      <w:pPr>
        <w:jc w:val="both"/>
        <w:rPr>
          <w:rFonts w:cs="Arial"/>
          <w:sz w:val="24"/>
          <w:szCs w:val="24"/>
        </w:rPr>
      </w:pPr>
    </w:p>
    <w:p w14:paraId="68F5208E" w14:textId="77777777" w:rsidR="00074692" w:rsidRPr="001A6487" w:rsidRDefault="00074692" w:rsidP="00EB798A">
      <w:pPr>
        <w:widowControl/>
        <w:numPr>
          <w:ilvl w:val="0"/>
          <w:numId w:val="2"/>
        </w:numPr>
        <w:overflowPunct/>
        <w:autoSpaceDE/>
        <w:autoSpaceDN/>
        <w:adjustRightInd/>
        <w:jc w:val="both"/>
        <w:textAlignment w:val="auto"/>
        <w:rPr>
          <w:rFonts w:cs="Arial"/>
          <w:sz w:val="24"/>
          <w:szCs w:val="24"/>
        </w:rPr>
      </w:pPr>
      <w:r w:rsidRPr="001A6487">
        <w:rPr>
          <w:rFonts w:cs="Arial"/>
          <w:sz w:val="24"/>
          <w:szCs w:val="24"/>
        </w:rPr>
        <w:t>X</w:t>
      </w:r>
    </w:p>
    <w:p w14:paraId="68F5208F" w14:textId="77777777" w:rsidR="006B50F4" w:rsidRPr="001A6487" w:rsidRDefault="00074692" w:rsidP="00EB798A">
      <w:pPr>
        <w:widowControl/>
        <w:numPr>
          <w:ilvl w:val="0"/>
          <w:numId w:val="2"/>
        </w:numPr>
        <w:overflowPunct/>
        <w:autoSpaceDE/>
        <w:autoSpaceDN/>
        <w:adjustRightInd/>
        <w:jc w:val="both"/>
        <w:textAlignment w:val="auto"/>
        <w:rPr>
          <w:rFonts w:cs="Arial"/>
          <w:sz w:val="24"/>
          <w:szCs w:val="24"/>
        </w:rPr>
      </w:pPr>
      <w:r w:rsidRPr="001A6487">
        <w:rPr>
          <w:rFonts w:cs="Arial"/>
          <w:sz w:val="24"/>
          <w:szCs w:val="24"/>
        </w:rPr>
        <w:t>X</w:t>
      </w:r>
    </w:p>
    <w:p w14:paraId="68F52090" w14:textId="77777777" w:rsidR="006B50F4" w:rsidRPr="001A6487" w:rsidRDefault="006B50F4" w:rsidP="001A6487">
      <w:pPr>
        <w:widowControl/>
        <w:overflowPunct/>
        <w:autoSpaceDE/>
        <w:autoSpaceDN/>
        <w:adjustRightInd/>
        <w:ind w:left="720"/>
        <w:jc w:val="both"/>
        <w:textAlignment w:val="auto"/>
        <w:rPr>
          <w:rFonts w:cs="Arial"/>
          <w:sz w:val="24"/>
          <w:szCs w:val="24"/>
        </w:rPr>
      </w:pPr>
    </w:p>
    <w:p w14:paraId="68F52091" w14:textId="77777777" w:rsidR="006B50F4" w:rsidRPr="001A6487" w:rsidRDefault="006B50F4" w:rsidP="001A6487">
      <w:pPr>
        <w:widowControl/>
        <w:overflowPunct/>
        <w:autoSpaceDE/>
        <w:autoSpaceDN/>
        <w:adjustRightInd/>
        <w:ind w:left="720"/>
        <w:jc w:val="both"/>
        <w:textAlignment w:val="auto"/>
        <w:rPr>
          <w:rFonts w:cs="Arial"/>
          <w:sz w:val="24"/>
          <w:szCs w:val="24"/>
        </w:rPr>
      </w:pPr>
    </w:p>
    <w:p w14:paraId="68F52092" w14:textId="77777777" w:rsidR="004222B9" w:rsidRPr="00521625" w:rsidRDefault="006B50F4" w:rsidP="00EF21A0">
      <w:pPr>
        <w:widowControl/>
        <w:overflowPunct/>
        <w:autoSpaceDE/>
        <w:autoSpaceDN/>
        <w:adjustRightInd/>
        <w:jc w:val="both"/>
        <w:textAlignment w:val="auto"/>
        <w:rPr>
          <w:rFonts w:cs="Arial"/>
          <w:i/>
          <w:sz w:val="24"/>
          <w:szCs w:val="24"/>
        </w:rPr>
      </w:pPr>
      <w:r w:rsidRPr="00521625">
        <w:rPr>
          <w:rFonts w:cs="Arial"/>
          <w:i/>
          <w:sz w:val="24"/>
          <w:szCs w:val="24"/>
        </w:rPr>
        <w:t xml:space="preserve">Where a potential conflict of interest has been declared for an individual or organisation within a consortia, please clearly outline the role which this individual or organisation will </w:t>
      </w:r>
      <w:r w:rsidR="00E2336E" w:rsidRPr="00521625">
        <w:rPr>
          <w:rFonts w:cs="Arial"/>
          <w:i/>
          <w:sz w:val="24"/>
          <w:szCs w:val="24"/>
        </w:rPr>
        <w:t>play</w:t>
      </w:r>
      <w:r w:rsidRPr="00521625">
        <w:rPr>
          <w:rFonts w:cs="Arial"/>
          <w:i/>
          <w:sz w:val="24"/>
          <w:szCs w:val="24"/>
        </w:rPr>
        <w:t xml:space="preserve"> in the proposed project and how any conflict of interest has or will be mitigated.</w:t>
      </w:r>
    </w:p>
    <w:p w14:paraId="68F52093" w14:textId="77777777" w:rsidR="004222B9" w:rsidRPr="001A6487" w:rsidRDefault="004222B9" w:rsidP="001A6487">
      <w:pPr>
        <w:widowControl/>
        <w:overflowPunct/>
        <w:autoSpaceDE/>
        <w:autoSpaceDN/>
        <w:adjustRightInd/>
        <w:ind w:left="720"/>
        <w:jc w:val="both"/>
        <w:textAlignment w:val="auto"/>
        <w:rPr>
          <w:rFonts w:cs="Arial"/>
          <w:sz w:val="24"/>
          <w:szCs w:val="24"/>
        </w:rPr>
      </w:pPr>
    </w:p>
    <w:p w14:paraId="68F52094" w14:textId="77777777" w:rsidR="004222B9" w:rsidRPr="001A6487" w:rsidRDefault="004222B9" w:rsidP="00EB798A">
      <w:pPr>
        <w:widowControl/>
        <w:numPr>
          <w:ilvl w:val="0"/>
          <w:numId w:val="7"/>
        </w:numPr>
        <w:overflowPunct/>
        <w:autoSpaceDE/>
        <w:autoSpaceDN/>
        <w:adjustRightInd/>
        <w:jc w:val="both"/>
        <w:textAlignment w:val="auto"/>
        <w:rPr>
          <w:rFonts w:cs="Arial"/>
          <w:sz w:val="24"/>
          <w:szCs w:val="24"/>
        </w:rPr>
      </w:pPr>
      <w:r w:rsidRPr="001A6487">
        <w:rPr>
          <w:rFonts w:cs="Arial"/>
          <w:sz w:val="24"/>
          <w:szCs w:val="24"/>
        </w:rPr>
        <w:t>X</w:t>
      </w:r>
    </w:p>
    <w:p w14:paraId="68F52095" w14:textId="77777777" w:rsidR="004222B9" w:rsidRPr="001A6487" w:rsidRDefault="004222B9" w:rsidP="00EB798A">
      <w:pPr>
        <w:widowControl/>
        <w:numPr>
          <w:ilvl w:val="0"/>
          <w:numId w:val="7"/>
        </w:numPr>
        <w:overflowPunct/>
        <w:autoSpaceDE/>
        <w:autoSpaceDN/>
        <w:adjustRightInd/>
        <w:jc w:val="both"/>
        <w:textAlignment w:val="auto"/>
        <w:rPr>
          <w:rFonts w:cs="Arial"/>
          <w:sz w:val="24"/>
          <w:szCs w:val="24"/>
        </w:rPr>
      </w:pPr>
      <w:r w:rsidRPr="001A6487">
        <w:rPr>
          <w:rFonts w:cs="Arial"/>
          <w:sz w:val="24"/>
          <w:szCs w:val="24"/>
        </w:rPr>
        <w:t>X</w:t>
      </w:r>
    </w:p>
    <w:p w14:paraId="68F52096" w14:textId="77777777" w:rsidR="004222B9" w:rsidRPr="001A6487" w:rsidRDefault="004222B9" w:rsidP="001A6487">
      <w:pPr>
        <w:widowControl/>
        <w:overflowPunct/>
        <w:autoSpaceDE/>
        <w:autoSpaceDN/>
        <w:adjustRightInd/>
        <w:jc w:val="both"/>
        <w:textAlignment w:val="auto"/>
        <w:rPr>
          <w:rFonts w:cs="Arial"/>
          <w:sz w:val="24"/>
          <w:szCs w:val="24"/>
        </w:rPr>
      </w:pPr>
    </w:p>
    <w:p w14:paraId="68F52097" w14:textId="77777777" w:rsidR="006B50F4" w:rsidRPr="001A6487" w:rsidRDefault="006B50F4" w:rsidP="001A6487">
      <w:pPr>
        <w:widowControl/>
        <w:overflowPunct/>
        <w:autoSpaceDE/>
        <w:autoSpaceDN/>
        <w:adjustRightInd/>
        <w:jc w:val="both"/>
        <w:textAlignment w:val="auto"/>
        <w:rPr>
          <w:rFonts w:cs="Arial"/>
          <w:sz w:val="24"/>
          <w:szCs w:val="24"/>
        </w:rPr>
      </w:pPr>
      <w:r w:rsidRPr="001A6487">
        <w:rPr>
          <w:rFonts w:cs="Arial"/>
          <w:sz w:val="24"/>
          <w:szCs w:val="24"/>
        </w:rPr>
        <w:t xml:space="preserve"> </w:t>
      </w:r>
    </w:p>
    <w:p w14:paraId="68F52098" w14:textId="77777777" w:rsidR="00074692" w:rsidRPr="001A6487" w:rsidRDefault="00074692" w:rsidP="001A6487">
      <w:pPr>
        <w:jc w:val="both"/>
        <w:rPr>
          <w:rFonts w:cs="Arial"/>
          <w:sz w:val="24"/>
          <w:szCs w:val="24"/>
        </w:rPr>
      </w:pPr>
    </w:p>
    <w:p w14:paraId="68F52099" w14:textId="77777777" w:rsidR="00666381" w:rsidRPr="001A6487" w:rsidRDefault="00666381" w:rsidP="00666381">
      <w:pPr>
        <w:jc w:val="both"/>
        <w:rPr>
          <w:rFonts w:cs="Arial"/>
          <w:sz w:val="24"/>
          <w:szCs w:val="24"/>
        </w:rPr>
      </w:pPr>
      <w:r>
        <w:rPr>
          <w:rFonts w:cs="Arial"/>
          <w:sz w:val="24"/>
          <w:szCs w:val="24"/>
        </w:rPr>
        <w:t xml:space="preserve">Signed      </w:t>
      </w:r>
      <w:r w:rsidRPr="001A6487">
        <w:rPr>
          <w:rFonts w:cs="Arial"/>
          <w:sz w:val="24"/>
          <w:szCs w:val="24"/>
        </w:rPr>
        <w:t>…………………………………….</w:t>
      </w:r>
    </w:p>
    <w:p w14:paraId="68F5209A" w14:textId="77777777" w:rsidR="00666381" w:rsidRPr="001A6487" w:rsidRDefault="00666381" w:rsidP="00666381">
      <w:pPr>
        <w:jc w:val="both"/>
        <w:rPr>
          <w:rFonts w:cs="Arial"/>
          <w:sz w:val="24"/>
          <w:szCs w:val="24"/>
        </w:rPr>
      </w:pPr>
    </w:p>
    <w:p w14:paraId="68F5209B" w14:textId="77777777" w:rsidR="00666381" w:rsidRPr="001A6487" w:rsidRDefault="00666381" w:rsidP="00666381">
      <w:pPr>
        <w:tabs>
          <w:tab w:val="left" w:pos="1134"/>
        </w:tabs>
        <w:jc w:val="both"/>
        <w:rPr>
          <w:rFonts w:cs="Arial"/>
          <w:sz w:val="24"/>
          <w:szCs w:val="24"/>
        </w:rPr>
      </w:pPr>
      <w:r>
        <w:rPr>
          <w:rFonts w:cs="Arial"/>
          <w:sz w:val="24"/>
          <w:szCs w:val="24"/>
        </w:rPr>
        <w:t>Name</w:t>
      </w:r>
      <w:r>
        <w:rPr>
          <w:rFonts w:cs="Arial"/>
          <w:sz w:val="24"/>
          <w:szCs w:val="24"/>
        </w:rPr>
        <w:tab/>
      </w:r>
      <w:r w:rsidRPr="001A6487">
        <w:rPr>
          <w:rFonts w:cs="Arial"/>
          <w:sz w:val="24"/>
          <w:szCs w:val="24"/>
        </w:rPr>
        <w:t>…………………………………….</w:t>
      </w:r>
    </w:p>
    <w:p w14:paraId="68F5209C" w14:textId="77777777" w:rsidR="00666381" w:rsidRPr="001A6487" w:rsidRDefault="00666381" w:rsidP="00666381">
      <w:pPr>
        <w:jc w:val="both"/>
        <w:rPr>
          <w:rFonts w:cs="Arial"/>
          <w:sz w:val="24"/>
          <w:szCs w:val="24"/>
        </w:rPr>
      </w:pPr>
    </w:p>
    <w:p w14:paraId="68F5209D" w14:textId="77777777" w:rsidR="00666381" w:rsidRPr="001A6487" w:rsidRDefault="00666381" w:rsidP="00666381">
      <w:pPr>
        <w:tabs>
          <w:tab w:val="left" w:pos="1134"/>
        </w:tabs>
        <w:jc w:val="both"/>
        <w:rPr>
          <w:rFonts w:cs="Arial"/>
          <w:sz w:val="24"/>
          <w:szCs w:val="24"/>
        </w:rPr>
      </w:pPr>
      <w:r>
        <w:rPr>
          <w:rFonts w:cs="Arial"/>
          <w:sz w:val="24"/>
          <w:szCs w:val="24"/>
        </w:rPr>
        <w:t xml:space="preserve">Position     </w:t>
      </w:r>
      <w:r w:rsidRPr="001A6487">
        <w:rPr>
          <w:rFonts w:cs="Arial"/>
          <w:sz w:val="24"/>
          <w:szCs w:val="24"/>
        </w:rPr>
        <w:t>…………………………………….</w:t>
      </w:r>
    </w:p>
    <w:p w14:paraId="68F5209E" w14:textId="77777777" w:rsidR="00074692" w:rsidRPr="001A6487" w:rsidRDefault="00074692" w:rsidP="001A6487">
      <w:pPr>
        <w:jc w:val="both"/>
        <w:rPr>
          <w:rFonts w:cs="Arial"/>
          <w:sz w:val="24"/>
          <w:szCs w:val="24"/>
        </w:rPr>
      </w:pPr>
    </w:p>
    <w:p w14:paraId="68F5209F" w14:textId="77777777" w:rsidR="00074692" w:rsidRPr="001A6487" w:rsidRDefault="00074692" w:rsidP="001A6487">
      <w:pPr>
        <w:jc w:val="both"/>
        <w:rPr>
          <w:rFonts w:cs="Arial"/>
          <w:sz w:val="24"/>
          <w:szCs w:val="24"/>
        </w:rPr>
      </w:pPr>
      <w:r w:rsidRPr="001A6487">
        <w:rPr>
          <w:rFonts w:cs="Arial"/>
          <w:sz w:val="24"/>
          <w:szCs w:val="24"/>
        </w:rPr>
        <w:t xml:space="preserve">Please complete this form and return this with your ITT documentation - Nil returns </w:t>
      </w:r>
      <w:r w:rsidRPr="001A6487">
        <w:rPr>
          <w:rFonts w:cs="Arial"/>
          <w:b/>
          <w:sz w:val="24"/>
          <w:szCs w:val="24"/>
        </w:rPr>
        <w:t>are</w:t>
      </w:r>
      <w:r w:rsidRPr="001A6487">
        <w:rPr>
          <w:rFonts w:cs="Arial"/>
          <w:sz w:val="24"/>
          <w:szCs w:val="24"/>
        </w:rPr>
        <w:t xml:space="preserve"> required.</w:t>
      </w:r>
    </w:p>
    <w:p w14:paraId="68F520A0" w14:textId="77777777" w:rsidR="00074692" w:rsidRPr="001A6487" w:rsidRDefault="00074692" w:rsidP="001A6487">
      <w:pPr>
        <w:jc w:val="both"/>
        <w:rPr>
          <w:rFonts w:cs="Arial"/>
          <w:sz w:val="24"/>
          <w:szCs w:val="24"/>
        </w:rPr>
      </w:pPr>
    </w:p>
    <w:p w14:paraId="68F520A1" w14:textId="77777777" w:rsidR="00074692" w:rsidRPr="001A6487" w:rsidRDefault="00074692" w:rsidP="001A6487">
      <w:pPr>
        <w:jc w:val="both"/>
        <w:rPr>
          <w:rFonts w:cs="Arial"/>
          <w:sz w:val="24"/>
          <w:szCs w:val="24"/>
        </w:rPr>
      </w:pPr>
      <w:r w:rsidRPr="001A6487">
        <w:rPr>
          <w:rFonts w:cs="Arial"/>
          <w:b/>
          <w:sz w:val="24"/>
          <w:szCs w:val="24"/>
        </w:rPr>
        <w:t>*</w:t>
      </w:r>
      <w:r w:rsidRPr="001A6487">
        <w:rPr>
          <w:rFonts w:cs="Arial"/>
          <w:sz w:val="24"/>
          <w:szCs w:val="24"/>
        </w:rPr>
        <w:t xml:space="preserve"> These may include (but are not restricted to);</w:t>
      </w:r>
    </w:p>
    <w:p w14:paraId="68F520A2" w14:textId="77777777" w:rsidR="00E1096C" w:rsidRPr="001A6487" w:rsidRDefault="00057AFC"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A professional or personal interest in the outcome of this research</w:t>
      </w:r>
      <w:r w:rsidR="0045217F" w:rsidRPr="001A6487">
        <w:rPr>
          <w:rFonts w:cs="Arial"/>
          <w:sz w:val="24"/>
          <w:szCs w:val="24"/>
        </w:rPr>
        <w:t xml:space="preserve"> </w:t>
      </w:r>
    </w:p>
    <w:p w14:paraId="68F520A3" w14:textId="77777777" w:rsidR="008F7574" w:rsidRPr="001A6487" w:rsidRDefault="008F7574"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For evaluation projects, a close working, governance, or commercial involvement in the project under evaluation</w:t>
      </w:r>
    </w:p>
    <w:p w14:paraId="68F520A4"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Current or past employment with relevant organisations</w:t>
      </w:r>
    </w:p>
    <w:p w14:paraId="68F520A5"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Payment (cash or other) received or likely to be received from relevant organisations for goods or services provided (Including consulting or advisory fees)</w:t>
      </w:r>
    </w:p>
    <w:p w14:paraId="68F520A6"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lastRenderedPageBreak/>
        <w:t>Gifts or entertainment received from relevant organisations</w:t>
      </w:r>
    </w:p>
    <w:p w14:paraId="68F520A7"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Shareholdings (excluding those within unit trusts, pension funds etc) in relevant organisations</w:t>
      </w:r>
    </w:p>
    <w:p w14:paraId="68F520A8"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 xml:space="preserve">Close personal relationship or friendships with individuals employed by or otherwise closely associated with relevant organisations </w:t>
      </w:r>
    </w:p>
    <w:p w14:paraId="68F520A9" w14:textId="77777777" w:rsidR="00074692" w:rsidRPr="001A6487" w:rsidRDefault="00074692" w:rsidP="001A6487">
      <w:pPr>
        <w:jc w:val="both"/>
        <w:rPr>
          <w:rFonts w:cs="Arial"/>
          <w:sz w:val="24"/>
          <w:szCs w:val="24"/>
        </w:rPr>
      </w:pPr>
    </w:p>
    <w:p w14:paraId="68F520AA" w14:textId="77777777" w:rsidR="00074692" w:rsidRPr="001A6487" w:rsidRDefault="00074692" w:rsidP="001A6487">
      <w:pPr>
        <w:jc w:val="both"/>
        <w:rPr>
          <w:rFonts w:cs="Arial"/>
          <w:b/>
          <w:i/>
          <w:sz w:val="24"/>
          <w:szCs w:val="24"/>
        </w:rPr>
      </w:pPr>
      <w:r w:rsidRPr="001A6487">
        <w:rPr>
          <w:rFonts w:cs="Arial"/>
          <w:b/>
          <w:i/>
          <w:sz w:val="24"/>
          <w:szCs w:val="24"/>
        </w:rPr>
        <w:t>All of the above apply both to the individual signing this form and their close family / friends / partners etc.</w:t>
      </w:r>
    </w:p>
    <w:p w14:paraId="68F520AB" w14:textId="77777777" w:rsidR="00074692" w:rsidRPr="001A6487" w:rsidRDefault="00074692" w:rsidP="001A6487">
      <w:pPr>
        <w:jc w:val="both"/>
        <w:rPr>
          <w:rFonts w:cs="Arial"/>
          <w:sz w:val="24"/>
          <w:szCs w:val="24"/>
        </w:rPr>
      </w:pPr>
    </w:p>
    <w:p w14:paraId="68F520AC" w14:textId="18BCB9D8" w:rsidR="00074692" w:rsidRPr="001A6487" w:rsidRDefault="00074692" w:rsidP="001A6487">
      <w:pPr>
        <w:jc w:val="both"/>
        <w:rPr>
          <w:rFonts w:cs="Arial"/>
          <w:sz w:val="24"/>
          <w:szCs w:val="24"/>
        </w:rPr>
      </w:pPr>
      <w:r w:rsidRPr="001A6487">
        <w:rPr>
          <w:rFonts w:cs="Arial"/>
          <w:sz w:val="24"/>
          <w:szCs w:val="24"/>
        </w:rPr>
        <w:t>If your situation changes during the project in terms of interests or conflicts, you must</w:t>
      </w:r>
      <w:r w:rsidR="004861B6" w:rsidRPr="001A6487">
        <w:rPr>
          <w:rFonts w:cs="Arial"/>
          <w:sz w:val="24"/>
          <w:szCs w:val="24"/>
        </w:rPr>
        <w:t xml:space="preserve"> notify</w:t>
      </w:r>
      <w:r w:rsidRPr="001A6487">
        <w:rPr>
          <w:rFonts w:cs="Arial"/>
          <w:sz w:val="24"/>
          <w:szCs w:val="24"/>
        </w:rPr>
        <w:t xml:space="preserve"> </w:t>
      </w:r>
      <w:r w:rsidR="00064F38">
        <w:rPr>
          <w:rFonts w:cs="Arial"/>
          <w:sz w:val="24"/>
          <w:szCs w:val="24"/>
        </w:rPr>
        <w:t xml:space="preserve">the Department </w:t>
      </w:r>
      <w:r w:rsidRPr="001A6487">
        <w:rPr>
          <w:rFonts w:cs="Arial"/>
          <w:sz w:val="24"/>
          <w:szCs w:val="24"/>
        </w:rPr>
        <w:t>straight away.</w:t>
      </w:r>
    </w:p>
    <w:p w14:paraId="68F520AD" w14:textId="77777777" w:rsidR="00074692" w:rsidRPr="001A6487" w:rsidRDefault="00074692" w:rsidP="001A6487">
      <w:pPr>
        <w:jc w:val="both"/>
        <w:rPr>
          <w:rFonts w:cs="Arial"/>
          <w:sz w:val="24"/>
          <w:szCs w:val="24"/>
        </w:rPr>
      </w:pPr>
    </w:p>
    <w:p w14:paraId="68F520AE" w14:textId="77777777" w:rsidR="00074692" w:rsidRPr="001A6487" w:rsidRDefault="00074692" w:rsidP="001A6487">
      <w:pPr>
        <w:ind w:left="-142" w:right="-226"/>
        <w:jc w:val="both"/>
        <w:rPr>
          <w:rFonts w:cs="Arial"/>
          <w:sz w:val="24"/>
          <w:szCs w:val="24"/>
        </w:rPr>
      </w:pPr>
      <w:r w:rsidRPr="001A6487">
        <w:rPr>
          <w:rFonts w:cs="Arial"/>
          <w:sz w:val="24"/>
          <w:szCs w:val="24"/>
        </w:rPr>
        <w:t>A DECLARATION OF INTEREST WILL NOT</w:t>
      </w:r>
      <w:r w:rsidR="004861B6" w:rsidRPr="001A6487">
        <w:rPr>
          <w:rFonts w:cs="Arial"/>
          <w:sz w:val="24"/>
          <w:szCs w:val="24"/>
        </w:rPr>
        <w:t xml:space="preserve"> NECESSARILY MEAN THE INDIVIDUAL OR ORGANISATION</w:t>
      </w:r>
      <w:r w:rsidRPr="001A6487">
        <w:rPr>
          <w:rFonts w:cs="Arial"/>
          <w:sz w:val="24"/>
          <w:szCs w:val="24"/>
        </w:rPr>
        <w:t xml:space="preserve"> CANNOT WORK ON THE PROJECT; BUT IT IS VITAL THAT ANY INTEREST OR CONFLICT IS DECLARED SO IT CAN BE CONSIDERED OPENLY.</w:t>
      </w:r>
    </w:p>
    <w:p w14:paraId="68F520AF" w14:textId="77777777" w:rsidR="0096045F" w:rsidRPr="00477171" w:rsidRDefault="009C0932" w:rsidP="008D500B">
      <w:pPr>
        <w:jc w:val="center"/>
        <w:rPr>
          <w:rFonts w:ascii="Calibri" w:hAnsi="Calibri" w:cs="Calibri"/>
          <w:color w:val="000000"/>
        </w:rPr>
      </w:pPr>
      <w:r w:rsidRPr="00477171">
        <w:rPr>
          <w:rFonts w:ascii="Calibri" w:hAnsi="Calibri" w:cs="Calibri"/>
          <w:color w:val="000000"/>
        </w:rPr>
        <w:br w:type="page"/>
      </w:r>
    </w:p>
    <w:p w14:paraId="27D3164E" w14:textId="38C621C7" w:rsidR="00EB798A" w:rsidRPr="001C7FE2" w:rsidRDefault="60DB694A" w:rsidP="60DB694A">
      <w:pPr>
        <w:pStyle w:val="Heading1"/>
        <w:rPr>
          <w:rFonts w:ascii="Arial" w:hAnsi="Arial" w:cs="Arial"/>
          <w:sz w:val="24"/>
          <w:szCs w:val="24"/>
        </w:rPr>
      </w:pPr>
      <w:bookmarkStart w:id="109" w:name="_Toc517435258"/>
      <w:bookmarkEnd w:id="106"/>
      <w:r w:rsidRPr="60DB694A">
        <w:rPr>
          <w:rFonts w:ascii="Arial" w:hAnsi="Arial" w:cs="Arial"/>
          <w:sz w:val="24"/>
          <w:szCs w:val="24"/>
        </w:rPr>
        <w:lastRenderedPageBreak/>
        <w:t>Declaration 4: Standard Selection Questionnaire</w:t>
      </w:r>
      <w:bookmarkEnd w:id="109"/>
    </w:p>
    <w:p w14:paraId="24B91EF4" w14:textId="1A9A9611" w:rsidR="60DB694A" w:rsidRDefault="60DB694A" w:rsidP="60DB694A">
      <w:pPr>
        <w:rPr>
          <w:rFonts w:eastAsia="Arial" w:cs="Arial"/>
          <w:b/>
          <w:bCs/>
          <w:i/>
          <w:iCs/>
        </w:rPr>
      </w:pPr>
      <w:r w:rsidRPr="60DB694A">
        <w:rPr>
          <w:rFonts w:eastAsia="Arial" w:cs="Arial"/>
          <w:b/>
          <w:bCs/>
          <w:i/>
          <w:iCs/>
        </w:rPr>
        <w:t>Financial Credit Checks:</w:t>
      </w:r>
    </w:p>
    <w:p w14:paraId="049BC20B" w14:textId="2C99F493" w:rsidR="60DB694A" w:rsidRDefault="60DB694A" w:rsidP="60DB694A">
      <w:pPr>
        <w:rPr>
          <w:rFonts w:eastAsia="Arial" w:cs="Arial"/>
          <w:i/>
          <w:iCs/>
        </w:rPr>
      </w:pPr>
      <w:r w:rsidRPr="60DB694A">
        <w:rPr>
          <w:rFonts w:eastAsia="Arial" w:cs="Arial"/>
          <w:i/>
          <w:iCs/>
        </w:rPr>
        <w:t xml:space="preserve">BEIS use Dun &amp; Bradstreet to assist them with their financial due diligence and will request Dun and Bradstreet to provide comprehensive reports on the preferred bidder/s where the opportunity being tendered for exceeds £1M (excluding VAT).  </w:t>
      </w:r>
    </w:p>
    <w:p w14:paraId="064297CD" w14:textId="5B4FC316" w:rsidR="60DB694A" w:rsidRDefault="60DB694A" w:rsidP="60DB694A">
      <w:pPr>
        <w:rPr>
          <w:rFonts w:eastAsia="Arial" w:cs="Arial"/>
          <w:i/>
          <w:iCs/>
        </w:rPr>
      </w:pPr>
      <w:r w:rsidRPr="60DB694A">
        <w:rPr>
          <w:rFonts w:eastAsia="Arial" w:cs="Arial"/>
          <w:i/>
          <w:iCs/>
        </w:rPr>
        <w:t>BEIS will review the Dun and Bradstreet report prior to notifying bidders of the result of the competition and may need to check [with bidders] that the information within the report is correct.  BEIS may also request the latest accounts and financial information from the preferred bidder/s.</w:t>
      </w:r>
    </w:p>
    <w:p w14:paraId="6F679272" w14:textId="6ED31593" w:rsidR="60DB694A" w:rsidRDefault="60DB694A" w:rsidP="60DB694A">
      <w:pPr>
        <w:rPr>
          <w:rFonts w:eastAsia="Arial" w:cs="Arial"/>
          <w:i/>
          <w:iCs/>
        </w:rPr>
      </w:pPr>
      <w:r w:rsidRPr="60DB694A">
        <w:rPr>
          <w:rFonts w:eastAsia="Arial" w:cs="Arial"/>
          <w:i/>
          <w:iCs/>
        </w:rPr>
        <w:t>Suppliers assessed with a high financial risk status may not be awarded a contract at this stage we will revert to the bidder to discuss further.</w:t>
      </w:r>
    </w:p>
    <w:p w14:paraId="17FE6EF0" w14:textId="625F04E3" w:rsidR="60DB694A" w:rsidRDefault="60DB694A" w:rsidP="60DB694A">
      <w:pPr>
        <w:rPr>
          <w:rFonts w:eastAsia="Arial" w:cs="Arial"/>
        </w:rPr>
      </w:pPr>
    </w:p>
    <w:p w14:paraId="680B87E0" w14:textId="77777777" w:rsidR="00EB798A" w:rsidRPr="00FF029F" w:rsidRDefault="00EB798A" w:rsidP="00EB798A">
      <w:pPr>
        <w:pStyle w:val="Normal1"/>
        <w:spacing w:line="259" w:lineRule="auto"/>
        <w:rPr>
          <w:rFonts w:ascii="Arial" w:hAnsi="Arial" w:cs="Arial"/>
        </w:rPr>
      </w:pPr>
    </w:p>
    <w:p w14:paraId="1D688F8B" w14:textId="77777777" w:rsidR="00EB798A" w:rsidRPr="004633E1" w:rsidRDefault="00EB798A" w:rsidP="00EB798A">
      <w:pPr>
        <w:pStyle w:val="Normal1"/>
        <w:spacing w:after="160" w:line="259" w:lineRule="auto"/>
        <w:jc w:val="both"/>
      </w:pPr>
      <w:r w:rsidRPr="004633E1">
        <w:rPr>
          <w:rFonts w:ascii="Arial" w:eastAsia="Arial" w:hAnsi="Arial" w:cs="Arial"/>
          <w:b/>
        </w:rPr>
        <w:t>Potential Supplier Informati</w:t>
      </w:r>
      <w:r>
        <w:rPr>
          <w:rFonts w:ascii="Arial" w:eastAsia="Arial" w:hAnsi="Arial" w:cs="Arial"/>
          <w:b/>
        </w:rPr>
        <w:t>on and Exclusion Grounds: Part 1 and Part 2</w:t>
      </w:r>
      <w:r w:rsidRPr="004633E1">
        <w:rPr>
          <w:rFonts w:ascii="Arial" w:eastAsia="Arial" w:hAnsi="Arial" w:cs="Arial"/>
          <w:b/>
        </w:rPr>
        <w:t>.</w:t>
      </w:r>
    </w:p>
    <w:p w14:paraId="4F5781F1" w14:textId="77777777" w:rsidR="00EB798A" w:rsidRPr="004633E1" w:rsidRDefault="00EB798A" w:rsidP="00EB798A">
      <w:pPr>
        <w:pStyle w:val="Normal1"/>
        <w:spacing w:after="150"/>
        <w:jc w:val="both"/>
        <w:rPr>
          <w:sz w:val="22"/>
          <w:szCs w:val="22"/>
        </w:rPr>
      </w:pPr>
      <w:r w:rsidRPr="004633E1">
        <w:rPr>
          <w:rFonts w:ascii="Arial" w:eastAsia="Arial" w:hAnsi="Arial" w:cs="Arial"/>
          <w:sz w:val="22"/>
          <w:szCs w:val="22"/>
          <w:highlight w:val="white"/>
        </w:rPr>
        <w:t xml:space="preserve">The standard </w:t>
      </w:r>
      <w:r w:rsidRPr="004633E1">
        <w:rPr>
          <w:rFonts w:ascii="Arial" w:eastAsia="Arial" w:hAnsi="Arial" w:cs="Arial"/>
          <w:sz w:val="22"/>
          <w:szCs w:val="22"/>
        </w:rPr>
        <w:t>Selection</w:t>
      </w:r>
      <w:r w:rsidRPr="004633E1">
        <w:rPr>
          <w:rFonts w:ascii="Arial" w:eastAsia="Arial" w:hAnsi="Arial" w:cs="Arial"/>
          <w:sz w:val="22"/>
          <w:szCs w:val="22"/>
          <w:highlight w:val="white"/>
        </w:rPr>
        <w:t xml:space="preserve"> Questionnaire is a self-declaration, made by you (the potential supplier), that you do not meet any of the grounds for exclusion</w:t>
      </w:r>
      <w:r>
        <w:rPr>
          <w:rStyle w:val="FootnoteReference"/>
          <w:rFonts w:ascii="Arial" w:eastAsia="Arial" w:hAnsi="Arial" w:cs="Arial"/>
          <w:sz w:val="22"/>
          <w:szCs w:val="22"/>
          <w:highlight w:val="white"/>
        </w:rPr>
        <w:footnoteReference w:id="1"/>
      </w:r>
      <w:r w:rsidRPr="004633E1">
        <w:rPr>
          <w:rFonts w:ascii="Arial" w:eastAsia="Arial" w:hAnsi="Arial" w:cs="Arial"/>
          <w:sz w:val="22"/>
          <w:szCs w:val="22"/>
          <w:highlight w:val="white"/>
        </w:rPr>
        <w:t>.</w:t>
      </w:r>
      <w:r w:rsidRPr="004633E1">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14:paraId="6B20C819" w14:textId="70151BCB" w:rsidR="00EB798A" w:rsidRPr="004633E1" w:rsidRDefault="00EB798A" w:rsidP="00EB798A">
      <w:pPr>
        <w:pStyle w:val="Normal1"/>
        <w:spacing w:after="150"/>
        <w:jc w:val="both"/>
        <w:rPr>
          <w:sz w:val="22"/>
          <w:szCs w:val="22"/>
        </w:rPr>
      </w:pPr>
      <w:r w:rsidRPr="004633E1">
        <w:rPr>
          <w:rFonts w:ascii="Arial" w:eastAsia="Arial" w:hAnsi="Arial" w:cs="Arial"/>
          <w:sz w:val="22"/>
          <w:szCs w:val="22"/>
        </w:rPr>
        <w:t>A</w:t>
      </w:r>
      <w:r>
        <w:rPr>
          <w:rFonts w:ascii="Arial" w:eastAsia="Arial" w:hAnsi="Arial" w:cs="Arial"/>
          <w:sz w:val="22"/>
          <w:szCs w:val="22"/>
        </w:rPr>
        <w:t xml:space="preserve"> completed declaration of Part 1 and Part 2</w:t>
      </w:r>
      <w:r w:rsidRPr="004633E1">
        <w:rPr>
          <w:rFonts w:ascii="Arial" w:eastAsia="Arial" w:hAnsi="Arial" w:cs="Arial"/>
          <w:sz w:val="22"/>
          <w:szCs w:val="22"/>
        </w:rPr>
        <w:t xml:space="preserve"> provides a formal statement that the organisation making the declaration has not breached any of the </w:t>
      </w:r>
      <w:r w:rsidR="006C1CEC" w:rsidRPr="004633E1">
        <w:rPr>
          <w:rFonts w:ascii="Arial" w:eastAsia="Arial" w:hAnsi="Arial" w:cs="Arial"/>
          <w:sz w:val="22"/>
          <w:szCs w:val="22"/>
        </w:rPr>
        <w:t>exclusion’s</w:t>
      </w:r>
      <w:r w:rsidRPr="004633E1">
        <w:rPr>
          <w:rFonts w:ascii="Arial" w:eastAsia="Arial" w:hAnsi="Arial" w:cs="Arial"/>
          <w:sz w:val="22"/>
          <w:szCs w:val="22"/>
        </w:rPr>
        <w:t xml:space="preserve"> grounds. </w:t>
      </w:r>
      <w:r w:rsidR="006C1CEC" w:rsidRPr="004633E1">
        <w:rPr>
          <w:rFonts w:ascii="Arial" w:eastAsia="Arial" w:hAnsi="Arial" w:cs="Arial"/>
          <w:sz w:val="22"/>
          <w:szCs w:val="22"/>
        </w:rPr>
        <w:t>Consequently,</w:t>
      </w:r>
      <w:r w:rsidRPr="004633E1">
        <w:rPr>
          <w:rFonts w:ascii="Arial" w:eastAsia="Arial" w:hAnsi="Arial" w:cs="Arial"/>
          <w:sz w:val="22"/>
          <w:szCs w:val="22"/>
        </w:rPr>
        <w:t xml:space="preserve"> we require all the organisations that you will rely on to meet the selection criter</w:t>
      </w:r>
      <w:r>
        <w:rPr>
          <w:rFonts w:ascii="Arial" w:eastAsia="Arial" w:hAnsi="Arial" w:cs="Arial"/>
          <w:sz w:val="22"/>
          <w:szCs w:val="22"/>
        </w:rPr>
        <w:t>ia to provide a completed Part 1 and Part 2</w:t>
      </w:r>
      <w:r w:rsidRPr="004633E1">
        <w:rPr>
          <w:rFonts w:ascii="Arial" w:eastAsia="Arial" w:hAnsi="Arial" w:cs="Arial"/>
          <w:sz w:val="22"/>
          <w:szCs w:val="22"/>
        </w:rPr>
        <w:t xml:space="preserve">. For </w:t>
      </w:r>
      <w:r w:rsidR="006C1CEC" w:rsidRPr="004633E1">
        <w:rPr>
          <w:rFonts w:ascii="Arial" w:eastAsia="Arial" w:hAnsi="Arial" w:cs="Arial"/>
          <w:sz w:val="22"/>
          <w:szCs w:val="22"/>
        </w:rPr>
        <w:t>example,</w:t>
      </w:r>
      <w:r w:rsidRPr="004633E1">
        <w:rPr>
          <w:rFonts w:ascii="Arial" w:eastAsia="Arial" w:hAnsi="Arial" w:cs="Arial"/>
          <w:sz w:val="22"/>
          <w:szCs w:val="22"/>
        </w:rPr>
        <w:t xml:space="preserv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63A96735" w14:textId="77777777" w:rsidR="00EB798A" w:rsidRPr="004633E1" w:rsidRDefault="00EB798A" w:rsidP="00EB798A">
      <w:pPr>
        <w:pStyle w:val="Normal1"/>
        <w:spacing w:after="150"/>
        <w:jc w:val="both"/>
        <w:rPr>
          <w:sz w:val="22"/>
          <w:szCs w:val="22"/>
        </w:rPr>
      </w:pPr>
      <w:r w:rsidRPr="004633E1">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14:paraId="74E94D78" w14:textId="77777777" w:rsidR="00EB798A" w:rsidRPr="004633E1" w:rsidRDefault="00EB798A" w:rsidP="00EB798A">
      <w:pPr>
        <w:pStyle w:val="Normal1"/>
        <w:spacing w:after="150"/>
        <w:jc w:val="both"/>
        <w:rPr>
          <w:sz w:val="22"/>
          <w:szCs w:val="22"/>
        </w:rPr>
      </w:pPr>
      <w:r w:rsidRPr="004633E1">
        <w:rPr>
          <w:rFonts w:ascii="Arial" w:eastAsia="Arial" w:hAnsi="Arial" w:cs="Arial"/>
          <w:b/>
          <w:sz w:val="22"/>
          <w:szCs w:val="22"/>
        </w:rPr>
        <w:t>Note for Contracting Authorities: The following paragraph is optional for inclusion, authorities can delete it</w:t>
      </w:r>
      <w:r w:rsidRPr="004633E1">
        <w:rPr>
          <w:rFonts w:ascii="Arial" w:eastAsia="Arial" w:hAnsi="Arial" w:cs="Arial"/>
          <w:sz w:val="22"/>
          <w:szCs w:val="22"/>
        </w:rPr>
        <w:t xml:space="preserve"> if</w:t>
      </w:r>
      <w:r w:rsidRPr="004633E1">
        <w:rPr>
          <w:rFonts w:ascii="Arial" w:eastAsia="Arial" w:hAnsi="Arial" w:cs="Arial"/>
          <w:b/>
          <w:sz w:val="22"/>
          <w:szCs w:val="22"/>
        </w:rPr>
        <w:t xml:space="preserve"> they prefer to receive </w:t>
      </w:r>
      <w:r w:rsidRPr="004633E1">
        <w:rPr>
          <w:rFonts w:ascii="Arial" w:eastAsia="Arial" w:hAnsi="Arial" w:cs="Arial"/>
          <w:sz w:val="22"/>
          <w:szCs w:val="22"/>
        </w:rPr>
        <w:t xml:space="preserve">only </w:t>
      </w:r>
      <w:r w:rsidRPr="004633E1">
        <w:rPr>
          <w:rFonts w:ascii="Arial" w:eastAsia="Arial" w:hAnsi="Arial" w:cs="Arial"/>
          <w:b/>
          <w:sz w:val="22"/>
          <w:szCs w:val="22"/>
        </w:rPr>
        <w:t>Word/ PDF versions of the standard Selection Questionnaire</w:t>
      </w:r>
      <w:r w:rsidRPr="004633E1">
        <w:rPr>
          <w:rFonts w:ascii="Arial" w:eastAsia="Arial" w:hAnsi="Arial" w:cs="Arial"/>
          <w:sz w:val="22"/>
          <w:szCs w:val="22"/>
        </w:rPr>
        <w:t>. [</w:t>
      </w:r>
      <w:r w:rsidRPr="004633E1">
        <w:rPr>
          <w:rFonts w:ascii="Arial" w:eastAsia="Arial" w:hAnsi="Arial" w:cs="Arial"/>
          <w:i/>
          <w:sz w:val="22"/>
          <w:szCs w:val="22"/>
        </w:rPr>
        <w:t xml:space="preserve">Alternatively you can submit the completed Exclusion Grounds of the </w:t>
      </w:r>
      <w:hyperlink r:id="rId20">
        <w:r w:rsidRPr="004633E1">
          <w:rPr>
            <w:rFonts w:ascii="Arial" w:eastAsia="Arial" w:hAnsi="Arial" w:cs="Arial"/>
            <w:i/>
            <w:color w:val="1155CC"/>
            <w:sz w:val="22"/>
            <w:szCs w:val="22"/>
            <w:u w:val="single"/>
          </w:rPr>
          <w:t>EU ESPD</w:t>
        </w:r>
      </w:hyperlink>
      <w:r w:rsidRPr="004633E1">
        <w:rPr>
          <w:rFonts w:ascii="Arial" w:eastAsia="Arial" w:hAnsi="Arial" w:cs="Arial"/>
          <w:i/>
          <w:sz w:val="22"/>
          <w:szCs w:val="22"/>
        </w:rPr>
        <w:t xml:space="preserve"> </w:t>
      </w:r>
      <w:r w:rsidRPr="004633E1">
        <w:rPr>
          <w:rFonts w:ascii="Arial" w:eastAsia="Arial" w:hAnsi="Arial" w:cs="Arial"/>
          <w:i/>
          <w:color w:val="1C4587"/>
          <w:sz w:val="22"/>
          <w:szCs w:val="22"/>
        </w:rPr>
        <w:t xml:space="preserve">(Part III) </w:t>
      </w:r>
      <w:r w:rsidRPr="004633E1">
        <w:rPr>
          <w:rFonts w:ascii="Arial" w:eastAsia="Arial" w:hAnsi="Arial" w:cs="Arial"/>
          <w:i/>
          <w:sz w:val="22"/>
          <w:szCs w:val="22"/>
        </w:rPr>
        <w:t>as a downloaded XML file to the buyer contact point along with the selection information requested in the procurement documentation</w:t>
      </w:r>
      <w:r w:rsidRPr="004633E1">
        <w:rPr>
          <w:rFonts w:ascii="Arial" w:eastAsia="Arial" w:hAnsi="Arial" w:cs="Arial"/>
          <w:sz w:val="22"/>
          <w:szCs w:val="22"/>
        </w:rPr>
        <w:t>.]</w:t>
      </w:r>
    </w:p>
    <w:p w14:paraId="354DE00B" w14:textId="77777777" w:rsidR="00EB798A" w:rsidRPr="00FF029F" w:rsidRDefault="00EB798A" w:rsidP="00EB798A">
      <w:pPr>
        <w:pStyle w:val="Normal1"/>
        <w:spacing w:after="150"/>
        <w:jc w:val="both"/>
      </w:pPr>
      <w:r w:rsidRPr="00FF029F">
        <w:rPr>
          <w:rFonts w:ascii="Arial" w:eastAsia="Arial" w:hAnsi="Arial" w:cs="Arial"/>
          <w:b/>
        </w:rPr>
        <w:t>Supplier Selection Questions: Part 3</w:t>
      </w:r>
    </w:p>
    <w:p w14:paraId="0798CBC2" w14:textId="77777777" w:rsidR="00EB798A" w:rsidRPr="004633E1" w:rsidRDefault="00EB798A" w:rsidP="00EB798A">
      <w:pPr>
        <w:pStyle w:val="Normal1"/>
        <w:spacing w:after="160"/>
        <w:ind w:right="11"/>
        <w:jc w:val="both"/>
        <w:rPr>
          <w:sz w:val="22"/>
          <w:szCs w:val="22"/>
        </w:rPr>
      </w:pPr>
      <w:r w:rsidRPr="004633E1">
        <w:rPr>
          <w:rFonts w:ascii="Arial" w:eastAsia="Arial" w:hAnsi="Arial" w:cs="Arial"/>
          <w:sz w:val="22"/>
          <w:szCs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14:paraId="0BCD8914" w14:textId="030A959E" w:rsidR="00EB798A" w:rsidRPr="004633E1" w:rsidRDefault="00EB798A" w:rsidP="00EB798A">
      <w:pPr>
        <w:pStyle w:val="Normal1"/>
        <w:spacing w:after="160"/>
        <w:ind w:right="11"/>
        <w:jc w:val="both"/>
        <w:rPr>
          <w:sz w:val="22"/>
          <w:szCs w:val="22"/>
        </w:rPr>
      </w:pPr>
      <w:r w:rsidRPr="004633E1">
        <w:rPr>
          <w:rFonts w:ascii="Arial" w:eastAsia="Arial" w:hAnsi="Arial" w:cs="Arial"/>
          <w:sz w:val="22"/>
          <w:szCs w:val="22"/>
        </w:rPr>
        <w:t xml:space="preserve">If the relevant documentary evidence referred to in the Selection Questionnaire is not provided upon request and without </w:t>
      </w:r>
      <w:r w:rsidR="006C1CEC" w:rsidRPr="004633E1">
        <w:rPr>
          <w:rFonts w:ascii="Arial" w:eastAsia="Arial" w:hAnsi="Arial" w:cs="Arial"/>
          <w:sz w:val="22"/>
          <w:szCs w:val="22"/>
        </w:rPr>
        <w:t>delay,</w:t>
      </w:r>
      <w:r w:rsidRPr="004633E1">
        <w:rPr>
          <w:rFonts w:ascii="Arial" w:eastAsia="Arial" w:hAnsi="Arial" w:cs="Arial"/>
          <w:sz w:val="22"/>
          <w:szCs w:val="22"/>
        </w:rPr>
        <w:t xml:space="preserve"> we reserve the right to amend the contract award decision and award to the next compliant bidder.</w:t>
      </w:r>
    </w:p>
    <w:p w14:paraId="67106F33" w14:textId="77777777" w:rsidR="00EB798A" w:rsidRPr="004633E1" w:rsidRDefault="00EB798A" w:rsidP="00EB798A">
      <w:pPr>
        <w:pStyle w:val="Normal1"/>
        <w:spacing w:after="150"/>
        <w:jc w:val="both"/>
        <w:rPr>
          <w:sz w:val="22"/>
          <w:szCs w:val="22"/>
        </w:rPr>
      </w:pPr>
      <w:r w:rsidRPr="004633E1">
        <w:rPr>
          <w:rFonts w:ascii="Arial" w:eastAsia="Arial" w:hAnsi="Arial" w:cs="Arial"/>
          <w:b/>
          <w:sz w:val="22"/>
          <w:szCs w:val="22"/>
        </w:rPr>
        <w:t>Consequences of misrepresentation</w:t>
      </w:r>
    </w:p>
    <w:p w14:paraId="7C86D46F" w14:textId="77777777" w:rsidR="00EB798A" w:rsidRDefault="00EB798A" w:rsidP="00EB798A">
      <w:pPr>
        <w:pStyle w:val="Normal1"/>
        <w:spacing w:after="150"/>
        <w:jc w:val="both"/>
      </w:pPr>
      <w:r w:rsidRPr="004633E1">
        <w:rPr>
          <w:rFonts w:ascii="Arial" w:eastAsia="Arial" w:hAnsi="Arial" w:cs="Arial"/>
          <w:sz w:val="22"/>
          <w:szCs w:val="22"/>
        </w:rPr>
        <w:t xml:space="preserve">If you seriously misrepresent any factual information in filling in the Selection Questionnaire, and so induce an authority to enter into a contract, there may be </w:t>
      </w:r>
      <w:r w:rsidRPr="004633E1">
        <w:rPr>
          <w:rFonts w:ascii="Arial" w:eastAsia="Arial" w:hAnsi="Arial" w:cs="Arial"/>
          <w:sz w:val="22"/>
          <w:szCs w:val="22"/>
        </w:rPr>
        <w:lastRenderedPageBreak/>
        <w:t>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4633E1">
        <w:rPr>
          <w:rFonts w:ascii="Arial" w:eastAsia="Arial" w:hAnsi="Arial" w:cs="Arial"/>
          <w:color w:val="222222"/>
          <w:sz w:val="22"/>
          <w:szCs w:val="22"/>
        </w:rPr>
        <w:t>.</w:t>
      </w:r>
      <w:r>
        <w:t xml:space="preserve"> </w:t>
      </w:r>
      <w:r>
        <w:br w:type="page"/>
      </w:r>
    </w:p>
    <w:p w14:paraId="5B90AF84" w14:textId="77777777" w:rsidR="00EB798A" w:rsidRPr="001A731C" w:rsidRDefault="00EB798A" w:rsidP="00EB798A">
      <w:pPr>
        <w:pStyle w:val="Normal1"/>
        <w:spacing w:after="160" w:line="259" w:lineRule="auto"/>
        <w:rPr>
          <w:color w:val="auto"/>
        </w:rPr>
      </w:pPr>
    </w:p>
    <w:p w14:paraId="60329A5D" w14:textId="431C4876" w:rsidR="004A08F7" w:rsidRPr="006C1CEC" w:rsidRDefault="004A08F7" w:rsidP="00EB798A">
      <w:pPr>
        <w:pStyle w:val="Normal1"/>
        <w:spacing w:before="120" w:after="120"/>
        <w:jc w:val="center"/>
        <w:rPr>
          <w:rFonts w:ascii="Arial" w:eastAsia="Arial" w:hAnsi="Arial" w:cs="Arial"/>
          <w:b/>
          <w:color w:val="auto"/>
          <w:sz w:val="22"/>
          <w:szCs w:val="22"/>
        </w:rPr>
      </w:pPr>
      <w:r w:rsidRPr="001A731C">
        <w:rPr>
          <w:rFonts w:ascii="Arial" w:eastAsia="Arial" w:hAnsi="Arial" w:cs="Arial"/>
          <w:b/>
          <w:color w:val="auto"/>
          <w:sz w:val="22"/>
          <w:szCs w:val="22"/>
        </w:rPr>
        <w:t xml:space="preserve">THE SUPPLY OF A CONFIDENTIAL WHISTLEBLOWING HOTLINE SERVICE TO THE DEPARTMENT FOR BUSINESS, </w:t>
      </w:r>
      <w:proofErr w:type="gramStart"/>
      <w:r w:rsidRPr="001A731C">
        <w:rPr>
          <w:rFonts w:ascii="Arial" w:eastAsia="Arial" w:hAnsi="Arial" w:cs="Arial"/>
          <w:b/>
          <w:color w:val="auto"/>
          <w:sz w:val="22"/>
          <w:szCs w:val="22"/>
        </w:rPr>
        <w:t>ENERGY</w:t>
      </w:r>
      <w:proofErr w:type="gramEnd"/>
      <w:r w:rsidRPr="001A731C">
        <w:rPr>
          <w:rFonts w:ascii="Arial" w:eastAsia="Arial" w:hAnsi="Arial" w:cs="Arial"/>
          <w:b/>
          <w:color w:val="auto"/>
          <w:sz w:val="22"/>
          <w:szCs w:val="22"/>
        </w:rPr>
        <w:t xml:space="preserve"> AND INDUSTRIAL STRATEGY (BEIS</w:t>
      </w:r>
      <w:r w:rsidR="001A731C" w:rsidRPr="001A731C">
        <w:rPr>
          <w:rFonts w:ascii="Arial" w:eastAsia="Arial" w:hAnsi="Arial" w:cs="Arial"/>
          <w:b/>
          <w:color w:val="auto"/>
          <w:sz w:val="22"/>
          <w:szCs w:val="22"/>
        </w:rPr>
        <w:t>)</w:t>
      </w:r>
    </w:p>
    <w:p w14:paraId="18167A9F" w14:textId="4F943F2B" w:rsidR="00EB798A" w:rsidRPr="006C1CEC" w:rsidRDefault="006C1CEC" w:rsidP="00EB798A">
      <w:pPr>
        <w:pStyle w:val="Normal1"/>
        <w:spacing w:before="120" w:after="120"/>
        <w:jc w:val="center"/>
        <w:rPr>
          <w:color w:val="auto"/>
        </w:rPr>
      </w:pPr>
      <w:r w:rsidRPr="006C1CEC">
        <w:rPr>
          <w:rFonts w:ascii="Arial" w:eastAsia="Arial" w:hAnsi="Arial" w:cs="Arial"/>
          <w:b/>
          <w:color w:val="auto"/>
          <w:sz w:val="22"/>
          <w:szCs w:val="22"/>
        </w:rPr>
        <w:t>Tender Reference Number: 2433/06/2020</w:t>
      </w:r>
    </w:p>
    <w:p w14:paraId="316AF676" w14:textId="6FA06208" w:rsidR="00EB798A" w:rsidRPr="006C1CEC" w:rsidRDefault="00EB798A" w:rsidP="00EB798A">
      <w:pPr>
        <w:pStyle w:val="Normal1"/>
        <w:spacing w:before="120" w:after="120"/>
        <w:jc w:val="center"/>
        <w:rPr>
          <w:color w:val="auto"/>
        </w:rPr>
      </w:pPr>
      <w:r w:rsidRPr="006C1CEC">
        <w:rPr>
          <w:rFonts w:ascii="Arial" w:eastAsia="Arial" w:hAnsi="Arial" w:cs="Arial"/>
          <w:b/>
          <w:color w:val="auto"/>
          <w:sz w:val="22"/>
          <w:szCs w:val="22"/>
        </w:rPr>
        <w:t>OPEN</w:t>
      </w:r>
    </w:p>
    <w:p w14:paraId="6F7DD864" w14:textId="77777777" w:rsidR="00EB798A" w:rsidRDefault="00EB798A" w:rsidP="00EB798A">
      <w:pPr>
        <w:pStyle w:val="Normal1"/>
        <w:spacing w:after="160"/>
        <w:jc w:val="both"/>
      </w:pPr>
    </w:p>
    <w:p w14:paraId="49E37820" w14:textId="77777777" w:rsidR="00EB798A" w:rsidRDefault="00EB798A" w:rsidP="00EB798A">
      <w:pPr>
        <w:pStyle w:val="Normal1"/>
        <w:spacing w:before="100" w:after="180"/>
        <w:jc w:val="both"/>
      </w:pPr>
      <w:r>
        <w:rPr>
          <w:rFonts w:ascii="Arial" w:eastAsia="Arial" w:hAnsi="Arial" w:cs="Arial"/>
          <w:b/>
          <w:sz w:val="22"/>
          <w:szCs w:val="22"/>
          <w:u w:val="single"/>
        </w:rPr>
        <w:t>Notes for completion</w:t>
      </w:r>
    </w:p>
    <w:p w14:paraId="368450F2" w14:textId="77777777" w:rsidR="00EB798A" w:rsidRDefault="00EB798A" w:rsidP="00EB798A">
      <w:pPr>
        <w:pStyle w:val="Normal1"/>
        <w:numPr>
          <w:ilvl w:val="0"/>
          <w:numId w:val="21"/>
        </w:numPr>
        <w:spacing w:after="200"/>
        <w:ind w:left="714" w:hanging="357"/>
        <w:jc w:val="both"/>
        <w:rPr>
          <w:rFonts w:ascii="Arial" w:eastAsia="Arial" w:hAnsi="Arial" w:cs="Arial"/>
          <w:sz w:val="22"/>
          <w:szCs w:val="22"/>
        </w:rPr>
      </w:pPr>
      <w:r>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14:paraId="0D222E48" w14:textId="3C7CF48F" w:rsidR="00EB798A" w:rsidRDefault="00EB798A" w:rsidP="00EB798A">
      <w:pPr>
        <w:pStyle w:val="Normal1"/>
        <w:numPr>
          <w:ilvl w:val="0"/>
          <w:numId w:val="21"/>
        </w:numPr>
        <w:spacing w:after="200"/>
        <w:ind w:left="714" w:hanging="357"/>
        <w:jc w:val="both"/>
        <w:rPr>
          <w:rFonts w:ascii="Arial" w:eastAsia="Arial" w:hAnsi="Arial" w:cs="Arial"/>
          <w:sz w:val="22"/>
          <w:szCs w:val="22"/>
        </w:rPr>
      </w:pPr>
      <w:r>
        <w:rPr>
          <w:rFonts w:ascii="Arial" w:eastAsia="Arial" w:hAnsi="Arial" w:cs="Arial"/>
          <w:sz w:val="22"/>
          <w:szCs w:val="22"/>
        </w:rPr>
        <w:t>“You” / “</w:t>
      </w:r>
      <w:r w:rsidR="006C1CEC">
        <w:rPr>
          <w:rFonts w:ascii="Arial" w:eastAsia="Arial" w:hAnsi="Arial" w:cs="Arial"/>
          <w:sz w:val="22"/>
          <w:szCs w:val="22"/>
        </w:rPr>
        <w:t>“Your</w:t>
      </w:r>
      <w:r>
        <w:rPr>
          <w:rFonts w:ascii="Arial" w:eastAsia="Arial" w:hAnsi="Arial" w:cs="Arial"/>
          <w:sz w:val="22"/>
          <w:szCs w:val="22"/>
        </w:rPr>
        <w:t xml:space="preserve">” refers to the potential supplier completing this standard </w:t>
      </w:r>
      <w:r>
        <w:rPr>
          <w:rFonts w:ascii="Arial" w:eastAsia="Arial" w:hAnsi="Arial" w:cs="Arial"/>
        </w:rPr>
        <w:t>Selection</w:t>
      </w:r>
      <w:r>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735635E1" w14:textId="77777777" w:rsidR="00EB798A" w:rsidRDefault="00EB798A" w:rsidP="00EB798A">
      <w:pPr>
        <w:pStyle w:val="Normal1"/>
        <w:numPr>
          <w:ilvl w:val="0"/>
          <w:numId w:val="21"/>
        </w:numPr>
        <w:spacing w:after="200"/>
        <w:ind w:left="714" w:hanging="357"/>
        <w:jc w:val="both"/>
        <w:rPr>
          <w:rFonts w:ascii="Arial" w:eastAsia="Arial" w:hAnsi="Arial" w:cs="Arial"/>
          <w:sz w:val="22"/>
          <w:szCs w:val="22"/>
        </w:rPr>
      </w:pPr>
      <w:r>
        <w:rPr>
          <w:rFonts w:ascii="Arial" w:eastAsia="Arial" w:hAnsi="Arial" w:cs="Arial"/>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4D5DDBA5" w14:textId="77777777" w:rsidR="00EB798A" w:rsidRDefault="00EB798A" w:rsidP="00EB798A">
      <w:pPr>
        <w:pStyle w:val="Normal1"/>
        <w:numPr>
          <w:ilvl w:val="0"/>
          <w:numId w:val="21"/>
        </w:numPr>
        <w:spacing w:after="200"/>
        <w:ind w:hanging="360"/>
        <w:jc w:val="both"/>
        <w:rPr>
          <w:rFonts w:ascii="Arial" w:eastAsia="Arial" w:hAnsi="Arial" w:cs="Arial"/>
          <w:sz w:val="22"/>
          <w:szCs w:val="22"/>
        </w:rPr>
      </w:pPr>
      <w:r>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24C019CB" w14:textId="77777777" w:rsidR="00EB798A" w:rsidRDefault="00EB798A" w:rsidP="00EB798A">
      <w:pPr>
        <w:pStyle w:val="Normal1"/>
        <w:numPr>
          <w:ilvl w:val="0"/>
          <w:numId w:val="21"/>
        </w:numPr>
        <w:spacing w:after="200"/>
        <w:ind w:hanging="360"/>
        <w:jc w:val="both"/>
        <w:rPr>
          <w:rFonts w:ascii="Arial" w:eastAsia="Arial" w:hAnsi="Arial" w:cs="Arial"/>
          <w:sz w:val="22"/>
          <w:szCs w:val="22"/>
        </w:rPr>
      </w:pPr>
      <w:r>
        <w:rPr>
          <w:rFonts w:ascii="Arial" w:eastAsia="Arial" w:hAnsi="Arial" w:cs="Arial"/>
          <w:sz w:val="22"/>
          <w:szCs w:val="22"/>
        </w:rPr>
        <w:t xml:space="preserve">For Part 1 and Part 2 every organisation that is being relied on to meet the selection must complete and submit the self-declaration. </w:t>
      </w:r>
    </w:p>
    <w:p w14:paraId="78AA33D8" w14:textId="77777777" w:rsidR="00EB798A" w:rsidRDefault="00EB798A" w:rsidP="00EB798A">
      <w:pPr>
        <w:pStyle w:val="Normal1"/>
        <w:numPr>
          <w:ilvl w:val="0"/>
          <w:numId w:val="21"/>
        </w:numPr>
        <w:spacing w:after="200"/>
        <w:ind w:hanging="360"/>
        <w:jc w:val="both"/>
        <w:rPr>
          <w:rFonts w:ascii="Arial" w:eastAsia="Arial" w:hAnsi="Arial" w:cs="Arial"/>
          <w:sz w:val="22"/>
          <w:szCs w:val="22"/>
        </w:rPr>
      </w:pPr>
      <w:r>
        <w:rPr>
          <w:rFonts w:ascii="Arial" w:eastAsia="Arial" w:hAnsi="Arial" w:cs="Arial"/>
          <w:b/>
          <w:sz w:val="22"/>
          <w:szCs w:val="22"/>
        </w:rPr>
        <w:t xml:space="preserve">Note for Contracting Authorities: The following paragraph is optional for inclusion if a decision has been made to request a self-declaration of the exclusion grounds from sub-contractors. </w:t>
      </w:r>
      <w:r>
        <w:rPr>
          <w:rFonts w:ascii="Arial" w:eastAsia="Arial" w:hAnsi="Arial" w:cs="Arial"/>
          <w:i/>
          <w:sz w:val="22"/>
          <w:szCs w:val="22"/>
        </w:rPr>
        <w:t>All sub-contractors are required to complete Part 1 and Part 2</w:t>
      </w:r>
      <w:r>
        <w:rPr>
          <w:rFonts w:ascii="Arial" w:eastAsia="Arial" w:hAnsi="Arial" w:cs="Arial"/>
          <w:i/>
          <w:sz w:val="22"/>
          <w:szCs w:val="22"/>
          <w:vertAlign w:val="superscript"/>
        </w:rPr>
        <w:footnoteReference w:id="2"/>
      </w:r>
      <w:r>
        <w:rPr>
          <w:rFonts w:ascii="Arial" w:eastAsia="Arial" w:hAnsi="Arial" w:cs="Arial"/>
          <w:i/>
          <w:sz w:val="22"/>
          <w:szCs w:val="22"/>
        </w:rPr>
        <w:t xml:space="preserve">. </w:t>
      </w:r>
    </w:p>
    <w:p w14:paraId="3493E107" w14:textId="77777777" w:rsidR="00EB798A" w:rsidRDefault="00EB798A" w:rsidP="00EB798A">
      <w:pPr>
        <w:pStyle w:val="Normal1"/>
        <w:numPr>
          <w:ilvl w:val="0"/>
          <w:numId w:val="21"/>
        </w:numPr>
        <w:spacing w:after="200"/>
        <w:ind w:hanging="360"/>
        <w:jc w:val="both"/>
        <w:rPr>
          <w:rFonts w:ascii="Arial" w:eastAsia="Arial" w:hAnsi="Arial" w:cs="Arial"/>
          <w:sz w:val="22"/>
          <w:szCs w:val="22"/>
        </w:rPr>
      </w:pPr>
      <w:r>
        <w:rPr>
          <w:rFonts w:ascii="Arial" w:eastAsia="Arial" w:hAnsi="Arial" w:cs="Arial"/>
          <w:sz w:val="22"/>
          <w:szCs w:val="22"/>
        </w:rPr>
        <w:t>For answers to Part 3 -</w:t>
      </w:r>
      <w:r>
        <w:rPr>
          <w:rFonts w:ascii="Arial" w:eastAsia="Arial" w:hAnsi="Arial" w:cs="Arial"/>
          <w:i/>
          <w:sz w:val="22"/>
          <w:szCs w:val="22"/>
        </w:rPr>
        <w:t xml:space="preserve"> </w:t>
      </w:r>
      <w:r>
        <w:rPr>
          <w:rFonts w:ascii="Arial" w:eastAsia="Arial" w:hAnsi="Arial" w:cs="Arial"/>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14:paraId="282C9140" w14:textId="77777777" w:rsidR="00EB798A" w:rsidRDefault="00EB798A" w:rsidP="00EB798A">
      <w:pPr>
        <w:pStyle w:val="Normal1"/>
      </w:pPr>
      <w:r>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br w:type="page"/>
      </w:r>
    </w:p>
    <w:p w14:paraId="50CD1792" w14:textId="77777777" w:rsidR="00EB798A" w:rsidRDefault="00EB798A" w:rsidP="00EB798A">
      <w:pPr>
        <w:pStyle w:val="Normal1"/>
        <w:spacing w:after="160" w:line="259" w:lineRule="auto"/>
      </w:pPr>
    </w:p>
    <w:p w14:paraId="670E1547" w14:textId="77777777" w:rsidR="00EB798A" w:rsidRDefault="00EB798A" w:rsidP="00EB798A">
      <w:pPr>
        <w:pStyle w:val="Normal1"/>
        <w:spacing w:after="160" w:line="259" w:lineRule="auto"/>
      </w:pPr>
    </w:p>
    <w:p w14:paraId="22532B72" w14:textId="45D10880" w:rsidR="00EB798A" w:rsidRDefault="00EB798A" w:rsidP="00EB798A">
      <w:pPr>
        <w:pStyle w:val="Normal1"/>
        <w:spacing w:before="100"/>
        <w:ind w:left="-525"/>
        <w:jc w:val="both"/>
      </w:pPr>
      <w:r>
        <w:rPr>
          <w:rFonts w:ascii="Arial" w:eastAsia="Arial" w:hAnsi="Arial" w:cs="Arial"/>
          <w:b/>
          <w:sz w:val="36"/>
          <w:szCs w:val="36"/>
        </w:rPr>
        <w:t xml:space="preserve">Part 1: Potential </w:t>
      </w:r>
      <w:r w:rsidR="001C7FE2">
        <w:rPr>
          <w:rFonts w:ascii="Arial" w:eastAsia="Arial" w:hAnsi="Arial" w:cs="Arial"/>
          <w:b/>
          <w:sz w:val="36"/>
          <w:szCs w:val="36"/>
        </w:rPr>
        <w:t>S</w:t>
      </w:r>
      <w:r>
        <w:rPr>
          <w:rFonts w:ascii="Arial" w:eastAsia="Arial" w:hAnsi="Arial" w:cs="Arial"/>
          <w:b/>
          <w:sz w:val="36"/>
          <w:szCs w:val="36"/>
        </w:rPr>
        <w:t>upplier Information</w:t>
      </w:r>
    </w:p>
    <w:p w14:paraId="6BB68868" w14:textId="77777777" w:rsidR="00EB798A" w:rsidRDefault="00EB798A" w:rsidP="00EB798A">
      <w:pPr>
        <w:pStyle w:val="Normal1"/>
        <w:spacing w:before="100"/>
        <w:ind w:left="-525"/>
        <w:jc w:val="both"/>
      </w:pPr>
      <w:r>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EB798A" w14:paraId="5A335B0D" w14:textId="77777777" w:rsidTr="00CE0BA3">
        <w:tc>
          <w:tcPr>
            <w:tcW w:w="1668" w:type="dxa"/>
            <w:tcBorders>
              <w:top w:val="single" w:sz="4" w:space="0" w:color="000000"/>
              <w:bottom w:val="single" w:sz="6" w:space="0" w:color="000000"/>
            </w:tcBorders>
            <w:shd w:val="clear" w:color="auto" w:fill="CCFFFF"/>
          </w:tcPr>
          <w:p w14:paraId="549BEF5F" w14:textId="77777777" w:rsidR="00EB798A" w:rsidRDefault="00EB798A" w:rsidP="00CE0BA3">
            <w:pPr>
              <w:pStyle w:val="Normal1"/>
              <w:spacing w:before="100"/>
              <w:jc w:val="both"/>
            </w:pPr>
            <w:r>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14:paraId="7D3AF76F" w14:textId="77777777" w:rsidR="00EB798A" w:rsidRDefault="00EB798A" w:rsidP="00CE0BA3">
            <w:pPr>
              <w:pStyle w:val="Normal1"/>
              <w:spacing w:before="100"/>
              <w:jc w:val="both"/>
            </w:pPr>
            <w:r>
              <w:rPr>
                <w:rFonts w:ascii="Arial" w:eastAsia="Arial" w:hAnsi="Arial" w:cs="Arial"/>
                <w:sz w:val="22"/>
                <w:szCs w:val="22"/>
              </w:rPr>
              <w:t>Potential supplier information</w:t>
            </w:r>
          </w:p>
        </w:tc>
      </w:tr>
      <w:tr w:rsidR="00EB798A" w14:paraId="372797E2" w14:textId="77777777" w:rsidTr="00CE0BA3">
        <w:tc>
          <w:tcPr>
            <w:tcW w:w="1668" w:type="dxa"/>
            <w:tcBorders>
              <w:top w:val="single" w:sz="6" w:space="0" w:color="000000"/>
              <w:bottom w:val="single" w:sz="6" w:space="0" w:color="000000"/>
            </w:tcBorders>
            <w:shd w:val="clear" w:color="auto" w:fill="CCFFFF"/>
          </w:tcPr>
          <w:p w14:paraId="7F38FA21" w14:textId="77777777" w:rsidR="00EB798A" w:rsidRDefault="00EB798A" w:rsidP="00CE0BA3">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14:paraId="47E0C038" w14:textId="77777777" w:rsidR="00EB798A" w:rsidRDefault="00EB798A" w:rsidP="00CE0BA3">
            <w:pPr>
              <w:pStyle w:val="Normal1"/>
              <w:spacing w:before="100"/>
              <w:jc w:val="both"/>
            </w:pPr>
            <w:r>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14:paraId="143B047B" w14:textId="77777777" w:rsidR="00EB798A" w:rsidRDefault="00EB798A" w:rsidP="00CE0BA3">
            <w:pPr>
              <w:pStyle w:val="Normal1"/>
              <w:spacing w:before="100"/>
              <w:jc w:val="both"/>
            </w:pPr>
            <w:r>
              <w:rPr>
                <w:rFonts w:ascii="Arial" w:eastAsia="Arial" w:hAnsi="Arial" w:cs="Arial"/>
                <w:sz w:val="22"/>
                <w:szCs w:val="22"/>
              </w:rPr>
              <w:t>Response</w:t>
            </w:r>
          </w:p>
        </w:tc>
      </w:tr>
      <w:tr w:rsidR="00EB798A" w14:paraId="795617CE" w14:textId="77777777" w:rsidTr="00CE0BA3">
        <w:tc>
          <w:tcPr>
            <w:tcW w:w="1668" w:type="dxa"/>
            <w:tcBorders>
              <w:top w:val="single" w:sz="6" w:space="0" w:color="000000"/>
            </w:tcBorders>
          </w:tcPr>
          <w:p w14:paraId="04FA9199" w14:textId="77777777" w:rsidR="00EB798A" w:rsidRDefault="00EB798A" w:rsidP="00CE0BA3">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14:paraId="1BB03B8E" w14:textId="77777777" w:rsidR="00EB798A" w:rsidRDefault="00EB798A" w:rsidP="00E74D0C">
            <w:pPr>
              <w:pStyle w:val="Normal1"/>
              <w:spacing w:before="100"/>
            </w:pPr>
            <w:r>
              <w:rPr>
                <w:rFonts w:ascii="Arial" w:eastAsia="Arial" w:hAnsi="Arial" w:cs="Arial"/>
                <w:sz w:val="22"/>
                <w:szCs w:val="22"/>
              </w:rPr>
              <w:t>Full name of the potential supplier submitting the information</w:t>
            </w:r>
          </w:p>
          <w:p w14:paraId="52E96710" w14:textId="77777777" w:rsidR="00EB798A" w:rsidRDefault="00EB798A" w:rsidP="00CE0BA3">
            <w:pPr>
              <w:pStyle w:val="Normal1"/>
              <w:spacing w:before="100"/>
              <w:jc w:val="both"/>
            </w:pPr>
          </w:p>
        </w:tc>
        <w:tc>
          <w:tcPr>
            <w:tcW w:w="2410" w:type="dxa"/>
            <w:tcBorders>
              <w:top w:val="single" w:sz="6" w:space="0" w:color="000000"/>
            </w:tcBorders>
          </w:tcPr>
          <w:p w14:paraId="5F23BEA8" w14:textId="77777777" w:rsidR="00EB798A" w:rsidRDefault="00EB798A" w:rsidP="00CE0BA3">
            <w:pPr>
              <w:pStyle w:val="Normal1"/>
              <w:spacing w:before="100"/>
              <w:jc w:val="both"/>
            </w:pPr>
          </w:p>
        </w:tc>
      </w:tr>
      <w:tr w:rsidR="00EB798A" w14:paraId="09E03D94" w14:textId="77777777" w:rsidTr="00CE0BA3">
        <w:tc>
          <w:tcPr>
            <w:tcW w:w="1668" w:type="dxa"/>
          </w:tcPr>
          <w:p w14:paraId="76DC45CD" w14:textId="77777777" w:rsidR="00EB798A" w:rsidRDefault="00EB798A" w:rsidP="00CE0BA3">
            <w:pPr>
              <w:pStyle w:val="Normal1"/>
              <w:spacing w:before="100"/>
              <w:jc w:val="both"/>
            </w:pPr>
            <w:r>
              <w:rPr>
                <w:rFonts w:ascii="Arial" w:eastAsia="Arial" w:hAnsi="Arial" w:cs="Arial"/>
                <w:sz w:val="22"/>
                <w:szCs w:val="22"/>
              </w:rPr>
              <w:t>1.1(b) – (i)</w:t>
            </w:r>
          </w:p>
        </w:tc>
        <w:tc>
          <w:tcPr>
            <w:tcW w:w="5244" w:type="dxa"/>
          </w:tcPr>
          <w:p w14:paraId="7B6EAEFF" w14:textId="77777777" w:rsidR="00EB798A" w:rsidRDefault="00EB798A" w:rsidP="00E74D0C">
            <w:pPr>
              <w:pStyle w:val="Normal1"/>
              <w:spacing w:before="100"/>
            </w:pPr>
            <w:r>
              <w:rPr>
                <w:rFonts w:ascii="Arial" w:eastAsia="Arial" w:hAnsi="Arial" w:cs="Arial"/>
                <w:sz w:val="22"/>
                <w:szCs w:val="22"/>
              </w:rPr>
              <w:t>Registered office address (if applicable)</w:t>
            </w:r>
          </w:p>
        </w:tc>
        <w:tc>
          <w:tcPr>
            <w:tcW w:w="2410" w:type="dxa"/>
          </w:tcPr>
          <w:p w14:paraId="603C71A2" w14:textId="77777777" w:rsidR="00EB798A" w:rsidRDefault="00EB798A" w:rsidP="00CE0BA3">
            <w:pPr>
              <w:pStyle w:val="Normal1"/>
              <w:spacing w:before="100"/>
              <w:jc w:val="both"/>
            </w:pPr>
          </w:p>
        </w:tc>
      </w:tr>
      <w:tr w:rsidR="00EB798A" w14:paraId="06910D61" w14:textId="77777777" w:rsidTr="00CE0BA3">
        <w:tc>
          <w:tcPr>
            <w:tcW w:w="1668" w:type="dxa"/>
          </w:tcPr>
          <w:p w14:paraId="7AA7158D" w14:textId="77777777" w:rsidR="00EB798A" w:rsidRDefault="00EB798A" w:rsidP="00CE0BA3">
            <w:pPr>
              <w:pStyle w:val="Normal1"/>
              <w:spacing w:before="100"/>
              <w:jc w:val="both"/>
            </w:pPr>
            <w:r>
              <w:rPr>
                <w:rFonts w:ascii="Arial" w:eastAsia="Arial" w:hAnsi="Arial" w:cs="Arial"/>
                <w:sz w:val="22"/>
                <w:szCs w:val="22"/>
              </w:rPr>
              <w:t>1.1(b) – (ii)</w:t>
            </w:r>
          </w:p>
        </w:tc>
        <w:tc>
          <w:tcPr>
            <w:tcW w:w="5244" w:type="dxa"/>
          </w:tcPr>
          <w:p w14:paraId="76F2CAAA" w14:textId="77777777" w:rsidR="00EB798A" w:rsidRDefault="00EB798A" w:rsidP="00E74D0C">
            <w:pPr>
              <w:pStyle w:val="Normal1"/>
              <w:spacing w:before="100"/>
            </w:pPr>
            <w:r>
              <w:rPr>
                <w:rFonts w:ascii="Arial" w:eastAsia="Arial" w:hAnsi="Arial" w:cs="Arial"/>
                <w:sz w:val="22"/>
                <w:szCs w:val="22"/>
              </w:rPr>
              <w:t>Registered website address (if applicable)</w:t>
            </w:r>
          </w:p>
        </w:tc>
        <w:tc>
          <w:tcPr>
            <w:tcW w:w="2410" w:type="dxa"/>
          </w:tcPr>
          <w:p w14:paraId="5B55D31E" w14:textId="77777777" w:rsidR="00EB798A" w:rsidRDefault="00EB798A" w:rsidP="00CE0BA3">
            <w:pPr>
              <w:pStyle w:val="Normal1"/>
              <w:spacing w:before="100"/>
              <w:jc w:val="both"/>
            </w:pPr>
          </w:p>
        </w:tc>
      </w:tr>
      <w:tr w:rsidR="00EB798A" w14:paraId="607DAA41" w14:textId="77777777" w:rsidTr="00CE0BA3">
        <w:tc>
          <w:tcPr>
            <w:tcW w:w="1668" w:type="dxa"/>
          </w:tcPr>
          <w:p w14:paraId="05BAEFCC" w14:textId="77777777" w:rsidR="00EB798A" w:rsidRDefault="00EB798A" w:rsidP="00CE0BA3">
            <w:pPr>
              <w:pStyle w:val="Normal1"/>
              <w:spacing w:before="100"/>
              <w:jc w:val="both"/>
            </w:pPr>
            <w:r>
              <w:rPr>
                <w:rFonts w:ascii="Arial" w:eastAsia="Arial" w:hAnsi="Arial" w:cs="Arial"/>
                <w:sz w:val="22"/>
                <w:szCs w:val="22"/>
              </w:rPr>
              <w:t>1.1(c)</w:t>
            </w:r>
          </w:p>
        </w:tc>
        <w:tc>
          <w:tcPr>
            <w:tcW w:w="5244" w:type="dxa"/>
          </w:tcPr>
          <w:p w14:paraId="6F8E295E" w14:textId="77777777" w:rsidR="00EB798A" w:rsidRDefault="00EB798A" w:rsidP="00E74D0C">
            <w:pPr>
              <w:pStyle w:val="Normal1"/>
              <w:spacing w:before="100"/>
            </w:pPr>
            <w:r>
              <w:rPr>
                <w:rFonts w:ascii="Arial" w:eastAsia="Arial" w:hAnsi="Arial" w:cs="Arial"/>
                <w:sz w:val="22"/>
                <w:szCs w:val="22"/>
              </w:rPr>
              <w:t xml:space="preserve">Trading status </w:t>
            </w:r>
          </w:p>
          <w:p w14:paraId="3BD5E732" w14:textId="77777777" w:rsidR="00EB798A" w:rsidRDefault="00EB798A" w:rsidP="00E74D0C">
            <w:pPr>
              <w:pStyle w:val="Normal1"/>
              <w:numPr>
                <w:ilvl w:val="0"/>
                <w:numId w:val="20"/>
              </w:numPr>
              <w:ind w:hanging="360"/>
              <w:contextualSpacing/>
              <w:rPr>
                <w:rFonts w:ascii="Arial" w:eastAsia="Arial" w:hAnsi="Arial" w:cs="Arial"/>
                <w:sz w:val="22"/>
                <w:szCs w:val="22"/>
              </w:rPr>
            </w:pPr>
            <w:r>
              <w:rPr>
                <w:rFonts w:ascii="Arial" w:eastAsia="Arial" w:hAnsi="Arial" w:cs="Arial"/>
                <w:sz w:val="22"/>
                <w:szCs w:val="22"/>
              </w:rPr>
              <w:t>public limited company</w:t>
            </w:r>
          </w:p>
          <w:p w14:paraId="1813404F" w14:textId="77777777" w:rsidR="00EB798A" w:rsidRDefault="00EB798A" w:rsidP="00E74D0C">
            <w:pPr>
              <w:pStyle w:val="Normal1"/>
              <w:numPr>
                <w:ilvl w:val="0"/>
                <w:numId w:val="20"/>
              </w:numPr>
              <w:ind w:hanging="360"/>
              <w:contextualSpacing/>
              <w:rPr>
                <w:rFonts w:ascii="Arial" w:eastAsia="Arial" w:hAnsi="Arial" w:cs="Arial"/>
                <w:sz w:val="22"/>
                <w:szCs w:val="22"/>
              </w:rPr>
            </w:pPr>
            <w:r>
              <w:rPr>
                <w:rFonts w:ascii="Arial" w:eastAsia="Arial" w:hAnsi="Arial" w:cs="Arial"/>
                <w:sz w:val="22"/>
                <w:szCs w:val="22"/>
              </w:rPr>
              <w:t xml:space="preserve">limited company </w:t>
            </w:r>
          </w:p>
          <w:p w14:paraId="3596D3B1" w14:textId="77777777" w:rsidR="00EB798A" w:rsidRDefault="00EB798A" w:rsidP="00E74D0C">
            <w:pPr>
              <w:pStyle w:val="Normal1"/>
              <w:numPr>
                <w:ilvl w:val="0"/>
                <w:numId w:val="20"/>
              </w:numPr>
              <w:ind w:hanging="360"/>
              <w:contextualSpacing/>
              <w:rPr>
                <w:rFonts w:ascii="Arial" w:eastAsia="Arial" w:hAnsi="Arial" w:cs="Arial"/>
                <w:sz w:val="22"/>
                <w:szCs w:val="22"/>
              </w:rPr>
            </w:pPr>
            <w:r>
              <w:rPr>
                <w:rFonts w:ascii="Arial" w:eastAsia="Arial" w:hAnsi="Arial" w:cs="Arial"/>
                <w:sz w:val="22"/>
                <w:szCs w:val="22"/>
              </w:rPr>
              <w:t xml:space="preserve">limited liability partnership </w:t>
            </w:r>
          </w:p>
          <w:p w14:paraId="76440198" w14:textId="77777777" w:rsidR="00EB798A" w:rsidRDefault="00EB798A" w:rsidP="00E74D0C">
            <w:pPr>
              <w:pStyle w:val="Normal1"/>
              <w:numPr>
                <w:ilvl w:val="0"/>
                <w:numId w:val="20"/>
              </w:numPr>
              <w:ind w:hanging="360"/>
              <w:contextualSpacing/>
              <w:rPr>
                <w:rFonts w:ascii="Arial" w:eastAsia="Arial" w:hAnsi="Arial" w:cs="Arial"/>
                <w:sz w:val="22"/>
                <w:szCs w:val="22"/>
              </w:rPr>
            </w:pPr>
            <w:r>
              <w:rPr>
                <w:rFonts w:ascii="Arial" w:eastAsia="Arial" w:hAnsi="Arial" w:cs="Arial"/>
                <w:sz w:val="22"/>
                <w:szCs w:val="22"/>
              </w:rPr>
              <w:t xml:space="preserve">other partnership </w:t>
            </w:r>
          </w:p>
          <w:p w14:paraId="29FE0B52" w14:textId="77777777" w:rsidR="00EB798A" w:rsidRDefault="00EB798A" w:rsidP="00E74D0C">
            <w:pPr>
              <w:pStyle w:val="Normal1"/>
              <w:numPr>
                <w:ilvl w:val="0"/>
                <w:numId w:val="20"/>
              </w:numPr>
              <w:ind w:hanging="360"/>
              <w:contextualSpacing/>
              <w:rPr>
                <w:rFonts w:ascii="Arial" w:eastAsia="Arial" w:hAnsi="Arial" w:cs="Arial"/>
                <w:sz w:val="22"/>
                <w:szCs w:val="22"/>
              </w:rPr>
            </w:pPr>
            <w:r>
              <w:rPr>
                <w:rFonts w:ascii="Arial" w:eastAsia="Arial" w:hAnsi="Arial" w:cs="Arial"/>
                <w:sz w:val="22"/>
                <w:szCs w:val="22"/>
              </w:rPr>
              <w:t xml:space="preserve">sole trader </w:t>
            </w:r>
          </w:p>
          <w:p w14:paraId="1205203C" w14:textId="77777777" w:rsidR="00EB798A" w:rsidRDefault="00EB798A" w:rsidP="00E74D0C">
            <w:pPr>
              <w:pStyle w:val="Normal1"/>
              <w:numPr>
                <w:ilvl w:val="0"/>
                <w:numId w:val="20"/>
              </w:numPr>
              <w:ind w:hanging="360"/>
              <w:contextualSpacing/>
              <w:rPr>
                <w:rFonts w:ascii="Arial" w:eastAsia="Arial" w:hAnsi="Arial" w:cs="Arial"/>
                <w:sz w:val="22"/>
                <w:szCs w:val="22"/>
              </w:rPr>
            </w:pPr>
            <w:r>
              <w:rPr>
                <w:rFonts w:ascii="Arial" w:eastAsia="Arial" w:hAnsi="Arial" w:cs="Arial"/>
                <w:sz w:val="22"/>
                <w:szCs w:val="22"/>
              </w:rPr>
              <w:t>third sector</w:t>
            </w:r>
          </w:p>
          <w:p w14:paraId="69B2504C" w14:textId="77777777" w:rsidR="00EB798A" w:rsidRDefault="00EB798A" w:rsidP="00E74D0C">
            <w:pPr>
              <w:pStyle w:val="Normal1"/>
              <w:numPr>
                <w:ilvl w:val="0"/>
                <w:numId w:val="20"/>
              </w:numPr>
              <w:ind w:hanging="360"/>
              <w:contextualSpacing/>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14:paraId="78BF5DC8" w14:textId="77777777" w:rsidR="00EB798A" w:rsidRDefault="00EB798A" w:rsidP="00CE0BA3">
            <w:pPr>
              <w:pStyle w:val="Normal1"/>
              <w:spacing w:before="100"/>
              <w:jc w:val="both"/>
            </w:pPr>
          </w:p>
        </w:tc>
      </w:tr>
      <w:tr w:rsidR="00EB798A" w14:paraId="21961613" w14:textId="77777777" w:rsidTr="00CE0BA3">
        <w:tc>
          <w:tcPr>
            <w:tcW w:w="1668" w:type="dxa"/>
          </w:tcPr>
          <w:p w14:paraId="4FF96F55" w14:textId="77777777" w:rsidR="00EB798A" w:rsidRDefault="00EB798A" w:rsidP="00CE0BA3">
            <w:pPr>
              <w:pStyle w:val="Normal1"/>
              <w:spacing w:before="100"/>
              <w:jc w:val="both"/>
            </w:pPr>
            <w:r>
              <w:rPr>
                <w:rFonts w:ascii="Arial" w:eastAsia="Arial" w:hAnsi="Arial" w:cs="Arial"/>
                <w:sz w:val="22"/>
                <w:szCs w:val="22"/>
              </w:rPr>
              <w:t>1.1(d)</w:t>
            </w:r>
          </w:p>
        </w:tc>
        <w:tc>
          <w:tcPr>
            <w:tcW w:w="5244" w:type="dxa"/>
          </w:tcPr>
          <w:p w14:paraId="2F30E30D" w14:textId="77777777" w:rsidR="00EB798A" w:rsidRDefault="00EB798A" w:rsidP="00E74D0C">
            <w:pPr>
              <w:pStyle w:val="Normal1"/>
              <w:spacing w:before="100"/>
            </w:pPr>
            <w:r>
              <w:rPr>
                <w:rFonts w:ascii="Arial" w:eastAsia="Arial" w:hAnsi="Arial" w:cs="Arial"/>
                <w:sz w:val="22"/>
                <w:szCs w:val="22"/>
              </w:rPr>
              <w:t>Date of registration in country of origin</w:t>
            </w:r>
          </w:p>
        </w:tc>
        <w:tc>
          <w:tcPr>
            <w:tcW w:w="2410" w:type="dxa"/>
          </w:tcPr>
          <w:p w14:paraId="01833508" w14:textId="77777777" w:rsidR="00EB798A" w:rsidRDefault="00EB798A" w:rsidP="00CE0BA3">
            <w:pPr>
              <w:pStyle w:val="Normal1"/>
              <w:spacing w:before="100"/>
              <w:jc w:val="both"/>
            </w:pPr>
          </w:p>
        </w:tc>
      </w:tr>
      <w:tr w:rsidR="00EB798A" w14:paraId="67190BB8" w14:textId="77777777" w:rsidTr="00CE0BA3">
        <w:tc>
          <w:tcPr>
            <w:tcW w:w="1668" w:type="dxa"/>
          </w:tcPr>
          <w:p w14:paraId="15D9AA27" w14:textId="77777777" w:rsidR="00EB798A" w:rsidRDefault="00EB798A" w:rsidP="00CE0BA3">
            <w:pPr>
              <w:pStyle w:val="Normal1"/>
              <w:spacing w:before="100"/>
              <w:jc w:val="both"/>
            </w:pPr>
            <w:r>
              <w:rPr>
                <w:rFonts w:ascii="Arial" w:eastAsia="Arial" w:hAnsi="Arial" w:cs="Arial"/>
                <w:sz w:val="22"/>
                <w:szCs w:val="22"/>
              </w:rPr>
              <w:t>1.1(e)</w:t>
            </w:r>
          </w:p>
        </w:tc>
        <w:tc>
          <w:tcPr>
            <w:tcW w:w="5244" w:type="dxa"/>
          </w:tcPr>
          <w:p w14:paraId="5A615193" w14:textId="77777777" w:rsidR="00EB798A" w:rsidRDefault="00EB798A" w:rsidP="00E74D0C">
            <w:pPr>
              <w:pStyle w:val="Normal1"/>
              <w:spacing w:before="100"/>
            </w:pPr>
            <w:r>
              <w:rPr>
                <w:rFonts w:ascii="Arial" w:eastAsia="Arial" w:hAnsi="Arial" w:cs="Arial"/>
                <w:sz w:val="22"/>
                <w:szCs w:val="22"/>
              </w:rPr>
              <w:t>Company registration number (if applicable)</w:t>
            </w:r>
          </w:p>
        </w:tc>
        <w:tc>
          <w:tcPr>
            <w:tcW w:w="2410" w:type="dxa"/>
          </w:tcPr>
          <w:p w14:paraId="62836DD2" w14:textId="77777777" w:rsidR="00EB798A" w:rsidRDefault="00EB798A" w:rsidP="00CE0BA3">
            <w:pPr>
              <w:pStyle w:val="Normal1"/>
              <w:spacing w:before="100"/>
              <w:jc w:val="both"/>
            </w:pPr>
          </w:p>
        </w:tc>
      </w:tr>
      <w:tr w:rsidR="00EB798A" w14:paraId="22348128" w14:textId="77777777" w:rsidTr="00CE0BA3">
        <w:tc>
          <w:tcPr>
            <w:tcW w:w="1668" w:type="dxa"/>
          </w:tcPr>
          <w:p w14:paraId="46E38A67" w14:textId="77777777" w:rsidR="00EB798A" w:rsidRDefault="00EB798A" w:rsidP="00CE0BA3">
            <w:pPr>
              <w:pStyle w:val="Normal1"/>
              <w:spacing w:before="100"/>
              <w:jc w:val="both"/>
            </w:pPr>
            <w:r>
              <w:rPr>
                <w:rFonts w:ascii="Arial" w:eastAsia="Arial" w:hAnsi="Arial" w:cs="Arial"/>
                <w:sz w:val="22"/>
                <w:szCs w:val="22"/>
              </w:rPr>
              <w:t>1.1(f)</w:t>
            </w:r>
          </w:p>
        </w:tc>
        <w:tc>
          <w:tcPr>
            <w:tcW w:w="5244" w:type="dxa"/>
          </w:tcPr>
          <w:p w14:paraId="22417539" w14:textId="77777777" w:rsidR="00EB798A" w:rsidRDefault="00EB798A" w:rsidP="00E74D0C">
            <w:pPr>
              <w:pStyle w:val="Normal1"/>
              <w:spacing w:before="100"/>
            </w:pPr>
            <w:r>
              <w:rPr>
                <w:rFonts w:ascii="Arial" w:eastAsia="Arial" w:hAnsi="Arial" w:cs="Arial"/>
                <w:sz w:val="22"/>
                <w:szCs w:val="22"/>
              </w:rPr>
              <w:t>Charity registration number (if applicable)</w:t>
            </w:r>
          </w:p>
        </w:tc>
        <w:tc>
          <w:tcPr>
            <w:tcW w:w="2410" w:type="dxa"/>
          </w:tcPr>
          <w:p w14:paraId="443AE373" w14:textId="77777777" w:rsidR="00EB798A" w:rsidRDefault="00EB798A" w:rsidP="00CE0BA3">
            <w:pPr>
              <w:pStyle w:val="Normal1"/>
              <w:spacing w:before="100"/>
              <w:jc w:val="both"/>
            </w:pPr>
          </w:p>
        </w:tc>
      </w:tr>
      <w:tr w:rsidR="00EB798A" w14:paraId="6E6DF63B" w14:textId="77777777" w:rsidTr="00CE0BA3">
        <w:tc>
          <w:tcPr>
            <w:tcW w:w="1668" w:type="dxa"/>
          </w:tcPr>
          <w:p w14:paraId="534B8EDB" w14:textId="77777777" w:rsidR="00EB798A" w:rsidRDefault="00EB798A" w:rsidP="00CE0BA3">
            <w:pPr>
              <w:pStyle w:val="Normal1"/>
              <w:spacing w:before="100"/>
              <w:jc w:val="both"/>
            </w:pPr>
            <w:r>
              <w:rPr>
                <w:rFonts w:ascii="Arial" w:eastAsia="Arial" w:hAnsi="Arial" w:cs="Arial"/>
                <w:sz w:val="22"/>
                <w:szCs w:val="22"/>
              </w:rPr>
              <w:t>1.1(g)</w:t>
            </w:r>
          </w:p>
        </w:tc>
        <w:tc>
          <w:tcPr>
            <w:tcW w:w="5244" w:type="dxa"/>
          </w:tcPr>
          <w:p w14:paraId="14B451A9" w14:textId="77777777" w:rsidR="00EB798A" w:rsidRDefault="00EB798A" w:rsidP="00E74D0C">
            <w:pPr>
              <w:pStyle w:val="Normal1"/>
              <w:spacing w:before="100"/>
            </w:pPr>
            <w:r>
              <w:rPr>
                <w:rFonts w:ascii="Arial" w:eastAsia="Arial" w:hAnsi="Arial" w:cs="Arial"/>
                <w:sz w:val="22"/>
                <w:szCs w:val="22"/>
              </w:rPr>
              <w:t>Head office DUNS number (if applicable)</w:t>
            </w:r>
          </w:p>
        </w:tc>
        <w:tc>
          <w:tcPr>
            <w:tcW w:w="2410" w:type="dxa"/>
          </w:tcPr>
          <w:p w14:paraId="64AD7BA9" w14:textId="77777777" w:rsidR="00EB798A" w:rsidRDefault="00EB798A" w:rsidP="00CE0BA3">
            <w:pPr>
              <w:pStyle w:val="Normal1"/>
              <w:spacing w:before="100"/>
              <w:jc w:val="both"/>
            </w:pPr>
          </w:p>
        </w:tc>
      </w:tr>
      <w:tr w:rsidR="00EB798A" w14:paraId="2B6B969E" w14:textId="77777777" w:rsidTr="00CE0BA3">
        <w:tc>
          <w:tcPr>
            <w:tcW w:w="1668" w:type="dxa"/>
          </w:tcPr>
          <w:p w14:paraId="0B8C2E99" w14:textId="77777777" w:rsidR="00EB798A" w:rsidRDefault="00EB798A" w:rsidP="00CE0BA3">
            <w:pPr>
              <w:pStyle w:val="Normal1"/>
              <w:spacing w:before="100"/>
              <w:jc w:val="both"/>
            </w:pPr>
            <w:r>
              <w:rPr>
                <w:rFonts w:ascii="Arial" w:eastAsia="Arial" w:hAnsi="Arial" w:cs="Arial"/>
                <w:sz w:val="22"/>
                <w:szCs w:val="22"/>
              </w:rPr>
              <w:t>1.1(h)</w:t>
            </w:r>
          </w:p>
        </w:tc>
        <w:tc>
          <w:tcPr>
            <w:tcW w:w="5244" w:type="dxa"/>
          </w:tcPr>
          <w:p w14:paraId="1BE44C1F" w14:textId="77777777" w:rsidR="00EB798A" w:rsidRDefault="00EB798A" w:rsidP="00E74D0C">
            <w:pPr>
              <w:pStyle w:val="Normal1"/>
              <w:spacing w:before="100"/>
            </w:pPr>
            <w:r>
              <w:rPr>
                <w:rFonts w:ascii="Arial" w:eastAsia="Arial" w:hAnsi="Arial" w:cs="Arial"/>
                <w:sz w:val="22"/>
                <w:szCs w:val="22"/>
              </w:rPr>
              <w:t xml:space="preserve">Registered VAT number </w:t>
            </w:r>
          </w:p>
        </w:tc>
        <w:tc>
          <w:tcPr>
            <w:tcW w:w="2410" w:type="dxa"/>
          </w:tcPr>
          <w:p w14:paraId="2048FF01" w14:textId="77777777" w:rsidR="00EB798A" w:rsidRDefault="00EB798A" w:rsidP="00CE0BA3">
            <w:pPr>
              <w:pStyle w:val="Normal1"/>
              <w:tabs>
                <w:tab w:val="center" w:pos="4513"/>
                <w:tab w:val="right" w:pos="9026"/>
              </w:tabs>
              <w:spacing w:before="100"/>
              <w:jc w:val="both"/>
            </w:pPr>
          </w:p>
        </w:tc>
      </w:tr>
      <w:tr w:rsidR="00EB798A" w14:paraId="52561E60" w14:textId="77777777" w:rsidTr="00CE0BA3">
        <w:tc>
          <w:tcPr>
            <w:tcW w:w="1668" w:type="dxa"/>
          </w:tcPr>
          <w:p w14:paraId="597DE94A" w14:textId="77777777" w:rsidR="00EB798A" w:rsidRDefault="00EB798A" w:rsidP="00CE0BA3">
            <w:pPr>
              <w:pStyle w:val="Normal1"/>
              <w:spacing w:before="100"/>
              <w:jc w:val="both"/>
            </w:pPr>
            <w:r>
              <w:rPr>
                <w:rFonts w:ascii="Arial" w:eastAsia="Arial" w:hAnsi="Arial" w:cs="Arial"/>
                <w:sz w:val="22"/>
                <w:szCs w:val="22"/>
              </w:rPr>
              <w:t>1.1(i) - (i)</w:t>
            </w:r>
          </w:p>
        </w:tc>
        <w:tc>
          <w:tcPr>
            <w:tcW w:w="5244" w:type="dxa"/>
          </w:tcPr>
          <w:p w14:paraId="4E6B9712" w14:textId="77777777" w:rsidR="00EB798A" w:rsidRDefault="00EB798A" w:rsidP="00E74D0C">
            <w:pPr>
              <w:pStyle w:val="Normal1"/>
              <w:spacing w:before="100"/>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14:paraId="108F698E" w14:textId="77777777" w:rsidR="00EB798A" w:rsidRDefault="00EB798A" w:rsidP="00CE0BA3">
            <w:pPr>
              <w:pStyle w:val="Normal1"/>
              <w:jc w:val="both"/>
            </w:pPr>
            <w:bookmarkStart w:id="110" w:name="_30j0zll" w:colFirst="0" w:colLast="0"/>
            <w:bookmarkEnd w:id="110"/>
            <w:r>
              <w:rPr>
                <w:rFonts w:ascii="Arial" w:eastAsia="Arial" w:hAnsi="Arial" w:cs="Arial"/>
                <w:sz w:val="22"/>
                <w:szCs w:val="22"/>
              </w:rPr>
              <w:t xml:space="preserve">Yes </w:t>
            </w:r>
            <w:r>
              <w:rPr>
                <w:rFonts w:ascii="Menlo Regular" w:eastAsia="Menlo Regular" w:hAnsi="Menlo Regular" w:cs="Menlo Regular"/>
                <w:sz w:val="22"/>
                <w:szCs w:val="22"/>
              </w:rPr>
              <w:t>☐</w:t>
            </w:r>
          </w:p>
          <w:p w14:paraId="68D12228" w14:textId="54353AE9" w:rsidR="00EB798A" w:rsidRDefault="006C1CEC" w:rsidP="00CE0BA3">
            <w:pPr>
              <w:pStyle w:val="Normal1"/>
              <w:jc w:val="both"/>
            </w:pPr>
            <w:bookmarkStart w:id="111" w:name="_1fob9te" w:colFirst="0" w:colLast="0"/>
            <w:bookmarkEnd w:id="111"/>
            <w:r>
              <w:rPr>
                <w:rFonts w:ascii="Arial" w:eastAsia="Arial" w:hAnsi="Arial" w:cs="Arial"/>
                <w:sz w:val="22"/>
                <w:szCs w:val="22"/>
              </w:rPr>
              <w:t xml:space="preserve">No </w:t>
            </w:r>
            <w:r>
              <w:rPr>
                <w:rFonts w:ascii="Segoe UI Symbol" w:eastAsia="Arial" w:hAnsi="Segoe UI Symbol" w:cs="Segoe UI Symbol"/>
                <w:sz w:val="22"/>
                <w:szCs w:val="22"/>
              </w:rPr>
              <w:t>☐</w:t>
            </w:r>
          </w:p>
          <w:p w14:paraId="3A1853DD" w14:textId="77777777" w:rsidR="00EB798A" w:rsidRDefault="00EB798A" w:rsidP="00CE0BA3">
            <w:pPr>
              <w:pStyle w:val="Normal1"/>
              <w:jc w:val="both"/>
            </w:pPr>
            <w:bookmarkStart w:id="112" w:name="_3znysh7" w:colFirst="0" w:colLast="0"/>
            <w:bookmarkEnd w:id="112"/>
            <w:r>
              <w:rPr>
                <w:rFonts w:ascii="Arial" w:eastAsia="Arial" w:hAnsi="Arial" w:cs="Arial"/>
                <w:sz w:val="22"/>
                <w:szCs w:val="22"/>
              </w:rPr>
              <w:t xml:space="preserve">N/A </w:t>
            </w:r>
            <w:r>
              <w:rPr>
                <w:rFonts w:ascii="Menlo Regular" w:eastAsia="Menlo Regular" w:hAnsi="Menlo Regular" w:cs="Menlo Regular"/>
                <w:sz w:val="22"/>
                <w:szCs w:val="22"/>
              </w:rPr>
              <w:t>☐</w:t>
            </w:r>
          </w:p>
        </w:tc>
      </w:tr>
      <w:tr w:rsidR="00EB798A" w14:paraId="30E12E22" w14:textId="77777777" w:rsidTr="00CE0BA3">
        <w:tc>
          <w:tcPr>
            <w:tcW w:w="1668" w:type="dxa"/>
          </w:tcPr>
          <w:p w14:paraId="4CD82197" w14:textId="77777777" w:rsidR="00EB798A" w:rsidRDefault="00EB798A" w:rsidP="00CE0BA3">
            <w:pPr>
              <w:pStyle w:val="Normal1"/>
              <w:spacing w:before="100"/>
              <w:jc w:val="both"/>
            </w:pPr>
            <w:r>
              <w:rPr>
                <w:rFonts w:ascii="Arial" w:eastAsia="Arial" w:hAnsi="Arial" w:cs="Arial"/>
                <w:sz w:val="22"/>
                <w:szCs w:val="22"/>
              </w:rPr>
              <w:t>1.1(i) - (ii)</w:t>
            </w:r>
          </w:p>
        </w:tc>
        <w:tc>
          <w:tcPr>
            <w:tcW w:w="5244" w:type="dxa"/>
          </w:tcPr>
          <w:p w14:paraId="1A8D7A18" w14:textId="77777777" w:rsidR="00EB798A" w:rsidRDefault="00EB798A" w:rsidP="00E74D0C">
            <w:pPr>
              <w:pStyle w:val="Normal1"/>
              <w:spacing w:before="100"/>
            </w:pPr>
            <w:r>
              <w:rPr>
                <w:rFonts w:ascii="Arial" w:eastAsia="Arial" w:hAnsi="Arial" w:cs="Arial"/>
                <w:sz w:val="22"/>
                <w:szCs w:val="22"/>
              </w:rPr>
              <w:t>If you responded yes to 1.1(i) - (i), please provide the relevant details, including the registration number(s).</w:t>
            </w:r>
          </w:p>
        </w:tc>
        <w:tc>
          <w:tcPr>
            <w:tcW w:w="2410" w:type="dxa"/>
          </w:tcPr>
          <w:p w14:paraId="4091B533" w14:textId="77777777" w:rsidR="00EB798A" w:rsidRDefault="00EB798A" w:rsidP="00CE0BA3">
            <w:pPr>
              <w:pStyle w:val="Normal1"/>
              <w:tabs>
                <w:tab w:val="center" w:pos="4513"/>
                <w:tab w:val="right" w:pos="9026"/>
              </w:tabs>
              <w:spacing w:before="100"/>
              <w:jc w:val="both"/>
            </w:pPr>
          </w:p>
        </w:tc>
      </w:tr>
      <w:tr w:rsidR="00EB798A" w14:paraId="6C708A9F" w14:textId="77777777" w:rsidTr="00CE0BA3">
        <w:tc>
          <w:tcPr>
            <w:tcW w:w="1668" w:type="dxa"/>
          </w:tcPr>
          <w:p w14:paraId="49B3A891" w14:textId="77777777" w:rsidR="00EB798A" w:rsidRDefault="00EB798A" w:rsidP="00CE0BA3">
            <w:pPr>
              <w:pStyle w:val="Normal1"/>
              <w:spacing w:before="100"/>
              <w:jc w:val="both"/>
            </w:pPr>
            <w:r>
              <w:rPr>
                <w:rFonts w:ascii="Arial" w:eastAsia="Arial" w:hAnsi="Arial" w:cs="Arial"/>
                <w:sz w:val="22"/>
                <w:szCs w:val="22"/>
              </w:rPr>
              <w:t>1.1(j) - (i)</w:t>
            </w:r>
          </w:p>
        </w:tc>
        <w:tc>
          <w:tcPr>
            <w:tcW w:w="5244" w:type="dxa"/>
          </w:tcPr>
          <w:p w14:paraId="0C5690D4" w14:textId="77777777" w:rsidR="00EB798A" w:rsidRDefault="00EB798A" w:rsidP="00E74D0C">
            <w:pPr>
              <w:pStyle w:val="Normal1"/>
              <w:spacing w:before="100"/>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410" w:type="dxa"/>
          </w:tcPr>
          <w:p w14:paraId="6FFED9CC" w14:textId="77777777" w:rsidR="00EB798A" w:rsidRDefault="00EB798A" w:rsidP="00CE0BA3">
            <w:pPr>
              <w:pStyle w:val="Normal1"/>
              <w:jc w:val="both"/>
            </w:pPr>
            <w:bookmarkStart w:id="113" w:name="_2et92p0" w:colFirst="0" w:colLast="0"/>
            <w:bookmarkEnd w:id="113"/>
            <w:r>
              <w:rPr>
                <w:rFonts w:ascii="Arial" w:eastAsia="Arial" w:hAnsi="Arial" w:cs="Arial"/>
                <w:sz w:val="22"/>
                <w:szCs w:val="22"/>
              </w:rPr>
              <w:t xml:space="preserve">Yes </w:t>
            </w:r>
            <w:r>
              <w:rPr>
                <w:rFonts w:ascii="Menlo Regular" w:eastAsia="Menlo Regular" w:hAnsi="Menlo Regular" w:cs="Menlo Regular"/>
                <w:sz w:val="22"/>
                <w:szCs w:val="22"/>
              </w:rPr>
              <w:t>☐</w:t>
            </w:r>
          </w:p>
          <w:p w14:paraId="1EF65D93" w14:textId="77777777" w:rsidR="00EB798A" w:rsidRDefault="00EB798A" w:rsidP="00CE0BA3">
            <w:pPr>
              <w:pStyle w:val="Normal1"/>
              <w:jc w:val="both"/>
            </w:pPr>
            <w:bookmarkStart w:id="114" w:name="_tyjcwt" w:colFirst="0" w:colLast="0"/>
            <w:bookmarkEnd w:id="114"/>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466B3799" w14:textId="77777777" w:rsidTr="00CE0BA3">
        <w:tc>
          <w:tcPr>
            <w:tcW w:w="1668" w:type="dxa"/>
          </w:tcPr>
          <w:p w14:paraId="3482D4C6" w14:textId="77777777" w:rsidR="00EB798A" w:rsidRDefault="00EB798A" w:rsidP="00CE0BA3">
            <w:pPr>
              <w:pStyle w:val="Normal1"/>
              <w:spacing w:before="100"/>
              <w:jc w:val="both"/>
            </w:pPr>
            <w:r>
              <w:rPr>
                <w:rFonts w:ascii="Arial" w:eastAsia="Arial" w:hAnsi="Arial" w:cs="Arial"/>
                <w:sz w:val="22"/>
                <w:szCs w:val="22"/>
              </w:rPr>
              <w:t>1.1(j) - (ii)</w:t>
            </w:r>
          </w:p>
        </w:tc>
        <w:tc>
          <w:tcPr>
            <w:tcW w:w="5244" w:type="dxa"/>
          </w:tcPr>
          <w:p w14:paraId="1A296FB2" w14:textId="77777777" w:rsidR="00EB798A" w:rsidRDefault="00EB798A" w:rsidP="00E74D0C">
            <w:pPr>
              <w:pStyle w:val="Normal1"/>
              <w:spacing w:before="100"/>
            </w:pPr>
            <w:r>
              <w:rPr>
                <w:rFonts w:ascii="Arial" w:eastAsia="Arial" w:hAnsi="Arial" w:cs="Arial"/>
                <w:sz w:val="22"/>
                <w:szCs w:val="22"/>
              </w:rPr>
              <w:t>If you responded yes to 1.1(j) - (i), please provide additional details of what is required and confirmation that you have complied with this.</w:t>
            </w:r>
          </w:p>
        </w:tc>
        <w:tc>
          <w:tcPr>
            <w:tcW w:w="2410" w:type="dxa"/>
          </w:tcPr>
          <w:p w14:paraId="42AEC93E" w14:textId="77777777" w:rsidR="00EB798A" w:rsidRDefault="00EB798A" w:rsidP="00CE0BA3">
            <w:pPr>
              <w:pStyle w:val="Normal1"/>
              <w:spacing w:before="100"/>
              <w:jc w:val="both"/>
            </w:pPr>
          </w:p>
        </w:tc>
      </w:tr>
      <w:tr w:rsidR="00EB798A" w14:paraId="38F556BC" w14:textId="77777777" w:rsidTr="00CE0BA3">
        <w:tc>
          <w:tcPr>
            <w:tcW w:w="1668" w:type="dxa"/>
          </w:tcPr>
          <w:p w14:paraId="1A40CDE3" w14:textId="77777777" w:rsidR="00EB798A" w:rsidRDefault="00EB798A" w:rsidP="00CE0BA3">
            <w:pPr>
              <w:pStyle w:val="Normal1"/>
              <w:spacing w:before="100"/>
              <w:jc w:val="both"/>
            </w:pPr>
            <w:r>
              <w:rPr>
                <w:rFonts w:ascii="Arial" w:eastAsia="Arial" w:hAnsi="Arial" w:cs="Arial"/>
                <w:sz w:val="22"/>
                <w:szCs w:val="22"/>
              </w:rPr>
              <w:t>1.1(k)</w:t>
            </w:r>
          </w:p>
        </w:tc>
        <w:tc>
          <w:tcPr>
            <w:tcW w:w="5244" w:type="dxa"/>
          </w:tcPr>
          <w:p w14:paraId="4327471F" w14:textId="77777777" w:rsidR="00EB798A" w:rsidRDefault="00EB798A" w:rsidP="00E74D0C">
            <w:pPr>
              <w:pStyle w:val="Normal1"/>
              <w:spacing w:before="100"/>
            </w:pPr>
            <w:r>
              <w:rPr>
                <w:rFonts w:ascii="Arial" w:eastAsia="Arial" w:hAnsi="Arial" w:cs="Arial"/>
                <w:sz w:val="22"/>
                <w:szCs w:val="22"/>
              </w:rPr>
              <w:t>Trading name(s) that will be used if successful in this procurement</w:t>
            </w:r>
          </w:p>
        </w:tc>
        <w:tc>
          <w:tcPr>
            <w:tcW w:w="2410" w:type="dxa"/>
          </w:tcPr>
          <w:p w14:paraId="54E038F1" w14:textId="77777777" w:rsidR="00EB798A" w:rsidRDefault="00EB798A" w:rsidP="00CE0BA3">
            <w:pPr>
              <w:pStyle w:val="Normal1"/>
              <w:spacing w:before="100"/>
              <w:jc w:val="both"/>
            </w:pPr>
          </w:p>
        </w:tc>
      </w:tr>
      <w:tr w:rsidR="00EB798A" w14:paraId="19D628F7" w14:textId="77777777" w:rsidTr="00CE0BA3">
        <w:tc>
          <w:tcPr>
            <w:tcW w:w="1668" w:type="dxa"/>
          </w:tcPr>
          <w:p w14:paraId="370D3454" w14:textId="77777777" w:rsidR="00EB798A" w:rsidRDefault="00EB798A" w:rsidP="00CE0BA3">
            <w:pPr>
              <w:pStyle w:val="Normal1"/>
              <w:spacing w:before="100"/>
              <w:jc w:val="both"/>
            </w:pPr>
            <w:r>
              <w:rPr>
                <w:rFonts w:ascii="Arial" w:eastAsia="Arial" w:hAnsi="Arial" w:cs="Arial"/>
                <w:sz w:val="22"/>
                <w:szCs w:val="22"/>
              </w:rPr>
              <w:t>1.1(l)</w:t>
            </w:r>
          </w:p>
        </w:tc>
        <w:tc>
          <w:tcPr>
            <w:tcW w:w="5244" w:type="dxa"/>
          </w:tcPr>
          <w:p w14:paraId="109D3FAD" w14:textId="77777777" w:rsidR="00EB798A" w:rsidRDefault="00EB798A" w:rsidP="00E74D0C">
            <w:pPr>
              <w:pStyle w:val="Normal1"/>
              <w:spacing w:before="100"/>
            </w:pPr>
            <w:r>
              <w:rPr>
                <w:rFonts w:ascii="Arial" w:eastAsia="Arial" w:hAnsi="Arial" w:cs="Arial"/>
                <w:sz w:val="22"/>
                <w:szCs w:val="22"/>
              </w:rPr>
              <w:t>Relevant classifications (state whether you fall within one of these, and if so which one)</w:t>
            </w:r>
          </w:p>
          <w:p w14:paraId="7BA09C6C" w14:textId="77777777" w:rsidR="00EB798A" w:rsidRDefault="00EB798A" w:rsidP="00E74D0C">
            <w:pPr>
              <w:pStyle w:val="Normal1"/>
              <w:numPr>
                <w:ilvl w:val="0"/>
                <w:numId w:val="19"/>
              </w:numPr>
              <w:ind w:hanging="360"/>
              <w:contextualSpacing/>
              <w:rPr>
                <w:rFonts w:ascii="Arial" w:eastAsia="Arial" w:hAnsi="Arial" w:cs="Arial"/>
                <w:sz w:val="22"/>
                <w:szCs w:val="22"/>
              </w:rPr>
            </w:pPr>
            <w:r>
              <w:rPr>
                <w:rFonts w:ascii="Arial" w:eastAsia="Arial" w:hAnsi="Arial" w:cs="Arial"/>
                <w:sz w:val="22"/>
                <w:szCs w:val="22"/>
              </w:rPr>
              <w:t>Voluntary Community Social Enterprise (VCSE)</w:t>
            </w:r>
          </w:p>
          <w:p w14:paraId="5B9DCD80" w14:textId="77777777" w:rsidR="00EB798A" w:rsidRDefault="00EB798A" w:rsidP="00E74D0C">
            <w:pPr>
              <w:pStyle w:val="Normal1"/>
              <w:numPr>
                <w:ilvl w:val="0"/>
                <w:numId w:val="19"/>
              </w:numPr>
              <w:ind w:hanging="360"/>
              <w:contextualSpacing/>
              <w:rPr>
                <w:rFonts w:ascii="Arial" w:eastAsia="Arial" w:hAnsi="Arial" w:cs="Arial"/>
                <w:sz w:val="22"/>
                <w:szCs w:val="22"/>
              </w:rPr>
            </w:pPr>
            <w:r>
              <w:rPr>
                <w:rFonts w:ascii="Arial" w:eastAsia="Arial" w:hAnsi="Arial" w:cs="Arial"/>
                <w:sz w:val="22"/>
                <w:szCs w:val="22"/>
              </w:rPr>
              <w:t>Sheltered Workshop</w:t>
            </w:r>
          </w:p>
          <w:p w14:paraId="4FE1817D" w14:textId="77777777" w:rsidR="00EB798A" w:rsidRDefault="00EB798A" w:rsidP="00E74D0C">
            <w:pPr>
              <w:pStyle w:val="Normal1"/>
              <w:numPr>
                <w:ilvl w:val="0"/>
                <w:numId w:val="19"/>
              </w:numPr>
              <w:ind w:hanging="360"/>
              <w:contextualSpacing/>
              <w:rPr>
                <w:rFonts w:ascii="Arial" w:eastAsia="Arial" w:hAnsi="Arial" w:cs="Arial"/>
                <w:sz w:val="22"/>
                <w:szCs w:val="22"/>
              </w:rPr>
            </w:pPr>
            <w:r>
              <w:rPr>
                <w:rFonts w:ascii="Arial" w:eastAsia="Arial" w:hAnsi="Arial" w:cs="Arial"/>
                <w:sz w:val="22"/>
                <w:szCs w:val="22"/>
              </w:rPr>
              <w:lastRenderedPageBreak/>
              <w:t>Public service mutual</w:t>
            </w:r>
          </w:p>
        </w:tc>
        <w:tc>
          <w:tcPr>
            <w:tcW w:w="2410" w:type="dxa"/>
          </w:tcPr>
          <w:p w14:paraId="19317805" w14:textId="77777777" w:rsidR="00EB798A" w:rsidRDefault="00EB798A" w:rsidP="00CE0BA3">
            <w:pPr>
              <w:pStyle w:val="Normal1"/>
              <w:spacing w:before="100"/>
              <w:jc w:val="both"/>
            </w:pPr>
          </w:p>
        </w:tc>
      </w:tr>
      <w:tr w:rsidR="00EB798A" w14:paraId="20FA2F9C" w14:textId="77777777" w:rsidTr="00CE0BA3">
        <w:tc>
          <w:tcPr>
            <w:tcW w:w="1668" w:type="dxa"/>
          </w:tcPr>
          <w:p w14:paraId="47EE5AB4" w14:textId="77777777" w:rsidR="00EB798A" w:rsidRDefault="00EB798A" w:rsidP="00CE0BA3">
            <w:pPr>
              <w:pStyle w:val="Normal1"/>
              <w:spacing w:before="100"/>
              <w:jc w:val="both"/>
            </w:pPr>
            <w:r>
              <w:rPr>
                <w:rFonts w:ascii="Arial" w:eastAsia="Arial" w:hAnsi="Arial" w:cs="Arial"/>
                <w:sz w:val="22"/>
                <w:szCs w:val="22"/>
              </w:rPr>
              <w:t>1.1(m)</w:t>
            </w:r>
          </w:p>
        </w:tc>
        <w:tc>
          <w:tcPr>
            <w:tcW w:w="5244" w:type="dxa"/>
          </w:tcPr>
          <w:p w14:paraId="1E1A9677" w14:textId="77777777" w:rsidR="00EB798A" w:rsidRDefault="00EB798A" w:rsidP="00E74D0C">
            <w:pPr>
              <w:pStyle w:val="Normal1"/>
              <w:spacing w:before="100"/>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3"/>
            </w:r>
            <w:r>
              <w:rPr>
                <w:rFonts w:ascii="Arial" w:eastAsia="Arial" w:hAnsi="Arial" w:cs="Arial"/>
                <w:sz w:val="22"/>
                <w:szCs w:val="22"/>
              </w:rPr>
              <w:t>?</w:t>
            </w:r>
          </w:p>
        </w:tc>
        <w:tc>
          <w:tcPr>
            <w:tcW w:w="2410" w:type="dxa"/>
          </w:tcPr>
          <w:p w14:paraId="7D0B1C5B" w14:textId="77777777" w:rsidR="00EB798A" w:rsidRDefault="00EB798A" w:rsidP="00CE0BA3">
            <w:pPr>
              <w:pStyle w:val="Normal1"/>
              <w:jc w:val="both"/>
            </w:pPr>
            <w:bookmarkStart w:id="115" w:name="_3dy6vkm" w:colFirst="0" w:colLast="0"/>
            <w:bookmarkEnd w:id="115"/>
            <w:r>
              <w:rPr>
                <w:rFonts w:ascii="Arial" w:eastAsia="Arial" w:hAnsi="Arial" w:cs="Arial"/>
                <w:sz w:val="22"/>
                <w:szCs w:val="22"/>
              </w:rPr>
              <w:t xml:space="preserve">Yes </w:t>
            </w:r>
            <w:r>
              <w:rPr>
                <w:rFonts w:ascii="Menlo Regular" w:eastAsia="Menlo Regular" w:hAnsi="Menlo Regular" w:cs="Menlo Regular"/>
                <w:sz w:val="22"/>
                <w:szCs w:val="22"/>
              </w:rPr>
              <w:t>☐</w:t>
            </w:r>
          </w:p>
          <w:p w14:paraId="2E4BDA0D" w14:textId="77777777" w:rsidR="00EB798A" w:rsidRDefault="00EB798A" w:rsidP="00CE0BA3">
            <w:pPr>
              <w:pStyle w:val="Normal1"/>
              <w:jc w:val="both"/>
            </w:pPr>
            <w:bookmarkStart w:id="116" w:name="_1t3h5sf" w:colFirst="0" w:colLast="0"/>
            <w:bookmarkEnd w:id="116"/>
            <w:r>
              <w:rPr>
                <w:rFonts w:ascii="Arial" w:eastAsia="Arial" w:hAnsi="Arial" w:cs="Arial"/>
                <w:sz w:val="22"/>
                <w:szCs w:val="22"/>
              </w:rPr>
              <w:t xml:space="preserve">No   </w:t>
            </w:r>
            <w:r>
              <w:rPr>
                <w:rFonts w:ascii="Menlo Regular" w:eastAsia="Menlo Regular" w:hAnsi="Menlo Regular" w:cs="Menlo Regular"/>
                <w:sz w:val="22"/>
                <w:szCs w:val="22"/>
              </w:rPr>
              <w:t>☐</w:t>
            </w:r>
          </w:p>
          <w:p w14:paraId="2EF8FC77" w14:textId="77777777" w:rsidR="00EB798A" w:rsidRDefault="00EB798A" w:rsidP="00CE0BA3">
            <w:pPr>
              <w:pStyle w:val="Normal1"/>
              <w:spacing w:before="100"/>
              <w:jc w:val="both"/>
            </w:pPr>
          </w:p>
        </w:tc>
      </w:tr>
      <w:tr w:rsidR="00EB798A" w14:paraId="6EFC49BD" w14:textId="77777777" w:rsidTr="00CE0BA3">
        <w:tc>
          <w:tcPr>
            <w:tcW w:w="1668" w:type="dxa"/>
          </w:tcPr>
          <w:p w14:paraId="39012700" w14:textId="77777777" w:rsidR="00EB798A" w:rsidRDefault="00EB798A" w:rsidP="00CE0BA3">
            <w:pPr>
              <w:pStyle w:val="Normal1"/>
              <w:spacing w:before="100"/>
              <w:jc w:val="both"/>
            </w:pPr>
            <w:r>
              <w:rPr>
                <w:rFonts w:ascii="Arial" w:eastAsia="Arial" w:hAnsi="Arial" w:cs="Arial"/>
                <w:sz w:val="22"/>
                <w:szCs w:val="22"/>
              </w:rPr>
              <w:t>1.1(n)</w:t>
            </w:r>
          </w:p>
        </w:tc>
        <w:tc>
          <w:tcPr>
            <w:tcW w:w="5244" w:type="dxa"/>
          </w:tcPr>
          <w:p w14:paraId="7C41EEBB" w14:textId="77777777" w:rsidR="00EB798A" w:rsidRDefault="00EB798A" w:rsidP="00E74D0C">
            <w:pPr>
              <w:pStyle w:val="Normal1"/>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4"/>
            </w:r>
            <w:r>
              <w:rPr>
                <w:rFonts w:ascii="Arial" w:eastAsia="Arial" w:hAnsi="Arial" w:cs="Arial"/>
                <w:sz w:val="22"/>
                <w:szCs w:val="22"/>
              </w:rPr>
              <w:t xml:space="preserve"> </w:t>
            </w:r>
          </w:p>
          <w:p w14:paraId="087083EF" w14:textId="77777777" w:rsidR="00EB798A" w:rsidRDefault="00EB798A" w:rsidP="00E74D0C">
            <w:pPr>
              <w:pStyle w:val="Normal1"/>
            </w:pPr>
            <w:r>
              <w:rPr>
                <w:rFonts w:ascii="Arial" w:eastAsia="Arial" w:hAnsi="Arial" w:cs="Arial"/>
                <w:sz w:val="22"/>
                <w:szCs w:val="22"/>
              </w:rPr>
              <w:t xml:space="preserve">- Name; </w:t>
            </w:r>
          </w:p>
          <w:p w14:paraId="5F820F03" w14:textId="77777777" w:rsidR="00EB798A" w:rsidRDefault="00EB798A" w:rsidP="00E74D0C">
            <w:pPr>
              <w:pStyle w:val="Normal1"/>
            </w:pPr>
            <w:r>
              <w:rPr>
                <w:rFonts w:ascii="Arial" w:eastAsia="Arial" w:hAnsi="Arial" w:cs="Arial"/>
                <w:sz w:val="22"/>
                <w:szCs w:val="22"/>
              </w:rPr>
              <w:t xml:space="preserve">- Date of birth; </w:t>
            </w:r>
          </w:p>
          <w:p w14:paraId="1B86BFDB" w14:textId="77777777" w:rsidR="00EB798A" w:rsidRDefault="00EB798A" w:rsidP="00E74D0C">
            <w:pPr>
              <w:pStyle w:val="Normal1"/>
            </w:pPr>
            <w:r>
              <w:rPr>
                <w:rFonts w:ascii="Arial" w:eastAsia="Arial" w:hAnsi="Arial" w:cs="Arial"/>
                <w:sz w:val="22"/>
                <w:szCs w:val="22"/>
              </w:rPr>
              <w:t xml:space="preserve">- Nationality; </w:t>
            </w:r>
          </w:p>
          <w:p w14:paraId="1B7AFF44" w14:textId="77777777" w:rsidR="00EB798A" w:rsidRDefault="00EB798A" w:rsidP="00E74D0C">
            <w:pPr>
              <w:pStyle w:val="Normal1"/>
            </w:pPr>
            <w:r>
              <w:rPr>
                <w:rFonts w:ascii="Arial" w:eastAsia="Arial" w:hAnsi="Arial" w:cs="Arial"/>
                <w:sz w:val="22"/>
                <w:szCs w:val="22"/>
              </w:rPr>
              <w:t xml:space="preserve">- Country, </w:t>
            </w:r>
            <w:proofErr w:type="gramStart"/>
            <w:r>
              <w:rPr>
                <w:rFonts w:ascii="Arial" w:eastAsia="Arial" w:hAnsi="Arial" w:cs="Arial"/>
                <w:sz w:val="22"/>
                <w:szCs w:val="22"/>
              </w:rPr>
              <w:t>state</w:t>
            </w:r>
            <w:proofErr w:type="gramEnd"/>
            <w:r>
              <w:rPr>
                <w:rFonts w:ascii="Arial" w:eastAsia="Arial" w:hAnsi="Arial" w:cs="Arial"/>
                <w:sz w:val="22"/>
                <w:szCs w:val="22"/>
              </w:rPr>
              <w:t xml:space="preserve"> or part of the UK where the PSC usually lives; </w:t>
            </w:r>
          </w:p>
          <w:p w14:paraId="589F8AD9" w14:textId="77777777" w:rsidR="00EB798A" w:rsidRDefault="00EB798A" w:rsidP="00E74D0C">
            <w:pPr>
              <w:pStyle w:val="Normal1"/>
            </w:pPr>
            <w:r>
              <w:rPr>
                <w:rFonts w:ascii="Arial" w:eastAsia="Arial" w:hAnsi="Arial" w:cs="Arial"/>
                <w:sz w:val="22"/>
                <w:szCs w:val="22"/>
              </w:rPr>
              <w:t xml:space="preserve">- Service address; </w:t>
            </w:r>
          </w:p>
          <w:p w14:paraId="7B9E9B0B" w14:textId="77777777" w:rsidR="00EB798A" w:rsidRDefault="00EB798A" w:rsidP="00E74D0C">
            <w:pPr>
              <w:pStyle w:val="Normal1"/>
            </w:pPr>
            <w:r>
              <w:rPr>
                <w:rFonts w:ascii="Arial" w:eastAsia="Arial" w:hAnsi="Arial" w:cs="Arial"/>
                <w:sz w:val="22"/>
                <w:szCs w:val="22"/>
              </w:rPr>
              <w:t xml:space="preserve">- The date he or she became a PSC in relation to the company (for existing companies the 6 April 2016 should be used); </w:t>
            </w:r>
          </w:p>
          <w:p w14:paraId="0EAEEAA3" w14:textId="77777777" w:rsidR="00EB798A" w:rsidRDefault="00EB798A" w:rsidP="00E74D0C">
            <w:pPr>
              <w:pStyle w:val="Normal1"/>
            </w:pPr>
            <w:r>
              <w:rPr>
                <w:rFonts w:ascii="Arial" w:eastAsia="Arial" w:hAnsi="Arial" w:cs="Arial"/>
                <w:sz w:val="22"/>
                <w:szCs w:val="22"/>
              </w:rPr>
              <w:t xml:space="preserve">- Which conditions for being a PSC are met; </w:t>
            </w:r>
          </w:p>
          <w:p w14:paraId="676C2995" w14:textId="77777777" w:rsidR="00EB798A" w:rsidRDefault="00EB798A" w:rsidP="00E74D0C">
            <w:pPr>
              <w:pStyle w:val="Normal1"/>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14:paraId="3B842613" w14:textId="77777777" w:rsidR="00EB798A" w:rsidRDefault="00EB798A" w:rsidP="00E74D0C">
            <w:pPr>
              <w:pStyle w:val="Normal1"/>
            </w:pPr>
            <w:r>
              <w:rPr>
                <w:rFonts w:ascii="Arial" w:eastAsia="Arial" w:hAnsi="Arial" w:cs="Arial"/>
                <w:sz w:val="22"/>
                <w:szCs w:val="22"/>
              </w:rPr>
              <w:tab/>
              <w:t xml:space="preserve">- More than 50% and less than 75%, </w:t>
            </w:r>
          </w:p>
          <w:p w14:paraId="57B584C9" w14:textId="77777777" w:rsidR="00EB798A" w:rsidRDefault="00EB798A" w:rsidP="00E74D0C">
            <w:pPr>
              <w:pStyle w:val="Normal1"/>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5"/>
            </w:r>
          </w:p>
          <w:p w14:paraId="69B403B6" w14:textId="77777777" w:rsidR="00EB798A" w:rsidRDefault="00EB798A" w:rsidP="00E74D0C">
            <w:pPr>
              <w:pStyle w:val="Normal1"/>
            </w:pPr>
          </w:p>
          <w:p w14:paraId="39FF3E26" w14:textId="77777777" w:rsidR="00EB798A" w:rsidRDefault="00EB798A" w:rsidP="00E74D0C">
            <w:pPr>
              <w:pStyle w:val="Normal1"/>
            </w:pPr>
            <w:r>
              <w:rPr>
                <w:rFonts w:ascii="Arial" w:eastAsia="Arial" w:hAnsi="Arial" w:cs="Arial"/>
                <w:sz w:val="22"/>
                <w:szCs w:val="22"/>
              </w:rPr>
              <w:t>(Please enter N/A if not applicable)</w:t>
            </w:r>
          </w:p>
        </w:tc>
        <w:tc>
          <w:tcPr>
            <w:tcW w:w="2410" w:type="dxa"/>
          </w:tcPr>
          <w:p w14:paraId="10001A44" w14:textId="77777777" w:rsidR="00EB798A" w:rsidRDefault="00EB798A" w:rsidP="00CE0BA3">
            <w:pPr>
              <w:pStyle w:val="Normal1"/>
              <w:spacing w:before="100"/>
              <w:jc w:val="both"/>
            </w:pPr>
          </w:p>
        </w:tc>
      </w:tr>
      <w:tr w:rsidR="00EB798A" w14:paraId="21121658" w14:textId="77777777" w:rsidTr="00CE0BA3">
        <w:tc>
          <w:tcPr>
            <w:tcW w:w="1668" w:type="dxa"/>
          </w:tcPr>
          <w:p w14:paraId="5FA5C9D9" w14:textId="77777777" w:rsidR="00EB798A" w:rsidRDefault="00EB798A" w:rsidP="00CE0BA3">
            <w:pPr>
              <w:pStyle w:val="Normal1"/>
              <w:spacing w:before="100"/>
              <w:jc w:val="both"/>
            </w:pPr>
            <w:r>
              <w:rPr>
                <w:rFonts w:ascii="Arial" w:eastAsia="Arial" w:hAnsi="Arial" w:cs="Arial"/>
                <w:sz w:val="22"/>
                <w:szCs w:val="22"/>
              </w:rPr>
              <w:t>1.1(o)</w:t>
            </w:r>
          </w:p>
        </w:tc>
        <w:tc>
          <w:tcPr>
            <w:tcW w:w="5244" w:type="dxa"/>
          </w:tcPr>
          <w:p w14:paraId="763D8323" w14:textId="77777777" w:rsidR="00EB798A" w:rsidRDefault="00EB798A" w:rsidP="00E74D0C">
            <w:pPr>
              <w:pStyle w:val="Normal1"/>
              <w:spacing w:before="100"/>
            </w:pPr>
            <w:r>
              <w:rPr>
                <w:rFonts w:ascii="Arial" w:eastAsia="Arial" w:hAnsi="Arial" w:cs="Arial"/>
                <w:sz w:val="22"/>
                <w:szCs w:val="22"/>
              </w:rPr>
              <w:t>Details of immediate parent company:</w:t>
            </w:r>
          </w:p>
          <w:p w14:paraId="30DCD8D7" w14:textId="77777777" w:rsidR="00EB798A" w:rsidRDefault="00EB798A" w:rsidP="00E74D0C">
            <w:pPr>
              <w:pStyle w:val="Normal1"/>
            </w:pPr>
            <w:r>
              <w:rPr>
                <w:rFonts w:ascii="Arial" w:eastAsia="Arial" w:hAnsi="Arial" w:cs="Arial"/>
                <w:sz w:val="22"/>
                <w:szCs w:val="22"/>
              </w:rPr>
              <w:t xml:space="preserve"> </w:t>
            </w:r>
          </w:p>
          <w:p w14:paraId="23778527" w14:textId="77777777" w:rsidR="00EB798A" w:rsidRDefault="00EB798A" w:rsidP="00E74D0C">
            <w:pPr>
              <w:pStyle w:val="Normal1"/>
            </w:pPr>
            <w:r>
              <w:rPr>
                <w:rFonts w:ascii="Arial" w:eastAsia="Arial" w:hAnsi="Arial" w:cs="Arial"/>
                <w:sz w:val="22"/>
                <w:szCs w:val="22"/>
              </w:rPr>
              <w:t>- Full name of the immediate parent company</w:t>
            </w:r>
          </w:p>
          <w:p w14:paraId="3B3BE2DD" w14:textId="77777777" w:rsidR="00EB798A" w:rsidRDefault="00EB798A" w:rsidP="00E74D0C">
            <w:pPr>
              <w:pStyle w:val="Normal1"/>
            </w:pPr>
            <w:r>
              <w:rPr>
                <w:rFonts w:ascii="Arial" w:eastAsia="Arial" w:hAnsi="Arial" w:cs="Arial"/>
                <w:sz w:val="22"/>
                <w:szCs w:val="22"/>
              </w:rPr>
              <w:t>- Registered office address (if applicable)</w:t>
            </w:r>
          </w:p>
          <w:p w14:paraId="037B0CE2" w14:textId="77777777" w:rsidR="00EB798A" w:rsidRDefault="00EB798A" w:rsidP="00E74D0C">
            <w:pPr>
              <w:pStyle w:val="Normal1"/>
            </w:pPr>
            <w:r>
              <w:rPr>
                <w:rFonts w:ascii="Arial" w:eastAsia="Arial" w:hAnsi="Arial" w:cs="Arial"/>
                <w:sz w:val="22"/>
                <w:szCs w:val="22"/>
              </w:rPr>
              <w:t>- Registration number (if applicable)</w:t>
            </w:r>
          </w:p>
          <w:p w14:paraId="22A9F05A" w14:textId="77777777" w:rsidR="00EB798A" w:rsidRDefault="00EB798A" w:rsidP="00E74D0C">
            <w:pPr>
              <w:pStyle w:val="Normal1"/>
            </w:pPr>
            <w:r>
              <w:rPr>
                <w:rFonts w:ascii="Arial" w:eastAsia="Arial" w:hAnsi="Arial" w:cs="Arial"/>
                <w:sz w:val="22"/>
                <w:szCs w:val="22"/>
              </w:rPr>
              <w:t>- Head office DUNS number (if applicable)</w:t>
            </w:r>
          </w:p>
          <w:p w14:paraId="6C7673A6" w14:textId="77777777" w:rsidR="00EB798A" w:rsidRDefault="00EB798A" w:rsidP="00E74D0C">
            <w:pPr>
              <w:pStyle w:val="Normal1"/>
            </w:pPr>
            <w:r>
              <w:rPr>
                <w:rFonts w:ascii="Arial" w:eastAsia="Arial" w:hAnsi="Arial" w:cs="Arial"/>
                <w:sz w:val="22"/>
                <w:szCs w:val="22"/>
              </w:rPr>
              <w:t>- Head office VAT number (if applicable)</w:t>
            </w:r>
          </w:p>
          <w:p w14:paraId="173FA809" w14:textId="77777777" w:rsidR="00EB798A" w:rsidRDefault="00EB798A" w:rsidP="00E74D0C">
            <w:pPr>
              <w:pStyle w:val="Normal1"/>
            </w:pPr>
          </w:p>
          <w:p w14:paraId="001E1726" w14:textId="77777777" w:rsidR="00EB798A" w:rsidRDefault="00EB798A" w:rsidP="00E74D0C">
            <w:pPr>
              <w:pStyle w:val="Normal1"/>
            </w:pPr>
            <w:r>
              <w:rPr>
                <w:rFonts w:ascii="Arial" w:eastAsia="Arial" w:hAnsi="Arial" w:cs="Arial"/>
                <w:sz w:val="22"/>
                <w:szCs w:val="22"/>
              </w:rPr>
              <w:t>(Please enter N/A if not applicable)</w:t>
            </w:r>
          </w:p>
        </w:tc>
        <w:tc>
          <w:tcPr>
            <w:tcW w:w="2410" w:type="dxa"/>
          </w:tcPr>
          <w:p w14:paraId="1D6AB0EC" w14:textId="77777777" w:rsidR="00EB798A" w:rsidRDefault="00EB798A" w:rsidP="00CE0BA3">
            <w:pPr>
              <w:pStyle w:val="Normal1"/>
              <w:spacing w:before="100"/>
              <w:jc w:val="both"/>
            </w:pPr>
          </w:p>
        </w:tc>
      </w:tr>
      <w:tr w:rsidR="00EB798A" w14:paraId="3360AC34" w14:textId="77777777" w:rsidTr="00CE0BA3">
        <w:tc>
          <w:tcPr>
            <w:tcW w:w="1668" w:type="dxa"/>
          </w:tcPr>
          <w:p w14:paraId="4DEFF034" w14:textId="77777777" w:rsidR="00EB798A" w:rsidRDefault="00EB798A" w:rsidP="00CE0BA3">
            <w:pPr>
              <w:pStyle w:val="Normal1"/>
              <w:spacing w:before="100"/>
              <w:jc w:val="both"/>
            </w:pPr>
            <w:r>
              <w:rPr>
                <w:rFonts w:ascii="Arial" w:eastAsia="Arial" w:hAnsi="Arial" w:cs="Arial"/>
                <w:sz w:val="22"/>
                <w:szCs w:val="22"/>
              </w:rPr>
              <w:t>1.1(p)</w:t>
            </w:r>
          </w:p>
        </w:tc>
        <w:tc>
          <w:tcPr>
            <w:tcW w:w="5244" w:type="dxa"/>
          </w:tcPr>
          <w:p w14:paraId="08DEEA9D" w14:textId="77777777" w:rsidR="00EB798A" w:rsidRDefault="00EB798A" w:rsidP="00E74D0C">
            <w:pPr>
              <w:pStyle w:val="Normal1"/>
              <w:spacing w:before="100"/>
            </w:pPr>
            <w:r>
              <w:rPr>
                <w:rFonts w:ascii="Arial" w:eastAsia="Arial" w:hAnsi="Arial" w:cs="Arial"/>
                <w:sz w:val="22"/>
                <w:szCs w:val="22"/>
              </w:rPr>
              <w:t>Details of ultimate parent company:</w:t>
            </w:r>
          </w:p>
          <w:p w14:paraId="6ADB35D7" w14:textId="77777777" w:rsidR="00EB798A" w:rsidRDefault="00EB798A" w:rsidP="00E74D0C">
            <w:pPr>
              <w:pStyle w:val="Normal1"/>
            </w:pPr>
          </w:p>
          <w:p w14:paraId="76AD6AC5" w14:textId="77777777" w:rsidR="00EB798A" w:rsidRDefault="00EB798A" w:rsidP="00E74D0C">
            <w:pPr>
              <w:pStyle w:val="Normal1"/>
            </w:pPr>
            <w:r>
              <w:rPr>
                <w:rFonts w:ascii="Arial" w:eastAsia="Arial" w:hAnsi="Arial" w:cs="Arial"/>
                <w:sz w:val="22"/>
                <w:szCs w:val="22"/>
              </w:rPr>
              <w:t>- Full name of the ultimate parent company</w:t>
            </w:r>
          </w:p>
          <w:p w14:paraId="75E5F688" w14:textId="77777777" w:rsidR="00EB798A" w:rsidRDefault="00EB798A" w:rsidP="00E74D0C">
            <w:pPr>
              <w:pStyle w:val="Normal1"/>
            </w:pPr>
            <w:r>
              <w:rPr>
                <w:rFonts w:ascii="Arial" w:eastAsia="Arial" w:hAnsi="Arial" w:cs="Arial"/>
                <w:sz w:val="22"/>
                <w:szCs w:val="22"/>
              </w:rPr>
              <w:t>- Registered office address (if applicable)</w:t>
            </w:r>
          </w:p>
          <w:p w14:paraId="122FC010" w14:textId="77777777" w:rsidR="00EB798A" w:rsidRDefault="00EB798A" w:rsidP="00E74D0C">
            <w:pPr>
              <w:pStyle w:val="Normal1"/>
            </w:pPr>
            <w:r>
              <w:rPr>
                <w:rFonts w:ascii="Arial" w:eastAsia="Arial" w:hAnsi="Arial" w:cs="Arial"/>
                <w:sz w:val="22"/>
                <w:szCs w:val="22"/>
              </w:rPr>
              <w:t>- Registration number (if applicable)</w:t>
            </w:r>
          </w:p>
          <w:p w14:paraId="4CE7D4A4" w14:textId="77777777" w:rsidR="00EB798A" w:rsidRDefault="00EB798A" w:rsidP="00E74D0C">
            <w:pPr>
              <w:pStyle w:val="Normal1"/>
            </w:pPr>
            <w:r>
              <w:rPr>
                <w:rFonts w:ascii="Arial" w:eastAsia="Arial" w:hAnsi="Arial" w:cs="Arial"/>
                <w:sz w:val="22"/>
                <w:szCs w:val="22"/>
              </w:rPr>
              <w:t>- Head office DUNS number (if applicable)</w:t>
            </w:r>
          </w:p>
          <w:p w14:paraId="74D58592" w14:textId="77777777" w:rsidR="00EB798A" w:rsidRDefault="00EB798A" w:rsidP="00E74D0C">
            <w:pPr>
              <w:pStyle w:val="Normal1"/>
            </w:pPr>
            <w:r>
              <w:rPr>
                <w:rFonts w:ascii="Arial" w:eastAsia="Arial" w:hAnsi="Arial" w:cs="Arial"/>
                <w:sz w:val="22"/>
                <w:szCs w:val="22"/>
              </w:rPr>
              <w:t>- Head office VAT number (if applicable)</w:t>
            </w:r>
          </w:p>
          <w:p w14:paraId="3E7224C1" w14:textId="77777777" w:rsidR="00EB798A" w:rsidRDefault="00EB798A" w:rsidP="00E74D0C">
            <w:pPr>
              <w:pStyle w:val="Normal1"/>
            </w:pPr>
          </w:p>
          <w:p w14:paraId="3BF8DD8D" w14:textId="77777777" w:rsidR="00EB798A" w:rsidRDefault="00EB798A" w:rsidP="00E74D0C">
            <w:pPr>
              <w:pStyle w:val="Normal1"/>
            </w:pPr>
            <w:r>
              <w:rPr>
                <w:rFonts w:ascii="Arial" w:eastAsia="Arial" w:hAnsi="Arial" w:cs="Arial"/>
                <w:sz w:val="22"/>
                <w:szCs w:val="22"/>
              </w:rPr>
              <w:t>(Please enter N/A if not applicable)</w:t>
            </w:r>
          </w:p>
        </w:tc>
        <w:tc>
          <w:tcPr>
            <w:tcW w:w="2410" w:type="dxa"/>
          </w:tcPr>
          <w:p w14:paraId="5558311B" w14:textId="77777777" w:rsidR="00EB798A" w:rsidRDefault="00EB798A" w:rsidP="00CE0BA3">
            <w:pPr>
              <w:pStyle w:val="Normal1"/>
              <w:spacing w:before="100"/>
              <w:jc w:val="both"/>
            </w:pPr>
          </w:p>
        </w:tc>
      </w:tr>
    </w:tbl>
    <w:p w14:paraId="1EBB271A" w14:textId="77777777" w:rsidR="00EB798A" w:rsidRDefault="00EB798A" w:rsidP="00EB798A">
      <w:pPr>
        <w:pStyle w:val="Normal1"/>
        <w:spacing w:after="160" w:line="259" w:lineRule="auto"/>
      </w:pPr>
    </w:p>
    <w:p w14:paraId="0CD7CC9E" w14:textId="77777777" w:rsidR="00EB798A" w:rsidRDefault="00EB798A" w:rsidP="00EB798A">
      <w:pPr>
        <w:pStyle w:val="Normal1"/>
      </w:pPr>
      <w:r>
        <w:rPr>
          <w:rFonts w:ascii="Arial" w:eastAsia="Arial" w:hAnsi="Arial" w:cs="Arial"/>
          <w:color w:val="222222"/>
          <w:highlight w:val="white"/>
        </w:rPr>
        <w:t>Please note: A criminal record check for relevant convictions may be undertaken for the preferred suppliers and the persons of significant in control of them.</w:t>
      </w:r>
      <w:r>
        <w:br w:type="page"/>
      </w:r>
    </w:p>
    <w:p w14:paraId="4DD17767" w14:textId="77777777" w:rsidR="00EB798A" w:rsidRDefault="00EB798A" w:rsidP="00EB798A">
      <w:pPr>
        <w:pStyle w:val="Normal1"/>
        <w:spacing w:after="160" w:line="259" w:lineRule="auto"/>
      </w:pPr>
    </w:p>
    <w:p w14:paraId="77DE987C" w14:textId="77777777" w:rsidR="00EB798A" w:rsidRDefault="00EB798A" w:rsidP="00EB798A">
      <w:pPr>
        <w:pStyle w:val="Normal1"/>
        <w:spacing w:before="100"/>
        <w:ind w:left="-525"/>
        <w:jc w:val="both"/>
      </w:pPr>
      <w:r>
        <w:rPr>
          <w:rFonts w:ascii="Arial" w:eastAsia="Arial" w:hAnsi="Arial" w:cs="Arial"/>
        </w:rPr>
        <w:t>Please provide the following information about your approach to this procurement:</w:t>
      </w: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EB798A" w14:paraId="19BBF7A4" w14:textId="77777777" w:rsidTr="00CE0BA3">
        <w:tc>
          <w:tcPr>
            <w:tcW w:w="1268" w:type="dxa"/>
            <w:tcBorders>
              <w:top w:val="single" w:sz="8" w:space="0" w:color="000000"/>
              <w:bottom w:val="single" w:sz="6" w:space="0" w:color="000000"/>
            </w:tcBorders>
            <w:shd w:val="clear" w:color="auto" w:fill="CCFFFF"/>
          </w:tcPr>
          <w:p w14:paraId="318CC6BB" w14:textId="77777777" w:rsidR="00EB798A" w:rsidRDefault="00EB798A" w:rsidP="00CE0BA3">
            <w:pPr>
              <w:pStyle w:val="Normal1"/>
              <w:spacing w:before="100"/>
              <w:ind w:right="101"/>
              <w:jc w:val="both"/>
            </w:pPr>
            <w:r>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14:paraId="00B0CD2D" w14:textId="77777777" w:rsidR="00EB798A" w:rsidRDefault="00EB798A" w:rsidP="00CE0BA3">
            <w:pPr>
              <w:pStyle w:val="Normal1"/>
              <w:spacing w:before="100"/>
              <w:jc w:val="both"/>
            </w:pPr>
            <w:r>
              <w:rPr>
                <w:rFonts w:ascii="Arial" w:eastAsia="Arial" w:hAnsi="Arial" w:cs="Arial"/>
                <w:sz w:val="22"/>
                <w:szCs w:val="22"/>
              </w:rPr>
              <w:t>Bidding model</w:t>
            </w:r>
          </w:p>
        </w:tc>
      </w:tr>
      <w:tr w:rsidR="00EB798A" w14:paraId="56C0D457" w14:textId="77777777" w:rsidTr="00CE0BA3">
        <w:tc>
          <w:tcPr>
            <w:tcW w:w="1268" w:type="dxa"/>
            <w:tcBorders>
              <w:top w:val="single" w:sz="6" w:space="0" w:color="000000"/>
              <w:bottom w:val="single" w:sz="6" w:space="0" w:color="000000"/>
            </w:tcBorders>
            <w:shd w:val="clear" w:color="auto" w:fill="CCFFFF"/>
          </w:tcPr>
          <w:p w14:paraId="5B17FC36" w14:textId="77777777" w:rsidR="00EB798A" w:rsidRDefault="00EB798A" w:rsidP="00CE0BA3">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14:paraId="42337A59" w14:textId="77777777" w:rsidR="00EB798A" w:rsidRDefault="00EB798A" w:rsidP="00CE0BA3">
            <w:pPr>
              <w:pStyle w:val="Normal1"/>
              <w:spacing w:before="100"/>
              <w:jc w:val="both"/>
            </w:pPr>
            <w:r>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14:paraId="4BE97881" w14:textId="77777777" w:rsidR="00EB798A" w:rsidRDefault="00EB798A" w:rsidP="00CE0BA3">
            <w:pPr>
              <w:pStyle w:val="Normal1"/>
              <w:spacing w:before="100"/>
              <w:jc w:val="both"/>
            </w:pPr>
            <w:r>
              <w:rPr>
                <w:rFonts w:ascii="Arial" w:eastAsia="Arial" w:hAnsi="Arial" w:cs="Arial"/>
                <w:sz w:val="22"/>
                <w:szCs w:val="22"/>
              </w:rPr>
              <w:t>Response</w:t>
            </w:r>
          </w:p>
        </w:tc>
      </w:tr>
      <w:tr w:rsidR="00EB798A" w14:paraId="06CF96A9" w14:textId="77777777" w:rsidTr="00CE0BA3">
        <w:tc>
          <w:tcPr>
            <w:tcW w:w="1268" w:type="dxa"/>
            <w:tcBorders>
              <w:top w:val="single" w:sz="6" w:space="0" w:color="000000"/>
            </w:tcBorders>
          </w:tcPr>
          <w:p w14:paraId="3E9EE187" w14:textId="77777777" w:rsidR="00EB798A" w:rsidRDefault="00EB798A" w:rsidP="00CE0BA3">
            <w:pPr>
              <w:pStyle w:val="Normal1"/>
              <w:spacing w:before="100"/>
              <w:jc w:val="both"/>
            </w:pPr>
            <w:r>
              <w:rPr>
                <w:rFonts w:ascii="Arial" w:eastAsia="Arial" w:hAnsi="Arial" w:cs="Arial"/>
                <w:sz w:val="22"/>
                <w:szCs w:val="22"/>
              </w:rPr>
              <w:t>1.2(a) - (i)</w:t>
            </w:r>
          </w:p>
        </w:tc>
        <w:tc>
          <w:tcPr>
            <w:tcW w:w="4007" w:type="dxa"/>
            <w:tcBorders>
              <w:top w:val="single" w:sz="6" w:space="0" w:color="000000"/>
            </w:tcBorders>
          </w:tcPr>
          <w:p w14:paraId="703EBC4D" w14:textId="77777777" w:rsidR="00EB798A" w:rsidRDefault="00EB798A" w:rsidP="00A12219">
            <w:pPr>
              <w:pStyle w:val="Normal1"/>
              <w:spacing w:before="100"/>
            </w:pPr>
            <w:r>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14:paraId="31CAC205" w14:textId="77777777" w:rsidR="00EB798A" w:rsidRDefault="00EB798A" w:rsidP="00CE0BA3">
            <w:pPr>
              <w:pStyle w:val="Normal1"/>
              <w:jc w:val="both"/>
            </w:pPr>
            <w:bookmarkStart w:id="117" w:name="_4d34og8" w:colFirst="0" w:colLast="0"/>
            <w:bookmarkEnd w:id="117"/>
            <w:r>
              <w:rPr>
                <w:rFonts w:ascii="Arial" w:eastAsia="Arial" w:hAnsi="Arial" w:cs="Arial"/>
                <w:sz w:val="22"/>
                <w:szCs w:val="22"/>
              </w:rPr>
              <w:t xml:space="preserve">Yes </w:t>
            </w:r>
            <w:r>
              <w:rPr>
                <w:rFonts w:ascii="Menlo Regular" w:eastAsia="Menlo Regular" w:hAnsi="Menlo Regular" w:cs="Menlo Regular"/>
                <w:sz w:val="22"/>
                <w:szCs w:val="22"/>
              </w:rPr>
              <w:t>☐</w:t>
            </w:r>
          </w:p>
          <w:p w14:paraId="4A8210F5" w14:textId="77777777" w:rsidR="00EB798A" w:rsidRDefault="00EB798A" w:rsidP="00CE0BA3">
            <w:pPr>
              <w:pStyle w:val="Normal1"/>
              <w:jc w:val="both"/>
            </w:pPr>
            <w:bookmarkStart w:id="118" w:name="_2s8eyo1" w:colFirst="0" w:colLast="0"/>
            <w:bookmarkEnd w:id="118"/>
            <w:r>
              <w:rPr>
                <w:rFonts w:ascii="Arial" w:eastAsia="Arial" w:hAnsi="Arial" w:cs="Arial"/>
                <w:sz w:val="22"/>
                <w:szCs w:val="22"/>
              </w:rPr>
              <w:t xml:space="preserve">No   </w:t>
            </w:r>
            <w:r>
              <w:rPr>
                <w:rFonts w:ascii="Menlo Regular" w:eastAsia="Menlo Regular" w:hAnsi="Menlo Regular" w:cs="Menlo Regular"/>
                <w:sz w:val="22"/>
                <w:szCs w:val="22"/>
              </w:rPr>
              <w:t>☐</w:t>
            </w:r>
          </w:p>
          <w:p w14:paraId="7AD16A5B" w14:textId="77777777" w:rsidR="00EB798A" w:rsidRDefault="00EB798A" w:rsidP="00CE0BA3">
            <w:pPr>
              <w:pStyle w:val="Normal1"/>
              <w:jc w:val="both"/>
            </w:pPr>
            <w:r>
              <w:rPr>
                <w:rFonts w:ascii="Arial" w:eastAsia="Arial" w:hAnsi="Arial" w:cs="Arial"/>
                <w:sz w:val="22"/>
                <w:szCs w:val="22"/>
              </w:rPr>
              <w:t xml:space="preserve"> If yes, please provide details listed in questions 1.2(a) (ii), (a) (iii) and to 1.2(b) (i), (b) (ii), 1.3, Section 2 and 3.</w:t>
            </w:r>
          </w:p>
          <w:p w14:paraId="4EEA1FB7" w14:textId="77777777" w:rsidR="00EB798A" w:rsidRDefault="00EB798A" w:rsidP="00CE0BA3">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EB798A" w14:paraId="4F192853" w14:textId="77777777" w:rsidTr="00CE0BA3">
        <w:tc>
          <w:tcPr>
            <w:tcW w:w="1268" w:type="dxa"/>
          </w:tcPr>
          <w:p w14:paraId="64D38970" w14:textId="77777777" w:rsidR="00EB798A" w:rsidRDefault="00EB798A" w:rsidP="00CE0BA3">
            <w:pPr>
              <w:pStyle w:val="Normal1"/>
              <w:spacing w:before="100"/>
              <w:jc w:val="both"/>
            </w:pPr>
            <w:r>
              <w:rPr>
                <w:rFonts w:ascii="Arial" w:eastAsia="Arial" w:hAnsi="Arial" w:cs="Arial"/>
                <w:sz w:val="22"/>
                <w:szCs w:val="22"/>
              </w:rPr>
              <w:t>1.2(a) - (ii)</w:t>
            </w:r>
          </w:p>
        </w:tc>
        <w:tc>
          <w:tcPr>
            <w:tcW w:w="4007" w:type="dxa"/>
          </w:tcPr>
          <w:p w14:paraId="224C88CC" w14:textId="77777777" w:rsidR="00EB798A" w:rsidRDefault="00EB798A" w:rsidP="00A12219">
            <w:pPr>
              <w:pStyle w:val="Normal1"/>
              <w:spacing w:before="100"/>
            </w:pPr>
            <w:r>
              <w:rPr>
                <w:rFonts w:ascii="Arial" w:eastAsia="Arial" w:hAnsi="Arial" w:cs="Arial"/>
                <w:sz w:val="22"/>
                <w:szCs w:val="22"/>
              </w:rPr>
              <w:t>Name of group of economic operators (if applicable)</w:t>
            </w:r>
          </w:p>
        </w:tc>
        <w:tc>
          <w:tcPr>
            <w:tcW w:w="4047" w:type="dxa"/>
          </w:tcPr>
          <w:p w14:paraId="6D28BE4B" w14:textId="77777777" w:rsidR="00EB798A" w:rsidRDefault="00EB798A" w:rsidP="00CE0BA3">
            <w:pPr>
              <w:pStyle w:val="Normal1"/>
              <w:tabs>
                <w:tab w:val="center" w:pos="4513"/>
                <w:tab w:val="right" w:pos="9026"/>
              </w:tabs>
              <w:spacing w:before="100"/>
              <w:jc w:val="both"/>
            </w:pPr>
          </w:p>
        </w:tc>
      </w:tr>
      <w:tr w:rsidR="00EB798A" w14:paraId="71D36935" w14:textId="77777777" w:rsidTr="00CE0BA3">
        <w:tc>
          <w:tcPr>
            <w:tcW w:w="1268" w:type="dxa"/>
          </w:tcPr>
          <w:p w14:paraId="132CD358" w14:textId="77777777" w:rsidR="00EB798A" w:rsidRDefault="00EB798A" w:rsidP="00CE0BA3">
            <w:pPr>
              <w:pStyle w:val="Normal1"/>
              <w:spacing w:before="100"/>
              <w:jc w:val="both"/>
            </w:pPr>
            <w:r>
              <w:rPr>
                <w:rFonts w:ascii="Arial" w:eastAsia="Arial" w:hAnsi="Arial" w:cs="Arial"/>
                <w:sz w:val="22"/>
                <w:szCs w:val="22"/>
              </w:rPr>
              <w:t>1.2(a) - (iii)</w:t>
            </w:r>
          </w:p>
        </w:tc>
        <w:tc>
          <w:tcPr>
            <w:tcW w:w="4007" w:type="dxa"/>
          </w:tcPr>
          <w:p w14:paraId="39B48C9E" w14:textId="77777777" w:rsidR="00EB798A" w:rsidRDefault="00EB798A" w:rsidP="00A12219">
            <w:pPr>
              <w:pStyle w:val="Normal1"/>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5E836555" w14:textId="77777777" w:rsidR="00EB798A" w:rsidRDefault="00EB798A" w:rsidP="00CE0BA3">
            <w:pPr>
              <w:pStyle w:val="Normal1"/>
              <w:tabs>
                <w:tab w:val="center" w:pos="4513"/>
                <w:tab w:val="right" w:pos="9026"/>
              </w:tabs>
              <w:spacing w:before="100"/>
              <w:jc w:val="both"/>
            </w:pPr>
          </w:p>
        </w:tc>
      </w:tr>
      <w:tr w:rsidR="00EB798A" w14:paraId="462EE5A0" w14:textId="77777777" w:rsidTr="00CE0BA3">
        <w:trPr>
          <w:trHeight w:val="260"/>
        </w:trPr>
        <w:tc>
          <w:tcPr>
            <w:tcW w:w="1268" w:type="dxa"/>
          </w:tcPr>
          <w:p w14:paraId="567815B5" w14:textId="77777777" w:rsidR="00EB798A" w:rsidRDefault="00EB798A" w:rsidP="00CE0BA3">
            <w:pPr>
              <w:pStyle w:val="Normal1"/>
              <w:spacing w:before="100"/>
              <w:jc w:val="both"/>
            </w:pPr>
            <w:r>
              <w:rPr>
                <w:rFonts w:ascii="Arial" w:eastAsia="Arial" w:hAnsi="Arial" w:cs="Arial"/>
                <w:sz w:val="22"/>
                <w:szCs w:val="22"/>
              </w:rPr>
              <w:t>1.2(b) - (i)</w:t>
            </w:r>
          </w:p>
        </w:tc>
        <w:tc>
          <w:tcPr>
            <w:tcW w:w="4007" w:type="dxa"/>
          </w:tcPr>
          <w:p w14:paraId="57E5998B" w14:textId="77777777" w:rsidR="00EB798A" w:rsidRDefault="00EB798A" w:rsidP="00A12219">
            <w:pPr>
              <w:pStyle w:val="Normal1"/>
            </w:pPr>
            <w:r>
              <w:rPr>
                <w:rFonts w:ascii="Arial" w:eastAsia="Arial" w:hAnsi="Arial" w:cs="Arial"/>
                <w:sz w:val="22"/>
                <w:szCs w:val="22"/>
              </w:rPr>
              <w:t>Are you or, if applicable, the group of economic operators proposing to use sub-contractors?</w:t>
            </w:r>
          </w:p>
        </w:tc>
        <w:tc>
          <w:tcPr>
            <w:tcW w:w="4047" w:type="dxa"/>
          </w:tcPr>
          <w:p w14:paraId="1E404CB4"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23CB5BC0" w14:textId="77777777" w:rsidR="00EB798A" w:rsidRDefault="00EB798A" w:rsidP="00CE0BA3">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4B8B9DBB" w14:textId="77777777" w:rsidR="00EB798A" w:rsidRDefault="00EB798A" w:rsidP="00CE0BA3">
            <w:pPr>
              <w:pStyle w:val="Normal1"/>
              <w:jc w:val="both"/>
            </w:pPr>
          </w:p>
        </w:tc>
      </w:tr>
      <w:tr w:rsidR="00EB798A" w14:paraId="2BBA62D1" w14:textId="77777777" w:rsidTr="00CE0BA3">
        <w:tc>
          <w:tcPr>
            <w:tcW w:w="1268" w:type="dxa"/>
          </w:tcPr>
          <w:p w14:paraId="102C0B09" w14:textId="77777777" w:rsidR="00EB798A" w:rsidRDefault="00EB798A" w:rsidP="00CE0BA3">
            <w:pPr>
              <w:pStyle w:val="Normal1"/>
              <w:spacing w:before="100"/>
              <w:jc w:val="both"/>
            </w:pPr>
            <w:r>
              <w:rPr>
                <w:rFonts w:ascii="Arial" w:eastAsia="Arial" w:hAnsi="Arial" w:cs="Arial"/>
                <w:sz w:val="22"/>
                <w:szCs w:val="22"/>
              </w:rPr>
              <w:t>1.2(b) - (ii)</w:t>
            </w:r>
          </w:p>
        </w:tc>
        <w:tc>
          <w:tcPr>
            <w:tcW w:w="8054" w:type="dxa"/>
            <w:gridSpan w:val="2"/>
          </w:tcPr>
          <w:p w14:paraId="04B01EEE" w14:textId="77777777" w:rsidR="00EB798A" w:rsidRDefault="00EB798A" w:rsidP="00CE0BA3">
            <w:pPr>
              <w:pStyle w:val="Normal1"/>
              <w:jc w:val="both"/>
            </w:pPr>
            <w:r>
              <w:rPr>
                <w:rFonts w:ascii="Arial" w:eastAsia="Arial" w:hAnsi="Arial" w:cs="Arial"/>
                <w:sz w:val="22"/>
                <w:szCs w:val="22"/>
              </w:rPr>
              <w:t>If you responded yes to 1.2(b)-(i)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EB798A" w14:paraId="465E5EB2" w14:textId="77777777" w:rsidTr="00CE0BA3">
              <w:trPr>
                <w:trHeight w:val="400"/>
              </w:trPr>
              <w:tc>
                <w:tcPr>
                  <w:tcW w:w="1814" w:type="dxa"/>
                </w:tcPr>
                <w:p w14:paraId="739F4EF3" w14:textId="77777777" w:rsidR="00EB798A" w:rsidRDefault="00EB798A" w:rsidP="00CE0BA3">
                  <w:pPr>
                    <w:pStyle w:val="Normal1"/>
                    <w:jc w:val="both"/>
                  </w:pPr>
                  <w:r>
                    <w:rPr>
                      <w:rFonts w:ascii="Arial" w:eastAsia="Arial" w:hAnsi="Arial" w:cs="Arial"/>
                      <w:sz w:val="16"/>
                      <w:szCs w:val="16"/>
                    </w:rPr>
                    <w:t>Name</w:t>
                  </w:r>
                </w:p>
              </w:tc>
              <w:tc>
                <w:tcPr>
                  <w:tcW w:w="1202" w:type="dxa"/>
                </w:tcPr>
                <w:p w14:paraId="41A4ACD9" w14:textId="77777777" w:rsidR="00EB798A" w:rsidRDefault="00EB798A" w:rsidP="00CE0BA3">
                  <w:pPr>
                    <w:pStyle w:val="Normal1"/>
                    <w:jc w:val="both"/>
                  </w:pPr>
                </w:p>
                <w:p w14:paraId="6587E250" w14:textId="77777777" w:rsidR="00EB798A" w:rsidRDefault="00EB798A" w:rsidP="00CE0BA3">
                  <w:pPr>
                    <w:pStyle w:val="Normal1"/>
                    <w:jc w:val="both"/>
                  </w:pPr>
                </w:p>
              </w:tc>
              <w:tc>
                <w:tcPr>
                  <w:tcW w:w="1203" w:type="dxa"/>
                </w:tcPr>
                <w:p w14:paraId="2901FCF7" w14:textId="77777777" w:rsidR="00EB798A" w:rsidRDefault="00EB798A" w:rsidP="00CE0BA3">
                  <w:pPr>
                    <w:pStyle w:val="Normal1"/>
                    <w:jc w:val="both"/>
                  </w:pPr>
                </w:p>
              </w:tc>
              <w:tc>
                <w:tcPr>
                  <w:tcW w:w="1203" w:type="dxa"/>
                </w:tcPr>
                <w:p w14:paraId="4C526AC5" w14:textId="77777777" w:rsidR="00EB798A" w:rsidRDefault="00EB798A" w:rsidP="00CE0BA3">
                  <w:pPr>
                    <w:pStyle w:val="Normal1"/>
                    <w:jc w:val="both"/>
                  </w:pPr>
                </w:p>
              </w:tc>
              <w:tc>
                <w:tcPr>
                  <w:tcW w:w="1203" w:type="dxa"/>
                </w:tcPr>
                <w:p w14:paraId="10D6D5A5" w14:textId="77777777" w:rsidR="00EB798A" w:rsidRDefault="00EB798A" w:rsidP="00CE0BA3">
                  <w:pPr>
                    <w:pStyle w:val="Normal1"/>
                    <w:jc w:val="both"/>
                  </w:pPr>
                </w:p>
              </w:tc>
              <w:tc>
                <w:tcPr>
                  <w:tcW w:w="1203" w:type="dxa"/>
                </w:tcPr>
                <w:p w14:paraId="1CCED8C2" w14:textId="77777777" w:rsidR="00EB798A" w:rsidRDefault="00EB798A" w:rsidP="00CE0BA3">
                  <w:pPr>
                    <w:pStyle w:val="Normal1"/>
                    <w:jc w:val="both"/>
                  </w:pPr>
                </w:p>
              </w:tc>
            </w:tr>
            <w:tr w:rsidR="00EB798A" w14:paraId="5FFDE087" w14:textId="77777777" w:rsidTr="00CE0BA3">
              <w:trPr>
                <w:trHeight w:val="480"/>
              </w:trPr>
              <w:tc>
                <w:tcPr>
                  <w:tcW w:w="1814" w:type="dxa"/>
                </w:tcPr>
                <w:p w14:paraId="2D63B2CC" w14:textId="77777777" w:rsidR="00EB798A" w:rsidRDefault="00EB798A" w:rsidP="00CE0BA3">
                  <w:pPr>
                    <w:pStyle w:val="Normal1"/>
                    <w:jc w:val="both"/>
                  </w:pPr>
                  <w:r>
                    <w:rPr>
                      <w:rFonts w:ascii="Arial" w:eastAsia="Arial" w:hAnsi="Arial" w:cs="Arial"/>
                      <w:sz w:val="16"/>
                      <w:szCs w:val="16"/>
                    </w:rPr>
                    <w:t>Registered address</w:t>
                  </w:r>
                </w:p>
              </w:tc>
              <w:tc>
                <w:tcPr>
                  <w:tcW w:w="1202" w:type="dxa"/>
                </w:tcPr>
                <w:p w14:paraId="64CF17AB" w14:textId="77777777" w:rsidR="00EB798A" w:rsidRDefault="00EB798A" w:rsidP="00CE0BA3">
                  <w:pPr>
                    <w:pStyle w:val="Normal1"/>
                    <w:jc w:val="both"/>
                  </w:pPr>
                </w:p>
                <w:p w14:paraId="77CBF9F9" w14:textId="77777777" w:rsidR="00EB798A" w:rsidRDefault="00EB798A" w:rsidP="00CE0BA3">
                  <w:pPr>
                    <w:pStyle w:val="Normal1"/>
                    <w:jc w:val="both"/>
                  </w:pPr>
                </w:p>
              </w:tc>
              <w:tc>
                <w:tcPr>
                  <w:tcW w:w="1203" w:type="dxa"/>
                </w:tcPr>
                <w:p w14:paraId="6741B326" w14:textId="77777777" w:rsidR="00EB798A" w:rsidRDefault="00EB798A" w:rsidP="00CE0BA3">
                  <w:pPr>
                    <w:pStyle w:val="Normal1"/>
                    <w:jc w:val="both"/>
                  </w:pPr>
                </w:p>
              </w:tc>
              <w:tc>
                <w:tcPr>
                  <w:tcW w:w="1203" w:type="dxa"/>
                </w:tcPr>
                <w:p w14:paraId="5E82B602" w14:textId="77777777" w:rsidR="00EB798A" w:rsidRDefault="00EB798A" w:rsidP="00CE0BA3">
                  <w:pPr>
                    <w:pStyle w:val="Normal1"/>
                    <w:jc w:val="both"/>
                  </w:pPr>
                </w:p>
              </w:tc>
              <w:tc>
                <w:tcPr>
                  <w:tcW w:w="1203" w:type="dxa"/>
                </w:tcPr>
                <w:p w14:paraId="578D5892" w14:textId="77777777" w:rsidR="00EB798A" w:rsidRDefault="00EB798A" w:rsidP="00CE0BA3">
                  <w:pPr>
                    <w:pStyle w:val="Normal1"/>
                    <w:jc w:val="both"/>
                  </w:pPr>
                </w:p>
              </w:tc>
              <w:tc>
                <w:tcPr>
                  <w:tcW w:w="1203" w:type="dxa"/>
                </w:tcPr>
                <w:p w14:paraId="648BBDD1" w14:textId="77777777" w:rsidR="00EB798A" w:rsidRDefault="00EB798A" w:rsidP="00CE0BA3">
                  <w:pPr>
                    <w:pStyle w:val="Normal1"/>
                    <w:jc w:val="both"/>
                  </w:pPr>
                </w:p>
              </w:tc>
            </w:tr>
            <w:tr w:rsidR="00EB798A" w14:paraId="5D082A8F" w14:textId="77777777" w:rsidTr="00CE0BA3">
              <w:trPr>
                <w:trHeight w:val="360"/>
              </w:trPr>
              <w:tc>
                <w:tcPr>
                  <w:tcW w:w="1814" w:type="dxa"/>
                </w:tcPr>
                <w:p w14:paraId="299B8093" w14:textId="77777777" w:rsidR="00EB798A" w:rsidRDefault="00EB798A" w:rsidP="00CE0BA3">
                  <w:pPr>
                    <w:pStyle w:val="Normal1"/>
                    <w:jc w:val="both"/>
                  </w:pPr>
                  <w:r>
                    <w:rPr>
                      <w:rFonts w:ascii="Arial" w:eastAsia="Arial" w:hAnsi="Arial" w:cs="Arial"/>
                      <w:sz w:val="16"/>
                      <w:szCs w:val="16"/>
                    </w:rPr>
                    <w:t>Trading status</w:t>
                  </w:r>
                </w:p>
              </w:tc>
              <w:tc>
                <w:tcPr>
                  <w:tcW w:w="1202" w:type="dxa"/>
                </w:tcPr>
                <w:p w14:paraId="4DA03F99" w14:textId="77777777" w:rsidR="00EB798A" w:rsidRDefault="00EB798A" w:rsidP="00CE0BA3">
                  <w:pPr>
                    <w:pStyle w:val="Normal1"/>
                    <w:jc w:val="both"/>
                  </w:pPr>
                </w:p>
              </w:tc>
              <w:tc>
                <w:tcPr>
                  <w:tcW w:w="1203" w:type="dxa"/>
                </w:tcPr>
                <w:p w14:paraId="17B4B344" w14:textId="77777777" w:rsidR="00EB798A" w:rsidRDefault="00EB798A" w:rsidP="00CE0BA3">
                  <w:pPr>
                    <w:pStyle w:val="Normal1"/>
                    <w:jc w:val="both"/>
                  </w:pPr>
                </w:p>
              </w:tc>
              <w:tc>
                <w:tcPr>
                  <w:tcW w:w="1203" w:type="dxa"/>
                </w:tcPr>
                <w:p w14:paraId="0A4DF3A6" w14:textId="77777777" w:rsidR="00EB798A" w:rsidRDefault="00EB798A" w:rsidP="00CE0BA3">
                  <w:pPr>
                    <w:pStyle w:val="Normal1"/>
                    <w:jc w:val="both"/>
                  </w:pPr>
                </w:p>
              </w:tc>
              <w:tc>
                <w:tcPr>
                  <w:tcW w:w="1203" w:type="dxa"/>
                </w:tcPr>
                <w:p w14:paraId="6B88E6C4" w14:textId="77777777" w:rsidR="00EB798A" w:rsidRDefault="00EB798A" w:rsidP="00CE0BA3">
                  <w:pPr>
                    <w:pStyle w:val="Normal1"/>
                    <w:jc w:val="both"/>
                  </w:pPr>
                </w:p>
              </w:tc>
              <w:tc>
                <w:tcPr>
                  <w:tcW w:w="1203" w:type="dxa"/>
                </w:tcPr>
                <w:p w14:paraId="7E09E7A2" w14:textId="77777777" w:rsidR="00EB798A" w:rsidRDefault="00EB798A" w:rsidP="00CE0BA3">
                  <w:pPr>
                    <w:pStyle w:val="Normal1"/>
                    <w:jc w:val="both"/>
                  </w:pPr>
                </w:p>
              </w:tc>
            </w:tr>
            <w:tr w:rsidR="00EB798A" w14:paraId="74501E99" w14:textId="77777777" w:rsidTr="00CE0BA3">
              <w:trPr>
                <w:trHeight w:val="480"/>
              </w:trPr>
              <w:tc>
                <w:tcPr>
                  <w:tcW w:w="1814" w:type="dxa"/>
                </w:tcPr>
                <w:p w14:paraId="1D55A1C5" w14:textId="77777777" w:rsidR="00EB798A" w:rsidRDefault="00EB798A" w:rsidP="00CE0BA3">
                  <w:pPr>
                    <w:pStyle w:val="Normal1"/>
                    <w:jc w:val="both"/>
                  </w:pPr>
                  <w:r>
                    <w:rPr>
                      <w:rFonts w:ascii="Arial" w:eastAsia="Arial" w:hAnsi="Arial" w:cs="Arial"/>
                      <w:sz w:val="16"/>
                      <w:szCs w:val="16"/>
                    </w:rPr>
                    <w:t>Company registration number</w:t>
                  </w:r>
                </w:p>
              </w:tc>
              <w:tc>
                <w:tcPr>
                  <w:tcW w:w="1202" w:type="dxa"/>
                </w:tcPr>
                <w:p w14:paraId="792BB2AB" w14:textId="77777777" w:rsidR="00EB798A" w:rsidRDefault="00EB798A" w:rsidP="00CE0BA3">
                  <w:pPr>
                    <w:pStyle w:val="Normal1"/>
                    <w:jc w:val="both"/>
                  </w:pPr>
                </w:p>
              </w:tc>
              <w:tc>
                <w:tcPr>
                  <w:tcW w:w="1203" w:type="dxa"/>
                </w:tcPr>
                <w:p w14:paraId="1C723B7D" w14:textId="77777777" w:rsidR="00EB798A" w:rsidRDefault="00EB798A" w:rsidP="00CE0BA3">
                  <w:pPr>
                    <w:pStyle w:val="Normal1"/>
                    <w:jc w:val="both"/>
                  </w:pPr>
                </w:p>
              </w:tc>
              <w:tc>
                <w:tcPr>
                  <w:tcW w:w="1203" w:type="dxa"/>
                </w:tcPr>
                <w:p w14:paraId="6560FD81" w14:textId="77777777" w:rsidR="00EB798A" w:rsidRDefault="00EB798A" w:rsidP="00CE0BA3">
                  <w:pPr>
                    <w:pStyle w:val="Normal1"/>
                    <w:jc w:val="both"/>
                  </w:pPr>
                </w:p>
              </w:tc>
              <w:tc>
                <w:tcPr>
                  <w:tcW w:w="1203" w:type="dxa"/>
                </w:tcPr>
                <w:p w14:paraId="54EA288F" w14:textId="77777777" w:rsidR="00EB798A" w:rsidRDefault="00EB798A" w:rsidP="00CE0BA3">
                  <w:pPr>
                    <w:pStyle w:val="Normal1"/>
                    <w:jc w:val="both"/>
                  </w:pPr>
                </w:p>
              </w:tc>
              <w:tc>
                <w:tcPr>
                  <w:tcW w:w="1203" w:type="dxa"/>
                </w:tcPr>
                <w:p w14:paraId="3622E8F7" w14:textId="77777777" w:rsidR="00EB798A" w:rsidRDefault="00EB798A" w:rsidP="00CE0BA3">
                  <w:pPr>
                    <w:pStyle w:val="Normal1"/>
                    <w:jc w:val="both"/>
                  </w:pPr>
                </w:p>
              </w:tc>
            </w:tr>
            <w:tr w:rsidR="00EB798A" w14:paraId="4ECFC171" w14:textId="77777777" w:rsidTr="00CE0BA3">
              <w:trPr>
                <w:trHeight w:val="480"/>
              </w:trPr>
              <w:tc>
                <w:tcPr>
                  <w:tcW w:w="1814" w:type="dxa"/>
                </w:tcPr>
                <w:p w14:paraId="40B2CFBD" w14:textId="77777777" w:rsidR="00EB798A" w:rsidRDefault="00EB798A" w:rsidP="00CE0BA3">
                  <w:pPr>
                    <w:pStyle w:val="Normal1"/>
                    <w:jc w:val="both"/>
                  </w:pPr>
                  <w:r>
                    <w:rPr>
                      <w:rFonts w:ascii="Arial" w:eastAsia="Arial" w:hAnsi="Arial" w:cs="Arial"/>
                      <w:sz w:val="16"/>
                      <w:szCs w:val="16"/>
                    </w:rPr>
                    <w:t>Head Office DUNS number (if applicable)</w:t>
                  </w:r>
                </w:p>
              </w:tc>
              <w:tc>
                <w:tcPr>
                  <w:tcW w:w="1202" w:type="dxa"/>
                </w:tcPr>
                <w:p w14:paraId="26D85EC0" w14:textId="77777777" w:rsidR="00EB798A" w:rsidRDefault="00EB798A" w:rsidP="00CE0BA3">
                  <w:pPr>
                    <w:pStyle w:val="Normal1"/>
                    <w:jc w:val="both"/>
                  </w:pPr>
                </w:p>
              </w:tc>
              <w:tc>
                <w:tcPr>
                  <w:tcW w:w="1203" w:type="dxa"/>
                </w:tcPr>
                <w:p w14:paraId="55B7C477" w14:textId="77777777" w:rsidR="00EB798A" w:rsidRDefault="00EB798A" w:rsidP="00CE0BA3">
                  <w:pPr>
                    <w:pStyle w:val="Normal1"/>
                    <w:jc w:val="both"/>
                  </w:pPr>
                </w:p>
              </w:tc>
              <w:tc>
                <w:tcPr>
                  <w:tcW w:w="1203" w:type="dxa"/>
                </w:tcPr>
                <w:p w14:paraId="05F8E579" w14:textId="77777777" w:rsidR="00EB798A" w:rsidRDefault="00EB798A" w:rsidP="00CE0BA3">
                  <w:pPr>
                    <w:pStyle w:val="Normal1"/>
                    <w:jc w:val="both"/>
                  </w:pPr>
                </w:p>
              </w:tc>
              <w:tc>
                <w:tcPr>
                  <w:tcW w:w="1203" w:type="dxa"/>
                </w:tcPr>
                <w:p w14:paraId="3887F713" w14:textId="77777777" w:rsidR="00EB798A" w:rsidRDefault="00EB798A" w:rsidP="00CE0BA3">
                  <w:pPr>
                    <w:pStyle w:val="Normal1"/>
                    <w:jc w:val="both"/>
                  </w:pPr>
                </w:p>
              </w:tc>
              <w:tc>
                <w:tcPr>
                  <w:tcW w:w="1203" w:type="dxa"/>
                </w:tcPr>
                <w:p w14:paraId="531E5C82" w14:textId="77777777" w:rsidR="00EB798A" w:rsidRDefault="00EB798A" w:rsidP="00CE0BA3">
                  <w:pPr>
                    <w:pStyle w:val="Normal1"/>
                    <w:jc w:val="both"/>
                  </w:pPr>
                </w:p>
              </w:tc>
            </w:tr>
            <w:tr w:rsidR="00EB798A" w14:paraId="2660834A" w14:textId="77777777" w:rsidTr="00CE0BA3">
              <w:trPr>
                <w:trHeight w:val="480"/>
              </w:trPr>
              <w:tc>
                <w:tcPr>
                  <w:tcW w:w="1814" w:type="dxa"/>
                </w:tcPr>
                <w:p w14:paraId="133CDA34" w14:textId="77777777" w:rsidR="00EB798A" w:rsidRDefault="00EB798A" w:rsidP="00CE0BA3">
                  <w:pPr>
                    <w:pStyle w:val="Normal1"/>
                    <w:jc w:val="both"/>
                  </w:pPr>
                  <w:r>
                    <w:rPr>
                      <w:rFonts w:ascii="Arial" w:eastAsia="Arial" w:hAnsi="Arial" w:cs="Arial"/>
                      <w:sz w:val="16"/>
                      <w:szCs w:val="16"/>
                    </w:rPr>
                    <w:t>Registered VAT number</w:t>
                  </w:r>
                </w:p>
              </w:tc>
              <w:tc>
                <w:tcPr>
                  <w:tcW w:w="1202" w:type="dxa"/>
                </w:tcPr>
                <w:p w14:paraId="208BC1AD" w14:textId="77777777" w:rsidR="00EB798A" w:rsidRDefault="00EB798A" w:rsidP="00CE0BA3">
                  <w:pPr>
                    <w:pStyle w:val="Normal1"/>
                    <w:jc w:val="both"/>
                  </w:pPr>
                </w:p>
              </w:tc>
              <w:tc>
                <w:tcPr>
                  <w:tcW w:w="1203" w:type="dxa"/>
                </w:tcPr>
                <w:p w14:paraId="2C91D9F3" w14:textId="77777777" w:rsidR="00EB798A" w:rsidRDefault="00EB798A" w:rsidP="00CE0BA3">
                  <w:pPr>
                    <w:pStyle w:val="Normal1"/>
                    <w:jc w:val="both"/>
                  </w:pPr>
                </w:p>
              </w:tc>
              <w:tc>
                <w:tcPr>
                  <w:tcW w:w="1203" w:type="dxa"/>
                </w:tcPr>
                <w:p w14:paraId="7262F96B" w14:textId="77777777" w:rsidR="00EB798A" w:rsidRDefault="00EB798A" w:rsidP="00CE0BA3">
                  <w:pPr>
                    <w:pStyle w:val="Normal1"/>
                    <w:jc w:val="both"/>
                  </w:pPr>
                </w:p>
              </w:tc>
              <w:tc>
                <w:tcPr>
                  <w:tcW w:w="1203" w:type="dxa"/>
                </w:tcPr>
                <w:p w14:paraId="5A077C46" w14:textId="77777777" w:rsidR="00EB798A" w:rsidRDefault="00EB798A" w:rsidP="00CE0BA3">
                  <w:pPr>
                    <w:pStyle w:val="Normal1"/>
                    <w:jc w:val="both"/>
                  </w:pPr>
                </w:p>
              </w:tc>
              <w:tc>
                <w:tcPr>
                  <w:tcW w:w="1203" w:type="dxa"/>
                </w:tcPr>
                <w:p w14:paraId="6C3773C0" w14:textId="77777777" w:rsidR="00EB798A" w:rsidRDefault="00EB798A" w:rsidP="00CE0BA3">
                  <w:pPr>
                    <w:pStyle w:val="Normal1"/>
                    <w:jc w:val="both"/>
                  </w:pPr>
                </w:p>
              </w:tc>
            </w:tr>
            <w:tr w:rsidR="00EB798A" w14:paraId="7CA14684" w14:textId="77777777" w:rsidTr="00CE0BA3">
              <w:trPr>
                <w:trHeight w:val="480"/>
              </w:trPr>
              <w:tc>
                <w:tcPr>
                  <w:tcW w:w="1814" w:type="dxa"/>
                </w:tcPr>
                <w:p w14:paraId="5F996F25" w14:textId="77777777" w:rsidR="00EB798A" w:rsidRDefault="00EB798A" w:rsidP="00CE0BA3">
                  <w:pPr>
                    <w:pStyle w:val="Normal1"/>
                    <w:jc w:val="both"/>
                  </w:pPr>
                  <w:r>
                    <w:rPr>
                      <w:rFonts w:ascii="Arial" w:eastAsia="Arial" w:hAnsi="Arial" w:cs="Arial"/>
                      <w:sz w:val="16"/>
                      <w:szCs w:val="16"/>
                    </w:rPr>
                    <w:t>Type of organisation</w:t>
                  </w:r>
                </w:p>
              </w:tc>
              <w:tc>
                <w:tcPr>
                  <w:tcW w:w="1202" w:type="dxa"/>
                </w:tcPr>
                <w:p w14:paraId="1C49C04D" w14:textId="77777777" w:rsidR="00EB798A" w:rsidRDefault="00EB798A" w:rsidP="00CE0BA3">
                  <w:pPr>
                    <w:pStyle w:val="Normal1"/>
                    <w:jc w:val="both"/>
                  </w:pPr>
                </w:p>
              </w:tc>
              <w:tc>
                <w:tcPr>
                  <w:tcW w:w="1203" w:type="dxa"/>
                </w:tcPr>
                <w:p w14:paraId="546305FD" w14:textId="77777777" w:rsidR="00EB798A" w:rsidRDefault="00EB798A" w:rsidP="00CE0BA3">
                  <w:pPr>
                    <w:pStyle w:val="Normal1"/>
                    <w:jc w:val="both"/>
                  </w:pPr>
                </w:p>
              </w:tc>
              <w:tc>
                <w:tcPr>
                  <w:tcW w:w="1203" w:type="dxa"/>
                </w:tcPr>
                <w:p w14:paraId="75E9A7B4" w14:textId="77777777" w:rsidR="00EB798A" w:rsidRDefault="00EB798A" w:rsidP="00CE0BA3">
                  <w:pPr>
                    <w:pStyle w:val="Normal1"/>
                    <w:jc w:val="both"/>
                  </w:pPr>
                </w:p>
              </w:tc>
              <w:tc>
                <w:tcPr>
                  <w:tcW w:w="1203" w:type="dxa"/>
                </w:tcPr>
                <w:p w14:paraId="1FD39AB4" w14:textId="77777777" w:rsidR="00EB798A" w:rsidRDefault="00EB798A" w:rsidP="00CE0BA3">
                  <w:pPr>
                    <w:pStyle w:val="Normal1"/>
                    <w:jc w:val="both"/>
                  </w:pPr>
                </w:p>
              </w:tc>
              <w:tc>
                <w:tcPr>
                  <w:tcW w:w="1203" w:type="dxa"/>
                </w:tcPr>
                <w:p w14:paraId="13E2BE0A" w14:textId="77777777" w:rsidR="00EB798A" w:rsidRDefault="00EB798A" w:rsidP="00CE0BA3">
                  <w:pPr>
                    <w:pStyle w:val="Normal1"/>
                    <w:jc w:val="both"/>
                  </w:pPr>
                </w:p>
              </w:tc>
            </w:tr>
            <w:tr w:rsidR="00EB798A" w14:paraId="2225ACD9" w14:textId="77777777" w:rsidTr="00CE0BA3">
              <w:trPr>
                <w:trHeight w:val="360"/>
              </w:trPr>
              <w:tc>
                <w:tcPr>
                  <w:tcW w:w="1814" w:type="dxa"/>
                </w:tcPr>
                <w:p w14:paraId="521B41B2" w14:textId="77777777" w:rsidR="00EB798A" w:rsidRDefault="00EB798A" w:rsidP="00CE0BA3">
                  <w:pPr>
                    <w:pStyle w:val="Normal1"/>
                    <w:jc w:val="both"/>
                  </w:pPr>
                  <w:r>
                    <w:rPr>
                      <w:rFonts w:ascii="Arial" w:eastAsia="Arial" w:hAnsi="Arial" w:cs="Arial"/>
                      <w:sz w:val="16"/>
                      <w:szCs w:val="16"/>
                    </w:rPr>
                    <w:t>SME (Yes/No)</w:t>
                  </w:r>
                </w:p>
              </w:tc>
              <w:tc>
                <w:tcPr>
                  <w:tcW w:w="1202" w:type="dxa"/>
                </w:tcPr>
                <w:p w14:paraId="7AB41A5C" w14:textId="77777777" w:rsidR="00EB798A" w:rsidRDefault="00EB798A" w:rsidP="00CE0BA3">
                  <w:pPr>
                    <w:pStyle w:val="Normal1"/>
                    <w:jc w:val="both"/>
                  </w:pPr>
                </w:p>
              </w:tc>
              <w:tc>
                <w:tcPr>
                  <w:tcW w:w="1203" w:type="dxa"/>
                </w:tcPr>
                <w:p w14:paraId="6A642D50" w14:textId="77777777" w:rsidR="00EB798A" w:rsidRDefault="00EB798A" w:rsidP="00CE0BA3">
                  <w:pPr>
                    <w:pStyle w:val="Normal1"/>
                    <w:jc w:val="both"/>
                  </w:pPr>
                </w:p>
              </w:tc>
              <w:tc>
                <w:tcPr>
                  <w:tcW w:w="1203" w:type="dxa"/>
                </w:tcPr>
                <w:p w14:paraId="202B3380" w14:textId="77777777" w:rsidR="00EB798A" w:rsidRDefault="00EB798A" w:rsidP="00CE0BA3">
                  <w:pPr>
                    <w:pStyle w:val="Normal1"/>
                    <w:jc w:val="both"/>
                  </w:pPr>
                </w:p>
              </w:tc>
              <w:tc>
                <w:tcPr>
                  <w:tcW w:w="1203" w:type="dxa"/>
                </w:tcPr>
                <w:p w14:paraId="34637C62" w14:textId="77777777" w:rsidR="00EB798A" w:rsidRDefault="00EB798A" w:rsidP="00CE0BA3">
                  <w:pPr>
                    <w:pStyle w:val="Normal1"/>
                    <w:jc w:val="both"/>
                  </w:pPr>
                </w:p>
              </w:tc>
              <w:tc>
                <w:tcPr>
                  <w:tcW w:w="1203" w:type="dxa"/>
                </w:tcPr>
                <w:p w14:paraId="67A78EFF" w14:textId="77777777" w:rsidR="00EB798A" w:rsidRDefault="00EB798A" w:rsidP="00CE0BA3">
                  <w:pPr>
                    <w:pStyle w:val="Normal1"/>
                    <w:jc w:val="both"/>
                  </w:pPr>
                </w:p>
              </w:tc>
            </w:tr>
            <w:tr w:rsidR="00EB798A" w14:paraId="789AE5E0" w14:textId="77777777" w:rsidTr="00CE0BA3">
              <w:trPr>
                <w:trHeight w:val="480"/>
              </w:trPr>
              <w:tc>
                <w:tcPr>
                  <w:tcW w:w="1814" w:type="dxa"/>
                </w:tcPr>
                <w:p w14:paraId="1A64BD01" w14:textId="77777777" w:rsidR="00EB798A" w:rsidRDefault="00EB798A" w:rsidP="00CE0BA3">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14:paraId="25B37D5F" w14:textId="77777777" w:rsidR="00EB798A" w:rsidRDefault="00EB798A" w:rsidP="00CE0BA3">
                  <w:pPr>
                    <w:pStyle w:val="Normal1"/>
                    <w:jc w:val="both"/>
                  </w:pPr>
                </w:p>
              </w:tc>
              <w:tc>
                <w:tcPr>
                  <w:tcW w:w="1203" w:type="dxa"/>
                </w:tcPr>
                <w:p w14:paraId="71DD6D37" w14:textId="77777777" w:rsidR="00EB798A" w:rsidRDefault="00EB798A" w:rsidP="00CE0BA3">
                  <w:pPr>
                    <w:pStyle w:val="Normal1"/>
                    <w:jc w:val="both"/>
                  </w:pPr>
                </w:p>
              </w:tc>
              <w:tc>
                <w:tcPr>
                  <w:tcW w:w="1203" w:type="dxa"/>
                </w:tcPr>
                <w:p w14:paraId="56B3D0AA" w14:textId="77777777" w:rsidR="00EB798A" w:rsidRDefault="00EB798A" w:rsidP="00CE0BA3">
                  <w:pPr>
                    <w:pStyle w:val="Normal1"/>
                    <w:jc w:val="both"/>
                  </w:pPr>
                </w:p>
              </w:tc>
              <w:tc>
                <w:tcPr>
                  <w:tcW w:w="1203" w:type="dxa"/>
                </w:tcPr>
                <w:p w14:paraId="4B58E2FF" w14:textId="77777777" w:rsidR="00EB798A" w:rsidRDefault="00EB798A" w:rsidP="00CE0BA3">
                  <w:pPr>
                    <w:pStyle w:val="Normal1"/>
                    <w:jc w:val="both"/>
                  </w:pPr>
                </w:p>
              </w:tc>
              <w:tc>
                <w:tcPr>
                  <w:tcW w:w="1203" w:type="dxa"/>
                </w:tcPr>
                <w:p w14:paraId="2C09374A" w14:textId="77777777" w:rsidR="00EB798A" w:rsidRDefault="00EB798A" w:rsidP="00CE0BA3">
                  <w:pPr>
                    <w:pStyle w:val="Normal1"/>
                    <w:jc w:val="both"/>
                  </w:pPr>
                </w:p>
              </w:tc>
            </w:tr>
            <w:tr w:rsidR="00EB798A" w14:paraId="2C1CEAA8" w14:textId="77777777" w:rsidTr="00CE0BA3">
              <w:trPr>
                <w:trHeight w:val="480"/>
              </w:trPr>
              <w:tc>
                <w:tcPr>
                  <w:tcW w:w="1814" w:type="dxa"/>
                </w:tcPr>
                <w:p w14:paraId="6971B3F7" w14:textId="77777777" w:rsidR="00EB798A" w:rsidRDefault="00EB798A" w:rsidP="00CE0BA3">
                  <w:pPr>
                    <w:pStyle w:val="Normal1"/>
                    <w:jc w:val="both"/>
                  </w:pPr>
                  <w:r>
                    <w:rPr>
                      <w:rFonts w:ascii="Arial" w:eastAsia="Arial" w:hAnsi="Arial" w:cs="Arial"/>
                      <w:sz w:val="16"/>
                      <w:szCs w:val="16"/>
                    </w:rPr>
                    <w:t>The approximate % of contractual obligations assigned to each sub-contractor</w:t>
                  </w:r>
                </w:p>
              </w:tc>
              <w:tc>
                <w:tcPr>
                  <w:tcW w:w="1202" w:type="dxa"/>
                </w:tcPr>
                <w:p w14:paraId="4A11F2A8" w14:textId="77777777" w:rsidR="00EB798A" w:rsidRDefault="00EB798A" w:rsidP="00CE0BA3">
                  <w:pPr>
                    <w:pStyle w:val="Normal1"/>
                    <w:jc w:val="both"/>
                  </w:pPr>
                </w:p>
              </w:tc>
              <w:tc>
                <w:tcPr>
                  <w:tcW w:w="1203" w:type="dxa"/>
                </w:tcPr>
                <w:p w14:paraId="2D96EE66" w14:textId="77777777" w:rsidR="00EB798A" w:rsidRDefault="00EB798A" w:rsidP="00CE0BA3">
                  <w:pPr>
                    <w:pStyle w:val="Normal1"/>
                    <w:jc w:val="both"/>
                  </w:pPr>
                </w:p>
              </w:tc>
              <w:tc>
                <w:tcPr>
                  <w:tcW w:w="1203" w:type="dxa"/>
                </w:tcPr>
                <w:p w14:paraId="124490F4" w14:textId="77777777" w:rsidR="00EB798A" w:rsidRDefault="00EB798A" w:rsidP="00CE0BA3">
                  <w:pPr>
                    <w:pStyle w:val="Normal1"/>
                    <w:jc w:val="both"/>
                  </w:pPr>
                </w:p>
              </w:tc>
              <w:tc>
                <w:tcPr>
                  <w:tcW w:w="1203" w:type="dxa"/>
                </w:tcPr>
                <w:p w14:paraId="6B79A892" w14:textId="77777777" w:rsidR="00EB798A" w:rsidRDefault="00EB798A" w:rsidP="00CE0BA3">
                  <w:pPr>
                    <w:pStyle w:val="Normal1"/>
                    <w:jc w:val="both"/>
                  </w:pPr>
                </w:p>
              </w:tc>
              <w:tc>
                <w:tcPr>
                  <w:tcW w:w="1203" w:type="dxa"/>
                </w:tcPr>
                <w:p w14:paraId="3544D144" w14:textId="77777777" w:rsidR="00EB798A" w:rsidRDefault="00EB798A" w:rsidP="00CE0BA3">
                  <w:pPr>
                    <w:pStyle w:val="Normal1"/>
                    <w:jc w:val="both"/>
                  </w:pPr>
                </w:p>
              </w:tc>
            </w:tr>
          </w:tbl>
          <w:p w14:paraId="6C62F769" w14:textId="77777777" w:rsidR="00EB798A" w:rsidRDefault="00EB798A" w:rsidP="00CE0BA3">
            <w:pPr>
              <w:pStyle w:val="Normal1"/>
              <w:jc w:val="both"/>
            </w:pPr>
          </w:p>
        </w:tc>
      </w:tr>
    </w:tbl>
    <w:p w14:paraId="286DC684" w14:textId="77777777" w:rsidR="00EB798A" w:rsidRDefault="00EB798A" w:rsidP="00EB798A">
      <w:pPr>
        <w:pStyle w:val="Normal1"/>
        <w:spacing w:before="100"/>
        <w:jc w:val="both"/>
      </w:pPr>
    </w:p>
    <w:p w14:paraId="16658096" w14:textId="77777777" w:rsidR="00EB798A" w:rsidRDefault="00EB798A" w:rsidP="00EB798A">
      <w:pPr>
        <w:pStyle w:val="Normal1"/>
        <w:spacing w:before="100"/>
        <w:jc w:val="both"/>
      </w:pPr>
    </w:p>
    <w:p w14:paraId="4F02AAAC" w14:textId="77777777" w:rsidR="00EB798A" w:rsidRDefault="00EB798A" w:rsidP="00EB798A">
      <w:pPr>
        <w:pStyle w:val="Normal1"/>
        <w:spacing w:before="100"/>
        <w:jc w:val="both"/>
      </w:pPr>
    </w:p>
    <w:p w14:paraId="345A5A75" w14:textId="77777777" w:rsidR="00EB798A" w:rsidRDefault="00EB798A" w:rsidP="00EB798A">
      <w:pPr>
        <w:pStyle w:val="Normal1"/>
        <w:spacing w:before="100"/>
        <w:jc w:val="both"/>
      </w:pPr>
    </w:p>
    <w:p w14:paraId="094D0968" w14:textId="77777777" w:rsidR="00EB798A" w:rsidRDefault="00EB798A" w:rsidP="00EB798A">
      <w:pPr>
        <w:pStyle w:val="Normal1"/>
        <w:spacing w:before="100"/>
        <w:jc w:val="both"/>
      </w:pPr>
    </w:p>
    <w:p w14:paraId="6B6E9885" w14:textId="77777777" w:rsidR="00EB798A" w:rsidRDefault="00EB798A" w:rsidP="00EB798A">
      <w:pPr>
        <w:pStyle w:val="Normal1"/>
        <w:spacing w:before="100"/>
        <w:jc w:val="both"/>
      </w:pPr>
    </w:p>
    <w:p w14:paraId="0CDE19EF" w14:textId="77777777" w:rsidR="00EB798A" w:rsidRDefault="00EB798A" w:rsidP="00EB798A">
      <w:pPr>
        <w:pStyle w:val="Normal1"/>
        <w:spacing w:before="100"/>
        <w:jc w:val="both"/>
      </w:pPr>
      <w:r>
        <w:rPr>
          <w:rFonts w:ascii="Arial" w:eastAsia="Arial" w:hAnsi="Arial" w:cs="Arial"/>
          <w:b/>
          <w:sz w:val="22"/>
          <w:szCs w:val="22"/>
        </w:rPr>
        <w:t>Contact details and declaration</w:t>
      </w:r>
    </w:p>
    <w:p w14:paraId="3F95A3CA" w14:textId="1A415073" w:rsidR="00EB798A" w:rsidRDefault="00EB798A" w:rsidP="00EB798A">
      <w:pPr>
        <w:pStyle w:val="Normal1"/>
        <w:spacing w:before="100"/>
        <w:ind w:left="851" w:right="1133"/>
        <w:jc w:val="both"/>
      </w:pPr>
      <w:r>
        <w:rPr>
          <w:rFonts w:ascii="Arial" w:eastAsia="Arial" w:hAnsi="Arial" w:cs="Arial"/>
          <w:sz w:val="22"/>
          <w:szCs w:val="22"/>
        </w:rPr>
        <w:t xml:space="preserve">I declare that to the best of my knowledge the answers </w:t>
      </w:r>
      <w:r w:rsidR="006C1CEC">
        <w:rPr>
          <w:rFonts w:ascii="Arial" w:eastAsia="Arial" w:hAnsi="Arial" w:cs="Arial"/>
          <w:sz w:val="22"/>
          <w:szCs w:val="22"/>
        </w:rPr>
        <w:t>submitted,</w:t>
      </w:r>
      <w:r>
        <w:rPr>
          <w:rFonts w:ascii="Arial" w:eastAsia="Arial" w:hAnsi="Arial" w:cs="Arial"/>
          <w:sz w:val="22"/>
          <w:szCs w:val="22"/>
        </w:rPr>
        <w:t xml:space="preserve"> and information contained in this document are correct and accurate. </w:t>
      </w:r>
    </w:p>
    <w:p w14:paraId="6AB95E89" w14:textId="77777777" w:rsidR="00EB798A" w:rsidRDefault="00EB798A" w:rsidP="00EB798A">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14:paraId="646CAC06" w14:textId="77777777" w:rsidR="00EB798A" w:rsidRDefault="00EB798A" w:rsidP="00EB798A">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38103E7E" w14:textId="77777777" w:rsidR="00EB798A" w:rsidRDefault="00EB798A" w:rsidP="00EB798A">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623A3938" w14:textId="77777777" w:rsidR="00EB798A" w:rsidRDefault="00EB798A" w:rsidP="00EB798A">
      <w:pPr>
        <w:pStyle w:val="Normal1"/>
        <w:spacing w:before="100"/>
        <w:ind w:left="851" w:right="1133"/>
        <w:jc w:val="both"/>
      </w:pPr>
      <w:r>
        <w:rPr>
          <w:rFonts w:ascii="Arial" w:eastAsia="Arial" w:hAnsi="Arial" w:cs="Arial"/>
          <w:sz w:val="22"/>
          <w:szCs w:val="22"/>
        </w:rPr>
        <w:t>I am aware of the consequences of serious misrepresentation.</w:t>
      </w:r>
    </w:p>
    <w:p w14:paraId="6EB20430" w14:textId="77777777" w:rsidR="00EB798A" w:rsidRDefault="00EB798A" w:rsidP="00EB798A">
      <w:pPr>
        <w:pStyle w:val="Normal1"/>
        <w:spacing w:before="100"/>
        <w:ind w:left="851" w:right="1133"/>
        <w:jc w:val="both"/>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EB798A" w14:paraId="160EB16B" w14:textId="77777777" w:rsidTr="00CE0BA3">
        <w:trPr>
          <w:trHeight w:val="540"/>
        </w:trPr>
        <w:tc>
          <w:tcPr>
            <w:tcW w:w="1703" w:type="dxa"/>
            <w:tcBorders>
              <w:top w:val="single" w:sz="8" w:space="0" w:color="000000"/>
              <w:bottom w:val="single" w:sz="6" w:space="0" w:color="000000"/>
            </w:tcBorders>
            <w:shd w:val="clear" w:color="auto" w:fill="CCFFFF"/>
          </w:tcPr>
          <w:p w14:paraId="3E57A664" w14:textId="77777777" w:rsidR="00EB798A" w:rsidRDefault="00EB798A" w:rsidP="00CE0BA3">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14:paraId="43971508" w14:textId="77777777" w:rsidR="00EB798A" w:rsidRDefault="00EB798A" w:rsidP="00CE0BA3">
            <w:pPr>
              <w:pStyle w:val="Normal1"/>
              <w:spacing w:before="100"/>
              <w:jc w:val="both"/>
            </w:pPr>
            <w:r>
              <w:rPr>
                <w:rFonts w:ascii="Arial" w:eastAsia="Arial" w:hAnsi="Arial" w:cs="Arial"/>
                <w:sz w:val="22"/>
                <w:szCs w:val="22"/>
              </w:rPr>
              <w:t>Contact details and declaration</w:t>
            </w:r>
          </w:p>
        </w:tc>
      </w:tr>
      <w:tr w:rsidR="00EB798A" w14:paraId="4E6139C9" w14:textId="77777777" w:rsidTr="00CE0BA3">
        <w:trPr>
          <w:trHeight w:val="540"/>
        </w:trPr>
        <w:tc>
          <w:tcPr>
            <w:tcW w:w="1703" w:type="dxa"/>
            <w:tcBorders>
              <w:top w:val="single" w:sz="6" w:space="0" w:color="000000"/>
              <w:bottom w:val="single" w:sz="6" w:space="0" w:color="000000"/>
            </w:tcBorders>
            <w:shd w:val="clear" w:color="auto" w:fill="CCFFFF"/>
          </w:tcPr>
          <w:p w14:paraId="4CB923B9" w14:textId="77777777" w:rsidR="00EB798A" w:rsidRDefault="00EB798A" w:rsidP="00CE0BA3">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14:paraId="759C3F7A" w14:textId="77777777" w:rsidR="00EB798A" w:rsidRDefault="00EB798A" w:rsidP="00CE0BA3">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14:paraId="063C3245" w14:textId="77777777" w:rsidR="00EB798A" w:rsidRDefault="00EB798A" w:rsidP="00CE0BA3">
            <w:pPr>
              <w:pStyle w:val="Normal1"/>
              <w:spacing w:before="100"/>
              <w:jc w:val="both"/>
            </w:pPr>
            <w:r>
              <w:rPr>
                <w:rFonts w:ascii="Arial" w:eastAsia="Arial" w:hAnsi="Arial" w:cs="Arial"/>
                <w:sz w:val="22"/>
                <w:szCs w:val="22"/>
              </w:rPr>
              <w:t>Response</w:t>
            </w:r>
          </w:p>
        </w:tc>
      </w:tr>
      <w:tr w:rsidR="00EB798A" w14:paraId="68AF1C02" w14:textId="77777777" w:rsidTr="00CE0BA3">
        <w:trPr>
          <w:trHeight w:val="300"/>
        </w:trPr>
        <w:tc>
          <w:tcPr>
            <w:tcW w:w="1703" w:type="dxa"/>
            <w:tcBorders>
              <w:top w:val="single" w:sz="6" w:space="0" w:color="000000"/>
            </w:tcBorders>
          </w:tcPr>
          <w:p w14:paraId="02F2C11F" w14:textId="77777777" w:rsidR="00EB798A" w:rsidRDefault="00EB798A" w:rsidP="00CE0BA3">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14:paraId="35E7615C" w14:textId="77777777" w:rsidR="00EB798A" w:rsidRDefault="00EB798A" w:rsidP="00CE0BA3">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14:paraId="088EC884" w14:textId="77777777" w:rsidR="00EB798A" w:rsidRDefault="00EB798A" w:rsidP="00CE0BA3">
            <w:pPr>
              <w:pStyle w:val="Normal1"/>
              <w:spacing w:before="100"/>
              <w:jc w:val="both"/>
            </w:pPr>
          </w:p>
        </w:tc>
      </w:tr>
      <w:tr w:rsidR="00EB798A" w14:paraId="731E33F8" w14:textId="77777777" w:rsidTr="00CE0BA3">
        <w:trPr>
          <w:trHeight w:val="300"/>
        </w:trPr>
        <w:tc>
          <w:tcPr>
            <w:tcW w:w="1703" w:type="dxa"/>
          </w:tcPr>
          <w:p w14:paraId="20D27170" w14:textId="77777777" w:rsidR="00EB798A" w:rsidRDefault="00EB798A" w:rsidP="00CE0BA3">
            <w:pPr>
              <w:pStyle w:val="Normal1"/>
              <w:spacing w:before="100"/>
              <w:jc w:val="both"/>
            </w:pPr>
            <w:r>
              <w:rPr>
                <w:rFonts w:ascii="Arial" w:eastAsia="Arial" w:hAnsi="Arial" w:cs="Arial"/>
                <w:sz w:val="22"/>
                <w:szCs w:val="22"/>
              </w:rPr>
              <w:t>1.3(b)</w:t>
            </w:r>
          </w:p>
        </w:tc>
        <w:tc>
          <w:tcPr>
            <w:tcW w:w="2545" w:type="dxa"/>
          </w:tcPr>
          <w:p w14:paraId="4456A111" w14:textId="77777777" w:rsidR="00EB798A" w:rsidRDefault="00EB798A" w:rsidP="00CE0BA3">
            <w:pPr>
              <w:pStyle w:val="Normal1"/>
              <w:spacing w:before="100"/>
              <w:jc w:val="both"/>
            </w:pPr>
            <w:r>
              <w:rPr>
                <w:rFonts w:ascii="Arial" w:eastAsia="Arial" w:hAnsi="Arial" w:cs="Arial"/>
                <w:sz w:val="22"/>
                <w:szCs w:val="22"/>
              </w:rPr>
              <w:t>Name of organisation</w:t>
            </w:r>
          </w:p>
        </w:tc>
        <w:tc>
          <w:tcPr>
            <w:tcW w:w="5641" w:type="dxa"/>
          </w:tcPr>
          <w:p w14:paraId="4A6DD8AD" w14:textId="77777777" w:rsidR="00EB798A" w:rsidRDefault="00EB798A" w:rsidP="00CE0BA3">
            <w:pPr>
              <w:pStyle w:val="Normal1"/>
              <w:spacing w:before="100"/>
              <w:jc w:val="both"/>
            </w:pPr>
          </w:p>
        </w:tc>
      </w:tr>
      <w:tr w:rsidR="00EB798A" w14:paraId="2FAC6883" w14:textId="77777777" w:rsidTr="00CE0BA3">
        <w:trPr>
          <w:trHeight w:val="300"/>
        </w:trPr>
        <w:tc>
          <w:tcPr>
            <w:tcW w:w="1703" w:type="dxa"/>
          </w:tcPr>
          <w:p w14:paraId="68BCAA1A" w14:textId="77777777" w:rsidR="00EB798A" w:rsidRDefault="00EB798A" w:rsidP="00CE0BA3">
            <w:pPr>
              <w:pStyle w:val="Normal1"/>
              <w:spacing w:before="100"/>
              <w:jc w:val="both"/>
            </w:pPr>
            <w:r>
              <w:rPr>
                <w:rFonts w:ascii="Arial" w:eastAsia="Arial" w:hAnsi="Arial" w:cs="Arial"/>
                <w:sz w:val="22"/>
                <w:szCs w:val="22"/>
              </w:rPr>
              <w:t>1.3(c)</w:t>
            </w:r>
          </w:p>
        </w:tc>
        <w:tc>
          <w:tcPr>
            <w:tcW w:w="2545" w:type="dxa"/>
          </w:tcPr>
          <w:p w14:paraId="28D68EC6" w14:textId="77777777" w:rsidR="00EB798A" w:rsidRDefault="00EB798A" w:rsidP="00CE0BA3">
            <w:pPr>
              <w:pStyle w:val="Normal1"/>
              <w:spacing w:before="100"/>
              <w:jc w:val="both"/>
            </w:pPr>
            <w:r>
              <w:rPr>
                <w:rFonts w:ascii="Arial" w:eastAsia="Arial" w:hAnsi="Arial" w:cs="Arial"/>
                <w:sz w:val="22"/>
                <w:szCs w:val="22"/>
              </w:rPr>
              <w:t>Role in organisation</w:t>
            </w:r>
          </w:p>
        </w:tc>
        <w:tc>
          <w:tcPr>
            <w:tcW w:w="5641" w:type="dxa"/>
          </w:tcPr>
          <w:p w14:paraId="4A3007EA" w14:textId="77777777" w:rsidR="00EB798A" w:rsidRDefault="00EB798A" w:rsidP="00CE0BA3">
            <w:pPr>
              <w:pStyle w:val="Normal1"/>
              <w:spacing w:before="100"/>
              <w:jc w:val="both"/>
            </w:pPr>
          </w:p>
        </w:tc>
      </w:tr>
      <w:tr w:rsidR="00EB798A" w14:paraId="5355142D" w14:textId="77777777" w:rsidTr="00CE0BA3">
        <w:trPr>
          <w:trHeight w:val="320"/>
        </w:trPr>
        <w:tc>
          <w:tcPr>
            <w:tcW w:w="1703" w:type="dxa"/>
          </w:tcPr>
          <w:p w14:paraId="04322E87" w14:textId="77777777" w:rsidR="00EB798A" w:rsidRDefault="00EB798A" w:rsidP="00CE0BA3">
            <w:pPr>
              <w:pStyle w:val="Normal1"/>
              <w:spacing w:before="100"/>
              <w:jc w:val="both"/>
            </w:pPr>
            <w:r>
              <w:rPr>
                <w:rFonts w:ascii="Arial" w:eastAsia="Arial" w:hAnsi="Arial" w:cs="Arial"/>
                <w:sz w:val="22"/>
                <w:szCs w:val="22"/>
              </w:rPr>
              <w:t>1.3(d)</w:t>
            </w:r>
          </w:p>
        </w:tc>
        <w:tc>
          <w:tcPr>
            <w:tcW w:w="2545" w:type="dxa"/>
          </w:tcPr>
          <w:p w14:paraId="142FA8B8" w14:textId="77777777" w:rsidR="00EB798A" w:rsidRDefault="00EB798A" w:rsidP="00CE0BA3">
            <w:pPr>
              <w:pStyle w:val="Normal1"/>
              <w:spacing w:before="100"/>
              <w:jc w:val="both"/>
            </w:pPr>
            <w:r>
              <w:rPr>
                <w:rFonts w:ascii="Arial" w:eastAsia="Arial" w:hAnsi="Arial" w:cs="Arial"/>
                <w:sz w:val="22"/>
                <w:szCs w:val="22"/>
              </w:rPr>
              <w:t>Phone number</w:t>
            </w:r>
          </w:p>
        </w:tc>
        <w:tc>
          <w:tcPr>
            <w:tcW w:w="5641" w:type="dxa"/>
          </w:tcPr>
          <w:p w14:paraId="03684CC0" w14:textId="77777777" w:rsidR="00EB798A" w:rsidRDefault="00EB798A" w:rsidP="00CE0BA3">
            <w:pPr>
              <w:pStyle w:val="Normal1"/>
              <w:spacing w:before="100"/>
              <w:jc w:val="both"/>
            </w:pPr>
          </w:p>
        </w:tc>
      </w:tr>
      <w:tr w:rsidR="00EB798A" w14:paraId="3BC948E1" w14:textId="77777777" w:rsidTr="00CE0BA3">
        <w:trPr>
          <w:trHeight w:val="300"/>
        </w:trPr>
        <w:tc>
          <w:tcPr>
            <w:tcW w:w="1703" w:type="dxa"/>
          </w:tcPr>
          <w:p w14:paraId="01F3E58F" w14:textId="77777777" w:rsidR="00EB798A" w:rsidRDefault="00EB798A" w:rsidP="00CE0BA3">
            <w:pPr>
              <w:pStyle w:val="Normal1"/>
              <w:spacing w:before="100"/>
              <w:jc w:val="both"/>
            </w:pPr>
            <w:r>
              <w:rPr>
                <w:rFonts w:ascii="Arial" w:eastAsia="Arial" w:hAnsi="Arial" w:cs="Arial"/>
                <w:sz w:val="22"/>
                <w:szCs w:val="22"/>
              </w:rPr>
              <w:t>1.3(e)</w:t>
            </w:r>
          </w:p>
        </w:tc>
        <w:tc>
          <w:tcPr>
            <w:tcW w:w="2545" w:type="dxa"/>
          </w:tcPr>
          <w:p w14:paraId="04BA3EF3" w14:textId="77777777" w:rsidR="00EB798A" w:rsidRDefault="00EB798A" w:rsidP="00CE0BA3">
            <w:pPr>
              <w:pStyle w:val="Normal1"/>
              <w:spacing w:before="100"/>
              <w:jc w:val="both"/>
            </w:pPr>
            <w:r>
              <w:rPr>
                <w:rFonts w:ascii="Arial" w:eastAsia="Arial" w:hAnsi="Arial" w:cs="Arial"/>
                <w:sz w:val="22"/>
                <w:szCs w:val="22"/>
              </w:rPr>
              <w:t xml:space="preserve">E-mail address </w:t>
            </w:r>
          </w:p>
        </w:tc>
        <w:tc>
          <w:tcPr>
            <w:tcW w:w="5641" w:type="dxa"/>
          </w:tcPr>
          <w:p w14:paraId="780D92E5" w14:textId="77777777" w:rsidR="00EB798A" w:rsidRDefault="00EB798A" w:rsidP="00CE0BA3">
            <w:pPr>
              <w:pStyle w:val="Normal1"/>
              <w:spacing w:before="100"/>
              <w:jc w:val="both"/>
            </w:pPr>
          </w:p>
        </w:tc>
      </w:tr>
      <w:tr w:rsidR="00EB798A" w14:paraId="59F5AA6C" w14:textId="77777777" w:rsidTr="00CE0BA3">
        <w:trPr>
          <w:trHeight w:val="300"/>
        </w:trPr>
        <w:tc>
          <w:tcPr>
            <w:tcW w:w="1703" w:type="dxa"/>
          </w:tcPr>
          <w:p w14:paraId="33FDA772" w14:textId="77777777" w:rsidR="00EB798A" w:rsidRDefault="00EB798A" w:rsidP="00CE0BA3">
            <w:pPr>
              <w:pStyle w:val="Normal1"/>
              <w:spacing w:before="100"/>
              <w:jc w:val="both"/>
            </w:pPr>
            <w:r>
              <w:rPr>
                <w:rFonts w:ascii="Arial" w:eastAsia="Arial" w:hAnsi="Arial" w:cs="Arial"/>
                <w:sz w:val="22"/>
                <w:szCs w:val="22"/>
              </w:rPr>
              <w:t>1.3(f)</w:t>
            </w:r>
          </w:p>
        </w:tc>
        <w:tc>
          <w:tcPr>
            <w:tcW w:w="2545" w:type="dxa"/>
          </w:tcPr>
          <w:p w14:paraId="250D93BC" w14:textId="77777777" w:rsidR="00EB798A" w:rsidRDefault="00EB798A" w:rsidP="00CE0BA3">
            <w:pPr>
              <w:pStyle w:val="Normal1"/>
              <w:spacing w:before="100"/>
              <w:jc w:val="both"/>
            </w:pPr>
            <w:r>
              <w:rPr>
                <w:rFonts w:ascii="Arial" w:eastAsia="Arial" w:hAnsi="Arial" w:cs="Arial"/>
                <w:sz w:val="22"/>
                <w:szCs w:val="22"/>
              </w:rPr>
              <w:t>Postal address</w:t>
            </w:r>
          </w:p>
        </w:tc>
        <w:tc>
          <w:tcPr>
            <w:tcW w:w="5641" w:type="dxa"/>
          </w:tcPr>
          <w:p w14:paraId="14E96C8A" w14:textId="77777777" w:rsidR="00EB798A" w:rsidRDefault="00EB798A" w:rsidP="00CE0BA3">
            <w:pPr>
              <w:pStyle w:val="Normal1"/>
              <w:spacing w:before="100"/>
              <w:jc w:val="both"/>
            </w:pPr>
          </w:p>
        </w:tc>
      </w:tr>
      <w:tr w:rsidR="00EB798A" w14:paraId="73339B27" w14:textId="77777777" w:rsidTr="00CE0BA3">
        <w:trPr>
          <w:trHeight w:val="320"/>
        </w:trPr>
        <w:tc>
          <w:tcPr>
            <w:tcW w:w="1703" w:type="dxa"/>
          </w:tcPr>
          <w:p w14:paraId="4097C53B" w14:textId="77777777" w:rsidR="00EB798A" w:rsidRDefault="00EB798A" w:rsidP="00CE0BA3">
            <w:pPr>
              <w:pStyle w:val="Normal1"/>
              <w:spacing w:before="100"/>
              <w:jc w:val="both"/>
            </w:pPr>
            <w:r>
              <w:rPr>
                <w:rFonts w:ascii="Arial" w:eastAsia="Arial" w:hAnsi="Arial" w:cs="Arial"/>
                <w:sz w:val="22"/>
                <w:szCs w:val="22"/>
              </w:rPr>
              <w:t>1.3(g)</w:t>
            </w:r>
          </w:p>
        </w:tc>
        <w:tc>
          <w:tcPr>
            <w:tcW w:w="2545" w:type="dxa"/>
          </w:tcPr>
          <w:p w14:paraId="197633AA" w14:textId="77777777" w:rsidR="00EB798A" w:rsidRDefault="00EB798A" w:rsidP="00CE0BA3">
            <w:pPr>
              <w:pStyle w:val="Normal1"/>
              <w:spacing w:before="100"/>
              <w:jc w:val="both"/>
            </w:pPr>
            <w:r>
              <w:rPr>
                <w:rFonts w:ascii="Arial" w:eastAsia="Arial" w:hAnsi="Arial" w:cs="Arial"/>
                <w:sz w:val="22"/>
                <w:szCs w:val="22"/>
              </w:rPr>
              <w:t>Signature (electronic is acceptable)</w:t>
            </w:r>
          </w:p>
        </w:tc>
        <w:tc>
          <w:tcPr>
            <w:tcW w:w="5641" w:type="dxa"/>
          </w:tcPr>
          <w:p w14:paraId="66A8C251" w14:textId="77777777" w:rsidR="00EB798A" w:rsidRDefault="00EB798A" w:rsidP="00CE0BA3">
            <w:pPr>
              <w:pStyle w:val="Normal1"/>
              <w:spacing w:before="100"/>
              <w:jc w:val="both"/>
            </w:pPr>
          </w:p>
        </w:tc>
      </w:tr>
      <w:tr w:rsidR="00EB798A" w14:paraId="220E6CDB" w14:textId="77777777" w:rsidTr="00CE0BA3">
        <w:trPr>
          <w:trHeight w:val="300"/>
        </w:trPr>
        <w:tc>
          <w:tcPr>
            <w:tcW w:w="1703" w:type="dxa"/>
          </w:tcPr>
          <w:p w14:paraId="1DD41F6E" w14:textId="77777777" w:rsidR="00EB798A" w:rsidRDefault="00EB798A" w:rsidP="00CE0BA3">
            <w:pPr>
              <w:pStyle w:val="Normal1"/>
              <w:spacing w:before="100"/>
              <w:jc w:val="both"/>
            </w:pPr>
            <w:r>
              <w:rPr>
                <w:rFonts w:ascii="Arial" w:eastAsia="Arial" w:hAnsi="Arial" w:cs="Arial"/>
                <w:sz w:val="22"/>
                <w:szCs w:val="22"/>
              </w:rPr>
              <w:t>1.3(h)</w:t>
            </w:r>
          </w:p>
        </w:tc>
        <w:tc>
          <w:tcPr>
            <w:tcW w:w="2545" w:type="dxa"/>
          </w:tcPr>
          <w:p w14:paraId="6DC686F7" w14:textId="77777777" w:rsidR="00EB798A" w:rsidRDefault="00EB798A" w:rsidP="00CE0BA3">
            <w:pPr>
              <w:pStyle w:val="Normal1"/>
              <w:spacing w:before="100"/>
              <w:jc w:val="both"/>
            </w:pPr>
            <w:r>
              <w:rPr>
                <w:rFonts w:ascii="Arial" w:eastAsia="Arial" w:hAnsi="Arial" w:cs="Arial"/>
                <w:sz w:val="22"/>
                <w:szCs w:val="22"/>
              </w:rPr>
              <w:t>Date</w:t>
            </w:r>
          </w:p>
        </w:tc>
        <w:tc>
          <w:tcPr>
            <w:tcW w:w="5641" w:type="dxa"/>
          </w:tcPr>
          <w:p w14:paraId="7434A0EC" w14:textId="77777777" w:rsidR="00EB798A" w:rsidRDefault="00EB798A" w:rsidP="00CE0BA3">
            <w:pPr>
              <w:pStyle w:val="Normal1"/>
              <w:spacing w:before="100"/>
              <w:jc w:val="both"/>
            </w:pPr>
          </w:p>
        </w:tc>
      </w:tr>
    </w:tbl>
    <w:p w14:paraId="1E72CF6C" w14:textId="77777777" w:rsidR="00EB798A" w:rsidRDefault="00EB798A" w:rsidP="00EB798A">
      <w:pPr>
        <w:pStyle w:val="Normal1"/>
        <w:spacing w:before="100"/>
        <w:jc w:val="both"/>
      </w:pPr>
    </w:p>
    <w:p w14:paraId="358C2F1D" w14:textId="77777777" w:rsidR="00EB798A" w:rsidRDefault="00EB798A" w:rsidP="00EB798A">
      <w:pPr>
        <w:pStyle w:val="Normal1"/>
      </w:pPr>
      <w:r>
        <w:br w:type="page"/>
      </w:r>
    </w:p>
    <w:p w14:paraId="5DF82CF2" w14:textId="77777777" w:rsidR="00EB798A" w:rsidRDefault="00EB798A" w:rsidP="00EB798A">
      <w:pPr>
        <w:pStyle w:val="Normal1"/>
        <w:spacing w:after="160" w:line="259" w:lineRule="auto"/>
      </w:pPr>
    </w:p>
    <w:p w14:paraId="14E12FB6" w14:textId="77777777" w:rsidR="00EB798A" w:rsidRDefault="00EB798A" w:rsidP="00EB798A">
      <w:pPr>
        <w:pStyle w:val="Normal1"/>
        <w:spacing w:before="100"/>
        <w:ind w:left="-525"/>
        <w:jc w:val="both"/>
      </w:pPr>
      <w:r>
        <w:rPr>
          <w:rFonts w:ascii="Arial" w:eastAsia="Arial" w:hAnsi="Arial" w:cs="Arial"/>
          <w:b/>
          <w:sz w:val="36"/>
          <w:szCs w:val="36"/>
        </w:rPr>
        <w:t>Part 2: Exclusion Grounds</w:t>
      </w:r>
    </w:p>
    <w:p w14:paraId="1DF00CE5" w14:textId="77777777" w:rsidR="00EB798A" w:rsidRDefault="00EB798A" w:rsidP="00EB798A">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t>.</w:t>
      </w: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EB798A" w14:paraId="042D7B62" w14:textId="77777777" w:rsidTr="00CE0BA3">
        <w:trPr>
          <w:trHeight w:val="500"/>
        </w:trPr>
        <w:tc>
          <w:tcPr>
            <w:tcW w:w="1364" w:type="dxa"/>
            <w:tcBorders>
              <w:top w:val="single" w:sz="8" w:space="0" w:color="000000"/>
              <w:bottom w:val="single" w:sz="6" w:space="0" w:color="000000"/>
            </w:tcBorders>
            <w:shd w:val="clear" w:color="auto" w:fill="CCFFFF"/>
          </w:tcPr>
          <w:p w14:paraId="1D2B7460" w14:textId="77777777" w:rsidR="00EB798A" w:rsidRDefault="00EB798A" w:rsidP="00CE0BA3">
            <w:pPr>
              <w:pStyle w:val="Normal1"/>
              <w:spacing w:before="100"/>
              <w:jc w:val="both"/>
            </w:pPr>
            <w:r>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14:paraId="271C4FC8" w14:textId="77777777" w:rsidR="00EB798A" w:rsidRDefault="00EB798A" w:rsidP="00CE0BA3">
            <w:pPr>
              <w:pStyle w:val="Normal1"/>
              <w:spacing w:before="100"/>
              <w:jc w:val="both"/>
            </w:pPr>
            <w:r>
              <w:rPr>
                <w:rFonts w:ascii="Arial" w:eastAsia="Arial" w:hAnsi="Arial" w:cs="Arial"/>
                <w:sz w:val="22"/>
                <w:szCs w:val="22"/>
              </w:rPr>
              <w:t>Grounds for mandatory exclusion</w:t>
            </w:r>
          </w:p>
        </w:tc>
      </w:tr>
      <w:tr w:rsidR="00EB798A" w14:paraId="32C2D191" w14:textId="77777777" w:rsidTr="00CE0BA3">
        <w:trPr>
          <w:trHeight w:val="40"/>
        </w:trPr>
        <w:tc>
          <w:tcPr>
            <w:tcW w:w="1364" w:type="dxa"/>
            <w:tcBorders>
              <w:top w:val="single" w:sz="6" w:space="0" w:color="000000"/>
              <w:bottom w:val="single" w:sz="6" w:space="0" w:color="000000"/>
            </w:tcBorders>
            <w:shd w:val="clear" w:color="auto" w:fill="CCFFFF"/>
          </w:tcPr>
          <w:p w14:paraId="5FE31C44" w14:textId="77777777" w:rsidR="00EB798A" w:rsidRDefault="00EB798A" w:rsidP="00CE0BA3">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14:paraId="26C0495A" w14:textId="77777777" w:rsidR="00EB798A" w:rsidRDefault="00EB798A" w:rsidP="00CE0BA3">
            <w:pPr>
              <w:pStyle w:val="Normal1"/>
              <w:spacing w:before="100"/>
              <w:ind w:right="306"/>
              <w:jc w:val="both"/>
            </w:pPr>
            <w:r>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14:paraId="39CAC3B5" w14:textId="77777777" w:rsidR="00EB798A" w:rsidRDefault="00EB798A" w:rsidP="00CE0BA3">
            <w:pPr>
              <w:pStyle w:val="Normal1"/>
              <w:spacing w:before="100"/>
              <w:jc w:val="both"/>
            </w:pPr>
            <w:r>
              <w:rPr>
                <w:rFonts w:ascii="Arial" w:eastAsia="Arial" w:hAnsi="Arial" w:cs="Arial"/>
                <w:sz w:val="20"/>
                <w:szCs w:val="20"/>
              </w:rPr>
              <w:t>Response</w:t>
            </w:r>
          </w:p>
        </w:tc>
      </w:tr>
      <w:tr w:rsidR="00EB798A" w14:paraId="55F4EB4A" w14:textId="77777777" w:rsidTr="00CE0BA3">
        <w:trPr>
          <w:trHeight w:val="1340"/>
        </w:trPr>
        <w:tc>
          <w:tcPr>
            <w:tcW w:w="1364" w:type="dxa"/>
            <w:tcBorders>
              <w:top w:val="single" w:sz="6" w:space="0" w:color="000000"/>
            </w:tcBorders>
          </w:tcPr>
          <w:p w14:paraId="76EE8735" w14:textId="77777777" w:rsidR="00EB798A" w:rsidRDefault="00EB798A" w:rsidP="00CE0BA3">
            <w:pPr>
              <w:pStyle w:val="Normal1"/>
              <w:spacing w:before="100"/>
              <w:jc w:val="both"/>
            </w:pPr>
            <w:r>
              <w:rPr>
                <w:rFonts w:ascii="Arial" w:eastAsia="Arial" w:hAnsi="Arial" w:cs="Arial"/>
                <w:sz w:val="22"/>
                <w:szCs w:val="22"/>
              </w:rPr>
              <w:t>2.1(a)</w:t>
            </w:r>
          </w:p>
        </w:tc>
        <w:tc>
          <w:tcPr>
            <w:tcW w:w="7992" w:type="dxa"/>
            <w:gridSpan w:val="2"/>
            <w:tcBorders>
              <w:top w:val="single" w:sz="6" w:space="0" w:color="000000"/>
            </w:tcBorders>
          </w:tcPr>
          <w:p w14:paraId="37C5ECCC" w14:textId="77777777" w:rsidR="00EB798A" w:rsidRDefault="00EB798A" w:rsidP="00CE0BA3">
            <w:pPr>
              <w:pStyle w:val="Normal1"/>
              <w:jc w:val="both"/>
            </w:pPr>
            <w:r>
              <w:rPr>
                <w:rFonts w:ascii="Arial" w:eastAsia="Arial" w:hAnsi="Arial" w:cs="Arial"/>
                <w:b/>
                <w:sz w:val="22"/>
                <w:szCs w:val="22"/>
              </w:rPr>
              <w:t xml:space="preserve">Regulations 57(1) and (2) </w:t>
            </w:r>
          </w:p>
          <w:p w14:paraId="3F1A215B" w14:textId="77777777" w:rsidR="00EB798A" w:rsidRDefault="00EB798A" w:rsidP="00CE0BA3">
            <w:pPr>
              <w:pStyle w:val="Normal1"/>
              <w:jc w:val="both"/>
            </w:pPr>
            <w:r>
              <w:rPr>
                <w:rFonts w:ascii="Arial" w:eastAsia="Arial" w:hAnsi="Arial" w:cs="Arial"/>
                <w:sz w:val="22"/>
                <w:szCs w:val="22"/>
              </w:rPr>
              <w:t xml:space="preserve">The detailed grounds for mandatory exclusion of an organisation are set out on this </w:t>
            </w:r>
            <w:hyperlink r:id="rId21" w:history="1">
              <w:r w:rsidRPr="00105AD3">
                <w:rPr>
                  <w:rStyle w:val="Hyperlink"/>
                  <w:rFonts w:eastAsia="Arial" w:cs="Arial"/>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687E7254" w14:textId="77777777" w:rsidR="00EB798A" w:rsidRDefault="00EB798A" w:rsidP="00CE0BA3">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22" w:history="1">
              <w:r w:rsidRPr="00105AD3">
                <w:rPr>
                  <w:rStyle w:val="Hyperlink"/>
                  <w:rFonts w:eastAsia="Arial" w:cs="Arial"/>
                  <w:szCs w:val="22"/>
                </w:rPr>
                <w:t>webpage</w:t>
              </w:r>
            </w:hyperlink>
            <w:r>
              <w:rPr>
                <w:rFonts w:ascii="Arial" w:eastAsia="Arial" w:hAnsi="Arial" w:cs="Arial"/>
                <w:sz w:val="22"/>
                <w:szCs w:val="22"/>
              </w:rPr>
              <w:t>.</w:t>
            </w:r>
          </w:p>
        </w:tc>
      </w:tr>
      <w:tr w:rsidR="00EB798A" w14:paraId="1FC1CDEA" w14:textId="77777777" w:rsidTr="00CE0BA3">
        <w:tc>
          <w:tcPr>
            <w:tcW w:w="1364" w:type="dxa"/>
          </w:tcPr>
          <w:p w14:paraId="2FF34981" w14:textId="77777777" w:rsidR="00EB798A" w:rsidRDefault="00EB798A" w:rsidP="00CE0BA3">
            <w:pPr>
              <w:pStyle w:val="Normal1"/>
              <w:tabs>
                <w:tab w:val="left" w:pos="0"/>
              </w:tabs>
              <w:spacing w:before="100"/>
              <w:jc w:val="both"/>
            </w:pPr>
          </w:p>
        </w:tc>
        <w:tc>
          <w:tcPr>
            <w:tcW w:w="4444" w:type="dxa"/>
          </w:tcPr>
          <w:p w14:paraId="2357A89D" w14:textId="77777777" w:rsidR="00EB798A" w:rsidRDefault="00EB798A" w:rsidP="000D25FF">
            <w:pPr>
              <w:pStyle w:val="Normal1"/>
              <w:tabs>
                <w:tab w:val="left" w:pos="743"/>
              </w:tabs>
              <w:spacing w:before="100"/>
              <w:ind w:left="34"/>
            </w:pPr>
            <w:r>
              <w:rPr>
                <w:rFonts w:ascii="Arial" w:eastAsia="Arial" w:hAnsi="Arial" w:cs="Arial"/>
                <w:sz w:val="22"/>
                <w:szCs w:val="22"/>
              </w:rPr>
              <w:t xml:space="preserve">Participation in a criminal organisation.  </w:t>
            </w:r>
          </w:p>
        </w:tc>
        <w:tc>
          <w:tcPr>
            <w:tcW w:w="3548" w:type="dxa"/>
          </w:tcPr>
          <w:p w14:paraId="74EC6533" w14:textId="77777777" w:rsidR="00EB798A" w:rsidRDefault="00EB798A" w:rsidP="00CE0BA3">
            <w:pPr>
              <w:pStyle w:val="Normal1"/>
              <w:jc w:val="both"/>
            </w:pPr>
            <w:bookmarkStart w:id="119" w:name="_17dp8vu" w:colFirst="0" w:colLast="0"/>
            <w:bookmarkEnd w:id="119"/>
            <w:r>
              <w:rPr>
                <w:rFonts w:ascii="Arial" w:eastAsia="Arial" w:hAnsi="Arial" w:cs="Arial"/>
                <w:sz w:val="22"/>
                <w:szCs w:val="22"/>
              </w:rPr>
              <w:t xml:space="preserve">Yes </w:t>
            </w:r>
            <w:r>
              <w:rPr>
                <w:rFonts w:ascii="Menlo Regular" w:eastAsia="Menlo Regular" w:hAnsi="Menlo Regular" w:cs="Menlo Regular"/>
                <w:sz w:val="22"/>
                <w:szCs w:val="22"/>
              </w:rPr>
              <w:t>☐</w:t>
            </w:r>
          </w:p>
          <w:p w14:paraId="2BF35163" w14:textId="77777777" w:rsidR="00EB798A" w:rsidRDefault="00EB798A" w:rsidP="00CE0BA3">
            <w:pPr>
              <w:pStyle w:val="Normal1"/>
              <w:jc w:val="both"/>
            </w:pPr>
            <w:bookmarkStart w:id="120" w:name="_3rdcrjn" w:colFirst="0" w:colLast="0"/>
            <w:bookmarkEnd w:id="120"/>
            <w:r>
              <w:rPr>
                <w:rFonts w:ascii="Arial" w:eastAsia="Arial" w:hAnsi="Arial" w:cs="Arial"/>
                <w:sz w:val="22"/>
                <w:szCs w:val="22"/>
              </w:rPr>
              <w:t xml:space="preserve">No   </w:t>
            </w:r>
            <w:r>
              <w:rPr>
                <w:rFonts w:ascii="Menlo Regular" w:eastAsia="Arial" w:hAnsi="Menlo Regular" w:cs="Menlo Regular"/>
                <w:sz w:val="22"/>
                <w:szCs w:val="22"/>
              </w:rPr>
              <w:t>☐</w:t>
            </w:r>
          </w:p>
          <w:p w14:paraId="3086002F" w14:textId="22E957E5" w:rsidR="00EB798A" w:rsidRDefault="00EB798A" w:rsidP="00CE0BA3">
            <w:pPr>
              <w:pStyle w:val="Normal1"/>
              <w:jc w:val="both"/>
            </w:pPr>
            <w:r>
              <w:rPr>
                <w:rFonts w:ascii="Arial" w:eastAsia="Arial" w:hAnsi="Arial" w:cs="Arial"/>
                <w:sz w:val="20"/>
                <w:szCs w:val="20"/>
              </w:rPr>
              <w:t xml:space="preserve">If </w:t>
            </w:r>
            <w:r w:rsidR="006C1CEC">
              <w:rPr>
                <w:rFonts w:ascii="Arial" w:eastAsia="Arial" w:hAnsi="Arial" w:cs="Arial"/>
                <w:sz w:val="20"/>
                <w:szCs w:val="20"/>
              </w:rPr>
              <w:t>Yes,</w:t>
            </w:r>
            <w:r>
              <w:rPr>
                <w:rFonts w:ascii="Arial" w:eastAsia="Arial" w:hAnsi="Arial" w:cs="Arial"/>
                <w:sz w:val="20"/>
                <w:szCs w:val="20"/>
              </w:rPr>
              <w:t xml:space="preserve"> please provide details at 2.1(b)</w:t>
            </w:r>
          </w:p>
        </w:tc>
      </w:tr>
      <w:tr w:rsidR="00EB798A" w14:paraId="1B7013AE" w14:textId="77777777" w:rsidTr="00CE0BA3">
        <w:tc>
          <w:tcPr>
            <w:tcW w:w="1364" w:type="dxa"/>
          </w:tcPr>
          <w:p w14:paraId="69053E61" w14:textId="77777777" w:rsidR="00EB798A" w:rsidRDefault="00EB798A" w:rsidP="00CE0BA3">
            <w:pPr>
              <w:pStyle w:val="Normal1"/>
              <w:tabs>
                <w:tab w:val="left" w:pos="743"/>
              </w:tabs>
              <w:spacing w:before="100"/>
              <w:jc w:val="both"/>
            </w:pPr>
          </w:p>
        </w:tc>
        <w:tc>
          <w:tcPr>
            <w:tcW w:w="4444" w:type="dxa"/>
          </w:tcPr>
          <w:p w14:paraId="09370E2C" w14:textId="77777777" w:rsidR="00EB798A" w:rsidRDefault="00EB798A" w:rsidP="000D25FF">
            <w:pPr>
              <w:pStyle w:val="Normal1"/>
              <w:tabs>
                <w:tab w:val="left" w:pos="743"/>
              </w:tabs>
              <w:spacing w:before="100"/>
            </w:pPr>
            <w:r>
              <w:rPr>
                <w:rFonts w:ascii="Arial" w:eastAsia="Arial" w:hAnsi="Arial" w:cs="Arial"/>
                <w:sz w:val="22"/>
                <w:szCs w:val="22"/>
              </w:rPr>
              <w:t xml:space="preserve">Corruption.  </w:t>
            </w:r>
          </w:p>
        </w:tc>
        <w:tc>
          <w:tcPr>
            <w:tcW w:w="3548" w:type="dxa"/>
          </w:tcPr>
          <w:p w14:paraId="202755EC" w14:textId="77777777" w:rsidR="00EB798A" w:rsidRDefault="00EB798A" w:rsidP="00CE0BA3">
            <w:pPr>
              <w:pStyle w:val="Normal1"/>
              <w:jc w:val="both"/>
            </w:pPr>
            <w:bookmarkStart w:id="121" w:name="_26in1rg" w:colFirst="0" w:colLast="0"/>
            <w:bookmarkEnd w:id="121"/>
            <w:r>
              <w:rPr>
                <w:rFonts w:ascii="Arial" w:eastAsia="Arial" w:hAnsi="Arial" w:cs="Arial"/>
                <w:sz w:val="22"/>
                <w:szCs w:val="22"/>
              </w:rPr>
              <w:t xml:space="preserve">Yes </w:t>
            </w:r>
            <w:r>
              <w:rPr>
                <w:rFonts w:ascii="Menlo Regular" w:eastAsia="Menlo Regular" w:hAnsi="Menlo Regular" w:cs="Menlo Regular"/>
                <w:sz w:val="22"/>
                <w:szCs w:val="22"/>
              </w:rPr>
              <w:t>☐</w:t>
            </w:r>
          </w:p>
          <w:p w14:paraId="20181175" w14:textId="77777777" w:rsidR="00EB798A" w:rsidRDefault="00EB798A" w:rsidP="00CE0BA3">
            <w:pPr>
              <w:pStyle w:val="Normal1"/>
              <w:jc w:val="both"/>
            </w:pPr>
            <w:bookmarkStart w:id="122" w:name="_lnxbz9" w:colFirst="0" w:colLast="0"/>
            <w:bookmarkEnd w:id="122"/>
            <w:r>
              <w:rPr>
                <w:rFonts w:ascii="Arial" w:eastAsia="Arial" w:hAnsi="Arial" w:cs="Arial"/>
                <w:sz w:val="22"/>
                <w:szCs w:val="22"/>
              </w:rPr>
              <w:t xml:space="preserve">No   </w:t>
            </w:r>
            <w:r>
              <w:rPr>
                <w:rFonts w:ascii="Menlo Regular" w:eastAsia="Menlo Regular" w:hAnsi="Menlo Regular" w:cs="Menlo Regular"/>
                <w:sz w:val="22"/>
                <w:szCs w:val="22"/>
              </w:rPr>
              <w:t>☐</w:t>
            </w:r>
          </w:p>
          <w:p w14:paraId="56627D5C" w14:textId="34CF11FB" w:rsidR="00EB798A" w:rsidRDefault="00EB798A" w:rsidP="00CE0BA3">
            <w:pPr>
              <w:pStyle w:val="Normal1"/>
              <w:jc w:val="both"/>
            </w:pPr>
            <w:r>
              <w:rPr>
                <w:rFonts w:ascii="Arial" w:eastAsia="Arial" w:hAnsi="Arial" w:cs="Arial"/>
                <w:sz w:val="20"/>
                <w:szCs w:val="20"/>
              </w:rPr>
              <w:t xml:space="preserve">If </w:t>
            </w:r>
            <w:r w:rsidR="006C1CEC">
              <w:rPr>
                <w:rFonts w:ascii="Arial" w:eastAsia="Arial" w:hAnsi="Arial" w:cs="Arial"/>
                <w:sz w:val="20"/>
                <w:szCs w:val="20"/>
              </w:rPr>
              <w:t>Yes,</w:t>
            </w:r>
            <w:r>
              <w:rPr>
                <w:rFonts w:ascii="Arial" w:eastAsia="Arial" w:hAnsi="Arial" w:cs="Arial"/>
                <w:sz w:val="20"/>
                <w:szCs w:val="20"/>
              </w:rPr>
              <w:t xml:space="preserve"> please provide details at 2.1(b)</w:t>
            </w:r>
          </w:p>
        </w:tc>
      </w:tr>
      <w:tr w:rsidR="00EB798A" w14:paraId="3F95B9D2" w14:textId="77777777" w:rsidTr="00CE0BA3">
        <w:trPr>
          <w:trHeight w:val="240"/>
        </w:trPr>
        <w:tc>
          <w:tcPr>
            <w:tcW w:w="1364" w:type="dxa"/>
          </w:tcPr>
          <w:p w14:paraId="35AFCB36" w14:textId="77777777" w:rsidR="00EB798A" w:rsidRDefault="00EB798A" w:rsidP="00CE0BA3">
            <w:pPr>
              <w:pStyle w:val="Normal1"/>
              <w:tabs>
                <w:tab w:val="left" w:pos="34"/>
              </w:tabs>
              <w:spacing w:before="100"/>
              <w:jc w:val="both"/>
            </w:pPr>
          </w:p>
        </w:tc>
        <w:tc>
          <w:tcPr>
            <w:tcW w:w="4444" w:type="dxa"/>
          </w:tcPr>
          <w:p w14:paraId="341397A8" w14:textId="77777777" w:rsidR="00EB798A" w:rsidRDefault="00EB798A" w:rsidP="000D25FF">
            <w:pPr>
              <w:pStyle w:val="Normal1"/>
              <w:tabs>
                <w:tab w:val="left" w:pos="34"/>
              </w:tabs>
              <w:spacing w:before="100"/>
            </w:pPr>
            <w:r>
              <w:rPr>
                <w:rFonts w:ascii="Arial" w:eastAsia="Arial" w:hAnsi="Arial" w:cs="Arial"/>
                <w:sz w:val="22"/>
                <w:szCs w:val="22"/>
              </w:rPr>
              <w:t xml:space="preserve">Fraud. </w:t>
            </w:r>
          </w:p>
        </w:tc>
        <w:tc>
          <w:tcPr>
            <w:tcW w:w="3548" w:type="dxa"/>
          </w:tcPr>
          <w:p w14:paraId="6EADD4FB" w14:textId="77777777" w:rsidR="00EB798A" w:rsidRDefault="00EB798A" w:rsidP="00CE0BA3">
            <w:pPr>
              <w:pStyle w:val="Normal1"/>
              <w:jc w:val="both"/>
            </w:pPr>
            <w:bookmarkStart w:id="123" w:name="_35nkun2" w:colFirst="0" w:colLast="0"/>
            <w:bookmarkEnd w:id="123"/>
            <w:r>
              <w:rPr>
                <w:rFonts w:ascii="Arial" w:eastAsia="Arial" w:hAnsi="Arial" w:cs="Arial"/>
                <w:sz w:val="22"/>
                <w:szCs w:val="22"/>
              </w:rPr>
              <w:t xml:space="preserve">Yes </w:t>
            </w:r>
            <w:r>
              <w:rPr>
                <w:rFonts w:ascii="Menlo Regular" w:eastAsia="Menlo Regular" w:hAnsi="Menlo Regular" w:cs="Menlo Regular"/>
                <w:sz w:val="22"/>
                <w:szCs w:val="22"/>
              </w:rPr>
              <w:t>☐</w:t>
            </w:r>
          </w:p>
          <w:p w14:paraId="1DD08FEE" w14:textId="77777777" w:rsidR="00EB798A" w:rsidRDefault="00EB798A" w:rsidP="00CE0BA3">
            <w:pPr>
              <w:pStyle w:val="Normal1"/>
              <w:jc w:val="both"/>
            </w:pPr>
            <w:bookmarkStart w:id="124" w:name="_1ksv4uv" w:colFirst="0" w:colLast="0"/>
            <w:bookmarkEnd w:id="124"/>
            <w:r>
              <w:rPr>
                <w:rFonts w:ascii="Arial" w:eastAsia="Arial" w:hAnsi="Arial" w:cs="Arial"/>
                <w:sz w:val="22"/>
                <w:szCs w:val="22"/>
              </w:rPr>
              <w:t xml:space="preserve">No   </w:t>
            </w:r>
            <w:r>
              <w:rPr>
                <w:rFonts w:ascii="Menlo Regular" w:eastAsia="Menlo Regular" w:hAnsi="Menlo Regular" w:cs="Menlo Regular"/>
                <w:sz w:val="22"/>
                <w:szCs w:val="22"/>
              </w:rPr>
              <w:t>☐</w:t>
            </w:r>
          </w:p>
          <w:p w14:paraId="652E62EB" w14:textId="7789919E" w:rsidR="00EB798A" w:rsidRDefault="00EB798A" w:rsidP="00CE0BA3">
            <w:pPr>
              <w:pStyle w:val="Normal1"/>
              <w:jc w:val="both"/>
            </w:pPr>
            <w:r>
              <w:rPr>
                <w:rFonts w:ascii="Arial" w:eastAsia="Arial" w:hAnsi="Arial" w:cs="Arial"/>
                <w:sz w:val="20"/>
                <w:szCs w:val="20"/>
              </w:rPr>
              <w:t xml:space="preserve">If </w:t>
            </w:r>
            <w:r w:rsidR="006C1CEC">
              <w:rPr>
                <w:rFonts w:ascii="Arial" w:eastAsia="Arial" w:hAnsi="Arial" w:cs="Arial"/>
                <w:sz w:val="20"/>
                <w:szCs w:val="20"/>
              </w:rPr>
              <w:t>Yes,</w:t>
            </w:r>
            <w:r>
              <w:rPr>
                <w:rFonts w:ascii="Arial" w:eastAsia="Arial" w:hAnsi="Arial" w:cs="Arial"/>
                <w:sz w:val="20"/>
                <w:szCs w:val="20"/>
              </w:rPr>
              <w:t xml:space="preserve"> please provide details at 2.1(b)</w:t>
            </w:r>
          </w:p>
        </w:tc>
      </w:tr>
      <w:tr w:rsidR="00EB798A" w14:paraId="3868FEA4" w14:textId="77777777" w:rsidTr="00CE0BA3">
        <w:tc>
          <w:tcPr>
            <w:tcW w:w="1364" w:type="dxa"/>
          </w:tcPr>
          <w:p w14:paraId="6E068F11" w14:textId="77777777" w:rsidR="00EB798A" w:rsidRDefault="00EB798A" w:rsidP="00CE0BA3">
            <w:pPr>
              <w:pStyle w:val="Normal1"/>
              <w:spacing w:before="100"/>
              <w:jc w:val="both"/>
            </w:pPr>
          </w:p>
        </w:tc>
        <w:tc>
          <w:tcPr>
            <w:tcW w:w="4444" w:type="dxa"/>
          </w:tcPr>
          <w:p w14:paraId="0CAB80F4" w14:textId="77777777" w:rsidR="00EB798A" w:rsidRDefault="00EB798A" w:rsidP="000D25FF">
            <w:pPr>
              <w:pStyle w:val="Normal1"/>
              <w:spacing w:before="100"/>
            </w:pPr>
            <w:r>
              <w:rPr>
                <w:rFonts w:ascii="Arial" w:eastAsia="Arial" w:hAnsi="Arial" w:cs="Arial"/>
                <w:sz w:val="22"/>
                <w:szCs w:val="22"/>
              </w:rPr>
              <w:t>Terrorist offences or offences linked to terrorist activities</w:t>
            </w:r>
          </w:p>
        </w:tc>
        <w:tc>
          <w:tcPr>
            <w:tcW w:w="3548" w:type="dxa"/>
          </w:tcPr>
          <w:p w14:paraId="2A7EDB32" w14:textId="77777777" w:rsidR="00EB798A" w:rsidRDefault="00EB798A" w:rsidP="00CE0BA3">
            <w:pPr>
              <w:pStyle w:val="Normal1"/>
              <w:jc w:val="both"/>
            </w:pPr>
            <w:bookmarkStart w:id="125" w:name="_44sinio" w:colFirst="0" w:colLast="0"/>
            <w:bookmarkEnd w:id="125"/>
            <w:r>
              <w:rPr>
                <w:rFonts w:ascii="Arial" w:eastAsia="Arial" w:hAnsi="Arial" w:cs="Arial"/>
                <w:sz w:val="22"/>
                <w:szCs w:val="22"/>
              </w:rPr>
              <w:t xml:space="preserve">Yes </w:t>
            </w:r>
            <w:r>
              <w:rPr>
                <w:rFonts w:ascii="Menlo Regular" w:eastAsia="Menlo Regular" w:hAnsi="Menlo Regular" w:cs="Menlo Regular"/>
                <w:sz w:val="22"/>
                <w:szCs w:val="22"/>
              </w:rPr>
              <w:t>☐</w:t>
            </w:r>
          </w:p>
          <w:p w14:paraId="5FABDCBC" w14:textId="77777777" w:rsidR="00EB798A" w:rsidRDefault="00EB798A" w:rsidP="00CE0BA3">
            <w:pPr>
              <w:pStyle w:val="Normal1"/>
              <w:jc w:val="both"/>
            </w:pPr>
            <w:bookmarkStart w:id="126" w:name="_2jxsxqh" w:colFirst="0" w:colLast="0"/>
            <w:bookmarkEnd w:id="126"/>
            <w:r>
              <w:rPr>
                <w:rFonts w:ascii="Arial" w:eastAsia="Arial" w:hAnsi="Arial" w:cs="Arial"/>
                <w:sz w:val="22"/>
                <w:szCs w:val="22"/>
              </w:rPr>
              <w:t xml:space="preserve">No   </w:t>
            </w:r>
            <w:r>
              <w:rPr>
                <w:rFonts w:ascii="Menlo Regular" w:eastAsia="Menlo Regular" w:hAnsi="Menlo Regular" w:cs="Menlo Regular"/>
                <w:sz w:val="22"/>
                <w:szCs w:val="22"/>
              </w:rPr>
              <w:t>☐</w:t>
            </w:r>
          </w:p>
          <w:p w14:paraId="5F4014C0" w14:textId="649182EA" w:rsidR="00EB798A" w:rsidRDefault="00EB798A" w:rsidP="00CE0BA3">
            <w:pPr>
              <w:pStyle w:val="Normal1"/>
              <w:jc w:val="both"/>
            </w:pPr>
            <w:r>
              <w:rPr>
                <w:rFonts w:ascii="Arial" w:eastAsia="Arial" w:hAnsi="Arial" w:cs="Arial"/>
                <w:sz w:val="20"/>
                <w:szCs w:val="20"/>
              </w:rPr>
              <w:t xml:space="preserve">If </w:t>
            </w:r>
            <w:r w:rsidR="006C1CEC">
              <w:rPr>
                <w:rFonts w:ascii="Arial" w:eastAsia="Arial" w:hAnsi="Arial" w:cs="Arial"/>
                <w:sz w:val="20"/>
                <w:szCs w:val="20"/>
              </w:rPr>
              <w:t>Yes,</w:t>
            </w:r>
            <w:r>
              <w:rPr>
                <w:rFonts w:ascii="Arial" w:eastAsia="Arial" w:hAnsi="Arial" w:cs="Arial"/>
                <w:sz w:val="20"/>
                <w:szCs w:val="20"/>
              </w:rPr>
              <w:t xml:space="preserve"> please provide details at 2.1(b)</w:t>
            </w:r>
          </w:p>
        </w:tc>
      </w:tr>
      <w:tr w:rsidR="00EB798A" w14:paraId="08B1E9C1" w14:textId="77777777" w:rsidTr="00CE0BA3">
        <w:tc>
          <w:tcPr>
            <w:tcW w:w="1364" w:type="dxa"/>
          </w:tcPr>
          <w:p w14:paraId="2EFD9AD8" w14:textId="77777777" w:rsidR="00EB798A" w:rsidRDefault="00EB798A" w:rsidP="00CE0BA3">
            <w:pPr>
              <w:pStyle w:val="Normal1"/>
              <w:jc w:val="both"/>
            </w:pPr>
          </w:p>
        </w:tc>
        <w:tc>
          <w:tcPr>
            <w:tcW w:w="4444" w:type="dxa"/>
          </w:tcPr>
          <w:p w14:paraId="522A0BF6" w14:textId="77777777" w:rsidR="00EB798A" w:rsidRDefault="00EB798A" w:rsidP="000D25FF">
            <w:pPr>
              <w:pStyle w:val="Normal1"/>
            </w:pPr>
            <w:r>
              <w:rPr>
                <w:rFonts w:ascii="Arial" w:eastAsia="Arial" w:hAnsi="Arial" w:cs="Arial"/>
                <w:sz w:val="22"/>
                <w:szCs w:val="22"/>
              </w:rPr>
              <w:t>Money laundering or terrorist financing</w:t>
            </w:r>
          </w:p>
        </w:tc>
        <w:tc>
          <w:tcPr>
            <w:tcW w:w="3548" w:type="dxa"/>
          </w:tcPr>
          <w:p w14:paraId="3219BEC0" w14:textId="77777777" w:rsidR="00EB798A" w:rsidRDefault="00EB798A" w:rsidP="00CE0BA3">
            <w:pPr>
              <w:pStyle w:val="Normal1"/>
              <w:jc w:val="both"/>
            </w:pPr>
            <w:bookmarkStart w:id="127" w:name="_z337ya" w:colFirst="0" w:colLast="0"/>
            <w:bookmarkEnd w:id="127"/>
            <w:r>
              <w:rPr>
                <w:rFonts w:ascii="Arial" w:eastAsia="Arial" w:hAnsi="Arial" w:cs="Arial"/>
                <w:sz w:val="22"/>
                <w:szCs w:val="22"/>
              </w:rPr>
              <w:t xml:space="preserve">Yes </w:t>
            </w:r>
            <w:r>
              <w:rPr>
                <w:rFonts w:ascii="Menlo Regular" w:eastAsia="Menlo Regular" w:hAnsi="Menlo Regular" w:cs="Menlo Regular"/>
                <w:sz w:val="22"/>
                <w:szCs w:val="22"/>
              </w:rPr>
              <w:t>☐</w:t>
            </w:r>
          </w:p>
          <w:p w14:paraId="20B7922F" w14:textId="77777777" w:rsidR="00EB798A" w:rsidRDefault="00EB798A" w:rsidP="00CE0BA3">
            <w:pPr>
              <w:pStyle w:val="Normal1"/>
              <w:jc w:val="both"/>
            </w:pPr>
            <w:bookmarkStart w:id="128" w:name="_3j2qqm3" w:colFirst="0" w:colLast="0"/>
            <w:bookmarkEnd w:id="128"/>
            <w:r>
              <w:rPr>
                <w:rFonts w:ascii="Arial" w:eastAsia="Arial" w:hAnsi="Arial" w:cs="Arial"/>
                <w:sz w:val="22"/>
                <w:szCs w:val="22"/>
              </w:rPr>
              <w:t xml:space="preserve">No   </w:t>
            </w:r>
            <w:r>
              <w:rPr>
                <w:rFonts w:ascii="Menlo Regular" w:eastAsia="Menlo Regular" w:hAnsi="Menlo Regular" w:cs="Menlo Regular"/>
                <w:sz w:val="22"/>
                <w:szCs w:val="22"/>
              </w:rPr>
              <w:t>☐</w:t>
            </w:r>
          </w:p>
          <w:p w14:paraId="3D6FE506" w14:textId="198A994E" w:rsidR="00EB798A" w:rsidRDefault="00EB798A" w:rsidP="00CE0BA3">
            <w:pPr>
              <w:pStyle w:val="Normal1"/>
              <w:jc w:val="both"/>
            </w:pPr>
            <w:r>
              <w:rPr>
                <w:rFonts w:ascii="Arial" w:eastAsia="Arial" w:hAnsi="Arial" w:cs="Arial"/>
                <w:sz w:val="20"/>
                <w:szCs w:val="20"/>
              </w:rPr>
              <w:t xml:space="preserve">If </w:t>
            </w:r>
            <w:r w:rsidR="006C1CEC">
              <w:rPr>
                <w:rFonts w:ascii="Arial" w:eastAsia="Arial" w:hAnsi="Arial" w:cs="Arial"/>
                <w:sz w:val="20"/>
                <w:szCs w:val="20"/>
              </w:rPr>
              <w:t>Yes,</w:t>
            </w:r>
            <w:r>
              <w:rPr>
                <w:rFonts w:ascii="Arial" w:eastAsia="Arial" w:hAnsi="Arial" w:cs="Arial"/>
                <w:sz w:val="20"/>
                <w:szCs w:val="20"/>
              </w:rPr>
              <w:t xml:space="preserve"> please provide details at 2.1(b)</w:t>
            </w:r>
          </w:p>
        </w:tc>
      </w:tr>
      <w:tr w:rsidR="00EB798A" w14:paraId="29C3D2C1" w14:textId="77777777" w:rsidTr="00CE0BA3">
        <w:trPr>
          <w:trHeight w:val="560"/>
        </w:trPr>
        <w:tc>
          <w:tcPr>
            <w:tcW w:w="1364" w:type="dxa"/>
          </w:tcPr>
          <w:p w14:paraId="2C614B09" w14:textId="77777777" w:rsidR="00EB798A" w:rsidRDefault="00EB798A" w:rsidP="00CE0BA3">
            <w:pPr>
              <w:pStyle w:val="Normal1"/>
              <w:spacing w:before="100"/>
              <w:ind w:right="317"/>
              <w:jc w:val="both"/>
            </w:pPr>
          </w:p>
        </w:tc>
        <w:tc>
          <w:tcPr>
            <w:tcW w:w="4444" w:type="dxa"/>
          </w:tcPr>
          <w:p w14:paraId="2B885B68" w14:textId="77777777" w:rsidR="00EB798A" w:rsidRDefault="00EB798A" w:rsidP="000D25FF">
            <w:pPr>
              <w:pStyle w:val="Normal1"/>
              <w:spacing w:before="100"/>
            </w:pPr>
            <w:r>
              <w:rPr>
                <w:rFonts w:ascii="Arial" w:eastAsia="Arial" w:hAnsi="Arial" w:cs="Arial"/>
                <w:sz w:val="22"/>
                <w:szCs w:val="22"/>
              </w:rPr>
              <w:t>Child labour and other forms of trafficking in human beings</w:t>
            </w:r>
          </w:p>
        </w:tc>
        <w:tc>
          <w:tcPr>
            <w:tcW w:w="3548" w:type="dxa"/>
          </w:tcPr>
          <w:p w14:paraId="29277508" w14:textId="77777777" w:rsidR="00EB798A" w:rsidRDefault="00EB798A" w:rsidP="00CE0BA3">
            <w:pPr>
              <w:pStyle w:val="Normal1"/>
              <w:jc w:val="both"/>
            </w:pPr>
            <w:bookmarkStart w:id="129" w:name="_1y810tw" w:colFirst="0" w:colLast="0"/>
            <w:bookmarkEnd w:id="129"/>
            <w:r>
              <w:rPr>
                <w:rFonts w:ascii="Arial" w:eastAsia="Arial" w:hAnsi="Arial" w:cs="Arial"/>
                <w:sz w:val="22"/>
                <w:szCs w:val="22"/>
              </w:rPr>
              <w:t xml:space="preserve">Yes </w:t>
            </w:r>
            <w:r>
              <w:rPr>
                <w:rFonts w:ascii="Menlo Regular" w:eastAsia="Menlo Regular" w:hAnsi="Menlo Regular" w:cs="Menlo Regular"/>
                <w:sz w:val="22"/>
                <w:szCs w:val="22"/>
              </w:rPr>
              <w:t>☐</w:t>
            </w:r>
          </w:p>
          <w:p w14:paraId="69C17BFC" w14:textId="77777777" w:rsidR="00EB798A" w:rsidRDefault="00EB798A" w:rsidP="00CE0BA3">
            <w:pPr>
              <w:pStyle w:val="Normal1"/>
              <w:jc w:val="both"/>
            </w:pPr>
            <w:bookmarkStart w:id="130" w:name="_4i7ojhp" w:colFirst="0" w:colLast="0"/>
            <w:bookmarkEnd w:id="130"/>
            <w:r>
              <w:rPr>
                <w:rFonts w:ascii="Arial" w:eastAsia="Arial" w:hAnsi="Arial" w:cs="Arial"/>
                <w:sz w:val="22"/>
                <w:szCs w:val="22"/>
              </w:rPr>
              <w:t xml:space="preserve">No   </w:t>
            </w:r>
            <w:r>
              <w:rPr>
                <w:rFonts w:ascii="Menlo Regular" w:eastAsia="Menlo Regular" w:hAnsi="Menlo Regular" w:cs="Menlo Regular"/>
                <w:sz w:val="22"/>
                <w:szCs w:val="22"/>
              </w:rPr>
              <w:t>☐</w:t>
            </w:r>
          </w:p>
          <w:p w14:paraId="3EBE68B6" w14:textId="233565A9" w:rsidR="00EB798A" w:rsidRDefault="00EB798A" w:rsidP="00CE0BA3">
            <w:pPr>
              <w:pStyle w:val="Normal1"/>
              <w:jc w:val="both"/>
            </w:pPr>
            <w:r>
              <w:rPr>
                <w:rFonts w:ascii="Arial" w:eastAsia="Arial" w:hAnsi="Arial" w:cs="Arial"/>
                <w:sz w:val="20"/>
                <w:szCs w:val="20"/>
              </w:rPr>
              <w:t xml:space="preserve">If </w:t>
            </w:r>
            <w:r w:rsidR="006C1CEC">
              <w:rPr>
                <w:rFonts w:ascii="Arial" w:eastAsia="Arial" w:hAnsi="Arial" w:cs="Arial"/>
                <w:sz w:val="20"/>
                <w:szCs w:val="20"/>
              </w:rPr>
              <w:t>Yes,</w:t>
            </w:r>
            <w:r>
              <w:rPr>
                <w:rFonts w:ascii="Arial" w:eastAsia="Arial" w:hAnsi="Arial" w:cs="Arial"/>
                <w:sz w:val="20"/>
                <w:szCs w:val="20"/>
              </w:rPr>
              <w:t xml:space="preserve"> please provide details at 2.1(b) </w:t>
            </w:r>
            <w:r>
              <w:rPr>
                <w:rFonts w:ascii="Arial" w:eastAsia="Arial" w:hAnsi="Arial" w:cs="Arial"/>
                <w:sz w:val="22"/>
                <w:szCs w:val="22"/>
              </w:rPr>
              <w:t xml:space="preserve"> </w:t>
            </w:r>
          </w:p>
        </w:tc>
      </w:tr>
      <w:tr w:rsidR="00EB798A" w14:paraId="78C2A643" w14:textId="77777777" w:rsidTr="00CE0BA3">
        <w:tc>
          <w:tcPr>
            <w:tcW w:w="1364" w:type="dxa"/>
          </w:tcPr>
          <w:p w14:paraId="5878F846" w14:textId="77777777" w:rsidR="00EB798A" w:rsidRDefault="00EB798A" w:rsidP="00CE0BA3">
            <w:pPr>
              <w:pStyle w:val="Normal1"/>
              <w:keepLines/>
              <w:widowControl w:val="0"/>
              <w:spacing w:before="100"/>
              <w:jc w:val="both"/>
            </w:pPr>
            <w:r>
              <w:rPr>
                <w:rFonts w:ascii="Arial" w:eastAsia="Arial" w:hAnsi="Arial" w:cs="Arial"/>
                <w:sz w:val="22"/>
                <w:szCs w:val="22"/>
              </w:rPr>
              <w:t>2.1(b)</w:t>
            </w:r>
          </w:p>
        </w:tc>
        <w:tc>
          <w:tcPr>
            <w:tcW w:w="4444" w:type="dxa"/>
          </w:tcPr>
          <w:p w14:paraId="33D97E2E" w14:textId="77777777" w:rsidR="00EB798A" w:rsidRDefault="00EB798A" w:rsidP="000D25FF">
            <w:pPr>
              <w:pStyle w:val="Normal1"/>
              <w:keepLines/>
              <w:widowControl w:val="0"/>
            </w:pPr>
            <w:r>
              <w:rPr>
                <w:rFonts w:ascii="Arial" w:eastAsia="Arial" w:hAnsi="Arial" w:cs="Arial"/>
                <w:sz w:val="22"/>
                <w:szCs w:val="22"/>
              </w:rPr>
              <w:t>If you have answered yes to question 2.1(a), please provide further details.</w:t>
            </w:r>
          </w:p>
          <w:p w14:paraId="39CA8201" w14:textId="77777777" w:rsidR="00EB798A" w:rsidRDefault="00EB798A" w:rsidP="000D25FF">
            <w:pPr>
              <w:pStyle w:val="Normal1"/>
              <w:keepLines/>
              <w:widowControl w:val="0"/>
              <w:spacing w:before="100"/>
            </w:pPr>
            <w:r>
              <w:rPr>
                <w:rFonts w:ascii="Arial" w:eastAsia="Arial" w:hAnsi="Arial" w:cs="Arial"/>
                <w:sz w:val="22"/>
                <w:szCs w:val="22"/>
              </w:rPr>
              <w:t>Date of conviction, specify which of the grounds listed the conviction was for, and the reasons for conviction,</w:t>
            </w:r>
          </w:p>
          <w:p w14:paraId="28EA2B4B" w14:textId="77777777" w:rsidR="00EB798A" w:rsidRDefault="00EB798A" w:rsidP="000D25FF">
            <w:pPr>
              <w:pStyle w:val="Normal1"/>
              <w:keepLines/>
              <w:widowControl w:val="0"/>
              <w:spacing w:before="100"/>
            </w:pPr>
            <w:r>
              <w:rPr>
                <w:rFonts w:ascii="Arial" w:eastAsia="Arial" w:hAnsi="Arial" w:cs="Arial"/>
                <w:sz w:val="22"/>
                <w:szCs w:val="22"/>
              </w:rPr>
              <w:t>Identity of who has been convicted</w:t>
            </w:r>
          </w:p>
          <w:p w14:paraId="3A8BA84D" w14:textId="77777777" w:rsidR="00EB798A" w:rsidRDefault="00EB798A" w:rsidP="000D25FF">
            <w:pPr>
              <w:pStyle w:val="Normal1"/>
              <w:keepLines/>
              <w:widowControl w:val="0"/>
              <w:spacing w:before="100"/>
            </w:pPr>
            <w:r>
              <w:rPr>
                <w:rFonts w:ascii="Arial" w:eastAsia="Arial" w:hAnsi="Arial" w:cs="Arial"/>
                <w:sz w:val="22"/>
                <w:szCs w:val="22"/>
              </w:rPr>
              <w:t>If the relevant documentation is available electronically please provide the web address, issuing authority, precise reference of the documents.</w:t>
            </w:r>
          </w:p>
        </w:tc>
        <w:tc>
          <w:tcPr>
            <w:tcW w:w="3548" w:type="dxa"/>
          </w:tcPr>
          <w:p w14:paraId="1AC45376" w14:textId="77777777" w:rsidR="00EB798A" w:rsidRDefault="00EB798A" w:rsidP="00CE0BA3">
            <w:pPr>
              <w:pStyle w:val="Normal1"/>
              <w:keepLines/>
              <w:widowControl w:val="0"/>
              <w:jc w:val="both"/>
            </w:pPr>
          </w:p>
        </w:tc>
      </w:tr>
      <w:tr w:rsidR="00EB798A" w14:paraId="166E8D55" w14:textId="77777777" w:rsidTr="00CE0BA3">
        <w:tc>
          <w:tcPr>
            <w:tcW w:w="1364" w:type="dxa"/>
          </w:tcPr>
          <w:p w14:paraId="5E7154B8" w14:textId="77777777" w:rsidR="00EB798A" w:rsidRDefault="00EB798A" w:rsidP="00CE0BA3">
            <w:pPr>
              <w:pStyle w:val="Normal1"/>
              <w:keepLines/>
              <w:widowControl w:val="0"/>
              <w:spacing w:before="100"/>
              <w:jc w:val="both"/>
            </w:pPr>
            <w:r>
              <w:rPr>
                <w:rFonts w:ascii="Arial" w:eastAsia="Arial" w:hAnsi="Arial" w:cs="Arial"/>
                <w:sz w:val="22"/>
                <w:szCs w:val="22"/>
              </w:rPr>
              <w:t>2.2</w:t>
            </w:r>
          </w:p>
        </w:tc>
        <w:tc>
          <w:tcPr>
            <w:tcW w:w="4444" w:type="dxa"/>
          </w:tcPr>
          <w:p w14:paraId="3CCC04C4" w14:textId="77FC28FB" w:rsidR="00EB798A" w:rsidRDefault="00EB798A" w:rsidP="000D25FF">
            <w:pPr>
              <w:pStyle w:val="Normal1"/>
              <w:keepLines/>
              <w:widowControl w:val="0"/>
              <w:spacing w:before="100"/>
            </w:pPr>
            <w:r>
              <w:rPr>
                <w:rFonts w:ascii="Arial" w:eastAsia="Arial" w:hAnsi="Arial" w:cs="Arial"/>
                <w:sz w:val="22"/>
                <w:szCs w:val="22"/>
              </w:rPr>
              <w:t xml:space="preserve">If you have answered Yes to any of the points above have measures been taken to demonstrate the reliability of the organisation despite the existence of a relevant ground for </w:t>
            </w:r>
            <w:r w:rsidR="006C1CEC">
              <w:rPr>
                <w:rFonts w:ascii="Arial" w:eastAsia="Arial" w:hAnsi="Arial" w:cs="Arial"/>
                <w:sz w:val="22"/>
                <w:szCs w:val="22"/>
              </w:rPr>
              <w:t>exclusion?</w:t>
            </w:r>
            <w:r>
              <w:rPr>
                <w:rFonts w:ascii="Arial" w:eastAsia="Arial" w:hAnsi="Arial" w:cs="Arial"/>
                <w:sz w:val="22"/>
                <w:szCs w:val="22"/>
              </w:rPr>
              <w:t xml:space="preserve"> (</w:t>
            </w:r>
            <w:r w:rsidR="006C1CEC">
              <w:rPr>
                <w:rFonts w:ascii="Arial" w:eastAsia="Arial" w:hAnsi="Arial" w:cs="Arial"/>
                <w:sz w:val="22"/>
                <w:szCs w:val="22"/>
              </w:rPr>
              <w:t>Self-Cleaning</w:t>
            </w:r>
            <w:r>
              <w:rPr>
                <w:rFonts w:ascii="Arial" w:eastAsia="Arial" w:hAnsi="Arial" w:cs="Arial"/>
                <w:sz w:val="22"/>
                <w:szCs w:val="22"/>
              </w:rPr>
              <w:t>)</w:t>
            </w:r>
          </w:p>
        </w:tc>
        <w:tc>
          <w:tcPr>
            <w:tcW w:w="3548" w:type="dxa"/>
          </w:tcPr>
          <w:p w14:paraId="79DF9895" w14:textId="77777777" w:rsidR="00EB798A" w:rsidRDefault="00EB798A" w:rsidP="00CE0BA3">
            <w:pPr>
              <w:pStyle w:val="Normal1"/>
              <w:keepLines/>
              <w:widowControl w:val="0"/>
              <w:jc w:val="both"/>
            </w:pPr>
            <w:bookmarkStart w:id="131" w:name="_2xcytpi" w:colFirst="0" w:colLast="0"/>
            <w:bookmarkEnd w:id="131"/>
            <w:r>
              <w:rPr>
                <w:rFonts w:ascii="Arial" w:eastAsia="Arial" w:hAnsi="Arial" w:cs="Arial"/>
                <w:sz w:val="20"/>
                <w:szCs w:val="20"/>
              </w:rPr>
              <w:t xml:space="preserve">Yes </w:t>
            </w:r>
            <w:r>
              <w:rPr>
                <w:rFonts w:ascii="Menlo Regular" w:eastAsia="Menlo Regular" w:hAnsi="Menlo Regular" w:cs="Menlo Regular"/>
                <w:sz w:val="20"/>
                <w:szCs w:val="20"/>
              </w:rPr>
              <w:t>☐</w:t>
            </w:r>
          </w:p>
          <w:p w14:paraId="11ED93FA" w14:textId="77777777" w:rsidR="00EB798A" w:rsidRDefault="00EB798A" w:rsidP="00CE0BA3">
            <w:pPr>
              <w:pStyle w:val="Normal1"/>
              <w:keepLines/>
              <w:widowControl w:val="0"/>
              <w:jc w:val="both"/>
            </w:pPr>
            <w:bookmarkStart w:id="132" w:name="_1ci93xb" w:colFirst="0" w:colLast="0"/>
            <w:bookmarkEnd w:id="132"/>
            <w:r>
              <w:rPr>
                <w:rFonts w:ascii="Arial" w:eastAsia="Arial" w:hAnsi="Arial" w:cs="Arial"/>
                <w:sz w:val="20"/>
                <w:szCs w:val="20"/>
              </w:rPr>
              <w:t xml:space="preserve">No   </w:t>
            </w:r>
            <w:r>
              <w:rPr>
                <w:rFonts w:ascii="Menlo Regular" w:eastAsia="Menlo Regular" w:hAnsi="Menlo Regular" w:cs="Menlo Regular"/>
                <w:sz w:val="20"/>
                <w:szCs w:val="20"/>
              </w:rPr>
              <w:t>☐</w:t>
            </w:r>
          </w:p>
          <w:p w14:paraId="62529D6F" w14:textId="77777777" w:rsidR="00EB798A" w:rsidRDefault="00EB798A" w:rsidP="00CE0BA3">
            <w:pPr>
              <w:pStyle w:val="Normal1"/>
              <w:keepLines/>
              <w:widowControl w:val="0"/>
              <w:jc w:val="both"/>
            </w:pPr>
          </w:p>
        </w:tc>
      </w:tr>
      <w:tr w:rsidR="00EB798A" w14:paraId="0B0FCBCE" w14:textId="77777777" w:rsidTr="00CE0BA3">
        <w:tc>
          <w:tcPr>
            <w:tcW w:w="1364" w:type="dxa"/>
          </w:tcPr>
          <w:p w14:paraId="2A30BFD6" w14:textId="77777777" w:rsidR="00EB798A" w:rsidRDefault="00EB798A" w:rsidP="00CE0BA3">
            <w:pPr>
              <w:pStyle w:val="Normal1"/>
              <w:spacing w:before="100"/>
              <w:jc w:val="both"/>
            </w:pPr>
            <w:r>
              <w:rPr>
                <w:rFonts w:ascii="Arial" w:eastAsia="Arial" w:hAnsi="Arial" w:cs="Arial"/>
                <w:sz w:val="22"/>
                <w:szCs w:val="22"/>
              </w:rPr>
              <w:t>2.3(a)</w:t>
            </w:r>
          </w:p>
        </w:tc>
        <w:tc>
          <w:tcPr>
            <w:tcW w:w="4444" w:type="dxa"/>
          </w:tcPr>
          <w:p w14:paraId="2B3C32EF" w14:textId="77777777" w:rsidR="00EB798A" w:rsidRDefault="00EB798A" w:rsidP="000D25FF">
            <w:pPr>
              <w:pStyle w:val="Normal1"/>
              <w:spacing w:before="100"/>
            </w:pPr>
            <w:r>
              <w:rPr>
                <w:rFonts w:ascii="Arial" w:eastAsia="Arial" w:hAnsi="Arial" w:cs="Arial"/>
                <w:b/>
                <w:sz w:val="22"/>
                <w:szCs w:val="22"/>
              </w:rPr>
              <w:t>Regulation 57(3)</w:t>
            </w:r>
          </w:p>
          <w:p w14:paraId="3F7ACB86" w14:textId="77777777" w:rsidR="00EB798A" w:rsidRDefault="00EB798A" w:rsidP="000D25FF">
            <w:pPr>
              <w:pStyle w:val="Normal1"/>
              <w:spacing w:before="100"/>
            </w:pPr>
            <w:r>
              <w:rPr>
                <w:rFonts w:ascii="Arial" w:eastAsia="Arial" w:hAnsi="Arial" w:cs="Arial"/>
                <w:sz w:val="22"/>
                <w:szCs w:val="22"/>
              </w:rPr>
              <w:lastRenderedPageBreak/>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64DE9F35" w14:textId="77777777" w:rsidR="00EB798A" w:rsidRDefault="00EB798A" w:rsidP="000D25FF">
            <w:pPr>
              <w:pStyle w:val="Normal1"/>
              <w:spacing w:before="100"/>
            </w:pPr>
          </w:p>
        </w:tc>
        <w:tc>
          <w:tcPr>
            <w:tcW w:w="3548" w:type="dxa"/>
          </w:tcPr>
          <w:p w14:paraId="4B8E91B0" w14:textId="77777777" w:rsidR="00EB798A" w:rsidRDefault="00EB798A" w:rsidP="00CE0BA3">
            <w:pPr>
              <w:pStyle w:val="Normal1"/>
              <w:jc w:val="both"/>
            </w:pPr>
            <w:bookmarkStart w:id="133" w:name="_3whwml4" w:colFirst="0" w:colLast="0"/>
            <w:bookmarkEnd w:id="133"/>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14:paraId="3777FA2F" w14:textId="77777777" w:rsidR="00EB798A" w:rsidRDefault="00EB798A" w:rsidP="00CE0BA3">
            <w:pPr>
              <w:pStyle w:val="Normal1"/>
              <w:jc w:val="both"/>
            </w:pPr>
            <w:bookmarkStart w:id="134" w:name="_2bn6wsx" w:colFirst="0" w:colLast="0"/>
            <w:bookmarkEnd w:id="134"/>
            <w:r>
              <w:rPr>
                <w:rFonts w:ascii="Arial" w:eastAsia="Arial" w:hAnsi="Arial" w:cs="Arial"/>
                <w:sz w:val="22"/>
                <w:szCs w:val="22"/>
              </w:rPr>
              <w:t xml:space="preserve">No   </w:t>
            </w:r>
            <w:r>
              <w:rPr>
                <w:rFonts w:ascii="Menlo Regular" w:eastAsia="Menlo Regular" w:hAnsi="Menlo Regular" w:cs="Menlo Regular"/>
                <w:sz w:val="22"/>
                <w:szCs w:val="22"/>
              </w:rPr>
              <w:t>☐</w:t>
            </w:r>
          </w:p>
          <w:p w14:paraId="10C5B079" w14:textId="77777777" w:rsidR="00EB798A" w:rsidRDefault="00EB798A" w:rsidP="00CE0BA3">
            <w:pPr>
              <w:pStyle w:val="Normal1"/>
              <w:jc w:val="both"/>
            </w:pPr>
          </w:p>
        </w:tc>
      </w:tr>
      <w:tr w:rsidR="00EB798A" w14:paraId="0171696E" w14:textId="77777777" w:rsidTr="00CE0BA3">
        <w:tc>
          <w:tcPr>
            <w:tcW w:w="1364" w:type="dxa"/>
          </w:tcPr>
          <w:p w14:paraId="780A5A00" w14:textId="77777777" w:rsidR="00EB798A" w:rsidRDefault="00EB798A" w:rsidP="00CE0BA3">
            <w:pPr>
              <w:pStyle w:val="Normal1"/>
              <w:spacing w:before="100"/>
              <w:jc w:val="both"/>
            </w:pPr>
            <w:r>
              <w:rPr>
                <w:rFonts w:ascii="Arial" w:eastAsia="Arial" w:hAnsi="Arial" w:cs="Arial"/>
                <w:sz w:val="22"/>
                <w:szCs w:val="22"/>
              </w:rPr>
              <w:t>2.3(b)</w:t>
            </w:r>
          </w:p>
        </w:tc>
        <w:tc>
          <w:tcPr>
            <w:tcW w:w="4444" w:type="dxa"/>
          </w:tcPr>
          <w:p w14:paraId="402BACBC" w14:textId="3522465E" w:rsidR="00EB798A" w:rsidRDefault="00EB798A" w:rsidP="000D25FF">
            <w:pPr>
              <w:pStyle w:val="Normal1"/>
              <w:spacing w:before="100"/>
            </w:pPr>
            <w:r>
              <w:rPr>
                <w:rFonts w:ascii="Arial" w:eastAsia="Arial" w:hAnsi="Arial" w:cs="Arial"/>
                <w:sz w:val="22"/>
                <w:szCs w:val="22"/>
              </w:rPr>
              <w:t xml:space="preserve">If you have answered yes to question 2.3(a), please provide further details. Please also confirm you have </w:t>
            </w:r>
            <w:r w:rsidR="006C1CEC">
              <w:rPr>
                <w:rFonts w:ascii="Arial" w:eastAsia="Arial" w:hAnsi="Arial" w:cs="Arial"/>
                <w:sz w:val="22"/>
                <w:szCs w:val="22"/>
              </w:rPr>
              <w:t>paid or</w:t>
            </w:r>
            <w:r>
              <w:rPr>
                <w:rFonts w:ascii="Arial" w:eastAsia="Arial" w:hAnsi="Arial" w:cs="Arial"/>
                <w:sz w:val="22"/>
                <w:szCs w:val="22"/>
              </w:rPr>
              <w:t xml:space="preserve"> have entered into a binding arrangement with a view to paying, the outstanding sum including where applicable any accrued interest and/or fines.</w:t>
            </w:r>
          </w:p>
        </w:tc>
        <w:tc>
          <w:tcPr>
            <w:tcW w:w="3548" w:type="dxa"/>
          </w:tcPr>
          <w:p w14:paraId="668E7027" w14:textId="77777777" w:rsidR="00EB798A" w:rsidRDefault="00EB798A" w:rsidP="00CE0BA3">
            <w:pPr>
              <w:pStyle w:val="Normal1"/>
              <w:spacing w:before="100"/>
              <w:jc w:val="both"/>
            </w:pPr>
          </w:p>
        </w:tc>
      </w:tr>
    </w:tbl>
    <w:p w14:paraId="76E64B98" w14:textId="77777777" w:rsidR="00EB798A" w:rsidRDefault="00EB798A" w:rsidP="00EB798A">
      <w:pPr>
        <w:pStyle w:val="Normal1"/>
        <w:spacing w:after="160" w:line="259" w:lineRule="auto"/>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7BEEED9E" w14:textId="77777777" w:rsidR="00EB798A" w:rsidRDefault="00EB798A" w:rsidP="00EB798A">
      <w:pPr>
        <w:pStyle w:val="Normal1"/>
        <w:spacing w:after="160" w:line="259" w:lineRule="auto"/>
      </w:pPr>
    </w:p>
    <w:p w14:paraId="181EC541" w14:textId="77777777" w:rsidR="00EB798A" w:rsidRDefault="00EB798A" w:rsidP="00EB798A">
      <w:pPr>
        <w:pStyle w:val="Normal1"/>
        <w:spacing w:after="160" w:line="259" w:lineRule="auto"/>
        <w:jc w:val="both"/>
      </w:pPr>
    </w:p>
    <w:p w14:paraId="6F821604" w14:textId="77777777" w:rsidR="00EB798A" w:rsidRDefault="00EB798A" w:rsidP="00EB798A">
      <w:pPr>
        <w:pStyle w:val="Normal1"/>
      </w:pPr>
      <w:r>
        <w:br w:type="page"/>
      </w:r>
    </w:p>
    <w:p w14:paraId="6C939BA0" w14:textId="77777777" w:rsidR="00EB798A" w:rsidRDefault="00EB798A" w:rsidP="00EB798A">
      <w:pPr>
        <w:pStyle w:val="Normal1"/>
        <w:spacing w:after="160" w:line="259" w:lineRule="auto"/>
        <w:jc w:val="both"/>
      </w:pPr>
    </w:p>
    <w:p w14:paraId="75C632D9" w14:textId="77777777" w:rsidR="00EB798A" w:rsidRDefault="00EB798A" w:rsidP="00EB798A">
      <w:pPr>
        <w:pStyle w:val="Normal1"/>
        <w:spacing w:after="160" w:line="259" w:lineRule="auto"/>
        <w:jc w:val="both"/>
      </w:pP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EB798A" w14:paraId="7D6D972B" w14:textId="77777777" w:rsidTr="00CE0BA3">
        <w:trPr>
          <w:trHeight w:val="400"/>
        </w:trPr>
        <w:tc>
          <w:tcPr>
            <w:tcW w:w="1230" w:type="dxa"/>
            <w:tcBorders>
              <w:top w:val="single" w:sz="8" w:space="0" w:color="000000"/>
              <w:bottom w:val="single" w:sz="6" w:space="0" w:color="000000"/>
            </w:tcBorders>
            <w:shd w:val="clear" w:color="auto" w:fill="CCFFFF"/>
          </w:tcPr>
          <w:p w14:paraId="4F99940F" w14:textId="77777777" w:rsidR="00EB798A" w:rsidRDefault="00EB798A" w:rsidP="00CE0BA3">
            <w:pPr>
              <w:pStyle w:val="Normal1"/>
              <w:spacing w:before="100"/>
              <w:jc w:val="both"/>
            </w:pPr>
            <w:r>
              <w:rPr>
                <w:rFonts w:ascii="Arial" w:eastAsia="Arial" w:hAnsi="Arial" w:cs="Arial"/>
                <w:sz w:val="22"/>
                <w:szCs w:val="22"/>
              </w:rPr>
              <w:t>Section 3</w:t>
            </w:r>
          </w:p>
        </w:tc>
        <w:tc>
          <w:tcPr>
            <w:tcW w:w="8122" w:type="dxa"/>
            <w:gridSpan w:val="2"/>
            <w:tcBorders>
              <w:top w:val="single" w:sz="8" w:space="0" w:color="000000"/>
              <w:bottom w:val="single" w:sz="6" w:space="0" w:color="000000"/>
            </w:tcBorders>
            <w:shd w:val="clear" w:color="auto" w:fill="CCFFFF"/>
          </w:tcPr>
          <w:p w14:paraId="51D1EC93" w14:textId="77777777" w:rsidR="00EB798A" w:rsidRDefault="00EB798A" w:rsidP="00CE0BA3">
            <w:pPr>
              <w:pStyle w:val="Normal1"/>
              <w:spacing w:before="100"/>
              <w:jc w:val="both"/>
            </w:pPr>
            <w:r>
              <w:rPr>
                <w:rFonts w:ascii="Arial" w:eastAsia="Arial" w:hAnsi="Arial" w:cs="Arial"/>
                <w:sz w:val="22"/>
                <w:szCs w:val="22"/>
              </w:rPr>
              <w:t xml:space="preserve">Grounds for discretionary exclusion </w:t>
            </w:r>
          </w:p>
        </w:tc>
      </w:tr>
      <w:tr w:rsidR="00EB798A" w14:paraId="0D3AC531" w14:textId="77777777" w:rsidTr="00CE0BA3">
        <w:trPr>
          <w:trHeight w:val="400"/>
        </w:trPr>
        <w:tc>
          <w:tcPr>
            <w:tcW w:w="1230" w:type="dxa"/>
            <w:tcBorders>
              <w:top w:val="single" w:sz="6" w:space="0" w:color="000000"/>
              <w:bottom w:val="single" w:sz="6" w:space="0" w:color="000000"/>
            </w:tcBorders>
            <w:shd w:val="clear" w:color="auto" w:fill="CCFFFF"/>
          </w:tcPr>
          <w:p w14:paraId="704D4FAB" w14:textId="77777777" w:rsidR="00EB798A" w:rsidRDefault="00EB798A" w:rsidP="00CE0BA3">
            <w:pPr>
              <w:pStyle w:val="Normal1"/>
              <w:spacing w:before="100"/>
              <w:ind w:right="306"/>
            </w:pPr>
          </w:p>
        </w:tc>
        <w:tc>
          <w:tcPr>
            <w:tcW w:w="4575" w:type="dxa"/>
            <w:tcBorders>
              <w:top w:val="single" w:sz="6" w:space="0" w:color="000000"/>
              <w:bottom w:val="single" w:sz="6" w:space="0" w:color="000000"/>
            </w:tcBorders>
            <w:shd w:val="clear" w:color="auto" w:fill="CCFFFF"/>
          </w:tcPr>
          <w:p w14:paraId="60F6477C" w14:textId="77777777" w:rsidR="00EB798A" w:rsidRDefault="00EB798A" w:rsidP="00CE0BA3">
            <w:pPr>
              <w:pStyle w:val="Normal1"/>
              <w:spacing w:before="100"/>
              <w:ind w:right="306"/>
              <w:jc w:val="both"/>
            </w:pPr>
            <w:r>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14:paraId="63213D55" w14:textId="77777777" w:rsidR="00EB798A" w:rsidRDefault="00EB798A" w:rsidP="00CE0BA3">
            <w:pPr>
              <w:pStyle w:val="Normal1"/>
              <w:spacing w:before="100"/>
              <w:jc w:val="both"/>
            </w:pPr>
            <w:r>
              <w:rPr>
                <w:rFonts w:ascii="Arial" w:eastAsia="Arial" w:hAnsi="Arial" w:cs="Arial"/>
                <w:sz w:val="22"/>
                <w:szCs w:val="22"/>
              </w:rPr>
              <w:t>Response</w:t>
            </w:r>
          </w:p>
        </w:tc>
      </w:tr>
      <w:tr w:rsidR="00EB798A" w14:paraId="6DC3A684" w14:textId="77777777" w:rsidTr="00CE0BA3">
        <w:trPr>
          <w:trHeight w:val="400"/>
        </w:trPr>
        <w:tc>
          <w:tcPr>
            <w:tcW w:w="1230" w:type="dxa"/>
            <w:tcBorders>
              <w:top w:val="single" w:sz="6" w:space="0" w:color="000000"/>
            </w:tcBorders>
          </w:tcPr>
          <w:p w14:paraId="22AB9E14" w14:textId="77777777" w:rsidR="00EB798A" w:rsidRDefault="00EB798A" w:rsidP="00CE0BA3">
            <w:pPr>
              <w:pStyle w:val="Normal1"/>
              <w:spacing w:before="100"/>
              <w:jc w:val="both"/>
            </w:pPr>
            <w:r>
              <w:rPr>
                <w:rFonts w:ascii="Arial" w:eastAsia="Arial" w:hAnsi="Arial" w:cs="Arial"/>
                <w:sz w:val="22"/>
                <w:szCs w:val="22"/>
              </w:rPr>
              <w:t>3.1</w:t>
            </w:r>
          </w:p>
        </w:tc>
        <w:tc>
          <w:tcPr>
            <w:tcW w:w="8122" w:type="dxa"/>
            <w:gridSpan w:val="2"/>
            <w:tcBorders>
              <w:top w:val="single" w:sz="6" w:space="0" w:color="000000"/>
            </w:tcBorders>
          </w:tcPr>
          <w:p w14:paraId="2CDC1E5D" w14:textId="77777777" w:rsidR="00EB798A" w:rsidRDefault="00EB798A" w:rsidP="00CE0BA3">
            <w:pPr>
              <w:pStyle w:val="Normal1"/>
              <w:spacing w:before="100"/>
              <w:jc w:val="both"/>
            </w:pPr>
            <w:r>
              <w:rPr>
                <w:rFonts w:ascii="Arial" w:eastAsia="Arial" w:hAnsi="Arial" w:cs="Arial"/>
                <w:b/>
                <w:sz w:val="22"/>
                <w:szCs w:val="22"/>
              </w:rPr>
              <w:t>Regulation 57 (8)</w:t>
            </w:r>
          </w:p>
          <w:p w14:paraId="13859900" w14:textId="77777777" w:rsidR="00EB798A" w:rsidRDefault="00EB798A" w:rsidP="00CE0BA3">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23" w:history="1">
              <w:r w:rsidRPr="00105AD3">
                <w:rPr>
                  <w:rStyle w:val="Hyperlink"/>
                  <w:rFonts w:eastAsia="Arial" w:cs="Arial"/>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074B45DB" w14:textId="77777777" w:rsidR="00EB798A" w:rsidRDefault="00EB798A" w:rsidP="00CE0BA3">
            <w:pPr>
              <w:pStyle w:val="Normal1"/>
              <w:spacing w:before="100"/>
              <w:jc w:val="both"/>
            </w:pPr>
            <w:r>
              <w:rPr>
                <w:rFonts w:ascii="Arial" w:eastAsia="Arial" w:hAnsi="Arial" w:cs="Arial"/>
                <w:sz w:val="22"/>
                <w:szCs w:val="22"/>
              </w:rPr>
              <w:t xml:space="preserve">Please indicate if, within the past three years, anywhere in the world any of the following situations have applied to you, your organisation or any other person who has powers of representation, </w:t>
            </w:r>
            <w:proofErr w:type="gramStart"/>
            <w:r>
              <w:rPr>
                <w:rFonts w:ascii="Arial" w:eastAsia="Arial" w:hAnsi="Arial" w:cs="Arial"/>
                <w:sz w:val="22"/>
                <w:szCs w:val="22"/>
              </w:rPr>
              <w:t>decision</w:t>
            </w:r>
            <w:proofErr w:type="gramEnd"/>
            <w:r>
              <w:rPr>
                <w:rFonts w:ascii="Arial" w:eastAsia="Arial" w:hAnsi="Arial" w:cs="Arial"/>
                <w:sz w:val="22"/>
                <w:szCs w:val="22"/>
              </w:rPr>
              <w:t xml:space="preserve"> or control in the organisation.</w:t>
            </w:r>
          </w:p>
        </w:tc>
      </w:tr>
      <w:tr w:rsidR="00EB798A" w14:paraId="22C3B3EB" w14:textId="77777777" w:rsidTr="00CE0BA3">
        <w:tc>
          <w:tcPr>
            <w:tcW w:w="1230" w:type="dxa"/>
          </w:tcPr>
          <w:p w14:paraId="05D80C7E" w14:textId="77777777" w:rsidR="00EB798A" w:rsidRDefault="00EB798A" w:rsidP="00CE0BA3">
            <w:pPr>
              <w:pStyle w:val="Normal1"/>
              <w:tabs>
                <w:tab w:val="left" w:pos="0"/>
              </w:tabs>
              <w:jc w:val="both"/>
            </w:pPr>
            <w:r>
              <w:rPr>
                <w:rFonts w:ascii="Arial" w:eastAsia="Arial" w:hAnsi="Arial" w:cs="Arial"/>
                <w:sz w:val="22"/>
                <w:szCs w:val="22"/>
              </w:rPr>
              <w:t>3.1(a)</w:t>
            </w:r>
          </w:p>
          <w:p w14:paraId="4C63FF09" w14:textId="77777777" w:rsidR="00EB798A" w:rsidRDefault="00EB798A" w:rsidP="00CE0BA3">
            <w:pPr>
              <w:pStyle w:val="Normal1"/>
              <w:tabs>
                <w:tab w:val="left" w:pos="0"/>
              </w:tabs>
              <w:jc w:val="both"/>
            </w:pPr>
          </w:p>
          <w:p w14:paraId="333BDE21" w14:textId="77777777" w:rsidR="00EB798A" w:rsidRDefault="00EB798A" w:rsidP="00CE0BA3">
            <w:pPr>
              <w:pStyle w:val="Normal1"/>
              <w:tabs>
                <w:tab w:val="left" w:pos="0"/>
              </w:tabs>
              <w:jc w:val="both"/>
            </w:pPr>
          </w:p>
        </w:tc>
        <w:tc>
          <w:tcPr>
            <w:tcW w:w="4575" w:type="dxa"/>
          </w:tcPr>
          <w:p w14:paraId="1AC55402" w14:textId="77777777" w:rsidR="00EB798A" w:rsidRDefault="00EB798A" w:rsidP="000D25FF">
            <w:pPr>
              <w:pStyle w:val="Normal1"/>
            </w:pPr>
            <w:r>
              <w:rPr>
                <w:rFonts w:ascii="Arial" w:eastAsia="Arial" w:hAnsi="Arial" w:cs="Arial"/>
                <w:sz w:val="22"/>
                <w:szCs w:val="22"/>
              </w:rPr>
              <w:t xml:space="preserve">Breach of environmental obligations? </w:t>
            </w:r>
          </w:p>
        </w:tc>
        <w:tc>
          <w:tcPr>
            <w:tcW w:w="3547" w:type="dxa"/>
          </w:tcPr>
          <w:p w14:paraId="1F349729" w14:textId="77777777" w:rsidR="00EB798A" w:rsidRDefault="00EB798A" w:rsidP="00CE0BA3">
            <w:pPr>
              <w:pStyle w:val="Normal1"/>
              <w:jc w:val="both"/>
            </w:pPr>
            <w:bookmarkStart w:id="135" w:name="_qsh70q" w:colFirst="0" w:colLast="0"/>
            <w:bookmarkEnd w:id="135"/>
            <w:r>
              <w:rPr>
                <w:rFonts w:ascii="Arial" w:eastAsia="Arial" w:hAnsi="Arial" w:cs="Arial"/>
                <w:sz w:val="22"/>
                <w:szCs w:val="22"/>
              </w:rPr>
              <w:t xml:space="preserve">Yes </w:t>
            </w:r>
            <w:r>
              <w:rPr>
                <w:rFonts w:ascii="Menlo Regular" w:eastAsia="Menlo Regular" w:hAnsi="Menlo Regular" w:cs="Menlo Regular"/>
                <w:sz w:val="22"/>
                <w:szCs w:val="22"/>
              </w:rPr>
              <w:t>☐</w:t>
            </w:r>
          </w:p>
          <w:p w14:paraId="3F97CFD8" w14:textId="77777777" w:rsidR="00EB798A" w:rsidRDefault="00EB798A" w:rsidP="00CE0BA3">
            <w:pPr>
              <w:pStyle w:val="Normal1"/>
              <w:jc w:val="both"/>
            </w:pPr>
            <w:bookmarkStart w:id="136" w:name="_3as4poj" w:colFirst="0" w:colLast="0"/>
            <w:bookmarkEnd w:id="136"/>
            <w:r>
              <w:rPr>
                <w:rFonts w:ascii="Arial" w:eastAsia="Arial" w:hAnsi="Arial" w:cs="Arial"/>
                <w:sz w:val="22"/>
                <w:szCs w:val="22"/>
              </w:rPr>
              <w:t xml:space="preserve">No   </w:t>
            </w:r>
            <w:r>
              <w:rPr>
                <w:rFonts w:ascii="Menlo Regular" w:eastAsia="Menlo Regular" w:hAnsi="Menlo Regular" w:cs="Menlo Regular"/>
                <w:sz w:val="22"/>
                <w:szCs w:val="22"/>
              </w:rPr>
              <w:t>☐</w:t>
            </w:r>
          </w:p>
          <w:p w14:paraId="3E0D640A" w14:textId="184AF443" w:rsidR="00EB798A" w:rsidRDefault="00EB798A" w:rsidP="00CE0BA3">
            <w:pPr>
              <w:pStyle w:val="Normal1"/>
              <w:jc w:val="both"/>
            </w:pPr>
            <w:r>
              <w:rPr>
                <w:rFonts w:ascii="Arial" w:eastAsia="Arial" w:hAnsi="Arial" w:cs="Arial"/>
                <w:sz w:val="22"/>
                <w:szCs w:val="22"/>
              </w:rPr>
              <w:t xml:space="preserve">If </w:t>
            </w:r>
            <w:r w:rsidR="006C1CEC">
              <w:rPr>
                <w:rFonts w:ascii="Arial" w:eastAsia="Arial" w:hAnsi="Arial" w:cs="Arial"/>
                <w:sz w:val="22"/>
                <w:szCs w:val="22"/>
              </w:rPr>
              <w:t>yes,</w:t>
            </w:r>
            <w:r>
              <w:rPr>
                <w:rFonts w:ascii="Arial" w:eastAsia="Arial" w:hAnsi="Arial" w:cs="Arial"/>
                <w:sz w:val="22"/>
                <w:szCs w:val="22"/>
              </w:rPr>
              <w:t xml:space="preserve"> please provide details at 3.2</w:t>
            </w:r>
          </w:p>
        </w:tc>
      </w:tr>
      <w:tr w:rsidR="00EB798A" w14:paraId="4F43AA20" w14:textId="77777777" w:rsidTr="00CE0BA3">
        <w:tc>
          <w:tcPr>
            <w:tcW w:w="1230" w:type="dxa"/>
          </w:tcPr>
          <w:p w14:paraId="48DA0182" w14:textId="77777777" w:rsidR="00EB798A" w:rsidRDefault="00EB798A" w:rsidP="00CE0BA3">
            <w:pPr>
              <w:pStyle w:val="Normal1"/>
              <w:tabs>
                <w:tab w:val="left" w:pos="0"/>
              </w:tabs>
              <w:jc w:val="both"/>
            </w:pPr>
            <w:r>
              <w:rPr>
                <w:rFonts w:ascii="Arial" w:eastAsia="Arial" w:hAnsi="Arial" w:cs="Arial"/>
                <w:sz w:val="22"/>
                <w:szCs w:val="22"/>
              </w:rPr>
              <w:t>3.1 (b)</w:t>
            </w:r>
          </w:p>
        </w:tc>
        <w:tc>
          <w:tcPr>
            <w:tcW w:w="4575" w:type="dxa"/>
          </w:tcPr>
          <w:p w14:paraId="6E78A879" w14:textId="77777777" w:rsidR="00EB798A" w:rsidRDefault="00EB798A" w:rsidP="000D25FF">
            <w:pPr>
              <w:pStyle w:val="Normal1"/>
            </w:pPr>
            <w:r>
              <w:rPr>
                <w:rFonts w:ascii="Arial" w:eastAsia="Arial" w:hAnsi="Arial" w:cs="Arial"/>
                <w:sz w:val="22"/>
                <w:szCs w:val="22"/>
              </w:rPr>
              <w:t xml:space="preserve">Breach of social obligations?  </w:t>
            </w:r>
          </w:p>
        </w:tc>
        <w:tc>
          <w:tcPr>
            <w:tcW w:w="3547" w:type="dxa"/>
          </w:tcPr>
          <w:p w14:paraId="25E41867" w14:textId="77777777" w:rsidR="00EB798A" w:rsidRDefault="00EB798A" w:rsidP="00CE0BA3">
            <w:pPr>
              <w:pStyle w:val="Normal1"/>
              <w:jc w:val="both"/>
            </w:pPr>
            <w:bookmarkStart w:id="137" w:name="_1pxezwc" w:colFirst="0" w:colLast="0"/>
            <w:bookmarkEnd w:id="137"/>
            <w:r>
              <w:rPr>
                <w:rFonts w:ascii="Arial" w:eastAsia="Arial" w:hAnsi="Arial" w:cs="Arial"/>
                <w:sz w:val="22"/>
                <w:szCs w:val="22"/>
              </w:rPr>
              <w:t xml:space="preserve">Yes </w:t>
            </w:r>
            <w:r>
              <w:rPr>
                <w:rFonts w:ascii="Menlo Regular" w:eastAsia="Menlo Regular" w:hAnsi="Menlo Regular" w:cs="Menlo Regular"/>
                <w:sz w:val="22"/>
                <w:szCs w:val="22"/>
              </w:rPr>
              <w:t>☐</w:t>
            </w:r>
          </w:p>
          <w:p w14:paraId="3A88F75E" w14:textId="77777777" w:rsidR="00EB798A" w:rsidRDefault="00EB798A" w:rsidP="00CE0BA3">
            <w:pPr>
              <w:pStyle w:val="Normal1"/>
              <w:jc w:val="both"/>
            </w:pPr>
            <w:bookmarkStart w:id="138" w:name="_49x2ik5" w:colFirst="0" w:colLast="0"/>
            <w:bookmarkEnd w:id="138"/>
            <w:r>
              <w:rPr>
                <w:rFonts w:ascii="Arial" w:eastAsia="Arial" w:hAnsi="Arial" w:cs="Arial"/>
                <w:sz w:val="22"/>
                <w:szCs w:val="22"/>
              </w:rPr>
              <w:t xml:space="preserve">No   </w:t>
            </w:r>
            <w:r>
              <w:rPr>
                <w:rFonts w:ascii="Menlo Regular" w:eastAsia="Menlo Regular" w:hAnsi="Menlo Regular" w:cs="Menlo Regular"/>
                <w:sz w:val="22"/>
                <w:szCs w:val="22"/>
              </w:rPr>
              <w:t>☐</w:t>
            </w:r>
          </w:p>
          <w:p w14:paraId="3386A3B8" w14:textId="0F85AF1E" w:rsidR="00EB798A" w:rsidRDefault="00EB798A" w:rsidP="00CE0BA3">
            <w:pPr>
              <w:pStyle w:val="Normal1"/>
              <w:jc w:val="both"/>
            </w:pPr>
            <w:r>
              <w:rPr>
                <w:rFonts w:ascii="Arial" w:eastAsia="Arial" w:hAnsi="Arial" w:cs="Arial"/>
                <w:sz w:val="22"/>
                <w:szCs w:val="22"/>
              </w:rPr>
              <w:t xml:space="preserve">If </w:t>
            </w:r>
            <w:r w:rsidR="006C1CEC">
              <w:rPr>
                <w:rFonts w:ascii="Arial" w:eastAsia="Arial" w:hAnsi="Arial" w:cs="Arial"/>
                <w:sz w:val="22"/>
                <w:szCs w:val="22"/>
              </w:rPr>
              <w:t>yes,</w:t>
            </w:r>
            <w:r>
              <w:rPr>
                <w:rFonts w:ascii="Arial" w:eastAsia="Arial" w:hAnsi="Arial" w:cs="Arial"/>
                <w:sz w:val="22"/>
                <w:szCs w:val="22"/>
              </w:rPr>
              <w:t xml:space="preserve"> please provide details at 3.2</w:t>
            </w:r>
          </w:p>
        </w:tc>
      </w:tr>
      <w:tr w:rsidR="00EB798A" w14:paraId="38A1D1A3" w14:textId="77777777" w:rsidTr="00CE0BA3">
        <w:tc>
          <w:tcPr>
            <w:tcW w:w="1230" w:type="dxa"/>
          </w:tcPr>
          <w:p w14:paraId="71E2771F" w14:textId="77777777" w:rsidR="00EB798A" w:rsidRDefault="00EB798A" w:rsidP="00CE0BA3">
            <w:pPr>
              <w:pStyle w:val="Normal1"/>
              <w:tabs>
                <w:tab w:val="left" w:pos="0"/>
              </w:tabs>
              <w:jc w:val="both"/>
            </w:pPr>
            <w:r>
              <w:rPr>
                <w:rFonts w:ascii="Arial" w:eastAsia="Arial" w:hAnsi="Arial" w:cs="Arial"/>
                <w:sz w:val="22"/>
                <w:szCs w:val="22"/>
              </w:rPr>
              <w:t>3.1 (c)</w:t>
            </w:r>
          </w:p>
        </w:tc>
        <w:tc>
          <w:tcPr>
            <w:tcW w:w="4575" w:type="dxa"/>
          </w:tcPr>
          <w:p w14:paraId="1800D6E0" w14:textId="77777777" w:rsidR="00EB798A" w:rsidRDefault="00EB798A" w:rsidP="000D25FF">
            <w:pPr>
              <w:pStyle w:val="Normal1"/>
            </w:pPr>
            <w:r>
              <w:rPr>
                <w:rFonts w:ascii="Arial" w:eastAsia="Arial" w:hAnsi="Arial" w:cs="Arial"/>
                <w:sz w:val="22"/>
                <w:szCs w:val="22"/>
              </w:rPr>
              <w:t xml:space="preserve">Breach of labour law obligations? </w:t>
            </w:r>
          </w:p>
        </w:tc>
        <w:tc>
          <w:tcPr>
            <w:tcW w:w="3547" w:type="dxa"/>
          </w:tcPr>
          <w:p w14:paraId="73401787" w14:textId="77777777" w:rsidR="00EB798A" w:rsidRDefault="00EB798A" w:rsidP="00CE0BA3">
            <w:pPr>
              <w:pStyle w:val="Normal1"/>
              <w:jc w:val="both"/>
            </w:pPr>
            <w:bookmarkStart w:id="139" w:name="_2p2csry" w:colFirst="0" w:colLast="0"/>
            <w:bookmarkEnd w:id="139"/>
            <w:r>
              <w:rPr>
                <w:rFonts w:ascii="Arial" w:eastAsia="Arial" w:hAnsi="Arial" w:cs="Arial"/>
                <w:sz w:val="22"/>
                <w:szCs w:val="22"/>
              </w:rPr>
              <w:t xml:space="preserve">Yes </w:t>
            </w:r>
            <w:r>
              <w:rPr>
                <w:rFonts w:ascii="Menlo Regular" w:eastAsia="Menlo Regular" w:hAnsi="Menlo Regular" w:cs="Menlo Regular"/>
                <w:sz w:val="22"/>
                <w:szCs w:val="22"/>
              </w:rPr>
              <w:t>☐</w:t>
            </w:r>
          </w:p>
          <w:p w14:paraId="7CD3932B" w14:textId="77777777" w:rsidR="00EB798A" w:rsidRDefault="00EB798A" w:rsidP="00CE0BA3">
            <w:pPr>
              <w:pStyle w:val="Normal1"/>
              <w:jc w:val="both"/>
            </w:pPr>
            <w:bookmarkStart w:id="140" w:name="_147n2zr" w:colFirst="0" w:colLast="0"/>
            <w:bookmarkEnd w:id="140"/>
            <w:r>
              <w:rPr>
                <w:rFonts w:ascii="Arial" w:eastAsia="Arial" w:hAnsi="Arial" w:cs="Arial"/>
                <w:sz w:val="22"/>
                <w:szCs w:val="22"/>
              </w:rPr>
              <w:t xml:space="preserve">No   </w:t>
            </w:r>
            <w:r>
              <w:rPr>
                <w:rFonts w:ascii="Menlo Regular" w:eastAsia="Menlo Regular" w:hAnsi="Menlo Regular" w:cs="Menlo Regular"/>
                <w:sz w:val="22"/>
                <w:szCs w:val="22"/>
              </w:rPr>
              <w:t>☐</w:t>
            </w:r>
          </w:p>
          <w:p w14:paraId="5BC1E602" w14:textId="123970E8" w:rsidR="00EB798A" w:rsidRDefault="00EB798A" w:rsidP="00CE0BA3">
            <w:pPr>
              <w:pStyle w:val="Normal1"/>
              <w:jc w:val="both"/>
            </w:pPr>
            <w:r>
              <w:rPr>
                <w:rFonts w:ascii="Arial" w:eastAsia="Arial" w:hAnsi="Arial" w:cs="Arial"/>
                <w:sz w:val="22"/>
                <w:szCs w:val="22"/>
              </w:rPr>
              <w:t xml:space="preserve">If </w:t>
            </w:r>
            <w:r w:rsidR="006C1CEC">
              <w:rPr>
                <w:rFonts w:ascii="Arial" w:eastAsia="Arial" w:hAnsi="Arial" w:cs="Arial"/>
                <w:sz w:val="22"/>
                <w:szCs w:val="22"/>
              </w:rPr>
              <w:t>yes,</w:t>
            </w:r>
            <w:r>
              <w:rPr>
                <w:rFonts w:ascii="Arial" w:eastAsia="Arial" w:hAnsi="Arial" w:cs="Arial"/>
                <w:sz w:val="22"/>
                <w:szCs w:val="22"/>
              </w:rPr>
              <w:t xml:space="preserve"> please provide details at 3.2</w:t>
            </w:r>
          </w:p>
        </w:tc>
      </w:tr>
      <w:tr w:rsidR="00EB798A" w14:paraId="3E4CF52C" w14:textId="77777777" w:rsidTr="00CE0BA3">
        <w:tc>
          <w:tcPr>
            <w:tcW w:w="1230" w:type="dxa"/>
          </w:tcPr>
          <w:p w14:paraId="32F43E2C" w14:textId="77777777" w:rsidR="00EB798A" w:rsidRDefault="00EB798A" w:rsidP="00CE0BA3">
            <w:pPr>
              <w:pStyle w:val="Normal1"/>
              <w:tabs>
                <w:tab w:val="left" w:pos="743"/>
              </w:tabs>
              <w:spacing w:before="100"/>
              <w:jc w:val="both"/>
            </w:pPr>
            <w:r>
              <w:rPr>
                <w:rFonts w:ascii="Arial" w:eastAsia="Arial" w:hAnsi="Arial" w:cs="Arial"/>
                <w:sz w:val="22"/>
                <w:szCs w:val="22"/>
              </w:rPr>
              <w:t>3.1(d)</w:t>
            </w:r>
          </w:p>
        </w:tc>
        <w:tc>
          <w:tcPr>
            <w:tcW w:w="4575" w:type="dxa"/>
          </w:tcPr>
          <w:p w14:paraId="5F01DD4C" w14:textId="77777777" w:rsidR="00EB798A" w:rsidRDefault="00EB798A" w:rsidP="000D25FF">
            <w:pPr>
              <w:pStyle w:val="Normal1"/>
              <w:spacing w:before="100"/>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14:paraId="6593991B" w14:textId="77777777" w:rsidR="00EB798A" w:rsidRDefault="00EB798A" w:rsidP="00CE0BA3">
            <w:pPr>
              <w:pStyle w:val="Normal1"/>
              <w:jc w:val="both"/>
            </w:pPr>
            <w:bookmarkStart w:id="141" w:name="_3o7alnk" w:colFirst="0" w:colLast="0"/>
            <w:bookmarkEnd w:id="141"/>
            <w:r>
              <w:rPr>
                <w:rFonts w:ascii="Arial" w:eastAsia="Arial" w:hAnsi="Arial" w:cs="Arial"/>
                <w:sz w:val="22"/>
                <w:szCs w:val="22"/>
              </w:rPr>
              <w:t xml:space="preserve">Yes </w:t>
            </w:r>
            <w:r>
              <w:rPr>
                <w:rFonts w:ascii="Menlo Regular" w:eastAsia="Menlo Regular" w:hAnsi="Menlo Regular" w:cs="Menlo Regular"/>
                <w:sz w:val="22"/>
                <w:szCs w:val="22"/>
              </w:rPr>
              <w:t>☐</w:t>
            </w:r>
          </w:p>
          <w:p w14:paraId="6A657B3F" w14:textId="77777777" w:rsidR="00EB798A" w:rsidRDefault="00EB798A" w:rsidP="00CE0BA3">
            <w:pPr>
              <w:pStyle w:val="Normal1"/>
              <w:jc w:val="both"/>
            </w:pPr>
            <w:bookmarkStart w:id="142" w:name="_23ckvvd" w:colFirst="0" w:colLast="0"/>
            <w:bookmarkEnd w:id="142"/>
            <w:r>
              <w:rPr>
                <w:rFonts w:ascii="Arial" w:eastAsia="Arial" w:hAnsi="Arial" w:cs="Arial"/>
                <w:sz w:val="22"/>
                <w:szCs w:val="22"/>
              </w:rPr>
              <w:t xml:space="preserve">No   </w:t>
            </w:r>
            <w:r>
              <w:rPr>
                <w:rFonts w:ascii="Menlo Regular" w:eastAsia="Menlo Regular" w:hAnsi="Menlo Regular" w:cs="Menlo Regular"/>
                <w:sz w:val="22"/>
                <w:szCs w:val="22"/>
              </w:rPr>
              <w:t>☐</w:t>
            </w:r>
          </w:p>
          <w:p w14:paraId="523602F1" w14:textId="5A144D51" w:rsidR="00EB798A" w:rsidRDefault="00EB798A" w:rsidP="00CE0BA3">
            <w:pPr>
              <w:pStyle w:val="Normal1"/>
              <w:spacing w:before="100"/>
              <w:jc w:val="both"/>
            </w:pPr>
            <w:r>
              <w:rPr>
                <w:rFonts w:ascii="Arial" w:eastAsia="Arial" w:hAnsi="Arial" w:cs="Arial"/>
                <w:sz w:val="22"/>
                <w:szCs w:val="22"/>
              </w:rPr>
              <w:t xml:space="preserve">If </w:t>
            </w:r>
            <w:r w:rsidR="006C1CEC">
              <w:rPr>
                <w:rFonts w:ascii="Arial" w:eastAsia="Arial" w:hAnsi="Arial" w:cs="Arial"/>
                <w:sz w:val="22"/>
                <w:szCs w:val="22"/>
              </w:rPr>
              <w:t>yes,</w:t>
            </w:r>
            <w:r>
              <w:rPr>
                <w:rFonts w:ascii="Arial" w:eastAsia="Arial" w:hAnsi="Arial" w:cs="Arial"/>
                <w:sz w:val="22"/>
                <w:szCs w:val="22"/>
              </w:rPr>
              <w:t xml:space="preserve"> please provide details at 3.2</w:t>
            </w:r>
          </w:p>
          <w:p w14:paraId="7D1BB655" w14:textId="77777777" w:rsidR="00EB798A" w:rsidRDefault="00EB798A" w:rsidP="00CE0BA3">
            <w:pPr>
              <w:pStyle w:val="Normal1"/>
              <w:spacing w:before="100"/>
              <w:jc w:val="both"/>
            </w:pPr>
          </w:p>
          <w:p w14:paraId="2B2ED277" w14:textId="77777777" w:rsidR="00EB798A" w:rsidRDefault="00EB798A" w:rsidP="00CE0BA3">
            <w:pPr>
              <w:pStyle w:val="Normal1"/>
              <w:spacing w:before="100"/>
              <w:jc w:val="both"/>
            </w:pPr>
          </w:p>
        </w:tc>
      </w:tr>
      <w:tr w:rsidR="00EB798A" w14:paraId="09D8F320" w14:textId="77777777" w:rsidTr="00CE0BA3">
        <w:trPr>
          <w:trHeight w:val="240"/>
        </w:trPr>
        <w:tc>
          <w:tcPr>
            <w:tcW w:w="1230" w:type="dxa"/>
          </w:tcPr>
          <w:p w14:paraId="29667FF0" w14:textId="77777777" w:rsidR="00EB798A" w:rsidRDefault="00EB798A" w:rsidP="00CE0BA3">
            <w:pPr>
              <w:pStyle w:val="Normal1"/>
              <w:tabs>
                <w:tab w:val="left" w:pos="34"/>
              </w:tabs>
              <w:spacing w:before="100"/>
              <w:jc w:val="both"/>
            </w:pPr>
            <w:r>
              <w:rPr>
                <w:rFonts w:ascii="Arial" w:eastAsia="Arial" w:hAnsi="Arial" w:cs="Arial"/>
                <w:sz w:val="22"/>
                <w:szCs w:val="22"/>
              </w:rPr>
              <w:t>3.1(e)</w:t>
            </w:r>
          </w:p>
        </w:tc>
        <w:tc>
          <w:tcPr>
            <w:tcW w:w="4575" w:type="dxa"/>
          </w:tcPr>
          <w:p w14:paraId="5C46E3B1" w14:textId="77777777" w:rsidR="00EB798A" w:rsidRDefault="00EB798A" w:rsidP="00CE0BA3">
            <w:pPr>
              <w:pStyle w:val="Normal1"/>
              <w:spacing w:before="100"/>
              <w:jc w:val="both"/>
            </w:pPr>
            <w:r>
              <w:rPr>
                <w:rFonts w:ascii="Arial" w:eastAsia="Arial" w:hAnsi="Arial" w:cs="Arial"/>
                <w:sz w:val="22"/>
                <w:szCs w:val="22"/>
              </w:rPr>
              <w:t>Guilty of grave professional misconduct?</w:t>
            </w:r>
          </w:p>
        </w:tc>
        <w:tc>
          <w:tcPr>
            <w:tcW w:w="3547" w:type="dxa"/>
          </w:tcPr>
          <w:p w14:paraId="2699DE69" w14:textId="77777777" w:rsidR="00EB798A" w:rsidRDefault="00EB798A" w:rsidP="00CE0BA3">
            <w:pPr>
              <w:pStyle w:val="Normal1"/>
              <w:jc w:val="both"/>
            </w:pPr>
            <w:bookmarkStart w:id="143" w:name="_ihv636" w:colFirst="0" w:colLast="0"/>
            <w:bookmarkEnd w:id="143"/>
            <w:r>
              <w:rPr>
                <w:rFonts w:ascii="Arial" w:eastAsia="Arial" w:hAnsi="Arial" w:cs="Arial"/>
                <w:sz w:val="22"/>
                <w:szCs w:val="22"/>
              </w:rPr>
              <w:t xml:space="preserve">Yes </w:t>
            </w:r>
            <w:r>
              <w:rPr>
                <w:rFonts w:ascii="Menlo Regular" w:eastAsia="Menlo Regular" w:hAnsi="Menlo Regular" w:cs="Menlo Regular"/>
                <w:sz w:val="22"/>
                <w:szCs w:val="22"/>
              </w:rPr>
              <w:t>☐</w:t>
            </w:r>
          </w:p>
          <w:p w14:paraId="77F62534" w14:textId="77777777" w:rsidR="00EB798A" w:rsidRDefault="00EB798A" w:rsidP="00CE0BA3">
            <w:pPr>
              <w:pStyle w:val="Normal1"/>
              <w:jc w:val="both"/>
            </w:pPr>
            <w:bookmarkStart w:id="144" w:name="_32hioqz" w:colFirst="0" w:colLast="0"/>
            <w:bookmarkEnd w:id="144"/>
            <w:r>
              <w:rPr>
                <w:rFonts w:ascii="Arial" w:eastAsia="Arial" w:hAnsi="Arial" w:cs="Arial"/>
                <w:sz w:val="22"/>
                <w:szCs w:val="22"/>
              </w:rPr>
              <w:t xml:space="preserve">No   </w:t>
            </w:r>
            <w:r>
              <w:rPr>
                <w:rFonts w:ascii="Menlo Regular" w:eastAsia="Menlo Regular" w:hAnsi="Menlo Regular" w:cs="Menlo Regular"/>
                <w:sz w:val="22"/>
                <w:szCs w:val="22"/>
              </w:rPr>
              <w:t>☐</w:t>
            </w:r>
          </w:p>
          <w:p w14:paraId="38FE2B89" w14:textId="71EA52DB" w:rsidR="00EB798A" w:rsidRDefault="00EB798A" w:rsidP="00CE0BA3">
            <w:pPr>
              <w:pStyle w:val="Normal1"/>
              <w:jc w:val="both"/>
            </w:pPr>
            <w:r>
              <w:rPr>
                <w:rFonts w:ascii="Arial" w:eastAsia="Arial" w:hAnsi="Arial" w:cs="Arial"/>
                <w:sz w:val="22"/>
                <w:szCs w:val="22"/>
              </w:rPr>
              <w:t xml:space="preserve">If </w:t>
            </w:r>
            <w:r w:rsidR="006C1CEC">
              <w:rPr>
                <w:rFonts w:ascii="Arial" w:eastAsia="Arial" w:hAnsi="Arial" w:cs="Arial"/>
                <w:sz w:val="22"/>
                <w:szCs w:val="22"/>
              </w:rPr>
              <w:t>yes,</w:t>
            </w:r>
            <w:r>
              <w:rPr>
                <w:rFonts w:ascii="Arial" w:eastAsia="Arial" w:hAnsi="Arial" w:cs="Arial"/>
                <w:sz w:val="22"/>
                <w:szCs w:val="22"/>
              </w:rPr>
              <w:t xml:space="preserve"> please provide details at 3.2</w:t>
            </w:r>
          </w:p>
        </w:tc>
      </w:tr>
      <w:tr w:rsidR="00EB798A" w14:paraId="08F7BBAE" w14:textId="77777777" w:rsidTr="00CE0BA3">
        <w:tc>
          <w:tcPr>
            <w:tcW w:w="1230" w:type="dxa"/>
          </w:tcPr>
          <w:p w14:paraId="62F3C99F" w14:textId="77777777" w:rsidR="00EB798A" w:rsidRDefault="00EB798A" w:rsidP="00CE0BA3">
            <w:pPr>
              <w:pStyle w:val="Normal1"/>
              <w:spacing w:before="100"/>
              <w:jc w:val="both"/>
            </w:pPr>
            <w:r>
              <w:rPr>
                <w:rFonts w:ascii="Arial" w:eastAsia="Arial" w:hAnsi="Arial" w:cs="Arial"/>
                <w:sz w:val="22"/>
                <w:szCs w:val="22"/>
              </w:rPr>
              <w:t>3.1(f)</w:t>
            </w:r>
          </w:p>
        </w:tc>
        <w:tc>
          <w:tcPr>
            <w:tcW w:w="4575" w:type="dxa"/>
          </w:tcPr>
          <w:p w14:paraId="3D8ABF0A" w14:textId="77777777" w:rsidR="00EB798A" w:rsidRDefault="00EB798A" w:rsidP="000D25FF">
            <w:pPr>
              <w:pStyle w:val="Normal1"/>
              <w:spacing w:before="100"/>
            </w:pPr>
            <w:r>
              <w:rPr>
                <w:rFonts w:ascii="Arial" w:eastAsia="Arial" w:hAnsi="Arial" w:cs="Arial"/>
                <w:sz w:val="22"/>
                <w:szCs w:val="22"/>
              </w:rPr>
              <w:t>Entered into agreements with other economic operators aimed at distorting competition?</w:t>
            </w:r>
          </w:p>
        </w:tc>
        <w:tc>
          <w:tcPr>
            <w:tcW w:w="3547" w:type="dxa"/>
          </w:tcPr>
          <w:p w14:paraId="0ECFBA27" w14:textId="77777777" w:rsidR="00EB798A" w:rsidRDefault="00EB798A" w:rsidP="00CE0BA3">
            <w:pPr>
              <w:pStyle w:val="Normal1"/>
              <w:jc w:val="both"/>
            </w:pPr>
            <w:bookmarkStart w:id="145" w:name="_1hmsyys" w:colFirst="0" w:colLast="0"/>
            <w:bookmarkEnd w:id="145"/>
            <w:r>
              <w:rPr>
                <w:rFonts w:ascii="Arial" w:eastAsia="Arial" w:hAnsi="Arial" w:cs="Arial"/>
                <w:sz w:val="22"/>
                <w:szCs w:val="22"/>
              </w:rPr>
              <w:t xml:space="preserve">Yes </w:t>
            </w:r>
            <w:r>
              <w:rPr>
                <w:rFonts w:ascii="Menlo Regular" w:eastAsia="Menlo Regular" w:hAnsi="Menlo Regular" w:cs="Menlo Regular"/>
                <w:sz w:val="22"/>
                <w:szCs w:val="22"/>
              </w:rPr>
              <w:t>☐</w:t>
            </w:r>
          </w:p>
          <w:p w14:paraId="522523A3" w14:textId="77777777" w:rsidR="00EB798A" w:rsidRDefault="00EB798A" w:rsidP="00CE0BA3">
            <w:pPr>
              <w:pStyle w:val="Normal1"/>
              <w:jc w:val="both"/>
            </w:pPr>
            <w:bookmarkStart w:id="146" w:name="_41mghml" w:colFirst="0" w:colLast="0"/>
            <w:bookmarkEnd w:id="146"/>
            <w:r>
              <w:rPr>
                <w:rFonts w:ascii="Arial" w:eastAsia="Arial" w:hAnsi="Arial" w:cs="Arial"/>
                <w:sz w:val="22"/>
                <w:szCs w:val="22"/>
              </w:rPr>
              <w:t xml:space="preserve">No   </w:t>
            </w:r>
            <w:r>
              <w:rPr>
                <w:rFonts w:ascii="Menlo Regular" w:eastAsia="Menlo Regular" w:hAnsi="Menlo Regular" w:cs="Menlo Regular"/>
                <w:sz w:val="22"/>
                <w:szCs w:val="22"/>
              </w:rPr>
              <w:t>☐</w:t>
            </w:r>
          </w:p>
          <w:p w14:paraId="75D50A44" w14:textId="47D883AF" w:rsidR="00EB798A" w:rsidRDefault="00EB798A" w:rsidP="00CE0BA3">
            <w:pPr>
              <w:pStyle w:val="Normal1"/>
              <w:jc w:val="both"/>
            </w:pPr>
            <w:r>
              <w:rPr>
                <w:rFonts w:ascii="Arial" w:eastAsia="Arial" w:hAnsi="Arial" w:cs="Arial"/>
                <w:sz w:val="22"/>
                <w:szCs w:val="22"/>
              </w:rPr>
              <w:t xml:space="preserve">If </w:t>
            </w:r>
            <w:r w:rsidR="006C1CEC">
              <w:rPr>
                <w:rFonts w:ascii="Arial" w:eastAsia="Arial" w:hAnsi="Arial" w:cs="Arial"/>
                <w:sz w:val="22"/>
                <w:szCs w:val="22"/>
              </w:rPr>
              <w:t>yes,</w:t>
            </w:r>
            <w:r>
              <w:rPr>
                <w:rFonts w:ascii="Arial" w:eastAsia="Arial" w:hAnsi="Arial" w:cs="Arial"/>
                <w:sz w:val="22"/>
                <w:szCs w:val="22"/>
              </w:rPr>
              <w:t xml:space="preserve"> please provide details at 3.2</w:t>
            </w:r>
          </w:p>
        </w:tc>
      </w:tr>
      <w:tr w:rsidR="00EB798A" w14:paraId="1730B3EE" w14:textId="77777777" w:rsidTr="00CE0BA3">
        <w:tc>
          <w:tcPr>
            <w:tcW w:w="1230" w:type="dxa"/>
          </w:tcPr>
          <w:p w14:paraId="22E7C81F" w14:textId="77777777" w:rsidR="00EB798A" w:rsidRDefault="00EB798A" w:rsidP="00CE0BA3">
            <w:pPr>
              <w:pStyle w:val="Normal1"/>
              <w:spacing w:before="100"/>
              <w:jc w:val="both"/>
            </w:pPr>
            <w:r>
              <w:rPr>
                <w:rFonts w:ascii="Arial" w:eastAsia="Arial" w:hAnsi="Arial" w:cs="Arial"/>
                <w:sz w:val="22"/>
                <w:szCs w:val="22"/>
              </w:rPr>
              <w:t>3.1(g)</w:t>
            </w:r>
          </w:p>
        </w:tc>
        <w:tc>
          <w:tcPr>
            <w:tcW w:w="4575" w:type="dxa"/>
          </w:tcPr>
          <w:p w14:paraId="30F512CC" w14:textId="77777777" w:rsidR="00EB798A" w:rsidRDefault="00EB798A" w:rsidP="000D25FF">
            <w:pPr>
              <w:pStyle w:val="Normal1"/>
              <w:spacing w:before="100"/>
            </w:pPr>
            <w:r>
              <w:rPr>
                <w:rFonts w:ascii="Arial" w:eastAsia="Arial" w:hAnsi="Arial" w:cs="Arial"/>
                <w:sz w:val="22"/>
                <w:szCs w:val="22"/>
              </w:rPr>
              <w:t>Aware of any conflict of interest within the meaning of regulation 24 due to the participation in the procurement procedure?</w:t>
            </w:r>
          </w:p>
        </w:tc>
        <w:tc>
          <w:tcPr>
            <w:tcW w:w="3547" w:type="dxa"/>
          </w:tcPr>
          <w:p w14:paraId="44DEE52A" w14:textId="77777777" w:rsidR="00EB798A" w:rsidRDefault="00EB798A" w:rsidP="00CE0BA3">
            <w:pPr>
              <w:pStyle w:val="Normal1"/>
              <w:jc w:val="both"/>
            </w:pPr>
            <w:bookmarkStart w:id="147" w:name="_2grqrue" w:colFirst="0" w:colLast="0"/>
            <w:bookmarkEnd w:id="147"/>
            <w:r>
              <w:rPr>
                <w:rFonts w:ascii="Arial" w:eastAsia="Arial" w:hAnsi="Arial" w:cs="Arial"/>
                <w:sz w:val="22"/>
                <w:szCs w:val="22"/>
              </w:rPr>
              <w:t xml:space="preserve">Yes </w:t>
            </w:r>
            <w:r>
              <w:rPr>
                <w:rFonts w:ascii="Menlo Regular" w:eastAsia="Menlo Regular" w:hAnsi="Menlo Regular" w:cs="Menlo Regular"/>
                <w:sz w:val="22"/>
                <w:szCs w:val="22"/>
              </w:rPr>
              <w:t>☐</w:t>
            </w:r>
          </w:p>
          <w:p w14:paraId="360A59EB" w14:textId="77777777" w:rsidR="00EB798A" w:rsidRDefault="00EB798A" w:rsidP="00CE0BA3">
            <w:pPr>
              <w:pStyle w:val="Normal1"/>
              <w:jc w:val="both"/>
            </w:pPr>
            <w:bookmarkStart w:id="148" w:name="_vx1227" w:colFirst="0" w:colLast="0"/>
            <w:bookmarkEnd w:id="148"/>
            <w:r>
              <w:rPr>
                <w:rFonts w:ascii="Arial" w:eastAsia="Arial" w:hAnsi="Arial" w:cs="Arial"/>
                <w:sz w:val="22"/>
                <w:szCs w:val="22"/>
              </w:rPr>
              <w:t xml:space="preserve">No   </w:t>
            </w:r>
            <w:r>
              <w:rPr>
                <w:rFonts w:ascii="Menlo Regular" w:eastAsia="Menlo Regular" w:hAnsi="Menlo Regular" w:cs="Menlo Regular"/>
                <w:sz w:val="22"/>
                <w:szCs w:val="22"/>
              </w:rPr>
              <w:t>☐</w:t>
            </w:r>
          </w:p>
          <w:p w14:paraId="46286828" w14:textId="3E6A3A4C" w:rsidR="00EB798A" w:rsidRDefault="00EB798A" w:rsidP="00CE0BA3">
            <w:pPr>
              <w:pStyle w:val="Normal1"/>
              <w:spacing w:before="100"/>
              <w:jc w:val="both"/>
            </w:pPr>
            <w:r>
              <w:rPr>
                <w:rFonts w:ascii="Arial" w:eastAsia="Arial" w:hAnsi="Arial" w:cs="Arial"/>
                <w:sz w:val="22"/>
                <w:szCs w:val="22"/>
              </w:rPr>
              <w:t xml:space="preserve">If </w:t>
            </w:r>
            <w:r w:rsidR="006C1CEC">
              <w:rPr>
                <w:rFonts w:ascii="Arial" w:eastAsia="Arial" w:hAnsi="Arial" w:cs="Arial"/>
                <w:sz w:val="22"/>
                <w:szCs w:val="22"/>
              </w:rPr>
              <w:t>yes,</w:t>
            </w:r>
            <w:r>
              <w:rPr>
                <w:rFonts w:ascii="Arial" w:eastAsia="Arial" w:hAnsi="Arial" w:cs="Arial"/>
                <w:sz w:val="22"/>
                <w:szCs w:val="22"/>
              </w:rPr>
              <w:t xml:space="preserve"> please provide details at 3.2</w:t>
            </w:r>
          </w:p>
        </w:tc>
      </w:tr>
      <w:tr w:rsidR="00EB798A" w14:paraId="7362C9D5" w14:textId="77777777" w:rsidTr="00CE0BA3">
        <w:tc>
          <w:tcPr>
            <w:tcW w:w="1230" w:type="dxa"/>
          </w:tcPr>
          <w:p w14:paraId="42736C6E" w14:textId="77777777" w:rsidR="00EB798A" w:rsidRDefault="00EB798A" w:rsidP="00CE0BA3">
            <w:pPr>
              <w:pStyle w:val="Normal1"/>
              <w:spacing w:before="100"/>
              <w:jc w:val="both"/>
            </w:pPr>
            <w:r>
              <w:rPr>
                <w:rFonts w:ascii="Arial" w:eastAsia="Arial" w:hAnsi="Arial" w:cs="Arial"/>
                <w:sz w:val="22"/>
                <w:szCs w:val="22"/>
              </w:rPr>
              <w:t>3.1(h)</w:t>
            </w:r>
          </w:p>
        </w:tc>
        <w:tc>
          <w:tcPr>
            <w:tcW w:w="4575" w:type="dxa"/>
          </w:tcPr>
          <w:p w14:paraId="61138FED" w14:textId="77777777" w:rsidR="00EB798A" w:rsidRDefault="00EB798A" w:rsidP="000D25FF">
            <w:pPr>
              <w:pStyle w:val="Normal1"/>
              <w:spacing w:before="100"/>
            </w:pPr>
            <w:r>
              <w:rPr>
                <w:rFonts w:ascii="Arial" w:eastAsia="Arial" w:hAnsi="Arial" w:cs="Arial"/>
                <w:sz w:val="22"/>
                <w:szCs w:val="22"/>
              </w:rPr>
              <w:t>Been involved in the preparation of the procurement procedure?</w:t>
            </w:r>
          </w:p>
        </w:tc>
        <w:tc>
          <w:tcPr>
            <w:tcW w:w="3547" w:type="dxa"/>
          </w:tcPr>
          <w:p w14:paraId="46855A61" w14:textId="77777777" w:rsidR="00EB798A" w:rsidRDefault="00EB798A" w:rsidP="00CE0BA3">
            <w:pPr>
              <w:pStyle w:val="Normal1"/>
              <w:jc w:val="both"/>
            </w:pPr>
            <w:bookmarkStart w:id="149" w:name="_3fwokq0" w:colFirst="0" w:colLast="0"/>
            <w:bookmarkEnd w:id="149"/>
            <w:r>
              <w:rPr>
                <w:rFonts w:ascii="Arial" w:eastAsia="Arial" w:hAnsi="Arial" w:cs="Arial"/>
                <w:sz w:val="22"/>
                <w:szCs w:val="22"/>
              </w:rPr>
              <w:t xml:space="preserve">Yes </w:t>
            </w:r>
            <w:r>
              <w:rPr>
                <w:rFonts w:ascii="Menlo Regular" w:eastAsia="Menlo Regular" w:hAnsi="Menlo Regular" w:cs="Menlo Regular"/>
                <w:sz w:val="22"/>
                <w:szCs w:val="22"/>
              </w:rPr>
              <w:t>☐</w:t>
            </w:r>
          </w:p>
          <w:p w14:paraId="04E90891" w14:textId="77777777" w:rsidR="00EB798A" w:rsidRDefault="00EB798A" w:rsidP="00CE0BA3">
            <w:pPr>
              <w:pStyle w:val="Normal1"/>
              <w:jc w:val="both"/>
            </w:pPr>
            <w:bookmarkStart w:id="150" w:name="_1v1yuxt" w:colFirst="0" w:colLast="0"/>
            <w:bookmarkEnd w:id="150"/>
            <w:r>
              <w:rPr>
                <w:rFonts w:ascii="Arial" w:eastAsia="Arial" w:hAnsi="Arial" w:cs="Arial"/>
                <w:sz w:val="22"/>
                <w:szCs w:val="22"/>
              </w:rPr>
              <w:t xml:space="preserve">No   </w:t>
            </w:r>
            <w:r>
              <w:rPr>
                <w:rFonts w:ascii="Menlo Regular" w:eastAsia="Menlo Regular" w:hAnsi="Menlo Regular" w:cs="Menlo Regular"/>
                <w:sz w:val="22"/>
                <w:szCs w:val="22"/>
              </w:rPr>
              <w:t>☐</w:t>
            </w:r>
          </w:p>
          <w:p w14:paraId="7AFA6788" w14:textId="0AB13F10" w:rsidR="00EB798A" w:rsidRDefault="00EB798A" w:rsidP="00CE0BA3">
            <w:pPr>
              <w:pStyle w:val="Normal1"/>
              <w:jc w:val="both"/>
            </w:pPr>
            <w:r>
              <w:rPr>
                <w:rFonts w:ascii="Arial" w:eastAsia="Arial" w:hAnsi="Arial" w:cs="Arial"/>
                <w:sz w:val="22"/>
                <w:szCs w:val="22"/>
              </w:rPr>
              <w:t xml:space="preserve">If </w:t>
            </w:r>
            <w:r w:rsidR="006C1CEC">
              <w:rPr>
                <w:rFonts w:ascii="Arial" w:eastAsia="Arial" w:hAnsi="Arial" w:cs="Arial"/>
                <w:sz w:val="22"/>
                <w:szCs w:val="22"/>
              </w:rPr>
              <w:t>yes,</w:t>
            </w:r>
            <w:r>
              <w:rPr>
                <w:rFonts w:ascii="Arial" w:eastAsia="Arial" w:hAnsi="Arial" w:cs="Arial"/>
                <w:sz w:val="22"/>
                <w:szCs w:val="22"/>
              </w:rPr>
              <w:t xml:space="preserve"> please provide details at 3.2</w:t>
            </w:r>
          </w:p>
        </w:tc>
      </w:tr>
      <w:tr w:rsidR="00EB798A" w14:paraId="21315AF3" w14:textId="77777777" w:rsidTr="00CE0BA3">
        <w:tc>
          <w:tcPr>
            <w:tcW w:w="1230" w:type="dxa"/>
          </w:tcPr>
          <w:p w14:paraId="2FE5F348" w14:textId="77777777" w:rsidR="00EB798A" w:rsidRDefault="00EB798A" w:rsidP="00CE0BA3">
            <w:pPr>
              <w:pStyle w:val="Normal1"/>
              <w:spacing w:before="100"/>
              <w:jc w:val="both"/>
            </w:pPr>
            <w:r>
              <w:rPr>
                <w:rFonts w:ascii="Arial" w:eastAsia="Arial" w:hAnsi="Arial" w:cs="Arial"/>
                <w:sz w:val="22"/>
                <w:szCs w:val="22"/>
              </w:rPr>
              <w:t>3.1(i)</w:t>
            </w:r>
          </w:p>
        </w:tc>
        <w:tc>
          <w:tcPr>
            <w:tcW w:w="4575" w:type="dxa"/>
          </w:tcPr>
          <w:p w14:paraId="23B2D139" w14:textId="77777777" w:rsidR="00EB798A" w:rsidRDefault="00EB798A" w:rsidP="000D25FF">
            <w:pPr>
              <w:pStyle w:val="Normal1"/>
              <w:spacing w:before="100"/>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14:paraId="1E1136CD" w14:textId="77777777" w:rsidR="00EB798A" w:rsidRDefault="00EB798A" w:rsidP="00CE0BA3">
            <w:pPr>
              <w:pStyle w:val="Normal1"/>
              <w:jc w:val="both"/>
            </w:pPr>
            <w:bookmarkStart w:id="151" w:name="_4f1mdlm" w:colFirst="0" w:colLast="0"/>
            <w:bookmarkEnd w:id="151"/>
            <w:r>
              <w:rPr>
                <w:rFonts w:ascii="Arial" w:eastAsia="Arial" w:hAnsi="Arial" w:cs="Arial"/>
                <w:sz w:val="22"/>
                <w:szCs w:val="22"/>
              </w:rPr>
              <w:t xml:space="preserve">Yes </w:t>
            </w:r>
            <w:r>
              <w:rPr>
                <w:rFonts w:ascii="Menlo Regular" w:eastAsia="Menlo Regular" w:hAnsi="Menlo Regular" w:cs="Menlo Regular"/>
                <w:sz w:val="22"/>
                <w:szCs w:val="22"/>
              </w:rPr>
              <w:t>☐</w:t>
            </w:r>
          </w:p>
          <w:p w14:paraId="157007B4" w14:textId="77777777" w:rsidR="00EB798A" w:rsidRDefault="00EB798A" w:rsidP="00CE0BA3">
            <w:pPr>
              <w:pStyle w:val="Normal1"/>
              <w:jc w:val="both"/>
            </w:pPr>
            <w:bookmarkStart w:id="152" w:name="_2u6wntf" w:colFirst="0" w:colLast="0"/>
            <w:bookmarkEnd w:id="152"/>
            <w:r>
              <w:rPr>
                <w:rFonts w:ascii="Arial" w:eastAsia="Arial" w:hAnsi="Arial" w:cs="Arial"/>
                <w:sz w:val="22"/>
                <w:szCs w:val="22"/>
              </w:rPr>
              <w:t xml:space="preserve">No   </w:t>
            </w:r>
            <w:r>
              <w:rPr>
                <w:rFonts w:ascii="Menlo Regular" w:eastAsia="Menlo Regular" w:hAnsi="Menlo Regular" w:cs="Menlo Regular"/>
                <w:sz w:val="22"/>
                <w:szCs w:val="22"/>
              </w:rPr>
              <w:t>☐</w:t>
            </w:r>
          </w:p>
          <w:p w14:paraId="05E444D5" w14:textId="08FD3961" w:rsidR="00EB798A" w:rsidRDefault="00EB798A" w:rsidP="00CE0BA3">
            <w:pPr>
              <w:pStyle w:val="Normal1"/>
              <w:spacing w:before="100"/>
              <w:jc w:val="both"/>
            </w:pPr>
            <w:r>
              <w:rPr>
                <w:rFonts w:ascii="Arial" w:eastAsia="Arial" w:hAnsi="Arial" w:cs="Arial"/>
                <w:sz w:val="22"/>
                <w:szCs w:val="22"/>
              </w:rPr>
              <w:t xml:space="preserve">If </w:t>
            </w:r>
            <w:r w:rsidR="006C1CEC">
              <w:rPr>
                <w:rFonts w:ascii="Arial" w:eastAsia="Arial" w:hAnsi="Arial" w:cs="Arial"/>
                <w:sz w:val="22"/>
                <w:szCs w:val="22"/>
              </w:rPr>
              <w:t>yes,</w:t>
            </w:r>
            <w:r>
              <w:rPr>
                <w:rFonts w:ascii="Arial" w:eastAsia="Arial" w:hAnsi="Arial" w:cs="Arial"/>
                <w:sz w:val="22"/>
                <w:szCs w:val="22"/>
              </w:rPr>
              <w:t xml:space="preserve"> please provide details at 3.2</w:t>
            </w:r>
          </w:p>
        </w:tc>
      </w:tr>
      <w:tr w:rsidR="00EB798A" w14:paraId="47422DD9" w14:textId="77777777" w:rsidTr="00CE0BA3">
        <w:trPr>
          <w:trHeight w:val="580"/>
        </w:trPr>
        <w:tc>
          <w:tcPr>
            <w:tcW w:w="1230" w:type="dxa"/>
          </w:tcPr>
          <w:p w14:paraId="7D7ADF43" w14:textId="77777777" w:rsidR="00EB798A" w:rsidRDefault="00EB798A" w:rsidP="00CE0BA3">
            <w:pPr>
              <w:pStyle w:val="Normal1"/>
              <w:jc w:val="both"/>
            </w:pPr>
            <w:r>
              <w:rPr>
                <w:rFonts w:ascii="Arial" w:eastAsia="Arial" w:hAnsi="Arial" w:cs="Arial"/>
                <w:sz w:val="22"/>
                <w:szCs w:val="22"/>
              </w:rPr>
              <w:t>3.1(j)</w:t>
            </w:r>
          </w:p>
          <w:p w14:paraId="6DD3F603" w14:textId="77777777" w:rsidR="00EB798A" w:rsidRDefault="00EB798A" w:rsidP="00CE0BA3">
            <w:pPr>
              <w:pStyle w:val="Normal1"/>
              <w:jc w:val="both"/>
            </w:pPr>
          </w:p>
          <w:p w14:paraId="7791C7D9" w14:textId="77777777" w:rsidR="00EB798A" w:rsidRDefault="00EB798A" w:rsidP="00CE0BA3">
            <w:pPr>
              <w:pStyle w:val="Normal1"/>
              <w:jc w:val="both"/>
            </w:pPr>
            <w:r>
              <w:rPr>
                <w:rFonts w:ascii="Arial" w:eastAsia="Arial" w:hAnsi="Arial" w:cs="Arial"/>
                <w:sz w:val="22"/>
                <w:szCs w:val="22"/>
              </w:rPr>
              <w:t>3.1(j) - (i)</w:t>
            </w:r>
          </w:p>
          <w:p w14:paraId="2EACCC4A" w14:textId="77777777" w:rsidR="00EB798A" w:rsidRDefault="00EB798A" w:rsidP="00CE0BA3">
            <w:pPr>
              <w:pStyle w:val="Normal1"/>
              <w:jc w:val="both"/>
            </w:pPr>
          </w:p>
          <w:p w14:paraId="3626017C" w14:textId="77777777" w:rsidR="00EB798A" w:rsidRDefault="00EB798A" w:rsidP="00CE0BA3">
            <w:pPr>
              <w:pStyle w:val="Normal1"/>
              <w:jc w:val="both"/>
            </w:pPr>
          </w:p>
          <w:p w14:paraId="6B13BA47" w14:textId="77777777" w:rsidR="00EB798A" w:rsidRDefault="00EB798A" w:rsidP="00CE0BA3">
            <w:pPr>
              <w:pStyle w:val="Normal1"/>
              <w:jc w:val="both"/>
            </w:pPr>
          </w:p>
          <w:p w14:paraId="6EDE1387" w14:textId="77777777" w:rsidR="00EB798A" w:rsidRDefault="00EB798A" w:rsidP="00CE0BA3">
            <w:pPr>
              <w:pStyle w:val="Normal1"/>
              <w:jc w:val="both"/>
            </w:pPr>
          </w:p>
          <w:p w14:paraId="58A004DF" w14:textId="77777777" w:rsidR="00EB798A" w:rsidRDefault="00EB798A" w:rsidP="00CE0BA3">
            <w:pPr>
              <w:pStyle w:val="Normal1"/>
              <w:jc w:val="both"/>
            </w:pPr>
          </w:p>
          <w:p w14:paraId="0DE7CF55" w14:textId="77777777" w:rsidR="00EB798A" w:rsidRDefault="00EB798A" w:rsidP="00CE0BA3">
            <w:pPr>
              <w:pStyle w:val="Normal1"/>
              <w:jc w:val="both"/>
            </w:pPr>
            <w:r>
              <w:rPr>
                <w:rFonts w:ascii="Arial" w:eastAsia="Arial" w:hAnsi="Arial" w:cs="Arial"/>
                <w:sz w:val="22"/>
                <w:szCs w:val="22"/>
              </w:rPr>
              <w:t>3.1(j) - (ii)</w:t>
            </w:r>
          </w:p>
          <w:p w14:paraId="1109AE13" w14:textId="77777777" w:rsidR="00EB798A" w:rsidRDefault="00EB798A" w:rsidP="00CE0BA3">
            <w:pPr>
              <w:pStyle w:val="Normal1"/>
              <w:jc w:val="both"/>
            </w:pPr>
          </w:p>
          <w:p w14:paraId="3B67B93D" w14:textId="77777777" w:rsidR="00EB798A" w:rsidRDefault="00EB798A" w:rsidP="00CE0BA3">
            <w:pPr>
              <w:pStyle w:val="Normal1"/>
              <w:jc w:val="both"/>
            </w:pPr>
          </w:p>
          <w:p w14:paraId="153A24B1" w14:textId="77777777" w:rsidR="00EB798A" w:rsidRDefault="00EB798A" w:rsidP="00CE0BA3">
            <w:pPr>
              <w:pStyle w:val="Normal1"/>
              <w:jc w:val="both"/>
            </w:pPr>
          </w:p>
          <w:p w14:paraId="729E515F" w14:textId="77777777" w:rsidR="00EB798A" w:rsidRDefault="00EB798A" w:rsidP="00CE0BA3">
            <w:pPr>
              <w:pStyle w:val="Normal1"/>
              <w:jc w:val="both"/>
            </w:pPr>
            <w:r>
              <w:rPr>
                <w:rFonts w:ascii="Arial" w:eastAsia="Arial" w:hAnsi="Arial" w:cs="Arial"/>
                <w:sz w:val="22"/>
                <w:szCs w:val="22"/>
              </w:rPr>
              <w:t>3.1(j) –(iii)</w:t>
            </w:r>
          </w:p>
          <w:p w14:paraId="3EA496C2" w14:textId="77777777" w:rsidR="00EB798A" w:rsidRDefault="00EB798A" w:rsidP="00CE0BA3">
            <w:pPr>
              <w:pStyle w:val="Normal1"/>
              <w:jc w:val="both"/>
            </w:pPr>
          </w:p>
          <w:p w14:paraId="4B386405" w14:textId="77777777" w:rsidR="00EB798A" w:rsidRDefault="00EB798A" w:rsidP="00CE0BA3">
            <w:pPr>
              <w:pStyle w:val="Normal1"/>
              <w:jc w:val="both"/>
            </w:pPr>
          </w:p>
          <w:p w14:paraId="4D6201F6" w14:textId="77777777" w:rsidR="00EB798A" w:rsidRDefault="00EB798A" w:rsidP="00CE0BA3">
            <w:pPr>
              <w:pStyle w:val="Normal1"/>
              <w:jc w:val="both"/>
            </w:pPr>
          </w:p>
          <w:p w14:paraId="43F214A8" w14:textId="77777777" w:rsidR="00EB798A" w:rsidRDefault="00EB798A" w:rsidP="00CE0BA3">
            <w:pPr>
              <w:pStyle w:val="Normal1"/>
              <w:jc w:val="both"/>
            </w:pPr>
          </w:p>
          <w:p w14:paraId="390F4627" w14:textId="77777777" w:rsidR="00EB798A" w:rsidRDefault="00EB798A" w:rsidP="00CE0BA3">
            <w:pPr>
              <w:pStyle w:val="Normal1"/>
              <w:jc w:val="both"/>
            </w:pPr>
            <w:r>
              <w:rPr>
                <w:rFonts w:ascii="Arial" w:eastAsia="Arial" w:hAnsi="Arial" w:cs="Arial"/>
                <w:sz w:val="22"/>
                <w:szCs w:val="22"/>
              </w:rPr>
              <w:t>3.1(j)-(iv)</w:t>
            </w:r>
          </w:p>
          <w:p w14:paraId="1A0306D5" w14:textId="77777777" w:rsidR="00EB798A" w:rsidRDefault="00EB798A" w:rsidP="00CE0BA3">
            <w:pPr>
              <w:pStyle w:val="Normal1"/>
              <w:jc w:val="both"/>
            </w:pPr>
          </w:p>
          <w:p w14:paraId="0129E9DB" w14:textId="77777777" w:rsidR="00EB798A" w:rsidRDefault="00EB798A" w:rsidP="00CE0BA3">
            <w:pPr>
              <w:pStyle w:val="Normal1"/>
              <w:jc w:val="both"/>
            </w:pPr>
          </w:p>
          <w:p w14:paraId="3FFD2D2F" w14:textId="77777777" w:rsidR="00EB798A" w:rsidRDefault="00EB798A" w:rsidP="00CE0BA3">
            <w:pPr>
              <w:pStyle w:val="Normal1"/>
              <w:jc w:val="both"/>
            </w:pPr>
          </w:p>
          <w:p w14:paraId="6EBB2782" w14:textId="77777777" w:rsidR="00EB798A" w:rsidRDefault="00EB798A" w:rsidP="00CE0BA3">
            <w:pPr>
              <w:pStyle w:val="Normal1"/>
              <w:jc w:val="both"/>
            </w:pPr>
          </w:p>
          <w:p w14:paraId="1CE79DD1" w14:textId="77777777" w:rsidR="00EB798A" w:rsidRDefault="00EB798A" w:rsidP="00CE0BA3">
            <w:pPr>
              <w:pStyle w:val="Normal1"/>
              <w:jc w:val="both"/>
            </w:pPr>
          </w:p>
        </w:tc>
        <w:tc>
          <w:tcPr>
            <w:tcW w:w="4575" w:type="dxa"/>
          </w:tcPr>
          <w:p w14:paraId="7C9E0A80" w14:textId="77777777" w:rsidR="00EB798A" w:rsidRDefault="00EB798A" w:rsidP="000D25FF">
            <w:pPr>
              <w:pStyle w:val="Normal1"/>
            </w:pPr>
            <w:r>
              <w:rPr>
                <w:rFonts w:ascii="Arial" w:eastAsia="Arial" w:hAnsi="Arial" w:cs="Arial"/>
                <w:sz w:val="22"/>
                <w:szCs w:val="22"/>
              </w:rPr>
              <w:lastRenderedPageBreak/>
              <w:t>Please answer the following statements</w:t>
            </w:r>
          </w:p>
          <w:p w14:paraId="5605DDD0" w14:textId="77777777" w:rsidR="00EB798A" w:rsidRDefault="00EB798A" w:rsidP="000D25FF">
            <w:pPr>
              <w:pStyle w:val="Normal1"/>
            </w:pPr>
          </w:p>
          <w:p w14:paraId="3A1B6495" w14:textId="77777777" w:rsidR="00EB798A" w:rsidRDefault="00EB798A" w:rsidP="000D25FF">
            <w:pPr>
              <w:pStyle w:val="Normal1"/>
            </w:pPr>
            <w:r>
              <w:rPr>
                <w:rFonts w:ascii="Arial" w:eastAsia="Arial" w:hAnsi="Arial" w:cs="Arial"/>
                <w:sz w:val="22"/>
                <w:szCs w:val="22"/>
              </w:rPr>
              <w:lastRenderedPageBreak/>
              <w:t>The organisation is guilty of serious misrepresentation in supplying the information required for the verification of the absence of grounds for exclusion or the fulfilment of the selection criteria.</w:t>
            </w:r>
          </w:p>
          <w:p w14:paraId="47EE70CF" w14:textId="77777777" w:rsidR="00EB798A" w:rsidRDefault="00EB798A" w:rsidP="000D25FF">
            <w:pPr>
              <w:pStyle w:val="Normal1"/>
            </w:pPr>
          </w:p>
          <w:p w14:paraId="216A9662" w14:textId="77777777" w:rsidR="00EB798A" w:rsidRDefault="00EB798A" w:rsidP="000D25FF">
            <w:pPr>
              <w:pStyle w:val="Normal1"/>
            </w:pPr>
            <w:r>
              <w:rPr>
                <w:rFonts w:ascii="Arial" w:eastAsia="Arial" w:hAnsi="Arial" w:cs="Arial"/>
                <w:sz w:val="22"/>
                <w:szCs w:val="22"/>
              </w:rPr>
              <w:t>The organisation has withheld such information.</w:t>
            </w:r>
          </w:p>
          <w:p w14:paraId="1117F7A2" w14:textId="77777777" w:rsidR="00EB798A" w:rsidRDefault="00EB798A" w:rsidP="000D25FF">
            <w:pPr>
              <w:pStyle w:val="Normal1"/>
            </w:pPr>
          </w:p>
          <w:p w14:paraId="5F83C702" w14:textId="77777777" w:rsidR="00EB798A" w:rsidRDefault="00EB798A" w:rsidP="000D25FF">
            <w:pPr>
              <w:pStyle w:val="Normal1"/>
            </w:pPr>
          </w:p>
          <w:p w14:paraId="5D768AAA" w14:textId="77777777" w:rsidR="00EB798A" w:rsidRDefault="00EB798A" w:rsidP="000D25FF">
            <w:pPr>
              <w:pStyle w:val="Normal1"/>
            </w:pPr>
            <w:r>
              <w:rPr>
                <w:rFonts w:ascii="Arial" w:eastAsia="Arial" w:hAnsi="Arial" w:cs="Arial"/>
                <w:sz w:val="22"/>
                <w:szCs w:val="22"/>
              </w:rPr>
              <w:t xml:space="preserve"> The organisation is not able to submit supporting documents required under regulation 59 of the Public Contracts Regulations 2015.</w:t>
            </w:r>
          </w:p>
          <w:p w14:paraId="27B28E06" w14:textId="77777777" w:rsidR="00EB798A" w:rsidRDefault="00EB798A" w:rsidP="000D25FF">
            <w:pPr>
              <w:pStyle w:val="Normal1"/>
            </w:pPr>
          </w:p>
          <w:p w14:paraId="07FF5619" w14:textId="77777777" w:rsidR="00EB798A" w:rsidRDefault="00EB798A" w:rsidP="000D25FF">
            <w:pPr>
              <w:pStyle w:val="Normal1"/>
            </w:pPr>
            <w:r>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14:paraId="6996AF5B" w14:textId="77777777" w:rsidR="00EB798A" w:rsidRDefault="00EB798A" w:rsidP="00CE0BA3">
            <w:pPr>
              <w:pStyle w:val="Normal1"/>
              <w:spacing w:before="100"/>
              <w:jc w:val="both"/>
            </w:pPr>
          </w:p>
          <w:p w14:paraId="54D231B0" w14:textId="77777777" w:rsidR="00EB798A" w:rsidRDefault="00EB798A" w:rsidP="00CE0BA3">
            <w:pPr>
              <w:pStyle w:val="Normal1"/>
              <w:jc w:val="both"/>
            </w:pPr>
            <w:bookmarkStart w:id="153" w:name="_19c6y18" w:colFirst="0" w:colLast="0"/>
            <w:bookmarkEnd w:id="153"/>
            <w:r>
              <w:rPr>
                <w:rFonts w:ascii="Arial" w:eastAsia="Arial" w:hAnsi="Arial" w:cs="Arial"/>
                <w:sz w:val="22"/>
                <w:szCs w:val="22"/>
              </w:rPr>
              <w:t xml:space="preserve">Yes </w:t>
            </w:r>
            <w:r>
              <w:rPr>
                <w:rFonts w:ascii="Menlo Regular" w:eastAsia="Menlo Regular" w:hAnsi="Menlo Regular" w:cs="Menlo Regular"/>
                <w:sz w:val="22"/>
                <w:szCs w:val="22"/>
              </w:rPr>
              <w:t>☐</w:t>
            </w:r>
          </w:p>
          <w:p w14:paraId="1EC921E7" w14:textId="77777777" w:rsidR="00EB798A" w:rsidRDefault="00EB798A" w:rsidP="00CE0BA3">
            <w:pPr>
              <w:pStyle w:val="Normal1"/>
              <w:jc w:val="both"/>
            </w:pPr>
            <w:bookmarkStart w:id="154" w:name="_3tbugp1" w:colFirst="0" w:colLast="0"/>
            <w:bookmarkEnd w:id="154"/>
            <w:r>
              <w:rPr>
                <w:rFonts w:ascii="Arial" w:eastAsia="Arial" w:hAnsi="Arial" w:cs="Arial"/>
                <w:sz w:val="22"/>
                <w:szCs w:val="22"/>
              </w:rPr>
              <w:lastRenderedPageBreak/>
              <w:t xml:space="preserve">No   </w:t>
            </w:r>
            <w:r>
              <w:rPr>
                <w:rFonts w:ascii="Menlo Regular" w:eastAsia="Menlo Regular" w:hAnsi="Menlo Regular" w:cs="Menlo Regular"/>
                <w:sz w:val="22"/>
                <w:szCs w:val="22"/>
              </w:rPr>
              <w:t>☐</w:t>
            </w:r>
          </w:p>
          <w:p w14:paraId="25266327" w14:textId="470F1396" w:rsidR="00EB798A" w:rsidRDefault="00EB798A" w:rsidP="00CE0BA3">
            <w:pPr>
              <w:pStyle w:val="Normal1"/>
              <w:jc w:val="both"/>
            </w:pPr>
            <w:r>
              <w:rPr>
                <w:rFonts w:ascii="Arial" w:eastAsia="Arial" w:hAnsi="Arial" w:cs="Arial"/>
                <w:sz w:val="22"/>
                <w:szCs w:val="22"/>
              </w:rPr>
              <w:t xml:space="preserve">If </w:t>
            </w:r>
            <w:r w:rsidR="006C1CEC">
              <w:rPr>
                <w:rFonts w:ascii="Arial" w:eastAsia="Arial" w:hAnsi="Arial" w:cs="Arial"/>
                <w:sz w:val="22"/>
                <w:szCs w:val="22"/>
              </w:rPr>
              <w:t>Yes,</w:t>
            </w:r>
            <w:r>
              <w:rPr>
                <w:rFonts w:ascii="Arial" w:eastAsia="Arial" w:hAnsi="Arial" w:cs="Arial"/>
                <w:sz w:val="22"/>
                <w:szCs w:val="22"/>
              </w:rPr>
              <w:t xml:space="preserve"> please provide details at 3.2</w:t>
            </w:r>
          </w:p>
          <w:p w14:paraId="4CB6868A" w14:textId="77777777" w:rsidR="00EB798A" w:rsidRDefault="00EB798A" w:rsidP="00CE0BA3">
            <w:pPr>
              <w:pStyle w:val="Normal1"/>
              <w:jc w:val="both"/>
            </w:pPr>
          </w:p>
          <w:p w14:paraId="11543EE4" w14:textId="77777777" w:rsidR="00EB798A" w:rsidRDefault="00EB798A" w:rsidP="00CE0BA3">
            <w:pPr>
              <w:pStyle w:val="Normal1"/>
              <w:jc w:val="both"/>
            </w:pPr>
          </w:p>
          <w:p w14:paraId="67FD73BD" w14:textId="77777777" w:rsidR="00EB798A" w:rsidRDefault="00EB798A" w:rsidP="00CE0BA3">
            <w:pPr>
              <w:pStyle w:val="Normal1"/>
              <w:jc w:val="both"/>
            </w:pPr>
            <w:bookmarkStart w:id="155" w:name="_28h4qwu" w:colFirst="0" w:colLast="0"/>
            <w:bookmarkEnd w:id="155"/>
            <w:r>
              <w:rPr>
                <w:rFonts w:ascii="Arial" w:eastAsia="Arial" w:hAnsi="Arial" w:cs="Arial"/>
                <w:sz w:val="22"/>
                <w:szCs w:val="22"/>
              </w:rPr>
              <w:t xml:space="preserve">Yes </w:t>
            </w:r>
            <w:r>
              <w:rPr>
                <w:rFonts w:ascii="Menlo Regular" w:eastAsia="Menlo Regular" w:hAnsi="Menlo Regular" w:cs="Menlo Regular"/>
                <w:sz w:val="22"/>
                <w:szCs w:val="22"/>
              </w:rPr>
              <w:t>☐</w:t>
            </w:r>
          </w:p>
          <w:p w14:paraId="014DFB5F" w14:textId="77777777" w:rsidR="00EB798A" w:rsidRDefault="00EB798A" w:rsidP="00CE0BA3">
            <w:pPr>
              <w:pStyle w:val="Normal1"/>
              <w:jc w:val="both"/>
            </w:pPr>
            <w:bookmarkStart w:id="156" w:name="_nmf14n" w:colFirst="0" w:colLast="0"/>
            <w:bookmarkEnd w:id="156"/>
            <w:r>
              <w:rPr>
                <w:rFonts w:ascii="Arial" w:eastAsia="Arial" w:hAnsi="Arial" w:cs="Arial"/>
                <w:sz w:val="22"/>
                <w:szCs w:val="22"/>
              </w:rPr>
              <w:t xml:space="preserve">No   </w:t>
            </w:r>
            <w:r>
              <w:rPr>
                <w:rFonts w:ascii="Menlo Regular" w:eastAsia="Menlo Regular" w:hAnsi="Menlo Regular" w:cs="Menlo Regular"/>
                <w:sz w:val="22"/>
                <w:szCs w:val="22"/>
              </w:rPr>
              <w:t>☐</w:t>
            </w:r>
          </w:p>
          <w:p w14:paraId="27B11998" w14:textId="641E1C99" w:rsidR="00EB798A" w:rsidRDefault="00EB798A" w:rsidP="00CE0BA3">
            <w:pPr>
              <w:pStyle w:val="Normal1"/>
              <w:jc w:val="both"/>
            </w:pPr>
            <w:r>
              <w:rPr>
                <w:rFonts w:ascii="Arial" w:eastAsia="Arial" w:hAnsi="Arial" w:cs="Arial"/>
                <w:sz w:val="22"/>
                <w:szCs w:val="22"/>
              </w:rPr>
              <w:t xml:space="preserve">If </w:t>
            </w:r>
            <w:r w:rsidR="006C1CEC">
              <w:rPr>
                <w:rFonts w:ascii="Arial" w:eastAsia="Arial" w:hAnsi="Arial" w:cs="Arial"/>
                <w:sz w:val="22"/>
                <w:szCs w:val="22"/>
              </w:rPr>
              <w:t>Yes,</w:t>
            </w:r>
            <w:r>
              <w:rPr>
                <w:rFonts w:ascii="Arial" w:eastAsia="Arial" w:hAnsi="Arial" w:cs="Arial"/>
                <w:sz w:val="22"/>
                <w:szCs w:val="22"/>
              </w:rPr>
              <w:t xml:space="preserve"> please provide details at 3.2</w:t>
            </w:r>
          </w:p>
          <w:p w14:paraId="502FAAE5" w14:textId="77777777" w:rsidR="00EB798A" w:rsidRDefault="00EB798A" w:rsidP="00CE0BA3">
            <w:pPr>
              <w:pStyle w:val="Normal1"/>
              <w:jc w:val="both"/>
            </w:pPr>
          </w:p>
          <w:p w14:paraId="4FBBEDE4"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7A22C20" w14:textId="77777777" w:rsidR="00EB798A" w:rsidRDefault="00EB798A" w:rsidP="00CE0BA3">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2383C1D6" w14:textId="0C3768B7" w:rsidR="00EB798A" w:rsidRDefault="00EB798A" w:rsidP="00CE0BA3">
            <w:pPr>
              <w:pStyle w:val="Normal1"/>
              <w:jc w:val="both"/>
            </w:pPr>
            <w:r>
              <w:rPr>
                <w:rFonts w:ascii="Arial" w:eastAsia="Arial" w:hAnsi="Arial" w:cs="Arial"/>
                <w:sz w:val="22"/>
                <w:szCs w:val="22"/>
              </w:rPr>
              <w:t xml:space="preserve">If </w:t>
            </w:r>
            <w:r w:rsidR="006C1CEC">
              <w:rPr>
                <w:rFonts w:ascii="Arial" w:eastAsia="Arial" w:hAnsi="Arial" w:cs="Arial"/>
                <w:sz w:val="22"/>
                <w:szCs w:val="22"/>
              </w:rPr>
              <w:t>Yes,</w:t>
            </w:r>
            <w:r>
              <w:rPr>
                <w:rFonts w:ascii="Arial" w:eastAsia="Arial" w:hAnsi="Arial" w:cs="Arial"/>
                <w:sz w:val="22"/>
                <w:szCs w:val="22"/>
              </w:rPr>
              <w:t xml:space="preserve"> please provide details at 3.2</w:t>
            </w:r>
          </w:p>
          <w:p w14:paraId="10AFEC1D" w14:textId="77777777" w:rsidR="00EB798A" w:rsidRDefault="00EB798A" w:rsidP="00CE0BA3">
            <w:pPr>
              <w:pStyle w:val="Normal1"/>
              <w:jc w:val="both"/>
            </w:pPr>
          </w:p>
          <w:p w14:paraId="4801BEF2" w14:textId="77777777" w:rsidR="00EB798A" w:rsidRDefault="00EB798A" w:rsidP="00CE0BA3">
            <w:pPr>
              <w:pStyle w:val="Normal1"/>
              <w:jc w:val="both"/>
            </w:pPr>
          </w:p>
          <w:p w14:paraId="06071C6A"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9D9C175" w14:textId="77777777" w:rsidR="00EB798A" w:rsidRDefault="00EB798A" w:rsidP="00CE0BA3">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11DF9321" w14:textId="7B633F3A" w:rsidR="00EB798A" w:rsidRDefault="00EB798A" w:rsidP="00CE0BA3">
            <w:pPr>
              <w:pStyle w:val="Normal1"/>
              <w:jc w:val="both"/>
            </w:pPr>
            <w:r>
              <w:rPr>
                <w:rFonts w:ascii="Arial" w:eastAsia="Arial" w:hAnsi="Arial" w:cs="Arial"/>
                <w:sz w:val="22"/>
                <w:szCs w:val="22"/>
              </w:rPr>
              <w:t xml:space="preserve">If </w:t>
            </w:r>
            <w:r w:rsidR="006C1CEC">
              <w:rPr>
                <w:rFonts w:ascii="Arial" w:eastAsia="Arial" w:hAnsi="Arial" w:cs="Arial"/>
                <w:sz w:val="22"/>
                <w:szCs w:val="22"/>
              </w:rPr>
              <w:t>Yes,</w:t>
            </w:r>
            <w:r>
              <w:rPr>
                <w:rFonts w:ascii="Arial" w:eastAsia="Arial" w:hAnsi="Arial" w:cs="Arial"/>
                <w:sz w:val="22"/>
                <w:szCs w:val="22"/>
              </w:rPr>
              <w:t xml:space="preserve"> please provide details at 3.2</w:t>
            </w:r>
          </w:p>
          <w:p w14:paraId="491C0280" w14:textId="77777777" w:rsidR="00EB798A" w:rsidRDefault="00EB798A" w:rsidP="00CE0BA3">
            <w:pPr>
              <w:pStyle w:val="Normal1"/>
              <w:jc w:val="both"/>
            </w:pPr>
          </w:p>
          <w:p w14:paraId="5298B41A" w14:textId="77777777" w:rsidR="00EB798A" w:rsidRDefault="00EB798A" w:rsidP="00CE0BA3">
            <w:pPr>
              <w:pStyle w:val="Normal1"/>
              <w:jc w:val="both"/>
            </w:pPr>
          </w:p>
        </w:tc>
      </w:tr>
    </w:tbl>
    <w:p w14:paraId="50E5C6F5" w14:textId="77777777" w:rsidR="00EB798A" w:rsidRDefault="00EB798A" w:rsidP="00EB798A">
      <w:pPr>
        <w:pStyle w:val="Normal1"/>
        <w:widowControl w:val="0"/>
        <w:spacing w:line="276" w:lineRule="auto"/>
        <w:jc w:val="both"/>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EB798A" w14:paraId="4C711565" w14:textId="77777777" w:rsidTr="00CE0BA3">
        <w:tc>
          <w:tcPr>
            <w:tcW w:w="1257" w:type="dxa"/>
          </w:tcPr>
          <w:p w14:paraId="1A0E78C7" w14:textId="77777777" w:rsidR="00EB798A" w:rsidRDefault="00EB798A" w:rsidP="00CE0BA3">
            <w:pPr>
              <w:pStyle w:val="Normal1"/>
              <w:spacing w:before="100"/>
              <w:jc w:val="both"/>
            </w:pPr>
            <w:r>
              <w:rPr>
                <w:rFonts w:ascii="Arial" w:eastAsia="Arial" w:hAnsi="Arial" w:cs="Arial"/>
                <w:sz w:val="22"/>
                <w:szCs w:val="22"/>
              </w:rPr>
              <w:t>3.2</w:t>
            </w:r>
          </w:p>
        </w:tc>
        <w:tc>
          <w:tcPr>
            <w:tcW w:w="4521" w:type="dxa"/>
          </w:tcPr>
          <w:p w14:paraId="383C209E" w14:textId="4EB73551" w:rsidR="00EB798A" w:rsidRDefault="00EB798A" w:rsidP="00CE0BA3">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w:t>
            </w:r>
            <w:r w:rsidR="006C1CEC">
              <w:rPr>
                <w:rFonts w:ascii="Arial" w:eastAsia="Arial" w:hAnsi="Arial" w:cs="Arial"/>
                <w:sz w:val="22"/>
                <w:szCs w:val="22"/>
              </w:rPr>
              <w:t>Self-Cleaning</w:t>
            </w:r>
            <w:r>
              <w:rPr>
                <w:rFonts w:ascii="Arial" w:eastAsia="Arial" w:hAnsi="Arial" w:cs="Arial"/>
                <w:sz w:val="22"/>
                <w:szCs w:val="22"/>
              </w:rPr>
              <w:t>)</w:t>
            </w:r>
          </w:p>
        </w:tc>
        <w:tc>
          <w:tcPr>
            <w:tcW w:w="3544" w:type="dxa"/>
          </w:tcPr>
          <w:p w14:paraId="75BC1B52" w14:textId="77777777" w:rsidR="00EB798A" w:rsidRDefault="00EB798A" w:rsidP="00CE0BA3">
            <w:pPr>
              <w:pStyle w:val="Normal1"/>
              <w:spacing w:before="100"/>
              <w:jc w:val="both"/>
            </w:pPr>
          </w:p>
        </w:tc>
      </w:tr>
    </w:tbl>
    <w:p w14:paraId="294EA03B" w14:textId="77777777" w:rsidR="00EB798A" w:rsidRDefault="00EB798A" w:rsidP="00EB798A">
      <w:pPr>
        <w:pStyle w:val="Normal1"/>
        <w:ind w:left="851" w:right="849"/>
        <w:jc w:val="both"/>
      </w:pPr>
      <w:bookmarkStart w:id="157" w:name="_37m2jsg" w:colFirst="0" w:colLast="0"/>
      <w:bookmarkEnd w:id="157"/>
    </w:p>
    <w:p w14:paraId="4865B76C" w14:textId="77777777" w:rsidR="00EB798A" w:rsidRDefault="00EB798A" w:rsidP="00EB798A">
      <w:pPr>
        <w:pStyle w:val="Normal1"/>
        <w:ind w:left="-525" w:right="-525"/>
        <w:jc w:val="both"/>
      </w:pPr>
      <w:bookmarkStart w:id="158" w:name="_1mrcu09" w:colFirst="0" w:colLast="0"/>
      <w:bookmarkEnd w:id="158"/>
    </w:p>
    <w:p w14:paraId="013A88B9" w14:textId="77777777" w:rsidR="00EB798A" w:rsidRDefault="00EB798A" w:rsidP="00EB798A">
      <w:pPr>
        <w:pStyle w:val="Normal1"/>
      </w:pPr>
      <w:r>
        <w:br w:type="page"/>
      </w:r>
    </w:p>
    <w:p w14:paraId="3D9BD68E" w14:textId="77777777" w:rsidR="00EB798A" w:rsidRDefault="00EB798A" w:rsidP="00EB798A">
      <w:pPr>
        <w:pStyle w:val="Normal1"/>
        <w:spacing w:after="160" w:line="259" w:lineRule="auto"/>
      </w:pPr>
    </w:p>
    <w:p w14:paraId="1E82EC04" w14:textId="77777777" w:rsidR="00EB798A" w:rsidRDefault="00EB798A" w:rsidP="00EB798A">
      <w:pPr>
        <w:pStyle w:val="Normal1"/>
        <w:ind w:left="851" w:right="849"/>
        <w:jc w:val="both"/>
      </w:pPr>
    </w:p>
    <w:p w14:paraId="1FA52002" w14:textId="77777777" w:rsidR="00EB798A" w:rsidRDefault="00EB798A" w:rsidP="00EB798A">
      <w:pPr>
        <w:pStyle w:val="Normal1"/>
        <w:ind w:left="-567" w:right="849"/>
        <w:jc w:val="both"/>
      </w:pPr>
      <w:bookmarkStart w:id="159" w:name="_46r0co2" w:colFirst="0" w:colLast="0"/>
      <w:bookmarkEnd w:id="159"/>
      <w:r>
        <w:rPr>
          <w:rFonts w:ascii="Arial" w:eastAsia="Arial" w:hAnsi="Arial" w:cs="Arial"/>
          <w:b/>
          <w:sz w:val="36"/>
          <w:szCs w:val="36"/>
        </w:rPr>
        <w:t>Part 3: Selection Questions</w:t>
      </w:r>
      <w:r>
        <w:rPr>
          <w:rFonts w:ascii="Arial" w:eastAsia="Arial" w:hAnsi="Arial" w:cs="Arial"/>
          <w:sz w:val="36"/>
          <w:szCs w:val="36"/>
          <w:vertAlign w:val="superscript"/>
        </w:rPr>
        <w:footnoteReference w:id="6"/>
      </w:r>
      <w:r>
        <w:rPr>
          <w:rFonts w:ascii="Arial" w:eastAsia="Arial" w:hAnsi="Arial" w:cs="Arial"/>
        </w:rPr>
        <w:t xml:space="preserve"> </w:t>
      </w:r>
    </w:p>
    <w:p w14:paraId="1CC9BC4E"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EB798A" w14:paraId="3AEB78A8" w14:textId="77777777" w:rsidTr="00CE0BA3">
        <w:trPr>
          <w:trHeight w:val="400"/>
        </w:trPr>
        <w:tc>
          <w:tcPr>
            <w:tcW w:w="1257" w:type="dxa"/>
            <w:tcBorders>
              <w:top w:val="single" w:sz="8" w:space="0" w:color="000000"/>
              <w:bottom w:val="single" w:sz="6" w:space="0" w:color="000000"/>
            </w:tcBorders>
            <w:shd w:val="clear" w:color="auto" w:fill="CCFFFF"/>
          </w:tcPr>
          <w:p w14:paraId="0249AC12" w14:textId="77777777" w:rsidR="00EB798A" w:rsidRPr="004633E1" w:rsidRDefault="00EB798A" w:rsidP="00CE0BA3">
            <w:pPr>
              <w:pStyle w:val="Normal1"/>
              <w:spacing w:before="100"/>
              <w:jc w:val="both"/>
              <w:rPr>
                <w:b/>
              </w:rPr>
            </w:pPr>
            <w:r w:rsidRPr="004633E1">
              <w:rPr>
                <w:rFonts w:ascii="Arial" w:eastAsia="Arial" w:hAnsi="Arial" w:cs="Arial"/>
                <w:b/>
              </w:rPr>
              <w:t>Section 4</w:t>
            </w:r>
          </w:p>
        </w:tc>
        <w:tc>
          <w:tcPr>
            <w:tcW w:w="8080" w:type="dxa"/>
            <w:gridSpan w:val="3"/>
            <w:tcBorders>
              <w:top w:val="single" w:sz="8" w:space="0" w:color="000000"/>
              <w:bottom w:val="single" w:sz="6" w:space="0" w:color="000000"/>
            </w:tcBorders>
            <w:shd w:val="clear" w:color="auto" w:fill="CCFFFF"/>
          </w:tcPr>
          <w:p w14:paraId="5F5AD6B3" w14:textId="77777777" w:rsidR="00EB798A" w:rsidRDefault="00EB798A" w:rsidP="00CE0BA3">
            <w:pPr>
              <w:pStyle w:val="Normal1"/>
              <w:spacing w:before="100"/>
              <w:jc w:val="both"/>
            </w:pPr>
            <w:r>
              <w:rPr>
                <w:rFonts w:ascii="Arial" w:eastAsia="Arial" w:hAnsi="Arial" w:cs="Arial"/>
                <w:b/>
              </w:rPr>
              <w:t>Economic and Financial Standing</w:t>
            </w:r>
            <w:r>
              <w:rPr>
                <w:rFonts w:ascii="Arial" w:eastAsia="Arial" w:hAnsi="Arial" w:cs="Arial"/>
                <w:sz w:val="22"/>
                <w:szCs w:val="22"/>
              </w:rPr>
              <w:t xml:space="preserve"> </w:t>
            </w:r>
          </w:p>
        </w:tc>
      </w:tr>
      <w:tr w:rsidR="00EB798A" w14:paraId="4564DA16" w14:textId="77777777" w:rsidTr="00CE0BA3">
        <w:trPr>
          <w:trHeight w:val="400"/>
        </w:trPr>
        <w:tc>
          <w:tcPr>
            <w:tcW w:w="1257" w:type="dxa"/>
            <w:tcBorders>
              <w:top w:val="single" w:sz="6" w:space="0" w:color="000000"/>
              <w:bottom w:val="single" w:sz="6" w:space="0" w:color="000000"/>
            </w:tcBorders>
            <w:shd w:val="clear" w:color="auto" w:fill="CCFFFF"/>
          </w:tcPr>
          <w:p w14:paraId="76809786" w14:textId="77777777" w:rsidR="00EB798A" w:rsidRDefault="00EB798A" w:rsidP="00CE0BA3">
            <w:pPr>
              <w:pStyle w:val="Normal1"/>
              <w:spacing w:before="100"/>
              <w:ind w:right="306"/>
            </w:pPr>
          </w:p>
        </w:tc>
        <w:tc>
          <w:tcPr>
            <w:tcW w:w="5529" w:type="dxa"/>
            <w:tcBorders>
              <w:top w:val="single" w:sz="6" w:space="0" w:color="000000"/>
              <w:bottom w:val="single" w:sz="6" w:space="0" w:color="000000"/>
            </w:tcBorders>
            <w:shd w:val="clear" w:color="auto" w:fill="CCFFFF"/>
          </w:tcPr>
          <w:p w14:paraId="3E41EF5C" w14:textId="77777777" w:rsidR="00EB798A" w:rsidRDefault="00EB798A" w:rsidP="00CE0BA3">
            <w:pPr>
              <w:pStyle w:val="Normal1"/>
              <w:spacing w:before="100"/>
              <w:ind w:right="306"/>
              <w:jc w:val="both"/>
            </w:pPr>
            <w:r>
              <w:rPr>
                <w:rFonts w:ascii="Arial" w:eastAsia="Arial" w:hAnsi="Arial" w:cs="Arial"/>
                <w:sz w:val="22"/>
                <w:szCs w:val="22"/>
              </w:rPr>
              <w:t>Question</w:t>
            </w:r>
          </w:p>
        </w:tc>
        <w:tc>
          <w:tcPr>
            <w:tcW w:w="2551" w:type="dxa"/>
            <w:gridSpan w:val="2"/>
            <w:tcBorders>
              <w:top w:val="single" w:sz="6" w:space="0" w:color="000000"/>
              <w:bottom w:val="single" w:sz="6" w:space="0" w:color="000000"/>
            </w:tcBorders>
            <w:shd w:val="clear" w:color="auto" w:fill="CCFFFF"/>
          </w:tcPr>
          <w:p w14:paraId="028863AF" w14:textId="77777777" w:rsidR="00EB798A" w:rsidRDefault="00EB798A" w:rsidP="00CE0BA3">
            <w:pPr>
              <w:pStyle w:val="Normal1"/>
              <w:spacing w:before="100"/>
              <w:jc w:val="both"/>
            </w:pPr>
            <w:r>
              <w:rPr>
                <w:rFonts w:ascii="Arial" w:eastAsia="Arial" w:hAnsi="Arial" w:cs="Arial"/>
                <w:sz w:val="22"/>
                <w:szCs w:val="22"/>
              </w:rPr>
              <w:t>Response</w:t>
            </w:r>
          </w:p>
        </w:tc>
      </w:tr>
      <w:tr w:rsidR="00EB798A" w14:paraId="1C944AFB" w14:textId="77777777" w:rsidTr="00CE0BA3">
        <w:tblPrEx>
          <w:tblLook w:val="0600" w:firstRow="0" w:lastRow="0" w:firstColumn="0" w:lastColumn="0" w:noHBand="1" w:noVBand="1"/>
        </w:tblPrEx>
        <w:trPr>
          <w:trHeight w:val="1020"/>
        </w:trPr>
        <w:tc>
          <w:tcPr>
            <w:tcW w:w="1257" w:type="dxa"/>
            <w:vMerge w:val="restart"/>
          </w:tcPr>
          <w:p w14:paraId="490F4999" w14:textId="77777777" w:rsidR="00EB798A" w:rsidRDefault="00EB798A" w:rsidP="00CE0BA3">
            <w:pPr>
              <w:pStyle w:val="Normal1"/>
              <w:widowControl w:val="0"/>
              <w:jc w:val="both"/>
            </w:pPr>
            <w:r>
              <w:rPr>
                <w:rFonts w:ascii="Arial" w:eastAsia="Arial" w:hAnsi="Arial" w:cs="Arial"/>
                <w:b/>
                <w:sz w:val="22"/>
                <w:szCs w:val="22"/>
              </w:rPr>
              <w:t>4.1</w:t>
            </w:r>
          </w:p>
        </w:tc>
        <w:tc>
          <w:tcPr>
            <w:tcW w:w="5563" w:type="dxa"/>
            <w:gridSpan w:val="2"/>
          </w:tcPr>
          <w:p w14:paraId="6A8747A0" w14:textId="77777777" w:rsidR="00EB798A" w:rsidRDefault="00EB798A" w:rsidP="005A2203">
            <w:pPr>
              <w:pStyle w:val="Normal1"/>
            </w:pPr>
            <w:r>
              <w:rPr>
                <w:rFonts w:ascii="Arial" w:eastAsia="Arial" w:hAnsi="Arial" w:cs="Arial"/>
                <w:sz w:val="22"/>
                <w:szCs w:val="22"/>
              </w:rPr>
              <w:t>Are you able to provide a copy of your audited accounts for the last two years, if requested?</w:t>
            </w:r>
          </w:p>
          <w:p w14:paraId="62D3A52E" w14:textId="77777777" w:rsidR="00EB798A" w:rsidRDefault="00EB798A" w:rsidP="005A2203">
            <w:pPr>
              <w:pStyle w:val="Normal1"/>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of the following: answer with Y/N in the relevant box.</w:t>
            </w:r>
          </w:p>
          <w:p w14:paraId="6C74D0AA" w14:textId="77777777" w:rsidR="00EB798A" w:rsidRDefault="00EB798A" w:rsidP="005A2203">
            <w:pPr>
              <w:pStyle w:val="Normal1"/>
              <w:spacing w:line="276" w:lineRule="auto"/>
            </w:pPr>
          </w:p>
        </w:tc>
        <w:tc>
          <w:tcPr>
            <w:tcW w:w="2517" w:type="dxa"/>
          </w:tcPr>
          <w:p w14:paraId="58760CBB"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3D34F41" w14:textId="77777777" w:rsidR="00EB798A" w:rsidRDefault="00EB798A" w:rsidP="00CE0BA3">
            <w:pPr>
              <w:pStyle w:val="Normal1"/>
              <w:spacing w:line="276"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7041F942" w14:textId="77777777" w:rsidTr="00CE0BA3">
        <w:tblPrEx>
          <w:tblLook w:val="0600" w:firstRow="0" w:lastRow="0" w:firstColumn="0" w:lastColumn="0" w:noHBand="1" w:noVBand="1"/>
        </w:tblPrEx>
        <w:trPr>
          <w:trHeight w:val="1020"/>
        </w:trPr>
        <w:tc>
          <w:tcPr>
            <w:tcW w:w="1257" w:type="dxa"/>
            <w:vMerge/>
          </w:tcPr>
          <w:p w14:paraId="000D34E9" w14:textId="77777777" w:rsidR="00EB798A" w:rsidRDefault="00EB798A" w:rsidP="00CE0BA3">
            <w:pPr>
              <w:pStyle w:val="Normal1"/>
              <w:widowControl w:val="0"/>
              <w:jc w:val="both"/>
            </w:pPr>
          </w:p>
        </w:tc>
        <w:tc>
          <w:tcPr>
            <w:tcW w:w="5563" w:type="dxa"/>
            <w:gridSpan w:val="2"/>
          </w:tcPr>
          <w:p w14:paraId="15B38B31" w14:textId="77777777" w:rsidR="00EB798A" w:rsidRDefault="00EB798A" w:rsidP="005A2203">
            <w:pPr>
              <w:pStyle w:val="Normal1"/>
              <w:widowControl w:val="0"/>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14:paraId="23EF814A" w14:textId="77777777" w:rsidR="00EB798A" w:rsidRDefault="00EB798A" w:rsidP="005A2203">
            <w:pPr>
              <w:pStyle w:val="Normal1"/>
              <w:widowControl w:val="0"/>
            </w:pPr>
          </w:p>
        </w:tc>
        <w:tc>
          <w:tcPr>
            <w:tcW w:w="2517" w:type="dxa"/>
          </w:tcPr>
          <w:p w14:paraId="363FB4A4"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501C727"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15A95647" w14:textId="77777777" w:rsidTr="00CE0BA3">
        <w:tblPrEx>
          <w:tblLook w:val="0600" w:firstRow="0" w:lastRow="0" w:firstColumn="0" w:lastColumn="0" w:noHBand="1" w:noVBand="1"/>
        </w:tblPrEx>
        <w:trPr>
          <w:trHeight w:val="700"/>
        </w:trPr>
        <w:tc>
          <w:tcPr>
            <w:tcW w:w="1257" w:type="dxa"/>
            <w:vMerge/>
          </w:tcPr>
          <w:p w14:paraId="2E044DDE" w14:textId="77777777" w:rsidR="00EB798A" w:rsidRDefault="00EB798A" w:rsidP="00CE0BA3">
            <w:pPr>
              <w:pStyle w:val="Normal1"/>
              <w:widowControl w:val="0"/>
              <w:jc w:val="both"/>
            </w:pPr>
          </w:p>
        </w:tc>
        <w:tc>
          <w:tcPr>
            <w:tcW w:w="5563" w:type="dxa"/>
            <w:gridSpan w:val="2"/>
          </w:tcPr>
          <w:p w14:paraId="762BFEE8" w14:textId="77777777" w:rsidR="00EB798A" w:rsidRDefault="00EB798A" w:rsidP="005A2203">
            <w:pPr>
              <w:pStyle w:val="Normal1"/>
              <w:widowControl w:val="0"/>
            </w:pPr>
            <w:r>
              <w:rPr>
                <w:rFonts w:ascii="Arial" w:eastAsia="Arial" w:hAnsi="Arial" w:cs="Arial"/>
                <w:sz w:val="22"/>
                <w:szCs w:val="22"/>
              </w:rPr>
              <w:t>(b) A statement of the cash flow forecast for the current year and a bank letter outlining the current cash and credit position.</w:t>
            </w:r>
          </w:p>
        </w:tc>
        <w:tc>
          <w:tcPr>
            <w:tcW w:w="2517" w:type="dxa"/>
          </w:tcPr>
          <w:p w14:paraId="10DF1281"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8D59B08" w14:textId="77777777" w:rsidR="00EB798A" w:rsidRDefault="00EB798A" w:rsidP="00CE0BA3">
            <w:pPr>
              <w:pStyle w:val="Normal1"/>
              <w:widowControl w:val="0"/>
              <w:ind w:right="-231"/>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002F14AA" w14:textId="77777777" w:rsidTr="00CE0BA3">
        <w:tblPrEx>
          <w:tblLook w:val="0600" w:firstRow="0" w:lastRow="0" w:firstColumn="0" w:lastColumn="0" w:noHBand="1" w:noVBand="1"/>
        </w:tblPrEx>
        <w:trPr>
          <w:trHeight w:val="1500"/>
        </w:trPr>
        <w:tc>
          <w:tcPr>
            <w:tcW w:w="1257" w:type="dxa"/>
          </w:tcPr>
          <w:p w14:paraId="1C5FA980" w14:textId="77777777" w:rsidR="00EB798A" w:rsidRDefault="00EB798A" w:rsidP="00CE0BA3">
            <w:pPr>
              <w:pStyle w:val="Normal1"/>
              <w:widowControl w:val="0"/>
              <w:jc w:val="both"/>
            </w:pPr>
          </w:p>
        </w:tc>
        <w:tc>
          <w:tcPr>
            <w:tcW w:w="5563" w:type="dxa"/>
            <w:gridSpan w:val="2"/>
          </w:tcPr>
          <w:p w14:paraId="1CF666D3" w14:textId="77777777" w:rsidR="00EB798A" w:rsidRDefault="00EB798A" w:rsidP="005A2203">
            <w:pPr>
              <w:pStyle w:val="Normal1"/>
              <w:widowControl w:val="0"/>
            </w:pPr>
            <w:r>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14:paraId="33D35F88"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F04A4B2"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5C70DD82" w14:textId="77777777" w:rsidTr="00CE0BA3">
        <w:tblPrEx>
          <w:tblLook w:val="0600" w:firstRow="0" w:lastRow="0" w:firstColumn="0" w:lastColumn="0" w:noHBand="1" w:noVBand="1"/>
        </w:tblPrEx>
        <w:tc>
          <w:tcPr>
            <w:tcW w:w="1257" w:type="dxa"/>
          </w:tcPr>
          <w:p w14:paraId="293862A0" w14:textId="77777777" w:rsidR="00EB798A" w:rsidRDefault="00EB798A" w:rsidP="00CE0BA3">
            <w:pPr>
              <w:pStyle w:val="Normal1"/>
              <w:widowControl w:val="0"/>
              <w:jc w:val="both"/>
            </w:pPr>
            <w:r>
              <w:rPr>
                <w:rFonts w:ascii="Arial" w:eastAsia="Arial" w:hAnsi="Arial" w:cs="Arial"/>
                <w:b/>
                <w:sz w:val="22"/>
                <w:szCs w:val="22"/>
              </w:rPr>
              <w:t>4.2</w:t>
            </w:r>
          </w:p>
        </w:tc>
        <w:tc>
          <w:tcPr>
            <w:tcW w:w="5563" w:type="dxa"/>
            <w:gridSpan w:val="2"/>
          </w:tcPr>
          <w:p w14:paraId="732C55B0" w14:textId="77777777" w:rsidR="00EB798A" w:rsidRDefault="00EB798A" w:rsidP="005A2203">
            <w:pPr>
              <w:pStyle w:val="Normal1"/>
              <w:widowControl w:val="0"/>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06E026B2" w14:textId="77777777" w:rsidR="00EB798A" w:rsidRDefault="00EB798A" w:rsidP="005A2203">
            <w:pPr>
              <w:pStyle w:val="Normal1"/>
              <w:widowControl w:val="0"/>
            </w:pPr>
          </w:p>
        </w:tc>
        <w:tc>
          <w:tcPr>
            <w:tcW w:w="2517" w:type="dxa"/>
          </w:tcPr>
          <w:p w14:paraId="6039218D"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0AC9027B"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70EEA03C" w14:textId="77777777" w:rsidR="00EB798A" w:rsidRDefault="00EB798A" w:rsidP="00EB798A">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5193"/>
      </w:tblGrid>
      <w:tr w:rsidR="00EB798A" w14:paraId="69FE8FAE" w14:textId="77777777" w:rsidTr="00CE0BA3">
        <w:trPr>
          <w:trHeight w:val="400"/>
        </w:trPr>
        <w:tc>
          <w:tcPr>
            <w:tcW w:w="1257" w:type="dxa"/>
            <w:tcBorders>
              <w:top w:val="single" w:sz="8" w:space="0" w:color="000000"/>
              <w:bottom w:val="single" w:sz="6" w:space="0" w:color="000000"/>
            </w:tcBorders>
            <w:shd w:val="clear" w:color="auto" w:fill="CCFFFF"/>
          </w:tcPr>
          <w:p w14:paraId="0D86201A" w14:textId="77777777" w:rsidR="00EB798A" w:rsidRPr="004633E1" w:rsidRDefault="00EB798A" w:rsidP="00CE0BA3">
            <w:pPr>
              <w:pStyle w:val="Normal1"/>
              <w:spacing w:before="100"/>
              <w:jc w:val="both"/>
              <w:rPr>
                <w:b/>
              </w:rPr>
            </w:pPr>
            <w:r w:rsidRPr="004633E1">
              <w:rPr>
                <w:rFonts w:ascii="Arial" w:eastAsia="Arial" w:hAnsi="Arial" w:cs="Arial"/>
                <w:b/>
              </w:rPr>
              <w:t xml:space="preserve">Section </w:t>
            </w:r>
            <w:r>
              <w:rPr>
                <w:rFonts w:ascii="Arial" w:eastAsia="Arial" w:hAnsi="Arial" w:cs="Arial"/>
                <w:b/>
              </w:rPr>
              <w:t>5</w:t>
            </w:r>
          </w:p>
        </w:tc>
        <w:tc>
          <w:tcPr>
            <w:tcW w:w="8080" w:type="dxa"/>
            <w:gridSpan w:val="2"/>
            <w:tcBorders>
              <w:top w:val="single" w:sz="8" w:space="0" w:color="000000"/>
              <w:bottom w:val="single" w:sz="6" w:space="0" w:color="000000"/>
            </w:tcBorders>
            <w:shd w:val="clear" w:color="auto" w:fill="CCFFFF"/>
          </w:tcPr>
          <w:p w14:paraId="6D8A3420" w14:textId="77777777" w:rsidR="00EB798A" w:rsidRDefault="00EB798A" w:rsidP="00CE0BA3">
            <w:pPr>
              <w:pStyle w:val="Normal1"/>
              <w:spacing w:before="100"/>
              <w:jc w:val="both"/>
            </w:pPr>
            <w:r>
              <w:rPr>
                <w:rFonts w:ascii="Arial" w:eastAsia="Arial" w:hAnsi="Arial" w:cs="Arial"/>
                <w:b/>
              </w:rPr>
              <w:t>If you have indicated in the Selection Questionnaire question 1.2 that you are part of a wider group, please provide further details below:</w:t>
            </w:r>
            <w:r>
              <w:rPr>
                <w:rFonts w:ascii="Arial" w:eastAsia="Arial" w:hAnsi="Arial" w:cs="Arial"/>
                <w:sz w:val="22"/>
                <w:szCs w:val="22"/>
              </w:rPr>
              <w:t xml:space="preserve"> </w:t>
            </w:r>
          </w:p>
        </w:tc>
      </w:tr>
      <w:tr w:rsidR="00EB798A" w14:paraId="12EAB78A" w14:textId="77777777" w:rsidTr="00CE0BA3">
        <w:tblPrEx>
          <w:tblLook w:val="0600" w:firstRow="0" w:lastRow="0" w:firstColumn="0" w:lastColumn="0" w:noHBand="1" w:noVBand="1"/>
        </w:tblPrEx>
        <w:tc>
          <w:tcPr>
            <w:tcW w:w="4144" w:type="dxa"/>
            <w:gridSpan w:val="2"/>
          </w:tcPr>
          <w:p w14:paraId="65DB0151" w14:textId="77777777" w:rsidR="00EB798A" w:rsidRDefault="00EB798A" w:rsidP="00CE0BA3">
            <w:pPr>
              <w:pStyle w:val="Normal1"/>
              <w:widowControl w:val="0"/>
              <w:jc w:val="both"/>
            </w:pPr>
            <w:r>
              <w:rPr>
                <w:rFonts w:ascii="Arial" w:eastAsia="Arial" w:hAnsi="Arial" w:cs="Arial"/>
                <w:b/>
                <w:sz w:val="22"/>
                <w:szCs w:val="22"/>
              </w:rPr>
              <w:t>Name of organisation</w:t>
            </w:r>
          </w:p>
        </w:tc>
        <w:tc>
          <w:tcPr>
            <w:tcW w:w="5193" w:type="dxa"/>
          </w:tcPr>
          <w:p w14:paraId="1DCE6AFA" w14:textId="77777777" w:rsidR="00EB798A" w:rsidRDefault="00EB798A" w:rsidP="00CE0BA3">
            <w:pPr>
              <w:pStyle w:val="Normal1"/>
              <w:widowControl w:val="0"/>
              <w:jc w:val="both"/>
            </w:pPr>
          </w:p>
        </w:tc>
      </w:tr>
      <w:tr w:rsidR="00EB798A" w14:paraId="0AB87B55" w14:textId="77777777" w:rsidTr="00CE0BA3">
        <w:tblPrEx>
          <w:tblLook w:val="0600" w:firstRow="0" w:lastRow="0" w:firstColumn="0" w:lastColumn="0" w:noHBand="1" w:noVBand="1"/>
        </w:tblPrEx>
        <w:tc>
          <w:tcPr>
            <w:tcW w:w="4144" w:type="dxa"/>
            <w:gridSpan w:val="2"/>
          </w:tcPr>
          <w:p w14:paraId="518FDDE2" w14:textId="77777777" w:rsidR="00EB798A" w:rsidRDefault="00EB798A" w:rsidP="005A2203">
            <w:pPr>
              <w:pStyle w:val="Normal1"/>
              <w:widowControl w:val="0"/>
            </w:pPr>
            <w:r>
              <w:rPr>
                <w:rFonts w:ascii="Arial" w:eastAsia="Arial" w:hAnsi="Arial" w:cs="Arial"/>
                <w:b/>
                <w:sz w:val="22"/>
                <w:szCs w:val="22"/>
              </w:rPr>
              <w:t>Relationship to the Supplier completing these questions</w:t>
            </w:r>
          </w:p>
        </w:tc>
        <w:tc>
          <w:tcPr>
            <w:tcW w:w="5193" w:type="dxa"/>
          </w:tcPr>
          <w:p w14:paraId="173FFC26" w14:textId="77777777" w:rsidR="00EB798A" w:rsidRDefault="00EB798A" w:rsidP="00CE0BA3">
            <w:pPr>
              <w:pStyle w:val="Normal1"/>
              <w:widowControl w:val="0"/>
              <w:jc w:val="both"/>
            </w:pPr>
          </w:p>
          <w:p w14:paraId="0CB8F781" w14:textId="77777777" w:rsidR="00EB798A" w:rsidRDefault="00EB798A" w:rsidP="00CE0BA3">
            <w:pPr>
              <w:pStyle w:val="Normal1"/>
              <w:widowControl w:val="0"/>
              <w:jc w:val="both"/>
            </w:pPr>
          </w:p>
          <w:p w14:paraId="2EFBBE18" w14:textId="77777777" w:rsidR="00EB798A" w:rsidRDefault="00EB798A" w:rsidP="00CE0BA3">
            <w:pPr>
              <w:pStyle w:val="Normal1"/>
              <w:widowControl w:val="0"/>
              <w:jc w:val="both"/>
            </w:pPr>
          </w:p>
        </w:tc>
      </w:tr>
    </w:tbl>
    <w:p w14:paraId="626032D6" w14:textId="77777777" w:rsidR="00EB798A" w:rsidRDefault="00EB798A" w:rsidP="00EB798A">
      <w:pPr>
        <w:pStyle w:val="Normal1"/>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EB798A" w14:paraId="7A15C3EC" w14:textId="77777777" w:rsidTr="00CE0BA3">
        <w:trPr>
          <w:trHeight w:val="700"/>
        </w:trPr>
        <w:tc>
          <w:tcPr>
            <w:tcW w:w="1257" w:type="dxa"/>
          </w:tcPr>
          <w:p w14:paraId="1F8B161C" w14:textId="77777777" w:rsidR="00EB798A" w:rsidRDefault="00EB798A" w:rsidP="00CE0BA3">
            <w:pPr>
              <w:pStyle w:val="Normal1"/>
              <w:widowControl w:val="0"/>
              <w:jc w:val="both"/>
            </w:pPr>
            <w:r>
              <w:rPr>
                <w:rFonts w:ascii="Arial" w:eastAsia="Arial" w:hAnsi="Arial" w:cs="Arial"/>
                <w:b/>
                <w:sz w:val="22"/>
                <w:szCs w:val="22"/>
              </w:rPr>
              <w:t>5.1</w:t>
            </w:r>
          </w:p>
        </w:tc>
        <w:tc>
          <w:tcPr>
            <w:tcW w:w="5529" w:type="dxa"/>
          </w:tcPr>
          <w:p w14:paraId="35DBE5E5" w14:textId="77777777" w:rsidR="00EB798A" w:rsidRDefault="00EB798A" w:rsidP="005A2203">
            <w:pPr>
              <w:pStyle w:val="Normal1"/>
              <w:widowControl w:val="0"/>
            </w:pPr>
            <w:r>
              <w:rPr>
                <w:rFonts w:ascii="Arial" w:eastAsia="Arial" w:hAnsi="Arial" w:cs="Arial"/>
                <w:sz w:val="22"/>
                <w:szCs w:val="22"/>
              </w:rPr>
              <w:t>Are you able to provide parent company accounts if requested to at a later stage?</w:t>
            </w:r>
          </w:p>
        </w:tc>
        <w:tc>
          <w:tcPr>
            <w:tcW w:w="2551" w:type="dxa"/>
          </w:tcPr>
          <w:p w14:paraId="500F6519"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9A640ED"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7F8FECC5" w14:textId="77777777" w:rsidTr="00CE0BA3">
        <w:tc>
          <w:tcPr>
            <w:tcW w:w="1257" w:type="dxa"/>
          </w:tcPr>
          <w:p w14:paraId="300A3071" w14:textId="77777777" w:rsidR="00EB798A" w:rsidRDefault="00EB798A" w:rsidP="00CE0BA3">
            <w:pPr>
              <w:pStyle w:val="Normal1"/>
              <w:widowControl w:val="0"/>
              <w:jc w:val="both"/>
            </w:pPr>
            <w:r>
              <w:rPr>
                <w:rFonts w:ascii="Arial" w:eastAsia="Arial" w:hAnsi="Arial" w:cs="Arial"/>
                <w:b/>
                <w:sz w:val="22"/>
                <w:szCs w:val="22"/>
              </w:rPr>
              <w:t>5.2</w:t>
            </w:r>
          </w:p>
        </w:tc>
        <w:tc>
          <w:tcPr>
            <w:tcW w:w="5529" w:type="dxa"/>
          </w:tcPr>
          <w:p w14:paraId="11F134B2" w14:textId="77777777" w:rsidR="00EB798A" w:rsidRDefault="00EB798A" w:rsidP="005A2203">
            <w:pPr>
              <w:pStyle w:val="Normal1"/>
              <w:widowControl w:val="0"/>
            </w:pPr>
            <w:r>
              <w:rPr>
                <w:rFonts w:ascii="Arial" w:eastAsia="Arial" w:hAnsi="Arial" w:cs="Arial"/>
                <w:sz w:val="22"/>
                <w:szCs w:val="22"/>
              </w:rPr>
              <w:t>If yes, would the parent company be willing to provide a guarantee if necessary?</w:t>
            </w:r>
          </w:p>
        </w:tc>
        <w:tc>
          <w:tcPr>
            <w:tcW w:w="2551" w:type="dxa"/>
          </w:tcPr>
          <w:p w14:paraId="6D7F5BBD"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9EF6203"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1617EA0C" w14:textId="77777777" w:rsidTr="00CE0BA3">
        <w:tc>
          <w:tcPr>
            <w:tcW w:w="1257" w:type="dxa"/>
          </w:tcPr>
          <w:p w14:paraId="4F7B400B" w14:textId="77777777" w:rsidR="00EB798A" w:rsidRDefault="00EB798A" w:rsidP="00CE0BA3">
            <w:pPr>
              <w:pStyle w:val="Normal1"/>
              <w:widowControl w:val="0"/>
              <w:jc w:val="both"/>
            </w:pPr>
            <w:r>
              <w:rPr>
                <w:rFonts w:ascii="Arial" w:eastAsia="Arial" w:hAnsi="Arial" w:cs="Arial"/>
                <w:b/>
                <w:sz w:val="22"/>
                <w:szCs w:val="22"/>
              </w:rPr>
              <w:t>5.3</w:t>
            </w:r>
          </w:p>
        </w:tc>
        <w:tc>
          <w:tcPr>
            <w:tcW w:w="5529" w:type="dxa"/>
          </w:tcPr>
          <w:p w14:paraId="4654D736" w14:textId="77777777" w:rsidR="00EB798A" w:rsidRDefault="00EB798A" w:rsidP="005A2203">
            <w:pPr>
              <w:pStyle w:val="Normal1"/>
              <w:widowControl w:val="0"/>
            </w:pPr>
            <w:r>
              <w:rPr>
                <w:rFonts w:ascii="Arial" w:eastAsia="Arial" w:hAnsi="Arial" w:cs="Arial"/>
                <w:sz w:val="22"/>
                <w:szCs w:val="22"/>
              </w:rPr>
              <w:t>If no, would you be able to obtain a guarantee elsewhere (e.g. from a bank)?</w:t>
            </w:r>
            <w:r>
              <w:t xml:space="preserve"> </w:t>
            </w:r>
          </w:p>
        </w:tc>
        <w:tc>
          <w:tcPr>
            <w:tcW w:w="2551" w:type="dxa"/>
          </w:tcPr>
          <w:p w14:paraId="3FD11E11"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47B37C9"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2E7A8189"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EB798A" w14:paraId="7231B3F7" w14:textId="77777777" w:rsidTr="00CE0BA3">
        <w:trPr>
          <w:trHeight w:val="400"/>
        </w:trPr>
        <w:tc>
          <w:tcPr>
            <w:tcW w:w="1257" w:type="dxa"/>
            <w:tcBorders>
              <w:top w:val="single" w:sz="8" w:space="0" w:color="000000"/>
              <w:bottom w:val="single" w:sz="6" w:space="0" w:color="000000"/>
            </w:tcBorders>
            <w:shd w:val="clear" w:color="auto" w:fill="CCFFFF"/>
          </w:tcPr>
          <w:p w14:paraId="2CC840EF" w14:textId="77777777" w:rsidR="00EB798A" w:rsidRPr="004633E1" w:rsidRDefault="00EB798A" w:rsidP="00CE0BA3">
            <w:pPr>
              <w:pStyle w:val="Normal1"/>
              <w:spacing w:before="100"/>
              <w:jc w:val="both"/>
              <w:rPr>
                <w:b/>
              </w:rPr>
            </w:pPr>
            <w:r w:rsidRPr="004633E1">
              <w:rPr>
                <w:rFonts w:ascii="Arial" w:eastAsia="Arial" w:hAnsi="Arial" w:cs="Arial"/>
                <w:b/>
              </w:rPr>
              <w:t xml:space="preserve">Section </w:t>
            </w:r>
            <w:r>
              <w:rPr>
                <w:rFonts w:ascii="Arial" w:eastAsia="Arial" w:hAnsi="Arial" w:cs="Arial"/>
                <w:b/>
              </w:rPr>
              <w:t>6</w:t>
            </w:r>
          </w:p>
        </w:tc>
        <w:tc>
          <w:tcPr>
            <w:tcW w:w="8080" w:type="dxa"/>
            <w:tcBorders>
              <w:top w:val="single" w:sz="8" w:space="0" w:color="000000"/>
              <w:bottom w:val="single" w:sz="6" w:space="0" w:color="000000"/>
            </w:tcBorders>
            <w:shd w:val="clear" w:color="auto" w:fill="CCFFFF"/>
          </w:tcPr>
          <w:p w14:paraId="196FD456" w14:textId="77777777" w:rsidR="00EB798A" w:rsidRDefault="00EB798A" w:rsidP="00CE0BA3">
            <w:pPr>
              <w:pStyle w:val="Normal1"/>
              <w:spacing w:before="100"/>
              <w:jc w:val="both"/>
            </w:pPr>
            <w:r>
              <w:rPr>
                <w:rFonts w:ascii="Arial" w:eastAsia="Arial" w:hAnsi="Arial" w:cs="Arial"/>
                <w:b/>
              </w:rPr>
              <w:t xml:space="preserve">Technical and Professional Ability </w:t>
            </w:r>
          </w:p>
        </w:tc>
      </w:tr>
      <w:tr w:rsidR="00EB798A" w14:paraId="24281EEA" w14:textId="77777777" w:rsidTr="00CE0BA3">
        <w:tblPrEx>
          <w:tblLook w:val="0600" w:firstRow="0" w:lastRow="0" w:firstColumn="0" w:lastColumn="0" w:noHBand="1" w:noVBand="1"/>
        </w:tblPrEx>
        <w:trPr>
          <w:trHeight w:val="5700"/>
        </w:trPr>
        <w:tc>
          <w:tcPr>
            <w:tcW w:w="1257" w:type="dxa"/>
          </w:tcPr>
          <w:p w14:paraId="77D20AEE" w14:textId="77777777" w:rsidR="00EB798A" w:rsidRDefault="00EB798A" w:rsidP="00CE0BA3">
            <w:pPr>
              <w:pStyle w:val="Normal1"/>
              <w:widowControl w:val="0"/>
              <w:jc w:val="both"/>
            </w:pPr>
            <w:r>
              <w:rPr>
                <w:rFonts w:ascii="Arial" w:eastAsia="Arial" w:hAnsi="Arial" w:cs="Arial"/>
                <w:b/>
                <w:sz w:val="22"/>
                <w:szCs w:val="22"/>
              </w:rPr>
              <w:t>6.1</w:t>
            </w:r>
          </w:p>
        </w:tc>
        <w:tc>
          <w:tcPr>
            <w:tcW w:w="8080" w:type="dxa"/>
          </w:tcPr>
          <w:p w14:paraId="4FFA4492" w14:textId="77777777" w:rsidR="00EB798A" w:rsidRDefault="00EB798A" w:rsidP="00CE0BA3">
            <w:pPr>
              <w:pStyle w:val="Normal1"/>
              <w:widowControl w:val="0"/>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4F257579" w14:textId="77777777" w:rsidR="00EB798A" w:rsidRDefault="00EB798A" w:rsidP="00CE0BA3">
            <w:pPr>
              <w:pStyle w:val="Normal1"/>
              <w:widowControl w:val="0"/>
            </w:pPr>
          </w:p>
          <w:p w14:paraId="6B187407" w14:textId="6FB0BCA2" w:rsidR="00EB798A" w:rsidRDefault="00EB798A" w:rsidP="00CE0BA3">
            <w:pPr>
              <w:pStyle w:val="Normal1"/>
              <w:widowControl w:val="0"/>
            </w:pPr>
            <w:r>
              <w:rPr>
                <w:rFonts w:ascii="Arial" w:eastAsia="Arial" w:hAnsi="Arial" w:cs="Arial"/>
                <w:sz w:val="22"/>
                <w:szCs w:val="22"/>
              </w:rPr>
              <w:t xml:space="preserve">If you cannot provide </w:t>
            </w:r>
            <w:r w:rsidR="006C1CEC">
              <w:rPr>
                <w:rFonts w:ascii="Arial" w:eastAsia="Arial" w:hAnsi="Arial" w:cs="Arial"/>
                <w:sz w:val="22"/>
                <w:szCs w:val="22"/>
              </w:rPr>
              <w:t>examples,</w:t>
            </w:r>
            <w:r>
              <w:rPr>
                <w:rFonts w:ascii="Arial" w:eastAsia="Arial" w:hAnsi="Arial" w:cs="Arial"/>
                <w:sz w:val="22"/>
                <w:szCs w:val="22"/>
              </w:rPr>
              <w:t xml:space="preserve"> see question 6.3</w:t>
            </w:r>
          </w:p>
        </w:tc>
      </w:tr>
    </w:tbl>
    <w:p w14:paraId="3236BFEA" w14:textId="77777777" w:rsidR="00EB798A" w:rsidRDefault="00EB798A" w:rsidP="00EB798A">
      <w:pPr>
        <w:pStyle w:val="Normal1"/>
        <w:spacing w:line="259"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EB798A" w14:paraId="2BFAE2CE" w14:textId="77777777" w:rsidTr="00CE0BA3">
        <w:trPr>
          <w:trHeight w:val="420"/>
        </w:trPr>
        <w:tc>
          <w:tcPr>
            <w:tcW w:w="2334" w:type="dxa"/>
          </w:tcPr>
          <w:p w14:paraId="796D43BA" w14:textId="77777777" w:rsidR="00EB798A" w:rsidRDefault="00EB798A" w:rsidP="00CE0BA3">
            <w:pPr>
              <w:pStyle w:val="Normal1"/>
              <w:widowControl w:val="0"/>
              <w:jc w:val="both"/>
            </w:pPr>
          </w:p>
        </w:tc>
        <w:tc>
          <w:tcPr>
            <w:tcW w:w="2334" w:type="dxa"/>
          </w:tcPr>
          <w:p w14:paraId="6FCC40F6" w14:textId="77777777" w:rsidR="00EB798A" w:rsidRDefault="00EB798A" w:rsidP="00CE0BA3">
            <w:pPr>
              <w:pStyle w:val="Normal1"/>
              <w:widowControl w:val="0"/>
              <w:jc w:val="both"/>
            </w:pPr>
            <w:r>
              <w:rPr>
                <w:rFonts w:ascii="Arial" w:eastAsia="Arial" w:hAnsi="Arial" w:cs="Arial"/>
                <w:b/>
                <w:sz w:val="22"/>
                <w:szCs w:val="22"/>
              </w:rPr>
              <w:t>Contract 1</w:t>
            </w:r>
          </w:p>
        </w:tc>
        <w:tc>
          <w:tcPr>
            <w:tcW w:w="2334" w:type="dxa"/>
          </w:tcPr>
          <w:p w14:paraId="09E50A17" w14:textId="77777777" w:rsidR="00EB798A" w:rsidRDefault="00EB798A" w:rsidP="00CE0BA3">
            <w:pPr>
              <w:pStyle w:val="Normal1"/>
              <w:widowControl w:val="0"/>
              <w:jc w:val="both"/>
            </w:pPr>
            <w:r>
              <w:rPr>
                <w:rFonts w:ascii="Arial" w:eastAsia="Arial" w:hAnsi="Arial" w:cs="Arial"/>
                <w:b/>
                <w:sz w:val="22"/>
                <w:szCs w:val="22"/>
              </w:rPr>
              <w:t>Contract 2</w:t>
            </w:r>
          </w:p>
        </w:tc>
        <w:tc>
          <w:tcPr>
            <w:tcW w:w="2335" w:type="dxa"/>
          </w:tcPr>
          <w:p w14:paraId="32C0DD69" w14:textId="77777777" w:rsidR="00EB798A" w:rsidRDefault="00EB798A" w:rsidP="00CE0BA3">
            <w:pPr>
              <w:pStyle w:val="Normal1"/>
              <w:widowControl w:val="0"/>
              <w:jc w:val="both"/>
            </w:pPr>
            <w:r>
              <w:rPr>
                <w:rFonts w:ascii="Arial" w:eastAsia="Arial" w:hAnsi="Arial" w:cs="Arial"/>
                <w:b/>
                <w:sz w:val="22"/>
                <w:szCs w:val="22"/>
              </w:rPr>
              <w:t>Contract 3</w:t>
            </w:r>
          </w:p>
        </w:tc>
      </w:tr>
      <w:tr w:rsidR="00EB798A" w14:paraId="4804C8AE" w14:textId="77777777" w:rsidTr="00CE0BA3">
        <w:trPr>
          <w:trHeight w:val="840"/>
        </w:trPr>
        <w:tc>
          <w:tcPr>
            <w:tcW w:w="2334" w:type="dxa"/>
          </w:tcPr>
          <w:p w14:paraId="52DBD49F" w14:textId="77777777" w:rsidR="00EB798A" w:rsidRDefault="00EB798A" w:rsidP="005A2203">
            <w:pPr>
              <w:pStyle w:val="Normal1"/>
              <w:widowControl w:val="0"/>
            </w:pPr>
            <w:r>
              <w:rPr>
                <w:rFonts w:ascii="Arial" w:eastAsia="Arial" w:hAnsi="Arial" w:cs="Arial"/>
                <w:b/>
                <w:sz w:val="22"/>
                <w:szCs w:val="22"/>
              </w:rPr>
              <w:t>Name of customer organisation</w:t>
            </w:r>
          </w:p>
        </w:tc>
        <w:tc>
          <w:tcPr>
            <w:tcW w:w="2334" w:type="dxa"/>
          </w:tcPr>
          <w:p w14:paraId="5678C528" w14:textId="77777777" w:rsidR="00EB798A" w:rsidRDefault="00EB798A" w:rsidP="00CE0BA3">
            <w:pPr>
              <w:pStyle w:val="Normal1"/>
              <w:widowControl w:val="0"/>
              <w:jc w:val="both"/>
            </w:pPr>
          </w:p>
        </w:tc>
        <w:tc>
          <w:tcPr>
            <w:tcW w:w="2334" w:type="dxa"/>
          </w:tcPr>
          <w:p w14:paraId="723070DC" w14:textId="77777777" w:rsidR="00EB798A" w:rsidRDefault="00EB798A" w:rsidP="00CE0BA3">
            <w:pPr>
              <w:pStyle w:val="Normal1"/>
              <w:widowControl w:val="0"/>
              <w:jc w:val="both"/>
            </w:pPr>
          </w:p>
        </w:tc>
        <w:tc>
          <w:tcPr>
            <w:tcW w:w="2335" w:type="dxa"/>
          </w:tcPr>
          <w:p w14:paraId="4766A640" w14:textId="77777777" w:rsidR="00EB798A" w:rsidRDefault="00EB798A" w:rsidP="00CE0BA3">
            <w:pPr>
              <w:pStyle w:val="Normal1"/>
              <w:widowControl w:val="0"/>
              <w:jc w:val="both"/>
            </w:pPr>
          </w:p>
        </w:tc>
      </w:tr>
      <w:tr w:rsidR="00EB798A" w14:paraId="601F9F36" w14:textId="77777777" w:rsidTr="00CE0BA3">
        <w:trPr>
          <w:trHeight w:val="420"/>
        </w:trPr>
        <w:tc>
          <w:tcPr>
            <w:tcW w:w="2334" w:type="dxa"/>
          </w:tcPr>
          <w:p w14:paraId="7A939678" w14:textId="77777777" w:rsidR="00EB798A" w:rsidRDefault="00EB798A" w:rsidP="005A2203">
            <w:pPr>
              <w:pStyle w:val="Normal1"/>
              <w:widowControl w:val="0"/>
            </w:pPr>
            <w:r>
              <w:rPr>
                <w:rFonts w:ascii="Arial" w:eastAsia="Arial" w:hAnsi="Arial" w:cs="Arial"/>
                <w:b/>
                <w:sz w:val="22"/>
                <w:szCs w:val="22"/>
              </w:rPr>
              <w:t>Point of contact in the organisation</w:t>
            </w:r>
          </w:p>
        </w:tc>
        <w:tc>
          <w:tcPr>
            <w:tcW w:w="2334" w:type="dxa"/>
          </w:tcPr>
          <w:p w14:paraId="0B0082F1" w14:textId="77777777" w:rsidR="00EB798A" w:rsidRDefault="00EB798A" w:rsidP="00CE0BA3">
            <w:pPr>
              <w:pStyle w:val="Normal1"/>
              <w:widowControl w:val="0"/>
              <w:jc w:val="both"/>
            </w:pPr>
          </w:p>
        </w:tc>
        <w:tc>
          <w:tcPr>
            <w:tcW w:w="2334" w:type="dxa"/>
          </w:tcPr>
          <w:p w14:paraId="2DAC0914" w14:textId="77777777" w:rsidR="00EB798A" w:rsidRDefault="00EB798A" w:rsidP="00CE0BA3">
            <w:pPr>
              <w:pStyle w:val="Normal1"/>
              <w:widowControl w:val="0"/>
              <w:jc w:val="both"/>
            </w:pPr>
          </w:p>
        </w:tc>
        <w:tc>
          <w:tcPr>
            <w:tcW w:w="2335" w:type="dxa"/>
          </w:tcPr>
          <w:p w14:paraId="3BE52094" w14:textId="77777777" w:rsidR="00EB798A" w:rsidRDefault="00EB798A" w:rsidP="00CE0BA3">
            <w:pPr>
              <w:pStyle w:val="Normal1"/>
              <w:widowControl w:val="0"/>
              <w:jc w:val="both"/>
            </w:pPr>
          </w:p>
        </w:tc>
      </w:tr>
      <w:tr w:rsidR="00EB798A" w14:paraId="335CC4FC" w14:textId="77777777" w:rsidTr="00CE0BA3">
        <w:trPr>
          <w:trHeight w:val="420"/>
        </w:trPr>
        <w:tc>
          <w:tcPr>
            <w:tcW w:w="2334" w:type="dxa"/>
          </w:tcPr>
          <w:p w14:paraId="382BC577" w14:textId="77777777" w:rsidR="00EB798A" w:rsidRDefault="00EB798A" w:rsidP="005A2203">
            <w:pPr>
              <w:pStyle w:val="Normal1"/>
              <w:widowControl w:val="0"/>
            </w:pPr>
            <w:r>
              <w:rPr>
                <w:rFonts w:ascii="Arial" w:eastAsia="Arial" w:hAnsi="Arial" w:cs="Arial"/>
                <w:b/>
                <w:sz w:val="22"/>
                <w:szCs w:val="22"/>
              </w:rPr>
              <w:t>Position in the organisation</w:t>
            </w:r>
          </w:p>
        </w:tc>
        <w:tc>
          <w:tcPr>
            <w:tcW w:w="2334" w:type="dxa"/>
          </w:tcPr>
          <w:p w14:paraId="024340D3" w14:textId="77777777" w:rsidR="00EB798A" w:rsidRDefault="00EB798A" w:rsidP="00CE0BA3">
            <w:pPr>
              <w:pStyle w:val="Normal1"/>
              <w:widowControl w:val="0"/>
              <w:jc w:val="both"/>
            </w:pPr>
          </w:p>
        </w:tc>
        <w:tc>
          <w:tcPr>
            <w:tcW w:w="2334" w:type="dxa"/>
          </w:tcPr>
          <w:p w14:paraId="691A82EA" w14:textId="77777777" w:rsidR="00EB798A" w:rsidRDefault="00EB798A" w:rsidP="00CE0BA3">
            <w:pPr>
              <w:pStyle w:val="Normal1"/>
              <w:widowControl w:val="0"/>
              <w:jc w:val="both"/>
            </w:pPr>
          </w:p>
        </w:tc>
        <w:tc>
          <w:tcPr>
            <w:tcW w:w="2335" w:type="dxa"/>
          </w:tcPr>
          <w:p w14:paraId="391D47EB" w14:textId="77777777" w:rsidR="00EB798A" w:rsidRDefault="00EB798A" w:rsidP="00CE0BA3">
            <w:pPr>
              <w:pStyle w:val="Normal1"/>
              <w:widowControl w:val="0"/>
              <w:jc w:val="both"/>
            </w:pPr>
          </w:p>
        </w:tc>
      </w:tr>
      <w:tr w:rsidR="00EB798A" w14:paraId="52EA7613" w14:textId="77777777" w:rsidTr="00CE0BA3">
        <w:trPr>
          <w:trHeight w:val="420"/>
        </w:trPr>
        <w:tc>
          <w:tcPr>
            <w:tcW w:w="2334" w:type="dxa"/>
          </w:tcPr>
          <w:p w14:paraId="08FDBD62" w14:textId="77777777" w:rsidR="00EB798A" w:rsidRDefault="00EB798A" w:rsidP="005A2203">
            <w:pPr>
              <w:pStyle w:val="Normal1"/>
              <w:widowControl w:val="0"/>
            </w:pPr>
            <w:r>
              <w:rPr>
                <w:rFonts w:ascii="Arial" w:eastAsia="Arial" w:hAnsi="Arial" w:cs="Arial"/>
                <w:b/>
                <w:sz w:val="22"/>
                <w:szCs w:val="22"/>
              </w:rPr>
              <w:t>E-mail address</w:t>
            </w:r>
          </w:p>
        </w:tc>
        <w:tc>
          <w:tcPr>
            <w:tcW w:w="2334" w:type="dxa"/>
          </w:tcPr>
          <w:p w14:paraId="0957172C" w14:textId="77777777" w:rsidR="00EB798A" w:rsidRDefault="00EB798A" w:rsidP="00CE0BA3">
            <w:pPr>
              <w:pStyle w:val="Normal1"/>
              <w:widowControl w:val="0"/>
              <w:jc w:val="both"/>
            </w:pPr>
          </w:p>
        </w:tc>
        <w:tc>
          <w:tcPr>
            <w:tcW w:w="2334" w:type="dxa"/>
          </w:tcPr>
          <w:p w14:paraId="6D2099CB" w14:textId="77777777" w:rsidR="00EB798A" w:rsidRDefault="00EB798A" w:rsidP="00CE0BA3">
            <w:pPr>
              <w:pStyle w:val="Normal1"/>
              <w:widowControl w:val="0"/>
              <w:jc w:val="both"/>
            </w:pPr>
          </w:p>
        </w:tc>
        <w:tc>
          <w:tcPr>
            <w:tcW w:w="2335" w:type="dxa"/>
          </w:tcPr>
          <w:p w14:paraId="16B90466" w14:textId="77777777" w:rsidR="00EB798A" w:rsidRDefault="00EB798A" w:rsidP="00CE0BA3">
            <w:pPr>
              <w:pStyle w:val="Normal1"/>
              <w:widowControl w:val="0"/>
              <w:jc w:val="both"/>
            </w:pPr>
          </w:p>
        </w:tc>
      </w:tr>
      <w:tr w:rsidR="00EB798A" w14:paraId="3D0970FE" w14:textId="77777777" w:rsidTr="00CE0BA3">
        <w:trPr>
          <w:trHeight w:val="420"/>
        </w:trPr>
        <w:tc>
          <w:tcPr>
            <w:tcW w:w="2334" w:type="dxa"/>
          </w:tcPr>
          <w:p w14:paraId="07C09983" w14:textId="77777777" w:rsidR="00EB798A" w:rsidRDefault="00EB798A" w:rsidP="005A2203">
            <w:pPr>
              <w:pStyle w:val="Normal1"/>
              <w:widowControl w:val="0"/>
            </w:pPr>
            <w:r>
              <w:rPr>
                <w:rFonts w:ascii="Arial" w:eastAsia="Arial" w:hAnsi="Arial" w:cs="Arial"/>
                <w:b/>
                <w:sz w:val="22"/>
                <w:szCs w:val="22"/>
              </w:rPr>
              <w:t xml:space="preserve">Description of contract </w:t>
            </w:r>
          </w:p>
        </w:tc>
        <w:tc>
          <w:tcPr>
            <w:tcW w:w="2334" w:type="dxa"/>
          </w:tcPr>
          <w:p w14:paraId="02CDEB91" w14:textId="77777777" w:rsidR="00EB798A" w:rsidRDefault="00EB798A" w:rsidP="00CE0BA3">
            <w:pPr>
              <w:pStyle w:val="Normal1"/>
              <w:widowControl w:val="0"/>
              <w:jc w:val="both"/>
            </w:pPr>
          </w:p>
        </w:tc>
        <w:tc>
          <w:tcPr>
            <w:tcW w:w="2334" w:type="dxa"/>
          </w:tcPr>
          <w:p w14:paraId="30D2DD43" w14:textId="77777777" w:rsidR="00EB798A" w:rsidRDefault="00EB798A" w:rsidP="00CE0BA3">
            <w:pPr>
              <w:pStyle w:val="Normal1"/>
              <w:widowControl w:val="0"/>
              <w:jc w:val="both"/>
            </w:pPr>
          </w:p>
        </w:tc>
        <w:tc>
          <w:tcPr>
            <w:tcW w:w="2335" w:type="dxa"/>
          </w:tcPr>
          <w:p w14:paraId="247F270A" w14:textId="77777777" w:rsidR="00EB798A" w:rsidRDefault="00EB798A" w:rsidP="00CE0BA3">
            <w:pPr>
              <w:pStyle w:val="Normal1"/>
              <w:widowControl w:val="0"/>
              <w:jc w:val="both"/>
            </w:pPr>
          </w:p>
        </w:tc>
      </w:tr>
      <w:tr w:rsidR="00EB798A" w14:paraId="17D6816D" w14:textId="77777777" w:rsidTr="00CE0BA3">
        <w:trPr>
          <w:trHeight w:val="420"/>
        </w:trPr>
        <w:tc>
          <w:tcPr>
            <w:tcW w:w="2334" w:type="dxa"/>
          </w:tcPr>
          <w:p w14:paraId="2E408941" w14:textId="77777777" w:rsidR="00EB798A" w:rsidRDefault="00EB798A" w:rsidP="005A2203">
            <w:pPr>
              <w:pStyle w:val="Normal1"/>
              <w:widowControl w:val="0"/>
            </w:pPr>
            <w:r>
              <w:rPr>
                <w:rFonts w:ascii="Arial" w:eastAsia="Arial" w:hAnsi="Arial" w:cs="Arial"/>
                <w:b/>
                <w:sz w:val="22"/>
                <w:szCs w:val="22"/>
              </w:rPr>
              <w:t>Contract Start date</w:t>
            </w:r>
          </w:p>
        </w:tc>
        <w:tc>
          <w:tcPr>
            <w:tcW w:w="2334" w:type="dxa"/>
          </w:tcPr>
          <w:p w14:paraId="7CDE594D" w14:textId="77777777" w:rsidR="00EB798A" w:rsidRDefault="00EB798A" w:rsidP="00CE0BA3">
            <w:pPr>
              <w:pStyle w:val="Normal1"/>
              <w:widowControl w:val="0"/>
              <w:jc w:val="both"/>
            </w:pPr>
          </w:p>
        </w:tc>
        <w:tc>
          <w:tcPr>
            <w:tcW w:w="2334" w:type="dxa"/>
          </w:tcPr>
          <w:p w14:paraId="7914E53E" w14:textId="77777777" w:rsidR="00EB798A" w:rsidRDefault="00EB798A" w:rsidP="00CE0BA3">
            <w:pPr>
              <w:pStyle w:val="Normal1"/>
              <w:widowControl w:val="0"/>
              <w:jc w:val="both"/>
            </w:pPr>
          </w:p>
        </w:tc>
        <w:tc>
          <w:tcPr>
            <w:tcW w:w="2335" w:type="dxa"/>
          </w:tcPr>
          <w:p w14:paraId="31AB688C" w14:textId="77777777" w:rsidR="00EB798A" w:rsidRDefault="00EB798A" w:rsidP="00CE0BA3">
            <w:pPr>
              <w:pStyle w:val="Normal1"/>
              <w:widowControl w:val="0"/>
              <w:jc w:val="both"/>
            </w:pPr>
          </w:p>
        </w:tc>
      </w:tr>
      <w:tr w:rsidR="00EB798A" w14:paraId="0D6158C7" w14:textId="77777777" w:rsidTr="00CE0BA3">
        <w:trPr>
          <w:trHeight w:val="420"/>
        </w:trPr>
        <w:tc>
          <w:tcPr>
            <w:tcW w:w="2334" w:type="dxa"/>
          </w:tcPr>
          <w:p w14:paraId="1B2FFFC7" w14:textId="77777777" w:rsidR="00EB798A" w:rsidRDefault="00EB798A" w:rsidP="005A2203">
            <w:pPr>
              <w:pStyle w:val="Normal1"/>
              <w:widowControl w:val="0"/>
            </w:pPr>
            <w:r>
              <w:rPr>
                <w:rFonts w:ascii="Arial" w:eastAsia="Arial" w:hAnsi="Arial" w:cs="Arial"/>
                <w:b/>
                <w:sz w:val="22"/>
                <w:szCs w:val="22"/>
              </w:rPr>
              <w:t>Contract completion date</w:t>
            </w:r>
          </w:p>
        </w:tc>
        <w:tc>
          <w:tcPr>
            <w:tcW w:w="2334" w:type="dxa"/>
          </w:tcPr>
          <w:p w14:paraId="1B742C38" w14:textId="77777777" w:rsidR="00EB798A" w:rsidRDefault="00EB798A" w:rsidP="00CE0BA3">
            <w:pPr>
              <w:pStyle w:val="Normal1"/>
              <w:widowControl w:val="0"/>
              <w:jc w:val="both"/>
            </w:pPr>
          </w:p>
        </w:tc>
        <w:tc>
          <w:tcPr>
            <w:tcW w:w="2334" w:type="dxa"/>
          </w:tcPr>
          <w:p w14:paraId="52D1194A" w14:textId="77777777" w:rsidR="00EB798A" w:rsidRDefault="00EB798A" w:rsidP="00CE0BA3">
            <w:pPr>
              <w:pStyle w:val="Normal1"/>
              <w:widowControl w:val="0"/>
              <w:jc w:val="both"/>
            </w:pPr>
          </w:p>
        </w:tc>
        <w:tc>
          <w:tcPr>
            <w:tcW w:w="2335" w:type="dxa"/>
          </w:tcPr>
          <w:p w14:paraId="3AC40785" w14:textId="77777777" w:rsidR="00EB798A" w:rsidRDefault="00EB798A" w:rsidP="00CE0BA3">
            <w:pPr>
              <w:pStyle w:val="Normal1"/>
              <w:widowControl w:val="0"/>
              <w:jc w:val="both"/>
            </w:pPr>
          </w:p>
        </w:tc>
      </w:tr>
      <w:tr w:rsidR="00EB798A" w14:paraId="1CACEB05" w14:textId="77777777" w:rsidTr="00CE0BA3">
        <w:trPr>
          <w:trHeight w:val="420"/>
        </w:trPr>
        <w:tc>
          <w:tcPr>
            <w:tcW w:w="2334" w:type="dxa"/>
          </w:tcPr>
          <w:p w14:paraId="6A978D80" w14:textId="77777777" w:rsidR="00EB798A" w:rsidRDefault="00EB798A" w:rsidP="005A2203">
            <w:pPr>
              <w:pStyle w:val="Normal1"/>
              <w:widowControl w:val="0"/>
            </w:pPr>
            <w:r>
              <w:rPr>
                <w:rFonts w:ascii="Arial" w:eastAsia="Arial" w:hAnsi="Arial" w:cs="Arial"/>
                <w:b/>
                <w:sz w:val="22"/>
                <w:szCs w:val="22"/>
              </w:rPr>
              <w:t>Estimated contract value</w:t>
            </w:r>
          </w:p>
        </w:tc>
        <w:tc>
          <w:tcPr>
            <w:tcW w:w="2334" w:type="dxa"/>
          </w:tcPr>
          <w:p w14:paraId="531C6514" w14:textId="77777777" w:rsidR="00EB798A" w:rsidRDefault="00EB798A" w:rsidP="00CE0BA3">
            <w:pPr>
              <w:pStyle w:val="Normal1"/>
              <w:widowControl w:val="0"/>
              <w:jc w:val="both"/>
            </w:pPr>
          </w:p>
        </w:tc>
        <w:tc>
          <w:tcPr>
            <w:tcW w:w="2334" w:type="dxa"/>
          </w:tcPr>
          <w:p w14:paraId="035E9A98" w14:textId="77777777" w:rsidR="00EB798A" w:rsidRDefault="00EB798A" w:rsidP="00CE0BA3">
            <w:pPr>
              <w:pStyle w:val="Normal1"/>
              <w:widowControl w:val="0"/>
              <w:jc w:val="both"/>
            </w:pPr>
          </w:p>
        </w:tc>
        <w:tc>
          <w:tcPr>
            <w:tcW w:w="2335" w:type="dxa"/>
          </w:tcPr>
          <w:p w14:paraId="5F5D6307" w14:textId="77777777" w:rsidR="00EB798A" w:rsidRDefault="00EB798A" w:rsidP="00CE0BA3">
            <w:pPr>
              <w:pStyle w:val="Normal1"/>
              <w:widowControl w:val="0"/>
              <w:jc w:val="both"/>
            </w:pPr>
          </w:p>
        </w:tc>
      </w:tr>
    </w:tbl>
    <w:p w14:paraId="30C0F2BD" w14:textId="77777777" w:rsidR="00EB798A" w:rsidRDefault="00EB798A" w:rsidP="00EB798A">
      <w:pPr>
        <w:pStyle w:val="Normal1"/>
        <w:spacing w:line="276" w:lineRule="auto"/>
        <w:jc w:val="both"/>
      </w:pPr>
    </w:p>
    <w:p w14:paraId="752D00EB" w14:textId="77777777" w:rsidR="00EB798A" w:rsidRDefault="00EB798A" w:rsidP="00EB798A">
      <w:pPr>
        <w:pStyle w:val="Normal1"/>
        <w:spacing w:line="276" w:lineRule="auto"/>
        <w:jc w:val="both"/>
      </w:pPr>
    </w:p>
    <w:p w14:paraId="5A89236B" w14:textId="77777777" w:rsidR="00EB798A" w:rsidRDefault="00EB798A" w:rsidP="00EB798A">
      <w:pPr>
        <w:pStyle w:val="Normal1"/>
        <w:spacing w:line="276" w:lineRule="auto"/>
        <w:jc w:val="both"/>
      </w:pPr>
    </w:p>
    <w:p w14:paraId="5A209703"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EB798A" w14:paraId="2B72AF2A" w14:textId="77777777" w:rsidTr="00CE0BA3">
        <w:trPr>
          <w:trHeight w:val="2100"/>
        </w:trPr>
        <w:tc>
          <w:tcPr>
            <w:tcW w:w="1257" w:type="dxa"/>
          </w:tcPr>
          <w:p w14:paraId="2F4E3172" w14:textId="77777777" w:rsidR="00EB798A" w:rsidRDefault="00EB798A" w:rsidP="00CE0BA3">
            <w:pPr>
              <w:pStyle w:val="Normal1"/>
              <w:widowControl w:val="0"/>
              <w:jc w:val="both"/>
            </w:pPr>
          </w:p>
          <w:p w14:paraId="65CBB6B5" w14:textId="77777777" w:rsidR="00EB798A" w:rsidRDefault="00EB798A" w:rsidP="00CE0BA3">
            <w:pPr>
              <w:pStyle w:val="Normal1"/>
              <w:widowControl w:val="0"/>
              <w:jc w:val="both"/>
            </w:pPr>
            <w:r>
              <w:rPr>
                <w:rFonts w:ascii="Arial" w:eastAsia="Arial" w:hAnsi="Arial" w:cs="Arial"/>
                <w:b/>
                <w:sz w:val="22"/>
                <w:szCs w:val="22"/>
              </w:rPr>
              <w:t>6.2</w:t>
            </w:r>
          </w:p>
          <w:p w14:paraId="532D24DB" w14:textId="77777777" w:rsidR="00EB798A" w:rsidRDefault="00EB798A" w:rsidP="00CE0BA3">
            <w:pPr>
              <w:pStyle w:val="Normal1"/>
              <w:widowControl w:val="0"/>
              <w:jc w:val="both"/>
            </w:pPr>
          </w:p>
          <w:p w14:paraId="05EBBD01" w14:textId="77777777" w:rsidR="00EB798A" w:rsidRDefault="00EB798A" w:rsidP="00CE0BA3">
            <w:pPr>
              <w:pStyle w:val="Normal1"/>
              <w:widowControl w:val="0"/>
              <w:jc w:val="both"/>
            </w:pPr>
          </w:p>
        </w:tc>
        <w:tc>
          <w:tcPr>
            <w:tcW w:w="8080" w:type="dxa"/>
          </w:tcPr>
          <w:p w14:paraId="3FBE81DE" w14:textId="77777777" w:rsidR="00EB798A" w:rsidRDefault="00EB798A" w:rsidP="005A2203">
            <w:pPr>
              <w:pStyle w:val="Normal1"/>
              <w:widowControl w:val="0"/>
            </w:pPr>
            <w:r>
              <w:rPr>
                <w:rFonts w:ascii="Arial" w:eastAsia="Arial" w:hAnsi="Arial" w:cs="Arial"/>
                <w:sz w:val="22"/>
                <w:szCs w:val="22"/>
              </w:rPr>
              <w:t>Where you intend to sub-contract a proportion of the contract, please demonstrate how you have previously maintained healthy supply chains with your sub-contractor(s)</w:t>
            </w:r>
          </w:p>
          <w:p w14:paraId="0A88E576" w14:textId="77777777" w:rsidR="00EB798A" w:rsidRDefault="00EB798A" w:rsidP="005A2203">
            <w:pPr>
              <w:pStyle w:val="Normal1"/>
              <w:widowControl w:val="0"/>
            </w:pPr>
          </w:p>
          <w:p w14:paraId="40D7A21B" w14:textId="77777777" w:rsidR="00EB798A" w:rsidRDefault="00EB798A" w:rsidP="005A2203">
            <w:pPr>
              <w:pStyle w:val="Normal1"/>
              <w:widowControl w:val="0"/>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EB798A" w14:paraId="3D61BD3C" w14:textId="77777777" w:rsidTr="00CE0BA3">
        <w:trPr>
          <w:trHeight w:val="2560"/>
        </w:trPr>
        <w:tc>
          <w:tcPr>
            <w:tcW w:w="1257" w:type="dxa"/>
          </w:tcPr>
          <w:p w14:paraId="69B6B16D" w14:textId="77777777" w:rsidR="00EB798A" w:rsidRDefault="00EB798A" w:rsidP="00CE0BA3">
            <w:pPr>
              <w:pStyle w:val="Normal1"/>
              <w:widowControl w:val="0"/>
              <w:jc w:val="both"/>
            </w:pPr>
          </w:p>
        </w:tc>
        <w:tc>
          <w:tcPr>
            <w:tcW w:w="8080" w:type="dxa"/>
          </w:tcPr>
          <w:p w14:paraId="20C19444" w14:textId="77777777" w:rsidR="00EB798A" w:rsidRDefault="00EB798A" w:rsidP="00CE0BA3">
            <w:pPr>
              <w:pStyle w:val="Normal1"/>
              <w:widowControl w:val="0"/>
              <w:jc w:val="both"/>
            </w:pPr>
          </w:p>
        </w:tc>
      </w:tr>
    </w:tbl>
    <w:p w14:paraId="69A57A0A" w14:textId="77777777" w:rsidR="00EB798A" w:rsidRDefault="00EB798A" w:rsidP="00EB798A">
      <w:pPr>
        <w:pStyle w:val="Normal1"/>
        <w:spacing w:line="276" w:lineRule="auto"/>
        <w:jc w:val="both"/>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8"/>
        <w:gridCol w:w="7854"/>
      </w:tblGrid>
      <w:tr w:rsidR="00EB798A" w14:paraId="3B0584F1" w14:textId="77777777" w:rsidTr="00CE0BA3">
        <w:tc>
          <w:tcPr>
            <w:tcW w:w="681" w:type="pct"/>
          </w:tcPr>
          <w:p w14:paraId="0C47CA45" w14:textId="77777777" w:rsidR="00EB798A" w:rsidRDefault="00EB798A" w:rsidP="00CE0BA3">
            <w:pPr>
              <w:pStyle w:val="Normal1"/>
              <w:jc w:val="both"/>
              <w:rPr>
                <w:rFonts w:ascii="Arial" w:eastAsia="Arial" w:hAnsi="Arial" w:cs="Arial"/>
                <w:b/>
                <w:sz w:val="22"/>
                <w:szCs w:val="22"/>
              </w:rPr>
            </w:pPr>
            <w:r>
              <w:rPr>
                <w:rFonts w:ascii="Arial" w:eastAsia="Arial" w:hAnsi="Arial" w:cs="Arial"/>
                <w:b/>
                <w:sz w:val="22"/>
                <w:szCs w:val="22"/>
              </w:rPr>
              <w:t xml:space="preserve">6.3  </w:t>
            </w:r>
          </w:p>
        </w:tc>
        <w:tc>
          <w:tcPr>
            <w:tcW w:w="4319" w:type="pct"/>
            <w:vAlign w:val="center"/>
          </w:tcPr>
          <w:p w14:paraId="39277D7A" w14:textId="77777777" w:rsidR="00EB798A" w:rsidRDefault="00EB798A" w:rsidP="00CE0BA3">
            <w:pPr>
              <w:pStyle w:val="Normal1"/>
              <w:jc w:val="both"/>
            </w:pPr>
            <w:r>
              <w:rPr>
                <w:rFonts w:ascii="Arial" w:eastAsia="Arial" w:hAnsi="Arial" w:cs="Arial"/>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EB798A" w14:paraId="24B35FB4" w14:textId="77777777" w:rsidTr="00CE0BA3">
        <w:tc>
          <w:tcPr>
            <w:tcW w:w="681" w:type="pct"/>
          </w:tcPr>
          <w:p w14:paraId="5DC9E04D" w14:textId="77777777" w:rsidR="00EB798A" w:rsidRDefault="00EB798A" w:rsidP="00CE0BA3">
            <w:pPr>
              <w:pStyle w:val="Normal1"/>
              <w:jc w:val="both"/>
            </w:pPr>
          </w:p>
        </w:tc>
        <w:tc>
          <w:tcPr>
            <w:tcW w:w="4319" w:type="pct"/>
          </w:tcPr>
          <w:p w14:paraId="24AEC024" w14:textId="77777777" w:rsidR="00EB798A" w:rsidRDefault="00EB798A" w:rsidP="00CE0BA3">
            <w:pPr>
              <w:pStyle w:val="Normal1"/>
              <w:jc w:val="both"/>
            </w:pPr>
          </w:p>
          <w:p w14:paraId="5F0DFA92" w14:textId="77777777" w:rsidR="00EB798A" w:rsidRDefault="00EB798A" w:rsidP="00CE0BA3">
            <w:pPr>
              <w:pStyle w:val="Normal1"/>
              <w:jc w:val="both"/>
            </w:pPr>
          </w:p>
          <w:p w14:paraId="3652968B" w14:textId="77777777" w:rsidR="00EB798A" w:rsidRDefault="00EB798A" w:rsidP="00CE0BA3">
            <w:pPr>
              <w:pStyle w:val="Normal1"/>
              <w:jc w:val="both"/>
            </w:pPr>
          </w:p>
          <w:p w14:paraId="196634BB" w14:textId="77777777" w:rsidR="00EB798A" w:rsidRDefault="00EB798A" w:rsidP="00CE0BA3">
            <w:pPr>
              <w:pStyle w:val="Normal1"/>
              <w:jc w:val="both"/>
            </w:pPr>
          </w:p>
          <w:p w14:paraId="0101A26F" w14:textId="77777777" w:rsidR="00EB798A" w:rsidRDefault="00EB798A" w:rsidP="00CE0BA3">
            <w:pPr>
              <w:pStyle w:val="Normal1"/>
              <w:jc w:val="both"/>
            </w:pPr>
          </w:p>
          <w:p w14:paraId="36C12E27" w14:textId="77777777" w:rsidR="00EB798A" w:rsidRDefault="00EB798A" w:rsidP="00CE0BA3">
            <w:pPr>
              <w:pStyle w:val="Normal1"/>
              <w:jc w:val="both"/>
            </w:pPr>
          </w:p>
          <w:p w14:paraId="2C145FFE" w14:textId="77777777" w:rsidR="00EB798A" w:rsidRDefault="00EB798A" w:rsidP="00CE0BA3">
            <w:pPr>
              <w:pStyle w:val="Normal1"/>
              <w:jc w:val="both"/>
            </w:pPr>
          </w:p>
        </w:tc>
      </w:tr>
    </w:tbl>
    <w:p w14:paraId="106B3A5C" w14:textId="77777777" w:rsidR="00EB798A" w:rsidRDefault="00EB798A" w:rsidP="00EB798A">
      <w:pPr>
        <w:pStyle w:val="Normal1"/>
        <w:spacing w:line="276" w:lineRule="auto"/>
        <w:jc w:val="both"/>
      </w:pPr>
    </w:p>
    <w:p w14:paraId="7CAA9736" w14:textId="77777777" w:rsidR="00EB798A" w:rsidRDefault="00EB798A" w:rsidP="00EB798A">
      <w:pPr>
        <w:pStyle w:val="Normal1"/>
        <w:jc w:val="both"/>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EB798A" w14:paraId="02D15C79" w14:textId="77777777" w:rsidTr="00CE0BA3">
        <w:trPr>
          <w:trHeight w:val="400"/>
        </w:trPr>
        <w:tc>
          <w:tcPr>
            <w:tcW w:w="1276" w:type="dxa"/>
            <w:shd w:val="clear" w:color="auto" w:fill="CCFFFF"/>
          </w:tcPr>
          <w:p w14:paraId="3777F0DF" w14:textId="77777777" w:rsidR="00EB798A" w:rsidRPr="004633E1" w:rsidRDefault="00EB798A" w:rsidP="00CE0BA3">
            <w:pPr>
              <w:pStyle w:val="Normal1"/>
              <w:spacing w:before="100"/>
              <w:jc w:val="both"/>
              <w:rPr>
                <w:b/>
              </w:rPr>
            </w:pPr>
            <w:r w:rsidRPr="004633E1">
              <w:rPr>
                <w:rFonts w:ascii="Arial" w:eastAsia="Arial" w:hAnsi="Arial" w:cs="Arial"/>
                <w:b/>
              </w:rPr>
              <w:t xml:space="preserve">Section </w:t>
            </w:r>
            <w:r>
              <w:rPr>
                <w:rFonts w:ascii="Arial" w:eastAsia="Arial" w:hAnsi="Arial" w:cs="Arial"/>
                <w:b/>
              </w:rPr>
              <w:t>7</w:t>
            </w:r>
          </w:p>
        </w:tc>
        <w:tc>
          <w:tcPr>
            <w:tcW w:w="8080" w:type="dxa"/>
            <w:gridSpan w:val="2"/>
            <w:shd w:val="clear" w:color="auto" w:fill="CCFFFF"/>
          </w:tcPr>
          <w:p w14:paraId="0F607767" w14:textId="77777777" w:rsidR="00EB798A" w:rsidRDefault="00EB798A" w:rsidP="00CE0BA3">
            <w:pPr>
              <w:pStyle w:val="Normal1"/>
              <w:spacing w:before="100"/>
              <w:jc w:val="both"/>
            </w:pPr>
            <w:r>
              <w:rPr>
                <w:rFonts w:ascii="Arial" w:eastAsia="Arial" w:hAnsi="Arial" w:cs="Arial"/>
                <w:b/>
              </w:rPr>
              <w:t>Modern Slavery Act 2015:</w:t>
            </w:r>
            <w:r>
              <w:rPr>
                <w:rFonts w:ascii="Arial" w:eastAsia="Arial" w:hAnsi="Arial" w:cs="Arial"/>
                <w:sz w:val="22"/>
                <w:szCs w:val="22"/>
              </w:rPr>
              <w:t xml:space="preserve"> </w:t>
            </w:r>
            <w:r>
              <w:rPr>
                <w:rFonts w:ascii="Arial" w:eastAsia="Arial" w:hAnsi="Arial" w:cs="Arial"/>
                <w:b/>
              </w:rPr>
              <w:t>Requirements under Modern Slavery Act 2015</w:t>
            </w:r>
            <w:r w:rsidRPr="00454434">
              <w:rPr>
                <w:rFonts w:ascii="Arial" w:eastAsia="Arial" w:hAnsi="Arial" w:cs="Arial"/>
                <w:b/>
                <w:color w:val="222222"/>
                <w:sz w:val="22"/>
                <w:szCs w:val="22"/>
                <w:highlight w:val="white"/>
                <w:shd w:val="clear" w:color="auto" w:fill="CCFFFF"/>
                <w:vertAlign w:val="superscript"/>
              </w:rPr>
              <w:footnoteReference w:id="7"/>
            </w:r>
          </w:p>
        </w:tc>
      </w:tr>
      <w:tr w:rsidR="00EB798A" w14:paraId="0FA41339" w14:textId="77777777" w:rsidTr="00CE0BA3">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34D54E52" w14:textId="77777777" w:rsidR="00EB798A" w:rsidRPr="000D25FF" w:rsidRDefault="00EB798A" w:rsidP="00CE0BA3">
            <w:pPr>
              <w:pStyle w:val="Normal1"/>
              <w:spacing w:line="259" w:lineRule="auto"/>
              <w:jc w:val="both"/>
              <w:rPr>
                <w:sz w:val="22"/>
                <w:szCs w:val="22"/>
              </w:rPr>
            </w:pPr>
            <w:r w:rsidRPr="000D25FF">
              <w:rPr>
                <w:rFonts w:ascii="Arial" w:eastAsia="Arial" w:hAnsi="Arial" w:cs="Arial"/>
                <w:b/>
                <w:sz w:val="22"/>
                <w:szCs w:val="22"/>
              </w:rPr>
              <w:t>7.1</w:t>
            </w:r>
          </w:p>
        </w:tc>
        <w:tc>
          <w:tcPr>
            <w:tcW w:w="5674" w:type="dxa"/>
            <w:tcMar>
              <w:left w:w="120" w:type="dxa"/>
              <w:right w:w="120" w:type="dxa"/>
            </w:tcMar>
          </w:tcPr>
          <w:p w14:paraId="762A7AC0" w14:textId="77777777" w:rsidR="00EB798A" w:rsidRPr="000D25FF" w:rsidRDefault="00EB798A" w:rsidP="00CE0BA3">
            <w:pPr>
              <w:pStyle w:val="Normal1"/>
              <w:rPr>
                <w:sz w:val="22"/>
                <w:szCs w:val="22"/>
              </w:rPr>
            </w:pPr>
            <w:r w:rsidRPr="000D25FF">
              <w:rPr>
                <w:rFonts w:ascii="Arial" w:eastAsia="Arial" w:hAnsi="Arial" w:cs="Arial"/>
                <w:color w:val="222222"/>
                <w:sz w:val="22"/>
                <w:szCs w:val="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14:paraId="56B41C39" w14:textId="77777777" w:rsidR="00EB798A" w:rsidRPr="000D25FF" w:rsidRDefault="00EB798A" w:rsidP="00CE0BA3">
            <w:pPr>
              <w:pStyle w:val="Normal1"/>
              <w:jc w:val="both"/>
              <w:rPr>
                <w:sz w:val="22"/>
                <w:szCs w:val="22"/>
              </w:rPr>
            </w:pPr>
            <w:r w:rsidRPr="000D25FF">
              <w:rPr>
                <w:sz w:val="22"/>
                <w:szCs w:val="22"/>
              </w:rPr>
              <w:br/>
            </w:r>
            <w:r w:rsidRPr="000D25FF">
              <w:rPr>
                <w:rFonts w:ascii="Arial" w:eastAsia="Arial" w:hAnsi="Arial" w:cs="Arial"/>
                <w:sz w:val="22"/>
                <w:szCs w:val="22"/>
              </w:rPr>
              <w:t xml:space="preserve">Yes   </w:t>
            </w:r>
            <w:r w:rsidRPr="000D25FF">
              <w:rPr>
                <w:rFonts w:ascii="Menlo Regular" w:eastAsia="Menlo Regular" w:hAnsi="Menlo Regular" w:cs="Menlo Regular"/>
                <w:sz w:val="22"/>
                <w:szCs w:val="22"/>
              </w:rPr>
              <w:t>☐</w:t>
            </w:r>
          </w:p>
          <w:p w14:paraId="56AB95F1" w14:textId="77777777" w:rsidR="00EB798A" w:rsidRPr="000D25FF" w:rsidRDefault="00EB798A" w:rsidP="00CE0BA3">
            <w:pPr>
              <w:pStyle w:val="Normal1"/>
              <w:spacing w:after="240"/>
              <w:rPr>
                <w:sz w:val="22"/>
                <w:szCs w:val="22"/>
              </w:rPr>
            </w:pPr>
            <w:r w:rsidRPr="000D25FF">
              <w:rPr>
                <w:rFonts w:ascii="Arial" w:eastAsia="Arial" w:hAnsi="Arial" w:cs="Arial"/>
                <w:sz w:val="22"/>
                <w:szCs w:val="22"/>
              </w:rPr>
              <w:t xml:space="preserve">N/A   </w:t>
            </w:r>
            <w:r w:rsidRPr="000D25FF">
              <w:rPr>
                <w:rFonts w:ascii="Menlo Regular" w:eastAsia="Menlo Regular" w:hAnsi="Menlo Regular" w:cs="Menlo Regular"/>
                <w:sz w:val="22"/>
                <w:szCs w:val="22"/>
              </w:rPr>
              <w:t>☐</w:t>
            </w:r>
            <w:r w:rsidRPr="000D25FF">
              <w:rPr>
                <w:sz w:val="22"/>
                <w:szCs w:val="22"/>
              </w:rPr>
              <w:br/>
            </w:r>
          </w:p>
        </w:tc>
      </w:tr>
      <w:tr w:rsidR="00EB798A" w14:paraId="30C780B4" w14:textId="77777777" w:rsidTr="00CE0BA3">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24822EED" w14:textId="77777777" w:rsidR="00EB798A" w:rsidRPr="000D25FF" w:rsidRDefault="00EB798A" w:rsidP="00CE0BA3">
            <w:pPr>
              <w:pStyle w:val="Normal1"/>
              <w:spacing w:line="259" w:lineRule="auto"/>
              <w:jc w:val="both"/>
              <w:rPr>
                <w:sz w:val="22"/>
                <w:szCs w:val="22"/>
              </w:rPr>
            </w:pPr>
            <w:r w:rsidRPr="000D25FF">
              <w:rPr>
                <w:rFonts w:ascii="Arial" w:eastAsia="Arial" w:hAnsi="Arial" w:cs="Arial"/>
                <w:b/>
                <w:sz w:val="22"/>
                <w:szCs w:val="22"/>
              </w:rPr>
              <w:t>7.2</w:t>
            </w:r>
          </w:p>
        </w:tc>
        <w:tc>
          <w:tcPr>
            <w:tcW w:w="5674" w:type="dxa"/>
            <w:tcMar>
              <w:left w:w="120" w:type="dxa"/>
              <w:right w:w="120" w:type="dxa"/>
            </w:tcMar>
          </w:tcPr>
          <w:p w14:paraId="314EFCEF" w14:textId="77777777" w:rsidR="00EB798A" w:rsidRPr="000D25FF" w:rsidRDefault="00EB798A" w:rsidP="00CE0BA3">
            <w:pPr>
              <w:pStyle w:val="Normal1"/>
              <w:rPr>
                <w:sz w:val="22"/>
                <w:szCs w:val="22"/>
              </w:rPr>
            </w:pPr>
            <w:r w:rsidRPr="000D25FF">
              <w:rPr>
                <w:rFonts w:ascii="Arial" w:eastAsia="Arial" w:hAnsi="Arial" w:cs="Arial"/>
                <w:color w:val="222222"/>
                <w:sz w:val="22"/>
                <w:szCs w:val="22"/>
                <w:highlight w:val="white"/>
              </w:rPr>
              <w:t>If you have answered yes to question 1 are you compliant with the annual reporting requirements contained within Section 54 of the Act 2015?</w:t>
            </w:r>
          </w:p>
          <w:p w14:paraId="3E4A3790" w14:textId="77777777" w:rsidR="00EB798A" w:rsidRPr="000D25FF" w:rsidRDefault="00EB798A" w:rsidP="00CE0BA3">
            <w:pPr>
              <w:pStyle w:val="Normal1"/>
              <w:spacing w:after="160" w:line="259" w:lineRule="auto"/>
              <w:jc w:val="both"/>
              <w:rPr>
                <w:sz w:val="22"/>
                <w:szCs w:val="22"/>
              </w:rPr>
            </w:pPr>
          </w:p>
        </w:tc>
        <w:tc>
          <w:tcPr>
            <w:tcW w:w="2406" w:type="dxa"/>
            <w:tcMar>
              <w:left w:w="120" w:type="dxa"/>
              <w:right w:w="120" w:type="dxa"/>
            </w:tcMar>
          </w:tcPr>
          <w:p w14:paraId="404267E1" w14:textId="77777777" w:rsidR="00EB798A" w:rsidRPr="000D25FF" w:rsidRDefault="00EB798A" w:rsidP="00CE0BA3">
            <w:pPr>
              <w:pStyle w:val="Normal1"/>
              <w:rPr>
                <w:rFonts w:ascii="Arial" w:hAnsi="Arial" w:cs="Arial"/>
                <w:sz w:val="22"/>
                <w:szCs w:val="22"/>
              </w:rPr>
            </w:pPr>
            <w:r w:rsidRPr="000D25FF">
              <w:rPr>
                <w:rFonts w:ascii="Arial" w:eastAsia="Arial" w:hAnsi="Arial" w:cs="Arial"/>
                <w:sz w:val="22"/>
                <w:szCs w:val="22"/>
              </w:rPr>
              <w:t xml:space="preserve">Yes   </w:t>
            </w:r>
            <w:r w:rsidRPr="000D25FF">
              <w:rPr>
                <w:rFonts w:ascii="Menlo Regular" w:eastAsia="Menlo Regular" w:hAnsi="Menlo Regular" w:cs="Menlo Regular"/>
                <w:sz w:val="22"/>
                <w:szCs w:val="22"/>
              </w:rPr>
              <w:t>☐</w:t>
            </w:r>
          </w:p>
          <w:p w14:paraId="4E97F10A" w14:textId="77777777" w:rsidR="00EB798A" w:rsidRPr="000D25FF" w:rsidRDefault="00EB798A" w:rsidP="00CE0BA3">
            <w:pPr>
              <w:pStyle w:val="Normal1"/>
              <w:rPr>
                <w:rFonts w:ascii="Arial" w:hAnsi="Arial" w:cs="Arial"/>
                <w:sz w:val="22"/>
                <w:szCs w:val="22"/>
              </w:rPr>
            </w:pPr>
            <w:r w:rsidRPr="000D25FF">
              <w:rPr>
                <w:rFonts w:ascii="Arial" w:eastAsia="Menlo Regular" w:hAnsi="Arial" w:cs="Arial"/>
                <w:sz w:val="22"/>
                <w:szCs w:val="22"/>
              </w:rPr>
              <w:t>Please provide relevant the url …</w:t>
            </w:r>
          </w:p>
          <w:p w14:paraId="3606DF5B" w14:textId="77777777" w:rsidR="00EB798A" w:rsidRPr="000D25FF" w:rsidRDefault="00EB798A" w:rsidP="00CE0BA3">
            <w:pPr>
              <w:pStyle w:val="Normal1"/>
              <w:rPr>
                <w:rFonts w:ascii="Arial" w:hAnsi="Arial" w:cs="Arial"/>
                <w:sz w:val="22"/>
                <w:szCs w:val="22"/>
              </w:rPr>
            </w:pPr>
          </w:p>
          <w:p w14:paraId="40B36DEA" w14:textId="77777777" w:rsidR="00EB798A" w:rsidRPr="000D25FF" w:rsidRDefault="00EB798A" w:rsidP="00CE0BA3">
            <w:pPr>
              <w:pStyle w:val="Normal1"/>
              <w:spacing w:line="259" w:lineRule="auto"/>
              <w:rPr>
                <w:rFonts w:ascii="Arial" w:eastAsia="Menlo Regular" w:hAnsi="Arial" w:cs="Arial"/>
                <w:sz w:val="22"/>
                <w:szCs w:val="22"/>
              </w:rPr>
            </w:pPr>
            <w:r w:rsidRPr="000D25FF">
              <w:rPr>
                <w:rFonts w:ascii="Arial" w:eastAsia="Arial" w:hAnsi="Arial" w:cs="Arial"/>
                <w:sz w:val="22"/>
                <w:szCs w:val="22"/>
              </w:rPr>
              <w:t xml:space="preserve">No    </w:t>
            </w:r>
            <w:r w:rsidRPr="000D25FF">
              <w:rPr>
                <w:rFonts w:ascii="Menlo Regular" w:eastAsia="Menlo Regular" w:hAnsi="Menlo Regular" w:cs="Menlo Regular"/>
                <w:sz w:val="22"/>
                <w:szCs w:val="22"/>
              </w:rPr>
              <w:t>☐</w:t>
            </w:r>
          </w:p>
          <w:p w14:paraId="3E8C8B44" w14:textId="77777777" w:rsidR="00EB798A" w:rsidRPr="000D25FF" w:rsidRDefault="00EB798A" w:rsidP="00CE0BA3">
            <w:pPr>
              <w:pStyle w:val="Normal1"/>
              <w:spacing w:line="259" w:lineRule="auto"/>
              <w:rPr>
                <w:sz w:val="22"/>
                <w:szCs w:val="22"/>
              </w:rPr>
            </w:pPr>
            <w:r w:rsidRPr="000D25FF">
              <w:rPr>
                <w:rFonts w:ascii="Arial" w:eastAsia="Menlo Regular" w:hAnsi="Arial" w:cs="Arial"/>
                <w:sz w:val="22"/>
                <w:szCs w:val="22"/>
              </w:rPr>
              <w:t>Please provide an explanation</w:t>
            </w:r>
          </w:p>
        </w:tc>
      </w:tr>
    </w:tbl>
    <w:p w14:paraId="70A13A6D" w14:textId="77777777" w:rsidR="00EB798A" w:rsidRDefault="00EB798A" w:rsidP="00EB798A">
      <w:pPr>
        <w:pStyle w:val="Normal1"/>
        <w:jc w:val="both"/>
      </w:pPr>
    </w:p>
    <w:p w14:paraId="792303C4" w14:textId="77777777" w:rsidR="000D25FF" w:rsidRDefault="00EB798A" w:rsidP="00EB798A">
      <w:pPr>
        <w:pStyle w:val="Normal1"/>
      </w:pPr>
      <w:r>
        <w:br w:type="page"/>
      </w: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0D25FF" w14:paraId="279D1CE9" w14:textId="77777777" w:rsidTr="003572C8">
        <w:trPr>
          <w:trHeight w:val="400"/>
        </w:trPr>
        <w:tc>
          <w:tcPr>
            <w:tcW w:w="1276" w:type="dxa"/>
            <w:shd w:val="clear" w:color="auto" w:fill="CCFFFF"/>
          </w:tcPr>
          <w:p w14:paraId="4F545C1B" w14:textId="77777777" w:rsidR="000D25FF" w:rsidRPr="004633E1" w:rsidRDefault="000D25FF" w:rsidP="003572C8">
            <w:pPr>
              <w:pStyle w:val="Normal1"/>
              <w:spacing w:before="100"/>
              <w:jc w:val="both"/>
              <w:rPr>
                <w:b/>
              </w:rPr>
            </w:pPr>
            <w:r w:rsidRPr="004633E1">
              <w:rPr>
                <w:rFonts w:ascii="Arial" w:eastAsia="Arial" w:hAnsi="Arial" w:cs="Arial"/>
                <w:b/>
              </w:rPr>
              <w:lastRenderedPageBreak/>
              <w:t xml:space="preserve">Section </w:t>
            </w:r>
            <w:r>
              <w:rPr>
                <w:rFonts w:ascii="Arial" w:eastAsia="Arial" w:hAnsi="Arial" w:cs="Arial"/>
                <w:b/>
              </w:rPr>
              <w:t>8</w:t>
            </w:r>
          </w:p>
        </w:tc>
        <w:tc>
          <w:tcPr>
            <w:tcW w:w="8080" w:type="dxa"/>
            <w:gridSpan w:val="2"/>
            <w:shd w:val="clear" w:color="auto" w:fill="CCFFFF"/>
          </w:tcPr>
          <w:p w14:paraId="725E52D8" w14:textId="0EC96887" w:rsidR="000D25FF" w:rsidRDefault="000D25FF" w:rsidP="003572C8">
            <w:pPr>
              <w:pStyle w:val="Normal1"/>
              <w:spacing w:before="100"/>
              <w:jc w:val="both"/>
            </w:pPr>
            <w:r>
              <w:rPr>
                <w:rFonts w:ascii="Arial" w:eastAsia="Arial" w:hAnsi="Arial" w:cs="Arial"/>
                <w:b/>
              </w:rPr>
              <w:t>The General Data Protection Regulation (GDPR)</w:t>
            </w:r>
            <w:r w:rsidR="005A2203">
              <w:rPr>
                <w:rStyle w:val="FootnoteReference"/>
                <w:rFonts w:ascii="Arial" w:eastAsia="Arial" w:hAnsi="Arial" w:cs="Arial"/>
                <w:b/>
              </w:rPr>
              <w:footnoteReference w:id="8"/>
            </w:r>
          </w:p>
        </w:tc>
      </w:tr>
      <w:tr w:rsidR="000D25FF" w14:paraId="0F2AA3EE" w14:textId="77777777" w:rsidTr="003572C8">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516AD49C" w14:textId="77777777" w:rsidR="000D25FF" w:rsidRPr="00C560DA" w:rsidRDefault="000D25FF" w:rsidP="003572C8">
            <w:pPr>
              <w:pStyle w:val="Normal1"/>
              <w:spacing w:line="259" w:lineRule="auto"/>
              <w:jc w:val="both"/>
              <w:rPr>
                <w:sz w:val="22"/>
              </w:rPr>
            </w:pPr>
            <w:r w:rsidRPr="00C560DA">
              <w:rPr>
                <w:rFonts w:ascii="Arial" w:eastAsia="Arial" w:hAnsi="Arial" w:cs="Arial"/>
                <w:b/>
                <w:sz w:val="22"/>
              </w:rPr>
              <w:t>8.1</w:t>
            </w:r>
          </w:p>
        </w:tc>
        <w:tc>
          <w:tcPr>
            <w:tcW w:w="5674" w:type="dxa"/>
            <w:tcMar>
              <w:left w:w="120" w:type="dxa"/>
              <w:right w:w="120" w:type="dxa"/>
            </w:tcMar>
          </w:tcPr>
          <w:p w14:paraId="0A6B46D5" w14:textId="6CED7D49" w:rsidR="000D25FF" w:rsidRPr="00C560DA" w:rsidRDefault="000D25FF" w:rsidP="003572C8">
            <w:pPr>
              <w:pStyle w:val="Default"/>
              <w:rPr>
                <w:rFonts w:ascii="Arial" w:hAnsi="Arial" w:cs="Arial"/>
                <w:sz w:val="22"/>
              </w:rPr>
            </w:pPr>
            <w:r w:rsidRPr="00C560DA">
              <w:rPr>
                <w:rFonts w:ascii="Arial" w:hAnsi="Arial" w:cs="Arial"/>
                <w:sz w:val="22"/>
              </w:rPr>
              <w:t>Compliance with the GDPR is a mandatory requirement for all contracts or agreements that involve the transfer and processing of personal data from 25</w:t>
            </w:r>
            <w:r w:rsidRPr="00C560DA">
              <w:rPr>
                <w:rFonts w:ascii="Arial" w:hAnsi="Arial" w:cs="Arial"/>
                <w:sz w:val="22"/>
                <w:vertAlign w:val="superscript"/>
              </w:rPr>
              <w:t>th</w:t>
            </w:r>
            <w:r w:rsidRPr="00C560DA">
              <w:rPr>
                <w:rFonts w:ascii="Arial" w:hAnsi="Arial" w:cs="Arial"/>
                <w:sz w:val="22"/>
              </w:rPr>
              <w:t xml:space="preserve"> May 2018. Will your organisation be compliant with the GDPR and all Data Protection Legislation (as defined in the terms and conditions applying to this Invitation to Tender) </w:t>
            </w:r>
            <w:r w:rsidR="006C1CEC" w:rsidRPr="00C560DA">
              <w:rPr>
                <w:rFonts w:ascii="Arial" w:hAnsi="Arial" w:cs="Arial"/>
                <w:sz w:val="22"/>
              </w:rPr>
              <w:t>in regard to</w:t>
            </w:r>
            <w:r w:rsidRPr="00C560DA">
              <w:rPr>
                <w:rFonts w:ascii="Arial" w:hAnsi="Arial" w:cs="Arial"/>
                <w:sz w:val="22"/>
              </w:rPr>
              <w:t xml:space="preserve"> the processing required under this contract by the time of contract award?</w:t>
            </w:r>
          </w:p>
          <w:p w14:paraId="50890AE8" w14:textId="77777777" w:rsidR="000D25FF" w:rsidRPr="00C560DA" w:rsidRDefault="000D25FF" w:rsidP="003572C8">
            <w:pPr>
              <w:pStyle w:val="Default"/>
              <w:rPr>
                <w:rFonts w:ascii="Arial" w:hAnsi="Arial" w:cs="Arial"/>
                <w:sz w:val="22"/>
              </w:rPr>
            </w:pPr>
          </w:p>
          <w:p w14:paraId="34744298" w14:textId="5CEDA719" w:rsidR="000D25FF" w:rsidRPr="00C560DA" w:rsidRDefault="000D25FF" w:rsidP="003572C8">
            <w:pPr>
              <w:widowControl/>
              <w:overflowPunct/>
              <w:autoSpaceDE/>
              <w:autoSpaceDN/>
              <w:adjustRightInd/>
              <w:textAlignment w:val="auto"/>
              <w:rPr>
                <w:rFonts w:cs="Arial"/>
                <w:szCs w:val="24"/>
              </w:rPr>
            </w:pPr>
            <w:r w:rsidRPr="00C560DA">
              <w:rPr>
                <w:rFonts w:cs="Arial"/>
              </w:rPr>
              <w:t xml:space="preserve">Contractors are also required to complete Declaration </w:t>
            </w:r>
            <w:r w:rsidR="005A2203">
              <w:rPr>
                <w:rFonts w:cs="Arial"/>
              </w:rPr>
              <w:t>5</w:t>
            </w:r>
            <w:r w:rsidRPr="00C560DA">
              <w:rPr>
                <w:rFonts w:cs="Arial"/>
              </w:rPr>
              <w:t xml:space="preserve">: The General Data Protection Regulation Assurance Questionnaire for Contractors, to evidence the extent of readiness. </w:t>
            </w:r>
            <w:r w:rsidRPr="00C560DA">
              <w:rPr>
                <w:rFonts w:cs="Arial"/>
                <w:szCs w:val="24"/>
              </w:rPr>
              <w:t xml:space="preserve">The Authority may ask the Contractor to provide evidence to support the position stated in the questionnaire. The Authority may require the successful Contractor to increase their preparedness where the Authority is not satisfied that the Contractor will be in a position to meet its obligations under the terms and conditions. If the Contractor fails to satisfy the Authority that it will be in a position to meet its obligations under the terms and conditions in the event that the Contractor is successful, the Authority reserves the right to exclude the bidder from this procurement. </w:t>
            </w:r>
          </w:p>
          <w:p w14:paraId="6B2B92AA" w14:textId="77777777" w:rsidR="000D25FF" w:rsidRPr="00C560DA" w:rsidRDefault="000D25FF" w:rsidP="003572C8">
            <w:pPr>
              <w:widowControl/>
              <w:overflowPunct/>
              <w:autoSpaceDE/>
              <w:autoSpaceDN/>
              <w:adjustRightInd/>
              <w:textAlignment w:val="auto"/>
              <w:rPr>
                <w:rFonts w:cs="Arial"/>
                <w:szCs w:val="24"/>
              </w:rPr>
            </w:pPr>
          </w:p>
        </w:tc>
        <w:tc>
          <w:tcPr>
            <w:tcW w:w="2406" w:type="dxa"/>
            <w:tcMar>
              <w:left w:w="120" w:type="dxa"/>
              <w:right w:w="120" w:type="dxa"/>
            </w:tcMar>
          </w:tcPr>
          <w:p w14:paraId="01A66E9C" w14:textId="77777777" w:rsidR="000D25FF" w:rsidRPr="00C560DA" w:rsidRDefault="000D25FF" w:rsidP="003572C8">
            <w:pPr>
              <w:pStyle w:val="Normal1"/>
              <w:jc w:val="both"/>
              <w:rPr>
                <w:sz w:val="22"/>
              </w:rPr>
            </w:pPr>
            <w:r w:rsidRPr="00C560DA">
              <w:rPr>
                <w:sz w:val="22"/>
              </w:rPr>
              <w:br/>
            </w:r>
            <w:r w:rsidRPr="00C560DA">
              <w:rPr>
                <w:rFonts w:ascii="Arial" w:eastAsia="Arial" w:hAnsi="Arial" w:cs="Arial"/>
                <w:sz w:val="22"/>
              </w:rPr>
              <w:t xml:space="preserve">Yes   </w:t>
            </w:r>
            <w:r w:rsidRPr="00C560DA">
              <w:rPr>
                <w:rFonts w:ascii="Segoe UI Symbol" w:eastAsia="Menlo Regular" w:hAnsi="Segoe UI Symbol" w:cs="Segoe UI Symbol"/>
                <w:sz w:val="22"/>
              </w:rPr>
              <w:t>☐</w:t>
            </w:r>
          </w:p>
          <w:p w14:paraId="68EE0B0B" w14:textId="77777777" w:rsidR="000D25FF" w:rsidRPr="00C560DA" w:rsidRDefault="000D25FF" w:rsidP="003572C8">
            <w:pPr>
              <w:pStyle w:val="Normal1"/>
              <w:spacing w:after="240"/>
              <w:rPr>
                <w:sz w:val="22"/>
              </w:rPr>
            </w:pPr>
            <w:r w:rsidRPr="00C560DA">
              <w:rPr>
                <w:rFonts w:ascii="Arial" w:eastAsia="Arial" w:hAnsi="Arial" w:cs="Arial"/>
                <w:sz w:val="22"/>
              </w:rPr>
              <w:t xml:space="preserve">No     </w:t>
            </w:r>
            <w:r w:rsidRPr="00C560DA">
              <w:rPr>
                <w:rFonts w:ascii="Segoe UI Symbol" w:eastAsia="Menlo Regular" w:hAnsi="Segoe UI Symbol" w:cs="Segoe UI Symbol"/>
                <w:sz w:val="22"/>
              </w:rPr>
              <w:t>☐</w:t>
            </w:r>
            <w:r w:rsidRPr="00C560DA">
              <w:rPr>
                <w:sz w:val="22"/>
              </w:rPr>
              <w:br/>
            </w:r>
          </w:p>
        </w:tc>
      </w:tr>
    </w:tbl>
    <w:p w14:paraId="744B5AE9" w14:textId="2B2658A2" w:rsidR="00EB798A" w:rsidRDefault="00EB798A" w:rsidP="00EB798A">
      <w:pPr>
        <w:pStyle w:val="Normal1"/>
      </w:pPr>
    </w:p>
    <w:p w14:paraId="09EB8B78" w14:textId="3A6D33F5" w:rsidR="00EB798A" w:rsidRDefault="000D25FF" w:rsidP="00EB798A">
      <w:pPr>
        <w:pStyle w:val="Normal1"/>
        <w:spacing w:line="276" w:lineRule="auto"/>
        <w:ind w:left="-525"/>
        <w:jc w:val="both"/>
      </w:pPr>
      <w:r>
        <w:rPr>
          <w:rFonts w:ascii="Arial" w:eastAsia="Arial" w:hAnsi="Arial" w:cs="Arial"/>
          <w:b/>
        </w:rPr>
        <w:t>9</w:t>
      </w:r>
      <w:r w:rsidR="00EB798A">
        <w:rPr>
          <w:rFonts w:ascii="Arial" w:eastAsia="Arial" w:hAnsi="Arial" w:cs="Arial"/>
          <w:b/>
        </w:rPr>
        <w:t>. Additional Questions</w:t>
      </w:r>
    </w:p>
    <w:p w14:paraId="2C522095" w14:textId="77777777" w:rsidR="00EB798A" w:rsidRDefault="00EB798A" w:rsidP="00EB798A">
      <w:pPr>
        <w:pStyle w:val="Normal1"/>
        <w:spacing w:line="276" w:lineRule="auto"/>
        <w:jc w:val="both"/>
      </w:pPr>
    </w:p>
    <w:p w14:paraId="65B8D17D" w14:textId="77777777" w:rsidR="00EB798A" w:rsidRDefault="00EB798A" w:rsidP="00EB798A">
      <w:pPr>
        <w:pStyle w:val="Normal1"/>
        <w:spacing w:line="276" w:lineRule="auto"/>
        <w:ind w:left="-567"/>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14:paraId="7E498EAF"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EB798A" w14:paraId="399AC883" w14:textId="77777777" w:rsidTr="00CE0BA3">
        <w:trPr>
          <w:trHeight w:val="400"/>
        </w:trPr>
        <w:tc>
          <w:tcPr>
            <w:tcW w:w="1257" w:type="dxa"/>
            <w:tcBorders>
              <w:top w:val="single" w:sz="8" w:space="0" w:color="000000"/>
              <w:bottom w:val="single" w:sz="6" w:space="0" w:color="000000"/>
            </w:tcBorders>
            <w:shd w:val="clear" w:color="auto" w:fill="CCFFFF"/>
          </w:tcPr>
          <w:p w14:paraId="66F3CD74" w14:textId="60BF247D" w:rsidR="00EB798A" w:rsidRPr="004633E1" w:rsidRDefault="00EB798A" w:rsidP="00CE0BA3">
            <w:pPr>
              <w:pStyle w:val="Normal1"/>
              <w:spacing w:before="100"/>
              <w:jc w:val="both"/>
              <w:rPr>
                <w:b/>
              </w:rPr>
            </w:pPr>
            <w:r w:rsidRPr="004633E1">
              <w:rPr>
                <w:rFonts w:ascii="Arial" w:eastAsia="Arial" w:hAnsi="Arial" w:cs="Arial"/>
                <w:b/>
              </w:rPr>
              <w:t xml:space="preserve">Section </w:t>
            </w:r>
            <w:r w:rsidR="000D25FF">
              <w:rPr>
                <w:rFonts w:ascii="Arial" w:eastAsia="Arial" w:hAnsi="Arial" w:cs="Arial"/>
                <w:b/>
              </w:rPr>
              <w:t>9</w:t>
            </w:r>
          </w:p>
        </w:tc>
        <w:tc>
          <w:tcPr>
            <w:tcW w:w="8080" w:type="dxa"/>
            <w:tcBorders>
              <w:top w:val="single" w:sz="8" w:space="0" w:color="000000"/>
              <w:bottom w:val="single" w:sz="6" w:space="0" w:color="000000"/>
            </w:tcBorders>
            <w:shd w:val="clear" w:color="auto" w:fill="CCFFFF"/>
          </w:tcPr>
          <w:p w14:paraId="321DBAFA" w14:textId="77777777" w:rsidR="00EB798A" w:rsidRDefault="00EB798A" w:rsidP="00CE0BA3">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EB798A" w14:paraId="35895A24" w14:textId="77777777" w:rsidTr="00CE0BA3">
        <w:trPr>
          <w:trHeight w:val="400"/>
        </w:trPr>
        <w:tc>
          <w:tcPr>
            <w:tcW w:w="1257" w:type="dxa"/>
            <w:tcBorders>
              <w:top w:val="single" w:sz="8" w:space="0" w:color="000000"/>
              <w:bottom w:val="single" w:sz="6" w:space="0" w:color="000000"/>
            </w:tcBorders>
            <w:shd w:val="clear" w:color="auto" w:fill="CCFFFF"/>
          </w:tcPr>
          <w:p w14:paraId="020B0C35" w14:textId="15940B14" w:rsidR="00EB798A" w:rsidRPr="004633E1" w:rsidRDefault="000D25FF" w:rsidP="00CE0BA3">
            <w:pPr>
              <w:pStyle w:val="Normal1"/>
              <w:spacing w:before="100"/>
              <w:jc w:val="both"/>
              <w:rPr>
                <w:rFonts w:ascii="Arial" w:eastAsia="Arial" w:hAnsi="Arial" w:cs="Arial"/>
                <w:b/>
              </w:rPr>
            </w:pPr>
            <w:r>
              <w:rPr>
                <w:rFonts w:ascii="Arial" w:eastAsia="Arial" w:hAnsi="Arial" w:cs="Arial"/>
                <w:b/>
              </w:rPr>
              <w:t>9</w:t>
            </w:r>
            <w:r w:rsidR="00EB798A">
              <w:rPr>
                <w:rFonts w:ascii="Arial" w:eastAsia="Arial" w:hAnsi="Arial" w:cs="Arial"/>
                <w:b/>
              </w:rPr>
              <w:t>.1</w:t>
            </w:r>
          </w:p>
        </w:tc>
        <w:tc>
          <w:tcPr>
            <w:tcW w:w="8080" w:type="dxa"/>
            <w:tcBorders>
              <w:top w:val="single" w:sz="8" w:space="0" w:color="000000"/>
              <w:bottom w:val="single" w:sz="6" w:space="0" w:color="000000"/>
            </w:tcBorders>
            <w:shd w:val="clear" w:color="auto" w:fill="CCFFFF"/>
          </w:tcPr>
          <w:p w14:paraId="7CDFECB8" w14:textId="77777777" w:rsidR="00EB798A" w:rsidRDefault="00EB798A" w:rsidP="00CE0BA3">
            <w:pPr>
              <w:pStyle w:val="Normal1"/>
              <w:spacing w:before="100"/>
              <w:jc w:val="both"/>
              <w:rPr>
                <w:rFonts w:ascii="Arial" w:eastAsia="Arial" w:hAnsi="Arial" w:cs="Arial"/>
                <w:b/>
              </w:rPr>
            </w:pPr>
            <w:r>
              <w:rPr>
                <w:rFonts w:ascii="Arial" w:eastAsia="Arial" w:hAnsi="Arial" w:cs="Arial"/>
                <w:b/>
              </w:rPr>
              <w:t>Insurance</w:t>
            </w:r>
          </w:p>
        </w:tc>
      </w:tr>
      <w:tr w:rsidR="00EB798A" w14:paraId="0E8AC56E" w14:textId="77777777" w:rsidTr="00CE0BA3">
        <w:tblPrEx>
          <w:tblLook w:val="0600" w:firstRow="0" w:lastRow="0" w:firstColumn="0" w:lastColumn="0" w:noHBand="1" w:noVBand="1"/>
        </w:tblPrEx>
        <w:tc>
          <w:tcPr>
            <w:tcW w:w="1257" w:type="dxa"/>
          </w:tcPr>
          <w:p w14:paraId="7153D4E4" w14:textId="77777777" w:rsidR="00EB798A" w:rsidRPr="00454434" w:rsidRDefault="00EB798A" w:rsidP="00CE0BA3">
            <w:pPr>
              <w:pStyle w:val="Normal1"/>
              <w:widowControl w:val="0"/>
              <w:jc w:val="both"/>
              <w:rPr>
                <w:rFonts w:ascii="Arial" w:hAnsi="Arial" w:cs="Arial"/>
              </w:rPr>
            </w:pPr>
            <w:r>
              <w:rPr>
                <w:rFonts w:ascii="Arial" w:hAnsi="Arial" w:cs="Arial"/>
              </w:rPr>
              <w:t>a.</w:t>
            </w:r>
          </w:p>
        </w:tc>
        <w:tc>
          <w:tcPr>
            <w:tcW w:w="8080" w:type="dxa"/>
          </w:tcPr>
          <w:p w14:paraId="381B2969" w14:textId="77777777" w:rsidR="00EB798A" w:rsidRDefault="00EB798A" w:rsidP="00CE0BA3">
            <w:pPr>
              <w:pStyle w:val="Normal1"/>
              <w:widowControl w:val="0"/>
              <w:jc w:val="both"/>
            </w:pPr>
            <w:r>
              <w:rPr>
                <w:rFonts w:ascii="Arial" w:eastAsia="Arial" w:hAnsi="Arial" w:cs="Arial"/>
                <w:sz w:val="22"/>
                <w:szCs w:val="22"/>
              </w:rPr>
              <w:t xml:space="preserve">Please self-certify whether you already have, or can commit to obtain, prior to the commencement of the contract, the levels of insurance cover indicated below:  </w:t>
            </w:r>
          </w:p>
          <w:p w14:paraId="05108148" w14:textId="77777777" w:rsidR="00EB798A" w:rsidRDefault="00EB798A" w:rsidP="00CE0BA3">
            <w:pPr>
              <w:pStyle w:val="Normal1"/>
              <w:widowControl w:val="0"/>
              <w:jc w:val="both"/>
            </w:pPr>
            <w:r>
              <w:rPr>
                <w:rFonts w:ascii="Arial" w:eastAsia="Arial" w:hAnsi="Arial" w:cs="Arial"/>
                <w:sz w:val="22"/>
                <w:szCs w:val="22"/>
              </w:rPr>
              <w:t xml:space="preserve">Y/N  </w:t>
            </w:r>
          </w:p>
          <w:p w14:paraId="653C5C5A" w14:textId="77777777" w:rsidR="00EB798A" w:rsidRDefault="00EB798A" w:rsidP="00CE0BA3">
            <w:pPr>
              <w:pStyle w:val="Normal1"/>
              <w:widowControl w:val="0"/>
              <w:jc w:val="both"/>
            </w:pPr>
            <w:r>
              <w:rPr>
                <w:rFonts w:ascii="Arial" w:eastAsia="Arial" w:hAnsi="Arial" w:cs="Arial"/>
                <w:sz w:val="22"/>
                <w:szCs w:val="22"/>
              </w:rPr>
              <w:br/>
              <w:t>Employer’s (Compulsory) Liability Insurance = £x</w:t>
            </w:r>
          </w:p>
          <w:p w14:paraId="57AFE78C" w14:textId="77777777" w:rsidR="00EB798A" w:rsidRDefault="00EB798A" w:rsidP="00CE0BA3">
            <w:pPr>
              <w:pStyle w:val="Normal1"/>
              <w:widowControl w:val="0"/>
            </w:pPr>
            <w:r>
              <w:rPr>
                <w:rFonts w:ascii="Arial" w:eastAsia="Arial" w:hAnsi="Arial" w:cs="Arial"/>
                <w:sz w:val="22"/>
                <w:szCs w:val="22"/>
              </w:rPr>
              <w:br/>
              <w:t>Public Liability Insurance = £x</w:t>
            </w:r>
            <w:r>
              <w:rPr>
                <w:rFonts w:ascii="Arial" w:eastAsia="Arial" w:hAnsi="Arial" w:cs="Arial"/>
                <w:sz w:val="22"/>
                <w:szCs w:val="22"/>
              </w:rPr>
              <w:br/>
              <w:t>Professional Indemnity Insurance = £x</w:t>
            </w:r>
          </w:p>
          <w:p w14:paraId="1252D38F" w14:textId="77777777" w:rsidR="00EB798A" w:rsidRDefault="00EB798A" w:rsidP="00CE0BA3">
            <w:pPr>
              <w:pStyle w:val="Normal1"/>
              <w:widowControl w:val="0"/>
            </w:pPr>
            <w:r>
              <w:rPr>
                <w:rFonts w:ascii="Arial" w:eastAsia="Arial" w:hAnsi="Arial" w:cs="Arial"/>
                <w:sz w:val="22"/>
                <w:szCs w:val="22"/>
              </w:rPr>
              <w:br/>
              <w:t>Product Liability Insurance = £x</w:t>
            </w:r>
            <w:r>
              <w:rPr>
                <w:rFonts w:ascii="Arial" w:eastAsia="Arial" w:hAnsi="Arial" w:cs="Arial"/>
                <w:sz w:val="22"/>
                <w:szCs w:val="22"/>
              </w:rPr>
              <w:br/>
            </w:r>
            <w:r>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14:paraId="7CC4D470" w14:textId="77777777" w:rsidR="00EB798A" w:rsidRDefault="00EB798A" w:rsidP="00EB798A">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954"/>
        <w:gridCol w:w="2126"/>
      </w:tblGrid>
      <w:tr w:rsidR="00EB798A" w14:paraId="494703CC" w14:textId="77777777" w:rsidTr="00CE0BA3">
        <w:trPr>
          <w:trHeight w:val="400"/>
        </w:trPr>
        <w:tc>
          <w:tcPr>
            <w:tcW w:w="1257" w:type="dxa"/>
            <w:tcBorders>
              <w:top w:val="single" w:sz="8" w:space="0" w:color="000000"/>
              <w:bottom w:val="single" w:sz="6" w:space="0" w:color="000000"/>
            </w:tcBorders>
            <w:shd w:val="clear" w:color="auto" w:fill="CCFFFF"/>
          </w:tcPr>
          <w:p w14:paraId="2616D7D5" w14:textId="3A3C6E50" w:rsidR="00EB798A" w:rsidRPr="004633E1" w:rsidRDefault="000D25FF" w:rsidP="00CE0BA3">
            <w:pPr>
              <w:pStyle w:val="Normal1"/>
              <w:spacing w:before="100"/>
              <w:jc w:val="both"/>
              <w:rPr>
                <w:rFonts w:ascii="Arial" w:eastAsia="Arial" w:hAnsi="Arial" w:cs="Arial"/>
                <w:b/>
              </w:rPr>
            </w:pPr>
            <w:r>
              <w:rPr>
                <w:rFonts w:ascii="Arial" w:eastAsia="Arial" w:hAnsi="Arial" w:cs="Arial"/>
                <w:b/>
              </w:rPr>
              <w:lastRenderedPageBreak/>
              <w:t>9</w:t>
            </w:r>
            <w:r w:rsidR="00EB798A">
              <w:rPr>
                <w:rFonts w:ascii="Arial" w:eastAsia="Arial" w:hAnsi="Arial" w:cs="Arial"/>
                <w:b/>
              </w:rPr>
              <w:t>.2</w:t>
            </w:r>
          </w:p>
        </w:tc>
        <w:tc>
          <w:tcPr>
            <w:tcW w:w="8080" w:type="dxa"/>
            <w:gridSpan w:val="2"/>
            <w:tcBorders>
              <w:top w:val="single" w:sz="8" w:space="0" w:color="000000"/>
              <w:bottom w:val="single" w:sz="6" w:space="0" w:color="000000"/>
            </w:tcBorders>
            <w:shd w:val="clear" w:color="auto" w:fill="CCFFFF"/>
          </w:tcPr>
          <w:p w14:paraId="5562C5B1" w14:textId="77777777" w:rsidR="00EB798A" w:rsidRDefault="00EB798A" w:rsidP="00CE0BA3">
            <w:pPr>
              <w:pStyle w:val="Normal1"/>
              <w:spacing w:before="100"/>
              <w:jc w:val="both"/>
              <w:rPr>
                <w:rFonts w:ascii="Arial" w:eastAsia="Arial" w:hAnsi="Arial" w:cs="Arial"/>
                <w:b/>
              </w:rPr>
            </w:pPr>
            <w:r>
              <w:rPr>
                <w:rFonts w:ascii="Arial" w:eastAsia="Arial" w:hAnsi="Arial" w:cs="Arial"/>
                <w:b/>
                <w:sz w:val="22"/>
                <w:szCs w:val="22"/>
              </w:rPr>
              <w:t>Skills and Apprentices</w:t>
            </w:r>
            <w:r>
              <w:rPr>
                <w:rFonts w:ascii="Arial" w:eastAsia="Arial" w:hAnsi="Arial" w:cs="Arial"/>
                <w:b/>
                <w:sz w:val="22"/>
                <w:szCs w:val="22"/>
                <w:vertAlign w:val="superscript"/>
              </w:rPr>
              <w:footnoteReference w:id="9"/>
            </w:r>
            <w:r>
              <w:rPr>
                <w:rFonts w:ascii="Arial" w:eastAsia="Arial" w:hAnsi="Arial" w:cs="Arial"/>
                <w:b/>
                <w:sz w:val="22"/>
                <w:szCs w:val="22"/>
              </w:rPr>
              <w:t xml:space="preserve"> – (please refer to supplier selection guidance)</w:t>
            </w:r>
          </w:p>
        </w:tc>
      </w:tr>
      <w:tr w:rsidR="00EB798A" w14:paraId="4219718E" w14:textId="77777777" w:rsidTr="00CE0BA3">
        <w:tblPrEx>
          <w:tblLook w:val="0600" w:firstRow="0" w:lastRow="0" w:firstColumn="0" w:lastColumn="0" w:noHBand="1" w:noVBand="1"/>
        </w:tblPrEx>
        <w:tc>
          <w:tcPr>
            <w:tcW w:w="1257" w:type="dxa"/>
          </w:tcPr>
          <w:p w14:paraId="4469838C" w14:textId="77777777" w:rsidR="00EB798A" w:rsidRDefault="00EB798A" w:rsidP="00CE0BA3">
            <w:pPr>
              <w:pStyle w:val="Normal1"/>
              <w:widowControl w:val="0"/>
              <w:jc w:val="both"/>
            </w:pPr>
            <w:r>
              <w:rPr>
                <w:rFonts w:ascii="Arial" w:eastAsia="Arial" w:hAnsi="Arial" w:cs="Arial"/>
                <w:b/>
                <w:sz w:val="22"/>
                <w:szCs w:val="22"/>
              </w:rPr>
              <w:t>a.</w:t>
            </w:r>
          </w:p>
        </w:tc>
        <w:tc>
          <w:tcPr>
            <w:tcW w:w="5954" w:type="dxa"/>
          </w:tcPr>
          <w:p w14:paraId="1EE874EB" w14:textId="77777777" w:rsidR="00EB798A" w:rsidRDefault="00EB798A" w:rsidP="005A2203">
            <w:pPr>
              <w:pStyle w:val="Normal1"/>
              <w:widowControl w:val="0"/>
            </w:pPr>
            <w:r>
              <w:rPr>
                <w:rFonts w:ascii="Arial" w:eastAsia="Arial" w:hAnsi="Arial" w:cs="Arial"/>
                <w:sz w:val="22"/>
                <w:szCs w:val="22"/>
              </w:rPr>
              <w:t>Public procurement of contracts with a full life value of £10 million and above and duration of 12 months and above should be used to support skills development and delivery of the apprenticeship commitment. This policy is set out in detail in Procurement Policy Note 14/15.</w:t>
            </w:r>
            <w:r>
              <w:rPr>
                <w:rFonts w:ascii="Arial" w:eastAsia="Arial" w:hAnsi="Arial" w:cs="Arial"/>
                <w:b/>
                <w:sz w:val="22"/>
                <w:szCs w:val="22"/>
              </w:rPr>
              <w:br/>
            </w:r>
            <w:r>
              <w:rPr>
                <w:rFonts w:ascii="Arial" w:eastAsia="Arial" w:hAnsi="Arial" w:cs="Arial"/>
                <w:b/>
                <w:sz w:val="22"/>
                <w:szCs w:val="22"/>
              </w:rPr>
              <w:br/>
            </w:r>
            <w:r>
              <w:rPr>
                <w:rFonts w:ascii="Arial" w:eastAsia="Arial" w:hAnsi="Arial" w:cs="Arial"/>
                <w:sz w:val="22"/>
                <w:szCs w:val="22"/>
              </w:rPr>
              <w:t>Please confirm if you will be supporting apprenticeships and skills development through this contract.</w:t>
            </w:r>
            <w:r>
              <w:rPr>
                <w:rFonts w:ascii="Arial" w:eastAsia="Arial" w:hAnsi="Arial" w:cs="Arial"/>
                <w:sz w:val="22"/>
                <w:szCs w:val="22"/>
              </w:rPr>
              <w:br/>
            </w:r>
          </w:p>
        </w:tc>
        <w:tc>
          <w:tcPr>
            <w:tcW w:w="2126" w:type="dxa"/>
          </w:tcPr>
          <w:p w14:paraId="56DA13CB" w14:textId="77777777" w:rsidR="00EB798A" w:rsidRDefault="00EB798A" w:rsidP="00CE0BA3">
            <w:pPr>
              <w:pStyle w:val="Normal1"/>
              <w:widowControl w:val="0"/>
              <w:jc w:val="both"/>
            </w:pPr>
          </w:p>
          <w:p w14:paraId="073623F9" w14:textId="77777777" w:rsidR="00EB798A" w:rsidRDefault="00EB798A" w:rsidP="00CE0BA3">
            <w:pPr>
              <w:pStyle w:val="Normal1"/>
              <w:widowControl w:val="0"/>
              <w:jc w:val="both"/>
            </w:pPr>
          </w:p>
          <w:p w14:paraId="430EB709" w14:textId="77777777" w:rsidR="00EB798A" w:rsidRDefault="00EB798A" w:rsidP="00CE0BA3">
            <w:pPr>
              <w:pStyle w:val="Normal1"/>
              <w:widowControl w:val="0"/>
              <w:jc w:val="both"/>
            </w:pPr>
          </w:p>
          <w:p w14:paraId="2690BB39" w14:textId="77777777" w:rsidR="00EB798A" w:rsidRDefault="00EB798A" w:rsidP="00CE0BA3">
            <w:pPr>
              <w:pStyle w:val="Normal1"/>
              <w:widowControl w:val="0"/>
              <w:jc w:val="both"/>
            </w:pPr>
          </w:p>
          <w:p w14:paraId="196B4337" w14:textId="77777777" w:rsidR="00EB798A" w:rsidRDefault="00EB798A" w:rsidP="00CE0BA3">
            <w:pPr>
              <w:pStyle w:val="Normal1"/>
              <w:widowControl w:val="0"/>
              <w:jc w:val="both"/>
            </w:pPr>
          </w:p>
          <w:p w14:paraId="42FE4FB9"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14555A2"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4BF2F122" w14:textId="77777777" w:rsidR="00EB798A" w:rsidRDefault="00EB798A" w:rsidP="00CE0BA3">
            <w:pPr>
              <w:pStyle w:val="Normal1"/>
              <w:widowControl w:val="0"/>
              <w:jc w:val="both"/>
            </w:pPr>
          </w:p>
        </w:tc>
      </w:tr>
      <w:tr w:rsidR="00EB798A" w14:paraId="33F93766" w14:textId="77777777" w:rsidTr="00CE0BA3">
        <w:tblPrEx>
          <w:tblLook w:val="0600" w:firstRow="0" w:lastRow="0" w:firstColumn="0" w:lastColumn="0" w:noHBand="1" w:noVBand="1"/>
        </w:tblPrEx>
        <w:tc>
          <w:tcPr>
            <w:tcW w:w="1257" w:type="dxa"/>
          </w:tcPr>
          <w:p w14:paraId="65262402" w14:textId="77777777" w:rsidR="00EB798A" w:rsidRDefault="00EB798A" w:rsidP="00CE0BA3">
            <w:pPr>
              <w:pStyle w:val="Normal1"/>
              <w:widowControl w:val="0"/>
              <w:ind w:right="-100"/>
              <w:jc w:val="both"/>
            </w:pPr>
            <w:r>
              <w:rPr>
                <w:rFonts w:ascii="Arial" w:eastAsia="Arial" w:hAnsi="Arial" w:cs="Arial"/>
                <w:b/>
                <w:sz w:val="22"/>
                <w:szCs w:val="22"/>
              </w:rPr>
              <w:t>b.</w:t>
            </w:r>
          </w:p>
        </w:tc>
        <w:tc>
          <w:tcPr>
            <w:tcW w:w="5954" w:type="dxa"/>
          </w:tcPr>
          <w:p w14:paraId="03404F40" w14:textId="77777777" w:rsidR="00EB798A" w:rsidRDefault="00EB798A" w:rsidP="005A2203">
            <w:pPr>
              <w:pStyle w:val="Normal1"/>
              <w:widowControl w:val="0"/>
            </w:pPr>
            <w:r>
              <w:rPr>
                <w:rFonts w:ascii="Arial" w:eastAsia="Arial" w:hAnsi="Arial" w:cs="Arial"/>
                <w:sz w:val="22"/>
                <w:szCs w:val="22"/>
              </w:rPr>
              <w:t>If yes, can you provide at a later stage documentary evidence to support your commitment to developing and investing in skills, development and apprenticeships to build a more skilled and productive workforce and reducing the risks of supply constraints and increasing labour cost inflation?</w:t>
            </w:r>
          </w:p>
        </w:tc>
        <w:tc>
          <w:tcPr>
            <w:tcW w:w="2126" w:type="dxa"/>
          </w:tcPr>
          <w:p w14:paraId="552CFAA7"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998BF8C"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1B5637DC" w14:textId="77777777" w:rsidTr="00CE0BA3">
        <w:tblPrEx>
          <w:tblLook w:val="0600" w:firstRow="0" w:lastRow="0" w:firstColumn="0" w:lastColumn="0" w:noHBand="1" w:noVBand="1"/>
        </w:tblPrEx>
        <w:tc>
          <w:tcPr>
            <w:tcW w:w="1257" w:type="dxa"/>
          </w:tcPr>
          <w:p w14:paraId="7ACF2037" w14:textId="77777777" w:rsidR="00EB798A" w:rsidRDefault="00EB798A" w:rsidP="00CE0BA3">
            <w:pPr>
              <w:pStyle w:val="Normal1"/>
              <w:widowControl w:val="0"/>
              <w:jc w:val="both"/>
            </w:pPr>
            <w:r>
              <w:rPr>
                <w:rFonts w:ascii="Arial" w:eastAsia="Arial" w:hAnsi="Arial" w:cs="Arial"/>
                <w:b/>
                <w:sz w:val="22"/>
                <w:szCs w:val="22"/>
              </w:rPr>
              <w:t>c.</w:t>
            </w:r>
          </w:p>
        </w:tc>
        <w:tc>
          <w:tcPr>
            <w:tcW w:w="5954" w:type="dxa"/>
          </w:tcPr>
          <w:p w14:paraId="7713C7DA" w14:textId="77777777" w:rsidR="00EB798A" w:rsidRDefault="00EB798A" w:rsidP="005A2203">
            <w:pPr>
              <w:pStyle w:val="Normal1"/>
              <w:widowControl w:val="0"/>
            </w:pPr>
            <w:r>
              <w:rPr>
                <w:rFonts w:ascii="Arial" w:eastAsia="Arial" w:hAnsi="Arial" w:cs="Arial"/>
                <w:sz w:val="22"/>
                <w:szCs w:val="22"/>
              </w:rPr>
              <w:t xml:space="preserve">Do you have a process in place to ensure that your supply chain supports skills, </w:t>
            </w:r>
            <w:proofErr w:type="gramStart"/>
            <w:r>
              <w:rPr>
                <w:rFonts w:ascii="Arial" w:eastAsia="Arial" w:hAnsi="Arial" w:cs="Arial"/>
                <w:sz w:val="22"/>
                <w:szCs w:val="22"/>
              </w:rPr>
              <w:t>development</w:t>
            </w:r>
            <w:proofErr w:type="gramEnd"/>
            <w:r>
              <w:rPr>
                <w:rFonts w:ascii="Arial" w:eastAsia="Arial" w:hAnsi="Arial" w:cs="Arial"/>
                <w:sz w:val="22"/>
                <w:szCs w:val="22"/>
              </w:rPr>
              <w:t xml:space="preserve"> and apprenticeships in line with PPN 14/15 (see guidance) and can provide evidence if requested?</w:t>
            </w:r>
          </w:p>
        </w:tc>
        <w:tc>
          <w:tcPr>
            <w:tcW w:w="2126" w:type="dxa"/>
          </w:tcPr>
          <w:p w14:paraId="4CE6E95C"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1934F4E"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6A9346AC"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4"/>
        <w:gridCol w:w="8063"/>
      </w:tblGrid>
      <w:tr w:rsidR="00EB798A" w14:paraId="2DD309AD" w14:textId="77777777" w:rsidTr="00CE0BA3">
        <w:trPr>
          <w:trHeight w:val="400"/>
        </w:trPr>
        <w:tc>
          <w:tcPr>
            <w:tcW w:w="1257" w:type="dxa"/>
            <w:tcBorders>
              <w:top w:val="single" w:sz="8" w:space="0" w:color="000000"/>
              <w:bottom w:val="single" w:sz="6" w:space="0" w:color="000000"/>
            </w:tcBorders>
            <w:shd w:val="clear" w:color="auto" w:fill="CCFFFF"/>
          </w:tcPr>
          <w:p w14:paraId="2F0B1FB5" w14:textId="096E24F1" w:rsidR="00EB798A" w:rsidRPr="004633E1" w:rsidRDefault="000D25FF" w:rsidP="00CE0BA3">
            <w:pPr>
              <w:pStyle w:val="Normal1"/>
              <w:spacing w:before="100"/>
              <w:jc w:val="both"/>
              <w:rPr>
                <w:rFonts w:ascii="Arial" w:eastAsia="Arial" w:hAnsi="Arial" w:cs="Arial"/>
                <w:b/>
              </w:rPr>
            </w:pPr>
            <w:r>
              <w:rPr>
                <w:rFonts w:ascii="Arial" w:eastAsia="Arial" w:hAnsi="Arial" w:cs="Arial"/>
                <w:b/>
              </w:rPr>
              <w:t>9</w:t>
            </w:r>
            <w:r w:rsidR="00EB798A">
              <w:rPr>
                <w:rFonts w:ascii="Arial" w:eastAsia="Arial" w:hAnsi="Arial" w:cs="Arial"/>
                <w:b/>
              </w:rPr>
              <w:t>.3</w:t>
            </w:r>
          </w:p>
        </w:tc>
        <w:tc>
          <w:tcPr>
            <w:tcW w:w="8080" w:type="dxa"/>
            <w:tcBorders>
              <w:top w:val="single" w:sz="8" w:space="0" w:color="000000"/>
              <w:bottom w:val="single" w:sz="6" w:space="0" w:color="000000"/>
            </w:tcBorders>
            <w:shd w:val="clear" w:color="auto" w:fill="CCFFFF"/>
          </w:tcPr>
          <w:p w14:paraId="58CC39D2" w14:textId="77777777" w:rsidR="00EB798A" w:rsidRDefault="00EB798A" w:rsidP="00CE0BA3">
            <w:pPr>
              <w:pStyle w:val="Normal1"/>
              <w:spacing w:before="100"/>
              <w:jc w:val="both"/>
              <w:rPr>
                <w:rFonts w:ascii="Arial" w:eastAsia="Arial" w:hAnsi="Arial" w:cs="Arial"/>
                <w:b/>
              </w:rPr>
            </w:pPr>
            <w:r>
              <w:rPr>
                <w:rFonts w:ascii="Arial" w:eastAsia="Arial" w:hAnsi="Arial" w:cs="Arial"/>
                <w:b/>
                <w:sz w:val="22"/>
                <w:szCs w:val="22"/>
              </w:rPr>
              <w:t>Steel</w:t>
            </w:r>
            <w:r>
              <w:rPr>
                <w:rFonts w:ascii="Arial" w:eastAsia="Arial" w:hAnsi="Arial" w:cs="Arial"/>
                <w:b/>
                <w:sz w:val="22"/>
                <w:szCs w:val="22"/>
                <w:vertAlign w:val="superscript"/>
              </w:rPr>
              <w:footnoteReference w:id="10"/>
            </w:r>
            <w:r>
              <w:rPr>
                <w:rFonts w:ascii="Arial" w:eastAsia="Arial" w:hAnsi="Arial" w:cs="Arial"/>
                <w:b/>
                <w:sz w:val="22"/>
                <w:szCs w:val="22"/>
              </w:rPr>
              <w:t xml:space="preserve"> – (please refer to supplier selection guidance)</w:t>
            </w:r>
          </w:p>
        </w:tc>
      </w:tr>
      <w:tr w:rsidR="00EB798A" w14:paraId="7533CE23" w14:textId="77777777" w:rsidTr="00CE0BA3">
        <w:tblPrEx>
          <w:tblLook w:val="0600" w:firstRow="0" w:lastRow="0" w:firstColumn="0" w:lastColumn="0" w:noHBand="1" w:noVBand="1"/>
        </w:tblPrEx>
        <w:tc>
          <w:tcPr>
            <w:tcW w:w="1276" w:type="dxa"/>
          </w:tcPr>
          <w:p w14:paraId="14270A44" w14:textId="77777777" w:rsidR="00EB798A" w:rsidRPr="00FB113F" w:rsidRDefault="00EB798A" w:rsidP="005A2203">
            <w:pPr>
              <w:pStyle w:val="Normal1"/>
              <w:widowControl w:val="0"/>
              <w:rPr>
                <w:rFonts w:ascii="Arial" w:eastAsia="Arial" w:hAnsi="Arial" w:cs="Arial"/>
                <w:b/>
                <w:sz w:val="22"/>
                <w:szCs w:val="22"/>
              </w:rPr>
            </w:pPr>
            <w:r w:rsidRPr="00FB113F">
              <w:rPr>
                <w:rFonts w:ascii="Arial" w:eastAsia="Arial" w:hAnsi="Arial" w:cs="Arial"/>
                <w:b/>
                <w:sz w:val="22"/>
                <w:szCs w:val="22"/>
              </w:rPr>
              <w:t>a.</w:t>
            </w:r>
          </w:p>
        </w:tc>
        <w:tc>
          <w:tcPr>
            <w:tcW w:w="8080" w:type="dxa"/>
          </w:tcPr>
          <w:p w14:paraId="38C19311" w14:textId="77777777" w:rsidR="00EB798A" w:rsidRDefault="00EB798A" w:rsidP="005A2203">
            <w:pPr>
              <w:pStyle w:val="Normal1"/>
              <w:widowControl w:val="0"/>
            </w:pPr>
            <w:r>
              <w:rPr>
                <w:rFonts w:ascii="Arial" w:eastAsia="Arial" w:hAnsi="Arial" w:cs="Arial"/>
                <w:sz w:val="22"/>
                <w:szCs w:val="22"/>
              </w:rPr>
              <w:t xml:space="preserve">Please describe the supply chain management systems, policies, </w:t>
            </w:r>
            <w:proofErr w:type="gramStart"/>
            <w:r>
              <w:rPr>
                <w:rFonts w:ascii="Arial" w:eastAsia="Arial" w:hAnsi="Arial" w:cs="Arial"/>
                <w:sz w:val="22"/>
                <w:szCs w:val="22"/>
              </w:rPr>
              <w:t>standards</w:t>
            </w:r>
            <w:proofErr w:type="gramEnd"/>
            <w:r>
              <w:rPr>
                <w:rFonts w:ascii="Arial" w:eastAsia="Arial" w:hAnsi="Arial" w:cs="Arial"/>
                <w:sz w:val="22"/>
                <w:szCs w:val="22"/>
              </w:rPr>
              <w:t xml:space="preserve"> and procedures you currently have in place to ensure robust supply chain management</w:t>
            </w:r>
          </w:p>
        </w:tc>
      </w:tr>
      <w:tr w:rsidR="00EB798A" w14:paraId="06E1ED96" w14:textId="77777777" w:rsidTr="00CE0BA3">
        <w:tblPrEx>
          <w:tblLook w:val="0600" w:firstRow="0" w:lastRow="0" w:firstColumn="0" w:lastColumn="0" w:noHBand="1" w:noVBand="1"/>
        </w:tblPrEx>
        <w:trPr>
          <w:trHeight w:val="420"/>
        </w:trPr>
        <w:tc>
          <w:tcPr>
            <w:tcW w:w="9356" w:type="dxa"/>
            <w:gridSpan w:val="2"/>
          </w:tcPr>
          <w:p w14:paraId="5F78022F" w14:textId="77777777" w:rsidR="00EB798A" w:rsidRDefault="00EB798A" w:rsidP="005A2203">
            <w:pPr>
              <w:pStyle w:val="Normal1"/>
              <w:widowControl w:val="0"/>
              <w:ind w:right="-3281"/>
            </w:pPr>
          </w:p>
          <w:p w14:paraId="19F8AD74" w14:textId="77777777" w:rsidR="00EB798A" w:rsidRDefault="00EB798A" w:rsidP="005A2203">
            <w:pPr>
              <w:pStyle w:val="Normal1"/>
              <w:widowControl w:val="0"/>
              <w:ind w:right="-3281"/>
            </w:pPr>
          </w:p>
          <w:p w14:paraId="7422EF96" w14:textId="77777777" w:rsidR="00EB798A" w:rsidRDefault="00EB798A" w:rsidP="005A2203">
            <w:pPr>
              <w:pStyle w:val="Normal1"/>
              <w:widowControl w:val="0"/>
              <w:ind w:right="-3281"/>
            </w:pPr>
          </w:p>
          <w:p w14:paraId="7B4E5363" w14:textId="77777777" w:rsidR="00EB798A" w:rsidRDefault="00EB798A" w:rsidP="005A2203">
            <w:pPr>
              <w:pStyle w:val="Normal1"/>
              <w:widowControl w:val="0"/>
              <w:ind w:right="-3281"/>
            </w:pPr>
          </w:p>
        </w:tc>
      </w:tr>
      <w:tr w:rsidR="00EB798A" w14:paraId="75170527" w14:textId="77777777" w:rsidTr="00CE0BA3">
        <w:tblPrEx>
          <w:tblLook w:val="0600" w:firstRow="0" w:lastRow="0" w:firstColumn="0" w:lastColumn="0" w:noHBand="1" w:noVBand="1"/>
        </w:tblPrEx>
        <w:tc>
          <w:tcPr>
            <w:tcW w:w="1276" w:type="dxa"/>
          </w:tcPr>
          <w:p w14:paraId="24644745" w14:textId="77777777" w:rsidR="00EB798A" w:rsidRPr="00FB113F" w:rsidRDefault="00EB798A" w:rsidP="005A2203">
            <w:pPr>
              <w:pStyle w:val="Normal1"/>
              <w:widowControl w:val="0"/>
              <w:rPr>
                <w:rFonts w:ascii="Arial" w:eastAsia="Arial" w:hAnsi="Arial" w:cs="Arial"/>
                <w:b/>
                <w:sz w:val="22"/>
                <w:szCs w:val="22"/>
              </w:rPr>
            </w:pPr>
            <w:r w:rsidRPr="00FB113F">
              <w:rPr>
                <w:rFonts w:ascii="Arial" w:eastAsia="Arial" w:hAnsi="Arial" w:cs="Arial"/>
                <w:b/>
                <w:sz w:val="22"/>
                <w:szCs w:val="22"/>
              </w:rPr>
              <w:t>b.</w:t>
            </w:r>
          </w:p>
        </w:tc>
        <w:tc>
          <w:tcPr>
            <w:tcW w:w="8080" w:type="dxa"/>
          </w:tcPr>
          <w:p w14:paraId="360EE940" w14:textId="77777777" w:rsidR="00EB798A" w:rsidRDefault="00EB798A" w:rsidP="005A2203">
            <w:pPr>
              <w:pStyle w:val="Normal1"/>
              <w:widowControl w:val="0"/>
              <w:ind w:right="27"/>
            </w:pPr>
            <w:r>
              <w:rPr>
                <w:rFonts w:ascii="Arial" w:eastAsia="Arial" w:hAnsi="Arial" w:cs="Arial"/>
                <w:sz w:val="22"/>
                <w:szCs w:val="22"/>
              </w:rPr>
              <w:t>Please provide details of previous similar projects where you have demonstrated a high level of competency and effectiveness in managing of all supply chain members involved in steel supply or production so that there was a sustainable and safe supply of steel.</w:t>
            </w:r>
          </w:p>
        </w:tc>
      </w:tr>
      <w:tr w:rsidR="00EB798A" w14:paraId="1E727716" w14:textId="77777777" w:rsidTr="00CE0BA3">
        <w:tblPrEx>
          <w:tblLook w:val="0600" w:firstRow="0" w:lastRow="0" w:firstColumn="0" w:lastColumn="0" w:noHBand="1" w:noVBand="1"/>
        </w:tblPrEx>
        <w:trPr>
          <w:trHeight w:val="560"/>
        </w:trPr>
        <w:tc>
          <w:tcPr>
            <w:tcW w:w="9356" w:type="dxa"/>
            <w:gridSpan w:val="2"/>
          </w:tcPr>
          <w:p w14:paraId="0F2D9F42" w14:textId="77777777" w:rsidR="00EB798A" w:rsidRDefault="00EB798A" w:rsidP="00CE0BA3">
            <w:pPr>
              <w:pStyle w:val="Normal1"/>
              <w:widowControl w:val="0"/>
              <w:ind w:right="-3281"/>
              <w:jc w:val="both"/>
            </w:pPr>
          </w:p>
          <w:p w14:paraId="644364A4" w14:textId="77777777" w:rsidR="00EB798A" w:rsidRDefault="00EB798A" w:rsidP="00CE0BA3">
            <w:pPr>
              <w:pStyle w:val="Normal1"/>
              <w:widowControl w:val="0"/>
              <w:ind w:right="-3281"/>
              <w:jc w:val="both"/>
            </w:pPr>
          </w:p>
          <w:p w14:paraId="0878D43A" w14:textId="77777777" w:rsidR="00EB798A" w:rsidRDefault="00EB798A" w:rsidP="00CE0BA3">
            <w:pPr>
              <w:pStyle w:val="Normal1"/>
              <w:widowControl w:val="0"/>
              <w:ind w:right="-3281"/>
              <w:jc w:val="both"/>
            </w:pPr>
          </w:p>
        </w:tc>
      </w:tr>
      <w:tr w:rsidR="00EB798A" w14:paraId="0E4959DA" w14:textId="77777777" w:rsidTr="00CE0BA3">
        <w:tblPrEx>
          <w:tblLook w:val="0600" w:firstRow="0" w:lastRow="0" w:firstColumn="0" w:lastColumn="0" w:noHBand="1" w:noVBand="1"/>
        </w:tblPrEx>
        <w:trPr>
          <w:trHeight w:val="2303"/>
        </w:trPr>
        <w:tc>
          <w:tcPr>
            <w:tcW w:w="1276" w:type="dxa"/>
          </w:tcPr>
          <w:p w14:paraId="284F3B72" w14:textId="77777777" w:rsidR="00EB798A" w:rsidRPr="00FB113F" w:rsidRDefault="00EB798A" w:rsidP="00CE0BA3">
            <w:pPr>
              <w:pStyle w:val="Normal1"/>
              <w:widowControl w:val="0"/>
              <w:jc w:val="both"/>
              <w:rPr>
                <w:rFonts w:ascii="Arial" w:hAnsi="Arial" w:cs="Arial"/>
                <w:b/>
              </w:rPr>
            </w:pPr>
            <w:r w:rsidRPr="00FB113F">
              <w:rPr>
                <w:rFonts w:ascii="Arial" w:hAnsi="Arial" w:cs="Arial"/>
                <w:b/>
              </w:rPr>
              <w:t>c.</w:t>
            </w:r>
          </w:p>
        </w:tc>
        <w:tc>
          <w:tcPr>
            <w:tcW w:w="8080" w:type="dxa"/>
          </w:tcPr>
          <w:p w14:paraId="02A83D97" w14:textId="77777777" w:rsidR="00EB798A" w:rsidRDefault="00EB798A" w:rsidP="005A2203">
            <w:pPr>
              <w:pStyle w:val="Normal1"/>
              <w:widowControl w:val="0"/>
            </w:pPr>
            <w:r>
              <w:rPr>
                <w:rFonts w:ascii="Arial" w:eastAsia="Arial" w:hAnsi="Arial" w:cs="Arial"/>
                <w:sz w:val="22"/>
                <w:szCs w:val="22"/>
              </w:rPr>
              <w:t>Please provide all the relevant details of previous breaches of health and safety legislation in the last 5 years, applicable to the country in which you operate, on comparable projects, for both:</w:t>
            </w:r>
          </w:p>
          <w:p w14:paraId="0B4F6DAD" w14:textId="77777777" w:rsidR="00EB798A" w:rsidRDefault="00EB798A" w:rsidP="005A2203">
            <w:pPr>
              <w:pStyle w:val="Normal1"/>
              <w:widowControl w:val="0"/>
            </w:pPr>
          </w:p>
          <w:p w14:paraId="012F3296" w14:textId="77777777" w:rsidR="00EB798A" w:rsidRDefault="00EB798A" w:rsidP="005A2203">
            <w:pPr>
              <w:pStyle w:val="Normal1"/>
              <w:widowControl w:val="0"/>
            </w:pPr>
            <w:r>
              <w:rPr>
                <w:rFonts w:ascii="Arial" w:eastAsia="Arial" w:hAnsi="Arial" w:cs="Arial"/>
                <w:sz w:val="22"/>
                <w:szCs w:val="22"/>
              </w:rPr>
              <w:t>(i) Your company</w:t>
            </w:r>
          </w:p>
          <w:p w14:paraId="0AB45976" w14:textId="77777777" w:rsidR="00EB798A" w:rsidRDefault="00EB798A" w:rsidP="005A2203">
            <w:pPr>
              <w:pStyle w:val="Normal1"/>
              <w:widowControl w:val="0"/>
            </w:pPr>
          </w:p>
          <w:p w14:paraId="43D8B832" w14:textId="77777777" w:rsidR="00EB798A" w:rsidRDefault="00EB798A" w:rsidP="005A2203">
            <w:pPr>
              <w:pStyle w:val="Normal1"/>
              <w:widowControl w:val="0"/>
            </w:pPr>
          </w:p>
          <w:p w14:paraId="6C1F3AAB" w14:textId="77777777" w:rsidR="00EB798A" w:rsidRDefault="00EB798A" w:rsidP="005A2203">
            <w:pPr>
              <w:pStyle w:val="Normal1"/>
              <w:widowControl w:val="0"/>
            </w:pPr>
            <w:r>
              <w:rPr>
                <w:rFonts w:ascii="Arial" w:eastAsia="Arial" w:hAnsi="Arial" w:cs="Arial"/>
                <w:sz w:val="22"/>
                <w:szCs w:val="22"/>
              </w:rPr>
              <w:t>(ii) All your supply chain members involved in the production or supply of steel.</w:t>
            </w:r>
          </w:p>
          <w:p w14:paraId="051AA9A3" w14:textId="77777777" w:rsidR="00EB798A" w:rsidRDefault="00EB798A" w:rsidP="00CE0BA3">
            <w:pPr>
              <w:pStyle w:val="Normal1"/>
              <w:widowControl w:val="0"/>
              <w:jc w:val="both"/>
            </w:pPr>
          </w:p>
          <w:p w14:paraId="6AEA7AE6" w14:textId="77777777" w:rsidR="00EB798A" w:rsidRDefault="00EB798A" w:rsidP="00CE0BA3">
            <w:pPr>
              <w:pStyle w:val="Normal1"/>
              <w:widowControl w:val="0"/>
              <w:ind w:right="-3281"/>
              <w:jc w:val="both"/>
            </w:pPr>
          </w:p>
          <w:p w14:paraId="4079BB99" w14:textId="77777777" w:rsidR="00EB798A" w:rsidRDefault="00EB798A" w:rsidP="00CE0BA3">
            <w:pPr>
              <w:pStyle w:val="Normal1"/>
              <w:widowControl w:val="0"/>
              <w:ind w:right="-3281"/>
              <w:jc w:val="both"/>
            </w:pPr>
          </w:p>
          <w:p w14:paraId="191EA1BE" w14:textId="77777777" w:rsidR="00EB798A" w:rsidRDefault="00EB798A" w:rsidP="00CE0BA3">
            <w:pPr>
              <w:pStyle w:val="Normal1"/>
              <w:widowControl w:val="0"/>
              <w:ind w:right="-3281"/>
              <w:jc w:val="both"/>
            </w:pPr>
          </w:p>
          <w:p w14:paraId="472FC29A" w14:textId="77777777" w:rsidR="00EB798A" w:rsidRDefault="00EB798A" w:rsidP="00CE0BA3">
            <w:pPr>
              <w:pStyle w:val="Normal1"/>
              <w:widowControl w:val="0"/>
              <w:ind w:right="-3281"/>
              <w:jc w:val="both"/>
            </w:pPr>
          </w:p>
        </w:tc>
      </w:tr>
    </w:tbl>
    <w:p w14:paraId="2F08B3BF" w14:textId="77777777" w:rsidR="00EB798A" w:rsidRDefault="00EB798A" w:rsidP="00EB798A">
      <w:pPr>
        <w:pStyle w:val="Normal1"/>
        <w:spacing w:after="160" w:line="259" w:lineRule="auto"/>
        <w:jc w:val="both"/>
      </w:pPr>
    </w:p>
    <w:tbl>
      <w:tblPr>
        <w:tblW w:w="9356" w:type="dxa"/>
        <w:tblInd w:w="-59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5289"/>
        <w:gridCol w:w="2791"/>
      </w:tblGrid>
      <w:tr w:rsidR="00EB798A" w14:paraId="37C76E50" w14:textId="77777777" w:rsidTr="00CE0BA3">
        <w:trPr>
          <w:trHeight w:val="400"/>
        </w:trPr>
        <w:tc>
          <w:tcPr>
            <w:tcW w:w="1276" w:type="dxa"/>
            <w:tcBorders>
              <w:top w:val="single" w:sz="8" w:space="0" w:color="000000"/>
              <w:bottom w:val="single" w:sz="6" w:space="0" w:color="000000"/>
            </w:tcBorders>
            <w:shd w:val="clear" w:color="auto" w:fill="CCFFFF"/>
          </w:tcPr>
          <w:p w14:paraId="7BE47F06" w14:textId="4F1D4C5E" w:rsidR="00EB798A" w:rsidRPr="004633E1" w:rsidRDefault="000D25FF" w:rsidP="00CE0BA3">
            <w:pPr>
              <w:pStyle w:val="Normal1"/>
              <w:spacing w:before="100"/>
              <w:jc w:val="both"/>
              <w:rPr>
                <w:rFonts w:ascii="Arial" w:eastAsia="Arial" w:hAnsi="Arial" w:cs="Arial"/>
                <w:b/>
              </w:rPr>
            </w:pPr>
            <w:r>
              <w:rPr>
                <w:rFonts w:ascii="Arial" w:eastAsia="Arial" w:hAnsi="Arial" w:cs="Arial"/>
                <w:b/>
              </w:rPr>
              <w:t>9</w:t>
            </w:r>
            <w:r w:rsidR="00EB798A">
              <w:rPr>
                <w:rFonts w:ascii="Arial" w:eastAsia="Arial" w:hAnsi="Arial" w:cs="Arial"/>
                <w:b/>
              </w:rPr>
              <w:t>.4</w:t>
            </w:r>
          </w:p>
        </w:tc>
        <w:tc>
          <w:tcPr>
            <w:tcW w:w="8080" w:type="dxa"/>
            <w:gridSpan w:val="2"/>
            <w:tcBorders>
              <w:top w:val="single" w:sz="8" w:space="0" w:color="000000"/>
              <w:bottom w:val="single" w:sz="6" w:space="0" w:color="000000"/>
            </w:tcBorders>
            <w:shd w:val="clear" w:color="auto" w:fill="CCFFFF"/>
          </w:tcPr>
          <w:p w14:paraId="07EA04D1" w14:textId="77777777" w:rsidR="00EB798A" w:rsidRDefault="00EB798A" w:rsidP="00CE0BA3">
            <w:pPr>
              <w:pStyle w:val="Normal1"/>
              <w:spacing w:before="100"/>
              <w:jc w:val="both"/>
              <w:rPr>
                <w:rFonts w:ascii="Arial" w:eastAsia="Arial" w:hAnsi="Arial" w:cs="Arial"/>
                <w:b/>
              </w:rPr>
            </w:pPr>
            <w:r>
              <w:rPr>
                <w:rFonts w:ascii="Arial" w:eastAsia="Arial" w:hAnsi="Arial" w:cs="Arial"/>
                <w:b/>
                <w:sz w:val="22"/>
                <w:szCs w:val="22"/>
              </w:rPr>
              <w:t>Suppliers’ Past Performance</w:t>
            </w:r>
            <w:r>
              <w:rPr>
                <w:rFonts w:ascii="Arial" w:eastAsia="Arial" w:hAnsi="Arial" w:cs="Arial"/>
                <w:b/>
                <w:sz w:val="22"/>
                <w:szCs w:val="22"/>
                <w:vertAlign w:val="superscript"/>
              </w:rPr>
              <w:footnoteReference w:id="11"/>
            </w:r>
            <w:r>
              <w:rPr>
                <w:rFonts w:ascii="Arial" w:eastAsia="Arial" w:hAnsi="Arial" w:cs="Arial"/>
                <w:b/>
                <w:sz w:val="22"/>
                <w:szCs w:val="22"/>
              </w:rPr>
              <w:t xml:space="preserve"> - (please refer to supplier selection guidance - this question should only be included by central government contracting authorities) </w:t>
            </w:r>
          </w:p>
        </w:tc>
      </w:tr>
      <w:tr w:rsidR="00EB798A" w14:paraId="3C58B919" w14:textId="77777777" w:rsidTr="00CE0BA3">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78DFC93A" w14:textId="77777777" w:rsidR="00EB798A" w:rsidRPr="00FB113F" w:rsidRDefault="00EB798A" w:rsidP="00CE0BA3">
            <w:pPr>
              <w:pStyle w:val="Normal1"/>
              <w:spacing w:line="259" w:lineRule="auto"/>
              <w:jc w:val="both"/>
              <w:rPr>
                <w:b/>
              </w:rPr>
            </w:pPr>
            <w:r w:rsidRPr="00FB113F">
              <w:rPr>
                <w:rFonts w:ascii="Arial" w:eastAsia="Arial" w:hAnsi="Arial" w:cs="Arial"/>
                <w:b/>
                <w:sz w:val="22"/>
                <w:szCs w:val="22"/>
              </w:rPr>
              <w:t>a.</w:t>
            </w:r>
          </w:p>
        </w:tc>
        <w:tc>
          <w:tcPr>
            <w:tcW w:w="5289" w:type="dxa"/>
            <w:tcMar>
              <w:left w:w="120" w:type="dxa"/>
              <w:right w:w="120" w:type="dxa"/>
            </w:tcMar>
          </w:tcPr>
          <w:p w14:paraId="3C37B1ED" w14:textId="77777777" w:rsidR="00EB798A" w:rsidRDefault="00EB798A" w:rsidP="005A2203">
            <w:pPr>
              <w:pStyle w:val="Normal1"/>
              <w:spacing w:after="160" w:line="259" w:lineRule="auto"/>
            </w:pPr>
            <w:r>
              <w:rPr>
                <w:rFonts w:ascii="Arial" w:eastAsia="Arial" w:hAnsi="Arial" w:cs="Arial"/>
                <w:sz w:val="22"/>
                <w:szCs w:val="22"/>
              </w:rPr>
              <w:t>Can you supply a list of your relevant principal contracts for goods and/or services provided in the last three years?</w:t>
            </w:r>
          </w:p>
        </w:tc>
        <w:tc>
          <w:tcPr>
            <w:tcW w:w="2791" w:type="dxa"/>
            <w:tcMar>
              <w:left w:w="120" w:type="dxa"/>
              <w:right w:w="120" w:type="dxa"/>
            </w:tcMar>
          </w:tcPr>
          <w:p w14:paraId="3FB1B4AD"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1F6D3A0D" w14:textId="77777777" w:rsidR="00EB798A" w:rsidRDefault="00EB798A" w:rsidP="00CE0BA3">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6D391318" w14:textId="77777777" w:rsidTr="00CE0BA3">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32C1CCA6" w14:textId="77777777" w:rsidR="00EB798A" w:rsidRPr="00FB113F" w:rsidRDefault="00EB798A" w:rsidP="00CE0BA3">
            <w:pPr>
              <w:pStyle w:val="Normal1"/>
              <w:spacing w:line="259" w:lineRule="auto"/>
              <w:jc w:val="both"/>
              <w:rPr>
                <w:b/>
              </w:rPr>
            </w:pPr>
            <w:r w:rsidRPr="00FB113F">
              <w:rPr>
                <w:rFonts w:ascii="Arial" w:eastAsia="Arial" w:hAnsi="Arial" w:cs="Arial"/>
                <w:b/>
                <w:sz w:val="22"/>
                <w:szCs w:val="22"/>
              </w:rPr>
              <w:t>b.</w:t>
            </w:r>
          </w:p>
        </w:tc>
        <w:tc>
          <w:tcPr>
            <w:tcW w:w="5289" w:type="dxa"/>
            <w:tcMar>
              <w:left w:w="120" w:type="dxa"/>
              <w:right w:w="120" w:type="dxa"/>
            </w:tcMar>
          </w:tcPr>
          <w:p w14:paraId="4FD4CA9B" w14:textId="77777777" w:rsidR="00EB798A" w:rsidRDefault="00EB798A" w:rsidP="005A2203">
            <w:pPr>
              <w:pStyle w:val="Normal1"/>
              <w:spacing w:after="160" w:line="259" w:lineRule="auto"/>
            </w:pPr>
            <w:r>
              <w:rPr>
                <w:rFonts w:ascii="Arial" w:eastAsia="Arial" w:hAnsi="Arial" w:cs="Arial"/>
                <w:sz w:val="22"/>
                <w:szCs w:val="22"/>
              </w:rPr>
              <w:t xml:space="preserve">On request can you provide a certificate from those customers on the list? </w:t>
            </w:r>
          </w:p>
        </w:tc>
        <w:tc>
          <w:tcPr>
            <w:tcW w:w="2791" w:type="dxa"/>
            <w:tcMar>
              <w:left w:w="120" w:type="dxa"/>
              <w:right w:w="120" w:type="dxa"/>
            </w:tcMar>
          </w:tcPr>
          <w:p w14:paraId="316D6F08"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E494DC3" w14:textId="77777777" w:rsidR="00EB798A" w:rsidRDefault="00EB798A" w:rsidP="00CE0BA3">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00DBBD09" w14:textId="77777777" w:rsidTr="00CE0BA3">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419E7714" w14:textId="77777777" w:rsidR="00EB798A" w:rsidRPr="00FB113F" w:rsidRDefault="00EB798A" w:rsidP="00CE0BA3">
            <w:pPr>
              <w:pStyle w:val="Normal1"/>
              <w:spacing w:line="259" w:lineRule="auto"/>
              <w:jc w:val="both"/>
              <w:rPr>
                <w:b/>
              </w:rPr>
            </w:pPr>
            <w:r w:rsidRPr="00FB113F">
              <w:rPr>
                <w:rFonts w:ascii="Arial" w:eastAsia="Arial" w:hAnsi="Arial" w:cs="Arial"/>
                <w:b/>
                <w:sz w:val="22"/>
                <w:szCs w:val="22"/>
              </w:rPr>
              <w:t>c.</w:t>
            </w:r>
          </w:p>
        </w:tc>
        <w:tc>
          <w:tcPr>
            <w:tcW w:w="5289" w:type="dxa"/>
            <w:tcMar>
              <w:left w:w="120" w:type="dxa"/>
              <w:right w:w="120" w:type="dxa"/>
            </w:tcMar>
          </w:tcPr>
          <w:p w14:paraId="774B21BD" w14:textId="77777777" w:rsidR="00EB798A" w:rsidRDefault="00EB798A" w:rsidP="005A2203">
            <w:pPr>
              <w:pStyle w:val="Normal1"/>
              <w:spacing w:after="160" w:line="259" w:lineRule="auto"/>
            </w:pPr>
            <w:r>
              <w:rPr>
                <w:rFonts w:ascii="Arial" w:eastAsia="Arial" w:hAnsi="Arial" w:cs="Arial"/>
                <w:sz w:val="22"/>
                <w:szCs w:val="22"/>
              </w:rPr>
              <w:t>If you cannot obtain a certificate from a customer can you explain the reasons why?</w:t>
            </w:r>
          </w:p>
        </w:tc>
        <w:tc>
          <w:tcPr>
            <w:tcW w:w="2791" w:type="dxa"/>
            <w:tcMar>
              <w:left w:w="120" w:type="dxa"/>
              <w:right w:w="120" w:type="dxa"/>
            </w:tcMar>
          </w:tcPr>
          <w:p w14:paraId="185A49F2"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AD38D2C" w14:textId="77777777" w:rsidR="00EB798A" w:rsidRDefault="00EB798A" w:rsidP="00CE0BA3">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00E45EA3" w14:textId="77777777" w:rsidTr="00CE0BA3">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08EFB2E7" w14:textId="77777777" w:rsidR="00EB798A" w:rsidRPr="00FB113F" w:rsidRDefault="00EB798A" w:rsidP="00CE0BA3">
            <w:pPr>
              <w:pStyle w:val="Normal1"/>
              <w:spacing w:line="259" w:lineRule="auto"/>
              <w:jc w:val="both"/>
              <w:rPr>
                <w:b/>
              </w:rPr>
            </w:pPr>
            <w:r w:rsidRPr="00FB113F">
              <w:rPr>
                <w:rFonts w:ascii="Arial" w:eastAsia="Arial" w:hAnsi="Arial" w:cs="Arial"/>
                <w:b/>
                <w:sz w:val="22"/>
                <w:szCs w:val="22"/>
              </w:rPr>
              <w:t>d.</w:t>
            </w:r>
          </w:p>
        </w:tc>
        <w:tc>
          <w:tcPr>
            <w:tcW w:w="5289" w:type="dxa"/>
            <w:tcMar>
              <w:left w:w="120" w:type="dxa"/>
              <w:right w:w="120" w:type="dxa"/>
            </w:tcMar>
          </w:tcPr>
          <w:p w14:paraId="6EAEF6F9" w14:textId="77777777" w:rsidR="00EB798A" w:rsidRDefault="00EB798A" w:rsidP="005A2203">
            <w:pPr>
              <w:pStyle w:val="Normal1"/>
              <w:spacing w:after="160" w:line="259" w:lineRule="auto"/>
            </w:pPr>
            <w:r>
              <w:rPr>
                <w:rFonts w:ascii="Arial" w:eastAsia="Arial" w:hAnsi="Arial" w:cs="Arial"/>
                <w:sz w:val="22"/>
                <w:szCs w:val="22"/>
              </w:rPr>
              <w:t xml:space="preserve">If the certificate states that goods and/or services supplied were not satisfactory are you able to supply information which shows why this will not recur in this contract if you are awarded it? </w:t>
            </w:r>
          </w:p>
        </w:tc>
        <w:tc>
          <w:tcPr>
            <w:tcW w:w="2791" w:type="dxa"/>
            <w:tcMar>
              <w:left w:w="120" w:type="dxa"/>
              <w:right w:w="120" w:type="dxa"/>
            </w:tcMar>
          </w:tcPr>
          <w:p w14:paraId="4945967F"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0DAB54E4" w14:textId="77777777" w:rsidR="00EB798A" w:rsidRDefault="00EB798A" w:rsidP="00CE0BA3">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1482BA13" w14:textId="77777777" w:rsidTr="00CE0BA3">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540F4258" w14:textId="77777777" w:rsidR="00EB798A" w:rsidRPr="00FB113F" w:rsidRDefault="00EB798A" w:rsidP="00CE0BA3">
            <w:pPr>
              <w:pStyle w:val="Normal1"/>
              <w:spacing w:line="259" w:lineRule="auto"/>
              <w:jc w:val="both"/>
              <w:rPr>
                <w:b/>
              </w:rPr>
            </w:pPr>
            <w:r w:rsidRPr="00FB113F">
              <w:rPr>
                <w:rFonts w:ascii="Arial" w:eastAsia="Arial" w:hAnsi="Arial" w:cs="Arial"/>
                <w:b/>
                <w:sz w:val="22"/>
                <w:szCs w:val="22"/>
              </w:rPr>
              <w:t>e.</w:t>
            </w:r>
          </w:p>
        </w:tc>
        <w:tc>
          <w:tcPr>
            <w:tcW w:w="5289" w:type="dxa"/>
            <w:tcMar>
              <w:left w:w="120" w:type="dxa"/>
              <w:right w:w="120" w:type="dxa"/>
            </w:tcMar>
          </w:tcPr>
          <w:p w14:paraId="68710D79" w14:textId="77777777" w:rsidR="00EB798A" w:rsidRDefault="00EB798A" w:rsidP="005A2203">
            <w:pPr>
              <w:pStyle w:val="Normal1"/>
              <w:spacing w:after="160" w:line="259" w:lineRule="auto"/>
            </w:pPr>
            <w:r>
              <w:rPr>
                <w:rFonts w:ascii="Arial" w:eastAsia="Arial" w:hAnsi="Arial" w:cs="Arial"/>
                <w:sz w:val="22"/>
                <w:szCs w:val="22"/>
              </w:rPr>
              <w:t xml:space="preserve">Can you supply the information in questions a. to d. above for any sub-contractors [or consortium members] who you are relying upon to perform this contract? </w:t>
            </w:r>
          </w:p>
        </w:tc>
        <w:tc>
          <w:tcPr>
            <w:tcW w:w="2791" w:type="dxa"/>
            <w:tcMar>
              <w:left w:w="120" w:type="dxa"/>
              <w:right w:w="120" w:type="dxa"/>
            </w:tcMar>
          </w:tcPr>
          <w:p w14:paraId="541EC8A7"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C048583" w14:textId="77777777" w:rsidR="00EB798A" w:rsidRDefault="00EB798A" w:rsidP="00CE0BA3">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3F3DB0CA" w14:textId="77777777" w:rsidR="00EB798A" w:rsidRDefault="00EB798A" w:rsidP="00EB798A">
      <w:pPr>
        <w:pStyle w:val="Normal1"/>
      </w:pPr>
    </w:p>
    <w:p w14:paraId="76292951" w14:textId="06A9E833" w:rsidR="000A78C9" w:rsidRDefault="000A78C9" w:rsidP="00EB798A">
      <w:pPr>
        <w:pStyle w:val="Normal1"/>
        <w:sectPr w:rsidR="000A78C9">
          <w:headerReference w:type="even" r:id="rId24"/>
          <w:headerReference w:type="default" r:id="rId25"/>
          <w:footerReference w:type="even" r:id="rId26"/>
          <w:footerReference w:type="default" r:id="rId27"/>
          <w:headerReference w:type="first" r:id="rId28"/>
          <w:footerReference w:type="first" r:id="rId29"/>
          <w:pgSz w:w="11900" w:h="16840"/>
          <w:pgMar w:top="709" w:right="1800" w:bottom="709" w:left="1800" w:header="720" w:footer="720" w:gutter="0"/>
          <w:pgNumType w:start="1"/>
          <w:cols w:space="720"/>
        </w:sectPr>
      </w:pPr>
    </w:p>
    <w:p w14:paraId="098747C5" w14:textId="77777777" w:rsidR="000A78C9" w:rsidRPr="00A17335" w:rsidRDefault="000A78C9" w:rsidP="000A78C9">
      <w:pPr>
        <w:pStyle w:val="Heading1"/>
        <w:rPr>
          <w:rFonts w:ascii="Arial" w:hAnsi="Arial" w:cs="Arial"/>
          <w:sz w:val="24"/>
        </w:rPr>
      </w:pPr>
      <w:bookmarkStart w:id="160" w:name="_Toc514315671"/>
      <w:bookmarkStart w:id="161" w:name="_Toc514340217"/>
      <w:r w:rsidRPr="00A17335">
        <w:rPr>
          <w:rFonts w:ascii="Arial" w:hAnsi="Arial" w:cs="Arial"/>
          <w:sz w:val="24"/>
        </w:rPr>
        <w:lastRenderedPageBreak/>
        <w:t xml:space="preserve">Declaration </w:t>
      </w:r>
      <w:r>
        <w:rPr>
          <w:rFonts w:ascii="Arial" w:hAnsi="Arial" w:cs="Arial"/>
          <w:sz w:val="24"/>
        </w:rPr>
        <w:t>5</w:t>
      </w:r>
      <w:r w:rsidRPr="00A17335">
        <w:rPr>
          <w:rFonts w:ascii="Arial" w:hAnsi="Arial" w:cs="Arial"/>
          <w:sz w:val="24"/>
        </w:rPr>
        <w:t>: The General Data Protection Regulation Assurance Questionnaire for Contractors</w:t>
      </w:r>
      <w:bookmarkEnd w:id="160"/>
      <w:bookmarkEnd w:id="161"/>
    </w:p>
    <w:p w14:paraId="25D8F655" w14:textId="77777777" w:rsidR="000A78C9" w:rsidRDefault="000A78C9" w:rsidP="000A78C9">
      <w:pPr>
        <w:widowControl/>
        <w:overflowPunct/>
        <w:autoSpaceDE/>
        <w:autoSpaceDN/>
        <w:adjustRightInd/>
        <w:textAlignment w:val="auto"/>
        <w:rPr>
          <w:rFonts w:ascii="Calibri" w:hAnsi="Calibri" w:cs="Calibri"/>
          <w:b/>
          <w:sz w:val="28"/>
          <w:szCs w:val="28"/>
        </w:rPr>
      </w:pPr>
    </w:p>
    <w:p w14:paraId="0F6EE356" w14:textId="149C9052" w:rsidR="000A78C9" w:rsidRDefault="005B0D1A" w:rsidP="000A78C9">
      <w:pPr>
        <w:widowControl/>
        <w:overflowPunct/>
        <w:autoSpaceDE/>
        <w:autoSpaceDN/>
        <w:adjustRightInd/>
        <w:textAlignment w:val="auto"/>
        <w:rPr>
          <w:rFonts w:ascii="Calibri" w:hAnsi="Calibri" w:cs="Calibri"/>
          <w:b/>
          <w:sz w:val="28"/>
          <w:szCs w:val="28"/>
        </w:rPr>
      </w:pPr>
      <w:r>
        <w:rPr>
          <w:rFonts w:ascii="Calibri" w:hAnsi="Calibri" w:cs="Calibri"/>
          <w:b/>
          <w:sz w:val="28"/>
          <w:szCs w:val="28"/>
        </w:rPr>
        <w:object w:dxaOrig="1479" w:dyaOrig="972" w14:anchorId="2D3124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1pt;height:48.6pt" o:ole="">
            <v:imagedata r:id="rId30" o:title=""/>
          </v:shape>
          <o:OLEObject Type="Embed" ProgID="Excel.Sheet.12" ShapeID="_x0000_i1025" DrawAspect="Icon" ObjectID="_1653309257" r:id="rId31"/>
        </w:object>
      </w:r>
    </w:p>
    <w:p w14:paraId="2C142685" w14:textId="77777777" w:rsidR="000A78C9" w:rsidRDefault="000A78C9" w:rsidP="000A78C9">
      <w:pPr>
        <w:widowControl/>
        <w:overflowPunct/>
        <w:autoSpaceDE/>
        <w:autoSpaceDN/>
        <w:adjustRightInd/>
        <w:textAlignment w:val="auto"/>
        <w:rPr>
          <w:rFonts w:ascii="Calibri" w:hAnsi="Calibri" w:cs="Calibri"/>
          <w:b/>
          <w:sz w:val="28"/>
          <w:szCs w:val="28"/>
        </w:rPr>
      </w:pPr>
    </w:p>
    <w:p w14:paraId="1C1692B6" w14:textId="77777777" w:rsidR="000A78C9" w:rsidRDefault="000A78C9" w:rsidP="000A78C9">
      <w:pPr>
        <w:widowControl/>
        <w:overflowPunct/>
        <w:autoSpaceDE/>
        <w:autoSpaceDN/>
        <w:adjustRightInd/>
        <w:textAlignment w:val="auto"/>
        <w:rPr>
          <w:rFonts w:ascii="Calibri" w:hAnsi="Calibri" w:cs="Calibri"/>
          <w:b/>
          <w:sz w:val="28"/>
          <w:szCs w:val="28"/>
        </w:rPr>
      </w:pPr>
    </w:p>
    <w:p w14:paraId="29071427" w14:textId="77777777" w:rsidR="000A78C9" w:rsidRDefault="000A78C9" w:rsidP="000A78C9">
      <w:pPr>
        <w:widowControl/>
        <w:overflowPunct/>
        <w:autoSpaceDE/>
        <w:autoSpaceDN/>
        <w:adjustRightInd/>
        <w:textAlignment w:val="auto"/>
        <w:rPr>
          <w:rFonts w:ascii="Calibri" w:hAnsi="Calibri" w:cs="Calibri"/>
          <w:b/>
          <w:sz w:val="28"/>
          <w:szCs w:val="28"/>
        </w:rPr>
      </w:pPr>
    </w:p>
    <w:p w14:paraId="0F9CF350" w14:textId="77777777" w:rsidR="000A78C9" w:rsidRDefault="000A78C9" w:rsidP="000A78C9">
      <w:pPr>
        <w:widowControl/>
        <w:overflowPunct/>
        <w:autoSpaceDE/>
        <w:autoSpaceDN/>
        <w:adjustRightInd/>
        <w:textAlignment w:val="auto"/>
        <w:rPr>
          <w:rFonts w:ascii="Calibri" w:hAnsi="Calibri" w:cs="Calibri"/>
          <w:b/>
          <w:sz w:val="28"/>
          <w:szCs w:val="28"/>
        </w:rPr>
      </w:pPr>
    </w:p>
    <w:p w14:paraId="132F010F" w14:textId="77777777" w:rsidR="000A78C9" w:rsidRDefault="000A78C9" w:rsidP="000A78C9">
      <w:pPr>
        <w:pStyle w:val="Heading1"/>
        <w:rPr>
          <w:rFonts w:ascii="Arial" w:hAnsi="Arial" w:cs="Arial"/>
          <w:color w:val="FF0000"/>
        </w:rPr>
      </w:pPr>
      <w:bookmarkStart w:id="162" w:name="_Toc514340215"/>
    </w:p>
    <w:p w14:paraId="0D484A62" w14:textId="77777777" w:rsidR="000A78C9" w:rsidRDefault="000A78C9" w:rsidP="000A78C9">
      <w:pPr>
        <w:pStyle w:val="Heading1"/>
        <w:rPr>
          <w:rFonts w:ascii="Arial" w:hAnsi="Arial" w:cs="Arial"/>
          <w:color w:val="FF0000"/>
        </w:rPr>
      </w:pPr>
    </w:p>
    <w:p w14:paraId="295A5257" w14:textId="77777777" w:rsidR="000A78C9" w:rsidRDefault="000A78C9" w:rsidP="000A78C9"/>
    <w:p w14:paraId="0915AB0D" w14:textId="77777777" w:rsidR="000A78C9" w:rsidRDefault="000A78C9" w:rsidP="000A78C9"/>
    <w:p w14:paraId="1F4FC43A" w14:textId="77777777" w:rsidR="000A78C9" w:rsidRDefault="000A78C9" w:rsidP="000A78C9"/>
    <w:p w14:paraId="5227A8E1" w14:textId="77777777" w:rsidR="000A78C9" w:rsidRDefault="000A78C9" w:rsidP="000A78C9"/>
    <w:p w14:paraId="5686A856" w14:textId="77777777" w:rsidR="000A78C9" w:rsidRDefault="000A78C9" w:rsidP="000A78C9"/>
    <w:p w14:paraId="06F4DAF7" w14:textId="77777777" w:rsidR="000A78C9" w:rsidRDefault="000A78C9" w:rsidP="000A78C9"/>
    <w:p w14:paraId="7A80E289" w14:textId="77777777" w:rsidR="000A78C9" w:rsidRDefault="000A78C9" w:rsidP="000A78C9"/>
    <w:p w14:paraId="3D7F9370" w14:textId="77777777" w:rsidR="000A78C9" w:rsidRDefault="000A78C9" w:rsidP="000A78C9"/>
    <w:p w14:paraId="6247F84B" w14:textId="77777777" w:rsidR="000A78C9" w:rsidRDefault="000A78C9" w:rsidP="000A78C9"/>
    <w:p w14:paraId="7E0D2F75" w14:textId="77777777" w:rsidR="000A78C9" w:rsidRDefault="000A78C9" w:rsidP="000A78C9"/>
    <w:p w14:paraId="5AE29004" w14:textId="77777777" w:rsidR="000A78C9" w:rsidRDefault="000A78C9" w:rsidP="000A78C9"/>
    <w:p w14:paraId="40BBD4AD" w14:textId="77777777" w:rsidR="000A78C9" w:rsidRDefault="000A78C9" w:rsidP="000A78C9"/>
    <w:p w14:paraId="00DAC7EB" w14:textId="77777777" w:rsidR="000A78C9" w:rsidRDefault="000A78C9" w:rsidP="000A78C9"/>
    <w:p w14:paraId="64343864" w14:textId="77777777" w:rsidR="000A78C9" w:rsidRDefault="000A78C9" w:rsidP="000A78C9"/>
    <w:p w14:paraId="4264531C" w14:textId="77777777" w:rsidR="000A78C9" w:rsidRDefault="000A78C9" w:rsidP="000A78C9"/>
    <w:p w14:paraId="1DD52500" w14:textId="77777777" w:rsidR="000A78C9" w:rsidRDefault="000A78C9" w:rsidP="000A78C9"/>
    <w:p w14:paraId="14F943F3" w14:textId="77777777" w:rsidR="000A78C9" w:rsidRDefault="000A78C9" w:rsidP="000A78C9"/>
    <w:p w14:paraId="39B077AD" w14:textId="77777777" w:rsidR="000A78C9" w:rsidRDefault="000A78C9" w:rsidP="000A78C9"/>
    <w:p w14:paraId="41EBFCBE" w14:textId="77777777" w:rsidR="000A78C9" w:rsidRDefault="000A78C9" w:rsidP="000A78C9"/>
    <w:p w14:paraId="154BD726" w14:textId="77777777" w:rsidR="000A78C9" w:rsidRDefault="000A78C9" w:rsidP="000A78C9"/>
    <w:p w14:paraId="19898348" w14:textId="77777777" w:rsidR="000A78C9" w:rsidRDefault="000A78C9" w:rsidP="000A78C9"/>
    <w:p w14:paraId="4B7E16A8" w14:textId="77777777" w:rsidR="000A78C9" w:rsidRDefault="000A78C9" w:rsidP="000A78C9"/>
    <w:p w14:paraId="3F37F908" w14:textId="77777777" w:rsidR="000A78C9" w:rsidRDefault="000A78C9" w:rsidP="000A78C9"/>
    <w:p w14:paraId="6159851E" w14:textId="77777777" w:rsidR="000A78C9" w:rsidRDefault="000A78C9" w:rsidP="000A78C9"/>
    <w:p w14:paraId="4254A83D" w14:textId="77777777" w:rsidR="000A78C9" w:rsidRDefault="000A78C9" w:rsidP="000A78C9"/>
    <w:p w14:paraId="44C70BEB" w14:textId="77777777" w:rsidR="000A78C9" w:rsidRDefault="000A78C9" w:rsidP="000A78C9"/>
    <w:p w14:paraId="23211575" w14:textId="77777777" w:rsidR="000A78C9" w:rsidRDefault="000A78C9" w:rsidP="000A78C9"/>
    <w:p w14:paraId="4740F03C" w14:textId="77777777" w:rsidR="000A78C9" w:rsidRDefault="000A78C9" w:rsidP="000A78C9"/>
    <w:p w14:paraId="214D199F" w14:textId="77777777" w:rsidR="000A78C9" w:rsidRDefault="000A78C9" w:rsidP="000A78C9"/>
    <w:p w14:paraId="25DCAADA" w14:textId="77777777" w:rsidR="000A78C9" w:rsidRDefault="000A78C9" w:rsidP="000A78C9"/>
    <w:p w14:paraId="1D93289E" w14:textId="77777777" w:rsidR="000A78C9" w:rsidRDefault="000A78C9" w:rsidP="000A78C9"/>
    <w:p w14:paraId="3189EA73" w14:textId="77777777" w:rsidR="000A78C9" w:rsidRDefault="000A78C9" w:rsidP="000A78C9"/>
    <w:p w14:paraId="12F40856" w14:textId="77777777" w:rsidR="000A78C9" w:rsidRPr="005A2203" w:rsidRDefault="000A78C9" w:rsidP="000A78C9"/>
    <w:bookmarkEnd w:id="162"/>
    <w:p w14:paraId="475FB6CC" w14:textId="77777777" w:rsidR="000A78C9" w:rsidRDefault="000A78C9" w:rsidP="000A78C9">
      <w:pPr>
        <w:widowControl/>
        <w:overflowPunct/>
        <w:autoSpaceDE/>
        <w:autoSpaceDN/>
        <w:adjustRightInd/>
        <w:textAlignment w:val="auto"/>
        <w:rPr>
          <w:rFonts w:ascii="Calibri" w:hAnsi="Calibri" w:cs="Calibri"/>
          <w:b/>
          <w:sz w:val="28"/>
          <w:szCs w:val="28"/>
        </w:rPr>
      </w:pPr>
    </w:p>
    <w:p w14:paraId="3DF48E25" w14:textId="77777777" w:rsidR="000A78C9" w:rsidRDefault="000A78C9" w:rsidP="000A78C9">
      <w:pPr>
        <w:widowControl/>
        <w:overflowPunct/>
        <w:autoSpaceDE/>
        <w:autoSpaceDN/>
        <w:adjustRightInd/>
        <w:textAlignment w:val="auto"/>
        <w:rPr>
          <w:rFonts w:ascii="Calibri" w:hAnsi="Calibri" w:cs="Calibri"/>
          <w:b/>
          <w:sz w:val="28"/>
          <w:szCs w:val="28"/>
        </w:rPr>
      </w:pPr>
    </w:p>
    <w:p w14:paraId="4F616D8B" w14:textId="77777777" w:rsidR="000A78C9" w:rsidRDefault="000A78C9" w:rsidP="000A78C9">
      <w:pPr>
        <w:widowControl/>
        <w:overflowPunct/>
        <w:autoSpaceDE/>
        <w:autoSpaceDN/>
        <w:adjustRightInd/>
        <w:textAlignment w:val="auto"/>
        <w:rPr>
          <w:rFonts w:ascii="Calibri" w:hAnsi="Calibri" w:cs="Calibri"/>
          <w:b/>
          <w:sz w:val="28"/>
          <w:szCs w:val="28"/>
        </w:rPr>
      </w:pPr>
    </w:p>
    <w:p w14:paraId="67B450B3" w14:textId="77777777" w:rsidR="000A78C9" w:rsidRDefault="000A78C9" w:rsidP="000A78C9">
      <w:pPr>
        <w:jc w:val="both"/>
        <w:rPr>
          <w:rFonts w:ascii="Calibri" w:hAnsi="Calibri" w:cs="Calibri"/>
          <w:b/>
          <w:sz w:val="28"/>
          <w:szCs w:val="28"/>
        </w:rPr>
      </w:pPr>
      <w:r>
        <w:rPr>
          <w:noProof/>
        </w:rPr>
        <mc:AlternateContent>
          <mc:Choice Requires="wps">
            <w:drawing>
              <wp:anchor distT="0" distB="0" distL="114300" distR="114300" simplePos="0" relativeHeight="251659264" behindDoc="0" locked="0" layoutInCell="1" allowOverlap="1" wp14:anchorId="54E9020D" wp14:editId="0A008451">
                <wp:simplePos x="0" y="0"/>
                <wp:positionH relativeFrom="column">
                  <wp:align>center</wp:align>
                </wp:positionH>
                <wp:positionV relativeFrom="paragraph">
                  <wp:posOffset>-83820</wp:posOffset>
                </wp:positionV>
                <wp:extent cx="5328920" cy="600075"/>
                <wp:effectExtent l="9525" t="11430" r="5080" b="7620"/>
                <wp:wrapNone/>
                <wp:docPr id="3"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5155BC53" w14:textId="77777777" w:rsidR="00D06741" w:rsidRPr="00CC0200" w:rsidRDefault="00D06741" w:rsidP="000A78C9">
                            <w:pPr>
                              <w:jc w:val="center"/>
                              <w:rPr>
                                <w:b/>
                              </w:rPr>
                            </w:pPr>
                          </w:p>
                          <w:p w14:paraId="6126A593" w14:textId="77777777" w:rsidR="00D06741" w:rsidRPr="00CC0200" w:rsidRDefault="00D06741" w:rsidP="000A78C9">
                            <w:pPr>
                              <w:jc w:val="center"/>
                              <w:rPr>
                                <w:b/>
                                <w:sz w:val="28"/>
                                <w:szCs w:val="28"/>
                              </w:rPr>
                            </w:pPr>
                            <w:r>
                              <w:rPr>
                                <w:b/>
                                <w:sz w:val="28"/>
                                <w:szCs w:val="28"/>
                              </w:rPr>
                              <w:t>Annex A</w:t>
                            </w:r>
                            <w:r w:rsidRPr="00CC0200">
                              <w:rPr>
                                <w:b/>
                                <w:sz w:val="28"/>
                                <w:szCs w:val="28"/>
                              </w:rPr>
                              <w:t>: Pricing Schedule</w:t>
                            </w:r>
                          </w:p>
                          <w:p w14:paraId="22AAE80C" w14:textId="77777777" w:rsidR="00D06741" w:rsidRPr="00CC0200" w:rsidRDefault="00D06741" w:rsidP="000A78C9">
                            <w:pPr>
                              <w:rPr>
                                <w:rFonts w:cs="Arial"/>
                                <w:sz w:val="28"/>
                                <w:szCs w:val="28"/>
                              </w:rPr>
                            </w:pPr>
                          </w:p>
                          <w:p w14:paraId="1194E091" w14:textId="77777777" w:rsidR="00D06741" w:rsidRPr="0000739E" w:rsidRDefault="00D06741" w:rsidP="000A78C9">
                            <w:pPr>
                              <w:rPr>
                                <w:rFonts w:cs="Arial"/>
                              </w:rPr>
                            </w:pPr>
                          </w:p>
                          <w:p w14:paraId="1777C3BD" w14:textId="77777777" w:rsidR="00D06741" w:rsidRDefault="00D06741" w:rsidP="000A78C9"/>
                          <w:p w14:paraId="689CF1D0" w14:textId="77777777" w:rsidR="00D06741" w:rsidRDefault="00D06741" w:rsidP="000A78C9"/>
                          <w:p w14:paraId="67F5B5B1" w14:textId="77777777" w:rsidR="00D06741" w:rsidRDefault="00D06741" w:rsidP="000A78C9"/>
                          <w:p w14:paraId="58482E2D" w14:textId="77777777" w:rsidR="00D06741" w:rsidRDefault="00D06741" w:rsidP="000A78C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E9020D" id="Text Box 88" o:spid="_x0000_s1030" type="#_x0000_t202" style="position:absolute;left:0;text-align:left;margin-left:0;margin-top:-6.6pt;width:419.6pt;height:47.2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" fillcolor="#d8d8d8">
                <v:textbox>
                  <w:txbxContent>
                    <w:p w14:paraId="5155BC53" w14:textId="77777777" w:rsidR="00D06741" w:rsidRPr="00CC0200" w:rsidRDefault="00D06741" w:rsidP="000A78C9">
                      <w:pPr>
                        <w:jc w:val="center"/>
                        <w:rPr>
                          <w:b/>
                        </w:rPr>
                      </w:pPr>
                    </w:p>
                    <w:p w14:paraId="6126A593" w14:textId="77777777" w:rsidR="00D06741" w:rsidRPr="00CC0200" w:rsidRDefault="00D06741" w:rsidP="000A78C9">
                      <w:pPr>
                        <w:jc w:val="center"/>
                        <w:rPr>
                          <w:b/>
                          <w:sz w:val="28"/>
                          <w:szCs w:val="28"/>
                        </w:rPr>
                      </w:pPr>
                      <w:r>
                        <w:rPr>
                          <w:b/>
                          <w:sz w:val="28"/>
                          <w:szCs w:val="28"/>
                        </w:rPr>
                        <w:t>Annex A</w:t>
                      </w:r>
                      <w:r w:rsidRPr="00CC0200">
                        <w:rPr>
                          <w:b/>
                          <w:sz w:val="28"/>
                          <w:szCs w:val="28"/>
                        </w:rPr>
                        <w:t>: Pricing Schedule</w:t>
                      </w:r>
                    </w:p>
                    <w:p w14:paraId="22AAE80C" w14:textId="77777777" w:rsidR="00D06741" w:rsidRPr="00CC0200" w:rsidRDefault="00D06741" w:rsidP="000A78C9">
                      <w:pPr>
                        <w:rPr>
                          <w:rFonts w:cs="Arial"/>
                          <w:sz w:val="28"/>
                          <w:szCs w:val="28"/>
                        </w:rPr>
                      </w:pPr>
                    </w:p>
                    <w:p w14:paraId="1194E091" w14:textId="77777777" w:rsidR="00D06741" w:rsidRPr="0000739E" w:rsidRDefault="00D06741" w:rsidP="000A78C9">
                      <w:pPr>
                        <w:rPr>
                          <w:rFonts w:cs="Arial"/>
                        </w:rPr>
                      </w:pPr>
                    </w:p>
                    <w:p w14:paraId="1777C3BD" w14:textId="77777777" w:rsidR="00D06741" w:rsidRDefault="00D06741" w:rsidP="000A78C9"/>
                    <w:p w14:paraId="689CF1D0" w14:textId="77777777" w:rsidR="00D06741" w:rsidRDefault="00D06741" w:rsidP="000A78C9"/>
                    <w:p w14:paraId="67F5B5B1" w14:textId="77777777" w:rsidR="00D06741" w:rsidRDefault="00D06741" w:rsidP="000A78C9"/>
                    <w:p w14:paraId="58482E2D" w14:textId="77777777" w:rsidR="00D06741" w:rsidRDefault="00D06741" w:rsidP="000A78C9"/>
                  </w:txbxContent>
                </v:textbox>
              </v:shape>
            </w:pict>
          </mc:Fallback>
        </mc:AlternateContent>
      </w:r>
    </w:p>
    <w:p w14:paraId="0B88CFC0" w14:textId="77777777" w:rsidR="000A78C9" w:rsidRDefault="000A78C9" w:rsidP="000A78C9">
      <w:pPr>
        <w:jc w:val="both"/>
        <w:rPr>
          <w:rFonts w:ascii="Calibri" w:hAnsi="Calibri" w:cs="Calibri"/>
          <w:b/>
          <w:sz w:val="28"/>
          <w:szCs w:val="28"/>
        </w:rPr>
      </w:pPr>
    </w:p>
    <w:p w14:paraId="1A96C1BC" w14:textId="77777777" w:rsidR="000A78C9" w:rsidRDefault="000A78C9" w:rsidP="000A78C9">
      <w:pPr>
        <w:jc w:val="both"/>
        <w:rPr>
          <w:rFonts w:ascii="Calibri" w:hAnsi="Calibri" w:cs="Calibri"/>
          <w:b/>
          <w:sz w:val="28"/>
          <w:szCs w:val="28"/>
        </w:rPr>
      </w:pPr>
    </w:p>
    <w:p w14:paraId="2492F9A1" w14:textId="77777777" w:rsidR="000A78C9" w:rsidRPr="007B3C23" w:rsidRDefault="000A78C9" w:rsidP="000A78C9">
      <w:pPr>
        <w:jc w:val="both"/>
        <w:rPr>
          <w:rFonts w:cs="Arial"/>
          <w:sz w:val="24"/>
          <w:szCs w:val="24"/>
        </w:rPr>
      </w:pPr>
    </w:p>
    <w:p w14:paraId="357F4F09" w14:textId="77777777" w:rsidR="000A78C9" w:rsidRPr="0027038A" w:rsidRDefault="000A78C9" w:rsidP="000A78C9">
      <w:pPr>
        <w:jc w:val="both"/>
        <w:rPr>
          <w:rFonts w:cs="Arial"/>
          <w:b/>
          <w:sz w:val="24"/>
          <w:szCs w:val="24"/>
          <w:u w:val="single"/>
        </w:rPr>
      </w:pPr>
      <w:r w:rsidRPr="0027038A">
        <w:rPr>
          <w:rFonts w:cs="Arial"/>
          <w:b/>
          <w:sz w:val="24"/>
          <w:szCs w:val="24"/>
          <w:u w:val="single"/>
        </w:rPr>
        <w:t>Part A – Staff/project team charges</w:t>
      </w:r>
    </w:p>
    <w:p w14:paraId="7007D2ED" w14:textId="77777777" w:rsidR="000A78C9" w:rsidRPr="000822D5" w:rsidRDefault="000A78C9" w:rsidP="000A78C9">
      <w:pPr>
        <w:jc w:val="both"/>
        <w:rPr>
          <w:rFonts w:ascii="Calibri" w:hAnsi="Calibri"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3"/>
        <w:gridCol w:w="4493"/>
      </w:tblGrid>
      <w:tr w:rsidR="000A78C9" w:rsidRPr="0027038A" w14:paraId="7194C4BE" w14:textId="77777777" w:rsidTr="004C0E41">
        <w:tc>
          <w:tcPr>
            <w:tcW w:w="4523" w:type="dxa"/>
            <w:shd w:val="clear" w:color="auto" w:fill="auto"/>
          </w:tcPr>
          <w:p w14:paraId="7733B2F3" w14:textId="77777777" w:rsidR="000A78C9" w:rsidRPr="0027038A" w:rsidRDefault="000A78C9" w:rsidP="003572C8">
            <w:pPr>
              <w:jc w:val="both"/>
              <w:rPr>
                <w:rFonts w:cs="Arial"/>
                <w:sz w:val="24"/>
                <w:szCs w:val="24"/>
                <w:lang w:eastAsia="en-US"/>
              </w:rPr>
            </w:pPr>
            <w:r w:rsidRPr="0027038A">
              <w:rPr>
                <w:rFonts w:cs="Arial"/>
                <w:sz w:val="24"/>
                <w:szCs w:val="24"/>
                <w:lang w:eastAsia="en-US"/>
              </w:rPr>
              <w:t xml:space="preserve">Set up Costs – please specify </w:t>
            </w:r>
          </w:p>
          <w:p w14:paraId="15650100" w14:textId="77777777" w:rsidR="000A78C9" w:rsidRPr="0027038A" w:rsidRDefault="000A78C9" w:rsidP="003572C8">
            <w:pPr>
              <w:jc w:val="both"/>
              <w:rPr>
                <w:rFonts w:cs="Arial"/>
                <w:sz w:val="24"/>
                <w:szCs w:val="24"/>
                <w:lang w:eastAsia="en-US"/>
              </w:rPr>
            </w:pPr>
          </w:p>
        </w:tc>
        <w:tc>
          <w:tcPr>
            <w:tcW w:w="4493" w:type="dxa"/>
            <w:shd w:val="clear" w:color="auto" w:fill="auto"/>
          </w:tcPr>
          <w:p w14:paraId="5EE4260E" w14:textId="77777777" w:rsidR="000A78C9" w:rsidRPr="0027038A" w:rsidRDefault="000A78C9" w:rsidP="003572C8">
            <w:pPr>
              <w:jc w:val="both"/>
              <w:rPr>
                <w:rFonts w:cs="Arial"/>
                <w:sz w:val="24"/>
                <w:szCs w:val="24"/>
                <w:lang w:eastAsia="en-US"/>
              </w:rPr>
            </w:pPr>
          </w:p>
        </w:tc>
      </w:tr>
      <w:tr w:rsidR="000A78C9" w:rsidRPr="0027038A" w14:paraId="464ADED7" w14:textId="77777777" w:rsidTr="004C0E41">
        <w:tc>
          <w:tcPr>
            <w:tcW w:w="4523" w:type="dxa"/>
            <w:shd w:val="clear" w:color="auto" w:fill="auto"/>
          </w:tcPr>
          <w:p w14:paraId="0C5C0285" w14:textId="77777777" w:rsidR="000A78C9" w:rsidRPr="0027038A" w:rsidRDefault="000A78C9" w:rsidP="003572C8">
            <w:pPr>
              <w:jc w:val="both"/>
              <w:rPr>
                <w:rFonts w:cs="Arial"/>
                <w:sz w:val="24"/>
                <w:szCs w:val="24"/>
                <w:lang w:eastAsia="en-US"/>
              </w:rPr>
            </w:pPr>
            <w:r w:rsidRPr="0027038A">
              <w:rPr>
                <w:rFonts w:cs="Arial"/>
                <w:sz w:val="24"/>
                <w:szCs w:val="24"/>
                <w:lang w:eastAsia="en-US"/>
              </w:rPr>
              <w:t xml:space="preserve">Expenses </w:t>
            </w:r>
          </w:p>
          <w:p w14:paraId="40D95CC4" w14:textId="77777777" w:rsidR="000A78C9" w:rsidRPr="0027038A" w:rsidRDefault="000A78C9" w:rsidP="003572C8">
            <w:pPr>
              <w:jc w:val="both"/>
              <w:rPr>
                <w:rFonts w:cs="Arial"/>
                <w:sz w:val="24"/>
                <w:szCs w:val="24"/>
                <w:lang w:eastAsia="en-US"/>
              </w:rPr>
            </w:pPr>
          </w:p>
        </w:tc>
        <w:tc>
          <w:tcPr>
            <w:tcW w:w="4493" w:type="dxa"/>
            <w:shd w:val="clear" w:color="auto" w:fill="auto"/>
          </w:tcPr>
          <w:p w14:paraId="6DC8AABC" w14:textId="77777777" w:rsidR="000A78C9" w:rsidRPr="0027038A" w:rsidRDefault="000A78C9" w:rsidP="003572C8">
            <w:pPr>
              <w:jc w:val="both"/>
              <w:rPr>
                <w:rFonts w:cs="Arial"/>
                <w:sz w:val="24"/>
                <w:szCs w:val="24"/>
                <w:lang w:eastAsia="en-US"/>
              </w:rPr>
            </w:pPr>
          </w:p>
        </w:tc>
      </w:tr>
    </w:tbl>
    <w:p w14:paraId="4153B15A" w14:textId="77777777" w:rsidR="000A78C9" w:rsidRPr="000822D5" w:rsidRDefault="000A78C9" w:rsidP="000A78C9">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1968"/>
        <w:gridCol w:w="1741"/>
        <w:gridCol w:w="1836"/>
        <w:gridCol w:w="1627"/>
        <w:gridCol w:w="1839"/>
      </w:tblGrid>
      <w:tr w:rsidR="000A78C9" w:rsidRPr="0027038A" w14:paraId="5BA0BA6C" w14:textId="77777777" w:rsidTr="004C0E41">
        <w:tc>
          <w:tcPr>
            <w:tcW w:w="19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2C79BF7" w14:textId="77777777" w:rsidR="000A78C9" w:rsidRPr="0027038A" w:rsidRDefault="000A78C9" w:rsidP="003572C8">
            <w:pPr>
              <w:jc w:val="center"/>
              <w:rPr>
                <w:rFonts w:eastAsia="Calibri" w:cs="Arial"/>
                <w:b/>
                <w:bCs/>
                <w:sz w:val="24"/>
                <w:szCs w:val="24"/>
                <w:u w:val="single"/>
              </w:rPr>
            </w:pPr>
            <w:r w:rsidRPr="0027038A">
              <w:rPr>
                <w:rFonts w:cs="Arial"/>
                <w:b/>
                <w:bCs/>
                <w:sz w:val="24"/>
                <w:szCs w:val="24"/>
                <w:u w:val="single"/>
              </w:rPr>
              <w:t>*Grade/level of staff</w:t>
            </w:r>
          </w:p>
        </w:tc>
        <w:tc>
          <w:tcPr>
            <w:tcW w:w="174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EB73D80" w14:textId="77777777" w:rsidR="000A78C9" w:rsidRPr="0027038A" w:rsidRDefault="000A78C9" w:rsidP="003572C8">
            <w:pPr>
              <w:jc w:val="center"/>
              <w:rPr>
                <w:rFonts w:eastAsia="Calibri" w:cs="Arial"/>
                <w:b/>
                <w:bCs/>
                <w:sz w:val="24"/>
                <w:szCs w:val="24"/>
                <w:u w:val="single"/>
              </w:rPr>
            </w:pPr>
            <w:r w:rsidRPr="0027038A">
              <w:rPr>
                <w:rFonts w:cs="Arial"/>
                <w:b/>
                <w:bCs/>
                <w:sz w:val="24"/>
                <w:szCs w:val="24"/>
                <w:u w:val="single"/>
              </w:rPr>
              <w:t xml:space="preserve">Daily rate </w:t>
            </w:r>
          </w:p>
          <w:p w14:paraId="56BF517B" w14:textId="77777777" w:rsidR="000A78C9" w:rsidRPr="0027038A" w:rsidRDefault="000A78C9" w:rsidP="003572C8">
            <w:pPr>
              <w:jc w:val="center"/>
              <w:rPr>
                <w:rFonts w:cs="Arial"/>
                <w:b/>
                <w:bCs/>
                <w:sz w:val="24"/>
                <w:szCs w:val="24"/>
                <w:u w:val="single"/>
              </w:rPr>
            </w:pPr>
            <w:r w:rsidRPr="0027038A">
              <w:rPr>
                <w:rFonts w:cs="Arial"/>
                <w:b/>
                <w:bCs/>
                <w:sz w:val="24"/>
                <w:szCs w:val="24"/>
                <w:u w:val="single"/>
              </w:rPr>
              <w:t>(ex VAT)</w:t>
            </w:r>
          </w:p>
          <w:p w14:paraId="04A5D0CD" w14:textId="77777777" w:rsidR="000A78C9" w:rsidRPr="0027038A" w:rsidRDefault="000A78C9" w:rsidP="003572C8">
            <w:pPr>
              <w:jc w:val="center"/>
              <w:rPr>
                <w:rFonts w:eastAsia="Calibri" w:cs="Arial"/>
                <w:b/>
                <w:bCs/>
                <w:sz w:val="24"/>
                <w:szCs w:val="24"/>
                <w:u w:val="single"/>
              </w:rPr>
            </w:pPr>
          </w:p>
        </w:tc>
        <w:tc>
          <w:tcPr>
            <w:tcW w:w="1836" w:type="dxa"/>
            <w:tcBorders>
              <w:top w:val="single" w:sz="8" w:space="0" w:color="auto"/>
              <w:left w:val="nil"/>
              <w:bottom w:val="single" w:sz="8" w:space="0" w:color="auto"/>
              <w:right w:val="single" w:sz="4" w:space="0" w:color="auto"/>
            </w:tcBorders>
            <w:tcMar>
              <w:top w:w="0" w:type="dxa"/>
              <w:left w:w="108" w:type="dxa"/>
              <w:bottom w:w="0" w:type="dxa"/>
              <w:right w:w="108" w:type="dxa"/>
            </w:tcMar>
          </w:tcPr>
          <w:p w14:paraId="6847F846" w14:textId="77777777" w:rsidR="000A78C9" w:rsidRPr="0027038A" w:rsidRDefault="000A78C9" w:rsidP="003572C8">
            <w:pPr>
              <w:jc w:val="center"/>
              <w:rPr>
                <w:rFonts w:eastAsia="Calibri" w:cs="Arial"/>
                <w:b/>
                <w:bCs/>
                <w:sz w:val="24"/>
                <w:szCs w:val="24"/>
                <w:u w:val="single"/>
              </w:rPr>
            </w:pPr>
            <w:r w:rsidRPr="0027038A">
              <w:rPr>
                <w:rFonts w:cs="Arial"/>
                <w:b/>
                <w:bCs/>
                <w:sz w:val="24"/>
                <w:szCs w:val="24"/>
                <w:u w:val="single"/>
              </w:rPr>
              <w:t>No. days offered over course of contract</w:t>
            </w:r>
          </w:p>
          <w:p w14:paraId="2C0C914A" w14:textId="77777777" w:rsidR="000A78C9" w:rsidRPr="0027038A" w:rsidRDefault="000A78C9" w:rsidP="003572C8">
            <w:pPr>
              <w:jc w:val="center"/>
              <w:rPr>
                <w:rFonts w:eastAsia="Calibri" w:cs="Arial"/>
                <w:b/>
                <w:bCs/>
                <w:sz w:val="24"/>
                <w:szCs w:val="24"/>
                <w:u w:val="single"/>
              </w:rPr>
            </w:pPr>
          </w:p>
        </w:tc>
        <w:tc>
          <w:tcPr>
            <w:tcW w:w="1627" w:type="dxa"/>
            <w:tcBorders>
              <w:top w:val="single" w:sz="4" w:space="0" w:color="auto"/>
              <w:left w:val="single" w:sz="4" w:space="0" w:color="auto"/>
              <w:bottom w:val="single" w:sz="4" w:space="0" w:color="auto"/>
              <w:right w:val="single" w:sz="4" w:space="0" w:color="auto"/>
            </w:tcBorders>
          </w:tcPr>
          <w:p w14:paraId="792E8105" w14:textId="77777777" w:rsidR="000A78C9" w:rsidRPr="0027038A" w:rsidRDefault="000A78C9" w:rsidP="003572C8">
            <w:pPr>
              <w:jc w:val="center"/>
              <w:rPr>
                <w:rFonts w:cs="Arial"/>
                <w:b/>
                <w:bCs/>
                <w:sz w:val="24"/>
                <w:szCs w:val="24"/>
                <w:u w:val="single"/>
              </w:rPr>
            </w:pPr>
            <w:r w:rsidRPr="0027038A">
              <w:rPr>
                <w:rFonts w:cs="Arial"/>
                <w:b/>
                <w:bCs/>
                <w:sz w:val="24"/>
                <w:szCs w:val="24"/>
                <w:u w:val="single"/>
              </w:rPr>
              <w:t>Tasks to be undertaken on this project</w:t>
            </w:r>
          </w:p>
        </w:tc>
        <w:tc>
          <w:tcPr>
            <w:tcW w:w="1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8A56A" w14:textId="77777777" w:rsidR="000A78C9" w:rsidRPr="0027038A" w:rsidRDefault="000A78C9" w:rsidP="003572C8">
            <w:pPr>
              <w:jc w:val="center"/>
              <w:rPr>
                <w:rFonts w:eastAsia="Calibri" w:cs="Arial"/>
                <w:b/>
                <w:bCs/>
                <w:sz w:val="24"/>
                <w:szCs w:val="24"/>
                <w:u w:val="single"/>
              </w:rPr>
            </w:pPr>
            <w:r w:rsidRPr="0027038A">
              <w:rPr>
                <w:rFonts w:cs="Arial"/>
                <w:b/>
                <w:bCs/>
                <w:sz w:val="24"/>
                <w:szCs w:val="24"/>
                <w:u w:val="single"/>
              </w:rPr>
              <w:t>Total price offered per staff member</w:t>
            </w:r>
          </w:p>
          <w:p w14:paraId="348E8C14" w14:textId="77777777" w:rsidR="000A78C9" w:rsidRPr="0027038A" w:rsidRDefault="000A78C9" w:rsidP="003572C8">
            <w:pPr>
              <w:jc w:val="center"/>
              <w:rPr>
                <w:rFonts w:eastAsia="Calibri" w:cs="Arial"/>
                <w:b/>
                <w:bCs/>
                <w:sz w:val="24"/>
                <w:szCs w:val="24"/>
                <w:u w:val="single"/>
              </w:rPr>
            </w:pPr>
          </w:p>
        </w:tc>
      </w:tr>
      <w:tr w:rsidR="000A78C9" w:rsidRPr="0027038A" w14:paraId="6F72F2D9" w14:textId="77777777" w:rsidTr="004C0E41">
        <w:tc>
          <w:tcPr>
            <w:tcW w:w="196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1CB54C" w14:textId="77777777" w:rsidR="000A78C9" w:rsidRPr="0027038A" w:rsidRDefault="000A78C9" w:rsidP="003572C8">
            <w:pPr>
              <w:jc w:val="both"/>
              <w:rPr>
                <w:rFonts w:eastAsia="Calibri" w:cs="Arial"/>
                <w:sz w:val="24"/>
                <w:szCs w:val="24"/>
                <w:highlight w:val="yellow"/>
              </w:rPr>
            </w:pPr>
          </w:p>
        </w:tc>
        <w:tc>
          <w:tcPr>
            <w:tcW w:w="1741" w:type="dxa"/>
            <w:tcBorders>
              <w:top w:val="nil"/>
              <w:left w:val="nil"/>
              <w:bottom w:val="single" w:sz="8" w:space="0" w:color="auto"/>
              <w:right w:val="single" w:sz="8" w:space="0" w:color="auto"/>
            </w:tcBorders>
            <w:tcMar>
              <w:top w:w="0" w:type="dxa"/>
              <w:left w:w="108" w:type="dxa"/>
              <w:bottom w:w="0" w:type="dxa"/>
              <w:right w:w="108" w:type="dxa"/>
            </w:tcMar>
            <w:hideMark/>
          </w:tcPr>
          <w:p w14:paraId="28640C50" w14:textId="77777777" w:rsidR="000A78C9" w:rsidRPr="0027038A" w:rsidRDefault="000A78C9" w:rsidP="003572C8">
            <w:pPr>
              <w:jc w:val="both"/>
              <w:rPr>
                <w:rFonts w:eastAsia="Calibri" w:cs="Arial"/>
                <w:sz w:val="24"/>
                <w:szCs w:val="24"/>
              </w:rPr>
            </w:pPr>
            <w:r w:rsidRPr="0027038A">
              <w:rPr>
                <w:rFonts w:cs="Arial"/>
                <w:sz w:val="24"/>
                <w:szCs w:val="24"/>
              </w:rPr>
              <w:t>£</w:t>
            </w:r>
          </w:p>
        </w:tc>
        <w:tc>
          <w:tcPr>
            <w:tcW w:w="1836" w:type="dxa"/>
            <w:tcBorders>
              <w:top w:val="nil"/>
              <w:left w:val="nil"/>
              <w:bottom w:val="single" w:sz="8" w:space="0" w:color="auto"/>
              <w:right w:val="single" w:sz="4" w:space="0" w:color="auto"/>
            </w:tcBorders>
            <w:tcMar>
              <w:top w:w="0" w:type="dxa"/>
              <w:left w:w="108" w:type="dxa"/>
              <w:bottom w:w="0" w:type="dxa"/>
              <w:right w:w="108" w:type="dxa"/>
            </w:tcMar>
          </w:tcPr>
          <w:p w14:paraId="21391B87" w14:textId="77777777" w:rsidR="000A78C9" w:rsidRPr="0027038A" w:rsidRDefault="000A78C9" w:rsidP="003572C8">
            <w:pPr>
              <w:jc w:val="both"/>
              <w:rPr>
                <w:rFonts w:eastAsia="Calibri" w:cs="Arial"/>
                <w:sz w:val="24"/>
                <w:szCs w:val="24"/>
              </w:rPr>
            </w:pPr>
          </w:p>
        </w:tc>
        <w:tc>
          <w:tcPr>
            <w:tcW w:w="1627" w:type="dxa"/>
            <w:tcBorders>
              <w:top w:val="single" w:sz="4" w:space="0" w:color="auto"/>
              <w:left w:val="single" w:sz="4" w:space="0" w:color="auto"/>
              <w:bottom w:val="single" w:sz="4" w:space="0" w:color="auto"/>
              <w:right w:val="single" w:sz="4" w:space="0" w:color="auto"/>
            </w:tcBorders>
          </w:tcPr>
          <w:p w14:paraId="26E1C1F1" w14:textId="77777777" w:rsidR="000A78C9" w:rsidRPr="0027038A" w:rsidRDefault="000A78C9" w:rsidP="003572C8">
            <w:pPr>
              <w:jc w:val="both"/>
              <w:rPr>
                <w:rFonts w:cs="Arial"/>
                <w:sz w:val="24"/>
                <w:szCs w:val="24"/>
              </w:rPr>
            </w:pPr>
          </w:p>
        </w:tc>
        <w:tc>
          <w:tcPr>
            <w:tcW w:w="1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DA015C" w14:textId="77777777" w:rsidR="000A78C9" w:rsidRPr="0027038A" w:rsidRDefault="000A78C9" w:rsidP="003572C8">
            <w:pPr>
              <w:jc w:val="both"/>
              <w:rPr>
                <w:rFonts w:eastAsia="Calibri" w:cs="Arial"/>
                <w:sz w:val="24"/>
                <w:szCs w:val="24"/>
              </w:rPr>
            </w:pPr>
            <w:r w:rsidRPr="0027038A">
              <w:rPr>
                <w:rFonts w:cs="Arial"/>
                <w:sz w:val="24"/>
                <w:szCs w:val="24"/>
              </w:rPr>
              <w:t>£</w:t>
            </w:r>
          </w:p>
        </w:tc>
      </w:tr>
      <w:tr w:rsidR="000A78C9" w:rsidRPr="0027038A" w14:paraId="7C31FA82" w14:textId="77777777" w:rsidTr="004C0E41">
        <w:tc>
          <w:tcPr>
            <w:tcW w:w="196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7DB532A" w14:textId="77777777" w:rsidR="000A78C9" w:rsidRPr="0027038A" w:rsidRDefault="000A78C9" w:rsidP="003572C8">
            <w:pPr>
              <w:jc w:val="both"/>
              <w:rPr>
                <w:rFonts w:eastAsia="Calibri" w:cs="Arial"/>
                <w:sz w:val="24"/>
                <w:szCs w:val="24"/>
                <w:highlight w:val="yellow"/>
              </w:rPr>
            </w:pPr>
          </w:p>
        </w:tc>
        <w:tc>
          <w:tcPr>
            <w:tcW w:w="1741" w:type="dxa"/>
            <w:tcBorders>
              <w:top w:val="nil"/>
              <w:left w:val="nil"/>
              <w:bottom w:val="single" w:sz="8" w:space="0" w:color="auto"/>
              <w:right w:val="single" w:sz="8" w:space="0" w:color="auto"/>
            </w:tcBorders>
            <w:tcMar>
              <w:top w:w="0" w:type="dxa"/>
              <w:left w:w="108" w:type="dxa"/>
              <w:bottom w:w="0" w:type="dxa"/>
              <w:right w:w="108" w:type="dxa"/>
            </w:tcMar>
            <w:hideMark/>
          </w:tcPr>
          <w:p w14:paraId="24122E21" w14:textId="77777777" w:rsidR="000A78C9" w:rsidRPr="0027038A" w:rsidRDefault="000A78C9" w:rsidP="003572C8">
            <w:pPr>
              <w:jc w:val="both"/>
              <w:rPr>
                <w:rFonts w:eastAsia="Calibri" w:cs="Arial"/>
                <w:sz w:val="24"/>
                <w:szCs w:val="24"/>
              </w:rPr>
            </w:pPr>
            <w:r w:rsidRPr="0027038A">
              <w:rPr>
                <w:rFonts w:cs="Arial"/>
                <w:sz w:val="24"/>
                <w:szCs w:val="24"/>
              </w:rPr>
              <w:t>£</w:t>
            </w:r>
          </w:p>
        </w:tc>
        <w:tc>
          <w:tcPr>
            <w:tcW w:w="1836" w:type="dxa"/>
            <w:tcBorders>
              <w:top w:val="nil"/>
              <w:left w:val="nil"/>
              <w:bottom w:val="single" w:sz="8" w:space="0" w:color="auto"/>
              <w:right w:val="single" w:sz="4" w:space="0" w:color="auto"/>
            </w:tcBorders>
            <w:tcMar>
              <w:top w:w="0" w:type="dxa"/>
              <w:left w:w="108" w:type="dxa"/>
              <w:bottom w:w="0" w:type="dxa"/>
              <w:right w:w="108" w:type="dxa"/>
            </w:tcMar>
          </w:tcPr>
          <w:p w14:paraId="6880607B" w14:textId="77777777" w:rsidR="000A78C9" w:rsidRPr="0027038A" w:rsidRDefault="000A78C9" w:rsidP="003572C8">
            <w:pPr>
              <w:jc w:val="both"/>
              <w:rPr>
                <w:rFonts w:eastAsia="Calibri" w:cs="Arial"/>
                <w:sz w:val="24"/>
                <w:szCs w:val="24"/>
              </w:rPr>
            </w:pPr>
          </w:p>
        </w:tc>
        <w:tc>
          <w:tcPr>
            <w:tcW w:w="1627" w:type="dxa"/>
            <w:tcBorders>
              <w:top w:val="single" w:sz="4" w:space="0" w:color="auto"/>
              <w:left w:val="single" w:sz="4" w:space="0" w:color="auto"/>
              <w:bottom w:val="single" w:sz="4" w:space="0" w:color="auto"/>
              <w:right w:val="single" w:sz="4" w:space="0" w:color="auto"/>
            </w:tcBorders>
          </w:tcPr>
          <w:p w14:paraId="20024D3D" w14:textId="77777777" w:rsidR="000A78C9" w:rsidRPr="0027038A" w:rsidRDefault="000A78C9" w:rsidP="003572C8">
            <w:pPr>
              <w:jc w:val="both"/>
              <w:rPr>
                <w:rFonts w:cs="Arial"/>
                <w:sz w:val="24"/>
                <w:szCs w:val="24"/>
              </w:rPr>
            </w:pPr>
          </w:p>
        </w:tc>
        <w:tc>
          <w:tcPr>
            <w:tcW w:w="1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59EEFC" w14:textId="77777777" w:rsidR="000A78C9" w:rsidRPr="0027038A" w:rsidRDefault="000A78C9" w:rsidP="003572C8">
            <w:pPr>
              <w:jc w:val="both"/>
              <w:rPr>
                <w:rFonts w:eastAsia="Calibri" w:cs="Arial"/>
                <w:sz w:val="24"/>
                <w:szCs w:val="24"/>
              </w:rPr>
            </w:pPr>
            <w:r w:rsidRPr="0027038A">
              <w:rPr>
                <w:rFonts w:cs="Arial"/>
                <w:sz w:val="24"/>
                <w:szCs w:val="24"/>
              </w:rPr>
              <w:t>£</w:t>
            </w:r>
          </w:p>
        </w:tc>
      </w:tr>
      <w:tr w:rsidR="000A78C9" w:rsidRPr="0027038A" w14:paraId="091F5746" w14:textId="77777777" w:rsidTr="004C0E41">
        <w:tc>
          <w:tcPr>
            <w:tcW w:w="196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B461C36" w14:textId="77777777" w:rsidR="000A78C9" w:rsidRPr="0027038A" w:rsidRDefault="000A78C9" w:rsidP="003572C8">
            <w:pPr>
              <w:jc w:val="both"/>
              <w:rPr>
                <w:rFonts w:eastAsia="Calibri" w:cs="Arial"/>
                <w:sz w:val="24"/>
                <w:szCs w:val="24"/>
                <w:highlight w:val="yellow"/>
              </w:rPr>
            </w:pPr>
          </w:p>
        </w:tc>
        <w:tc>
          <w:tcPr>
            <w:tcW w:w="1741" w:type="dxa"/>
            <w:tcBorders>
              <w:top w:val="nil"/>
              <w:left w:val="nil"/>
              <w:bottom w:val="single" w:sz="8" w:space="0" w:color="auto"/>
              <w:right w:val="single" w:sz="8" w:space="0" w:color="auto"/>
            </w:tcBorders>
            <w:tcMar>
              <w:top w:w="0" w:type="dxa"/>
              <w:left w:w="108" w:type="dxa"/>
              <w:bottom w:w="0" w:type="dxa"/>
              <w:right w:w="108" w:type="dxa"/>
            </w:tcMar>
            <w:hideMark/>
          </w:tcPr>
          <w:p w14:paraId="2BB538E2" w14:textId="77777777" w:rsidR="000A78C9" w:rsidRPr="0027038A" w:rsidRDefault="000A78C9" w:rsidP="003572C8">
            <w:pPr>
              <w:jc w:val="both"/>
              <w:rPr>
                <w:rFonts w:eastAsia="Calibri" w:cs="Arial"/>
                <w:sz w:val="24"/>
                <w:szCs w:val="24"/>
              </w:rPr>
            </w:pPr>
            <w:r w:rsidRPr="0027038A">
              <w:rPr>
                <w:rFonts w:cs="Arial"/>
                <w:sz w:val="24"/>
                <w:szCs w:val="24"/>
              </w:rPr>
              <w:t>£</w:t>
            </w:r>
          </w:p>
        </w:tc>
        <w:tc>
          <w:tcPr>
            <w:tcW w:w="1836" w:type="dxa"/>
            <w:tcBorders>
              <w:top w:val="nil"/>
              <w:left w:val="nil"/>
              <w:bottom w:val="single" w:sz="8" w:space="0" w:color="auto"/>
              <w:right w:val="single" w:sz="4" w:space="0" w:color="auto"/>
            </w:tcBorders>
            <w:tcMar>
              <w:top w:w="0" w:type="dxa"/>
              <w:left w:w="108" w:type="dxa"/>
              <w:bottom w:w="0" w:type="dxa"/>
              <w:right w:w="108" w:type="dxa"/>
            </w:tcMar>
          </w:tcPr>
          <w:p w14:paraId="6253F3D7" w14:textId="77777777" w:rsidR="000A78C9" w:rsidRPr="0027038A" w:rsidRDefault="000A78C9" w:rsidP="003572C8">
            <w:pPr>
              <w:jc w:val="both"/>
              <w:rPr>
                <w:rFonts w:eastAsia="Calibri" w:cs="Arial"/>
                <w:sz w:val="24"/>
                <w:szCs w:val="24"/>
              </w:rPr>
            </w:pPr>
          </w:p>
        </w:tc>
        <w:tc>
          <w:tcPr>
            <w:tcW w:w="1627" w:type="dxa"/>
            <w:tcBorders>
              <w:top w:val="single" w:sz="4" w:space="0" w:color="auto"/>
              <w:left w:val="single" w:sz="4" w:space="0" w:color="auto"/>
              <w:bottom w:val="single" w:sz="8" w:space="0" w:color="auto"/>
              <w:right w:val="single" w:sz="4" w:space="0" w:color="auto"/>
            </w:tcBorders>
          </w:tcPr>
          <w:p w14:paraId="49BE72B8" w14:textId="77777777" w:rsidR="000A78C9" w:rsidRPr="0027038A" w:rsidRDefault="000A78C9" w:rsidP="003572C8">
            <w:pPr>
              <w:jc w:val="both"/>
              <w:rPr>
                <w:rFonts w:cs="Arial"/>
                <w:sz w:val="24"/>
                <w:szCs w:val="24"/>
              </w:rPr>
            </w:pPr>
          </w:p>
        </w:tc>
        <w:tc>
          <w:tcPr>
            <w:tcW w:w="1839"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hideMark/>
          </w:tcPr>
          <w:p w14:paraId="2A43E119" w14:textId="77777777" w:rsidR="000A78C9" w:rsidRPr="0027038A" w:rsidRDefault="000A78C9" w:rsidP="003572C8">
            <w:pPr>
              <w:jc w:val="both"/>
              <w:rPr>
                <w:rFonts w:eastAsia="Calibri" w:cs="Arial"/>
                <w:sz w:val="24"/>
                <w:szCs w:val="24"/>
              </w:rPr>
            </w:pPr>
            <w:r w:rsidRPr="0027038A">
              <w:rPr>
                <w:rFonts w:cs="Arial"/>
                <w:sz w:val="24"/>
                <w:szCs w:val="24"/>
              </w:rPr>
              <w:t>£</w:t>
            </w:r>
          </w:p>
        </w:tc>
      </w:tr>
      <w:tr w:rsidR="000A78C9" w:rsidRPr="0027038A" w14:paraId="794A8D02" w14:textId="77777777" w:rsidTr="004C0E41">
        <w:tc>
          <w:tcPr>
            <w:tcW w:w="5545" w:type="dxa"/>
            <w:gridSpan w:val="3"/>
            <w:tcBorders>
              <w:top w:val="single" w:sz="8" w:space="0" w:color="auto"/>
              <w:left w:val="single" w:sz="8" w:space="0" w:color="auto"/>
              <w:bottom w:val="single" w:sz="8" w:space="0" w:color="auto"/>
            </w:tcBorders>
            <w:tcMar>
              <w:top w:w="0" w:type="dxa"/>
              <w:left w:w="108" w:type="dxa"/>
              <w:bottom w:w="0" w:type="dxa"/>
              <w:right w:w="108" w:type="dxa"/>
            </w:tcMar>
            <w:hideMark/>
          </w:tcPr>
          <w:p w14:paraId="1263CE15" w14:textId="77777777" w:rsidR="000A78C9" w:rsidRPr="0027038A" w:rsidRDefault="000A78C9" w:rsidP="003572C8">
            <w:pPr>
              <w:jc w:val="both"/>
              <w:rPr>
                <w:rFonts w:eastAsia="Calibri" w:cs="Arial"/>
                <w:b/>
                <w:bCs/>
                <w:sz w:val="24"/>
                <w:szCs w:val="24"/>
              </w:rPr>
            </w:pPr>
            <w:r w:rsidRPr="0027038A">
              <w:rPr>
                <w:rFonts w:cs="Arial"/>
                <w:b/>
                <w:bCs/>
                <w:sz w:val="24"/>
                <w:szCs w:val="24"/>
              </w:rPr>
              <w:t xml:space="preserve">Sub-total </w:t>
            </w:r>
          </w:p>
        </w:tc>
        <w:tc>
          <w:tcPr>
            <w:tcW w:w="1627" w:type="dxa"/>
            <w:tcBorders>
              <w:top w:val="single" w:sz="8" w:space="0" w:color="auto"/>
              <w:bottom w:val="single" w:sz="8" w:space="0" w:color="auto"/>
              <w:right w:val="single" w:sz="8" w:space="0" w:color="auto"/>
            </w:tcBorders>
          </w:tcPr>
          <w:p w14:paraId="19E5B135" w14:textId="77777777" w:rsidR="000A78C9" w:rsidRPr="0027038A" w:rsidRDefault="000A78C9" w:rsidP="003572C8">
            <w:pPr>
              <w:jc w:val="both"/>
              <w:rPr>
                <w:rFonts w:cs="Arial"/>
                <w:b/>
                <w:bCs/>
                <w:sz w:val="24"/>
                <w:szCs w:val="24"/>
              </w:rPr>
            </w:pPr>
          </w:p>
        </w:tc>
        <w:tc>
          <w:tcPr>
            <w:tcW w:w="18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BCBECDD" w14:textId="77777777" w:rsidR="000A78C9" w:rsidRPr="0027038A" w:rsidRDefault="000A78C9" w:rsidP="003572C8">
            <w:pPr>
              <w:jc w:val="both"/>
              <w:rPr>
                <w:rFonts w:eastAsia="Calibri" w:cs="Arial"/>
                <w:b/>
                <w:bCs/>
                <w:sz w:val="24"/>
                <w:szCs w:val="24"/>
              </w:rPr>
            </w:pPr>
            <w:r w:rsidRPr="0027038A">
              <w:rPr>
                <w:rFonts w:cs="Arial"/>
                <w:b/>
                <w:bCs/>
                <w:sz w:val="24"/>
                <w:szCs w:val="24"/>
              </w:rPr>
              <w:t>£</w:t>
            </w:r>
          </w:p>
        </w:tc>
      </w:tr>
    </w:tbl>
    <w:p w14:paraId="3C1084CE" w14:textId="77777777" w:rsidR="000A78C9" w:rsidRPr="000822D5" w:rsidRDefault="000A78C9" w:rsidP="000A78C9">
      <w:pPr>
        <w:jc w:val="both"/>
        <w:rPr>
          <w:rFonts w:ascii="Calibri" w:eastAsia="Calibri" w:hAnsi="Calibri" w:cs="Calibri"/>
        </w:rPr>
      </w:pPr>
      <w:r w:rsidRPr="000822D5">
        <w:rPr>
          <w:rFonts w:ascii="Calibri" w:hAnsi="Calibri" w:cs="Calibri"/>
        </w:rPr>
        <w:t xml:space="preserve">[*Suppliers should also include sub-contractors]  </w:t>
      </w:r>
    </w:p>
    <w:p w14:paraId="60C3AF12" w14:textId="77777777" w:rsidR="000A78C9" w:rsidRPr="000822D5" w:rsidRDefault="000A78C9" w:rsidP="000A78C9">
      <w:pPr>
        <w:jc w:val="both"/>
        <w:rPr>
          <w:rFonts w:ascii="Calibri" w:hAnsi="Calibri" w:cs="Calibri"/>
        </w:rPr>
      </w:pPr>
    </w:p>
    <w:p w14:paraId="4E203661" w14:textId="77777777" w:rsidR="000A78C9" w:rsidRPr="0027038A" w:rsidRDefault="000A78C9" w:rsidP="000A78C9">
      <w:pPr>
        <w:jc w:val="both"/>
        <w:rPr>
          <w:rFonts w:cs="Arial"/>
          <w:b/>
          <w:sz w:val="24"/>
          <w:szCs w:val="24"/>
          <w:u w:val="single"/>
        </w:rPr>
      </w:pPr>
      <w:r w:rsidRPr="0027038A">
        <w:rPr>
          <w:rFonts w:cs="Arial"/>
          <w:b/>
          <w:sz w:val="24"/>
          <w:szCs w:val="24"/>
          <w:u w:val="single"/>
        </w:rPr>
        <w:t>Part B – Non-staff/project team charges</w:t>
      </w:r>
    </w:p>
    <w:p w14:paraId="44D31635" w14:textId="77777777" w:rsidR="000A78C9" w:rsidRPr="000822D5" w:rsidRDefault="000A78C9" w:rsidP="000A78C9">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2187"/>
        <w:gridCol w:w="2187"/>
        <w:gridCol w:w="2187"/>
        <w:gridCol w:w="2187"/>
      </w:tblGrid>
      <w:tr w:rsidR="000A78C9" w:rsidRPr="0027038A" w14:paraId="6D069782" w14:textId="77777777" w:rsidTr="003572C8">
        <w:tc>
          <w:tcPr>
            <w:tcW w:w="21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07C977" w14:textId="77777777" w:rsidR="000A78C9" w:rsidRPr="0027038A" w:rsidRDefault="000A78C9" w:rsidP="003572C8">
            <w:pPr>
              <w:jc w:val="center"/>
              <w:rPr>
                <w:rFonts w:eastAsia="Calibri" w:cs="Arial"/>
                <w:b/>
                <w:bCs/>
                <w:sz w:val="24"/>
                <w:szCs w:val="24"/>
                <w:u w:val="single"/>
              </w:rPr>
            </w:pPr>
            <w:r w:rsidRPr="0027038A">
              <w:rPr>
                <w:rFonts w:cs="Arial"/>
                <w:b/>
                <w:bCs/>
                <w:sz w:val="24"/>
                <w:szCs w:val="24"/>
                <w:u w:val="single"/>
              </w:rPr>
              <w:t>Item</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C8CEBE" w14:textId="77777777" w:rsidR="000A78C9" w:rsidRPr="0027038A" w:rsidRDefault="000A78C9" w:rsidP="003572C8">
            <w:pPr>
              <w:jc w:val="center"/>
              <w:rPr>
                <w:rFonts w:eastAsia="Calibri" w:cs="Arial"/>
                <w:b/>
                <w:bCs/>
                <w:sz w:val="24"/>
                <w:szCs w:val="24"/>
                <w:u w:val="single"/>
              </w:rPr>
            </w:pPr>
            <w:r w:rsidRPr="0027038A">
              <w:rPr>
                <w:rFonts w:cs="Arial"/>
                <w:b/>
                <w:bCs/>
                <w:sz w:val="24"/>
                <w:szCs w:val="24"/>
                <w:u w:val="single"/>
              </w:rPr>
              <w:t>No. of items</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B03A3E" w14:textId="77777777" w:rsidR="000A78C9" w:rsidRPr="0027038A" w:rsidRDefault="000A78C9" w:rsidP="003572C8">
            <w:pPr>
              <w:jc w:val="center"/>
              <w:rPr>
                <w:rFonts w:eastAsia="Calibri" w:cs="Arial"/>
                <w:b/>
                <w:bCs/>
                <w:sz w:val="24"/>
                <w:szCs w:val="24"/>
                <w:u w:val="single"/>
              </w:rPr>
            </w:pPr>
            <w:r w:rsidRPr="0027038A">
              <w:rPr>
                <w:rFonts w:cs="Arial"/>
                <w:b/>
                <w:bCs/>
                <w:sz w:val="24"/>
                <w:szCs w:val="24"/>
                <w:u w:val="single"/>
              </w:rPr>
              <w:t xml:space="preserve">Price per item </w:t>
            </w:r>
          </w:p>
          <w:p w14:paraId="0FB759F5" w14:textId="77777777" w:rsidR="000A78C9" w:rsidRPr="0027038A" w:rsidRDefault="000A78C9" w:rsidP="003572C8">
            <w:pPr>
              <w:jc w:val="center"/>
              <w:rPr>
                <w:rFonts w:eastAsia="Calibri" w:cs="Arial"/>
                <w:b/>
                <w:bCs/>
                <w:sz w:val="24"/>
                <w:szCs w:val="24"/>
                <w:u w:val="single"/>
              </w:rPr>
            </w:pPr>
            <w:r w:rsidRPr="0027038A">
              <w:rPr>
                <w:rFonts w:cs="Arial"/>
                <w:b/>
                <w:bCs/>
                <w:sz w:val="24"/>
                <w:szCs w:val="24"/>
                <w:u w:val="single"/>
              </w:rPr>
              <w:t>(ex VAT)</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02C22E" w14:textId="77777777" w:rsidR="000A78C9" w:rsidRPr="0027038A" w:rsidRDefault="000A78C9" w:rsidP="003572C8">
            <w:pPr>
              <w:jc w:val="center"/>
              <w:rPr>
                <w:rFonts w:eastAsia="Calibri" w:cs="Arial"/>
                <w:b/>
                <w:bCs/>
                <w:sz w:val="24"/>
                <w:szCs w:val="24"/>
                <w:u w:val="single"/>
              </w:rPr>
            </w:pPr>
            <w:r w:rsidRPr="0027038A">
              <w:rPr>
                <w:rFonts w:cs="Arial"/>
                <w:b/>
                <w:bCs/>
                <w:sz w:val="24"/>
                <w:szCs w:val="24"/>
                <w:u w:val="single"/>
              </w:rPr>
              <w:t>Total price per offered</w:t>
            </w:r>
          </w:p>
          <w:p w14:paraId="6CE01EB3" w14:textId="77777777" w:rsidR="000A78C9" w:rsidRPr="0027038A" w:rsidRDefault="000A78C9" w:rsidP="003572C8">
            <w:pPr>
              <w:jc w:val="center"/>
              <w:rPr>
                <w:rFonts w:eastAsia="Calibri" w:cs="Arial"/>
                <w:b/>
                <w:bCs/>
                <w:sz w:val="24"/>
                <w:szCs w:val="24"/>
                <w:u w:val="single"/>
              </w:rPr>
            </w:pPr>
          </w:p>
        </w:tc>
      </w:tr>
      <w:tr w:rsidR="000A78C9" w:rsidRPr="0027038A" w14:paraId="63E2504C" w14:textId="77777777" w:rsidTr="003572C8">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EF5861" w14:textId="07B38E39" w:rsidR="000A78C9" w:rsidRPr="004C0E41" w:rsidRDefault="002772F7" w:rsidP="003572C8">
            <w:pPr>
              <w:jc w:val="both"/>
              <w:rPr>
                <w:rFonts w:cs="Arial"/>
                <w:sz w:val="24"/>
                <w:szCs w:val="24"/>
                <w:lang w:eastAsia="en-US"/>
              </w:rPr>
            </w:pPr>
            <w:r w:rsidRPr="001A731C">
              <w:rPr>
                <w:rFonts w:cs="Arial"/>
                <w:sz w:val="24"/>
                <w:szCs w:val="24"/>
                <w:lang w:eastAsia="en-US"/>
              </w:rPr>
              <w:t xml:space="preserve">Set up Costs – please specify </w:t>
            </w: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91E4858" w14:textId="77777777" w:rsidR="000A78C9" w:rsidRPr="0027038A" w:rsidRDefault="000A78C9" w:rsidP="003572C8">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49CA4045" w14:textId="77777777" w:rsidR="000A78C9" w:rsidRPr="0027038A" w:rsidRDefault="000A78C9" w:rsidP="003572C8">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F106AE9" w14:textId="77777777" w:rsidR="000A78C9" w:rsidRPr="0027038A" w:rsidRDefault="000A78C9" w:rsidP="003572C8">
            <w:pPr>
              <w:jc w:val="both"/>
              <w:rPr>
                <w:rFonts w:eastAsia="Calibri" w:cs="Arial"/>
                <w:sz w:val="24"/>
                <w:szCs w:val="24"/>
              </w:rPr>
            </w:pPr>
            <w:r w:rsidRPr="0027038A">
              <w:rPr>
                <w:rFonts w:cs="Arial"/>
                <w:sz w:val="24"/>
                <w:szCs w:val="24"/>
              </w:rPr>
              <w:t>£</w:t>
            </w:r>
          </w:p>
        </w:tc>
      </w:tr>
      <w:tr w:rsidR="000A78C9" w:rsidRPr="0027038A" w14:paraId="5C050510" w14:textId="77777777" w:rsidTr="003572C8">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2F63EC" w14:textId="44C7AB4A" w:rsidR="000A78C9" w:rsidRPr="001A731C" w:rsidRDefault="002772F7" w:rsidP="003572C8">
            <w:pPr>
              <w:jc w:val="both"/>
              <w:rPr>
                <w:rFonts w:eastAsia="Calibri" w:cs="Arial"/>
                <w:sz w:val="24"/>
                <w:szCs w:val="24"/>
                <w:highlight w:val="yellow"/>
              </w:rPr>
            </w:pPr>
            <w:r w:rsidRPr="001A731C">
              <w:rPr>
                <w:rFonts w:cs="Arial"/>
                <w:sz w:val="24"/>
                <w:szCs w:val="24"/>
              </w:rPr>
              <w:t>Any other ongoing annual charges (advise if this is applicable, what the charges are for, and details of the charges)</w:t>
            </w: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41195FA7" w14:textId="77777777" w:rsidR="000A78C9" w:rsidRPr="0027038A" w:rsidRDefault="000A78C9" w:rsidP="003572C8">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05775A85" w14:textId="77777777" w:rsidR="000A78C9" w:rsidRPr="0027038A" w:rsidRDefault="000A78C9" w:rsidP="003572C8">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4ED8536B" w14:textId="77777777" w:rsidR="000A78C9" w:rsidRPr="0027038A" w:rsidRDefault="000A78C9" w:rsidP="003572C8">
            <w:pPr>
              <w:jc w:val="both"/>
              <w:rPr>
                <w:rFonts w:eastAsia="Calibri" w:cs="Arial"/>
                <w:sz w:val="24"/>
                <w:szCs w:val="24"/>
              </w:rPr>
            </w:pPr>
            <w:r w:rsidRPr="0027038A">
              <w:rPr>
                <w:rFonts w:cs="Arial"/>
                <w:sz w:val="24"/>
                <w:szCs w:val="24"/>
              </w:rPr>
              <w:t>£</w:t>
            </w:r>
          </w:p>
        </w:tc>
      </w:tr>
      <w:tr w:rsidR="000A78C9" w:rsidRPr="0027038A" w14:paraId="0817664D" w14:textId="77777777" w:rsidTr="003572C8">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A024CF" w14:textId="1AFF30CA" w:rsidR="000A78C9" w:rsidRPr="001A731C" w:rsidRDefault="002772F7" w:rsidP="003572C8">
            <w:pPr>
              <w:jc w:val="both"/>
              <w:rPr>
                <w:rFonts w:eastAsia="Calibri" w:cs="Arial"/>
                <w:sz w:val="24"/>
                <w:szCs w:val="24"/>
                <w:highlight w:val="yellow"/>
              </w:rPr>
            </w:pPr>
            <w:r w:rsidRPr="001A731C">
              <w:rPr>
                <w:rFonts w:cs="Arial"/>
                <w:sz w:val="24"/>
                <w:szCs w:val="24"/>
              </w:rPr>
              <w:t xml:space="preserve">Additional cost per head (advise if this is </w:t>
            </w:r>
            <w:r w:rsidR="006C1CEC" w:rsidRPr="001A731C">
              <w:rPr>
                <w:rFonts w:cs="Arial"/>
                <w:sz w:val="24"/>
                <w:szCs w:val="24"/>
              </w:rPr>
              <w:t>applicable and</w:t>
            </w:r>
            <w:r w:rsidRPr="001A731C">
              <w:rPr>
                <w:rFonts w:cs="Arial"/>
                <w:sz w:val="24"/>
                <w:szCs w:val="24"/>
              </w:rPr>
              <w:t xml:space="preserve"> provide details).</w:t>
            </w: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5B0E58D" w14:textId="77777777" w:rsidR="000A78C9" w:rsidRPr="0027038A" w:rsidRDefault="000A78C9" w:rsidP="003572C8">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4E632F95" w14:textId="77777777" w:rsidR="000A78C9" w:rsidRPr="0027038A" w:rsidRDefault="000A78C9" w:rsidP="003572C8">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4E254D68" w14:textId="77777777" w:rsidR="000A78C9" w:rsidRPr="0027038A" w:rsidRDefault="000A78C9" w:rsidP="003572C8">
            <w:pPr>
              <w:jc w:val="both"/>
              <w:rPr>
                <w:rFonts w:eastAsia="Calibri" w:cs="Arial"/>
                <w:sz w:val="24"/>
                <w:szCs w:val="24"/>
              </w:rPr>
            </w:pPr>
            <w:r w:rsidRPr="0027038A">
              <w:rPr>
                <w:rFonts w:cs="Arial"/>
                <w:sz w:val="24"/>
                <w:szCs w:val="24"/>
              </w:rPr>
              <w:t>£</w:t>
            </w:r>
          </w:p>
        </w:tc>
      </w:tr>
      <w:tr w:rsidR="000A78C9" w:rsidRPr="0027038A" w14:paraId="7372DFF6" w14:textId="77777777" w:rsidTr="003572C8">
        <w:tc>
          <w:tcPr>
            <w:tcW w:w="656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D3165E" w14:textId="77777777" w:rsidR="000A78C9" w:rsidRPr="0027038A" w:rsidRDefault="000A78C9" w:rsidP="003572C8">
            <w:pPr>
              <w:jc w:val="both"/>
              <w:rPr>
                <w:rFonts w:eastAsia="Calibri" w:cs="Arial"/>
                <w:b/>
                <w:bCs/>
                <w:sz w:val="24"/>
                <w:szCs w:val="24"/>
              </w:rPr>
            </w:pPr>
            <w:r w:rsidRPr="0027038A">
              <w:rPr>
                <w:rFonts w:cs="Arial"/>
                <w:b/>
                <w:bCs/>
                <w:sz w:val="24"/>
                <w:szCs w:val="24"/>
              </w:rPr>
              <w:t xml:space="preserve">Sub-total </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1F0DE765" w14:textId="77777777" w:rsidR="000A78C9" w:rsidRPr="0027038A" w:rsidRDefault="000A78C9" w:rsidP="003572C8">
            <w:pPr>
              <w:jc w:val="both"/>
              <w:rPr>
                <w:rFonts w:eastAsia="Calibri" w:cs="Arial"/>
                <w:b/>
                <w:bCs/>
                <w:sz w:val="24"/>
                <w:szCs w:val="24"/>
              </w:rPr>
            </w:pPr>
            <w:r w:rsidRPr="0027038A">
              <w:rPr>
                <w:rFonts w:cs="Arial"/>
                <w:b/>
                <w:bCs/>
                <w:sz w:val="24"/>
                <w:szCs w:val="24"/>
              </w:rPr>
              <w:t>£</w:t>
            </w:r>
          </w:p>
        </w:tc>
      </w:tr>
    </w:tbl>
    <w:p w14:paraId="1906CB25" w14:textId="77777777" w:rsidR="000A78C9" w:rsidRPr="000822D5" w:rsidRDefault="000A78C9" w:rsidP="000A78C9">
      <w:pPr>
        <w:jc w:val="both"/>
        <w:rPr>
          <w:rFonts w:ascii="Calibri" w:eastAsia="Calibri" w:hAnsi="Calibri" w:cs="Calibri"/>
          <w:b/>
          <w:bCs/>
          <w:u w:val="single"/>
        </w:rPr>
      </w:pPr>
    </w:p>
    <w:p w14:paraId="34ABF7C6" w14:textId="77777777" w:rsidR="000A78C9" w:rsidRPr="0027038A" w:rsidRDefault="000A78C9" w:rsidP="000A78C9">
      <w:pPr>
        <w:jc w:val="both"/>
        <w:rPr>
          <w:rFonts w:cs="Arial"/>
          <w:b/>
          <w:sz w:val="24"/>
          <w:szCs w:val="24"/>
          <w:u w:val="single"/>
        </w:rPr>
      </w:pPr>
      <w:r w:rsidRPr="0027038A">
        <w:rPr>
          <w:rFonts w:cs="Arial"/>
          <w:b/>
          <w:sz w:val="24"/>
          <w:szCs w:val="24"/>
          <w:u w:val="single"/>
        </w:rPr>
        <w:t>Part C – Full price offered</w:t>
      </w:r>
    </w:p>
    <w:p w14:paraId="444D3CA6" w14:textId="77777777" w:rsidR="000A78C9" w:rsidRPr="000822D5" w:rsidRDefault="000A78C9" w:rsidP="000A78C9">
      <w:pPr>
        <w:jc w:val="both"/>
        <w:rPr>
          <w:rFonts w:ascii="Calibri" w:hAnsi="Calibri" w:cs="Calibri"/>
          <w:b/>
          <w:bCs/>
          <w:u w:val="single"/>
        </w:rPr>
      </w:pPr>
    </w:p>
    <w:tbl>
      <w:tblPr>
        <w:tblW w:w="0" w:type="auto"/>
        <w:tblCellMar>
          <w:left w:w="0" w:type="dxa"/>
          <w:right w:w="0" w:type="dxa"/>
        </w:tblCellMar>
        <w:tblLook w:val="04A0" w:firstRow="1" w:lastRow="0" w:firstColumn="1" w:lastColumn="0" w:noHBand="0" w:noVBand="1"/>
      </w:tblPr>
      <w:tblGrid>
        <w:gridCol w:w="6561"/>
        <w:gridCol w:w="2187"/>
      </w:tblGrid>
      <w:tr w:rsidR="000A78C9" w:rsidRPr="0027038A" w14:paraId="6F432C4B" w14:textId="77777777" w:rsidTr="003572C8">
        <w:tc>
          <w:tcPr>
            <w:tcW w:w="65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1C7E59" w14:textId="77777777" w:rsidR="000A78C9" w:rsidRPr="0027038A" w:rsidRDefault="000A78C9" w:rsidP="003572C8">
            <w:pPr>
              <w:rPr>
                <w:rFonts w:eastAsia="Calibri" w:cs="Arial"/>
                <w:b/>
                <w:bCs/>
                <w:sz w:val="24"/>
                <w:szCs w:val="24"/>
              </w:rPr>
            </w:pPr>
            <w:r w:rsidRPr="0027038A">
              <w:rPr>
                <w:rFonts w:cs="Arial"/>
                <w:b/>
                <w:bCs/>
                <w:sz w:val="24"/>
                <w:szCs w:val="24"/>
              </w:rPr>
              <w:t>Sub-total (Part A + Part B)</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28188F" w14:textId="77777777" w:rsidR="000A78C9" w:rsidRPr="0027038A" w:rsidRDefault="000A78C9" w:rsidP="003572C8">
            <w:pPr>
              <w:rPr>
                <w:rFonts w:eastAsia="Calibri" w:cs="Arial"/>
                <w:b/>
                <w:bCs/>
                <w:sz w:val="24"/>
                <w:szCs w:val="24"/>
              </w:rPr>
            </w:pPr>
            <w:r w:rsidRPr="0027038A">
              <w:rPr>
                <w:rFonts w:cs="Arial"/>
                <w:b/>
                <w:bCs/>
                <w:sz w:val="24"/>
                <w:szCs w:val="24"/>
              </w:rPr>
              <w:t>£</w:t>
            </w:r>
          </w:p>
        </w:tc>
      </w:tr>
      <w:tr w:rsidR="000A78C9" w:rsidRPr="0027038A" w14:paraId="3B2B6CD3" w14:textId="77777777" w:rsidTr="003572C8">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072D4E" w14:textId="77777777" w:rsidR="000A78C9" w:rsidRPr="0027038A" w:rsidRDefault="000A78C9" w:rsidP="003572C8">
            <w:pPr>
              <w:rPr>
                <w:rFonts w:eastAsia="Calibri" w:cs="Arial"/>
                <w:b/>
                <w:bCs/>
                <w:sz w:val="24"/>
                <w:szCs w:val="24"/>
              </w:rPr>
            </w:pPr>
            <w:r w:rsidRPr="0027038A">
              <w:rPr>
                <w:rFonts w:cs="Arial"/>
                <w:b/>
                <w:bCs/>
                <w:sz w:val="24"/>
                <w:szCs w:val="24"/>
              </w:rPr>
              <w:t>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51621779" w14:textId="77777777" w:rsidR="000A78C9" w:rsidRPr="0027038A" w:rsidRDefault="000A78C9" w:rsidP="003572C8">
            <w:pPr>
              <w:rPr>
                <w:rFonts w:eastAsia="Calibri" w:cs="Arial"/>
                <w:b/>
                <w:bCs/>
                <w:sz w:val="24"/>
                <w:szCs w:val="24"/>
              </w:rPr>
            </w:pPr>
            <w:r w:rsidRPr="0027038A">
              <w:rPr>
                <w:rFonts w:cs="Arial"/>
                <w:b/>
                <w:bCs/>
                <w:sz w:val="24"/>
                <w:szCs w:val="24"/>
              </w:rPr>
              <w:t>£</w:t>
            </w:r>
          </w:p>
        </w:tc>
      </w:tr>
      <w:tr w:rsidR="000A78C9" w:rsidRPr="0027038A" w14:paraId="3D9D6933" w14:textId="77777777" w:rsidTr="003572C8">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FABBC3" w14:textId="77777777" w:rsidR="000A78C9" w:rsidRPr="0027038A" w:rsidRDefault="000A78C9" w:rsidP="003572C8">
            <w:pPr>
              <w:rPr>
                <w:rFonts w:eastAsia="Calibri" w:cs="Arial"/>
                <w:b/>
                <w:bCs/>
                <w:sz w:val="24"/>
                <w:szCs w:val="24"/>
              </w:rPr>
            </w:pPr>
            <w:r w:rsidRPr="0027038A">
              <w:rPr>
                <w:rFonts w:cs="Arial"/>
                <w:b/>
                <w:bCs/>
                <w:sz w:val="24"/>
                <w:szCs w:val="24"/>
              </w:rPr>
              <w:t>TOTAL (Sub-total + 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2D01EAE7" w14:textId="77777777" w:rsidR="000A78C9" w:rsidRPr="0027038A" w:rsidRDefault="000A78C9" w:rsidP="003572C8">
            <w:pPr>
              <w:rPr>
                <w:rFonts w:eastAsia="Calibri" w:cs="Arial"/>
                <w:b/>
                <w:bCs/>
                <w:sz w:val="24"/>
                <w:szCs w:val="24"/>
              </w:rPr>
            </w:pPr>
            <w:r w:rsidRPr="0027038A">
              <w:rPr>
                <w:rFonts w:cs="Arial"/>
                <w:b/>
                <w:bCs/>
                <w:sz w:val="24"/>
                <w:szCs w:val="24"/>
              </w:rPr>
              <w:t>£</w:t>
            </w:r>
          </w:p>
        </w:tc>
      </w:tr>
    </w:tbl>
    <w:p w14:paraId="6B126812" w14:textId="7494AE76" w:rsidR="00EB798A" w:rsidRDefault="00EB798A" w:rsidP="00EB798A">
      <w:pPr>
        <w:pStyle w:val="Normal1"/>
        <w:jc w:val="right"/>
      </w:pPr>
      <w:r>
        <w:rPr>
          <w:rFonts w:ascii="Arial" w:eastAsia="Arial" w:hAnsi="Arial" w:cs="Arial"/>
          <w:b/>
        </w:rPr>
        <w:lastRenderedPageBreak/>
        <w:t xml:space="preserve">Annex </w:t>
      </w:r>
      <w:r w:rsidR="000446D8">
        <w:rPr>
          <w:rFonts w:ascii="Arial" w:eastAsia="Arial" w:hAnsi="Arial" w:cs="Arial"/>
          <w:b/>
        </w:rPr>
        <w:t>B</w:t>
      </w:r>
    </w:p>
    <w:p w14:paraId="3C2F5919" w14:textId="77777777" w:rsidR="00EB798A" w:rsidRDefault="00EB798A" w:rsidP="00EB798A">
      <w:pPr>
        <w:pStyle w:val="Normal1"/>
        <w:jc w:val="both"/>
      </w:pPr>
      <w:r>
        <w:rPr>
          <w:rFonts w:ascii="Arial" w:eastAsia="Arial" w:hAnsi="Arial" w:cs="Arial"/>
          <w:b/>
          <w:sz w:val="36"/>
          <w:szCs w:val="36"/>
        </w:rPr>
        <w:t>Mandatory Exclusion Grounds</w:t>
      </w:r>
    </w:p>
    <w:p w14:paraId="7F79F6E9" w14:textId="77777777" w:rsidR="00EB798A" w:rsidRDefault="00EB798A" w:rsidP="00EB798A">
      <w:pPr>
        <w:pStyle w:val="Normal1"/>
        <w:spacing w:after="160"/>
        <w:jc w:val="both"/>
      </w:pPr>
      <w:r>
        <w:rPr>
          <w:rFonts w:ascii="Arial" w:eastAsia="Arial" w:hAnsi="Arial" w:cs="Arial"/>
          <w:b/>
        </w:rPr>
        <w:t>Public Contract Regulations 2015 R57(1), (2) and (3)</w:t>
      </w:r>
    </w:p>
    <w:p w14:paraId="050238E4" w14:textId="77777777" w:rsidR="00EB798A" w:rsidRDefault="00EB798A" w:rsidP="00EB798A">
      <w:pPr>
        <w:pStyle w:val="Normal1"/>
        <w:spacing w:after="160"/>
        <w:jc w:val="both"/>
      </w:pPr>
      <w:r>
        <w:rPr>
          <w:rFonts w:ascii="Arial" w:eastAsia="Arial" w:hAnsi="Arial" w:cs="Arial"/>
          <w:b/>
        </w:rPr>
        <w:t>Public Contract Directives 2014/24/EU Article 57(1)</w:t>
      </w:r>
    </w:p>
    <w:p w14:paraId="414D3A33" w14:textId="77777777" w:rsidR="00EB798A" w:rsidRDefault="00EB798A" w:rsidP="00EB798A">
      <w:pPr>
        <w:pStyle w:val="Normal1"/>
        <w:jc w:val="both"/>
      </w:pPr>
      <w:r>
        <w:rPr>
          <w:rFonts w:ascii="Arial" w:eastAsia="Arial" w:hAnsi="Arial" w:cs="Arial"/>
          <w:b/>
        </w:rPr>
        <w:t>Participation in a criminal organisation</w:t>
      </w:r>
    </w:p>
    <w:p w14:paraId="4ABE9948" w14:textId="77777777" w:rsidR="00EB798A" w:rsidRDefault="00EB798A" w:rsidP="00EB798A">
      <w:pPr>
        <w:pStyle w:val="Normal1"/>
        <w:jc w:val="both"/>
      </w:pPr>
    </w:p>
    <w:p w14:paraId="0D0B486F" w14:textId="77777777" w:rsidR="00EB798A" w:rsidRDefault="00EB798A" w:rsidP="00EB798A">
      <w:pPr>
        <w:pStyle w:val="Normal1"/>
        <w:spacing w:after="160"/>
        <w:jc w:val="both"/>
      </w:pPr>
      <w:r>
        <w:rPr>
          <w:rFonts w:ascii="Arial" w:eastAsia="Arial" w:hAnsi="Arial" w:cs="Arial"/>
        </w:rPr>
        <w:t>Participation offence as defined by section 45 of the Serious Crime Act 2015</w:t>
      </w:r>
    </w:p>
    <w:p w14:paraId="04E685AC" w14:textId="77777777" w:rsidR="00EB798A" w:rsidRDefault="00EB798A" w:rsidP="00EB798A">
      <w:pPr>
        <w:pStyle w:val="Normal1"/>
        <w:spacing w:after="160"/>
        <w:jc w:val="both"/>
      </w:pPr>
      <w:r>
        <w:rPr>
          <w:rFonts w:ascii="Arial" w:eastAsia="Arial" w:hAnsi="Arial" w:cs="Arial"/>
        </w:rPr>
        <w:t xml:space="preserve">Conspiracy within the meaning of </w:t>
      </w:r>
    </w:p>
    <w:p w14:paraId="1AA2C591" w14:textId="77777777" w:rsidR="00EB798A" w:rsidRDefault="00EB798A" w:rsidP="00EB798A">
      <w:pPr>
        <w:pStyle w:val="Normal1"/>
        <w:numPr>
          <w:ilvl w:val="0"/>
          <w:numId w:val="18"/>
        </w:numPr>
        <w:spacing w:after="120"/>
        <w:ind w:left="1797" w:hanging="356"/>
        <w:jc w:val="both"/>
      </w:pPr>
      <w:r>
        <w:rPr>
          <w:rFonts w:ascii="Arial" w:eastAsia="Arial" w:hAnsi="Arial" w:cs="Arial"/>
        </w:rPr>
        <w:t xml:space="preserve">section 1 or 1A of the Criminal Law Act 1977 or </w:t>
      </w:r>
    </w:p>
    <w:p w14:paraId="71821A59" w14:textId="77777777" w:rsidR="00EB798A" w:rsidRDefault="00EB798A" w:rsidP="00EB798A">
      <w:pPr>
        <w:pStyle w:val="Normal1"/>
        <w:numPr>
          <w:ilvl w:val="0"/>
          <w:numId w:val="18"/>
        </w:numPr>
        <w:spacing w:after="120"/>
        <w:ind w:left="1797" w:hanging="356"/>
        <w:jc w:val="both"/>
      </w:pPr>
      <w:r>
        <w:rPr>
          <w:rFonts w:ascii="Arial" w:eastAsia="Arial" w:hAnsi="Arial" w:cs="Arial"/>
        </w:rPr>
        <w:t xml:space="preserve">article 9 or 9A of the Criminal Attempts and Conspiracy (Northern Ireland) Order 1983 </w:t>
      </w:r>
    </w:p>
    <w:p w14:paraId="2739BDE5" w14:textId="77777777" w:rsidR="00EB798A" w:rsidRDefault="00EB798A" w:rsidP="00EB798A">
      <w:pPr>
        <w:pStyle w:val="Normal1"/>
        <w:jc w:val="both"/>
      </w:pPr>
      <w:r>
        <w:rPr>
          <w:rFonts w:ascii="Arial" w:eastAsia="Arial" w:hAnsi="Arial" w:cs="Arial"/>
        </w:rPr>
        <w:t>where that conspiracy relates to participation in a criminal organisation as defined in Article 2 of Council Framework Decision 2008/841/JHA on the fight against organised crime;</w:t>
      </w:r>
    </w:p>
    <w:p w14:paraId="6D36D3E1" w14:textId="77777777" w:rsidR="00EB798A" w:rsidRDefault="00EB798A" w:rsidP="00EB798A">
      <w:pPr>
        <w:pStyle w:val="Normal1"/>
        <w:spacing w:after="160"/>
        <w:jc w:val="both"/>
      </w:pPr>
    </w:p>
    <w:p w14:paraId="6B6B48D6" w14:textId="77777777" w:rsidR="00EB798A" w:rsidRDefault="00EB798A" w:rsidP="00EB798A">
      <w:pPr>
        <w:pStyle w:val="Normal1"/>
        <w:jc w:val="both"/>
      </w:pPr>
      <w:r>
        <w:rPr>
          <w:rFonts w:ascii="Arial" w:eastAsia="Arial" w:hAnsi="Arial" w:cs="Arial"/>
          <w:b/>
        </w:rPr>
        <w:t>Corruption</w:t>
      </w:r>
    </w:p>
    <w:p w14:paraId="0DD61B61" w14:textId="77777777" w:rsidR="00EB798A" w:rsidRDefault="00EB798A" w:rsidP="00EB798A">
      <w:pPr>
        <w:pStyle w:val="Normal1"/>
        <w:jc w:val="both"/>
      </w:pPr>
    </w:p>
    <w:p w14:paraId="69E4FF6C" w14:textId="77777777" w:rsidR="00EB798A" w:rsidRDefault="00EB798A" w:rsidP="00EB798A">
      <w:pPr>
        <w:pStyle w:val="Normal1"/>
        <w:spacing w:after="160"/>
        <w:jc w:val="both"/>
      </w:pPr>
      <w:r>
        <w:rPr>
          <w:rFonts w:ascii="Arial" w:eastAsia="Arial" w:hAnsi="Arial" w:cs="Arial"/>
        </w:rPr>
        <w:t>Corruption within the meaning of section 1(2) of the Public Bodies Corrupt Practices Act 1889 or section 1 of the Prevention of Corruption Act 1906;</w:t>
      </w:r>
    </w:p>
    <w:p w14:paraId="1127D25D" w14:textId="77777777" w:rsidR="00EB798A" w:rsidRDefault="00EB798A" w:rsidP="00EB798A">
      <w:pPr>
        <w:pStyle w:val="Normal1"/>
        <w:spacing w:after="160"/>
        <w:jc w:val="both"/>
      </w:pPr>
      <w:r>
        <w:rPr>
          <w:rFonts w:ascii="Arial" w:eastAsia="Arial" w:hAnsi="Arial" w:cs="Arial"/>
        </w:rPr>
        <w:t>The common law offence of bribery;</w:t>
      </w:r>
    </w:p>
    <w:p w14:paraId="3FBE047D" w14:textId="77777777" w:rsidR="00EB798A" w:rsidRDefault="00EB798A" w:rsidP="00EB798A">
      <w:pPr>
        <w:pStyle w:val="Normal1"/>
        <w:spacing w:after="160"/>
        <w:jc w:val="both"/>
      </w:pPr>
      <w:r>
        <w:rPr>
          <w:rFonts w:ascii="Arial" w:eastAsia="Arial" w:hAnsi="Arial" w:cs="Arial"/>
        </w:rPr>
        <w:t>Bribery within the meaning of sections 1, 2 or 6 of the Bribery Act 2010, or section 113 of the Representation of the People Act 1983;</w:t>
      </w:r>
    </w:p>
    <w:p w14:paraId="77BF0CEB" w14:textId="77777777" w:rsidR="00EB798A" w:rsidRDefault="00EB798A" w:rsidP="00EB798A">
      <w:pPr>
        <w:pStyle w:val="Normal1"/>
        <w:jc w:val="both"/>
      </w:pPr>
      <w:r>
        <w:rPr>
          <w:rFonts w:ascii="Arial" w:eastAsia="Arial" w:hAnsi="Arial" w:cs="Arial"/>
          <w:b/>
        </w:rPr>
        <w:t>Fraud</w:t>
      </w:r>
    </w:p>
    <w:p w14:paraId="775F8795" w14:textId="77777777" w:rsidR="00EB798A" w:rsidRDefault="00EB798A" w:rsidP="00EB798A">
      <w:pPr>
        <w:pStyle w:val="Normal1"/>
        <w:jc w:val="both"/>
      </w:pPr>
    </w:p>
    <w:p w14:paraId="26E154D8" w14:textId="77777777" w:rsidR="00EB798A" w:rsidRDefault="00EB798A" w:rsidP="00EB798A">
      <w:pPr>
        <w:pStyle w:val="Normal1"/>
        <w:spacing w:after="160"/>
        <w:jc w:val="both"/>
      </w:pPr>
      <w:r>
        <w:rPr>
          <w:rFonts w:ascii="Arial" w:eastAsia="Arial" w:hAnsi="Arial" w:cs="Arial"/>
        </w:rPr>
        <w:t>Any of the following offences, where the offence relates to fraud affecting the European Communities’ financial interests as defined by Article 1 of the convention on the protection of the financial interests of the European Communities:</w:t>
      </w:r>
    </w:p>
    <w:p w14:paraId="2D80A3BC" w14:textId="77777777" w:rsidR="00EB798A" w:rsidRDefault="00EB798A" w:rsidP="00EB798A">
      <w:pPr>
        <w:pStyle w:val="Normal1"/>
        <w:numPr>
          <w:ilvl w:val="0"/>
          <w:numId w:val="18"/>
        </w:numPr>
        <w:spacing w:after="120"/>
        <w:ind w:left="1797" w:hanging="356"/>
        <w:jc w:val="both"/>
      </w:pPr>
      <w:r>
        <w:rPr>
          <w:rFonts w:ascii="Arial" w:eastAsia="Arial" w:hAnsi="Arial" w:cs="Arial"/>
        </w:rPr>
        <w:t>the common law offence of cheating the Revenue;</w:t>
      </w:r>
    </w:p>
    <w:p w14:paraId="3B161ECA" w14:textId="77777777" w:rsidR="00EB798A" w:rsidRDefault="00EB798A" w:rsidP="00EB798A">
      <w:pPr>
        <w:pStyle w:val="Normal1"/>
        <w:numPr>
          <w:ilvl w:val="0"/>
          <w:numId w:val="18"/>
        </w:numPr>
        <w:spacing w:after="120"/>
        <w:ind w:left="1797" w:hanging="356"/>
        <w:jc w:val="both"/>
      </w:pPr>
      <w:r>
        <w:rPr>
          <w:rFonts w:ascii="Arial" w:eastAsia="Arial" w:hAnsi="Arial" w:cs="Arial"/>
        </w:rPr>
        <w:t xml:space="preserve">the common law offence of conspiracy to defraud; </w:t>
      </w:r>
    </w:p>
    <w:p w14:paraId="5AA80DC3" w14:textId="77777777" w:rsidR="00EB798A" w:rsidRDefault="00EB798A" w:rsidP="00EB798A">
      <w:pPr>
        <w:pStyle w:val="Normal1"/>
        <w:numPr>
          <w:ilvl w:val="0"/>
          <w:numId w:val="22"/>
        </w:numPr>
        <w:spacing w:after="120"/>
        <w:ind w:left="1797" w:hanging="356"/>
        <w:jc w:val="both"/>
      </w:pPr>
      <w:r>
        <w:rPr>
          <w:rFonts w:ascii="Arial" w:eastAsia="Arial" w:hAnsi="Arial" w:cs="Arial"/>
        </w:rPr>
        <w:t>fraud or theft within the meaning of the Theft Act 1968, the Theft Act (Northern Ireland) 1969, the Theft Act 1978 or the Theft (Northern Ireland) Order 1978;</w:t>
      </w:r>
    </w:p>
    <w:p w14:paraId="7C24DEA2" w14:textId="77777777" w:rsidR="00EB798A" w:rsidRDefault="00EB798A" w:rsidP="00EB798A">
      <w:pPr>
        <w:pStyle w:val="Normal1"/>
        <w:numPr>
          <w:ilvl w:val="0"/>
          <w:numId w:val="22"/>
        </w:numPr>
        <w:spacing w:after="120"/>
        <w:ind w:left="1797" w:hanging="356"/>
        <w:jc w:val="both"/>
      </w:pPr>
      <w:r>
        <w:rPr>
          <w:rFonts w:ascii="Arial" w:eastAsia="Arial" w:hAnsi="Arial" w:cs="Arial"/>
        </w:rPr>
        <w:t>fraudulent trading within the meaning of section 458 of the Companies Act 1985, article 451 of the Companies (Northern Ireland) Order 1986 or section 993 of the Companies Act 2006;</w:t>
      </w:r>
    </w:p>
    <w:p w14:paraId="2D7DE32A" w14:textId="77777777" w:rsidR="00EB798A" w:rsidRDefault="00EB798A" w:rsidP="00EB798A">
      <w:pPr>
        <w:pStyle w:val="Normal1"/>
        <w:numPr>
          <w:ilvl w:val="0"/>
          <w:numId w:val="22"/>
        </w:numPr>
        <w:spacing w:after="120"/>
        <w:ind w:left="1797" w:hanging="356"/>
        <w:jc w:val="both"/>
      </w:pPr>
      <w:r>
        <w:rPr>
          <w:rFonts w:ascii="Arial" w:eastAsia="Arial" w:hAnsi="Arial" w:cs="Arial"/>
        </w:rPr>
        <w:t>fraudulent evasion within the meaning of section 170 of the Customs and Excise Management Act 1979 or section 72 of the Value Added Tax Act 1994;</w:t>
      </w:r>
    </w:p>
    <w:p w14:paraId="518094E7" w14:textId="77777777" w:rsidR="00EB798A" w:rsidRDefault="00EB798A" w:rsidP="00EB798A">
      <w:pPr>
        <w:pStyle w:val="Normal1"/>
        <w:numPr>
          <w:ilvl w:val="0"/>
          <w:numId w:val="22"/>
        </w:numPr>
        <w:spacing w:after="120"/>
        <w:ind w:left="1797" w:hanging="356"/>
        <w:jc w:val="both"/>
      </w:pPr>
      <w:r>
        <w:rPr>
          <w:rFonts w:ascii="Arial" w:eastAsia="Arial" w:hAnsi="Arial" w:cs="Arial"/>
        </w:rPr>
        <w:t>an offence in connection with taxation in the European Union within the meaning of section 71 of the Criminal Justice Act 1993;</w:t>
      </w:r>
    </w:p>
    <w:p w14:paraId="4CDD492B" w14:textId="77777777" w:rsidR="00EB798A" w:rsidRDefault="00EB798A" w:rsidP="00EB798A">
      <w:pPr>
        <w:pStyle w:val="Normal1"/>
        <w:numPr>
          <w:ilvl w:val="0"/>
          <w:numId w:val="22"/>
        </w:numPr>
        <w:spacing w:after="120"/>
        <w:ind w:left="1797" w:hanging="356"/>
        <w:jc w:val="both"/>
      </w:pPr>
      <w:r>
        <w:rPr>
          <w:rFonts w:ascii="Arial" w:eastAsia="Arial" w:hAnsi="Arial" w:cs="Arial"/>
        </w:rPr>
        <w:lastRenderedPageBreak/>
        <w:t xml:space="preserve">destroying, </w:t>
      </w:r>
      <w:proofErr w:type="gramStart"/>
      <w:r>
        <w:rPr>
          <w:rFonts w:ascii="Arial" w:eastAsia="Arial" w:hAnsi="Arial" w:cs="Arial"/>
        </w:rPr>
        <w:t>defacing</w:t>
      </w:r>
      <w:proofErr w:type="gramEnd"/>
      <w:r>
        <w:rPr>
          <w:rFonts w:ascii="Arial" w:eastAsia="Arial" w:hAnsi="Arial" w:cs="Arial"/>
        </w:rPr>
        <w:t xml:space="preserve"> or concealing of documents or procuring the execution of a valuable security within the meaning of section 20 of the Theft Act 1968 or section 19 of the Theft Act (Northern Ireland) 1969;</w:t>
      </w:r>
    </w:p>
    <w:p w14:paraId="604CDBFF" w14:textId="77777777" w:rsidR="00EB798A" w:rsidRDefault="00EB798A" w:rsidP="00EB798A">
      <w:pPr>
        <w:pStyle w:val="Normal1"/>
        <w:numPr>
          <w:ilvl w:val="0"/>
          <w:numId w:val="22"/>
        </w:numPr>
        <w:spacing w:after="120"/>
        <w:ind w:left="1797" w:hanging="356"/>
        <w:jc w:val="both"/>
      </w:pPr>
      <w:r>
        <w:rPr>
          <w:rFonts w:ascii="Arial" w:eastAsia="Arial" w:hAnsi="Arial" w:cs="Arial"/>
        </w:rPr>
        <w:t>fraud within the meaning of section 2, 3 or 4 of the Fraud Act 2006;</w:t>
      </w:r>
    </w:p>
    <w:p w14:paraId="7FA0BC9F" w14:textId="77777777" w:rsidR="00EB798A" w:rsidRDefault="00EB798A" w:rsidP="00EB798A">
      <w:pPr>
        <w:pStyle w:val="Normal1"/>
        <w:numPr>
          <w:ilvl w:val="0"/>
          <w:numId w:val="22"/>
        </w:numPr>
        <w:ind w:left="1797" w:hanging="356"/>
        <w:contextualSpacing/>
        <w:jc w:val="both"/>
      </w:pPr>
      <w:r>
        <w:rPr>
          <w:rFonts w:ascii="Arial" w:eastAsia="Arial" w:hAnsi="Arial" w:cs="Arial"/>
        </w:rPr>
        <w:t xml:space="preserve">the possession of articles for use in frauds within the meaning of section 6 of the Fraud Act 2006, or the making, adapting, </w:t>
      </w:r>
      <w:proofErr w:type="gramStart"/>
      <w:r>
        <w:rPr>
          <w:rFonts w:ascii="Arial" w:eastAsia="Arial" w:hAnsi="Arial" w:cs="Arial"/>
        </w:rPr>
        <w:t>supplying</w:t>
      </w:r>
      <w:proofErr w:type="gramEnd"/>
      <w:r>
        <w:rPr>
          <w:rFonts w:ascii="Arial" w:eastAsia="Arial" w:hAnsi="Arial" w:cs="Arial"/>
        </w:rPr>
        <w:t xml:space="preserve"> or offering to supply articles for use in frauds within the meaning of section 7 of that Act;</w:t>
      </w:r>
    </w:p>
    <w:p w14:paraId="54710AAF" w14:textId="77777777" w:rsidR="00EB798A" w:rsidRDefault="00EB798A" w:rsidP="00EB798A">
      <w:pPr>
        <w:pStyle w:val="Normal1"/>
        <w:ind w:left="720"/>
        <w:jc w:val="both"/>
      </w:pPr>
    </w:p>
    <w:p w14:paraId="0FB3BD36" w14:textId="77777777" w:rsidR="00EB798A" w:rsidRDefault="00EB798A" w:rsidP="00EB798A">
      <w:pPr>
        <w:pStyle w:val="Normal1"/>
        <w:jc w:val="both"/>
      </w:pPr>
      <w:r>
        <w:rPr>
          <w:rFonts w:ascii="Arial" w:eastAsia="Arial" w:hAnsi="Arial" w:cs="Arial"/>
          <w:b/>
        </w:rPr>
        <w:t>Terrorist offences or offences linked to terrorist activities</w:t>
      </w:r>
    </w:p>
    <w:p w14:paraId="7D6E67BA" w14:textId="77777777" w:rsidR="00EB798A" w:rsidRDefault="00EB798A" w:rsidP="00EB798A">
      <w:pPr>
        <w:pStyle w:val="Normal1"/>
        <w:jc w:val="both"/>
      </w:pPr>
    </w:p>
    <w:p w14:paraId="0F8E43BC" w14:textId="77777777" w:rsidR="00EB798A" w:rsidRDefault="00EB798A" w:rsidP="00EB798A">
      <w:pPr>
        <w:pStyle w:val="Normal1"/>
        <w:spacing w:after="160"/>
        <w:jc w:val="both"/>
      </w:pPr>
      <w:r>
        <w:rPr>
          <w:rFonts w:ascii="Arial" w:eastAsia="Arial" w:hAnsi="Arial" w:cs="Arial"/>
        </w:rPr>
        <w:t>Any offence:</w:t>
      </w:r>
    </w:p>
    <w:p w14:paraId="5FC92BD5" w14:textId="77777777" w:rsidR="00EB798A" w:rsidRDefault="00EB798A" w:rsidP="00EB798A">
      <w:pPr>
        <w:pStyle w:val="Normal1"/>
        <w:numPr>
          <w:ilvl w:val="0"/>
          <w:numId w:val="22"/>
        </w:numPr>
        <w:spacing w:after="120"/>
        <w:ind w:left="1797" w:hanging="356"/>
        <w:jc w:val="both"/>
      </w:pPr>
      <w:r>
        <w:rPr>
          <w:rFonts w:ascii="Arial" w:eastAsia="Arial" w:hAnsi="Arial" w:cs="Arial"/>
        </w:rPr>
        <w:t>listed in section 41 of the Counter Terrorism Act 2008;</w:t>
      </w:r>
    </w:p>
    <w:p w14:paraId="43A36E7C" w14:textId="77777777" w:rsidR="00EB798A" w:rsidRDefault="00EB798A" w:rsidP="00EB798A">
      <w:pPr>
        <w:pStyle w:val="Normal1"/>
        <w:numPr>
          <w:ilvl w:val="0"/>
          <w:numId w:val="22"/>
        </w:numPr>
        <w:spacing w:after="120"/>
        <w:ind w:left="1797" w:hanging="356"/>
        <w:jc w:val="both"/>
      </w:pPr>
      <w:r>
        <w:rPr>
          <w:rFonts w:ascii="Arial" w:eastAsia="Arial" w:hAnsi="Arial" w:cs="Arial"/>
        </w:rPr>
        <w:t>listed in schedule 2 to that Act where the court has determined that there is a terrorist connection;</w:t>
      </w:r>
    </w:p>
    <w:p w14:paraId="6FD2584C" w14:textId="77777777" w:rsidR="00EB798A" w:rsidRDefault="00EB798A" w:rsidP="00EB798A">
      <w:pPr>
        <w:pStyle w:val="Normal1"/>
        <w:numPr>
          <w:ilvl w:val="0"/>
          <w:numId w:val="22"/>
        </w:numPr>
        <w:ind w:left="1797" w:hanging="356"/>
        <w:contextualSpacing/>
        <w:jc w:val="both"/>
      </w:pPr>
      <w:r>
        <w:rPr>
          <w:rFonts w:ascii="Arial" w:eastAsia="Arial" w:hAnsi="Arial" w:cs="Arial"/>
        </w:rPr>
        <w:t>under sections 44 to 46 of the Serious Crime Act 2007 which relates to an offence covered by the previous two points;</w:t>
      </w:r>
    </w:p>
    <w:p w14:paraId="73923FDC" w14:textId="77777777" w:rsidR="00EB798A" w:rsidRDefault="00EB798A" w:rsidP="00EB798A">
      <w:pPr>
        <w:pStyle w:val="Normal1"/>
        <w:spacing w:after="160"/>
        <w:jc w:val="both"/>
      </w:pPr>
    </w:p>
    <w:p w14:paraId="4CA8DC9F" w14:textId="77777777" w:rsidR="00EB798A" w:rsidRDefault="00EB798A" w:rsidP="00EB798A">
      <w:pPr>
        <w:pStyle w:val="Normal1"/>
        <w:jc w:val="both"/>
      </w:pPr>
      <w:r>
        <w:rPr>
          <w:rFonts w:ascii="Arial" w:eastAsia="Arial" w:hAnsi="Arial" w:cs="Arial"/>
          <w:b/>
        </w:rPr>
        <w:t>Money laundering or terrorist financing</w:t>
      </w:r>
    </w:p>
    <w:p w14:paraId="0524A9CA" w14:textId="77777777" w:rsidR="00EB798A" w:rsidRDefault="00EB798A" w:rsidP="00EB798A">
      <w:pPr>
        <w:pStyle w:val="Normal1"/>
        <w:jc w:val="both"/>
      </w:pPr>
    </w:p>
    <w:p w14:paraId="6A925EAE" w14:textId="77777777" w:rsidR="00EB798A" w:rsidRDefault="00EB798A" w:rsidP="00EB798A">
      <w:pPr>
        <w:pStyle w:val="Normal1"/>
        <w:spacing w:after="160"/>
        <w:jc w:val="both"/>
      </w:pPr>
      <w:r>
        <w:rPr>
          <w:rFonts w:ascii="Arial" w:eastAsia="Arial" w:hAnsi="Arial" w:cs="Arial"/>
        </w:rPr>
        <w:t>Money laundering within the meaning of sections 340(11) and 415 of the Proceeds of Crime Act 2002</w:t>
      </w:r>
    </w:p>
    <w:p w14:paraId="0C47312D" w14:textId="77777777" w:rsidR="00EB798A" w:rsidRDefault="00EB798A" w:rsidP="00EB798A">
      <w:pPr>
        <w:pStyle w:val="Normal1"/>
        <w:spacing w:after="160"/>
        <w:jc w:val="both"/>
      </w:pPr>
      <w:r>
        <w:rPr>
          <w:rFonts w:ascii="Arial" w:eastAsia="Arial" w:hAnsi="Arial" w:cs="Arial"/>
        </w:rPr>
        <w:t>An offence in connection with the proceeds of criminal conduct within the meaning of section 93A, 93B or 93C of the Criminal Justice Act 1988 or article 45, 46 or 47 of the Proceeds of Crime (Northern Ireland) Order 1996</w:t>
      </w:r>
    </w:p>
    <w:p w14:paraId="22363768" w14:textId="77777777" w:rsidR="00EB798A" w:rsidRDefault="00EB798A" w:rsidP="00EB798A">
      <w:pPr>
        <w:pStyle w:val="Normal1"/>
        <w:jc w:val="both"/>
      </w:pPr>
      <w:r>
        <w:rPr>
          <w:rFonts w:ascii="Arial" w:eastAsia="Arial" w:hAnsi="Arial" w:cs="Arial"/>
          <w:b/>
        </w:rPr>
        <w:t>Child labour and other forms of trafficking human beings</w:t>
      </w:r>
    </w:p>
    <w:p w14:paraId="14F86321" w14:textId="77777777" w:rsidR="00EB798A" w:rsidRDefault="00EB798A" w:rsidP="00EB798A">
      <w:pPr>
        <w:pStyle w:val="Normal1"/>
        <w:jc w:val="both"/>
      </w:pPr>
    </w:p>
    <w:p w14:paraId="17FFB45E" w14:textId="77777777" w:rsidR="00EB798A" w:rsidRDefault="00EB798A" w:rsidP="00EB798A">
      <w:pPr>
        <w:pStyle w:val="Normal1"/>
        <w:spacing w:after="160"/>
        <w:jc w:val="both"/>
      </w:pPr>
      <w:r>
        <w:rPr>
          <w:rFonts w:ascii="Arial" w:eastAsia="Arial" w:hAnsi="Arial" w:cs="Arial"/>
        </w:rPr>
        <w:t>An offence under section 4 of the Asylum and Immigration (Treatment of Claimants etc.) Act 2004;</w:t>
      </w:r>
    </w:p>
    <w:p w14:paraId="47B749A6" w14:textId="77777777" w:rsidR="00EB798A" w:rsidRDefault="00EB798A" w:rsidP="00EB798A">
      <w:pPr>
        <w:pStyle w:val="Normal1"/>
        <w:spacing w:after="160"/>
        <w:jc w:val="both"/>
      </w:pPr>
      <w:r>
        <w:rPr>
          <w:rFonts w:ascii="Arial" w:eastAsia="Arial" w:hAnsi="Arial" w:cs="Arial"/>
        </w:rPr>
        <w:t>An offence under section 59A of the Sexual Offences Act 2003</w:t>
      </w:r>
    </w:p>
    <w:p w14:paraId="5D91346D" w14:textId="77777777" w:rsidR="00EB798A" w:rsidRDefault="00EB798A" w:rsidP="00EB798A">
      <w:pPr>
        <w:pStyle w:val="Normal1"/>
        <w:spacing w:after="160"/>
        <w:jc w:val="both"/>
      </w:pPr>
      <w:r>
        <w:rPr>
          <w:rFonts w:ascii="Arial" w:eastAsia="Arial" w:hAnsi="Arial" w:cs="Arial"/>
        </w:rPr>
        <w:t>An offence under section 71 of the Coroners and Justice Act 2009;</w:t>
      </w:r>
    </w:p>
    <w:p w14:paraId="2695329C" w14:textId="77777777" w:rsidR="00EB798A" w:rsidRDefault="00EB798A" w:rsidP="00EB798A">
      <w:pPr>
        <w:pStyle w:val="Normal1"/>
        <w:spacing w:after="160"/>
        <w:jc w:val="both"/>
      </w:pPr>
      <w:r>
        <w:rPr>
          <w:rFonts w:ascii="Arial" w:eastAsia="Arial" w:hAnsi="Arial" w:cs="Arial"/>
        </w:rPr>
        <w:t>An offence in connection with the proceeds of drug trafficking within the meaning of section 49, 50 or 51 of the Drug Trafficking Act 1994</w:t>
      </w:r>
    </w:p>
    <w:p w14:paraId="44C34B8F" w14:textId="77777777" w:rsidR="00EB798A" w:rsidRDefault="00EB798A" w:rsidP="00EB798A">
      <w:pPr>
        <w:pStyle w:val="Normal1"/>
        <w:spacing w:after="160"/>
        <w:jc w:val="both"/>
      </w:pPr>
      <w:r>
        <w:rPr>
          <w:rFonts w:ascii="Arial" w:eastAsia="Arial" w:hAnsi="Arial" w:cs="Arial"/>
        </w:rPr>
        <w:t>An offence under section 2 or section 4 of the Modern Slavery Act 2015</w:t>
      </w:r>
    </w:p>
    <w:p w14:paraId="13369255" w14:textId="77777777" w:rsidR="00EB798A" w:rsidRDefault="00EB798A" w:rsidP="00EB798A">
      <w:pPr>
        <w:pStyle w:val="Normal1"/>
        <w:jc w:val="both"/>
      </w:pPr>
      <w:r>
        <w:rPr>
          <w:rFonts w:ascii="Arial" w:eastAsia="Arial" w:hAnsi="Arial" w:cs="Arial"/>
          <w:b/>
        </w:rPr>
        <w:t xml:space="preserve">Non-payment of tax and social security contributions </w:t>
      </w:r>
    </w:p>
    <w:p w14:paraId="2F987124" w14:textId="77777777" w:rsidR="00EB798A" w:rsidRDefault="00EB798A" w:rsidP="00EB798A">
      <w:pPr>
        <w:pStyle w:val="Normal1"/>
        <w:jc w:val="both"/>
      </w:pPr>
    </w:p>
    <w:p w14:paraId="063936A4" w14:textId="77777777" w:rsidR="00EB798A" w:rsidRDefault="00EB798A" w:rsidP="00EB798A">
      <w:pPr>
        <w:pStyle w:val="Normal1"/>
        <w:spacing w:after="160"/>
        <w:jc w:val="both"/>
      </w:pPr>
      <w:r>
        <w:rPr>
          <w:rFonts w:ascii="Arial" w:eastAsia="Arial" w:hAnsi="Arial" w:cs="Arial"/>
        </w:rPr>
        <w:t>Breach of obligations relating to the payment of taxes or social security contributions that has been established by a judicial or administrative decision.</w:t>
      </w:r>
    </w:p>
    <w:p w14:paraId="5BF1ECC5" w14:textId="77777777" w:rsidR="00EB798A" w:rsidRDefault="00EB798A" w:rsidP="00EB798A">
      <w:pPr>
        <w:pStyle w:val="Normal1"/>
        <w:jc w:val="both"/>
      </w:pPr>
      <w:r>
        <w:rPr>
          <w:rFonts w:ascii="Arial" w:eastAsia="Arial" w:hAnsi="Arial" w:cs="Arial"/>
        </w:rPr>
        <w:t>Where any tax returns submitted on or after 1 October 2012 have been found to be incorrect as a result of:</w:t>
      </w:r>
    </w:p>
    <w:p w14:paraId="6B152E6F" w14:textId="77777777" w:rsidR="00EB798A" w:rsidRDefault="00EB798A" w:rsidP="00EB798A">
      <w:pPr>
        <w:pStyle w:val="Normal1"/>
        <w:numPr>
          <w:ilvl w:val="0"/>
          <w:numId w:val="23"/>
        </w:numPr>
        <w:spacing w:after="120"/>
        <w:ind w:left="2154" w:hanging="357"/>
        <w:jc w:val="both"/>
      </w:pPr>
      <w:r>
        <w:rPr>
          <w:rFonts w:ascii="Arial" w:eastAsia="Arial" w:hAnsi="Arial" w:cs="Arial"/>
        </w:rPr>
        <w:lastRenderedPageBreak/>
        <w:t>HMRC successfully challenging the potential supplier under the General Anti – Abuse Rule (GAAR) or the “Halifax” abuse principle; or</w:t>
      </w:r>
    </w:p>
    <w:p w14:paraId="26A3559B" w14:textId="77777777" w:rsidR="00EB798A" w:rsidRDefault="00EB798A" w:rsidP="00EB798A">
      <w:pPr>
        <w:pStyle w:val="Normal1"/>
        <w:numPr>
          <w:ilvl w:val="0"/>
          <w:numId w:val="23"/>
        </w:numPr>
        <w:spacing w:after="120"/>
        <w:ind w:left="2154" w:hanging="357"/>
        <w:jc w:val="both"/>
      </w:pPr>
      <w:r>
        <w:rPr>
          <w:rFonts w:ascii="Arial" w:eastAsia="Arial" w:hAnsi="Arial" w:cs="Arial"/>
        </w:rPr>
        <w:t xml:space="preserve">a tax authority in a jurisdiction in which the potential supplier is established successfully challenging it under any tax rules or legislation that have an effect equivalent or similar to the GAAR or “Halifax” abuse principle; </w:t>
      </w:r>
    </w:p>
    <w:p w14:paraId="6317E9C2" w14:textId="77777777" w:rsidR="00EB798A" w:rsidRDefault="00EB798A" w:rsidP="00EB798A">
      <w:pPr>
        <w:pStyle w:val="Normal1"/>
        <w:numPr>
          <w:ilvl w:val="0"/>
          <w:numId w:val="23"/>
        </w:numPr>
        <w:ind w:left="2154" w:hanging="357"/>
        <w:contextualSpacing/>
        <w:jc w:val="both"/>
      </w:pPr>
      <w:r>
        <w:rPr>
          <w:rFonts w:ascii="Arial" w:eastAsia="Arial" w:hAnsi="Arial" w:cs="Arial"/>
          <w:color w:val="222222"/>
        </w:rPr>
        <w:t>a failure to notify, or failure of an avoidance scheme which the supplier is or was involved in, under the Disclosure of Tax Avoidance Scheme rules (DOTAS) or any equivalent or similar regime in a jurisdiction in which the supplier is established</w:t>
      </w:r>
    </w:p>
    <w:p w14:paraId="276F9823" w14:textId="77777777" w:rsidR="00EB798A" w:rsidRDefault="00EB798A" w:rsidP="00EB798A">
      <w:pPr>
        <w:pStyle w:val="Normal1"/>
        <w:ind w:left="2154"/>
        <w:jc w:val="both"/>
      </w:pPr>
    </w:p>
    <w:p w14:paraId="7F2C3653" w14:textId="77777777" w:rsidR="00EB798A" w:rsidRDefault="00EB798A" w:rsidP="00EB798A">
      <w:pPr>
        <w:pStyle w:val="Normal1"/>
        <w:jc w:val="both"/>
      </w:pPr>
      <w:r>
        <w:rPr>
          <w:rFonts w:ascii="Arial" w:eastAsia="Arial" w:hAnsi="Arial" w:cs="Arial"/>
          <w:b/>
        </w:rPr>
        <w:t xml:space="preserve">Other offences </w:t>
      </w:r>
    </w:p>
    <w:p w14:paraId="5E2D1685" w14:textId="77777777" w:rsidR="00EB798A" w:rsidRDefault="00EB798A" w:rsidP="00EB798A">
      <w:pPr>
        <w:pStyle w:val="Normal1"/>
        <w:jc w:val="both"/>
      </w:pPr>
    </w:p>
    <w:p w14:paraId="02C5DCA3" w14:textId="77777777" w:rsidR="00EB798A" w:rsidRDefault="00EB798A" w:rsidP="00EB798A">
      <w:pPr>
        <w:pStyle w:val="Normal1"/>
        <w:spacing w:after="160"/>
        <w:jc w:val="both"/>
      </w:pPr>
      <w:r>
        <w:rPr>
          <w:rFonts w:ascii="Arial" w:eastAsia="Arial" w:hAnsi="Arial" w:cs="Arial"/>
        </w:rPr>
        <w:t xml:space="preserve">Any other offence within the meaning of Article 57(1) of the Directive as defined by the law of any jurisdiction outside England, </w:t>
      </w:r>
      <w:proofErr w:type="gramStart"/>
      <w:r>
        <w:rPr>
          <w:rFonts w:ascii="Arial" w:eastAsia="Arial" w:hAnsi="Arial" w:cs="Arial"/>
        </w:rPr>
        <w:t>Wales</w:t>
      </w:r>
      <w:proofErr w:type="gramEnd"/>
      <w:r>
        <w:rPr>
          <w:rFonts w:ascii="Arial" w:eastAsia="Arial" w:hAnsi="Arial" w:cs="Arial"/>
        </w:rPr>
        <w:t xml:space="preserve"> and Northern Ireland</w:t>
      </w:r>
    </w:p>
    <w:p w14:paraId="7BAE1767" w14:textId="77777777" w:rsidR="00EB798A" w:rsidRDefault="00EB798A" w:rsidP="00EB798A">
      <w:pPr>
        <w:pStyle w:val="Normal1"/>
        <w:spacing w:after="160"/>
        <w:jc w:val="both"/>
      </w:pPr>
      <w:r>
        <w:rPr>
          <w:rFonts w:ascii="Arial" w:eastAsia="Arial" w:hAnsi="Arial" w:cs="Arial"/>
        </w:rPr>
        <w:t>Any other offence within the meaning of Article 57(1) of the Directive created after 26</w:t>
      </w:r>
      <w:r>
        <w:rPr>
          <w:rFonts w:ascii="Arial" w:eastAsia="Arial" w:hAnsi="Arial" w:cs="Arial"/>
          <w:vertAlign w:val="superscript"/>
        </w:rPr>
        <w:t>th</w:t>
      </w:r>
      <w:r>
        <w:rPr>
          <w:rFonts w:ascii="Arial" w:eastAsia="Arial" w:hAnsi="Arial" w:cs="Arial"/>
        </w:rPr>
        <w:t xml:space="preserve"> February 2015 in England, </w:t>
      </w:r>
      <w:proofErr w:type="gramStart"/>
      <w:r>
        <w:rPr>
          <w:rFonts w:ascii="Arial" w:eastAsia="Arial" w:hAnsi="Arial" w:cs="Arial"/>
        </w:rPr>
        <w:t>Wales</w:t>
      </w:r>
      <w:proofErr w:type="gramEnd"/>
      <w:r>
        <w:rPr>
          <w:rFonts w:ascii="Arial" w:eastAsia="Arial" w:hAnsi="Arial" w:cs="Arial"/>
        </w:rPr>
        <w:t xml:space="preserve"> or Northern Ireland</w:t>
      </w:r>
    </w:p>
    <w:p w14:paraId="19712C8E" w14:textId="52AEF70D" w:rsidR="00EB798A" w:rsidRDefault="00EB798A" w:rsidP="0094597C">
      <w:pPr>
        <w:pStyle w:val="Normal1"/>
      </w:pPr>
      <w:r>
        <w:br w:type="page"/>
      </w:r>
      <w:r>
        <w:rPr>
          <w:rFonts w:ascii="Arial" w:eastAsia="Arial" w:hAnsi="Arial" w:cs="Arial"/>
          <w:b/>
          <w:sz w:val="32"/>
          <w:szCs w:val="32"/>
        </w:rPr>
        <w:lastRenderedPageBreak/>
        <w:t xml:space="preserve">Discretionary exclusions </w:t>
      </w:r>
    </w:p>
    <w:p w14:paraId="25C6FE7B" w14:textId="77777777" w:rsidR="00EB798A" w:rsidRDefault="00EB798A" w:rsidP="00EB798A">
      <w:pPr>
        <w:pStyle w:val="Normal1"/>
        <w:jc w:val="both"/>
      </w:pPr>
    </w:p>
    <w:p w14:paraId="5E1D85AE" w14:textId="77777777" w:rsidR="00EB798A" w:rsidRDefault="00EB798A" w:rsidP="00EB798A">
      <w:pPr>
        <w:pStyle w:val="Normal1"/>
        <w:jc w:val="both"/>
      </w:pPr>
      <w:r>
        <w:rPr>
          <w:rFonts w:ascii="Arial" w:eastAsia="Arial" w:hAnsi="Arial" w:cs="Arial"/>
          <w:b/>
        </w:rPr>
        <w:t>Obligations in the field of environment, social and labour law.</w:t>
      </w:r>
    </w:p>
    <w:p w14:paraId="2D9E4B9D" w14:textId="77777777" w:rsidR="00EB798A" w:rsidRDefault="00EB798A" w:rsidP="00EB798A">
      <w:pPr>
        <w:pStyle w:val="Normal1"/>
        <w:jc w:val="both"/>
      </w:pPr>
    </w:p>
    <w:p w14:paraId="2CC792FD" w14:textId="77777777" w:rsidR="00EB798A" w:rsidRDefault="00EB798A" w:rsidP="00EB798A">
      <w:pPr>
        <w:pStyle w:val="Normal1"/>
        <w:spacing w:after="160"/>
        <w:jc w:val="both"/>
      </w:pPr>
      <w:r>
        <w:rPr>
          <w:rFonts w:ascii="Arial" w:eastAsia="Arial" w:hAnsi="Arial" w:cs="Arial"/>
        </w:rPr>
        <w:t>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following:-</w:t>
      </w:r>
    </w:p>
    <w:p w14:paraId="7F5EBC4A" w14:textId="77777777" w:rsidR="00EB798A" w:rsidRDefault="00EB798A" w:rsidP="00EB798A">
      <w:pPr>
        <w:pStyle w:val="Normal1"/>
        <w:numPr>
          <w:ilvl w:val="0"/>
          <w:numId w:val="24"/>
        </w:numPr>
        <w:spacing w:after="120"/>
        <w:ind w:left="1434" w:hanging="357"/>
        <w:jc w:val="both"/>
      </w:pPr>
      <w:r>
        <w:rPr>
          <w:rFonts w:ascii="Arial" w:eastAsia="Arial" w:hAnsi="Arial" w:cs="Arial"/>
        </w:rPr>
        <w:t>Where the organisation or any of its Directors or Executive Officers has been in receipt of enforcement/remedial orders in relation to the Health and Safety Executive (or equivalent body) in the last 3 years.</w:t>
      </w:r>
    </w:p>
    <w:p w14:paraId="706A4E8D" w14:textId="77777777" w:rsidR="00EB798A" w:rsidRDefault="00EB798A" w:rsidP="00EB798A">
      <w:pPr>
        <w:pStyle w:val="Normal1"/>
        <w:numPr>
          <w:ilvl w:val="0"/>
          <w:numId w:val="24"/>
        </w:numPr>
        <w:spacing w:after="120"/>
        <w:ind w:left="1434" w:hanging="357"/>
        <w:jc w:val="both"/>
      </w:pPr>
      <w:r>
        <w:rPr>
          <w:rFonts w:ascii="Arial" w:eastAsia="Arial" w:hAnsi="Arial" w:cs="Arial"/>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3954782D" w14:textId="77777777" w:rsidR="00EB798A" w:rsidRDefault="00EB798A" w:rsidP="00EB798A">
      <w:pPr>
        <w:pStyle w:val="Normal1"/>
        <w:numPr>
          <w:ilvl w:val="0"/>
          <w:numId w:val="24"/>
        </w:numPr>
        <w:spacing w:after="120"/>
        <w:ind w:left="1434" w:hanging="357"/>
        <w:jc w:val="both"/>
      </w:pPr>
      <w:r>
        <w:rPr>
          <w:rFonts w:ascii="Arial" w:eastAsia="Arial" w:hAnsi="Arial" w:cs="Arial"/>
        </w:rPr>
        <w:t xml:space="preserve">In the last three years, where any finding of unlawful discrimination has been made against the organisation by an Employment Tribunal, an Employment Appeal </w:t>
      </w:r>
      <w:proofErr w:type="gramStart"/>
      <w:r>
        <w:rPr>
          <w:rFonts w:ascii="Arial" w:eastAsia="Arial" w:hAnsi="Arial" w:cs="Arial"/>
        </w:rPr>
        <w:t>Tribunal</w:t>
      </w:r>
      <w:proofErr w:type="gramEnd"/>
      <w:r>
        <w:rPr>
          <w:rFonts w:ascii="Arial" w:eastAsia="Arial" w:hAnsi="Arial" w:cs="Arial"/>
        </w:rPr>
        <w:t xml:space="preserve"> or any other court (or incomparable proceedings in any jurisdiction other than the UK).</w:t>
      </w:r>
    </w:p>
    <w:p w14:paraId="7893210C" w14:textId="77777777" w:rsidR="00EB798A" w:rsidRDefault="00EB798A" w:rsidP="00EB798A">
      <w:pPr>
        <w:pStyle w:val="Normal1"/>
        <w:numPr>
          <w:ilvl w:val="0"/>
          <w:numId w:val="24"/>
        </w:numPr>
        <w:spacing w:after="120"/>
        <w:ind w:left="1434" w:hanging="357"/>
        <w:jc w:val="both"/>
      </w:pPr>
      <w:r>
        <w:rPr>
          <w:rFonts w:ascii="Arial" w:eastAsia="Arial" w:hAnsi="Arial" w:cs="Arial"/>
        </w:rPr>
        <w:t>Where the organisation has been in breach of section 15 of the Immigration, Asylum, and Nationality Act 2006;</w:t>
      </w:r>
    </w:p>
    <w:p w14:paraId="3F67CD3C" w14:textId="77777777" w:rsidR="00EB798A" w:rsidRDefault="00EB798A" w:rsidP="00EB798A">
      <w:pPr>
        <w:pStyle w:val="Normal1"/>
        <w:numPr>
          <w:ilvl w:val="0"/>
          <w:numId w:val="24"/>
        </w:numPr>
        <w:spacing w:after="120"/>
        <w:ind w:left="1434" w:hanging="357"/>
        <w:jc w:val="both"/>
      </w:pPr>
      <w:r>
        <w:rPr>
          <w:rFonts w:ascii="Arial" w:eastAsia="Arial" w:hAnsi="Arial" w:cs="Arial"/>
        </w:rPr>
        <w:t>Where the organisation has a conviction under section 21 of the Immigration, Asylum, and Nationality Act 2006;</w:t>
      </w:r>
    </w:p>
    <w:p w14:paraId="0C3944A7" w14:textId="77777777" w:rsidR="00EB798A" w:rsidRDefault="00EB798A" w:rsidP="00EB798A">
      <w:pPr>
        <w:pStyle w:val="Normal1"/>
        <w:numPr>
          <w:ilvl w:val="0"/>
          <w:numId w:val="24"/>
        </w:numPr>
        <w:spacing w:after="160"/>
        <w:ind w:hanging="360"/>
        <w:contextualSpacing/>
        <w:jc w:val="both"/>
      </w:pPr>
      <w:r>
        <w:rPr>
          <w:rFonts w:ascii="Arial" w:eastAsia="Arial" w:hAnsi="Arial" w:cs="Arial"/>
        </w:rPr>
        <w:t>Where the organisation has been in breach of the National Minimum Wage Act 1998.</w:t>
      </w:r>
    </w:p>
    <w:p w14:paraId="0C0B6395" w14:textId="77777777" w:rsidR="00EB798A" w:rsidRDefault="00EB798A" w:rsidP="00EB798A">
      <w:pPr>
        <w:pStyle w:val="Normal1"/>
        <w:jc w:val="both"/>
      </w:pPr>
      <w:r>
        <w:rPr>
          <w:rFonts w:ascii="Arial" w:eastAsia="Arial" w:hAnsi="Arial" w:cs="Arial"/>
          <w:b/>
        </w:rPr>
        <w:t>Bankruptcy, insolvency</w:t>
      </w:r>
    </w:p>
    <w:p w14:paraId="2BF8055A" w14:textId="77777777" w:rsidR="00EB798A" w:rsidRDefault="00EB798A" w:rsidP="00EB798A">
      <w:pPr>
        <w:pStyle w:val="Normal1"/>
        <w:jc w:val="both"/>
      </w:pPr>
    </w:p>
    <w:p w14:paraId="64F20657" w14:textId="77777777" w:rsidR="00EB798A" w:rsidRDefault="00EB798A" w:rsidP="00EB798A">
      <w:pPr>
        <w:pStyle w:val="Normal1"/>
        <w:spacing w:after="160"/>
        <w:jc w:val="both"/>
      </w:pPr>
      <w:r>
        <w:rPr>
          <w:rFonts w:ascii="Arial" w:eastAsia="Arial" w:hAnsi="Arial" w:cs="Arial"/>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33EA1DBC" w14:textId="77777777" w:rsidR="00EB798A" w:rsidRDefault="00EB798A" w:rsidP="00EB798A">
      <w:pPr>
        <w:pStyle w:val="Normal1"/>
        <w:jc w:val="both"/>
      </w:pPr>
      <w:r>
        <w:rPr>
          <w:rFonts w:ascii="Arial" w:eastAsia="Arial" w:hAnsi="Arial" w:cs="Arial"/>
          <w:b/>
        </w:rPr>
        <w:t>Grave professional misconduct</w:t>
      </w:r>
    </w:p>
    <w:p w14:paraId="37837EE1" w14:textId="77777777" w:rsidR="00EB798A" w:rsidRDefault="00EB798A" w:rsidP="00EB798A">
      <w:pPr>
        <w:pStyle w:val="Normal1"/>
        <w:jc w:val="both"/>
      </w:pPr>
    </w:p>
    <w:p w14:paraId="4AA73F73" w14:textId="77777777" w:rsidR="00EB798A" w:rsidRDefault="00EB798A" w:rsidP="00EB798A">
      <w:pPr>
        <w:pStyle w:val="Normal1"/>
        <w:spacing w:after="160"/>
        <w:jc w:val="both"/>
      </w:pPr>
      <w:r>
        <w:rPr>
          <w:rFonts w:ascii="Arial" w:eastAsia="Arial" w:hAnsi="Arial" w:cs="Arial"/>
        </w:rPr>
        <w:t xml:space="preserve">Guilty of grave professional misconduct </w:t>
      </w:r>
    </w:p>
    <w:p w14:paraId="0D3A0415" w14:textId="77777777" w:rsidR="00EB798A" w:rsidRDefault="00EB798A" w:rsidP="00EB798A">
      <w:pPr>
        <w:pStyle w:val="Normal1"/>
        <w:jc w:val="both"/>
      </w:pPr>
      <w:r>
        <w:rPr>
          <w:rFonts w:ascii="Arial" w:eastAsia="Arial" w:hAnsi="Arial" w:cs="Arial"/>
          <w:b/>
        </w:rPr>
        <w:t xml:space="preserve">Distortion of competition </w:t>
      </w:r>
    </w:p>
    <w:p w14:paraId="05BB634A" w14:textId="77777777" w:rsidR="00EB798A" w:rsidRDefault="00EB798A" w:rsidP="00EB798A">
      <w:pPr>
        <w:pStyle w:val="Normal1"/>
        <w:jc w:val="both"/>
      </w:pPr>
    </w:p>
    <w:p w14:paraId="00DCB034" w14:textId="77777777" w:rsidR="00EB798A" w:rsidRDefault="00EB798A" w:rsidP="00EB798A">
      <w:pPr>
        <w:pStyle w:val="Normal1"/>
        <w:spacing w:after="160"/>
        <w:jc w:val="both"/>
      </w:pPr>
      <w:r>
        <w:rPr>
          <w:rFonts w:ascii="Arial" w:eastAsia="Arial" w:hAnsi="Arial" w:cs="Arial"/>
        </w:rPr>
        <w:t>Entered into agreements with other economic operators aimed at distorting competition</w:t>
      </w:r>
    </w:p>
    <w:p w14:paraId="2D6075B6" w14:textId="77777777" w:rsidR="00EB798A" w:rsidRDefault="00EB798A" w:rsidP="00EB798A">
      <w:pPr>
        <w:pStyle w:val="Normal1"/>
        <w:jc w:val="both"/>
      </w:pPr>
      <w:r>
        <w:rPr>
          <w:rFonts w:ascii="Arial" w:eastAsia="Arial" w:hAnsi="Arial" w:cs="Arial"/>
          <w:b/>
        </w:rPr>
        <w:t>Conflict of interest</w:t>
      </w:r>
    </w:p>
    <w:p w14:paraId="68909125" w14:textId="77777777" w:rsidR="00EB798A" w:rsidRDefault="00EB798A" w:rsidP="00EB798A">
      <w:pPr>
        <w:pStyle w:val="Normal1"/>
        <w:jc w:val="both"/>
      </w:pPr>
    </w:p>
    <w:p w14:paraId="0D1D2F78" w14:textId="77777777" w:rsidR="00EB798A" w:rsidRDefault="00EB798A" w:rsidP="00EB798A">
      <w:pPr>
        <w:pStyle w:val="Normal1"/>
        <w:spacing w:after="160"/>
        <w:jc w:val="both"/>
      </w:pPr>
      <w:r>
        <w:rPr>
          <w:rFonts w:ascii="Arial" w:eastAsia="Arial" w:hAnsi="Arial" w:cs="Arial"/>
        </w:rPr>
        <w:t>Aware of any conflict of interest within the meaning of regulation 24 due to the participation in the procurement procedure</w:t>
      </w:r>
    </w:p>
    <w:p w14:paraId="33B2C37F" w14:textId="77777777" w:rsidR="00EB798A" w:rsidRDefault="00EB798A" w:rsidP="00EB798A">
      <w:pPr>
        <w:pStyle w:val="Normal1"/>
        <w:spacing w:after="160"/>
        <w:jc w:val="both"/>
      </w:pPr>
      <w:r>
        <w:rPr>
          <w:rFonts w:ascii="Arial" w:eastAsia="Arial" w:hAnsi="Arial" w:cs="Arial"/>
          <w:b/>
        </w:rPr>
        <w:lastRenderedPageBreak/>
        <w:t>Been involved in the preparation of the procurement procedure.</w:t>
      </w:r>
    </w:p>
    <w:p w14:paraId="6C029BC0" w14:textId="77777777" w:rsidR="00EB798A" w:rsidRDefault="00EB798A" w:rsidP="00EB798A">
      <w:pPr>
        <w:pStyle w:val="Normal1"/>
        <w:jc w:val="both"/>
      </w:pPr>
      <w:r>
        <w:rPr>
          <w:rFonts w:ascii="Arial" w:eastAsia="Arial" w:hAnsi="Arial" w:cs="Arial"/>
          <w:b/>
        </w:rPr>
        <w:t>Prior performance issues</w:t>
      </w:r>
    </w:p>
    <w:p w14:paraId="3B1E12EE" w14:textId="77777777" w:rsidR="00EB798A" w:rsidRDefault="00EB798A" w:rsidP="00EB798A">
      <w:pPr>
        <w:pStyle w:val="Normal1"/>
        <w:jc w:val="both"/>
      </w:pPr>
    </w:p>
    <w:p w14:paraId="0BC909CF" w14:textId="77777777" w:rsidR="00EB798A" w:rsidRDefault="00EB798A" w:rsidP="00EB798A">
      <w:pPr>
        <w:pStyle w:val="Normal1"/>
        <w:spacing w:after="160"/>
        <w:jc w:val="both"/>
      </w:pPr>
      <w:r>
        <w:rPr>
          <w:rFonts w:ascii="Arial" w:eastAsia="Arial" w:hAnsi="Arial" w:cs="Arial"/>
        </w:rPr>
        <w:t xml:space="preserve">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rPr>
          <w:rFonts w:ascii="Arial" w:eastAsia="Arial" w:hAnsi="Arial" w:cs="Arial"/>
        </w:rPr>
        <w:t>damages</w:t>
      </w:r>
      <w:proofErr w:type="gramEnd"/>
      <w:r>
        <w:rPr>
          <w:rFonts w:ascii="Arial" w:eastAsia="Arial" w:hAnsi="Arial" w:cs="Arial"/>
        </w:rPr>
        <w:t xml:space="preserve"> or other comparable sanctions.</w:t>
      </w:r>
    </w:p>
    <w:p w14:paraId="3A89F968" w14:textId="77777777" w:rsidR="00EB798A" w:rsidRDefault="00EB798A" w:rsidP="00EB798A">
      <w:pPr>
        <w:pStyle w:val="Normal1"/>
        <w:jc w:val="both"/>
      </w:pPr>
      <w:r>
        <w:rPr>
          <w:rFonts w:ascii="Arial" w:eastAsia="Arial" w:hAnsi="Arial" w:cs="Arial"/>
          <w:b/>
        </w:rPr>
        <w:t xml:space="preserve">Misrepresentation and undue influence </w:t>
      </w:r>
    </w:p>
    <w:p w14:paraId="5A31CEE4" w14:textId="77777777" w:rsidR="00EB798A" w:rsidRDefault="00EB798A" w:rsidP="00EB798A">
      <w:pPr>
        <w:pStyle w:val="Normal1"/>
        <w:jc w:val="both"/>
      </w:pPr>
    </w:p>
    <w:p w14:paraId="43DADEF0" w14:textId="77777777" w:rsidR="00EB798A" w:rsidRDefault="00EB798A" w:rsidP="00EB798A">
      <w:pPr>
        <w:pStyle w:val="Normal1"/>
        <w:spacing w:after="160"/>
        <w:jc w:val="both"/>
      </w:pPr>
      <w:r>
        <w:rPr>
          <w:rFonts w:ascii="Arial" w:eastAsia="Arial" w:hAnsi="Arial" w:cs="Arial"/>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p w14:paraId="3EA77C6C" w14:textId="77777777" w:rsidR="00EB798A" w:rsidRDefault="00EB798A" w:rsidP="00EB798A">
      <w:pPr>
        <w:pStyle w:val="Normal1"/>
        <w:spacing w:after="160"/>
        <w:jc w:val="both"/>
      </w:pPr>
    </w:p>
    <w:p w14:paraId="3A5D0FE7" w14:textId="77777777" w:rsidR="00EB798A" w:rsidRDefault="00EB798A" w:rsidP="00EB798A">
      <w:pPr>
        <w:pStyle w:val="Normal1"/>
        <w:jc w:val="both"/>
      </w:pPr>
      <w:r>
        <w:rPr>
          <w:rFonts w:ascii="Arial" w:eastAsia="Arial" w:hAnsi="Arial" w:cs="Arial"/>
          <w:sz w:val="32"/>
          <w:szCs w:val="32"/>
        </w:rPr>
        <w:t xml:space="preserve">Additional exclusion grounds </w:t>
      </w:r>
    </w:p>
    <w:p w14:paraId="1F37F480" w14:textId="77777777" w:rsidR="00EB798A" w:rsidRDefault="00EB798A" w:rsidP="00EB798A">
      <w:pPr>
        <w:pStyle w:val="Normal1"/>
        <w:jc w:val="both"/>
      </w:pPr>
    </w:p>
    <w:p w14:paraId="40AB9556" w14:textId="77777777" w:rsidR="00EB798A" w:rsidRDefault="00EB798A" w:rsidP="00EB798A">
      <w:pPr>
        <w:pStyle w:val="Normal1"/>
        <w:spacing w:after="160"/>
        <w:jc w:val="both"/>
      </w:pPr>
      <w:r>
        <w:rPr>
          <w:rFonts w:ascii="Arial" w:eastAsia="Arial" w:hAnsi="Arial" w:cs="Arial"/>
          <w:b/>
        </w:rPr>
        <w:t xml:space="preserve">Breach of obligations relating to the payment of taxes or social security contributions. </w:t>
      </w:r>
    </w:p>
    <w:p w14:paraId="118CDEFC" w14:textId="77777777" w:rsidR="00EB798A" w:rsidRDefault="00EB798A" w:rsidP="00EB798A">
      <w:pPr>
        <w:pStyle w:val="Normal1"/>
        <w:spacing w:before="240" w:after="120"/>
        <w:jc w:val="both"/>
      </w:pPr>
      <w:r>
        <w:rPr>
          <w:rFonts w:ascii="Arial" w:eastAsia="Arial" w:hAnsi="Arial" w:cs="Arial"/>
          <w:b/>
        </w:rPr>
        <w:t>ANNEX X Extract from Public Procurement Directive 2014/24/EU</w:t>
      </w:r>
    </w:p>
    <w:p w14:paraId="64531BBF" w14:textId="77777777" w:rsidR="00EB798A" w:rsidRDefault="00EB798A" w:rsidP="00EB798A">
      <w:pPr>
        <w:pStyle w:val="Normal1"/>
        <w:spacing w:before="240" w:after="120"/>
        <w:jc w:val="both"/>
      </w:pPr>
      <w:r>
        <w:rPr>
          <w:rFonts w:ascii="Arial" w:eastAsia="Arial" w:hAnsi="Arial" w:cs="Arial"/>
          <w:b/>
          <w:sz w:val="22"/>
          <w:szCs w:val="22"/>
        </w:rPr>
        <w:t>LIST OF INTERNATIONAL SOCIAL AND ENVIRONMENTAL CONVENTIONS REFERRED TO IN ARTICLE 18(2) —</w:t>
      </w:r>
    </w:p>
    <w:p w14:paraId="635C630C"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87 on Freedom of Association and the Protection of the Right to Organise;</w:t>
      </w:r>
    </w:p>
    <w:p w14:paraId="6A50BC71"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98 on the Right to Organise and Collective Bargaining;</w:t>
      </w:r>
    </w:p>
    <w:p w14:paraId="365A2945"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29 on Forced Labour;</w:t>
      </w:r>
    </w:p>
    <w:p w14:paraId="3BEE1D53"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105 on the Abolition of Forced Labour;</w:t>
      </w:r>
    </w:p>
    <w:p w14:paraId="38E7CA27"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138 on Minimum Age;</w:t>
      </w:r>
    </w:p>
    <w:p w14:paraId="2F42FB35"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111 on Discrimination (Employment and Occupation);</w:t>
      </w:r>
    </w:p>
    <w:p w14:paraId="37ABED35"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100 on Equal Remuneration;</w:t>
      </w:r>
    </w:p>
    <w:p w14:paraId="59B7D2A2"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182 on Worst Forms of Child Labour;</w:t>
      </w:r>
    </w:p>
    <w:p w14:paraId="7C187C85"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Vienna Convention for the protection of the Ozone Layer and its Montreal Protocol on substances that deplete the Ozone Layer;</w:t>
      </w:r>
    </w:p>
    <w:p w14:paraId="526DFB31"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Basel Convention on the Control of Transboundary Movements of Hazardous Wastes and their Disposal (Basel Convention);</w:t>
      </w:r>
    </w:p>
    <w:p w14:paraId="604A70D3"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Stockholm Convention on Persistent Organic Pollutants (Stockholm POPs Convention)</w:t>
      </w:r>
    </w:p>
    <w:p w14:paraId="22D72951" w14:textId="77777777" w:rsidR="00EB798A" w:rsidRDefault="00EB798A" w:rsidP="00EB798A">
      <w:pPr>
        <w:pStyle w:val="Normal1"/>
        <w:numPr>
          <w:ilvl w:val="0"/>
          <w:numId w:val="16"/>
        </w:numPr>
        <w:ind w:hanging="360"/>
        <w:contextualSpacing/>
        <w:jc w:val="both"/>
      </w:pPr>
      <w:r>
        <w:rPr>
          <w:rFonts w:ascii="Arial" w:eastAsia="Arial" w:hAnsi="Arial" w:cs="Arial"/>
          <w:sz w:val="22"/>
          <w:szCs w:val="22"/>
        </w:rPr>
        <w:t>Convention on the Prior Informed Consent Procedure for Certain Hazardous Chemicals and Pesticides in International Trade (UNEP/FAO) (The PIC Convention) Rotterdam, 10 September 1998, and its 3 regional Protocols.</w:t>
      </w:r>
    </w:p>
    <w:p w14:paraId="03152A86" w14:textId="77777777" w:rsidR="0094597C" w:rsidRDefault="0094597C" w:rsidP="00EB798A">
      <w:pPr>
        <w:pStyle w:val="Normal1"/>
        <w:jc w:val="both"/>
      </w:pPr>
    </w:p>
    <w:p w14:paraId="450E2019" w14:textId="1D488B4F" w:rsidR="00EB798A" w:rsidRDefault="00EB798A" w:rsidP="00EB798A">
      <w:pPr>
        <w:pStyle w:val="Normal1"/>
        <w:jc w:val="both"/>
      </w:pPr>
      <w:r>
        <w:rPr>
          <w:rFonts w:ascii="Arial" w:eastAsia="Arial" w:hAnsi="Arial" w:cs="Arial"/>
          <w:b/>
        </w:rPr>
        <w:lastRenderedPageBreak/>
        <w:t>Consequences of misrepresentation</w:t>
      </w:r>
    </w:p>
    <w:p w14:paraId="49F242D0" w14:textId="1404DDEC" w:rsidR="00EB798A" w:rsidRDefault="00EB798A" w:rsidP="00EB798A">
      <w:pPr>
        <w:pStyle w:val="Normal1"/>
        <w:spacing w:after="160"/>
        <w:jc w:val="both"/>
      </w:pPr>
      <w:r>
        <w:rPr>
          <w:rFonts w:ascii="Arial" w:eastAsia="Arial" w:hAnsi="Arial" w:cs="Arial"/>
          <w:color w:val="222222"/>
        </w:rPr>
        <w:t xml:space="preserve">A serious misrepresentation which induces a contracting authority to enter into a contract may have the following consequences for the signatory that made the </w:t>
      </w:r>
      <w:r w:rsidR="006C1CEC">
        <w:rPr>
          <w:rFonts w:ascii="Arial" w:eastAsia="Arial" w:hAnsi="Arial" w:cs="Arial"/>
          <w:color w:val="222222"/>
        </w:rPr>
        <w:t>misrepresentation: -</w:t>
      </w:r>
    </w:p>
    <w:p w14:paraId="6DF9F655" w14:textId="77777777" w:rsidR="00EB798A" w:rsidRDefault="00EB798A" w:rsidP="00EB798A">
      <w:pPr>
        <w:pStyle w:val="Normal1"/>
        <w:numPr>
          <w:ilvl w:val="0"/>
          <w:numId w:val="17"/>
        </w:numPr>
        <w:spacing w:after="120"/>
        <w:ind w:left="1797" w:hanging="356"/>
        <w:jc w:val="both"/>
      </w:pPr>
      <w:r>
        <w:rPr>
          <w:rFonts w:ascii="Arial" w:eastAsia="Arial" w:hAnsi="Arial" w:cs="Arial"/>
          <w:color w:val="222222"/>
        </w:rPr>
        <w:t xml:space="preserve">The </w:t>
      </w:r>
      <w:r>
        <w:rPr>
          <w:rFonts w:ascii="Arial" w:eastAsia="Arial" w:hAnsi="Arial" w:cs="Arial"/>
        </w:rPr>
        <w:t>potential supplier</w:t>
      </w:r>
      <w:r>
        <w:rPr>
          <w:rFonts w:ascii="Arial" w:eastAsia="Arial" w:hAnsi="Arial" w:cs="Arial"/>
          <w:color w:val="222222"/>
        </w:rPr>
        <w:t xml:space="preserve"> may be excluded from bidding for contracts for three years, under regulation 57(8)(h)(i) of the PCR 2015;</w:t>
      </w:r>
    </w:p>
    <w:p w14:paraId="296C13BD" w14:textId="77777777" w:rsidR="00EB798A" w:rsidRDefault="00EB798A" w:rsidP="00EB798A">
      <w:pPr>
        <w:pStyle w:val="Normal1"/>
        <w:numPr>
          <w:ilvl w:val="0"/>
          <w:numId w:val="17"/>
        </w:numPr>
        <w:spacing w:after="120"/>
        <w:ind w:left="1797" w:hanging="356"/>
        <w:jc w:val="both"/>
      </w:pPr>
      <w:r>
        <w:rPr>
          <w:rFonts w:ascii="Arial" w:eastAsia="Arial" w:hAnsi="Arial" w:cs="Arial"/>
          <w:color w:val="222222"/>
        </w:rPr>
        <w:t xml:space="preserve">The contracting authority may sue the </w:t>
      </w:r>
      <w:r>
        <w:rPr>
          <w:rFonts w:ascii="Arial" w:eastAsia="Arial" w:hAnsi="Arial" w:cs="Arial"/>
        </w:rPr>
        <w:t>supplier</w:t>
      </w:r>
      <w:r>
        <w:rPr>
          <w:rFonts w:ascii="Arial" w:eastAsia="Arial" w:hAnsi="Arial" w:cs="Arial"/>
          <w:color w:val="222222"/>
        </w:rPr>
        <w:t xml:space="preserve"> for damages and may rescind the contract under the Misrepresentation Act 1967.</w:t>
      </w:r>
    </w:p>
    <w:p w14:paraId="323E130D" w14:textId="77777777" w:rsidR="00EB798A" w:rsidRDefault="00EB798A" w:rsidP="00EB798A">
      <w:pPr>
        <w:pStyle w:val="Normal1"/>
        <w:numPr>
          <w:ilvl w:val="0"/>
          <w:numId w:val="17"/>
        </w:numPr>
        <w:spacing w:after="120"/>
        <w:ind w:left="1797" w:hanging="356"/>
        <w:jc w:val="both"/>
      </w:pPr>
      <w:r>
        <w:rPr>
          <w:rFonts w:ascii="Arial" w:eastAsia="Arial" w:hAnsi="Arial" w:cs="Arial"/>
          <w:color w:val="222222"/>
        </w:rPr>
        <w:t xml:space="preserve">If fraud, or fraudulent intent, can be proved, the </w:t>
      </w:r>
      <w:r>
        <w:rPr>
          <w:rFonts w:ascii="Arial" w:eastAsia="Arial" w:hAnsi="Arial" w:cs="Arial"/>
        </w:rPr>
        <w:t>potential supplier</w:t>
      </w:r>
      <w:r>
        <w:rPr>
          <w:rFonts w:ascii="Arial" w:eastAsia="Arial" w:hAnsi="Arial" w:cs="Arial"/>
          <w:color w:val="222222"/>
        </w:rPr>
        <w:t xml:space="preserve"> or the responsible officers of the </w:t>
      </w:r>
      <w:r>
        <w:rPr>
          <w:rFonts w:ascii="Arial" w:eastAsia="Arial" w:hAnsi="Arial" w:cs="Arial"/>
        </w:rPr>
        <w:t>potential supplier</w:t>
      </w:r>
      <w:r>
        <w:rPr>
          <w:rFonts w:ascii="Arial" w:eastAsia="Arial" w:hAnsi="Arial" w:cs="Arial"/>
          <w:color w:val="222222"/>
        </w:rPr>
        <w:t xml:space="preserve"> may be prosecuted and convicted of the offence of fraud by false representation under s.2 of the Fraud Act 2006, which can carry a sentence of up to 10 years or a fine (or both). </w:t>
      </w:r>
    </w:p>
    <w:p w14:paraId="126DA7F3" w14:textId="77777777" w:rsidR="00EB798A" w:rsidRDefault="00EB798A" w:rsidP="00EB798A">
      <w:pPr>
        <w:pStyle w:val="Normal1"/>
        <w:numPr>
          <w:ilvl w:val="0"/>
          <w:numId w:val="17"/>
        </w:numPr>
        <w:ind w:left="1797" w:hanging="356"/>
        <w:contextualSpacing/>
        <w:jc w:val="both"/>
      </w:pPr>
      <w:r>
        <w:rPr>
          <w:rFonts w:ascii="Arial" w:eastAsia="Arial" w:hAnsi="Arial" w:cs="Arial"/>
          <w:color w:val="222222"/>
        </w:rPr>
        <w:t>If there is a conviction, then the company must be excluded from procurement for five years under reg. 57(1) of the PCR (subject to self-cleaning).</w:t>
      </w:r>
    </w:p>
    <w:p w14:paraId="5580D9D4" w14:textId="5E0CFB78" w:rsidR="00EB798A" w:rsidRDefault="00EB798A">
      <w:pPr>
        <w:widowControl/>
        <w:overflowPunct/>
        <w:autoSpaceDE/>
        <w:autoSpaceDN/>
        <w:adjustRightInd/>
        <w:textAlignment w:val="auto"/>
        <w:rPr>
          <w:rFonts w:ascii="Calibri" w:hAnsi="Calibri" w:cs="Calibri"/>
          <w:b/>
          <w:bCs/>
          <w:color w:val="FF0000"/>
          <w:kern w:val="32"/>
          <w:sz w:val="32"/>
          <w:szCs w:val="32"/>
        </w:rPr>
      </w:pPr>
    </w:p>
    <w:sectPr w:rsidR="00EB798A" w:rsidSect="005F738A">
      <w:headerReference w:type="default" r:id="rId32"/>
      <w:footerReference w:type="default" r:id="rId33"/>
      <w:headerReference w:type="first" r:id="rId3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023D4D" w14:textId="77777777" w:rsidR="000926B8" w:rsidRDefault="000926B8" w:rsidP="00EB43D8">
      <w:r>
        <w:separator/>
      </w:r>
    </w:p>
  </w:endnote>
  <w:endnote w:type="continuationSeparator" w:id="0">
    <w:p w14:paraId="7D6EDF53" w14:textId="77777777" w:rsidR="000926B8" w:rsidRDefault="000926B8" w:rsidP="00EB4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Arial MT">
    <w:altName w:val="Arial"/>
    <w:panose1 w:val="00000000000000000000"/>
    <w:charset w:val="00"/>
    <w:family w:val="swiss"/>
    <w:notTrueType/>
    <w:pitch w:val="default"/>
    <w:sig w:usb0="00000003" w:usb1="00000000" w:usb2="00000000" w:usb3="00000000" w:csb0="00000001" w:csb1="00000000"/>
  </w:font>
  <w:font w:name="Gill Sans MT">
    <w:altName w:val="Gill Sans MT"/>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MT">
    <w:altName w:val="MS Mincho"/>
    <w:panose1 w:val="00000000000000000000"/>
    <w:charset w:val="4D"/>
    <w:family w:val="auto"/>
    <w:notTrueType/>
    <w:pitch w:val="default"/>
    <w:sig w:usb0="00000003" w:usb1="00000000" w:usb2="00000000" w:usb3="00000000" w:csb0="00000001" w:csb1="00000000"/>
  </w:font>
  <w:font w:name="Arial-ItalicMT">
    <w:altName w:val="MS Mincho"/>
    <w:panose1 w:val="00000000000000000000"/>
    <w:charset w:val="80"/>
    <w:family w:val="auto"/>
    <w:notTrueType/>
    <w:pitch w:val="default"/>
    <w:sig w:usb0="00000001" w:usb1="08070000" w:usb2="00000010" w:usb3="00000000" w:csb0="00020000" w:csb1="00000000"/>
  </w:font>
  <w:font w:name="Menlo Regular">
    <w:altName w:val="Arial"/>
    <w:charset w:val="00"/>
    <w:family w:val="auto"/>
    <w:pitch w:val="variable"/>
    <w:sig w:usb0="00000000" w:usb1="D200F9FB" w:usb2="02000028" w:usb3="00000000" w:csb0="000001D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7E2302" w14:textId="77777777" w:rsidR="00D06741" w:rsidRDefault="00D06741" w:rsidP="00CE0B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11CB23" w14:textId="77777777" w:rsidR="00D06741" w:rsidRDefault="00D06741" w:rsidP="00CE0B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F4CF9E" w14:textId="77777777" w:rsidR="00D06741" w:rsidRDefault="00D06741" w:rsidP="00CE0B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7DCDC58C" w14:textId="75D9D0A3" w:rsidR="00D06741" w:rsidRDefault="00D06741" w:rsidP="00CE0BA3">
    <w:pPr>
      <w:pStyle w:val="Footer"/>
      <w:ind w:right="360"/>
    </w:pPr>
    <w:r>
      <w:t>July 2018 v3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F0C0CD" w14:textId="77777777" w:rsidR="00D06741" w:rsidRDefault="00D0674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F521DC" w14:textId="77777777" w:rsidR="00D06741" w:rsidRDefault="00D06741" w:rsidP="00602CDD">
    <w:pPr>
      <w:pStyle w:val="Footer"/>
      <w:pBdr>
        <w:top w:val="single" w:sz="4" w:space="1" w:color="D9D9D9"/>
      </w:pBdr>
      <w:jc w:val="right"/>
    </w:pPr>
    <w:r>
      <w:fldChar w:fldCharType="begin"/>
    </w:r>
    <w:r>
      <w:instrText xml:space="preserve"> PAGE   \* MERGEFORMAT </w:instrText>
    </w:r>
    <w:r>
      <w:fldChar w:fldCharType="separate"/>
    </w:r>
    <w:r>
      <w:rPr>
        <w:noProof/>
      </w:rPr>
      <w:t>46</w:t>
    </w:r>
    <w:r>
      <w:rPr>
        <w:noProof/>
      </w:rPr>
      <w:fldChar w:fldCharType="end"/>
    </w:r>
    <w:r>
      <w:t xml:space="preserve"> | </w:t>
    </w:r>
    <w:r w:rsidRPr="00602CDD">
      <w:rPr>
        <w:color w:val="808080"/>
        <w:spacing w:val="60"/>
      </w:rPr>
      <w:t>Page</w:t>
    </w:r>
  </w:p>
  <w:p w14:paraId="68F521DD" w14:textId="77777777" w:rsidR="00D06741" w:rsidRDefault="00D06741" w:rsidP="00E85ED1">
    <w:pPr>
      <w:pStyle w:val="Footer"/>
      <w:tabs>
        <w:tab w:val="clear" w:pos="4513"/>
        <w:tab w:val="clear" w:pos="9026"/>
        <w:tab w:val="left" w:pos="199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62955E" w14:textId="77777777" w:rsidR="000926B8" w:rsidRDefault="000926B8" w:rsidP="00EB43D8">
      <w:r>
        <w:separator/>
      </w:r>
    </w:p>
  </w:footnote>
  <w:footnote w:type="continuationSeparator" w:id="0">
    <w:p w14:paraId="3BD005C7" w14:textId="77777777" w:rsidR="000926B8" w:rsidRDefault="000926B8" w:rsidP="00EB43D8">
      <w:r>
        <w:continuationSeparator/>
      </w:r>
    </w:p>
  </w:footnote>
  <w:footnote w:id="1">
    <w:p w14:paraId="2715ADFC" w14:textId="77777777" w:rsidR="00D06741" w:rsidRPr="00FF029F" w:rsidRDefault="00D06741" w:rsidP="00EB798A">
      <w:pPr>
        <w:pStyle w:val="FootnoteText"/>
        <w:rPr>
          <w:rFonts w:ascii="Arial" w:hAnsi="Arial" w:cs="Arial"/>
          <w:lang w:val="en-US"/>
        </w:rPr>
      </w:pPr>
      <w:r w:rsidRPr="00FF029F">
        <w:rPr>
          <w:rStyle w:val="FootnoteReference"/>
          <w:rFonts w:ascii="Arial" w:hAnsi="Arial" w:cs="Arial"/>
        </w:rPr>
        <w:footnoteRef/>
      </w:r>
      <w:r w:rsidRPr="00FF029F">
        <w:rPr>
          <w:rFonts w:ascii="Arial" w:hAnsi="Arial" w:cs="Arial"/>
        </w:rPr>
        <w:t xml:space="preserve"> </w:t>
      </w:r>
      <w:r w:rsidRPr="00FF029F">
        <w:rPr>
          <w:rFonts w:ascii="Arial" w:hAnsi="Arial" w:cs="Arial"/>
          <w:lang w:val="en-US"/>
        </w:rPr>
        <w:t>For the list of exclusion please see https://www.gov.uk/government/uploads/system/uploads/attachment_data/file/551130/List_of_Mandatory_and_Discretionary_Exclusions.pdf</w:t>
      </w:r>
    </w:p>
  </w:footnote>
  <w:footnote w:id="2">
    <w:p w14:paraId="05C07112" w14:textId="77777777" w:rsidR="00D06741" w:rsidRDefault="00D06741" w:rsidP="00EB798A">
      <w:pPr>
        <w:pStyle w:val="Normal1"/>
      </w:pPr>
      <w:r>
        <w:rPr>
          <w:vertAlign w:val="superscript"/>
        </w:rPr>
        <w:footnoteRef/>
      </w:r>
      <w:r>
        <w:rPr>
          <w:rFonts w:ascii="Arial" w:eastAsia="Arial" w:hAnsi="Arial" w:cs="Arial"/>
          <w:sz w:val="20"/>
          <w:szCs w:val="20"/>
        </w:rPr>
        <w:t xml:space="preserve"> See PCR 2015 regulations 71 (8)-(9)</w:t>
      </w:r>
    </w:p>
  </w:footnote>
  <w:footnote w:id="3">
    <w:p w14:paraId="42BE6ED2" w14:textId="77777777" w:rsidR="00D06741" w:rsidRPr="003A3D39" w:rsidRDefault="00D06741" w:rsidP="00EB79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 http://ec.europa.eu/enterprise/policies/sme/facts-figures-analysis/sme-definition/</w:t>
      </w:r>
    </w:p>
  </w:footnote>
  <w:footnote w:id="4">
    <w:p w14:paraId="1EAE395F" w14:textId="77777777" w:rsidR="00D06741" w:rsidRPr="003A3D39" w:rsidRDefault="00D06741" w:rsidP="00EB79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1">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5">
    <w:p w14:paraId="1CDBA524" w14:textId="77777777" w:rsidR="00D06741" w:rsidRPr="003A3D39" w:rsidRDefault="00D06741" w:rsidP="00EB79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6">
    <w:p w14:paraId="315B0F53" w14:textId="77777777" w:rsidR="00D06741" w:rsidRPr="0094597C" w:rsidRDefault="00D06741" w:rsidP="00EB798A">
      <w:pPr>
        <w:pStyle w:val="Normal1"/>
        <w:spacing w:after="160" w:line="259" w:lineRule="auto"/>
        <w:rPr>
          <w:rFonts w:ascii="Arial" w:hAnsi="Arial" w:cs="Arial"/>
          <w:sz w:val="20"/>
          <w:szCs w:val="20"/>
        </w:rPr>
      </w:pPr>
      <w:r w:rsidRPr="0094597C">
        <w:rPr>
          <w:rFonts w:ascii="Arial" w:hAnsi="Arial" w:cs="Arial"/>
          <w:sz w:val="20"/>
          <w:szCs w:val="20"/>
          <w:vertAlign w:val="superscript"/>
        </w:rPr>
        <w:footnoteRef/>
      </w:r>
      <w:r w:rsidRPr="0094597C">
        <w:rPr>
          <w:rFonts w:ascii="Arial" w:eastAsia="Cambria" w:hAnsi="Arial" w:cs="Arial"/>
          <w:sz w:val="20"/>
          <w:szCs w:val="20"/>
        </w:rPr>
        <w:t xml:space="preserve"> </w:t>
      </w:r>
      <w:hyperlink r:id="rId2" w:history="1">
        <w:r w:rsidRPr="0094597C">
          <w:rPr>
            <w:rStyle w:val="Hyperlink"/>
            <w:rFonts w:ascii="Arial" w:eastAsia="Cambria" w:hAnsi="Arial" w:cs="Arial"/>
            <w:sz w:val="20"/>
            <w:szCs w:val="20"/>
          </w:rPr>
          <w:t xml:space="preserve">See Action Note 8/16 Updated </w:t>
        </w:r>
        <w:r w:rsidRPr="0094597C">
          <w:rPr>
            <w:rStyle w:val="Hyperlink"/>
            <w:rFonts w:ascii="Arial" w:eastAsia="Arial" w:hAnsi="Arial" w:cs="Arial"/>
            <w:sz w:val="20"/>
            <w:szCs w:val="20"/>
          </w:rPr>
          <w:t>Standard Selection Questionnaire</w:t>
        </w:r>
      </w:hyperlink>
    </w:p>
    <w:p w14:paraId="0D67B44E" w14:textId="77777777" w:rsidR="00D06741" w:rsidRDefault="00D06741" w:rsidP="00EB798A">
      <w:pPr>
        <w:pStyle w:val="Normal1"/>
        <w:spacing w:after="160" w:line="259" w:lineRule="auto"/>
      </w:pPr>
    </w:p>
  </w:footnote>
  <w:footnote w:id="7">
    <w:p w14:paraId="5E7CBCF2" w14:textId="77777777" w:rsidR="00D06741" w:rsidRPr="006431DF" w:rsidRDefault="00D06741" w:rsidP="00EB798A">
      <w:pPr>
        <w:pStyle w:val="Normal1"/>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3" w:history="1">
        <w:r w:rsidRPr="006431DF">
          <w:rPr>
            <w:rStyle w:val="Hyperlink"/>
            <w:rFonts w:eastAsia="Cambria" w:cs="Arial"/>
            <w:sz w:val="20"/>
            <w:szCs w:val="20"/>
          </w:rPr>
          <w:t>Procurement Policy Note 9/16 Modern Slavery Act 2015</w:t>
        </w:r>
      </w:hyperlink>
    </w:p>
  </w:footnote>
  <w:footnote w:id="8">
    <w:p w14:paraId="5FBBB638" w14:textId="3FA076CE" w:rsidR="00D06741" w:rsidRDefault="00D06741">
      <w:pPr>
        <w:pStyle w:val="FootnoteText"/>
      </w:pPr>
      <w:r>
        <w:rPr>
          <w:rStyle w:val="FootnoteReference"/>
        </w:rPr>
        <w:footnoteRef/>
      </w:r>
      <w:r>
        <w:t xml:space="preserve"> </w:t>
      </w:r>
      <w:hyperlink r:id="rId4" w:history="1">
        <w:r w:rsidRPr="00E25D76">
          <w:rPr>
            <w:rStyle w:val="Hyperlink"/>
            <w:rFonts w:ascii="Arial" w:hAnsi="Arial" w:cs="Arial"/>
          </w:rPr>
          <w:t>Procurement Policy Note 02/18 Changes to Data Protection Legislation &amp;</w:t>
        </w:r>
        <w:r>
          <w:rPr>
            <w:rStyle w:val="Hyperlink"/>
            <w:rFonts w:ascii="Arial" w:hAnsi="Arial" w:cs="Arial"/>
          </w:rPr>
          <w:t xml:space="preserve"> </w:t>
        </w:r>
        <w:r w:rsidRPr="00E25D76">
          <w:rPr>
            <w:rStyle w:val="Hyperlink"/>
            <w:rFonts w:ascii="Arial" w:hAnsi="Arial" w:cs="Arial"/>
          </w:rPr>
          <w:t>General Data Protection Regulation</w:t>
        </w:r>
      </w:hyperlink>
    </w:p>
  </w:footnote>
  <w:footnote w:id="9">
    <w:p w14:paraId="72697AFC" w14:textId="77777777" w:rsidR="00D06741" w:rsidRPr="006431DF" w:rsidRDefault="00D06741" w:rsidP="00EB798A">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5">
        <w:r w:rsidRPr="006431DF">
          <w:rPr>
            <w:rFonts w:ascii="Arial" w:hAnsi="Arial" w:cs="Arial"/>
            <w:color w:val="0000FF"/>
            <w:sz w:val="20"/>
            <w:szCs w:val="20"/>
            <w:u w:val="single"/>
          </w:rPr>
          <w:t>Procurement Policy Note 14/15– Supporting Apprenticeships and Skills Through Public Procurement</w:t>
        </w:r>
      </w:hyperlink>
      <w:hyperlink r:id="rId6"/>
    </w:p>
  </w:footnote>
  <w:footnote w:id="10">
    <w:p w14:paraId="53A0050A" w14:textId="77777777" w:rsidR="00D06741" w:rsidRPr="006431DF" w:rsidRDefault="00D06741" w:rsidP="00EB798A">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7">
        <w:r w:rsidRPr="006431DF">
          <w:rPr>
            <w:rFonts w:ascii="Arial" w:hAnsi="Arial" w:cs="Arial"/>
            <w:color w:val="0000FF"/>
            <w:sz w:val="20"/>
            <w:szCs w:val="20"/>
            <w:u w:val="single"/>
          </w:rPr>
          <w:t>Procurement Policy Note 16/15– Procuring steel in major projects</w:t>
        </w:r>
      </w:hyperlink>
      <w:hyperlink r:id="rId8"/>
    </w:p>
  </w:footnote>
  <w:footnote w:id="11">
    <w:p w14:paraId="3CEE3543" w14:textId="77777777" w:rsidR="00D06741" w:rsidRPr="005A2203" w:rsidRDefault="00D06741" w:rsidP="00EB798A">
      <w:pPr>
        <w:pStyle w:val="Normal1"/>
        <w:rPr>
          <w:rFonts w:ascii="Arial" w:hAnsi="Arial" w:cs="Arial"/>
        </w:rPr>
      </w:pPr>
      <w:r w:rsidRPr="005A2203">
        <w:rPr>
          <w:rFonts w:ascii="Arial" w:hAnsi="Arial" w:cs="Arial"/>
          <w:sz w:val="20"/>
          <w:szCs w:val="20"/>
          <w:vertAlign w:val="superscript"/>
        </w:rPr>
        <w:footnoteRef/>
      </w:r>
      <w:r w:rsidRPr="005A2203">
        <w:rPr>
          <w:rFonts w:ascii="Arial" w:eastAsia="Arial" w:hAnsi="Arial" w:cs="Arial"/>
          <w:sz w:val="20"/>
          <w:szCs w:val="20"/>
        </w:rPr>
        <w:t xml:space="preserve"> </w:t>
      </w:r>
      <w:hyperlink r:id="rId9" w:history="1">
        <w:r w:rsidRPr="005A2203">
          <w:rPr>
            <w:rStyle w:val="Hyperlink"/>
            <w:rFonts w:ascii="Arial" w:eastAsia="Arial" w:hAnsi="Arial" w:cs="Arial"/>
            <w:sz w:val="20"/>
            <w:szCs w:val="20"/>
          </w:rPr>
          <w:t>Procurement Policy Note 04/15 Taking Account of Suppliers’ Past Performance</w:t>
        </w:r>
      </w:hyperlink>
      <w:r w:rsidRPr="005A2203">
        <w:rPr>
          <w:rFonts w:ascii="Arial" w:eastAsia="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23AF9F" w14:textId="77777777" w:rsidR="00D06741" w:rsidRDefault="00D067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94F4FE" w14:textId="77777777" w:rsidR="00D06741" w:rsidRDefault="00D067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195A97" w14:textId="77777777" w:rsidR="00D06741" w:rsidRDefault="00D0674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F521DB" w14:textId="77777777" w:rsidR="00D06741" w:rsidRPr="00602CDD" w:rsidRDefault="00D06741">
    <w:pPr>
      <w:pStyle w:val="Header"/>
      <w:rPr>
        <w:highlight w:val="yellow"/>
      </w:rPr>
    </w:pPr>
    <w:r>
      <w:tab/>
      <w:t xml:space="preserve">      ITT template version 1.0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F521DE" w14:textId="6F3CB2F2" w:rsidR="00D06741" w:rsidRDefault="00D06741" w:rsidP="00E70DD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170DF"/>
    <w:multiLevelType w:val="hybridMultilevel"/>
    <w:tmpl w:val="B8F2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66F39"/>
    <w:multiLevelType w:val="hybridMultilevel"/>
    <w:tmpl w:val="8A2E73F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73D5B5D"/>
    <w:multiLevelType w:val="hybridMultilevel"/>
    <w:tmpl w:val="3AA8B8F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0E98050B"/>
    <w:multiLevelType w:val="hybridMultilevel"/>
    <w:tmpl w:val="4C96A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15:restartNumberingAfterBreak="0">
    <w:nsid w:val="13141B14"/>
    <w:multiLevelType w:val="hybridMultilevel"/>
    <w:tmpl w:val="A72CAFAC"/>
    <w:lvl w:ilvl="0" w:tplc="EBA00CE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7" w15:restartNumberingAfterBreak="0">
    <w:nsid w:val="17624B10"/>
    <w:multiLevelType w:val="hybridMultilevel"/>
    <w:tmpl w:val="0DC24F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D46416"/>
    <w:multiLevelType w:val="hybridMultilevel"/>
    <w:tmpl w:val="4D58944E"/>
    <w:lvl w:ilvl="0" w:tplc="F28EDF3C">
      <w:start w:val="1"/>
      <w:numFmt w:val="decimal"/>
      <w:lvlText w:val="%1."/>
      <w:lvlJc w:val="left"/>
      <w:pPr>
        <w:ind w:left="785" w:hanging="360"/>
      </w:pPr>
      <w:rPr>
        <w:rFonts w:ascii="Arial" w:hAnsi="Arial" w:cs="Arial"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0" w15:restartNumberingAfterBreak="0">
    <w:nsid w:val="1F3A22AB"/>
    <w:multiLevelType w:val="hybridMultilevel"/>
    <w:tmpl w:val="58EE246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2" w15:restartNumberingAfterBreak="0">
    <w:nsid w:val="28807C7F"/>
    <w:multiLevelType w:val="hybridMultilevel"/>
    <w:tmpl w:val="F2FEB10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0A7D18"/>
    <w:multiLevelType w:val="hybridMultilevel"/>
    <w:tmpl w:val="C5D4EF9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6" w15:restartNumberingAfterBreak="0">
    <w:nsid w:val="4293467D"/>
    <w:multiLevelType w:val="hybridMultilevel"/>
    <w:tmpl w:val="E4009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162B39"/>
    <w:multiLevelType w:val="hybridMultilevel"/>
    <w:tmpl w:val="CAEC4FB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A37E2D"/>
    <w:multiLevelType w:val="hybridMultilevel"/>
    <w:tmpl w:val="B29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ED0351"/>
    <w:multiLevelType w:val="hybridMultilevel"/>
    <w:tmpl w:val="CD1C37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FCE573B"/>
    <w:multiLevelType w:val="hybridMultilevel"/>
    <w:tmpl w:val="1C06918A"/>
    <w:lvl w:ilvl="0" w:tplc="68F4BD2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1643484"/>
    <w:multiLevelType w:val="hybridMultilevel"/>
    <w:tmpl w:val="E0A22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17664D8"/>
    <w:multiLevelType w:val="hybridMultilevel"/>
    <w:tmpl w:val="221A8C6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25" w15:restartNumberingAfterBreak="0">
    <w:nsid w:val="52C05408"/>
    <w:multiLevelType w:val="hybridMultilevel"/>
    <w:tmpl w:val="C00E6A42"/>
    <w:lvl w:ilvl="0" w:tplc="F07084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7"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28"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9" w15:restartNumberingAfterBreak="0">
    <w:nsid w:val="731257B3"/>
    <w:multiLevelType w:val="hybridMultilevel"/>
    <w:tmpl w:val="12EE9802"/>
    <w:lvl w:ilvl="0" w:tplc="D9B0D58C">
      <w:start w:val="8"/>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35738B"/>
    <w:multiLevelType w:val="hybridMultilevel"/>
    <w:tmpl w:val="B4EC2F8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9616E1"/>
    <w:multiLevelType w:val="hybridMultilevel"/>
    <w:tmpl w:val="B6A209EA"/>
    <w:lvl w:ilvl="0" w:tplc="D6ECCDFC">
      <w:start w:val="1"/>
      <w:numFmt w:val="lowerLetter"/>
      <w:lvlText w:val="%1)"/>
      <w:lvlJc w:val="left"/>
      <w:pPr>
        <w:ind w:left="720" w:hanging="360"/>
      </w:pPr>
      <w:rPr>
        <w:rFonts w:ascii="Arial" w:hAnsi="Arial" w:cs="Arial" w:hint="default"/>
        <w:i w:val="0"/>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3" w15:restartNumberingAfterBreak="0">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E4A2D24"/>
    <w:multiLevelType w:val="hybridMultilevel"/>
    <w:tmpl w:val="B450D5E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F58179C"/>
    <w:multiLevelType w:val="hybridMultilevel"/>
    <w:tmpl w:val="23F4AC66"/>
    <w:lvl w:ilvl="0" w:tplc="758E4DA2">
      <w:start w:val="1"/>
      <w:numFmt w:val="bullet"/>
      <w:lvlText w:val=""/>
      <w:lvlJc w:val="left"/>
      <w:pPr>
        <w:ind w:left="720" w:hanging="360"/>
      </w:pPr>
      <w:rPr>
        <w:rFonts w:ascii="Symbol" w:hAnsi="Symbol" w:hint="default"/>
        <w:color w:val="auto"/>
      </w:rPr>
    </w:lvl>
    <w:lvl w:ilvl="1" w:tplc="6EE8304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5"/>
  </w:num>
  <w:num w:numId="2">
    <w:abstractNumId w:val="0"/>
  </w:num>
  <w:num w:numId="3">
    <w:abstractNumId w:val="17"/>
  </w:num>
  <w:num w:numId="4">
    <w:abstractNumId w:val="20"/>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3"/>
  </w:num>
  <w:num w:numId="8">
    <w:abstractNumId w:val="18"/>
  </w:num>
  <w:num w:numId="9">
    <w:abstractNumId w:val="33"/>
  </w:num>
  <w:num w:numId="10">
    <w:abstractNumId w:val="7"/>
  </w:num>
  <w:num w:numId="11">
    <w:abstractNumId w:val="34"/>
  </w:num>
  <w:num w:numId="12">
    <w:abstractNumId w:val="15"/>
  </w:num>
  <w:num w:numId="13">
    <w:abstractNumId w:val="19"/>
  </w:num>
  <w:num w:numId="14">
    <w:abstractNumId w:val="1"/>
  </w:num>
  <w:num w:numId="15">
    <w:abstractNumId w:val="22"/>
  </w:num>
  <w:num w:numId="16">
    <w:abstractNumId w:val="6"/>
  </w:num>
  <w:num w:numId="17">
    <w:abstractNumId w:val="28"/>
  </w:num>
  <w:num w:numId="18">
    <w:abstractNumId w:val="24"/>
  </w:num>
  <w:num w:numId="19">
    <w:abstractNumId w:val="4"/>
  </w:num>
  <w:num w:numId="20">
    <w:abstractNumId w:val="32"/>
  </w:num>
  <w:num w:numId="21">
    <w:abstractNumId w:val="11"/>
  </w:num>
  <w:num w:numId="22">
    <w:abstractNumId w:val="9"/>
  </w:num>
  <w:num w:numId="23">
    <w:abstractNumId w:val="27"/>
  </w:num>
  <w:num w:numId="24">
    <w:abstractNumId w:val="26"/>
  </w:num>
  <w:num w:numId="25">
    <w:abstractNumId w:val="1"/>
  </w:num>
  <w:num w:numId="26">
    <w:abstractNumId w:val="16"/>
  </w:num>
  <w:num w:numId="27">
    <w:abstractNumId w:val="23"/>
  </w:num>
  <w:num w:numId="28">
    <w:abstractNumId w:val="29"/>
  </w:num>
  <w:num w:numId="29">
    <w:abstractNumId w:val="5"/>
  </w:num>
  <w:num w:numId="30">
    <w:abstractNumId w:val="31"/>
  </w:num>
  <w:num w:numId="31">
    <w:abstractNumId w:val="25"/>
  </w:num>
  <w:num w:numId="32">
    <w:abstractNumId w:val="30"/>
  </w:num>
  <w:num w:numId="33">
    <w:abstractNumId w:val="14"/>
  </w:num>
  <w:num w:numId="34">
    <w:abstractNumId w:val="12"/>
  </w:num>
  <w:num w:numId="35">
    <w:abstractNumId w:val="10"/>
  </w:num>
  <w:num w:numId="36">
    <w:abstractNumId w:val="3"/>
  </w:num>
  <w:num w:numId="37">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hdrShapeDefaults>
    <o:shapedefaults v:ext="edit" spidmax="2049" style="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9C2"/>
    <w:rsid w:val="000000D8"/>
    <w:rsid w:val="00000D30"/>
    <w:rsid w:val="0000229E"/>
    <w:rsid w:val="00002673"/>
    <w:rsid w:val="00002825"/>
    <w:rsid w:val="00003081"/>
    <w:rsid w:val="000036BE"/>
    <w:rsid w:val="00003C03"/>
    <w:rsid w:val="00004868"/>
    <w:rsid w:val="00004E3D"/>
    <w:rsid w:val="00006AF6"/>
    <w:rsid w:val="0000739E"/>
    <w:rsid w:val="000073D8"/>
    <w:rsid w:val="00011796"/>
    <w:rsid w:val="00011798"/>
    <w:rsid w:val="00013581"/>
    <w:rsid w:val="0001392C"/>
    <w:rsid w:val="00013995"/>
    <w:rsid w:val="00014519"/>
    <w:rsid w:val="00014A0F"/>
    <w:rsid w:val="00014A40"/>
    <w:rsid w:val="00014D13"/>
    <w:rsid w:val="000153FE"/>
    <w:rsid w:val="00015976"/>
    <w:rsid w:val="00015BB3"/>
    <w:rsid w:val="00015CF9"/>
    <w:rsid w:val="00015E25"/>
    <w:rsid w:val="0001616D"/>
    <w:rsid w:val="00016416"/>
    <w:rsid w:val="00016B75"/>
    <w:rsid w:val="00016EE1"/>
    <w:rsid w:val="000174B1"/>
    <w:rsid w:val="000176E3"/>
    <w:rsid w:val="00017799"/>
    <w:rsid w:val="00017884"/>
    <w:rsid w:val="000211AD"/>
    <w:rsid w:val="00021797"/>
    <w:rsid w:val="00022105"/>
    <w:rsid w:val="00023086"/>
    <w:rsid w:val="0002313F"/>
    <w:rsid w:val="000235D4"/>
    <w:rsid w:val="000238CE"/>
    <w:rsid w:val="00023E5D"/>
    <w:rsid w:val="000249BF"/>
    <w:rsid w:val="00025795"/>
    <w:rsid w:val="00025B72"/>
    <w:rsid w:val="000260AD"/>
    <w:rsid w:val="00026111"/>
    <w:rsid w:val="00026952"/>
    <w:rsid w:val="00026F2A"/>
    <w:rsid w:val="00030381"/>
    <w:rsid w:val="00030A13"/>
    <w:rsid w:val="00031104"/>
    <w:rsid w:val="00031ABF"/>
    <w:rsid w:val="00034DF2"/>
    <w:rsid w:val="00034DFB"/>
    <w:rsid w:val="000357F1"/>
    <w:rsid w:val="00036F81"/>
    <w:rsid w:val="000402C3"/>
    <w:rsid w:val="0004047B"/>
    <w:rsid w:val="00040BD3"/>
    <w:rsid w:val="0004128F"/>
    <w:rsid w:val="00042622"/>
    <w:rsid w:val="000437BC"/>
    <w:rsid w:val="000442CA"/>
    <w:rsid w:val="000446D8"/>
    <w:rsid w:val="00046E46"/>
    <w:rsid w:val="000514E1"/>
    <w:rsid w:val="00051571"/>
    <w:rsid w:val="00052BF9"/>
    <w:rsid w:val="00053592"/>
    <w:rsid w:val="00053F76"/>
    <w:rsid w:val="00053FFA"/>
    <w:rsid w:val="00054C04"/>
    <w:rsid w:val="00055C46"/>
    <w:rsid w:val="00056362"/>
    <w:rsid w:val="00056DFD"/>
    <w:rsid w:val="00057AFC"/>
    <w:rsid w:val="00061338"/>
    <w:rsid w:val="00062023"/>
    <w:rsid w:val="00062948"/>
    <w:rsid w:val="00062BF1"/>
    <w:rsid w:val="0006310A"/>
    <w:rsid w:val="000633AD"/>
    <w:rsid w:val="000636FF"/>
    <w:rsid w:val="00063D19"/>
    <w:rsid w:val="00063D8E"/>
    <w:rsid w:val="00064F38"/>
    <w:rsid w:val="0006544C"/>
    <w:rsid w:val="0006577F"/>
    <w:rsid w:val="00066573"/>
    <w:rsid w:val="00066C5A"/>
    <w:rsid w:val="00066F76"/>
    <w:rsid w:val="000679BA"/>
    <w:rsid w:val="00067E4E"/>
    <w:rsid w:val="0007017D"/>
    <w:rsid w:val="00070C13"/>
    <w:rsid w:val="000718B4"/>
    <w:rsid w:val="00071C5B"/>
    <w:rsid w:val="00073317"/>
    <w:rsid w:val="0007394B"/>
    <w:rsid w:val="00073F40"/>
    <w:rsid w:val="0007416C"/>
    <w:rsid w:val="000744BD"/>
    <w:rsid w:val="00074692"/>
    <w:rsid w:val="000752F1"/>
    <w:rsid w:val="00075D2C"/>
    <w:rsid w:val="00075F1B"/>
    <w:rsid w:val="000768E3"/>
    <w:rsid w:val="00077AFE"/>
    <w:rsid w:val="00077D40"/>
    <w:rsid w:val="00077DFE"/>
    <w:rsid w:val="000806CD"/>
    <w:rsid w:val="00080725"/>
    <w:rsid w:val="0008124C"/>
    <w:rsid w:val="00081EB9"/>
    <w:rsid w:val="000822D5"/>
    <w:rsid w:val="0008262D"/>
    <w:rsid w:val="00082BC1"/>
    <w:rsid w:val="00082E6D"/>
    <w:rsid w:val="00083573"/>
    <w:rsid w:val="00083C0D"/>
    <w:rsid w:val="000850B3"/>
    <w:rsid w:val="0008720B"/>
    <w:rsid w:val="00090664"/>
    <w:rsid w:val="00090804"/>
    <w:rsid w:val="00090F0E"/>
    <w:rsid w:val="000913C5"/>
    <w:rsid w:val="00091732"/>
    <w:rsid w:val="00091EEA"/>
    <w:rsid w:val="00092266"/>
    <w:rsid w:val="0009249F"/>
    <w:rsid w:val="000926B8"/>
    <w:rsid w:val="0009297F"/>
    <w:rsid w:val="00092A70"/>
    <w:rsid w:val="00093040"/>
    <w:rsid w:val="00094795"/>
    <w:rsid w:val="000967DA"/>
    <w:rsid w:val="00096B2D"/>
    <w:rsid w:val="00097813"/>
    <w:rsid w:val="000A0F39"/>
    <w:rsid w:val="000A2028"/>
    <w:rsid w:val="000A36AE"/>
    <w:rsid w:val="000A3759"/>
    <w:rsid w:val="000A3E1A"/>
    <w:rsid w:val="000A4BAC"/>
    <w:rsid w:val="000A5043"/>
    <w:rsid w:val="000A5AE0"/>
    <w:rsid w:val="000A5FA6"/>
    <w:rsid w:val="000A6456"/>
    <w:rsid w:val="000A66E5"/>
    <w:rsid w:val="000A6829"/>
    <w:rsid w:val="000A6937"/>
    <w:rsid w:val="000A6E98"/>
    <w:rsid w:val="000A7442"/>
    <w:rsid w:val="000A78C9"/>
    <w:rsid w:val="000A7A69"/>
    <w:rsid w:val="000A7E91"/>
    <w:rsid w:val="000B00E9"/>
    <w:rsid w:val="000B02C5"/>
    <w:rsid w:val="000B0805"/>
    <w:rsid w:val="000B0A5B"/>
    <w:rsid w:val="000B0EFF"/>
    <w:rsid w:val="000B160B"/>
    <w:rsid w:val="000B1E7E"/>
    <w:rsid w:val="000B2395"/>
    <w:rsid w:val="000B2BAC"/>
    <w:rsid w:val="000B3D28"/>
    <w:rsid w:val="000B5342"/>
    <w:rsid w:val="000B6307"/>
    <w:rsid w:val="000B66DA"/>
    <w:rsid w:val="000B6FF7"/>
    <w:rsid w:val="000B765B"/>
    <w:rsid w:val="000C0AEF"/>
    <w:rsid w:val="000C0E8E"/>
    <w:rsid w:val="000C0FE3"/>
    <w:rsid w:val="000C157D"/>
    <w:rsid w:val="000C18D0"/>
    <w:rsid w:val="000C2110"/>
    <w:rsid w:val="000C30B1"/>
    <w:rsid w:val="000C32C7"/>
    <w:rsid w:val="000C54E5"/>
    <w:rsid w:val="000C55C9"/>
    <w:rsid w:val="000C5627"/>
    <w:rsid w:val="000C61CC"/>
    <w:rsid w:val="000C7B32"/>
    <w:rsid w:val="000D0180"/>
    <w:rsid w:val="000D1BC1"/>
    <w:rsid w:val="000D2428"/>
    <w:rsid w:val="000D25FF"/>
    <w:rsid w:val="000D2726"/>
    <w:rsid w:val="000D56BC"/>
    <w:rsid w:val="000D59A2"/>
    <w:rsid w:val="000D6953"/>
    <w:rsid w:val="000D6992"/>
    <w:rsid w:val="000D6AE5"/>
    <w:rsid w:val="000D7FE1"/>
    <w:rsid w:val="000E01D1"/>
    <w:rsid w:val="000E0A51"/>
    <w:rsid w:val="000E1064"/>
    <w:rsid w:val="000E1E58"/>
    <w:rsid w:val="000E2347"/>
    <w:rsid w:val="000E2C6A"/>
    <w:rsid w:val="000E33B7"/>
    <w:rsid w:val="000E3DEA"/>
    <w:rsid w:val="000E4D0E"/>
    <w:rsid w:val="000E53DB"/>
    <w:rsid w:val="000E56BA"/>
    <w:rsid w:val="000E605A"/>
    <w:rsid w:val="000E60E6"/>
    <w:rsid w:val="000F0C97"/>
    <w:rsid w:val="000F0F87"/>
    <w:rsid w:val="000F1556"/>
    <w:rsid w:val="000F1B84"/>
    <w:rsid w:val="000F1C8B"/>
    <w:rsid w:val="000F1EFA"/>
    <w:rsid w:val="000F25B5"/>
    <w:rsid w:val="000F3F72"/>
    <w:rsid w:val="000F46F0"/>
    <w:rsid w:val="000F4AE9"/>
    <w:rsid w:val="000F4EBE"/>
    <w:rsid w:val="000F51FC"/>
    <w:rsid w:val="000F5782"/>
    <w:rsid w:val="000F5CEF"/>
    <w:rsid w:val="000F5D88"/>
    <w:rsid w:val="000F5EFB"/>
    <w:rsid w:val="000F62F4"/>
    <w:rsid w:val="000F644A"/>
    <w:rsid w:val="000F647F"/>
    <w:rsid w:val="000F6E18"/>
    <w:rsid w:val="000F6F82"/>
    <w:rsid w:val="00100D31"/>
    <w:rsid w:val="00102371"/>
    <w:rsid w:val="0010274D"/>
    <w:rsid w:val="001038F2"/>
    <w:rsid w:val="00103E3B"/>
    <w:rsid w:val="00104197"/>
    <w:rsid w:val="00105CAD"/>
    <w:rsid w:val="001060C6"/>
    <w:rsid w:val="001073D3"/>
    <w:rsid w:val="0011055B"/>
    <w:rsid w:val="00111E58"/>
    <w:rsid w:val="00111EBB"/>
    <w:rsid w:val="00111FE9"/>
    <w:rsid w:val="001120A5"/>
    <w:rsid w:val="00112508"/>
    <w:rsid w:val="00113696"/>
    <w:rsid w:val="00114EC5"/>
    <w:rsid w:val="0011511A"/>
    <w:rsid w:val="001158F6"/>
    <w:rsid w:val="00115CBA"/>
    <w:rsid w:val="001168D0"/>
    <w:rsid w:val="00116BFD"/>
    <w:rsid w:val="00116D4C"/>
    <w:rsid w:val="001171E5"/>
    <w:rsid w:val="001176C8"/>
    <w:rsid w:val="001176E9"/>
    <w:rsid w:val="00120534"/>
    <w:rsid w:val="00120943"/>
    <w:rsid w:val="00120FD0"/>
    <w:rsid w:val="00121E96"/>
    <w:rsid w:val="00122D16"/>
    <w:rsid w:val="00123880"/>
    <w:rsid w:val="00123F44"/>
    <w:rsid w:val="00124072"/>
    <w:rsid w:val="00124EA0"/>
    <w:rsid w:val="0012623F"/>
    <w:rsid w:val="001263B0"/>
    <w:rsid w:val="001266BA"/>
    <w:rsid w:val="00126888"/>
    <w:rsid w:val="00126F67"/>
    <w:rsid w:val="0012785A"/>
    <w:rsid w:val="00127892"/>
    <w:rsid w:val="00130F60"/>
    <w:rsid w:val="001336CC"/>
    <w:rsid w:val="0013378E"/>
    <w:rsid w:val="00133C30"/>
    <w:rsid w:val="00134531"/>
    <w:rsid w:val="001354A1"/>
    <w:rsid w:val="001359BC"/>
    <w:rsid w:val="00136EDE"/>
    <w:rsid w:val="001371DB"/>
    <w:rsid w:val="0013746E"/>
    <w:rsid w:val="001379EE"/>
    <w:rsid w:val="0014013A"/>
    <w:rsid w:val="00140970"/>
    <w:rsid w:val="00140A8F"/>
    <w:rsid w:val="00140F21"/>
    <w:rsid w:val="0014139E"/>
    <w:rsid w:val="001413BC"/>
    <w:rsid w:val="00141B0C"/>
    <w:rsid w:val="0014215A"/>
    <w:rsid w:val="001427FC"/>
    <w:rsid w:val="00142EF4"/>
    <w:rsid w:val="0014308C"/>
    <w:rsid w:val="0014325E"/>
    <w:rsid w:val="001433A3"/>
    <w:rsid w:val="00143977"/>
    <w:rsid w:val="00145591"/>
    <w:rsid w:val="00145F9C"/>
    <w:rsid w:val="00146142"/>
    <w:rsid w:val="0014629B"/>
    <w:rsid w:val="00146B96"/>
    <w:rsid w:val="001476D7"/>
    <w:rsid w:val="001478EC"/>
    <w:rsid w:val="00147986"/>
    <w:rsid w:val="00150308"/>
    <w:rsid w:val="0015164F"/>
    <w:rsid w:val="00151AE3"/>
    <w:rsid w:val="00151E59"/>
    <w:rsid w:val="0015270D"/>
    <w:rsid w:val="0015335C"/>
    <w:rsid w:val="001546D0"/>
    <w:rsid w:val="00154910"/>
    <w:rsid w:val="00154D94"/>
    <w:rsid w:val="00155064"/>
    <w:rsid w:val="00155D7E"/>
    <w:rsid w:val="0015685E"/>
    <w:rsid w:val="00160AE9"/>
    <w:rsid w:val="001610E5"/>
    <w:rsid w:val="00161585"/>
    <w:rsid w:val="00162217"/>
    <w:rsid w:val="001622D1"/>
    <w:rsid w:val="001623B7"/>
    <w:rsid w:val="001644A1"/>
    <w:rsid w:val="001648CA"/>
    <w:rsid w:val="001651C5"/>
    <w:rsid w:val="00165B5B"/>
    <w:rsid w:val="00165F5A"/>
    <w:rsid w:val="00166064"/>
    <w:rsid w:val="00166F0F"/>
    <w:rsid w:val="00167E2F"/>
    <w:rsid w:val="00167EA2"/>
    <w:rsid w:val="00170B81"/>
    <w:rsid w:val="00172803"/>
    <w:rsid w:val="00172956"/>
    <w:rsid w:val="00174855"/>
    <w:rsid w:val="00176556"/>
    <w:rsid w:val="00176C5E"/>
    <w:rsid w:val="00176FF4"/>
    <w:rsid w:val="00177003"/>
    <w:rsid w:val="0018093D"/>
    <w:rsid w:val="00180A58"/>
    <w:rsid w:val="00182296"/>
    <w:rsid w:val="001825DA"/>
    <w:rsid w:val="0018380E"/>
    <w:rsid w:val="00183D41"/>
    <w:rsid w:val="00183E6B"/>
    <w:rsid w:val="001840CB"/>
    <w:rsid w:val="00185255"/>
    <w:rsid w:val="00187A2E"/>
    <w:rsid w:val="0019065C"/>
    <w:rsid w:val="001911B4"/>
    <w:rsid w:val="001914C9"/>
    <w:rsid w:val="0019279C"/>
    <w:rsid w:val="001929C0"/>
    <w:rsid w:val="00192A40"/>
    <w:rsid w:val="00192C0C"/>
    <w:rsid w:val="00192CDD"/>
    <w:rsid w:val="00194108"/>
    <w:rsid w:val="00194557"/>
    <w:rsid w:val="001946EB"/>
    <w:rsid w:val="001A1F4F"/>
    <w:rsid w:val="001A1FA4"/>
    <w:rsid w:val="001A380A"/>
    <w:rsid w:val="001A4227"/>
    <w:rsid w:val="001A5F6A"/>
    <w:rsid w:val="001A6304"/>
    <w:rsid w:val="001A6487"/>
    <w:rsid w:val="001A6D88"/>
    <w:rsid w:val="001A6F0E"/>
    <w:rsid w:val="001A731C"/>
    <w:rsid w:val="001A7BE7"/>
    <w:rsid w:val="001A7EC7"/>
    <w:rsid w:val="001B0C37"/>
    <w:rsid w:val="001B0DFA"/>
    <w:rsid w:val="001B13FE"/>
    <w:rsid w:val="001B1B78"/>
    <w:rsid w:val="001B218E"/>
    <w:rsid w:val="001B2FFE"/>
    <w:rsid w:val="001B34B8"/>
    <w:rsid w:val="001B3E8F"/>
    <w:rsid w:val="001B452B"/>
    <w:rsid w:val="001B4EE0"/>
    <w:rsid w:val="001B50A0"/>
    <w:rsid w:val="001B52BF"/>
    <w:rsid w:val="001B5BBB"/>
    <w:rsid w:val="001B62B4"/>
    <w:rsid w:val="001B645D"/>
    <w:rsid w:val="001B64DC"/>
    <w:rsid w:val="001B7F20"/>
    <w:rsid w:val="001C06E6"/>
    <w:rsid w:val="001C0789"/>
    <w:rsid w:val="001C169D"/>
    <w:rsid w:val="001C26B2"/>
    <w:rsid w:val="001C29EC"/>
    <w:rsid w:val="001C2E96"/>
    <w:rsid w:val="001C4462"/>
    <w:rsid w:val="001C687B"/>
    <w:rsid w:val="001C6E36"/>
    <w:rsid w:val="001C6F7B"/>
    <w:rsid w:val="001C7A0A"/>
    <w:rsid w:val="001C7FE2"/>
    <w:rsid w:val="001D26F4"/>
    <w:rsid w:val="001D28C6"/>
    <w:rsid w:val="001D2E3F"/>
    <w:rsid w:val="001D4DDF"/>
    <w:rsid w:val="001D59B6"/>
    <w:rsid w:val="001D5D04"/>
    <w:rsid w:val="001D5D56"/>
    <w:rsid w:val="001D6493"/>
    <w:rsid w:val="001D7041"/>
    <w:rsid w:val="001E014D"/>
    <w:rsid w:val="001E0589"/>
    <w:rsid w:val="001E07A7"/>
    <w:rsid w:val="001E0B6F"/>
    <w:rsid w:val="001E15AD"/>
    <w:rsid w:val="001E3BA2"/>
    <w:rsid w:val="001E3D66"/>
    <w:rsid w:val="001E4BE7"/>
    <w:rsid w:val="001E52C2"/>
    <w:rsid w:val="001E58A8"/>
    <w:rsid w:val="001E66BE"/>
    <w:rsid w:val="001E680B"/>
    <w:rsid w:val="001E749C"/>
    <w:rsid w:val="001E7C6D"/>
    <w:rsid w:val="001F085F"/>
    <w:rsid w:val="001F0E06"/>
    <w:rsid w:val="001F1F20"/>
    <w:rsid w:val="001F2F89"/>
    <w:rsid w:val="001F340F"/>
    <w:rsid w:val="001F3CF9"/>
    <w:rsid w:val="001F3F9F"/>
    <w:rsid w:val="001F4630"/>
    <w:rsid w:val="001F4DA0"/>
    <w:rsid w:val="001F4F20"/>
    <w:rsid w:val="001F644B"/>
    <w:rsid w:val="001F75AB"/>
    <w:rsid w:val="001F7FAB"/>
    <w:rsid w:val="0020020F"/>
    <w:rsid w:val="00200C5B"/>
    <w:rsid w:val="00201D1D"/>
    <w:rsid w:val="00202056"/>
    <w:rsid w:val="00203272"/>
    <w:rsid w:val="00204E68"/>
    <w:rsid w:val="00205276"/>
    <w:rsid w:val="00205F95"/>
    <w:rsid w:val="002061A0"/>
    <w:rsid w:val="002066B2"/>
    <w:rsid w:val="00206939"/>
    <w:rsid w:val="0020695E"/>
    <w:rsid w:val="00206992"/>
    <w:rsid w:val="00206FE9"/>
    <w:rsid w:val="002073BA"/>
    <w:rsid w:val="002109B5"/>
    <w:rsid w:val="00210D71"/>
    <w:rsid w:val="00211193"/>
    <w:rsid w:val="00211562"/>
    <w:rsid w:val="00212DA5"/>
    <w:rsid w:val="002133AE"/>
    <w:rsid w:val="00213F1A"/>
    <w:rsid w:val="00213FBD"/>
    <w:rsid w:val="00214F76"/>
    <w:rsid w:val="002152CC"/>
    <w:rsid w:val="0021679F"/>
    <w:rsid w:val="0021724C"/>
    <w:rsid w:val="002174A1"/>
    <w:rsid w:val="00220792"/>
    <w:rsid w:val="002208AE"/>
    <w:rsid w:val="00220977"/>
    <w:rsid w:val="00220F36"/>
    <w:rsid w:val="00221A0D"/>
    <w:rsid w:val="00221B09"/>
    <w:rsid w:val="00222DF8"/>
    <w:rsid w:val="002240C8"/>
    <w:rsid w:val="0022531F"/>
    <w:rsid w:val="002255D3"/>
    <w:rsid w:val="00225A9F"/>
    <w:rsid w:val="002275B7"/>
    <w:rsid w:val="00227600"/>
    <w:rsid w:val="002311ED"/>
    <w:rsid w:val="00231C14"/>
    <w:rsid w:val="002352C0"/>
    <w:rsid w:val="002352D3"/>
    <w:rsid w:val="0023606D"/>
    <w:rsid w:val="00237988"/>
    <w:rsid w:val="00240136"/>
    <w:rsid w:val="002403A0"/>
    <w:rsid w:val="002411A0"/>
    <w:rsid w:val="00242001"/>
    <w:rsid w:val="002437E8"/>
    <w:rsid w:val="002445CE"/>
    <w:rsid w:val="00244FDA"/>
    <w:rsid w:val="00245373"/>
    <w:rsid w:val="002459FA"/>
    <w:rsid w:val="0024686C"/>
    <w:rsid w:val="0025019A"/>
    <w:rsid w:val="0025083B"/>
    <w:rsid w:val="0025111D"/>
    <w:rsid w:val="002521B9"/>
    <w:rsid w:val="00252244"/>
    <w:rsid w:val="00252C4B"/>
    <w:rsid w:val="00253106"/>
    <w:rsid w:val="002540A3"/>
    <w:rsid w:val="00254E57"/>
    <w:rsid w:val="00255013"/>
    <w:rsid w:val="00255185"/>
    <w:rsid w:val="002563B4"/>
    <w:rsid w:val="0025697D"/>
    <w:rsid w:val="00261414"/>
    <w:rsid w:val="00261AD2"/>
    <w:rsid w:val="00262AF5"/>
    <w:rsid w:val="002636E8"/>
    <w:rsid w:val="00263BCE"/>
    <w:rsid w:val="00265940"/>
    <w:rsid w:val="00266DFF"/>
    <w:rsid w:val="00267145"/>
    <w:rsid w:val="002673E0"/>
    <w:rsid w:val="00270012"/>
    <w:rsid w:val="0027038A"/>
    <w:rsid w:val="00271DED"/>
    <w:rsid w:val="00272626"/>
    <w:rsid w:val="00272E19"/>
    <w:rsid w:val="00273493"/>
    <w:rsid w:val="00273A3E"/>
    <w:rsid w:val="00273F4F"/>
    <w:rsid w:val="00274BE9"/>
    <w:rsid w:val="00275F70"/>
    <w:rsid w:val="0027669F"/>
    <w:rsid w:val="002772F7"/>
    <w:rsid w:val="00277D69"/>
    <w:rsid w:val="00281066"/>
    <w:rsid w:val="002816E8"/>
    <w:rsid w:val="00281794"/>
    <w:rsid w:val="00281F3E"/>
    <w:rsid w:val="00282D61"/>
    <w:rsid w:val="00282F6D"/>
    <w:rsid w:val="002847E2"/>
    <w:rsid w:val="00284D34"/>
    <w:rsid w:val="00285474"/>
    <w:rsid w:val="0028563C"/>
    <w:rsid w:val="002856D6"/>
    <w:rsid w:val="002860F4"/>
    <w:rsid w:val="0028676E"/>
    <w:rsid w:val="00286815"/>
    <w:rsid w:val="00286DE6"/>
    <w:rsid w:val="002877C3"/>
    <w:rsid w:val="00290312"/>
    <w:rsid w:val="00290482"/>
    <w:rsid w:val="00291659"/>
    <w:rsid w:val="002916A5"/>
    <w:rsid w:val="002918F3"/>
    <w:rsid w:val="00292190"/>
    <w:rsid w:val="0029274A"/>
    <w:rsid w:val="002927DC"/>
    <w:rsid w:val="00292E14"/>
    <w:rsid w:val="00292FD6"/>
    <w:rsid w:val="002933B4"/>
    <w:rsid w:val="00293663"/>
    <w:rsid w:val="002939D4"/>
    <w:rsid w:val="00293C4B"/>
    <w:rsid w:val="00293D12"/>
    <w:rsid w:val="00293EE8"/>
    <w:rsid w:val="00294010"/>
    <w:rsid w:val="0029422A"/>
    <w:rsid w:val="00294702"/>
    <w:rsid w:val="002948CE"/>
    <w:rsid w:val="00295315"/>
    <w:rsid w:val="0029549D"/>
    <w:rsid w:val="00295C67"/>
    <w:rsid w:val="002A0116"/>
    <w:rsid w:val="002A0203"/>
    <w:rsid w:val="002A0E8A"/>
    <w:rsid w:val="002A190C"/>
    <w:rsid w:val="002A1DE6"/>
    <w:rsid w:val="002A29EC"/>
    <w:rsid w:val="002A2D1C"/>
    <w:rsid w:val="002A36BB"/>
    <w:rsid w:val="002A406B"/>
    <w:rsid w:val="002A4E55"/>
    <w:rsid w:val="002A5504"/>
    <w:rsid w:val="002A5C78"/>
    <w:rsid w:val="002A638F"/>
    <w:rsid w:val="002A6A72"/>
    <w:rsid w:val="002A76E7"/>
    <w:rsid w:val="002A7790"/>
    <w:rsid w:val="002B2181"/>
    <w:rsid w:val="002B2189"/>
    <w:rsid w:val="002B22AC"/>
    <w:rsid w:val="002B27E6"/>
    <w:rsid w:val="002B2EEE"/>
    <w:rsid w:val="002B550C"/>
    <w:rsid w:val="002B5F61"/>
    <w:rsid w:val="002B622B"/>
    <w:rsid w:val="002B7281"/>
    <w:rsid w:val="002B769F"/>
    <w:rsid w:val="002C06A2"/>
    <w:rsid w:val="002C168E"/>
    <w:rsid w:val="002C1C15"/>
    <w:rsid w:val="002C2145"/>
    <w:rsid w:val="002C3787"/>
    <w:rsid w:val="002C466D"/>
    <w:rsid w:val="002C47F3"/>
    <w:rsid w:val="002C5064"/>
    <w:rsid w:val="002C533F"/>
    <w:rsid w:val="002C53C0"/>
    <w:rsid w:val="002C54D9"/>
    <w:rsid w:val="002C5AF6"/>
    <w:rsid w:val="002C6CEC"/>
    <w:rsid w:val="002C79DE"/>
    <w:rsid w:val="002D0602"/>
    <w:rsid w:val="002D09B9"/>
    <w:rsid w:val="002D17C1"/>
    <w:rsid w:val="002D2073"/>
    <w:rsid w:val="002D233F"/>
    <w:rsid w:val="002D32D5"/>
    <w:rsid w:val="002D34FA"/>
    <w:rsid w:val="002D3ECE"/>
    <w:rsid w:val="002D4038"/>
    <w:rsid w:val="002D42C1"/>
    <w:rsid w:val="002D60DE"/>
    <w:rsid w:val="002D6435"/>
    <w:rsid w:val="002D6DE8"/>
    <w:rsid w:val="002D743D"/>
    <w:rsid w:val="002D7BBA"/>
    <w:rsid w:val="002E14D0"/>
    <w:rsid w:val="002E16AA"/>
    <w:rsid w:val="002E198B"/>
    <w:rsid w:val="002E1FDC"/>
    <w:rsid w:val="002E2976"/>
    <w:rsid w:val="002E2D3F"/>
    <w:rsid w:val="002E41D6"/>
    <w:rsid w:val="002E44EC"/>
    <w:rsid w:val="002E4799"/>
    <w:rsid w:val="002E7217"/>
    <w:rsid w:val="002E7E8E"/>
    <w:rsid w:val="002F0129"/>
    <w:rsid w:val="002F024C"/>
    <w:rsid w:val="002F06C3"/>
    <w:rsid w:val="002F06D0"/>
    <w:rsid w:val="002F089F"/>
    <w:rsid w:val="002F0FBD"/>
    <w:rsid w:val="002F11FA"/>
    <w:rsid w:val="002F1C6D"/>
    <w:rsid w:val="002F1D0B"/>
    <w:rsid w:val="002F2643"/>
    <w:rsid w:val="002F5237"/>
    <w:rsid w:val="002F59AC"/>
    <w:rsid w:val="002F61DA"/>
    <w:rsid w:val="00300BCD"/>
    <w:rsid w:val="00300E8D"/>
    <w:rsid w:val="00302045"/>
    <w:rsid w:val="003023AD"/>
    <w:rsid w:val="00302827"/>
    <w:rsid w:val="003031C7"/>
    <w:rsid w:val="0030367D"/>
    <w:rsid w:val="003043AD"/>
    <w:rsid w:val="0030463B"/>
    <w:rsid w:val="003075E1"/>
    <w:rsid w:val="003100B6"/>
    <w:rsid w:val="003110E9"/>
    <w:rsid w:val="00312155"/>
    <w:rsid w:val="00314744"/>
    <w:rsid w:val="00314E1E"/>
    <w:rsid w:val="003173AE"/>
    <w:rsid w:val="00320516"/>
    <w:rsid w:val="00320902"/>
    <w:rsid w:val="003221D6"/>
    <w:rsid w:val="003228D6"/>
    <w:rsid w:val="00322BEF"/>
    <w:rsid w:val="00322D80"/>
    <w:rsid w:val="00323371"/>
    <w:rsid w:val="003233EF"/>
    <w:rsid w:val="003236B5"/>
    <w:rsid w:val="0032387F"/>
    <w:rsid w:val="0032477C"/>
    <w:rsid w:val="00324C0A"/>
    <w:rsid w:val="00324E6D"/>
    <w:rsid w:val="00324F71"/>
    <w:rsid w:val="003250F3"/>
    <w:rsid w:val="003252EB"/>
    <w:rsid w:val="00325C18"/>
    <w:rsid w:val="0032684D"/>
    <w:rsid w:val="00326CAC"/>
    <w:rsid w:val="00326D3A"/>
    <w:rsid w:val="003276C0"/>
    <w:rsid w:val="0032793E"/>
    <w:rsid w:val="00327C8C"/>
    <w:rsid w:val="00332155"/>
    <w:rsid w:val="003321AA"/>
    <w:rsid w:val="00332962"/>
    <w:rsid w:val="003338B9"/>
    <w:rsid w:val="0033480B"/>
    <w:rsid w:val="00334A22"/>
    <w:rsid w:val="00336ED3"/>
    <w:rsid w:val="00337760"/>
    <w:rsid w:val="0034028F"/>
    <w:rsid w:val="003405CE"/>
    <w:rsid w:val="00341737"/>
    <w:rsid w:val="00341A18"/>
    <w:rsid w:val="00341D09"/>
    <w:rsid w:val="0034331A"/>
    <w:rsid w:val="00343480"/>
    <w:rsid w:val="0034352D"/>
    <w:rsid w:val="00343FF5"/>
    <w:rsid w:val="00344F79"/>
    <w:rsid w:val="003452D3"/>
    <w:rsid w:val="0034658D"/>
    <w:rsid w:val="0034690B"/>
    <w:rsid w:val="00347E70"/>
    <w:rsid w:val="003505B8"/>
    <w:rsid w:val="00350882"/>
    <w:rsid w:val="003508FB"/>
    <w:rsid w:val="003510BA"/>
    <w:rsid w:val="00351C94"/>
    <w:rsid w:val="0035223B"/>
    <w:rsid w:val="00352C4A"/>
    <w:rsid w:val="00353956"/>
    <w:rsid w:val="00355955"/>
    <w:rsid w:val="003563F7"/>
    <w:rsid w:val="003572C8"/>
    <w:rsid w:val="003604FC"/>
    <w:rsid w:val="0036058D"/>
    <w:rsid w:val="0036229E"/>
    <w:rsid w:val="00362414"/>
    <w:rsid w:val="00362775"/>
    <w:rsid w:val="00362BFA"/>
    <w:rsid w:val="003656FB"/>
    <w:rsid w:val="00365D86"/>
    <w:rsid w:val="00365E05"/>
    <w:rsid w:val="00366441"/>
    <w:rsid w:val="00366FD5"/>
    <w:rsid w:val="00367392"/>
    <w:rsid w:val="0037092D"/>
    <w:rsid w:val="00371917"/>
    <w:rsid w:val="00371AEC"/>
    <w:rsid w:val="00371B5D"/>
    <w:rsid w:val="00372AED"/>
    <w:rsid w:val="00372E97"/>
    <w:rsid w:val="00373710"/>
    <w:rsid w:val="003745E5"/>
    <w:rsid w:val="003769B9"/>
    <w:rsid w:val="00377705"/>
    <w:rsid w:val="00377DBD"/>
    <w:rsid w:val="00377E2E"/>
    <w:rsid w:val="0038006D"/>
    <w:rsid w:val="00380DAD"/>
    <w:rsid w:val="00380FE1"/>
    <w:rsid w:val="00381725"/>
    <w:rsid w:val="00382A62"/>
    <w:rsid w:val="00383B11"/>
    <w:rsid w:val="0038405B"/>
    <w:rsid w:val="003840DA"/>
    <w:rsid w:val="00384532"/>
    <w:rsid w:val="003846E8"/>
    <w:rsid w:val="00384EF4"/>
    <w:rsid w:val="0038519F"/>
    <w:rsid w:val="00386582"/>
    <w:rsid w:val="003874FF"/>
    <w:rsid w:val="00390503"/>
    <w:rsid w:val="003911FA"/>
    <w:rsid w:val="00391C9C"/>
    <w:rsid w:val="00392A3E"/>
    <w:rsid w:val="00393082"/>
    <w:rsid w:val="00393117"/>
    <w:rsid w:val="00393D1B"/>
    <w:rsid w:val="00396844"/>
    <w:rsid w:val="00396C1F"/>
    <w:rsid w:val="00397403"/>
    <w:rsid w:val="003976BC"/>
    <w:rsid w:val="00397841"/>
    <w:rsid w:val="003A0CCA"/>
    <w:rsid w:val="003A1EC8"/>
    <w:rsid w:val="003A20B1"/>
    <w:rsid w:val="003A2171"/>
    <w:rsid w:val="003A3424"/>
    <w:rsid w:val="003A461D"/>
    <w:rsid w:val="003A47F1"/>
    <w:rsid w:val="003A649D"/>
    <w:rsid w:val="003A65E0"/>
    <w:rsid w:val="003A66CE"/>
    <w:rsid w:val="003A790B"/>
    <w:rsid w:val="003B04D5"/>
    <w:rsid w:val="003B062C"/>
    <w:rsid w:val="003B253D"/>
    <w:rsid w:val="003B25D7"/>
    <w:rsid w:val="003B26B9"/>
    <w:rsid w:val="003B286E"/>
    <w:rsid w:val="003B2A21"/>
    <w:rsid w:val="003B2B9B"/>
    <w:rsid w:val="003B2FE3"/>
    <w:rsid w:val="003B37FB"/>
    <w:rsid w:val="003B39F1"/>
    <w:rsid w:val="003B59CB"/>
    <w:rsid w:val="003B5BDE"/>
    <w:rsid w:val="003B5CAF"/>
    <w:rsid w:val="003B6A4B"/>
    <w:rsid w:val="003B7A5E"/>
    <w:rsid w:val="003B7AD7"/>
    <w:rsid w:val="003B7D7A"/>
    <w:rsid w:val="003C06AA"/>
    <w:rsid w:val="003C090F"/>
    <w:rsid w:val="003C16BA"/>
    <w:rsid w:val="003C1CE8"/>
    <w:rsid w:val="003C1DD1"/>
    <w:rsid w:val="003C22D0"/>
    <w:rsid w:val="003C33BD"/>
    <w:rsid w:val="003C3A5F"/>
    <w:rsid w:val="003C4E33"/>
    <w:rsid w:val="003C5319"/>
    <w:rsid w:val="003C54D5"/>
    <w:rsid w:val="003C5AFF"/>
    <w:rsid w:val="003C6935"/>
    <w:rsid w:val="003C6ABE"/>
    <w:rsid w:val="003C76EB"/>
    <w:rsid w:val="003D0678"/>
    <w:rsid w:val="003D0AA3"/>
    <w:rsid w:val="003D1040"/>
    <w:rsid w:val="003D19B3"/>
    <w:rsid w:val="003D1BD8"/>
    <w:rsid w:val="003D2787"/>
    <w:rsid w:val="003D2AEA"/>
    <w:rsid w:val="003D2B6C"/>
    <w:rsid w:val="003D33A3"/>
    <w:rsid w:val="003D3A8C"/>
    <w:rsid w:val="003D4452"/>
    <w:rsid w:val="003D4E70"/>
    <w:rsid w:val="003D59D5"/>
    <w:rsid w:val="003D5E72"/>
    <w:rsid w:val="003E0E4C"/>
    <w:rsid w:val="003E10B2"/>
    <w:rsid w:val="003E1157"/>
    <w:rsid w:val="003E1579"/>
    <w:rsid w:val="003E2B46"/>
    <w:rsid w:val="003E3803"/>
    <w:rsid w:val="003E482D"/>
    <w:rsid w:val="003E546D"/>
    <w:rsid w:val="003E5C19"/>
    <w:rsid w:val="003E6534"/>
    <w:rsid w:val="003E6A7A"/>
    <w:rsid w:val="003F0792"/>
    <w:rsid w:val="003F0A2B"/>
    <w:rsid w:val="003F1149"/>
    <w:rsid w:val="003F2838"/>
    <w:rsid w:val="003F3EAB"/>
    <w:rsid w:val="003F40F7"/>
    <w:rsid w:val="003F4D30"/>
    <w:rsid w:val="003F7A3A"/>
    <w:rsid w:val="003F7DF5"/>
    <w:rsid w:val="00400003"/>
    <w:rsid w:val="00400CBF"/>
    <w:rsid w:val="0040128A"/>
    <w:rsid w:val="004013BF"/>
    <w:rsid w:val="0040149D"/>
    <w:rsid w:val="00401BCC"/>
    <w:rsid w:val="00401ED6"/>
    <w:rsid w:val="004021BE"/>
    <w:rsid w:val="00402AD5"/>
    <w:rsid w:val="00404E19"/>
    <w:rsid w:val="00404E82"/>
    <w:rsid w:val="00405192"/>
    <w:rsid w:val="00405547"/>
    <w:rsid w:val="004065DC"/>
    <w:rsid w:val="00406B3A"/>
    <w:rsid w:val="004076AA"/>
    <w:rsid w:val="00410590"/>
    <w:rsid w:val="00411C99"/>
    <w:rsid w:val="00413532"/>
    <w:rsid w:val="00413D11"/>
    <w:rsid w:val="0041425A"/>
    <w:rsid w:val="00414270"/>
    <w:rsid w:val="004157C1"/>
    <w:rsid w:val="00415996"/>
    <w:rsid w:val="00415BEB"/>
    <w:rsid w:val="00415EBF"/>
    <w:rsid w:val="00416B1D"/>
    <w:rsid w:val="0041727D"/>
    <w:rsid w:val="0041777F"/>
    <w:rsid w:val="00421DC0"/>
    <w:rsid w:val="004222B9"/>
    <w:rsid w:val="00422E82"/>
    <w:rsid w:val="0042315E"/>
    <w:rsid w:val="004233DF"/>
    <w:rsid w:val="00424B94"/>
    <w:rsid w:val="0042547D"/>
    <w:rsid w:val="0042647F"/>
    <w:rsid w:val="004269F8"/>
    <w:rsid w:val="00426A18"/>
    <w:rsid w:val="00426AFF"/>
    <w:rsid w:val="004271AC"/>
    <w:rsid w:val="00427AE5"/>
    <w:rsid w:val="00427AFA"/>
    <w:rsid w:val="00432353"/>
    <w:rsid w:val="00432CCE"/>
    <w:rsid w:val="00432EDF"/>
    <w:rsid w:val="00433146"/>
    <w:rsid w:val="004335BC"/>
    <w:rsid w:val="004339BE"/>
    <w:rsid w:val="004363E1"/>
    <w:rsid w:val="00437572"/>
    <w:rsid w:val="00440CD3"/>
    <w:rsid w:val="00440E2A"/>
    <w:rsid w:val="00441253"/>
    <w:rsid w:val="00441D8B"/>
    <w:rsid w:val="00443073"/>
    <w:rsid w:val="00443DE6"/>
    <w:rsid w:val="00443FDA"/>
    <w:rsid w:val="00444762"/>
    <w:rsid w:val="00444878"/>
    <w:rsid w:val="00445CF1"/>
    <w:rsid w:val="00446D95"/>
    <w:rsid w:val="00447420"/>
    <w:rsid w:val="0044760E"/>
    <w:rsid w:val="00447792"/>
    <w:rsid w:val="00451282"/>
    <w:rsid w:val="0045217F"/>
    <w:rsid w:val="004528D8"/>
    <w:rsid w:val="00454BAD"/>
    <w:rsid w:val="00454F16"/>
    <w:rsid w:val="004555B6"/>
    <w:rsid w:val="0045560E"/>
    <w:rsid w:val="004560FB"/>
    <w:rsid w:val="004562E8"/>
    <w:rsid w:val="00456DE6"/>
    <w:rsid w:val="00456E30"/>
    <w:rsid w:val="00457E00"/>
    <w:rsid w:val="00460096"/>
    <w:rsid w:val="00460A87"/>
    <w:rsid w:val="0046101F"/>
    <w:rsid w:val="00462973"/>
    <w:rsid w:val="004630F7"/>
    <w:rsid w:val="00464000"/>
    <w:rsid w:val="0046424C"/>
    <w:rsid w:val="00464A1C"/>
    <w:rsid w:val="004666C3"/>
    <w:rsid w:val="004671BF"/>
    <w:rsid w:val="004679FF"/>
    <w:rsid w:val="0047021B"/>
    <w:rsid w:val="00471B38"/>
    <w:rsid w:val="004721F4"/>
    <w:rsid w:val="00473065"/>
    <w:rsid w:val="00473974"/>
    <w:rsid w:val="0047472C"/>
    <w:rsid w:val="00474C51"/>
    <w:rsid w:val="00475747"/>
    <w:rsid w:val="0047579B"/>
    <w:rsid w:val="004757FC"/>
    <w:rsid w:val="0047638E"/>
    <w:rsid w:val="00477171"/>
    <w:rsid w:val="00477BE5"/>
    <w:rsid w:val="004804AF"/>
    <w:rsid w:val="0048051F"/>
    <w:rsid w:val="00480D1F"/>
    <w:rsid w:val="00480D80"/>
    <w:rsid w:val="00481B58"/>
    <w:rsid w:val="00481DE5"/>
    <w:rsid w:val="004827B8"/>
    <w:rsid w:val="00482EEE"/>
    <w:rsid w:val="004841E6"/>
    <w:rsid w:val="00484B4E"/>
    <w:rsid w:val="00485BB3"/>
    <w:rsid w:val="004861B6"/>
    <w:rsid w:val="004864F0"/>
    <w:rsid w:val="00487199"/>
    <w:rsid w:val="00490156"/>
    <w:rsid w:val="00490FCF"/>
    <w:rsid w:val="00491381"/>
    <w:rsid w:val="00492A89"/>
    <w:rsid w:val="00492ED8"/>
    <w:rsid w:val="004931CB"/>
    <w:rsid w:val="00494DF0"/>
    <w:rsid w:val="00495061"/>
    <w:rsid w:val="00495881"/>
    <w:rsid w:val="00495AA1"/>
    <w:rsid w:val="00496C13"/>
    <w:rsid w:val="004977B0"/>
    <w:rsid w:val="00497E26"/>
    <w:rsid w:val="00497E9B"/>
    <w:rsid w:val="004A050C"/>
    <w:rsid w:val="004A08F7"/>
    <w:rsid w:val="004A2B75"/>
    <w:rsid w:val="004A4B3D"/>
    <w:rsid w:val="004A4CDB"/>
    <w:rsid w:val="004A5B8E"/>
    <w:rsid w:val="004A5C1C"/>
    <w:rsid w:val="004B0C2B"/>
    <w:rsid w:val="004B0C5B"/>
    <w:rsid w:val="004B11F8"/>
    <w:rsid w:val="004B1235"/>
    <w:rsid w:val="004B2057"/>
    <w:rsid w:val="004B29D2"/>
    <w:rsid w:val="004B2BB0"/>
    <w:rsid w:val="004B3AD5"/>
    <w:rsid w:val="004B40EE"/>
    <w:rsid w:val="004B5652"/>
    <w:rsid w:val="004B5CDC"/>
    <w:rsid w:val="004B602B"/>
    <w:rsid w:val="004B62B5"/>
    <w:rsid w:val="004B62D2"/>
    <w:rsid w:val="004B6E1C"/>
    <w:rsid w:val="004B7B6A"/>
    <w:rsid w:val="004B7E45"/>
    <w:rsid w:val="004C0ADD"/>
    <w:rsid w:val="004C0E41"/>
    <w:rsid w:val="004C1130"/>
    <w:rsid w:val="004C2190"/>
    <w:rsid w:val="004C21A4"/>
    <w:rsid w:val="004C2D78"/>
    <w:rsid w:val="004C3DCC"/>
    <w:rsid w:val="004C50A6"/>
    <w:rsid w:val="004C5366"/>
    <w:rsid w:val="004C5B9F"/>
    <w:rsid w:val="004C5BF7"/>
    <w:rsid w:val="004C6670"/>
    <w:rsid w:val="004C6950"/>
    <w:rsid w:val="004C7039"/>
    <w:rsid w:val="004D02A2"/>
    <w:rsid w:val="004D05DA"/>
    <w:rsid w:val="004D09FA"/>
    <w:rsid w:val="004D2032"/>
    <w:rsid w:val="004D21CF"/>
    <w:rsid w:val="004D250F"/>
    <w:rsid w:val="004D2A7C"/>
    <w:rsid w:val="004D33F3"/>
    <w:rsid w:val="004D4E8B"/>
    <w:rsid w:val="004D59B7"/>
    <w:rsid w:val="004D6286"/>
    <w:rsid w:val="004D6FCF"/>
    <w:rsid w:val="004D795A"/>
    <w:rsid w:val="004D79A9"/>
    <w:rsid w:val="004E09EA"/>
    <w:rsid w:val="004E15BA"/>
    <w:rsid w:val="004E1672"/>
    <w:rsid w:val="004E1BA4"/>
    <w:rsid w:val="004E24BD"/>
    <w:rsid w:val="004E2FD5"/>
    <w:rsid w:val="004E3499"/>
    <w:rsid w:val="004E34EA"/>
    <w:rsid w:val="004E5962"/>
    <w:rsid w:val="004E6365"/>
    <w:rsid w:val="004E65D9"/>
    <w:rsid w:val="004E75FB"/>
    <w:rsid w:val="004E7928"/>
    <w:rsid w:val="004E7982"/>
    <w:rsid w:val="004E7AFD"/>
    <w:rsid w:val="004F061F"/>
    <w:rsid w:val="004F0634"/>
    <w:rsid w:val="004F1892"/>
    <w:rsid w:val="004F1A44"/>
    <w:rsid w:val="004F2655"/>
    <w:rsid w:val="004F2AF6"/>
    <w:rsid w:val="004F3C03"/>
    <w:rsid w:val="004F444A"/>
    <w:rsid w:val="004F4769"/>
    <w:rsid w:val="004F66E4"/>
    <w:rsid w:val="00500F47"/>
    <w:rsid w:val="0050136D"/>
    <w:rsid w:val="0050162C"/>
    <w:rsid w:val="00501946"/>
    <w:rsid w:val="00502E21"/>
    <w:rsid w:val="0050316D"/>
    <w:rsid w:val="00503679"/>
    <w:rsid w:val="00503CF7"/>
    <w:rsid w:val="0050409E"/>
    <w:rsid w:val="00504A30"/>
    <w:rsid w:val="005062F1"/>
    <w:rsid w:val="00506C08"/>
    <w:rsid w:val="005107B1"/>
    <w:rsid w:val="0051253C"/>
    <w:rsid w:val="005134ED"/>
    <w:rsid w:val="005139ED"/>
    <w:rsid w:val="00514E1B"/>
    <w:rsid w:val="00515B9E"/>
    <w:rsid w:val="00516797"/>
    <w:rsid w:val="00516DE8"/>
    <w:rsid w:val="00516EFC"/>
    <w:rsid w:val="00520578"/>
    <w:rsid w:val="00520677"/>
    <w:rsid w:val="00520C92"/>
    <w:rsid w:val="00520D09"/>
    <w:rsid w:val="00521625"/>
    <w:rsid w:val="00521E87"/>
    <w:rsid w:val="00522779"/>
    <w:rsid w:val="00522FD3"/>
    <w:rsid w:val="005243F2"/>
    <w:rsid w:val="0052467F"/>
    <w:rsid w:val="005246A3"/>
    <w:rsid w:val="0052490C"/>
    <w:rsid w:val="00524AA2"/>
    <w:rsid w:val="005258B1"/>
    <w:rsid w:val="0052595A"/>
    <w:rsid w:val="00525B32"/>
    <w:rsid w:val="0052613B"/>
    <w:rsid w:val="00526862"/>
    <w:rsid w:val="00526FC3"/>
    <w:rsid w:val="0052718A"/>
    <w:rsid w:val="00530343"/>
    <w:rsid w:val="00532695"/>
    <w:rsid w:val="00534C58"/>
    <w:rsid w:val="00535038"/>
    <w:rsid w:val="005350F8"/>
    <w:rsid w:val="00535115"/>
    <w:rsid w:val="00535ABD"/>
    <w:rsid w:val="00535F0A"/>
    <w:rsid w:val="0053611B"/>
    <w:rsid w:val="0053654B"/>
    <w:rsid w:val="00537405"/>
    <w:rsid w:val="00537AD9"/>
    <w:rsid w:val="00537E6C"/>
    <w:rsid w:val="005401AA"/>
    <w:rsid w:val="00540685"/>
    <w:rsid w:val="00540E75"/>
    <w:rsid w:val="0054142B"/>
    <w:rsid w:val="0054198D"/>
    <w:rsid w:val="00541E25"/>
    <w:rsid w:val="00543055"/>
    <w:rsid w:val="00543EE0"/>
    <w:rsid w:val="005443AF"/>
    <w:rsid w:val="00544686"/>
    <w:rsid w:val="00544774"/>
    <w:rsid w:val="0054591C"/>
    <w:rsid w:val="00545E0E"/>
    <w:rsid w:val="00547CBF"/>
    <w:rsid w:val="00547EB4"/>
    <w:rsid w:val="00550203"/>
    <w:rsid w:val="00550B6E"/>
    <w:rsid w:val="0055182B"/>
    <w:rsid w:val="00554FE6"/>
    <w:rsid w:val="005553CF"/>
    <w:rsid w:val="0055732C"/>
    <w:rsid w:val="00560AAB"/>
    <w:rsid w:val="0056175D"/>
    <w:rsid w:val="0056237D"/>
    <w:rsid w:val="00562C95"/>
    <w:rsid w:val="0056446D"/>
    <w:rsid w:val="005644AF"/>
    <w:rsid w:val="00566C67"/>
    <w:rsid w:val="00567328"/>
    <w:rsid w:val="00570BF6"/>
    <w:rsid w:val="00570C67"/>
    <w:rsid w:val="0057260A"/>
    <w:rsid w:val="00572F58"/>
    <w:rsid w:val="00574A2F"/>
    <w:rsid w:val="00574B0F"/>
    <w:rsid w:val="00575D92"/>
    <w:rsid w:val="00575F56"/>
    <w:rsid w:val="005764AA"/>
    <w:rsid w:val="005769DA"/>
    <w:rsid w:val="00576AE6"/>
    <w:rsid w:val="00576D54"/>
    <w:rsid w:val="0058037F"/>
    <w:rsid w:val="00580652"/>
    <w:rsid w:val="00580A17"/>
    <w:rsid w:val="00580FC3"/>
    <w:rsid w:val="00581483"/>
    <w:rsid w:val="00581D51"/>
    <w:rsid w:val="005822FF"/>
    <w:rsid w:val="0058254E"/>
    <w:rsid w:val="00582AF4"/>
    <w:rsid w:val="00582C28"/>
    <w:rsid w:val="00583BDF"/>
    <w:rsid w:val="00583D99"/>
    <w:rsid w:val="00584259"/>
    <w:rsid w:val="0058455D"/>
    <w:rsid w:val="00584E6F"/>
    <w:rsid w:val="00585980"/>
    <w:rsid w:val="00585B1C"/>
    <w:rsid w:val="00585DA5"/>
    <w:rsid w:val="00587E32"/>
    <w:rsid w:val="0059040F"/>
    <w:rsid w:val="00590CAF"/>
    <w:rsid w:val="00591F55"/>
    <w:rsid w:val="00592A4F"/>
    <w:rsid w:val="00592F72"/>
    <w:rsid w:val="005941F7"/>
    <w:rsid w:val="00595B7B"/>
    <w:rsid w:val="00597346"/>
    <w:rsid w:val="00597EC3"/>
    <w:rsid w:val="00597FF0"/>
    <w:rsid w:val="005A03F8"/>
    <w:rsid w:val="005A0991"/>
    <w:rsid w:val="005A0D09"/>
    <w:rsid w:val="005A1B96"/>
    <w:rsid w:val="005A1D59"/>
    <w:rsid w:val="005A2203"/>
    <w:rsid w:val="005A2AE4"/>
    <w:rsid w:val="005A3364"/>
    <w:rsid w:val="005A341A"/>
    <w:rsid w:val="005A35E4"/>
    <w:rsid w:val="005A3776"/>
    <w:rsid w:val="005A3C4E"/>
    <w:rsid w:val="005A4E32"/>
    <w:rsid w:val="005A507B"/>
    <w:rsid w:val="005A5A9E"/>
    <w:rsid w:val="005A5AC8"/>
    <w:rsid w:val="005A5EC4"/>
    <w:rsid w:val="005A6137"/>
    <w:rsid w:val="005A61C4"/>
    <w:rsid w:val="005A701A"/>
    <w:rsid w:val="005A7FBC"/>
    <w:rsid w:val="005B076F"/>
    <w:rsid w:val="005B0D1A"/>
    <w:rsid w:val="005B2155"/>
    <w:rsid w:val="005B2393"/>
    <w:rsid w:val="005B2D3B"/>
    <w:rsid w:val="005B31F2"/>
    <w:rsid w:val="005B34B2"/>
    <w:rsid w:val="005B3608"/>
    <w:rsid w:val="005B386D"/>
    <w:rsid w:val="005B3E3A"/>
    <w:rsid w:val="005B5449"/>
    <w:rsid w:val="005B5951"/>
    <w:rsid w:val="005B5BB4"/>
    <w:rsid w:val="005B60C8"/>
    <w:rsid w:val="005B754A"/>
    <w:rsid w:val="005C0467"/>
    <w:rsid w:val="005C1621"/>
    <w:rsid w:val="005C2116"/>
    <w:rsid w:val="005C2241"/>
    <w:rsid w:val="005C298F"/>
    <w:rsid w:val="005C2C3C"/>
    <w:rsid w:val="005C2C6E"/>
    <w:rsid w:val="005C3024"/>
    <w:rsid w:val="005C37FC"/>
    <w:rsid w:val="005C3B79"/>
    <w:rsid w:val="005C4C8E"/>
    <w:rsid w:val="005C56DB"/>
    <w:rsid w:val="005C59D2"/>
    <w:rsid w:val="005C6844"/>
    <w:rsid w:val="005C6A61"/>
    <w:rsid w:val="005C6FBA"/>
    <w:rsid w:val="005C788B"/>
    <w:rsid w:val="005C793D"/>
    <w:rsid w:val="005C7D45"/>
    <w:rsid w:val="005D027D"/>
    <w:rsid w:val="005D0DAD"/>
    <w:rsid w:val="005D1A85"/>
    <w:rsid w:val="005D24DC"/>
    <w:rsid w:val="005D2CAF"/>
    <w:rsid w:val="005D2FBB"/>
    <w:rsid w:val="005D439A"/>
    <w:rsid w:val="005D46B6"/>
    <w:rsid w:val="005D47B0"/>
    <w:rsid w:val="005D5089"/>
    <w:rsid w:val="005D57DB"/>
    <w:rsid w:val="005D6059"/>
    <w:rsid w:val="005D77A1"/>
    <w:rsid w:val="005E1AA2"/>
    <w:rsid w:val="005E1D7F"/>
    <w:rsid w:val="005E2414"/>
    <w:rsid w:val="005E3549"/>
    <w:rsid w:val="005E46E3"/>
    <w:rsid w:val="005E4F42"/>
    <w:rsid w:val="005E71DF"/>
    <w:rsid w:val="005E769B"/>
    <w:rsid w:val="005E7B8E"/>
    <w:rsid w:val="005E7B9F"/>
    <w:rsid w:val="005E7D45"/>
    <w:rsid w:val="005F026F"/>
    <w:rsid w:val="005F0622"/>
    <w:rsid w:val="005F086B"/>
    <w:rsid w:val="005F097B"/>
    <w:rsid w:val="005F099A"/>
    <w:rsid w:val="005F1110"/>
    <w:rsid w:val="005F264F"/>
    <w:rsid w:val="005F2DA2"/>
    <w:rsid w:val="005F325F"/>
    <w:rsid w:val="005F32B4"/>
    <w:rsid w:val="005F3FD5"/>
    <w:rsid w:val="005F409A"/>
    <w:rsid w:val="005F5750"/>
    <w:rsid w:val="005F5CC7"/>
    <w:rsid w:val="005F6350"/>
    <w:rsid w:val="005F738A"/>
    <w:rsid w:val="00600C59"/>
    <w:rsid w:val="006013E3"/>
    <w:rsid w:val="00602659"/>
    <w:rsid w:val="00602CDD"/>
    <w:rsid w:val="00603A52"/>
    <w:rsid w:val="006042F1"/>
    <w:rsid w:val="00604988"/>
    <w:rsid w:val="00604FBA"/>
    <w:rsid w:val="0060534F"/>
    <w:rsid w:val="00605E6E"/>
    <w:rsid w:val="00606326"/>
    <w:rsid w:val="00606B5B"/>
    <w:rsid w:val="006076C9"/>
    <w:rsid w:val="00607939"/>
    <w:rsid w:val="006102B0"/>
    <w:rsid w:val="00610A39"/>
    <w:rsid w:val="0061213E"/>
    <w:rsid w:val="00612B4B"/>
    <w:rsid w:val="006136EB"/>
    <w:rsid w:val="00613CCD"/>
    <w:rsid w:val="0061491B"/>
    <w:rsid w:val="00615E7C"/>
    <w:rsid w:val="00616229"/>
    <w:rsid w:val="006163E3"/>
    <w:rsid w:val="006166F5"/>
    <w:rsid w:val="00616BF4"/>
    <w:rsid w:val="006173D2"/>
    <w:rsid w:val="00617F1C"/>
    <w:rsid w:val="006200CA"/>
    <w:rsid w:val="006217E1"/>
    <w:rsid w:val="00621B8A"/>
    <w:rsid w:val="00622C1E"/>
    <w:rsid w:val="00622DC2"/>
    <w:rsid w:val="00622E6B"/>
    <w:rsid w:val="00623952"/>
    <w:rsid w:val="00623C43"/>
    <w:rsid w:val="0062440D"/>
    <w:rsid w:val="00624CFC"/>
    <w:rsid w:val="006250B7"/>
    <w:rsid w:val="00625C87"/>
    <w:rsid w:val="00625D29"/>
    <w:rsid w:val="0062655C"/>
    <w:rsid w:val="00627093"/>
    <w:rsid w:val="0062710C"/>
    <w:rsid w:val="0062767A"/>
    <w:rsid w:val="0062767B"/>
    <w:rsid w:val="00627801"/>
    <w:rsid w:val="00627A81"/>
    <w:rsid w:val="00630034"/>
    <w:rsid w:val="00630552"/>
    <w:rsid w:val="006306F8"/>
    <w:rsid w:val="00630A46"/>
    <w:rsid w:val="00630AEA"/>
    <w:rsid w:val="00630DB5"/>
    <w:rsid w:val="00631513"/>
    <w:rsid w:val="00632B7F"/>
    <w:rsid w:val="0063337E"/>
    <w:rsid w:val="00634193"/>
    <w:rsid w:val="006349CA"/>
    <w:rsid w:val="00634F29"/>
    <w:rsid w:val="00635A0F"/>
    <w:rsid w:val="00635BEE"/>
    <w:rsid w:val="00635F9E"/>
    <w:rsid w:val="00635FBC"/>
    <w:rsid w:val="006360E4"/>
    <w:rsid w:val="00636621"/>
    <w:rsid w:val="00636943"/>
    <w:rsid w:val="00636E66"/>
    <w:rsid w:val="0063760B"/>
    <w:rsid w:val="006407E9"/>
    <w:rsid w:val="00640A39"/>
    <w:rsid w:val="00640F80"/>
    <w:rsid w:val="006428D8"/>
    <w:rsid w:val="006431D8"/>
    <w:rsid w:val="00643728"/>
    <w:rsid w:val="00643961"/>
    <w:rsid w:val="00644484"/>
    <w:rsid w:val="0064490F"/>
    <w:rsid w:val="00644959"/>
    <w:rsid w:val="0064554A"/>
    <w:rsid w:val="006459E7"/>
    <w:rsid w:val="00645A90"/>
    <w:rsid w:val="00645F57"/>
    <w:rsid w:val="00645F66"/>
    <w:rsid w:val="00646527"/>
    <w:rsid w:val="00646AF2"/>
    <w:rsid w:val="00646B89"/>
    <w:rsid w:val="00646BDE"/>
    <w:rsid w:val="00646DCF"/>
    <w:rsid w:val="00650287"/>
    <w:rsid w:val="006512B5"/>
    <w:rsid w:val="00651573"/>
    <w:rsid w:val="006524F0"/>
    <w:rsid w:val="00652A7A"/>
    <w:rsid w:val="006533B6"/>
    <w:rsid w:val="0065352E"/>
    <w:rsid w:val="00653EAF"/>
    <w:rsid w:val="0065482B"/>
    <w:rsid w:val="006551AA"/>
    <w:rsid w:val="006553BC"/>
    <w:rsid w:val="00656425"/>
    <w:rsid w:val="0065688B"/>
    <w:rsid w:val="00656D4A"/>
    <w:rsid w:val="00657354"/>
    <w:rsid w:val="00657D2F"/>
    <w:rsid w:val="006611F4"/>
    <w:rsid w:val="00661B49"/>
    <w:rsid w:val="00662000"/>
    <w:rsid w:val="00662990"/>
    <w:rsid w:val="00663F77"/>
    <w:rsid w:val="00665049"/>
    <w:rsid w:val="0066506D"/>
    <w:rsid w:val="00665153"/>
    <w:rsid w:val="00665593"/>
    <w:rsid w:val="006660E1"/>
    <w:rsid w:val="00666133"/>
    <w:rsid w:val="00666381"/>
    <w:rsid w:val="00666D75"/>
    <w:rsid w:val="00667CDD"/>
    <w:rsid w:val="006700A8"/>
    <w:rsid w:val="006700D3"/>
    <w:rsid w:val="00670CAC"/>
    <w:rsid w:val="0067230A"/>
    <w:rsid w:val="00672A0F"/>
    <w:rsid w:val="00673C83"/>
    <w:rsid w:val="00674737"/>
    <w:rsid w:val="00674FB1"/>
    <w:rsid w:val="0067520E"/>
    <w:rsid w:val="00675CDC"/>
    <w:rsid w:val="006766CA"/>
    <w:rsid w:val="006769CF"/>
    <w:rsid w:val="006775D4"/>
    <w:rsid w:val="00677816"/>
    <w:rsid w:val="006779F8"/>
    <w:rsid w:val="006803EF"/>
    <w:rsid w:val="00680DC1"/>
    <w:rsid w:val="00680EA6"/>
    <w:rsid w:val="00682893"/>
    <w:rsid w:val="006828EE"/>
    <w:rsid w:val="00682D51"/>
    <w:rsid w:val="006830CE"/>
    <w:rsid w:val="00683865"/>
    <w:rsid w:val="00683894"/>
    <w:rsid w:val="006840AD"/>
    <w:rsid w:val="006843D1"/>
    <w:rsid w:val="00685B87"/>
    <w:rsid w:val="0068684D"/>
    <w:rsid w:val="00686C20"/>
    <w:rsid w:val="00686F06"/>
    <w:rsid w:val="00686FC8"/>
    <w:rsid w:val="006918B2"/>
    <w:rsid w:val="00691DFC"/>
    <w:rsid w:val="00692617"/>
    <w:rsid w:val="00692A1C"/>
    <w:rsid w:val="0069459D"/>
    <w:rsid w:val="00695005"/>
    <w:rsid w:val="0069541B"/>
    <w:rsid w:val="00695A92"/>
    <w:rsid w:val="00695F18"/>
    <w:rsid w:val="00695FAD"/>
    <w:rsid w:val="00696533"/>
    <w:rsid w:val="00696610"/>
    <w:rsid w:val="0069678B"/>
    <w:rsid w:val="006A0417"/>
    <w:rsid w:val="006A09D5"/>
    <w:rsid w:val="006A1A88"/>
    <w:rsid w:val="006A491B"/>
    <w:rsid w:val="006A4A75"/>
    <w:rsid w:val="006A551A"/>
    <w:rsid w:val="006A5B86"/>
    <w:rsid w:val="006A5EB2"/>
    <w:rsid w:val="006A61B2"/>
    <w:rsid w:val="006A739E"/>
    <w:rsid w:val="006B0FB2"/>
    <w:rsid w:val="006B18F4"/>
    <w:rsid w:val="006B1EE2"/>
    <w:rsid w:val="006B1EFC"/>
    <w:rsid w:val="006B1F4B"/>
    <w:rsid w:val="006B233F"/>
    <w:rsid w:val="006B2D25"/>
    <w:rsid w:val="006B30C4"/>
    <w:rsid w:val="006B4A3D"/>
    <w:rsid w:val="006B4A86"/>
    <w:rsid w:val="006B50F4"/>
    <w:rsid w:val="006B5381"/>
    <w:rsid w:val="006B59C6"/>
    <w:rsid w:val="006B6AB5"/>
    <w:rsid w:val="006B6C1B"/>
    <w:rsid w:val="006B7F63"/>
    <w:rsid w:val="006C0E63"/>
    <w:rsid w:val="006C124F"/>
    <w:rsid w:val="006C1B61"/>
    <w:rsid w:val="006C1CEC"/>
    <w:rsid w:val="006C2247"/>
    <w:rsid w:val="006C264E"/>
    <w:rsid w:val="006C2854"/>
    <w:rsid w:val="006C2F62"/>
    <w:rsid w:val="006C3453"/>
    <w:rsid w:val="006C34ED"/>
    <w:rsid w:val="006C405F"/>
    <w:rsid w:val="006C44C2"/>
    <w:rsid w:val="006C44DE"/>
    <w:rsid w:val="006C479E"/>
    <w:rsid w:val="006C4DA5"/>
    <w:rsid w:val="006C63EF"/>
    <w:rsid w:val="006C708E"/>
    <w:rsid w:val="006D060A"/>
    <w:rsid w:val="006D08EE"/>
    <w:rsid w:val="006D09D2"/>
    <w:rsid w:val="006D1797"/>
    <w:rsid w:val="006D1EB5"/>
    <w:rsid w:val="006D20B7"/>
    <w:rsid w:val="006D3848"/>
    <w:rsid w:val="006D4DFE"/>
    <w:rsid w:val="006D4E07"/>
    <w:rsid w:val="006D62F6"/>
    <w:rsid w:val="006D645F"/>
    <w:rsid w:val="006D6807"/>
    <w:rsid w:val="006D758D"/>
    <w:rsid w:val="006D7E05"/>
    <w:rsid w:val="006E1379"/>
    <w:rsid w:val="006E31A8"/>
    <w:rsid w:val="006E44C1"/>
    <w:rsid w:val="006E49A8"/>
    <w:rsid w:val="006E50D8"/>
    <w:rsid w:val="006E5396"/>
    <w:rsid w:val="006E576B"/>
    <w:rsid w:val="006E5E48"/>
    <w:rsid w:val="006E686B"/>
    <w:rsid w:val="006E6F4C"/>
    <w:rsid w:val="006E77DF"/>
    <w:rsid w:val="006E7D4B"/>
    <w:rsid w:val="006E7E12"/>
    <w:rsid w:val="006F0FBC"/>
    <w:rsid w:val="006F2485"/>
    <w:rsid w:val="006F293F"/>
    <w:rsid w:val="006F2FBA"/>
    <w:rsid w:val="006F3E50"/>
    <w:rsid w:val="006F4420"/>
    <w:rsid w:val="006F4A6B"/>
    <w:rsid w:val="006F4C9A"/>
    <w:rsid w:val="006F53CD"/>
    <w:rsid w:val="006F5702"/>
    <w:rsid w:val="006F696B"/>
    <w:rsid w:val="006F6FB2"/>
    <w:rsid w:val="006F70A3"/>
    <w:rsid w:val="006F752B"/>
    <w:rsid w:val="006F7FC2"/>
    <w:rsid w:val="007010EC"/>
    <w:rsid w:val="00702770"/>
    <w:rsid w:val="00703801"/>
    <w:rsid w:val="00703D6F"/>
    <w:rsid w:val="007044BB"/>
    <w:rsid w:val="0070501A"/>
    <w:rsid w:val="00705ADE"/>
    <w:rsid w:val="007068EB"/>
    <w:rsid w:val="00707787"/>
    <w:rsid w:val="00707C6D"/>
    <w:rsid w:val="0071005D"/>
    <w:rsid w:val="007105E2"/>
    <w:rsid w:val="00710903"/>
    <w:rsid w:val="00712806"/>
    <w:rsid w:val="00712A2A"/>
    <w:rsid w:val="00714560"/>
    <w:rsid w:val="00714FEE"/>
    <w:rsid w:val="00715318"/>
    <w:rsid w:val="0071598B"/>
    <w:rsid w:val="00715DDE"/>
    <w:rsid w:val="00715E43"/>
    <w:rsid w:val="00715F60"/>
    <w:rsid w:val="0071629D"/>
    <w:rsid w:val="00716B66"/>
    <w:rsid w:val="007179B4"/>
    <w:rsid w:val="00717C63"/>
    <w:rsid w:val="00720588"/>
    <w:rsid w:val="007206D3"/>
    <w:rsid w:val="00724754"/>
    <w:rsid w:val="00725527"/>
    <w:rsid w:val="007258A3"/>
    <w:rsid w:val="007313AA"/>
    <w:rsid w:val="007319FF"/>
    <w:rsid w:val="0073211D"/>
    <w:rsid w:val="0073441B"/>
    <w:rsid w:val="007349D6"/>
    <w:rsid w:val="007360F8"/>
    <w:rsid w:val="00736C52"/>
    <w:rsid w:val="00736C53"/>
    <w:rsid w:val="0073736A"/>
    <w:rsid w:val="007373ED"/>
    <w:rsid w:val="00737E72"/>
    <w:rsid w:val="0074100E"/>
    <w:rsid w:val="00741548"/>
    <w:rsid w:val="00741615"/>
    <w:rsid w:val="007416C3"/>
    <w:rsid w:val="00741CAF"/>
    <w:rsid w:val="007424A9"/>
    <w:rsid w:val="00742AD0"/>
    <w:rsid w:val="00743649"/>
    <w:rsid w:val="00743A43"/>
    <w:rsid w:val="00744A16"/>
    <w:rsid w:val="00745159"/>
    <w:rsid w:val="00745A59"/>
    <w:rsid w:val="00745D6F"/>
    <w:rsid w:val="007462BE"/>
    <w:rsid w:val="007465EC"/>
    <w:rsid w:val="0074737C"/>
    <w:rsid w:val="0075134D"/>
    <w:rsid w:val="00751B62"/>
    <w:rsid w:val="0075232F"/>
    <w:rsid w:val="00752DCA"/>
    <w:rsid w:val="00753073"/>
    <w:rsid w:val="00754017"/>
    <w:rsid w:val="00754FAF"/>
    <w:rsid w:val="007550AC"/>
    <w:rsid w:val="00757B63"/>
    <w:rsid w:val="0076051C"/>
    <w:rsid w:val="0076184E"/>
    <w:rsid w:val="007618B0"/>
    <w:rsid w:val="0076195D"/>
    <w:rsid w:val="00763785"/>
    <w:rsid w:val="00764A61"/>
    <w:rsid w:val="00764B0E"/>
    <w:rsid w:val="00764F78"/>
    <w:rsid w:val="007658BF"/>
    <w:rsid w:val="00765912"/>
    <w:rsid w:val="00766B47"/>
    <w:rsid w:val="00767424"/>
    <w:rsid w:val="007677D3"/>
    <w:rsid w:val="00767953"/>
    <w:rsid w:val="00767E9C"/>
    <w:rsid w:val="0077193C"/>
    <w:rsid w:val="00772435"/>
    <w:rsid w:val="007739A3"/>
    <w:rsid w:val="007744DF"/>
    <w:rsid w:val="007762E4"/>
    <w:rsid w:val="00776BDD"/>
    <w:rsid w:val="00777503"/>
    <w:rsid w:val="00777A99"/>
    <w:rsid w:val="00780375"/>
    <w:rsid w:val="0078042F"/>
    <w:rsid w:val="00781BF5"/>
    <w:rsid w:val="0078372E"/>
    <w:rsid w:val="0078390D"/>
    <w:rsid w:val="00784217"/>
    <w:rsid w:val="00784CAA"/>
    <w:rsid w:val="00785E32"/>
    <w:rsid w:val="0078754F"/>
    <w:rsid w:val="00787894"/>
    <w:rsid w:val="0079024F"/>
    <w:rsid w:val="00790753"/>
    <w:rsid w:val="00790CE1"/>
    <w:rsid w:val="0079153A"/>
    <w:rsid w:val="007918CA"/>
    <w:rsid w:val="0079191B"/>
    <w:rsid w:val="00791D12"/>
    <w:rsid w:val="007925CC"/>
    <w:rsid w:val="00793C96"/>
    <w:rsid w:val="00793DAC"/>
    <w:rsid w:val="00794727"/>
    <w:rsid w:val="00794809"/>
    <w:rsid w:val="00795D6A"/>
    <w:rsid w:val="007964CA"/>
    <w:rsid w:val="00796FD9"/>
    <w:rsid w:val="0079783F"/>
    <w:rsid w:val="007979D8"/>
    <w:rsid w:val="007A1C17"/>
    <w:rsid w:val="007A32A0"/>
    <w:rsid w:val="007A3C95"/>
    <w:rsid w:val="007A4019"/>
    <w:rsid w:val="007A4AF6"/>
    <w:rsid w:val="007A6A09"/>
    <w:rsid w:val="007A7010"/>
    <w:rsid w:val="007A71C6"/>
    <w:rsid w:val="007A7668"/>
    <w:rsid w:val="007B1B4B"/>
    <w:rsid w:val="007B3C23"/>
    <w:rsid w:val="007B3DBA"/>
    <w:rsid w:val="007B6093"/>
    <w:rsid w:val="007B6157"/>
    <w:rsid w:val="007B63BF"/>
    <w:rsid w:val="007B6497"/>
    <w:rsid w:val="007B668D"/>
    <w:rsid w:val="007B75F9"/>
    <w:rsid w:val="007B7A8B"/>
    <w:rsid w:val="007B7C11"/>
    <w:rsid w:val="007C089E"/>
    <w:rsid w:val="007C0B57"/>
    <w:rsid w:val="007C0CB8"/>
    <w:rsid w:val="007C0FB5"/>
    <w:rsid w:val="007C102C"/>
    <w:rsid w:val="007C1070"/>
    <w:rsid w:val="007C12CD"/>
    <w:rsid w:val="007C1851"/>
    <w:rsid w:val="007C1A23"/>
    <w:rsid w:val="007C1ADF"/>
    <w:rsid w:val="007C223B"/>
    <w:rsid w:val="007C29FA"/>
    <w:rsid w:val="007C2B17"/>
    <w:rsid w:val="007C3DE6"/>
    <w:rsid w:val="007C43D5"/>
    <w:rsid w:val="007C59AF"/>
    <w:rsid w:val="007C620D"/>
    <w:rsid w:val="007C661F"/>
    <w:rsid w:val="007C7DF0"/>
    <w:rsid w:val="007D0B26"/>
    <w:rsid w:val="007D0D99"/>
    <w:rsid w:val="007D1049"/>
    <w:rsid w:val="007D1A3E"/>
    <w:rsid w:val="007D28A7"/>
    <w:rsid w:val="007D3018"/>
    <w:rsid w:val="007D355B"/>
    <w:rsid w:val="007D379F"/>
    <w:rsid w:val="007D382F"/>
    <w:rsid w:val="007D4E3C"/>
    <w:rsid w:val="007D5390"/>
    <w:rsid w:val="007D6D9F"/>
    <w:rsid w:val="007E0930"/>
    <w:rsid w:val="007E0FD2"/>
    <w:rsid w:val="007E14E4"/>
    <w:rsid w:val="007E1D13"/>
    <w:rsid w:val="007E1F09"/>
    <w:rsid w:val="007E1F6F"/>
    <w:rsid w:val="007E24B7"/>
    <w:rsid w:val="007E28C3"/>
    <w:rsid w:val="007E2A58"/>
    <w:rsid w:val="007E5156"/>
    <w:rsid w:val="007E5887"/>
    <w:rsid w:val="007E5BFF"/>
    <w:rsid w:val="007E6125"/>
    <w:rsid w:val="007E676B"/>
    <w:rsid w:val="007E6F32"/>
    <w:rsid w:val="007E6FD6"/>
    <w:rsid w:val="007E7DED"/>
    <w:rsid w:val="007F2BC0"/>
    <w:rsid w:val="007F324C"/>
    <w:rsid w:val="007F49CB"/>
    <w:rsid w:val="007F5016"/>
    <w:rsid w:val="007F59C0"/>
    <w:rsid w:val="007F6093"/>
    <w:rsid w:val="007F697C"/>
    <w:rsid w:val="007F6ED8"/>
    <w:rsid w:val="007F77FF"/>
    <w:rsid w:val="0080041A"/>
    <w:rsid w:val="0080131E"/>
    <w:rsid w:val="00801A11"/>
    <w:rsid w:val="00801CCB"/>
    <w:rsid w:val="008022E1"/>
    <w:rsid w:val="00802D74"/>
    <w:rsid w:val="00802F1B"/>
    <w:rsid w:val="008036AA"/>
    <w:rsid w:val="00804030"/>
    <w:rsid w:val="008049F8"/>
    <w:rsid w:val="00805063"/>
    <w:rsid w:val="008056CC"/>
    <w:rsid w:val="00805774"/>
    <w:rsid w:val="00805D90"/>
    <w:rsid w:val="0080618A"/>
    <w:rsid w:val="00807F17"/>
    <w:rsid w:val="0081175A"/>
    <w:rsid w:val="00812092"/>
    <w:rsid w:val="0081273E"/>
    <w:rsid w:val="00812DEF"/>
    <w:rsid w:val="00813282"/>
    <w:rsid w:val="008136B8"/>
    <w:rsid w:val="008137C7"/>
    <w:rsid w:val="008139DB"/>
    <w:rsid w:val="00813DDE"/>
    <w:rsid w:val="008148D9"/>
    <w:rsid w:val="00814D65"/>
    <w:rsid w:val="00815F3C"/>
    <w:rsid w:val="00816199"/>
    <w:rsid w:val="00816371"/>
    <w:rsid w:val="008210E8"/>
    <w:rsid w:val="00821ED1"/>
    <w:rsid w:val="00822007"/>
    <w:rsid w:val="00822428"/>
    <w:rsid w:val="00822D57"/>
    <w:rsid w:val="00823535"/>
    <w:rsid w:val="00823831"/>
    <w:rsid w:val="00823EAB"/>
    <w:rsid w:val="00823F81"/>
    <w:rsid w:val="00825890"/>
    <w:rsid w:val="008261E0"/>
    <w:rsid w:val="008263B3"/>
    <w:rsid w:val="008300A3"/>
    <w:rsid w:val="00830D42"/>
    <w:rsid w:val="00831DE0"/>
    <w:rsid w:val="00831FDC"/>
    <w:rsid w:val="00832B02"/>
    <w:rsid w:val="00832EDB"/>
    <w:rsid w:val="00833B32"/>
    <w:rsid w:val="00833CDD"/>
    <w:rsid w:val="00834295"/>
    <w:rsid w:val="008345A4"/>
    <w:rsid w:val="008355FB"/>
    <w:rsid w:val="00835685"/>
    <w:rsid w:val="00835CE2"/>
    <w:rsid w:val="00835D18"/>
    <w:rsid w:val="00837CE6"/>
    <w:rsid w:val="008412E8"/>
    <w:rsid w:val="00841AA1"/>
    <w:rsid w:val="00841B2E"/>
    <w:rsid w:val="00841DBC"/>
    <w:rsid w:val="0084292C"/>
    <w:rsid w:val="00842A67"/>
    <w:rsid w:val="00843767"/>
    <w:rsid w:val="00843A65"/>
    <w:rsid w:val="00843F6D"/>
    <w:rsid w:val="0084400E"/>
    <w:rsid w:val="008448E4"/>
    <w:rsid w:val="0084523F"/>
    <w:rsid w:val="00845487"/>
    <w:rsid w:val="00846C09"/>
    <w:rsid w:val="00847937"/>
    <w:rsid w:val="00850490"/>
    <w:rsid w:val="00850E45"/>
    <w:rsid w:val="00852FFE"/>
    <w:rsid w:val="008532FF"/>
    <w:rsid w:val="00853767"/>
    <w:rsid w:val="008546A9"/>
    <w:rsid w:val="008548F1"/>
    <w:rsid w:val="008563BF"/>
    <w:rsid w:val="00856878"/>
    <w:rsid w:val="008569C2"/>
    <w:rsid w:val="00856C27"/>
    <w:rsid w:val="0085716A"/>
    <w:rsid w:val="008571A3"/>
    <w:rsid w:val="00857D51"/>
    <w:rsid w:val="008600DA"/>
    <w:rsid w:val="0086024C"/>
    <w:rsid w:val="008605FD"/>
    <w:rsid w:val="00861D45"/>
    <w:rsid w:val="00862B23"/>
    <w:rsid w:val="00863724"/>
    <w:rsid w:val="00863A52"/>
    <w:rsid w:val="00863D4F"/>
    <w:rsid w:val="00864B45"/>
    <w:rsid w:val="00864DE2"/>
    <w:rsid w:val="00864E69"/>
    <w:rsid w:val="00865650"/>
    <w:rsid w:val="00866EC8"/>
    <w:rsid w:val="00867DB2"/>
    <w:rsid w:val="0087007A"/>
    <w:rsid w:val="008713F1"/>
    <w:rsid w:val="00871742"/>
    <w:rsid w:val="0087177D"/>
    <w:rsid w:val="008717A6"/>
    <w:rsid w:val="008718E9"/>
    <w:rsid w:val="00872AB4"/>
    <w:rsid w:val="00873446"/>
    <w:rsid w:val="00874231"/>
    <w:rsid w:val="00874A97"/>
    <w:rsid w:val="00875D40"/>
    <w:rsid w:val="008763C9"/>
    <w:rsid w:val="0087767F"/>
    <w:rsid w:val="00877829"/>
    <w:rsid w:val="0088086D"/>
    <w:rsid w:val="00880EF5"/>
    <w:rsid w:val="00881417"/>
    <w:rsid w:val="008814A2"/>
    <w:rsid w:val="0088246C"/>
    <w:rsid w:val="008827BF"/>
    <w:rsid w:val="008846DE"/>
    <w:rsid w:val="00884DF5"/>
    <w:rsid w:val="00885287"/>
    <w:rsid w:val="00885A8D"/>
    <w:rsid w:val="00885F2B"/>
    <w:rsid w:val="008870AD"/>
    <w:rsid w:val="008877C3"/>
    <w:rsid w:val="008900E7"/>
    <w:rsid w:val="00890423"/>
    <w:rsid w:val="0089058C"/>
    <w:rsid w:val="008907D0"/>
    <w:rsid w:val="00892265"/>
    <w:rsid w:val="008924F5"/>
    <w:rsid w:val="00892698"/>
    <w:rsid w:val="00893015"/>
    <w:rsid w:val="008937AF"/>
    <w:rsid w:val="00893A3F"/>
    <w:rsid w:val="008945C0"/>
    <w:rsid w:val="008949D9"/>
    <w:rsid w:val="0089693D"/>
    <w:rsid w:val="00896F55"/>
    <w:rsid w:val="008A0415"/>
    <w:rsid w:val="008A1DBD"/>
    <w:rsid w:val="008A1ECF"/>
    <w:rsid w:val="008A1FA0"/>
    <w:rsid w:val="008A2A29"/>
    <w:rsid w:val="008A32F9"/>
    <w:rsid w:val="008A3437"/>
    <w:rsid w:val="008A524B"/>
    <w:rsid w:val="008A6139"/>
    <w:rsid w:val="008A62DE"/>
    <w:rsid w:val="008A692E"/>
    <w:rsid w:val="008A6940"/>
    <w:rsid w:val="008A6A46"/>
    <w:rsid w:val="008A6A88"/>
    <w:rsid w:val="008A6E27"/>
    <w:rsid w:val="008A7059"/>
    <w:rsid w:val="008B074D"/>
    <w:rsid w:val="008B09B6"/>
    <w:rsid w:val="008B131E"/>
    <w:rsid w:val="008B1AD6"/>
    <w:rsid w:val="008B1B8A"/>
    <w:rsid w:val="008B3982"/>
    <w:rsid w:val="008B40B0"/>
    <w:rsid w:val="008B4415"/>
    <w:rsid w:val="008B486D"/>
    <w:rsid w:val="008B4D1F"/>
    <w:rsid w:val="008B5319"/>
    <w:rsid w:val="008B5426"/>
    <w:rsid w:val="008B723C"/>
    <w:rsid w:val="008C141E"/>
    <w:rsid w:val="008C1587"/>
    <w:rsid w:val="008C1E3C"/>
    <w:rsid w:val="008C3108"/>
    <w:rsid w:val="008C336D"/>
    <w:rsid w:val="008C4457"/>
    <w:rsid w:val="008C4D5A"/>
    <w:rsid w:val="008C617E"/>
    <w:rsid w:val="008C69FA"/>
    <w:rsid w:val="008C6DA5"/>
    <w:rsid w:val="008C7574"/>
    <w:rsid w:val="008D043D"/>
    <w:rsid w:val="008D0DE7"/>
    <w:rsid w:val="008D10AD"/>
    <w:rsid w:val="008D1802"/>
    <w:rsid w:val="008D1A30"/>
    <w:rsid w:val="008D2FB5"/>
    <w:rsid w:val="008D35A7"/>
    <w:rsid w:val="008D3885"/>
    <w:rsid w:val="008D3931"/>
    <w:rsid w:val="008D3A7C"/>
    <w:rsid w:val="008D49EE"/>
    <w:rsid w:val="008D4E89"/>
    <w:rsid w:val="008D500B"/>
    <w:rsid w:val="008D57D2"/>
    <w:rsid w:val="008D59FF"/>
    <w:rsid w:val="008D5A49"/>
    <w:rsid w:val="008D67E2"/>
    <w:rsid w:val="008D73CD"/>
    <w:rsid w:val="008D77E4"/>
    <w:rsid w:val="008D7CCD"/>
    <w:rsid w:val="008D7F58"/>
    <w:rsid w:val="008E01E3"/>
    <w:rsid w:val="008E0585"/>
    <w:rsid w:val="008E0C6A"/>
    <w:rsid w:val="008E1496"/>
    <w:rsid w:val="008E151A"/>
    <w:rsid w:val="008E3CC4"/>
    <w:rsid w:val="008E4129"/>
    <w:rsid w:val="008E4C96"/>
    <w:rsid w:val="008E4CC9"/>
    <w:rsid w:val="008E5033"/>
    <w:rsid w:val="008E5C56"/>
    <w:rsid w:val="008E60B7"/>
    <w:rsid w:val="008E66CC"/>
    <w:rsid w:val="008E72F4"/>
    <w:rsid w:val="008E7CB9"/>
    <w:rsid w:val="008F04F7"/>
    <w:rsid w:val="008F0A2D"/>
    <w:rsid w:val="008F1124"/>
    <w:rsid w:val="008F134A"/>
    <w:rsid w:val="008F18B5"/>
    <w:rsid w:val="008F1E42"/>
    <w:rsid w:val="008F1FDF"/>
    <w:rsid w:val="008F2B68"/>
    <w:rsid w:val="008F3D2B"/>
    <w:rsid w:val="008F4376"/>
    <w:rsid w:val="008F4BEB"/>
    <w:rsid w:val="008F5A18"/>
    <w:rsid w:val="008F5BCB"/>
    <w:rsid w:val="008F70B2"/>
    <w:rsid w:val="008F7574"/>
    <w:rsid w:val="008F762D"/>
    <w:rsid w:val="008F7D73"/>
    <w:rsid w:val="008F7F61"/>
    <w:rsid w:val="009000B6"/>
    <w:rsid w:val="00900F4A"/>
    <w:rsid w:val="00901589"/>
    <w:rsid w:val="00901762"/>
    <w:rsid w:val="009022A6"/>
    <w:rsid w:val="00902B1C"/>
    <w:rsid w:val="00903631"/>
    <w:rsid w:val="009037F3"/>
    <w:rsid w:val="00904A50"/>
    <w:rsid w:val="00906C2C"/>
    <w:rsid w:val="009076F2"/>
    <w:rsid w:val="009079E3"/>
    <w:rsid w:val="00907A18"/>
    <w:rsid w:val="00907B78"/>
    <w:rsid w:val="00910A71"/>
    <w:rsid w:val="00910D86"/>
    <w:rsid w:val="00913818"/>
    <w:rsid w:val="00913C1C"/>
    <w:rsid w:val="00914181"/>
    <w:rsid w:val="00914B78"/>
    <w:rsid w:val="00914EAA"/>
    <w:rsid w:val="00916E0C"/>
    <w:rsid w:val="0092037B"/>
    <w:rsid w:val="009206DA"/>
    <w:rsid w:val="00921FD4"/>
    <w:rsid w:val="0092271F"/>
    <w:rsid w:val="009229A3"/>
    <w:rsid w:val="00922E38"/>
    <w:rsid w:val="00923010"/>
    <w:rsid w:val="0092341D"/>
    <w:rsid w:val="00924CEB"/>
    <w:rsid w:val="009251DE"/>
    <w:rsid w:val="00926D57"/>
    <w:rsid w:val="00926D5D"/>
    <w:rsid w:val="0092748C"/>
    <w:rsid w:val="00927CEE"/>
    <w:rsid w:val="0093005D"/>
    <w:rsid w:val="00930121"/>
    <w:rsid w:val="009306C3"/>
    <w:rsid w:val="00931E23"/>
    <w:rsid w:val="009320A6"/>
    <w:rsid w:val="009328F3"/>
    <w:rsid w:val="009334C6"/>
    <w:rsid w:val="00933E53"/>
    <w:rsid w:val="00934824"/>
    <w:rsid w:val="009355EB"/>
    <w:rsid w:val="00935B72"/>
    <w:rsid w:val="009367B7"/>
    <w:rsid w:val="00936F29"/>
    <w:rsid w:val="0093772F"/>
    <w:rsid w:val="00937AE2"/>
    <w:rsid w:val="00940953"/>
    <w:rsid w:val="00941465"/>
    <w:rsid w:val="0094162A"/>
    <w:rsid w:val="00941F7B"/>
    <w:rsid w:val="009423F9"/>
    <w:rsid w:val="00942DBF"/>
    <w:rsid w:val="00944216"/>
    <w:rsid w:val="00944872"/>
    <w:rsid w:val="00944EA8"/>
    <w:rsid w:val="0094597C"/>
    <w:rsid w:val="00945C0C"/>
    <w:rsid w:val="00945CBD"/>
    <w:rsid w:val="00950092"/>
    <w:rsid w:val="00950E15"/>
    <w:rsid w:val="00952191"/>
    <w:rsid w:val="00952A4C"/>
    <w:rsid w:val="009531E2"/>
    <w:rsid w:val="009535BC"/>
    <w:rsid w:val="00954726"/>
    <w:rsid w:val="00954D7D"/>
    <w:rsid w:val="00955230"/>
    <w:rsid w:val="009559D9"/>
    <w:rsid w:val="0095616F"/>
    <w:rsid w:val="00956423"/>
    <w:rsid w:val="00956BBC"/>
    <w:rsid w:val="00957CAD"/>
    <w:rsid w:val="0096045F"/>
    <w:rsid w:val="009606D3"/>
    <w:rsid w:val="0096082B"/>
    <w:rsid w:val="0096099B"/>
    <w:rsid w:val="00960D10"/>
    <w:rsid w:val="00963846"/>
    <w:rsid w:val="00963DF5"/>
    <w:rsid w:val="0096411D"/>
    <w:rsid w:val="009650E0"/>
    <w:rsid w:val="009657D1"/>
    <w:rsid w:val="00965EAF"/>
    <w:rsid w:val="00966907"/>
    <w:rsid w:val="0097029F"/>
    <w:rsid w:val="00973423"/>
    <w:rsid w:val="00973737"/>
    <w:rsid w:val="00973828"/>
    <w:rsid w:val="00973BFB"/>
    <w:rsid w:val="00974E94"/>
    <w:rsid w:val="00974FE0"/>
    <w:rsid w:val="00975A9D"/>
    <w:rsid w:val="00975BA4"/>
    <w:rsid w:val="00976969"/>
    <w:rsid w:val="00977290"/>
    <w:rsid w:val="00977625"/>
    <w:rsid w:val="00977C7A"/>
    <w:rsid w:val="00980288"/>
    <w:rsid w:val="00980380"/>
    <w:rsid w:val="009803D6"/>
    <w:rsid w:val="00980E5D"/>
    <w:rsid w:val="0098121C"/>
    <w:rsid w:val="00981CC9"/>
    <w:rsid w:val="00981E06"/>
    <w:rsid w:val="0098218E"/>
    <w:rsid w:val="00982706"/>
    <w:rsid w:val="00982B26"/>
    <w:rsid w:val="009830C0"/>
    <w:rsid w:val="00983193"/>
    <w:rsid w:val="00983359"/>
    <w:rsid w:val="0098428A"/>
    <w:rsid w:val="009847F0"/>
    <w:rsid w:val="009848EC"/>
    <w:rsid w:val="00985F8D"/>
    <w:rsid w:val="00986070"/>
    <w:rsid w:val="0098666E"/>
    <w:rsid w:val="00986DFF"/>
    <w:rsid w:val="0098712B"/>
    <w:rsid w:val="0099013F"/>
    <w:rsid w:val="009904B5"/>
    <w:rsid w:val="0099074C"/>
    <w:rsid w:val="009909D9"/>
    <w:rsid w:val="00991184"/>
    <w:rsid w:val="009928F6"/>
    <w:rsid w:val="00992CFA"/>
    <w:rsid w:val="009941E7"/>
    <w:rsid w:val="00994682"/>
    <w:rsid w:val="009947C0"/>
    <w:rsid w:val="00994849"/>
    <w:rsid w:val="00994D1D"/>
    <w:rsid w:val="0099504C"/>
    <w:rsid w:val="009954ED"/>
    <w:rsid w:val="00995F5C"/>
    <w:rsid w:val="009961B5"/>
    <w:rsid w:val="00996AA4"/>
    <w:rsid w:val="009976D0"/>
    <w:rsid w:val="009A0273"/>
    <w:rsid w:val="009A1EBA"/>
    <w:rsid w:val="009A2C96"/>
    <w:rsid w:val="009A2CC3"/>
    <w:rsid w:val="009A3652"/>
    <w:rsid w:val="009A375F"/>
    <w:rsid w:val="009A458D"/>
    <w:rsid w:val="009A52FA"/>
    <w:rsid w:val="009A5333"/>
    <w:rsid w:val="009A61B9"/>
    <w:rsid w:val="009A6507"/>
    <w:rsid w:val="009A7A2D"/>
    <w:rsid w:val="009A7CFE"/>
    <w:rsid w:val="009A7E0D"/>
    <w:rsid w:val="009A7EE2"/>
    <w:rsid w:val="009B01B6"/>
    <w:rsid w:val="009B11C9"/>
    <w:rsid w:val="009B2375"/>
    <w:rsid w:val="009B296D"/>
    <w:rsid w:val="009B2E5D"/>
    <w:rsid w:val="009B30DD"/>
    <w:rsid w:val="009B3B47"/>
    <w:rsid w:val="009B3C19"/>
    <w:rsid w:val="009B4805"/>
    <w:rsid w:val="009B6070"/>
    <w:rsid w:val="009B740F"/>
    <w:rsid w:val="009B7D2F"/>
    <w:rsid w:val="009B7FBC"/>
    <w:rsid w:val="009C0186"/>
    <w:rsid w:val="009C0932"/>
    <w:rsid w:val="009C2990"/>
    <w:rsid w:val="009C2F5D"/>
    <w:rsid w:val="009C3580"/>
    <w:rsid w:val="009C3FBD"/>
    <w:rsid w:val="009C4157"/>
    <w:rsid w:val="009C42E1"/>
    <w:rsid w:val="009C6029"/>
    <w:rsid w:val="009C6D1F"/>
    <w:rsid w:val="009C711A"/>
    <w:rsid w:val="009C7F8E"/>
    <w:rsid w:val="009D05EE"/>
    <w:rsid w:val="009D163D"/>
    <w:rsid w:val="009D19B8"/>
    <w:rsid w:val="009D1EC8"/>
    <w:rsid w:val="009D31D2"/>
    <w:rsid w:val="009D359A"/>
    <w:rsid w:val="009D38FA"/>
    <w:rsid w:val="009D3969"/>
    <w:rsid w:val="009D3F1B"/>
    <w:rsid w:val="009D4B21"/>
    <w:rsid w:val="009D4F43"/>
    <w:rsid w:val="009D52EB"/>
    <w:rsid w:val="009D56BA"/>
    <w:rsid w:val="009D6184"/>
    <w:rsid w:val="009D6524"/>
    <w:rsid w:val="009D686F"/>
    <w:rsid w:val="009D70F9"/>
    <w:rsid w:val="009D75E9"/>
    <w:rsid w:val="009E0028"/>
    <w:rsid w:val="009E0A77"/>
    <w:rsid w:val="009E0E33"/>
    <w:rsid w:val="009E17F7"/>
    <w:rsid w:val="009E2107"/>
    <w:rsid w:val="009E28FB"/>
    <w:rsid w:val="009E2AC3"/>
    <w:rsid w:val="009E2B4B"/>
    <w:rsid w:val="009E49EA"/>
    <w:rsid w:val="009E5384"/>
    <w:rsid w:val="009E70E6"/>
    <w:rsid w:val="009E7DE7"/>
    <w:rsid w:val="009E7EA2"/>
    <w:rsid w:val="009F066E"/>
    <w:rsid w:val="009F1FAA"/>
    <w:rsid w:val="009F3A45"/>
    <w:rsid w:val="009F53C3"/>
    <w:rsid w:val="009F5787"/>
    <w:rsid w:val="009F60BD"/>
    <w:rsid w:val="009F6A49"/>
    <w:rsid w:val="009F749D"/>
    <w:rsid w:val="009F79F8"/>
    <w:rsid w:val="009F7CA3"/>
    <w:rsid w:val="009F7CC0"/>
    <w:rsid w:val="009F7DBA"/>
    <w:rsid w:val="009F7FEB"/>
    <w:rsid w:val="00A009EF"/>
    <w:rsid w:val="00A00BB3"/>
    <w:rsid w:val="00A01286"/>
    <w:rsid w:val="00A0171F"/>
    <w:rsid w:val="00A01FDC"/>
    <w:rsid w:val="00A020B2"/>
    <w:rsid w:val="00A02100"/>
    <w:rsid w:val="00A0258C"/>
    <w:rsid w:val="00A03C8F"/>
    <w:rsid w:val="00A03FA3"/>
    <w:rsid w:val="00A0560E"/>
    <w:rsid w:val="00A05A58"/>
    <w:rsid w:val="00A05A8C"/>
    <w:rsid w:val="00A05B07"/>
    <w:rsid w:val="00A069CE"/>
    <w:rsid w:val="00A073AF"/>
    <w:rsid w:val="00A115D6"/>
    <w:rsid w:val="00A121CE"/>
    <w:rsid w:val="00A12219"/>
    <w:rsid w:val="00A12EB1"/>
    <w:rsid w:val="00A1336D"/>
    <w:rsid w:val="00A134D0"/>
    <w:rsid w:val="00A13F5C"/>
    <w:rsid w:val="00A13FA3"/>
    <w:rsid w:val="00A1415F"/>
    <w:rsid w:val="00A14D41"/>
    <w:rsid w:val="00A14F23"/>
    <w:rsid w:val="00A159D9"/>
    <w:rsid w:val="00A17BD2"/>
    <w:rsid w:val="00A17DE7"/>
    <w:rsid w:val="00A17FCD"/>
    <w:rsid w:val="00A2053D"/>
    <w:rsid w:val="00A20559"/>
    <w:rsid w:val="00A20927"/>
    <w:rsid w:val="00A214F4"/>
    <w:rsid w:val="00A215C2"/>
    <w:rsid w:val="00A22322"/>
    <w:rsid w:val="00A22425"/>
    <w:rsid w:val="00A23C0A"/>
    <w:rsid w:val="00A2518F"/>
    <w:rsid w:val="00A25952"/>
    <w:rsid w:val="00A26A69"/>
    <w:rsid w:val="00A26E84"/>
    <w:rsid w:val="00A27F0E"/>
    <w:rsid w:val="00A304E0"/>
    <w:rsid w:val="00A30D84"/>
    <w:rsid w:val="00A30D9B"/>
    <w:rsid w:val="00A31117"/>
    <w:rsid w:val="00A31498"/>
    <w:rsid w:val="00A322AC"/>
    <w:rsid w:val="00A33517"/>
    <w:rsid w:val="00A3372C"/>
    <w:rsid w:val="00A33DED"/>
    <w:rsid w:val="00A34E05"/>
    <w:rsid w:val="00A35329"/>
    <w:rsid w:val="00A358D3"/>
    <w:rsid w:val="00A360F9"/>
    <w:rsid w:val="00A374E1"/>
    <w:rsid w:val="00A404A0"/>
    <w:rsid w:val="00A40528"/>
    <w:rsid w:val="00A40545"/>
    <w:rsid w:val="00A407CB"/>
    <w:rsid w:val="00A409D2"/>
    <w:rsid w:val="00A41676"/>
    <w:rsid w:val="00A41803"/>
    <w:rsid w:val="00A41A2F"/>
    <w:rsid w:val="00A41CEC"/>
    <w:rsid w:val="00A41D71"/>
    <w:rsid w:val="00A424DB"/>
    <w:rsid w:val="00A43371"/>
    <w:rsid w:val="00A43EE5"/>
    <w:rsid w:val="00A43F62"/>
    <w:rsid w:val="00A44153"/>
    <w:rsid w:val="00A443C6"/>
    <w:rsid w:val="00A44E30"/>
    <w:rsid w:val="00A45A6D"/>
    <w:rsid w:val="00A45AEA"/>
    <w:rsid w:val="00A469D8"/>
    <w:rsid w:val="00A46D1C"/>
    <w:rsid w:val="00A4776F"/>
    <w:rsid w:val="00A501F4"/>
    <w:rsid w:val="00A502F8"/>
    <w:rsid w:val="00A506F8"/>
    <w:rsid w:val="00A50B03"/>
    <w:rsid w:val="00A50B6D"/>
    <w:rsid w:val="00A50FAC"/>
    <w:rsid w:val="00A510E6"/>
    <w:rsid w:val="00A52992"/>
    <w:rsid w:val="00A53399"/>
    <w:rsid w:val="00A533C1"/>
    <w:rsid w:val="00A5360C"/>
    <w:rsid w:val="00A54094"/>
    <w:rsid w:val="00A54FFC"/>
    <w:rsid w:val="00A5620C"/>
    <w:rsid w:val="00A56406"/>
    <w:rsid w:val="00A569F5"/>
    <w:rsid w:val="00A57A45"/>
    <w:rsid w:val="00A57BC1"/>
    <w:rsid w:val="00A57E41"/>
    <w:rsid w:val="00A60483"/>
    <w:rsid w:val="00A6140C"/>
    <w:rsid w:val="00A61633"/>
    <w:rsid w:val="00A628A6"/>
    <w:rsid w:val="00A6348A"/>
    <w:rsid w:val="00A6352A"/>
    <w:rsid w:val="00A63C92"/>
    <w:rsid w:val="00A63F1A"/>
    <w:rsid w:val="00A63F4D"/>
    <w:rsid w:val="00A64494"/>
    <w:rsid w:val="00A64B82"/>
    <w:rsid w:val="00A65444"/>
    <w:rsid w:val="00A65CB7"/>
    <w:rsid w:val="00A65E65"/>
    <w:rsid w:val="00A665C5"/>
    <w:rsid w:val="00A67A81"/>
    <w:rsid w:val="00A706C2"/>
    <w:rsid w:val="00A7157F"/>
    <w:rsid w:val="00A71EA4"/>
    <w:rsid w:val="00A734C2"/>
    <w:rsid w:val="00A739A4"/>
    <w:rsid w:val="00A745D6"/>
    <w:rsid w:val="00A75172"/>
    <w:rsid w:val="00A75632"/>
    <w:rsid w:val="00A75A34"/>
    <w:rsid w:val="00A75E5C"/>
    <w:rsid w:val="00A76832"/>
    <w:rsid w:val="00A76B46"/>
    <w:rsid w:val="00A80BC4"/>
    <w:rsid w:val="00A81167"/>
    <w:rsid w:val="00A82C1A"/>
    <w:rsid w:val="00A83B45"/>
    <w:rsid w:val="00A84886"/>
    <w:rsid w:val="00A8498F"/>
    <w:rsid w:val="00A8521A"/>
    <w:rsid w:val="00A8532C"/>
    <w:rsid w:val="00A85BCE"/>
    <w:rsid w:val="00A867F4"/>
    <w:rsid w:val="00A87A20"/>
    <w:rsid w:val="00A87C8B"/>
    <w:rsid w:val="00A903B4"/>
    <w:rsid w:val="00A90AE0"/>
    <w:rsid w:val="00A924AF"/>
    <w:rsid w:val="00A93336"/>
    <w:rsid w:val="00A93EBE"/>
    <w:rsid w:val="00A9428F"/>
    <w:rsid w:val="00A9452C"/>
    <w:rsid w:val="00A94703"/>
    <w:rsid w:val="00A9582B"/>
    <w:rsid w:val="00A959E2"/>
    <w:rsid w:val="00A9624B"/>
    <w:rsid w:val="00A96D32"/>
    <w:rsid w:val="00A96FF0"/>
    <w:rsid w:val="00A97B03"/>
    <w:rsid w:val="00AA04AA"/>
    <w:rsid w:val="00AA161E"/>
    <w:rsid w:val="00AA1662"/>
    <w:rsid w:val="00AA18C9"/>
    <w:rsid w:val="00AA2444"/>
    <w:rsid w:val="00AA24BE"/>
    <w:rsid w:val="00AA4521"/>
    <w:rsid w:val="00AA4951"/>
    <w:rsid w:val="00AA52C0"/>
    <w:rsid w:val="00AA5764"/>
    <w:rsid w:val="00AA61E6"/>
    <w:rsid w:val="00AA62E8"/>
    <w:rsid w:val="00AA6989"/>
    <w:rsid w:val="00AA6AF5"/>
    <w:rsid w:val="00AA7B14"/>
    <w:rsid w:val="00AB0BA9"/>
    <w:rsid w:val="00AB110A"/>
    <w:rsid w:val="00AB13CE"/>
    <w:rsid w:val="00AB1CDC"/>
    <w:rsid w:val="00AB20D0"/>
    <w:rsid w:val="00AB3CB9"/>
    <w:rsid w:val="00AB5453"/>
    <w:rsid w:val="00AB6B1E"/>
    <w:rsid w:val="00AB7308"/>
    <w:rsid w:val="00AB7905"/>
    <w:rsid w:val="00AB7B99"/>
    <w:rsid w:val="00AC087E"/>
    <w:rsid w:val="00AC0A63"/>
    <w:rsid w:val="00AC0DDA"/>
    <w:rsid w:val="00AC0F4E"/>
    <w:rsid w:val="00AC1137"/>
    <w:rsid w:val="00AC1951"/>
    <w:rsid w:val="00AC1AAA"/>
    <w:rsid w:val="00AC22AC"/>
    <w:rsid w:val="00AC29C6"/>
    <w:rsid w:val="00AC371B"/>
    <w:rsid w:val="00AC39C4"/>
    <w:rsid w:val="00AC4501"/>
    <w:rsid w:val="00AC49B1"/>
    <w:rsid w:val="00AC500E"/>
    <w:rsid w:val="00AC5F70"/>
    <w:rsid w:val="00AC7134"/>
    <w:rsid w:val="00AC7BBF"/>
    <w:rsid w:val="00AD0A20"/>
    <w:rsid w:val="00AD130E"/>
    <w:rsid w:val="00AD172A"/>
    <w:rsid w:val="00AD2444"/>
    <w:rsid w:val="00AD3824"/>
    <w:rsid w:val="00AD4822"/>
    <w:rsid w:val="00AD491A"/>
    <w:rsid w:val="00AD5E7A"/>
    <w:rsid w:val="00AD62A7"/>
    <w:rsid w:val="00AD653F"/>
    <w:rsid w:val="00AE0507"/>
    <w:rsid w:val="00AE11EF"/>
    <w:rsid w:val="00AE18A3"/>
    <w:rsid w:val="00AE3618"/>
    <w:rsid w:val="00AE3841"/>
    <w:rsid w:val="00AE3A63"/>
    <w:rsid w:val="00AE3E25"/>
    <w:rsid w:val="00AE3F40"/>
    <w:rsid w:val="00AE4ACA"/>
    <w:rsid w:val="00AE4B88"/>
    <w:rsid w:val="00AE583B"/>
    <w:rsid w:val="00AE65D8"/>
    <w:rsid w:val="00AE76F5"/>
    <w:rsid w:val="00AE795A"/>
    <w:rsid w:val="00AE7E54"/>
    <w:rsid w:val="00AF0CCD"/>
    <w:rsid w:val="00AF0CDF"/>
    <w:rsid w:val="00AF1813"/>
    <w:rsid w:val="00AF29D4"/>
    <w:rsid w:val="00AF2C1B"/>
    <w:rsid w:val="00AF2DFB"/>
    <w:rsid w:val="00AF2E9B"/>
    <w:rsid w:val="00AF3517"/>
    <w:rsid w:val="00AF435B"/>
    <w:rsid w:val="00AF4B32"/>
    <w:rsid w:val="00AF4EC1"/>
    <w:rsid w:val="00AF4F9D"/>
    <w:rsid w:val="00AF5075"/>
    <w:rsid w:val="00AF613A"/>
    <w:rsid w:val="00AF685A"/>
    <w:rsid w:val="00AF69CB"/>
    <w:rsid w:val="00AF7EA0"/>
    <w:rsid w:val="00B00291"/>
    <w:rsid w:val="00B0048F"/>
    <w:rsid w:val="00B00EA2"/>
    <w:rsid w:val="00B02098"/>
    <w:rsid w:val="00B02425"/>
    <w:rsid w:val="00B026FC"/>
    <w:rsid w:val="00B030C2"/>
    <w:rsid w:val="00B0326F"/>
    <w:rsid w:val="00B03346"/>
    <w:rsid w:val="00B0368C"/>
    <w:rsid w:val="00B0528E"/>
    <w:rsid w:val="00B0595F"/>
    <w:rsid w:val="00B05F90"/>
    <w:rsid w:val="00B05F9A"/>
    <w:rsid w:val="00B0605D"/>
    <w:rsid w:val="00B0645D"/>
    <w:rsid w:val="00B072CD"/>
    <w:rsid w:val="00B07399"/>
    <w:rsid w:val="00B0742C"/>
    <w:rsid w:val="00B0798A"/>
    <w:rsid w:val="00B07B0C"/>
    <w:rsid w:val="00B10000"/>
    <w:rsid w:val="00B10C8E"/>
    <w:rsid w:val="00B1139B"/>
    <w:rsid w:val="00B117EF"/>
    <w:rsid w:val="00B11C87"/>
    <w:rsid w:val="00B12058"/>
    <w:rsid w:val="00B124BF"/>
    <w:rsid w:val="00B130F4"/>
    <w:rsid w:val="00B133D9"/>
    <w:rsid w:val="00B14236"/>
    <w:rsid w:val="00B15DC4"/>
    <w:rsid w:val="00B1630E"/>
    <w:rsid w:val="00B16EB9"/>
    <w:rsid w:val="00B1732B"/>
    <w:rsid w:val="00B17FCD"/>
    <w:rsid w:val="00B23510"/>
    <w:rsid w:val="00B23E84"/>
    <w:rsid w:val="00B2415A"/>
    <w:rsid w:val="00B25890"/>
    <w:rsid w:val="00B258B1"/>
    <w:rsid w:val="00B25BED"/>
    <w:rsid w:val="00B2697D"/>
    <w:rsid w:val="00B30312"/>
    <w:rsid w:val="00B30DBC"/>
    <w:rsid w:val="00B31324"/>
    <w:rsid w:val="00B319A1"/>
    <w:rsid w:val="00B319BD"/>
    <w:rsid w:val="00B31DD2"/>
    <w:rsid w:val="00B327E2"/>
    <w:rsid w:val="00B32DC0"/>
    <w:rsid w:val="00B33E3D"/>
    <w:rsid w:val="00B34C1C"/>
    <w:rsid w:val="00B34D45"/>
    <w:rsid w:val="00B35E1D"/>
    <w:rsid w:val="00B36C1D"/>
    <w:rsid w:val="00B36DF0"/>
    <w:rsid w:val="00B3711C"/>
    <w:rsid w:val="00B3762C"/>
    <w:rsid w:val="00B3778F"/>
    <w:rsid w:val="00B40282"/>
    <w:rsid w:val="00B40957"/>
    <w:rsid w:val="00B41807"/>
    <w:rsid w:val="00B41F78"/>
    <w:rsid w:val="00B420B2"/>
    <w:rsid w:val="00B425C5"/>
    <w:rsid w:val="00B42D13"/>
    <w:rsid w:val="00B43183"/>
    <w:rsid w:val="00B435E4"/>
    <w:rsid w:val="00B43DA7"/>
    <w:rsid w:val="00B4477D"/>
    <w:rsid w:val="00B44974"/>
    <w:rsid w:val="00B44DDF"/>
    <w:rsid w:val="00B45287"/>
    <w:rsid w:val="00B45709"/>
    <w:rsid w:val="00B46691"/>
    <w:rsid w:val="00B4783F"/>
    <w:rsid w:val="00B47F71"/>
    <w:rsid w:val="00B5066A"/>
    <w:rsid w:val="00B5166A"/>
    <w:rsid w:val="00B517CA"/>
    <w:rsid w:val="00B51EB2"/>
    <w:rsid w:val="00B52732"/>
    <w:rsid w:val="00B5427A"/>
    <w:rsid w:val="00B545C2"/>
    <w:rsid w:val="00B546EF"/>
    <w:rsid w:val="00B54EBC"/>
    <w:rsid w:val="00B54F11"/>
    <w:rsid w:val="00B55340"/>
    <w:rsid w:val="00B553CC"/>
    <w:rsid w:val="00B566FD"/>
    <w:rsid w:val="00B56B34"/>
    <w:rsid w:val="00B56BAF"/>
    <w:rsid w:val="00B56CAD"/>
    <w:rsid w:val="00B5782D"/>
    <w:rsid w:val="00B60482"/>
    <w:rsid w:val="00B607AD"/>
    <w:rsid w:val="00B609E6"/>
    <w:rsid w:val="00B60D37"/>
    <w:rsid w:val="00B60D6C"/>
    <w:rsid w:val="00B636CB"/>
    <w:rsid w:val="00B636CD"/>
    <w:rsid w:val="00B6589F"/>
    <w:rsid w:val="00B67D80"/>
    <w:rsid w:val="00B70223"/>
    <w:rsid w:val="00B712F8"/>
    <w:rsid w:val="00B7246D"/>
    <w:rsid w:val="00B728E4"/>
    <w:rsid w:val="00B72CC8"/>
    <w:rsid w:val="00B737A5"/>
    <w:rsid w:val="00B7440D"/>
    <w:rsid w:val="00B750D9"/>
    <w:rsid w:val="00B76829"/>
    <w:rsid w:val="00B77036"/>
    <w:rsid w:val="00B808AF"/>
    <w:rsid w:val="00B80BED"/>
    <w:rsid w:val="00B811AF"/>
    <w:rsid w:val="00B82B67"/>
    <w:rsid w:val="00B83B7E"/>
    <w:rsid w:val="00B83C55"/>
    <w:rsid w:val="00B83EFA"/>
    <w:rsid w:val="00B845C6"/>
    <w:rsid w:val="00B84DC6"/>
    <w:rsid w:val="00B84F01"/>
    <w:rsid w:val="00B8517D"/>
    <w:rsid w:val="00B869A2"/>
    <w:rsid w:val="00B9050B"/>
    <w:rsid w:val="00B90700"/>
    <w:rsid w:val="00B91A7F"/>
    <w:rsid w:val="00B92019"/>
    <w:rsid w:val="00B924A3"/>
    <w:rsid w:val="00B925A6"/>
    <w:rsid w:val="00B934D6"/>
    <w:rsid w:val="00B94078"/>
    <w:rsid w:val="00B94B14"/>
    <w:rsid w:val="00B960BC"/>
    <w:rsid w:val="00B965C3"/>
    <w:rsid w:val="00B96824"/>
    <w:rsid w:val="00B975B1"/>
    <w:rsid w:val="00B976EC"/>
    <w:rsid w:val="00B9782A"/>
    <w:rsid w:val="00B9798D"/>
    <w:rsid w:val="00BA01F8"/>
    <w:rsid w:val="00BA070B"/>
    <w:rsid w:val="00BA1610"/>
    <w:rsid w:val="00BA2094"/>
    <w:rsid w:val="00BA242A"/>
    <w:rsid w:val="00BA4288"/>
    <w:rsid w:val="00BA4851"/>
    <w:rsid w:val="00BA4BFF"/>
    <w:rsid w:val="00BA52BD"/>
    <w:rsid w:val="00BA54B1"/>
    <w:rsid w:val="00BA5A38"/>
    <w:rsid w:val="00BA60E4"/>
    <w:rsid w:val="00BA701E"/>
    <w:rsid w:val="00BA7138"/>
    <w:rsid w:val="00BA72B9"/>
    <w:rsid w:val="00BA7E86"/>
    <w:rsid w:val="00BB1E21"/>
    <w:rsid w:val="00BB2A80"/>
    <w:rsid w:val="00BB353F"/>
    <w:rsid w:val="00BB38FE"/>
    <w:rsid w:val="00BB437A"/>
    <w:rsid w:val="00BB4DA3"/>
    <w:rsid w:val="00BB5157"/>
    <w:rsid w:val="00BB5350"/>
    <w:rsid w:val="00BB57AF"/>
    <w:rsid w:val="00BB5825"/>
    <w:rsid w:val="00BB6317"/>
    <w:rsid w:val="00BB71D0"/>
    <w:rsid w:val="00BC0116"/>
    <w:rsid w:val="00BC05DF"/>
    <w:rsid w:val="00BC082C"/>
    <w:rsid w:val="00BC1785"/>
    <w:rsid w:val="00BC1861"/>
    <w:rsid w:val="00BC1D9A"/>
    <w:rsid w:val="00BC223C"/>
    <w:rsid w:val="00BC2A74"/>
    <w:rsid w:val="00BC3461"/>
    <w:rsid w:val="00BC36BD"/>
    <w:rsid w:val="00BC37AB"/>
    <w:rsid w:val="00BC39E5"/>
    <w:rsid w:val="00BC3AB9"/>
    <w:rsid w:val="00BC448B"/>
    <w:rsid w:val="00BC5714"/>
    <w:rsid w:val="00BC5853"/>
    <w:rsid w:val="00BC5EDB"/>
    <w:rsid w:val="00BC69CF"/>
    <w:rsid w:val="00BC70BB"/>
    <w:rsid w:val="00BC7ACE"/>
    <w:rsid w:val="00BC7B6C"/>
    <w:rsid w:val="00BD026C"/>
    <w:rsid w:val="00BD1368"/>
    <w:rsid w:val="00BD1875"/>
    <w:rsid w:val="00BD1DA8"/>
    <w:rsid w:val="00BD36E8"/>
    <w:rsid w:val="00BD6295"/>
    <w:rsid w:val="00BD65A6"/>
    <w:rsid w:val="00BD71A2"/>
    <w:rsid w:val="00BE0580"/>
    <w:rsid w:val="00BE0818"/>
    <w:rsid w:val="00BE0960"/>
    <w:rsid w:val="00BE0AC7"/>
    <w:rsid w:val="00BE0E1C"/>
    <w:rsid w:val="00BE1813"/>
    <w:rsid w:val="00BE1B4C"/>
    <w:rsid w:val="00BE1EB2"/>
    <w:rsid w:val="00BE22C0"/>
    <w:rsid w:val="00BE2A33"/>
    <w:rsid w:val="00BE2C9B"/>
    <w:rsid w:val="00BE3F72"/>
    <w:rsid w:val="00BE42B3"/>
    <w:rsid w:val="00BE5B01"/>
    <w:rsid w:val="00BE5BD3"/>
    <w:rsid w:val="00BE61F4"/>
    <w:rsid w:val="00BE63D9"/>
    <w:rsid w:val="00BE64A2"/>
    <w:rsid w:val="00BE690B"/>
    <w:rsid w:val="00BF04F9"/>
    <w:rsid w:val="00BF05AD"/>
    <w:rsid w:val="00BF0CEA"/>
    <w:rsid w:val="00BF0DF2"/>
    <w:rsid w:val="00BF1036"/>
    <w:rsid w:val="00BF2916"/>
    <w:rsid w:val="00BF2E99"/>
    <w:rsid w:val="00BF396E"/>
    <w:rsid w:val="00BF4212"/>
    <w:rsid w:val="00BF4677"/>
    <w:rsid w:val="00BF4AFE"/>
    <w:rsid w:val="00BF4B01"/>
    <w:rsid w:val="00BF5622"/>
    <w:rsid w:val="00BF6EF7"/>
    <w:rsid w:val="00BF74E5"/>
    <w:rsid w:val="00BF75EC"/>
    <w:rsid w:val="00BF76AE"/>
    <w:rsid w:val="00BF7DF9"/>
    <w:rsid w:val="00C01337"/>
    <w:rsid w:val="00C0212B"/>
    <w:rsid w:val="00C0230D"/>
    <w:rsid w:val="00C025A2"/>
    <w:rsid w:val="00C0278E"/>
    <w:rsid w:val="00C02B44"/>
    <w:rsid w:val="00C0321F"/>
    <w:rsid w:val="00C05380"/>
    <w:rsid w:val="00C054A2"/>
    <w:rsid w:val="00C05944"/>
    <w:rsid w:val="00C0638C"/>
    <w:rsid w:val="00C06839"/>
    <w:rsid w:val="00C07D9E"/>
    <w:rsid w:val="00C10CB7"/>
    <w:rsid w:val="00C10EEF"/>
    <w:rsid w:val="00C12264"/>
    <w:rsid w:val="00C14C76"/>
    <w:rsid w:val="00C14D8A"/>
    <w:rsid w:val="00C14E63"/>
    <w:rsid w:val="00C14E6C"/>
    <w:rsid w:val="00C1605C"/>
    <w:rsid w:val="00C17880"/>
    <w:rsid w:val="00C178B0"/>
    <w:rsid w:val="00C17902"/>
    <w:rsid w:val="00C17AE5"/>
    <w:rsid w:val="00C2070F"/>
    <w:rsid w:val="00C2139D"/>
    <w:rsid w:val="00C21642"/>
    <w:rsid w:val="00C23067"/>
    <w:rsid w:val="00C23AC5"/>
    <w:rsid w:val="00C23EA8"/>
    <w:rsid w:val="00C243AD"/>
    <w:rsid w:val="00C2493F"/>
    <w:rsid w:val="00C24DEF"/>
    <w:rsid w:val="00C25FF9"/>
    <w:rsid w:val="00C265AE"/>
    <w:rsid w:val="00C271E3"/>
    <w:rsid w:val="00C27CAD"/>
    <w:rsid w:val="00C31417"/>
    <w:rsid w:val="00C325BC"/>
    <w:rsid w:val="00C3261D"/>
    <w:rsid w:val="00C33DAA"/>
    <w:rsid w:val="00C348BE"/>
    <w:rsid w:val="00C34C05"/>
    <w:rsid w:val="00C351B1"/>
    <w:rsid w:val="00C3568E"/>
    <w:rsid w:val="00C3599D"/>
    <w:rsid w:val="00C36870"/>
    <w:rsid w:val="00C36FD5"/>
    <w:rsid w:val="00C3703E"/>
    <w:rsid w:val="00C37813"/>
    <w:rsid w:val="00C40691"/>
    <w:rsid w:val="00C41317"/>
    <w:rsid w:val="00C4141B"/>
    <w:rsid w:val="00C4360B"/>
    <w:rsid w:val="00C43690"/>
    <w:rsid w:val="00C43AB5"/>
    <w:rsid w:val="00C44A11"/>
    <w:rsid w:val="00C44D67"/>
    <w:rsid w:val="00C45977"/>
    <w:rsid w:val="00C45B14"/>
    <w:rsid w:val="00C45EE5"/>
    <w:rsid w:val="00C466B9"/>
    <w:rsid w:val="00C46AA7"/>
    <w:rsid w:val="00C47B8C"/>
    <w:rsid w:val="00C47E6C"/>
    <w:rsid w:val="00C50210"/>
    <w:rsid w:val="00C505C7"/>
    <w:rsid w:val="00C50A5D"/>
    <w:rsid w:val="00C51457"/>
    <w:rsid w:val="00C5187A"/>
    <w:rsid w:val="00C52742"/>
    <w:rsid w:val="00C53091"/>
    <w:rsid w:val="00C53C6B"/>
    <w:rsid w:val="00C5521E"/>
    <w:rsid w:val="00C557B4"/>
    <w:rsid w:val="00C56326"/>
    <w:rsid w:val="00C56E6C"/>
    <w:rsid w:val="00C57864"/>
    <w:rsid w:val="00C57C71"/>
    <w:rsid w:val="00C6064F"/>
    <w:rsid w:val="00C606D6"/>
    <w:rsid w:val="00C60BF7"/>
    <w:rsid w:val="00C6136E"/>
    <w:rsid w:val="00C618FF"/>
    <w:rsid w:val="00C61FB0"/>
    <w:rsid w:val="00C62037"/>
    <w:rsid w:val="00C628D5"/>
    <w:rsid w:val="00C633C7"/>
    <w:rsid w:val="00C648A2"/>
    <w:rsid w:val="00C648EB"/>
    <w:rsid w:val="00C6551C"/>
    <w:rsid w:val="00C65E41"/>
    <w:rsid w:val="00C67EE4"/>
    <w:rsid w:val="00C70012"/>
    <w:rsid w:val="00C70564"/>
    <w:rsid w:val="00C71B96"/>
    <w:rsid w:val="00C7241A"/>
    <w:rsid w:val="00C727F6"/>
    <w:rsid w:val="00C73CF1"/>
    <w:rsid w:val="00C75751"/>
    <w:rsid w:val="00C768F6"/>
    <w:rsid w:val="00C8035F"/>
    <w:rsid w:val="00C8164F"/>
    <w:rsid w:val="00C81B38"/>
    <w:rsid w:val="00C81E75"/>
    <w:rsid w:val="00C82462"/>
    <w:rsid w:val="00C8253F"/>
    <w:rsid w:val="00C82F6A"/>
    <w:rsid w:val="00C835CA"/>
    <w:rsid w:val="00C840CE"/>
    <w:rsid w:val="00C84CF7"/>
    <w:rsid w:val="00C859F6"/>
    <w:rsid w:val="00C85A4C"/>
    <w:rsid w:val="00C85E40"/>
    <w:rsid w:val="00C86F29"/>
    <w:rsid w:val="00C87869"/>
    <w:rsid w:val="00C916C2"/>
    <w:rsid w:val="00C9269B"/>
    <w:rsid w:val="00C92893"/>
    <w:rsid w:val="00C92C33"/>
    <w:rsid w:val="00C93D5D"/>
    <w:rsid w:val="00C94BA7"/>
    <w:rsid w:val="00C95CC5"/>
    <w:rsid w:val="00C97182"/>
    <w:rsid w:val="00C97C22"/>
    <w:rsid w:val="00CA01EA"/>
    <w:rsid w:val="00CA02C7"/>
    <w:rsid w:val="00CA0371"/>
    <w:rsid w:val="00CA107F"/>
    <w:rsid w:val="00CA1E75"/>
    <w:rsid w:val="00CA23BC"/>
    <w:rsid w:val="00CA3292"/>
    <w:rsid w:val="00CA4031"/>
    <w:rsid w:val="00CA4FC1"/>
    <w:rsid w:val="00CA5D08"/>
    <w:rsid w:val="00CA5D80"/>
    <w:rsid w:val="00CA7619"/>
    <w:rsid w:val="00CB0762"/>
    <w:rsid w:val="00CB12E7"/>
    <w:rsid w:val="00CB253E"/>
    <w:rsid w:val="00CB2C30"/>
    <w:rsid w:val="00CB36C1"/>
    <w:rsid w:val="00CB3879"/>
    <w:rsid w:val="00CB3ADC"/>
    <w:rsid w:val="00CB41A4"/>
    <w:rsid w:val="00CB5465"/>
    <w:rsid w:val="00CB5C1A"/>
    <w:rsid w:val="00CB65B2"/>
    <w:rsid w:val="00CB68AF"/>
    <w:rsid w:val="00CB7535"/>
    <w:rsid w:val="00CB7AD6"/>
    <w:rsid w:val="00CC0200"/>
    <w:rsid w:val="00CC0802"/>
    <w:rsid w:val="00CC0999"/>
    <w:rsid w:val="00CC1F62"/>
    <w:rsid w:val="00CC2398"/>
    <w:rsid w:val="00CC4839"/>
    <w:rsid w:val="00CC4C8D"/>
    <w:rsid w:val="00CC51C7"/>
    <w:rsid w:val="00CC70D6"/>
    <w:rsid w:val="00CC7176"/>
    <w:rsid w:val="00CC769F"/>
    <w:rsid w:val="00CD022C"/>
    <w:rsid w:val="00CD09A7"/>
    <w:rsid w:val="00CD227E"/>
    <w:rsid w:val="00CD2523"/>
    <w:rsid w:val="00CD2879"/>
    <w:rsid w:val="00CD2A97"/>
    <w:rsid w:val="00CD2A98"/>
    <w:rsid w:val="00CD331A"/>
    <w:rsid w:val="00CD3471"/>
    <w:rsid w:val="00CD3789"/>
    <w:rsid w:val="00CD379E"/>
    <w:rsid w:val="00CD3B21"/>
    <w:rsid w:val="00CD3DDF"/>
    <w:rsid w:val="00CD4816"/>
    <w:rsid w:val="00CD5ED6"/>
    <w:rsid w:val="00CD651A"/>
    <w:rsid w:val="00CD6EFA"/>
    <w:rsid w:val="00CD7B50"/>
    <w:rsid w:val="00CD7D96"/>
    <w:rsid w:val="00CE0261"/>
    <w:rsid w:val="00CE0357"/>
    <w:rsid w:val="00CE0BA3"/>
    <w:rsid w:val="00CE0DE7"/>
    <w:rsid w:val="00CE2671"/>
    <w:rsid w:val="00CE2A4E"/>
    <w:rsid w:val="00CE2F1E"/>
    <w:rsid w:val="00CE3453"/>
    <w:rsid w:val="00CE4579"/>
    <w:rsid w:val="00CE5852"/>
    <w:rsid w:val="00CE628C"/>
    <w:rsid w:val="00CE64D4"/>
    <w:rsid w:val="00CE79F8"/>
    <w:rsid w:val="00CE7A02"/>
    <w:rsid w:val="00CE7BBE"/>
    <w:rsid w:val="00CF00CA"/>
    <w:rsid w:val="00CF13EC"/>
    <w:rsid w:val="00CF1FE1"/>
    <w:rsid w:val="00CF39C3"/>
    <w:rsid w:val="00CF4136"/>
    <w:rsid w:val="00CF545C"/>
    <w:rsid w:val="00CF5A5B"/>
    <w:rsid w:val="00CF6A64"/>
    <w:rsid w:val="00CF6C2F"/>
    <w:rsid w:val="00CF7103"/>
    <w:rsid w:val="00CF7A4A"/>
    <w:rsid w:val="00D00150"/>
    <w:rsid w:val="00D0187B"/>
    <w:rsid w:val="00D01DBB"/>
    <w:rsid w:val="00D040DD"/>
    <w:rsid w:val="00D05A56"/>
    <w:rsid w:val="00D06741"/>
    <w:rsid w:val="00D071A1"/>
    <w:rsid w:val="00D07593"/>
    <w:rsid w:val="00D1059B"/>
    <w:rsid w:val="00D1181D"/>
    <w:rsid w:val="00D128FD"/>
    <w:rsid w:val="00D12ADE"/>
    <w:rsid w:val="00D12B9E"/>
    <w:rsid w:val="00D1376D"/>
    <w:rsid w:val="00D13EC9"/>
    <w:rsid w:val="00D14D94"/>
    <w:rsid w:val="00D15051"/>
    <w:rsid w:val="00D158F6"/>
    <w:rsid w:val="00D15F59"/>
    <w:rsid w:val="00D1643B"/>
    <w:rsid w:val="00D173F8"/>
    <w:rsid w:val="00D17913"/>
    <w:rsid w:val="00D17E3E"/>
    <w:rsid w:val="00D20564"/>
    <w:rsid w:val="00D212EC"/>
    <w:rsid w:val="00D2143E"/>
    <w:rsid w:val="00D21638"/>
    <w:rsid w:val="00D22153"/>
    <w:rsid w:val="00D22648"/>
    <w:rsid w:val="00D2284C"/>
    <w:rsid w:val="00D22ACF"/>
    <w:rsid w:val="00D22E6E"/>
    <w:rsid w:val="00D23008"/>
    <w:rsid w:val="00D234D9"/>
    <w:rsid w:val="00D241F7"/>
    <w:rsid w:val="00D24551"/>
    <w:rsid w:val="00D24764"/>
    <w:rsid w:val="00D24B13"/>
    <w:rsid w:val="00D24E9A"/>
    <w:rsid w:val="00D2532A"/>
    <w:rsid w:val="00D25F8E"/>
    <w:rsid w:val="00D27230"/>
    <w:rsid w:val="00D30AC6"/>
    <w:rsid w:val="00D311FC"/>
    <w:rsid w:val="00D31EBA"/>
    <w:rsid w:val="00D32CD3"/>
    <w:rsid w:val="00D3329C"/>
    <w:rsid w:val="00D332B3"/>
    <w:rsid w:val="00D33A98"/>
    <w:rsid w:val="00D34DC7"/>
    <w:rsid w:val="00D359F1"/>
    <w:rsid w:val="00D3721F"/>
    <w:rsid w:val="00D37249"/>
    <w:rsid w:val="00D400E7"/>
    <w:rsid w:val="00D40823"/>
    <w:rsid w:val="00D41A85"/>
    <w:rsid w:val="00D421AC"/>
    <w:rsid w:val="00D42D91"/>
    <w:rsid w:val="00D442CC"/>
    <w:rsid w:val="00D447F2"/>
    <w:rsid w:val="00D464DE"/>
    <w:rsid w:val="00D465B3"/>
    <w:rsid w:val="00D46773"/>
    <w:rsid w:val="00D46C2A"/>
    <w:rsid w:val="00D4722D"/>
    <w:rsid w:val="00D4799D"/>
    <w:rsid w:val="00D47DAB"/>
    <w:rsid w:val="00D50054"/>
    <w:rsid w:val="00D50647"/>
    <w:rsid w:val="00D51381"/>
    <w:rsid w:val="00D5455A"/>
    <w:rsid w:val="00D5590C"/>
    <w:rsid w:val="00D568CC"/>
    <w:rsid w:val="00D6413F"/>
    <w:rsid w:val="00D648EC"/>
    <w:rsid w:val="00D64BB0"/>
    <w:rsid w:val="00D64CE0"/>
    <w:rsid w:val="00D64D83"/>
    <w:rsid w:val="00D65A1E"/>
    <w:rsid w:val="00D65A99"/>
    <w:rsid w:val="00D66126"/>
    <w:rsid w:val="00D66A16"/>
    <w:rsid w:val="00D66BC5"/>
    <w:rsid w:val="00D67652"/>
    <w:rsid w:val="00D67F23"/>
    <w:rsid w:val="00D70E67"/>
    <w:rsid w:val="00D71BCB"/>
    <w:rsid w:val="00D71C5C"/>
    <w:rsid w:val="00D7360E"/>
    <w:rsid w:val="00D73D96"/>
    <w:rsid w:val="00D73FD0"/>
    <w:rsid w:val="00D75586"/>
    <w:rsid w:val="00D7653B"/>
    <w:rsid w:val="00D76B07"/>
    <w:rsid w:val="00D777EA"/>
    <w:rsid w:val="00D77980"/>
    <w:rsid w:val="00D77E24"/>
    <w:rsid w:val="00D80757"/>
    <w:rsid w:val="00D81247"/>
    <w:rsid w:val="00D81A3B"/>
    <w:rsid w:val="00D81B9C"/>
    <w:rsid w:val="00D81D00"/>
    <w:rsid w:val="00D86278"/>
    <w:rsid w:val="00D86B94"/>
    <w:rsid w:val="00D86F25"/>
    <w:rsid w:val="00D875B0"/>
    <w:rsid w:val="00D876BE"/>
    <w:rsid w:val="00D87A53"/>
    <w:rsid w:val="00D87CF2"/>
    <w:rsid w:val="00D904FA"/>
    <w:rsid w:val="00D905D3"/>
    <w:rsid w:val="00D914A8"/>
    <w:rsid w:val="00D914C7"/>
    <w:rsid w:val="00D91ED1"/>
    <w:rsid w:val="00D92E61"/>
    <w:rsid w:val="00D937AE"/>
    <w:rsid w:val="00D9412C"/>
    <w:rsid w:val="00D94E1C"/>
    <w:rsid w:val="00D9508C"/>
    <w:rsid w:val="00D95762"/>
    <w:rsid w:val="00D95FCB"/>
    <w:rsid w:val="00D979FA"/>
    <w:rsid w:val="00D97B77"/>
    <w:rsid w:val="00D97FAC"/>
    <w:rsid w:val="00DA0A3B"/>
    <w:rsid w:val="00DA0DA7"/>
    <w:rsid w:val="00DA181B"/>
    <w:rsid w:val="00DA1C13"/>
    <w:rsid w:val="00DA1E84"/>
    <w:rsid w:val="00DA2B8E"/>
    <w:rsid w:val="00DA435C"/>
    <w:rsid w:val="00DA4E3A"/>
    <w:rsid w:val="00DA5926"/>
    <w:rsid w:val="00DA5B53"/>
    <w:rsid w:val="00DA62DF"/>
    <w:rsid w:val="00DA6F07"/>
    <w:rsid w:val="00DB00F1"/>
    <w:rsid w:val="00DB0459"/>
    <w:rsid w:val="00DB0B00"/>
    <w:rsid w:val="00DB0C58"/>
    <w:rsid w:val="00DB1594"/>
    <w:rsid w:val="00DB23C2"/>
    <w:rsid w:val="00DB32E7"/>
    <w:rsid w:val="00DB33F9"/>
    <w:rsid w:val="00DB383C"/>
    <w:rsid w:val="00DB4247"/>
    <w:rsid w:val="00DB48D8"/>
    <w:rsid w:val="00DB5688"/>
    <w:rsid w:val="00DB5E77"/>
    <w:rsid w:val="00DB637B"/>
    <w:rsid w:val="00DC0172"/>
    <w:rsid w:val="00DC06A8"/>
    <w:rsid w:val="00DC0761"/>
    <w:rsid w:val="00DC2211"/>
    <w:rsid w:val="00DC2F56"/>
    <w:rsid w:val="00DC33F1"/>
    <w:rsid w:val="00DC39C6"/>
    <w:rsid w:val="00DC49C2"/>
    <w:rsid w:val="00DC5902"/>
    <w:rsid w:val="00DC6CFB"/>
    <w:rsid w:val="00DC6E13"/>
    <w:rsid w:val="00DC794E"/>
    <w:rsid w:val="00DC7A92"/>
    <w:rsid w:val="00DD15F0"/>
    <w:rsid w:val="00DD34B0"/>
    <w:rsid w:val="00DD3909"/>
    <w:rsid w:val="00DD5078"/>
    <w:rsid w:val="00DD50B9"/>
    <w:rsid w:val="00DD5AF5"/>
    <w:rsid w:val="00DD645B"/>
    <w:rsid w:val="00DD667C"/>
    <w:rsid w:val="00DD6D5F"/>
    <w:rsid w:val="00DD6F29"/>
    <w:rsid w:val="00DD7ADA"/>
    <w:rsid w:val="00DE06D9"/>
    <w:rsid w:val="00DE0E41"/>
    <w:rsid w:val="00DE28D8"/>
    <w:rsid w:val="00DE2FF0"/>
    <w:rsid w:val="00DE33A7"/>
    <w:rsid w:val="00DE43C3"/>
    <w:rsid w:val="00DE4B85"/>
    <w:rsid w:val="00DE4FB5"/>
    <w:rsid w:val="00DE5E70"/>
    <w:rsid w:val="00DE62AF"/>
    <w:rsid w:val="00DE6D37"/>
    <w:rsid w:val="00DE7E18"/>
    <w:rsid w:val="00DE7F35"/>
    <w:rsid w:val="00DF235E"/>
    <w:rsid w:val="00DF2365"/>
    <w:rsid w:val="00DF2877"/>
    <w:rsid w:val="00DF4220"/>
    <w:rsid w:val="00DF43B7"/>
    <w:rsid w:val="00DF4728"/>
    <w:rsid w:val="00DF56F7"/>
    <w:rsid w:val="00DF5FD5"/>
    <w:rsid w:val="00DF7CE9"/>
    <w:rsid w:val="00DF7F35"/>
    <w:rsid w:val="00E00036"/>
    <w:rsid w:val="00E006AB"/>
    <w:rsid w:val="00E00AB1"/>
    <w:rsid w:val="00E01FF5"/>
    <w:rsid w:val="00E02715"/>
    <w:rsid w:val="00E02D4B"/>
    <w:rsid w:val="00E02F49"/>
    <w:rsid w:val="00E03C39"/>
    <w:rsid w:val="00E03E53"/>
    <w:rsid w:val="00E047FD"/>
    <w:rsid w:val="00E04BA8"/>
    <w:rsid w:val="00E05336"/>
    <w:rsid w:val="00E05469"/>
    <w:rsid w:val="00E06385"/>
    <w:rsid w:val="00E06E13"/>
    <w:rsid w:val="00E06EBD"/>
    <w:rsid w:val="00E06F69"/>
    <w:rsid w:val="00E070AD"/>
    <w:rsid w:val="00E077F3"/>
    <w:rsid w:val="00E106A8"/>
    <w:rsid w:val="00E1096C"/>
    <w:rsid w:val="00E11679"/>
    <w:rsid w:val="00E12228"/>
    <w:rsid w:val="00E12389"/>
    <w:rsid w:val="00E12519"/>
    <w:rsid w:val="00E1279C"/>
    <w:rsid w:val="00E127E0"/>
    <w:rsid w:val="00E12BF2"/>
    <w:rsid w:val="00E141E1"/>
    <w:rsid w:val="00E143B8"/>
    <w:rsid w:val="00E145E9"/>
    <w:rsid w:val="00E15478"/>
    <w:rsid w:val="00E15931"/>
    <w:rsid w:val="00E16EC2"/>
    <w:rsid w:val="00E16FFD"/>
    <w:rsid w:val="00E1730E"/>
    <w:rsid w:val="00E1757E"/>
    <w:rsid w:val="00E1791B"/>
    <w:rsid w:val="00E17AE3"/>
    <w:rsid w:val="00E17B48"/>
    <w:rsid w:val="00E17CDF"/>
    <w:rsid w:val="00E2024F"/>
    <w:rsid w:val="00E214CC"/>
    <w:rsid w:val="00E21D0E"/>
    <w:rsid w:val="00E2336E"/>
    <w:rsid w:val="00E237E9"/>
    <w:rsid w:val="00E242F7"/>
    <w:rsid w:val="00E2462B"/>
    <w:rsid w:val="00E250E1"/>
    <w:rsid w:val="00E25AD7"/>
    <w:rsid w:val="00E266FD"/>
    <w:rsid w:val="00E30A04"/>
    <w:rsid w:val="00E31148"/>
    <w:rsid w:val="00E311FF"/>
    <w:rsid w:val="00E3150C"/>
    <w:rsid w:val="00E31EE0"/>
    <w:rsid w:val="00E32464"/>
    <w:rsid w:val="00E32813"/>
    <w:rsid w:val="00E32C32"/>
    <w:rsid w:val="00E330B5"/>
    <w:rsid w:val="00E33F7D"/>
    <w:rsid w:val="00E3429D"/>
    <w:rsid w:val="00E34622"/>
    <w:rsid w:val="00E34922"/>
    <w:rsid w:val="00E35DA2"/>
    <w:rsid w:val="00E364D2"/>
    <w:rsid w:val="00E37351"/>
    <w:rsid w:val="00E374DB"/>
    <w:rsid w:val="00E407D5"/>
    <w:rsid w:val="00E41DC2"/>
    <w:rsid w:val="00E41E71"/>
    <w:rsid w:val="00E428C2"/>
    <w:rsid w:val="00E42D4F"/>
    <w:rsid w:val="00E45B6D"/>
    <w:rsid w:val="00E4650D"/>
    <w:rsid w:val="00E46E5A"/>
    <w:rsid w:val="00E504DE"/>
    <w:rsid w:val="00E50B2E"/>
    <w:rsid w:val="00E5130E"/>
    <w:rsid w:val="00E51FC5"/>
    <w:rsid w:val="00E52210"/>
    <w:rsid w:val="00E5222E"/>
    <w:rsid w:val="00E523CB"/>
    <w:rsid w:val="00E52A04"/>
    <w:rsid w:val="00E53204"/>
    <w:rsid w:val="00E533A7"/>
    <w:rsid w:val="00E5496C"/>
    <w:rsid w:val="00E54CF6"/>
    <w:rsid w:val="00E54EA3"/>
    <w:rsid w:val="00E559F7"/>
    <w:rsid w:val="00E55A47"/>
    <w:rsid w:val="00E56B8C"/>
    <w:rsid w:val="00E60A9A"/>
    <w:rsid w:val="00E617AC"/>
    <w:rsid w:val="00E61AB5"/>
    <w:rsid w:val="00E633D7"/>
    <w:rsid w:val="00E635FA"/>
    <w:rsid w:val="00E64350"/>
    <w:rsid w:val="00E65009"/>
    <w:rsid w:val="00E66740"/>
    <w:rsid w:val="00E66BF7"/>
    <w:rsid w:val="00E6734E"/>
    <w:rsid w:val="00E67A37"/>
    <w:rsid w:val="00E70DD8"/>
    <w:rsid w:val="00E71947"/>
    <w:rsid w:val="00E72065"/>
    <w:rsid w:val="00E72DB1"/>
    <w:rsid w:val="00E72F95"/>
    <w:rsid w:val="00E7340D"/>
    <w:rsid w:val="00E73B6C"/>
    <w:rsid w:val="00E73BE3"/>
    <w:rsid w:val="00E74846"/>
    <w:rsid w:val="00E74D0C"/>
    <w:rsid w:val="00E74EB6"/>
    <w:rsid w:val="00E75377"/>
    <w:rsid w:val="00E756D5"/>
    <w:rsid w:val="00E76DF5"/>
    <w:rsid w:val="00E77BA6"/>
    <w:rsid w:val="00E81277"/>
    <w:rsid w:val="00E8150F"/>
    <w:rsid w:val="00E819AB"/>
    <w:rsid w:val="00E82DFC"/>
    <w:rsid w:val="00E8386C"/>
    <w:rsid w:val="00E83E2C"/>
    <w:rsid w:val="00E84003"/>
    <w:rsid w:val="00E84FAE"/>
    <w:rsid w:val="00E859F1"/>
    <w:rsid w:val="00E85EAE"/>
    <w:rsid w:val="00E85ED1"/>
    <w:rsid w:val="00E86447"/>
    <w:rsid w:val="00E865E6"/>
    <w:rsid w:val="00E86C52"/>
    <w:rsid w:val="00E879C1"/>
    <w:rsid w:val="00E87C86"/>
    <w:rsid w:val="00E90E34"/>
    <w:rsid w:val="00E91262"/>
    <w:rsid w:val="00E91346"/>
    <w:rsid w:val="00E91FB7"/>
    <w:rsid w:val="00E9212F"/>
    <w:rsid w:val="00E93CED"/>
    <w:rsid w:val="00E95DAA"/>
    <w:rsid w:val="00E95E37"/>
    <w:rsid w:val="00E96739"/>
    <w:rsid w:val="00E967D0"/>
    <w:rsid w:val="00E96881"/>
    <w:rsid w:val="00E96AC4"/>
    <w:rsid w:val="00E96B80"/>
    <w:rsid w:val="00E972E3"/>
    <w:rsid w:val="00E97872"/>
    <w:rsid w:val="00E979DA"/>
    <w:rsid w:val="00EA14A6"/>
    <w:rsid w:val="00EA2603"/>
    <w:rsid w:val="00EA2AE9"/>
    <w:rsid w:val="00EA380D"/>
    <w:rsid w:val="00EA4F04"/>
    <w:rsid w:val="00EA5068"/>
    <w:rsid w:val="00EA5A09"/>
    <w:rsid w:val="00EA675C"/>
    <w:rsid w:val="00EA6A6B"/>
    <w:rsid w:val="00EA6C3D"/>
    <w:rsid w:val="00EA7211"/>
    <w:rsid w:val="00EB1386"/>
    <w:rsid w:val="00EB1958"/>
    <w:rsid w:val="00EB230F"/>
    <w:rsid w:val="00EB2B0B"/>
    <w:rsid w:val="00EB43D8"/>
    <w:rsid w:val="00EB4875"/>
    <w:rsid w:val="00EB4BC1"/>
    <w:rsid w:val="00EB4EDF"/>
    <w:rsid w:val="00EB584C"/>
    <w:rsid w:val="00EB6286"/>
    <w:rsid w:val="00EB63F0"/>
    <w:rsid w:val="00EB6ED1"/>
    <w:rsid w:val="00EB7361"/>
    <w:rsid w:val="00EB798A"/>
    <w:rsid w:val="00EC2A78"/>
    <w:rsid w:val="00EC33D1"/>
    <w:rsid w:val="00EC4647"/>
    <w:rsid w:val="00EC4783"/>
    <w:rsid w:val="00EC4E4A"/>
    <w:rsid w:val="00EC4E98"/>
    <w:rsid w:val="00EC5632"/>
    <w:rsid w:val="00EC58A5"/>
    <w:rsid w:val="00EC5BA6"/>
    <w:rsid w:val="00EC5C8B"/>
    <w:rsid w:val="00EC6075"/>
    <w:rsid w:val="00EC60AC"/>
    <w:rsid w:val="00EC6127"/>
    <w:rsid w:val="00EC67F2"/>
    <w:rsid w:val="00EC71A6"/>
    <w:rsid w:val="00EC7F88"/>
    <w:rsid w:val="00ED02D2"/>
    <w:rsid w:val="00ED08C8"/>
    <w:rsid w:val="00ED2412"/>
    <w:rsid w:val="00ED25AF"/>
    <w:rsid w:val="00ED296A"/>
    <w:rsid w:val="00ED301E"/>
    <w:rsid w:val="00ED314A"/>
    <w:rsid w:val="00ED3221"/>
    <w:rsid w:val="00ED502D"/>
    <w:rsid w:val="00ED56BC"/>
    <w:rsid w:val="00ED5CEA"/>
    <w:rsid w:val="00ED66AB"/>
    <w:rsid w:val="00ED69EC"/>
    <w:rsid w:val="00ED6A63"/>
    <w:rsid w:val="00ED72EA"/>
    <w:rsid w:val="00ED7375"/>
    <w:rsid w:val="00EE0500"/>
    <w:rsid w:val="00EE088D"/>
    <w:rsid w:val="00EE1BFC"/>
    <w:rsid w:val="00EE2734"/>
    <w:rsid w:val="00EE29CC"/>
    <w:rsid w:val="00EE3653"/>
    <w:rsid w:val="00EE374A"/>
    <w:rsid w:val="00EE3F23"/>
    <w:rsid w:val="00EE4463"/>
    <w:rsid w:val="00EE50B0"/>
    <w:rsid w:val="00EE5E2D"/>
    <w:rsid w:val="00EE624B"/>
    <w:rsid w:val="00EE6927"/>
    <w:rsid w:val="00EF05AB"/>
    <w:rsid w:val="00EF0BA2"/>
    <w:rsid w:val="00EF0CD5"/>
    <w:rsid w:val="00EF197F"/>
    <w:rsid w:val="00EF21A0"/>
    <w:rsid w:val="00EF3196"/>
    <w:rsid w:val="00EF39A2"/>
    <w:rsid w:val="00EF432A"/>
    <w:rsid w:val="00EF4948"/>
    <w:rsid w:val="00EF62DF"/>
    <w:rsid w:val="00EF6D9C"/>
    <w:rsid w:val="00EF70E8"/>
    <w:rsid w:val="00EF7161"/>
    <w:rsid w:val="00EF7248"/>
    <w:rsid w:val="00EF7A19"/>
    <w:rsid w:val="00F000A0"/>
    <w:rsid w:val="00F001C6"/>
    <w:rsid w:val="00F00F0C"/>
    <w:rsid w:val="00F01223"/>
    <w:rsid w:val="00F0182E"/>
    <w:rsid w:val="00F022BC"/>
    <w:rsid w:val="00F028B8"/>
    <w:rsid w:val="00F0291F"/>
    <w:rsid w:val="00F042F9"/>
    <w:rsid w:val="00F04821"/>
    <w:rsid w:val="00F0554E"/>
    <w:rsid w:val="00F05EA4"/>
    <w:rsid w:val="00F06264"/>
    <w:rsid w:val="00F06850"/>
    <w:rsid w:val="00F069EC"/>
    <w:rsid w:val="00F07962"/>
    <w:rsid w:val="00F1012C"/>
    <w:rsid w:val="00F11AB5"/>
    <w:rsid w:val="00F121B3"/>
    <w:rsid w:val="00F129F3"/>
    <w:rsid w:val="00F137E8"/>
    <w:rsid w:val="00F13A0F"/>
    <w:rsid w:val="00F13B5D"/>
    <w:rsid w:val="00F13E99"/>
    <w:rsid w:val="00F1404E"/>
    <w:rsid w:val="00F146C6"/>
    <w:rsid w:val="00F152A2"/>
    <w:rsid w:val="00F15F04"/>
    <w:rsid w:val="00F162C0"/>
    <w:rsid w:val="00F16AB1"/>
    <w:rsid w:val="00F16BA1"/>
    <w:rsid w:val="00F176A1"/>
    <w:rsid w:val="00F1791E"/>
    <w:rsid w:val="00F17A8B"/>
    <w:rsid w:val="00F17F1A"/>
    <w:rsid w:val="00F17FBA"/>
    <w:rsid w:val="00F20835"/>
    <w:rsid w:val="00F2102A"/>
    <w:rsid w:val="00F2107C"/>
    <w:rsid w:val="00F21679"/>
    <w:rsid w:val="00F21AE8"/>
    <w:rsid w:val="00F21D78"/>
    <w:rsid w:val="00F220BA"/>
    <w:rsid w:val="00F22F4B"/>
    <w:rsid w:val="00F240A3"/>
    <w:rsid w:val="00F243F9"/>
    <w:rsid w:val="00F24A72"/>
    <w:rsid w:val="00F26026"/>
    <w:rsid w:val="00F26C79"/>
    <w:rsid w:val="00F26E7F"/>
    <w:rsid w:val="00F27972"/>
    <w:rsid w:val="00F30C79"/>
    <w:rsid w:val="00F310D0"/>
    <w:rsid w:val="00F31DB0"/>
    <w:rsid w:val="00F32F3C"/>
    <w:rsid w:val="00F334F9"/>
    <w:rsid w:val="00F33EFD"/>
    <w:rsid w:val="00F3423F"/>
    <w:rsid w:val="00F346A4"/>
    <w:rsid w:val="00F34858"/>
    <w:rsid w:val="00F35163"/>
    <w:rsid w:val="00F353D7"/>
    <w:rsid w:val="00F35781"/>
    <w:rsid w:val="00F35C36"/>
    <w:rsid w:val="00F36047"/>
    <w:rsid w:val="00F36265"/>
    <w:rsid w:val="00F36EDF"/>
    <w:rsid w:val="00F3791D"/>
    <w:rsid w:val="00F37E3E"/>
    <w:rsid w:val="00F403BC"/>
    <w:rsid w:val="00F42089"/>
    <w:rsid w:val="00F420F5"/>
    <w:rsid w:val="00F437AC"/>
    <w:rsid w:val="00F43D06"/>
    <w:rsid w:val="00F45B75"/>
    <w:rsid w:val="00F46080"/>
    <w:rsid w:val="00F46C82"/>
    <w:rsid w:val="00F46EEE"/>
    <w:rsid w:val="00F47DBA"/>
    <w:rsid w:val="00F507E2"/>
    <w:rsid w:val="00F51100"/>
    <w:rsid w:val="00F51779"/>
    <w:rsid w:val="00F52CF7"/>
    <w:rsid w:val="00F52EC6"/>
    <w:rsid w:val="00F53D63"/>
    <w:rsid w:val="00F54094"/>
    <w:rsid w:val="00F54E3C"/>
    <w:rsid w:val="00F5568F"/>
    <w:rsid w:val="00F55863"/>
    <w:rsid w:val="00F5651A"/>
    <w:rsid w:val="00F56929"/>
    <w:rsid w:val="00F56D4D"/>
    <w:rsid w:val="00F5782B"/>
    <w:rsid w:val="00F60C49"/>
    <w:rsid w:val="00F61608"/>
    <w:rsid w:val="00F616E1"/>
    <w:rsid w:val="00F621A2"/>
    <w:rsid w:val="00F628B4"/>
    <w:rsid w:val="00F6349F"/>
    <w:rsid w:val="00F63D95"/>
    <w:rsid w:val="00F64861"/>
    <w:rsid w:val="00F65962"/>
    <w:rsid w:val="00F65D1E"/>
    <w:rsid w:val="00F66A19"/>
    <w:rsid w:val="00F6706D"/>
    <w:rsid w:val="00F6724D"/>
    <w:rsid w:val="00F70522"/>
    <w:rsid w:val="00F70739"/>
    <w:rsid w:val="00F707FD"/>
    <w:rsid w:val="00F7182F"/>
    <w:rsid w:val="00F71AE1"/>
    <w:rsid w:val="00F71F05"/>
    <w:rsid w:val="00F720B1"/>
    <w:rsid w:val="00F736F4"/>
    <w:rsid w:val="00F74FAB"/>
    <w:rsid w:val="00F7555B"/>
    <w:rsid w:val="00F75D1A"/>
    <w:rsid w:val="00F76F8B"/>
    <w:rsid w:val="00F7725D"/>
    <w:rsid w:val="00F8064F"/>
    <w:rsid w:val="00F80A85"/>
    <w:rsid w:val="00F82931"/>
    <w:rsid w:val="00F82AA1"/>
    <w:rsid w:val="00F84544"/>
    <w:rsid w:val="00F847F5"/>
    <w:rsid w:val="00F84E65"/>
    <w:rsid w:val="00F85874"/>
    <w:rsid w:val="00F858B7"/>
    <w:rsid w:val="00F900F4"/>
    <w:rsid w:val="00F925E3"/>
    <w:rsid w:val="00F93E75"/>
    <w:rsid w:val="00F93FBC"/>
    <w:rsid w:val="00F9493A"/>
    <w:rsid w:val="00F96338"/>
    <w:rsid w:val="00F968E7"/>
    <w:rsid w:val="00F96D98"/>
    <w:rsid w:val="00F9743A"/>
    <w:rsid w:val="00FA021B"/>
    <w:rsid w:val="00FA073F"/>
    <w:rsid w:val="00FA0AF2"/>
    <w:rsid w:val="00FA0EC1"/>
    <w:rsid w:val="00FA0FFB"/>
    <w:rsid w:val="00FA1646"/>
    <w:rsid w:val="00FA3702"/>
    <w:rsid w:val="00FA3851"/>
    <w:rsid w:val="00FA42D0"/>
    <w:rsid w:val="00FA5212"/>
    <w:rsid w:val="00FA586F"/>
    <w:rsid w:val="00FA5A54"/>
    <w:rsid w:val="00FA64CC"/>
    <w:rsid w:val="00FA6A45"/>
    <w:rsid w:val="00FA702B"/>
    <w:rsid w:val="00FA75BA"/>
    <w:rsid w:val="00FA7728"/>
    <w:rsid w:val="00FB0B46"/>
    <w:rsid w:val="00FB21B1"/>
    <w:rsid w:val="00FB267F"/>
    <w:rsid w:val="00FB55B7"/>
    <w:rsid w:val="00FB5B69"/>
    <w:rsid w:val="00FB5EFC"/>
    <w:rsid w:val="00FB641F"/>
    <w:rsid w:val="00FB68DD"/>
    <w:rsid w:val="00FB6E93"/>
    <w:rsid w:val="00FC1938"/>
    <w:rsid w:val="00FC467D"/>
    <w:rsid w:val="00FC5654"/>
    <w:rsid w:val="00FC5BB2"/>
    <w:rsid w:val="00FC7125"/>
    <w:rsid w:val="00FC7582"/>
    <w:rsid w:val="00FD1471"/>
    <w:rsid w:val="00FD170D"/>
    <w:rsid w:val="00FD280F"/>
    <w:rsid w:val="00FD2A89"/>
    <w:rsid w:val="00FD2F38"/>
    <w:rsid w:val="00FD3050"/>
    <w:rsid w:val="00FD4833"/>
    <w:rsid w:val="00FD56C2"/>
    <w:rsid w:val="00FD6E10"/>
    <w:rsid w:val="00FE00BE"/>
    <w:rsid w:val="00FE0666"/>
    <w:rsid w:val="00FE0B21"/>
    <w:rsid w:val="00FE1227"/>
    <w:rsid w:val="00FE1477"/>
    <w:rsid w:val="00FE1B9F"/>
    <w:rsid w:val="00FE277C"/>
    <w:rsid w:val="00FE30F1"/>
    <w:rsid w:val="00FE3B4F"/>
    <w:rsid w:val="00FE4685"/>
    <w:rsid w:val="00FE46F9"/>
    <w:rsid w:val="00FE4EB9"/>
    <w:rsid w:val="00FE514C"/>
    <w:rsid w:val="00FE5415"/>
    <w:rsid w:val="00FE56A5"/>
    <w:rsid w:val="00FE5BDA"/>
    <w:rsid w:val="00FE7100"/>
    <w:rsid w:val="00FE7201"/>
    <w:rsid w:val="00FF09CA"/>
    <w:rsid w:val="00FF13A1"/>
    <w:rsid w:val="00FF18E0"/>
    <w:rsid w:val="00FF2A8A"/>
    <w:rsid w:val="00FF5974"/>
    <w:rsid w:val="00FF61C2"/>
    <w:rsid w:val="00FF7471"/>
    <w:rsid w:val="00FF79C6"/>
    <w:rsid w:val="07D20781"/>
    <w:rsid w:val="143A3BDD"/>
    <w:rsid w:val="32FB4583"/>
    <w:rsid w:val="60DB69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style="mso-height-percent:200;mso-width-relative:margin;mso-height-relative:margin" fillcolor="white">
      <v:fill color="white"/>
      <v:textbox style="mso-fit-shape-to-text:t"/>
    </o:shapedefaults>
    <o:shapelayout v:ext="edit">
      <o:idmap v:ext="edit" data="1"/>
    </o:shapelayout>
  </w:shapeDefaults>
  <w:decimalSymbol w:val="."/>
  <w:listSeparator w:val=","/>
  <w14:docId w14:val="68F51E57"/>
  <w15:docId w15:val="{D49F8A44-2454-4BBB-8357-7528CF0A3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1"/>
    <w:next w:val="Normal1"/>
    <w:link w:val="Heading5Char"/>
    <w:rsid w:val="00EB798A"/>
    <w:pPr>
      <w:keepNext/>
      <w:keepLines/>
      <w:spacing w:before="220" w:after="40"/>
      <w:contextualSpacing/>
      <w:outlineLvl w:val="4"/>
    </w:pPr>
    <w:rPr>
      <w:b/>
      <w:sz w:val="22"/>
      <w:szCs w:val="22"/>
    </w:rPr>
  </w:style>
  <w:style w:type="paragraph" w:styleId="Heading6">
    <w:name w:val="heading 6"/>
    <w:basedOn w:val="Normal1"/>
    <w:next w:val="Normal1"/>
    <w:link w:val="Heading6Char"/>
    <w:rsid w:val="00EB798A"/>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uiPriority w:val="99"/>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uiPriority w:val="99"/>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1A731C"/>
    <w:pPr>
      <w:widowControl/>
      <w:overflowPunct/>
      <w:autoSpaceDE/>
      <w:autoSpaceDN/>
      <w:adjustRightInd/>
      <w:ind w:left="1080" w:hanging="720"/>
      <w:textAlignment w:val="auto"/>
    </w:pPr>
    <w:rPr>
      <w:rFonts w:eastAsia="MS Mincho" w:cs="Arial"/>
      <w:sz w:val="24"/>
      <w:szCs w:val="24"/>
      <w:lang w:eastAsia="en-US"/>
    </w:rPr>
  </w:style>
  <w:style w:type="character" w:styleId="FootnoteReference">
    <w:name w:val="footnote reference"/>
    <w:uiPriority w:val="99"/>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rsid w:val="001623B7"/>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rsid w:val="00EB798A"/>
    <w:rPr>
      <w:rFonts w:ascii="Times New Roman" w:eastAsia="Times New Roman" w:hAnsi="Times New Roman"/>
      <w:b/>
      <w:color w:val="000000"/>
      <w:sz w:val="22"/>
      <w:szCs w:val="22"/>
      <w:lang w:eastAsia="en-US"/>
    </w:rPr>
  </w:style>
  <w:style w:type="character" w:customStyle="1" w:styleId="Heading6Char">
    <w:name w:val="Heading 6 Char"/>
    <w:basedOn w:val="DefaultParagraphFont"/>
    <w:link w:val="Heading6"/>
    <w:rsid w:val="00EB798A"/>
    <w:rPr>
      <w:rFonts w:ascii="Times New Roman" w:eastAsia="Times New Roman" w:hAnsi="Times New Roman"/>
      <w:b/>
      <w:color w:val="000000"/>
      <w:lang w:eastAsia="en-US"/>
    </w:rPr>
  </w:style>
  <w:style w:type="paragraph" w:customStyle="1" w:styleId="Normal1">
    <w:name w:val="Normal1"/>
    <w:rsid w:val="00EB798A"/>
    <w:rPr>
      <w:rFonts w:ascii="Times New Roman" w:eastAsia="Times New Roman" w:hAnsi="Times New Roman"/>
      <w:color w:val="000000"/>
      <w:sz w:val="24"/>
      <w:szCs w:val="24"/>
      <w:lang w:eastAsia="en-US"/>
    </w:rPr>
  </w:style>
  <w:style w:type="paragraph" w:styleId="Title">
    <w:name w:val="Title"/>
    <w:basedOn w:val="Normal1"/>
    <w:next w:val="Normal1"/>
    <w:link w:val="TitleChar"/>
    <w:rsid w:val="00EB798A"/>
    <w:pPr>
      <w:keepNext/>
      <w:keepLines/>
      <w:spacing w:before="480" w:after="120"/>
      <w:contextualSpacing/>
    </w:pPr>
    <w:rPr>
      <w:b/>
      <w:sz w:val="72"/>
      <w:szCs w:val="72"/>
    </w:rPr>
  </w:style>
  <w:style w:type="character" w:customStyle="1" w:styleId="TitleChar">
    <w:name w:val="Title Char"/>
    <w:basedOn w:val="DefaultParagraphFont"/>
    <w:link w:val="Title"/>
    <w:rsid w:val="00EB798A"/>
    <w:rPr>
      <w:rFonts w:ascii="Times New Roman" w:eastAsia="Times New Roman" w:hAnsi="Times New Roman"/>
      <w:b/>
      <w:color w:val="000000"/>
      <w:sz w:val="72"/>
      <w:szCs w:val="72"/>
      <w:lang w:eastAsia="en-US"/>
    </w:rPr>
  </w:style>
  <w:style w:type="paragraph" w:styleId="Subtitle">
    <w:name w:val="Subtitle"/>
    <w:basedOn w:val="Normal1"/>
    <w:next w:val="Normal1"/>
    <w:link w:val="SubtitleChar"/>
    <w:rsid w:val="00EB798A"/>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EB798A"/>
    <w:rPr>
      <w:rFonts w:ascii="Georgia" w:eastAsia="Georgia" w:hAnsi="Georgia" w:cs="Georgia"/>
      <w:i/>
      <w:color w:val="666666"/>
      <w:sz w:val="48"/>
      <w:szCs w:val="48"/>
      <w:lang w:eastAsia="en-US"/>
    </w:rPr>
  </w:style>
  <w:style w:type="character" w:styleId="PageNumber">
    <w:name w:val="page number"/>
    <w:basedOn w:val="DefaultParagraphFont"/>
    <w:uiPriority w:val="99"/>
    <w:semiHidden/>
    <w:unhideWhenUsed/>
    <w:rsid w:val="00EB798A"/>
  </w:style>
  <w:style w:type="paragraph" w:styleId="TOC4">
    <w:name w:val="toc 4"/>
    <w:basedOn w:val="Normal"/>
    <w:next w:val="Normal"/>
    <w:autoRedefine/>
    <w:uiPriority w:val="39"/>
    <w:unhideWhenUsed/>
    <w:rsid w:val="00CE0BA3"/>
    <w:pPr>
      <w:spacing w:after="100"/>
      <w:ind w:left="660"/>
    </w:pPr>
  </w:style>
  <w:style w:type="paragraph" w:styleId="NormalWeb">
    <w:name w:val="Normal (Web)"/>
    <w:basedOn w:val="Normal"/>
    <w:uiPriority w:val="99"/>
    <w:unhideWhenUsed/>
    <w:rsid w:val="009F7FEB"/>
    <w:pPr>
      <w:widowControl/>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3572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129248957">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ouisa.nefs@beis.gov.uk" TargetMode="External"/><Relationship Id="rId18" Type="http://schemas.openxmlformats.org/officeDocument/2006/relationships/hyperlink" Target="https://ico.org.uk/for-organisations/guide-to-the-general-data-protection-regulation-gdpr/lawful-basis-for-processing/"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gov.uk/government/uploads/system/uploads/attachment_data/file/551130/List_of_Mandatory_and_Discretionary_Exclusions.pdf" TargetMode="External"/><Relationship Id="rId34"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mailto:nicola.salazar@beis.gov.uk" TargetMode="External"/><Relationship Id="rId17" Type="http://schemas.openxmlformats.org/officeDocument/2006/relationships/hyperlink" Target="mailto:nicola.salazar@beis.gov.uk" TargetMode="External"/><Relationship Id="rId25" Type="http://schemas.openxmlformats.org/officeDocument/2006/relationships/header" Target="header2.xml"/><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mailto:nicola.salazar@beis.gov.uk" TargetMode="External"/><Relationship Id="rId20" Type="http://schemas.openxmlformats.org/officeDocument/2006/relationships/hyperlink" Target="https://ec.europa.eu/tools/espd"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32"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mailto:nicola.salazar@beis.gov.uk" TargetMode="External"/><Relationship Id="rId23" Type="http://schemas.openxmlformats.org/officeDocument/2006/relationships/hyperlink" Target="https://www.gov.uk/government/uploads/system/uploads/attachment_data/file/551130/List_of_Mandatory_and_Discretionary_Exclusions.pdf" TargetMode="External"/><Relationship Id="rId28" Type="http://schemas.openxmlformats.org/officeDocument/2006/relationships/header" Target="header3.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dataprotection@beis.gov.uk" TargetMode="External"/><Relationship Id="rId31" Type="http://schemas.openxmlformats.org/officeDocument/2006/relationships/package" Target="embeddings/Microsoft_Excel_Worksheet.xls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taprotection@beis.gov.uk" TargetMode="External"/><Relationship Id="rId22" Type="http://schemas.openxmlformats.org/officeDocument/2006/relationships/hyperlink" Target="https://www.gov.uk/government/uploads/system/uploads/attachment_data/file/551130/List_of_Mandatory_and_Discretionary_Exclusions.pdf" TargetMode="External"/><Relationship Id="rId27" Type="http://schemas.openxmlformats.org/officeDocument/2006/relationships/footer" Target="footer2.xml"/><Relationship Id="rId30" Type="http://schemas.openxmlformats.org/officeDocument/2006/relationships/image" Target="media/image2.emf"/><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473545/PPN_16-15_Procuring_steel_in_major_projects.pdf" TargetMode="External"/><Relationship Id="rId3" Type="http://schemas.openxmlformats.org/officeDocument/2006/relationships/hyperlink" Target="https://www.gov.uk/government/collections/procurement-policy-notes" TargetMode="External"/><Relationship Id="rId7" Type="http://schemas.openxmlformats.org/officeDocument/2006/relationships/hyperlink" Target="https://www.gov.uk/government/uploads/system/uploads/attachment_data/file/473545/PPN_16-15_Procuring_steel_in_major_projects.pdf" TargetMode="External"/><Relationship Id="rId2" Type="http://schemas.openxmlformats.org/officeDocument/2006/relationships/hyperlink" Target="https://www.gov.uk/government/collections/procurement-policy-notes" TargetMode="External"/><Relationship Id="rId1" Type="http://schemas.openxmlformats.org/officeDocument/2006/relationships/hyperlink" Target="https://www.gov.uk/government/publications/guidance-to-the-people-with-significant-control-requirements-for-companies-and-limited-liability-partnerships" TargetMode="External"/><Relationship Id="rId6" Type="http://schemas.openxmlformats.org/officeDocument/2006/relationships/hyperlink" Target="https://www.gov.uk/government/uploads/system/uploads/attachment_data/file/456805/27_08_15_Skills__Apprenticeships_PPN_vfinal.pdf" TargetMode="External"/><Relationship Id="rId5" Type="http://schemas.openxmlformats.org/officeDocument/2006/relationships/hyperlink" Target="https://www.gov.uk/government/uploads/system/uploads/attachment_data/file/456805/27_08_15_Skills__Apprenticeships_PPN_vfinal.pdf" TargetMode="External"/><Relationship Id="rId4" Type="http://schemas.openxmlformats.org/officeDocument/2006/relationships/hyperlink" Target="https://www.gov.uk/government/publications/procurement-policy-note-0218-changes-to-data-protection-legislation-general-data-protection-regulation" TargetMode="External"/><Relationship Id="rId9" Type="http://schemas.openxmlformats.org/officeDocument/2006/relationships/hyperlink" Target="https://www.gov.uk/government/publications/procurement-policy-note-0415-taking-account-of-suppliers-past-perform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0abe4c1-530c-4d18-bbb9-a8875ce8c837">
      <UserInfo>
        <DisplayName>Inwood, Gary (Science &amp; Innovation for Climate &amp; Energy)</DisplayName>
        <AccountId>3656</AccountId>
        <AccountType/>
      </UserInfo>
      <UserInfo>
        <DisplayName>Taylor, Mark (Science &amp; Innovation for Climate &amp; Energy)</DisplayName>
        <AccountId>7236</AccountId>
        <AccountType/>
      </UserInfo>
      <UserInfo>
        <DisplayName>Webster, Mike (BEIS)</DisplayName>
        <AccountId>22877</AccountId>
        <AccountType/>
      </UserInfo>
      <UserInfo>
        <DisplayName>Michael, Antoni (Energy Efficiency &amp; Local)</DisplayName>
        <AccountId>12057</AccountId>
        <AccountType/>
      </UserInfo>
      <UserInfo>
        <DisplayName>Bisset, Stephanie (Legal)</DisplayName>
        <AccountId>49366</AccountId>
        <AccountType/>
      </UserInfo>
      <UserInfo>
        <DisplayName>Lois Milner-Elkharouf</DisplayName>
        <AccountId>59804</AccountId>
        <AccountType/>
      </UserInfo>
      <UserInfo>
        <DisplayName>Hannah Steedman</DisplayName>
        <AccountId>31491</AccountId>
        <AccountType/>
      </UserInfo>
      <UserInfo>
        <DisplayName>Loades, Stephen (Finance &amp; Portfolio)</DisplayName>
        <AccountId>7316</AccountId>
        <AccountType/>
      </UserInfo>
      <UserInfo>
        <DisplayName>Heidi Genoni</DisplayName>
        <AccountId>65130</AccountId>
        <AccountType/>
      </UserInfo>
      <UserInfo>
        <DisplayName>Zappone, Natasha (Commercial)</DisplayName>
        <AccountId>4187</AccountId>
        <AccountType/>
      </UserInfo>
      <UserInfo>
        <DisplayName>Rogers, Matilda (Clean Heat Directorate)</DisplayName>
        <AccountId>26513</AccountId>
        <AccountType/>
      </UserInfo>
      <UserInfo>
        <DisplayName>Owen, Jenna (Heat &amp; Business Energy)</DisplayName>
        <AccountId>4626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C67CC6F2A03F04698EA34E0C5CF3D5C" ma:contentTypeVersion="12" ma:contentTypeDescription="Create a new document." ma:contentTypeScope="" ma:versionID="a561560dcee2c9b9ff9e6c8ed98c8da0">
  <xsd:schema xmlns:xsd="http://www.w3.org/2001/XMLSchema" xmlns:xs="http://www.w3.org/2001/XMLSchema" xmlns:p="http://schemas.microsoft.com/office/2006/metadata/properties" xmlns:ns3="b6990dd4-87f0-43d7-bd84-6658abe7e94a" xmlns:ns4="10abe4c1-530c-4d18-bbb9-a8875ce8c837" targetNamespace="http://schemas.microsoft.com/office/2006/metadata/properties" ma:root="true" ma:fieldsID="652dbbab4d7ef1f0de35cd780f3e9f65" ns3:_="" ns4:_="">
    <xsd:import namespace="b6990dd4-87f0-43d7-bd84-6658abe7e94a"/>
    <xsd:import namespace="10abe4c1-530c-4d18-bbb9-a8875ce8c83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990dd4-87f0-43d7-bd84-6658abe7e9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abe4c1-530c-4d18-bbb9-a8875ce8c83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CFBA93-E7EF-45CB-8532-38A5829CAD91}">
  <ds:schemaRefs>
    <ds:schemaRef ds:uri="http://schemas.microsoft.com/office/2006/metadata/properties"/>
    <ds:schemaRef ds:uri="http://schemas.microsoft.com/office/infopath/2007/PartnerControls"/>
    <ds:schemaRef ds:uri="10abe4c1-530c-4d18-bbb9-a8875ce8c837"/>
  </ds:schemaRefs>
</ds:datastoreItem>
</file>

<file path=customXml/itemProps2.xml><?xml version="1.0" encoding="utf-8"?>
<ds:datastoreItem xmlns:ds="http://schemas.openxmlformats.org/officeDocument/2006/customXml" ds:itemID="{A454F3B4-31DA-4DA9-878A-63D414A29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990dd4-87f0-43d7-bd84-6658abe7e94a"/>
    <ds:schemaRef ds:uri="10abe4c1-530c-4d18-bbb9-a8875ce8c8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4.xml><?xml version="1.0" encoding="utf-8"?>
<ds:datastoreItem xmlns:ds="http://schemas.openxmlformats.org/officeDocument/2006/customXml" ds:itemID="{B72EFE29-A4DB-486D-9221-2BAA5B99F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52</Pages>
  <Words>12986</Words>
  <Characters>74022</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86835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dhillo</dc:creator>
  <cp:lastModifiedBy>Moylan, Amy (Commercial)</cp:lastModifiedBy>
  <cp:revision>4</cp:revision>
  <cp:lastPrinted>2015-02-09T11:22:00Z</cp:lastPrinted>
  <dcterms:created xsi:type="dcterms:W3CDTF">2020-06-10T14:34:00Z</dcterms:created>
  <dcterms:modified xsi:type="dcterms:W3CDTF">2020-06-10T14:48:00Z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0x0101000C67CC6F2A03F04698EA34E0C5CF3D5C</vt:lpwstr>
  </property>
  <property fmtid="{D5CDD505-2E9C-101B-9397-08002B2CF9AE}" pid="3" name="TGDECC_AToZSectionTaxHTField0">
    <vt:lpwstr>Exclude from A-Z|5007d1a8-2c0d-4c91-87d3-150b851a7af5</vt:lpwstr>
  </property>
  <property fmtid="{D5CDD505-2E9C-101B-9397-08002B2CF9AE}" pid="4" name="TaxCatchAll">
    <vt:lpwstr>42;#Exclude from A-Z|5007d1a8-2c0d-4c91-87d3-150b851a7af5</vt:lpwstr>
  </property>
  <property fmtid="{D5CDD505-2E9C-101B-9397-08002B2CF9AE}" pid="5" name="TGDECC_AToZSection">
    <vt:lpwstr>42;#Exclude from A-Z|5007d1a8-2c0d-4c91-87d3-150b851a7af5</vt:lpwstr>
  </property>
  <property fmtid="{D5CDD505-2E9C-101B-9397-08002B2CF9AE}" pid="6" name="Order">
    <vt:r8>3300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TitusGUID">
    <vt:lpwstr>d3779e65-a7f4-4586-8c5f-43f0fa3babc5</vt:lpwstr>
  </property>
  <property fmtid="{D5CDD505-2E9C-101B-9397-08002B2CF9AE}" pid="11" name="_dlc_DocIdItemGuid">
    <vt:lpwstr>ec0056fb-136e-475d-a9c7-aa5a7cbbd3d2</vt:lpwstr>
  </property>
  <property fmtid="{D5CDD505-2E9C-101B-9397-08002B2CF9AE}" pid="12" name="Business Unit">
    <vt:lpwstr>222;#Commercial Directors Office|238fa97d-f15c-4150-b026-dc0dcc757911</vt:lpwstr>
  </property>
  <property fmtid="{D5CDD505-2E9C-101B-9397-08002B2CF9AE}" pid="13" name="MailSubject">
    <vt:lpwstr/>
  </property>
  <property fmtid="{D5CDD505-2E9C-101B-9397-08002B2CF9AE}" pid="14" name="_dlc_BarcodeValue">
    <vt:lpwstr/>
  </property>
  <property fmtid="{D5CDD505-2E9C-101B-9397-08002B2CF9AE}" pid="15" name="LegacyPaperReason">
    <vt:lpwstr/>
  </property>
  <property fmtid="{D5CDD505-2E9C-101B-9397-08002B2CF9AE}" pid="16" name="MailAttachments">
    <vt:bool>false</vt:bool>
  </property>
  <property fmtid="{D5CDD505-2E9C-101B-9397-08002B2CF9AE}" pid="17" name="MailPreviewData">
    <vt:lpwstr/>
  </property>
  <property fmtid="{D5CDD505-2E9C-101B-9397-08002B2CF9AE}" pid="18" name="LegacyMovementHistory">
    <vt:lpwstr/>
  </property>
  <property fmtid="{D5CDD505-2E9C-101B-9397-08002B2CF9AE}" pid="19" name="_dlc_Exempt">
    <vt:bool>false</vt:bool>
  </property>
  <property fmtid="{D5CDD505-2E9C-101B-9397-08002B2CF9AE}" pid="20" name="MailIn-Reply-To">
    <vt:lpwstr/>
  </property>
  <property fmtid="{D5CDD505-2E9C-101B-9397-08002B2CF9AE}" pid="21" name="Held By">
    <vt:lpwstr/>
  </property>
  <property fmtid="{D5CDD505-2E9C-101B-9397-08002B2CF9AE}" pid="22" name="ComplianceAssetId">
    <vt:lpwstr/>
  </property>
  <property fmtid="{D5CDD505-2E9C-101B-9397-08002B2CF9AE}" pid="23" name="MailTo">
    <vt:lpwstr/>
  </property>
  <property fmtid="{D5CDD505-2E9C-101B-9397-08002B2CF9AE}" pid="24" name="_dlc_BarcodeImage">
    <vt:lpwstr/>
  </property>
  <property fmtid="{D5CDD505-2E9C-101B-9397-08002B2CF9AE}" pid="25" name="DLCPolicyLabelLock">
    <vt:lpwstr/>
  </property>
  <property fmtid="{D5CDD505-2E9C-101B-9397-08002B2CF9AE}" pid="26" name="LegacyHistoricalBarcode">
    <vt:lpwstr/>
  </property>
  <property fmtid="{D5CDD505-2E9C-101B-9397-08002B2CF9AE}" pid="27" name="MailFrom">
    <vt:lpwstr/>
  </property>
  <property fmtid="{D5CDD505-2E9C-101B-9397-08002B2CF9AE}" pid="28" name="MailOriginalSubject">
    <vt:lpwstr/>
  </property>
  <property fmtid="{D5CDD505-2E9C-101B-9397-08002B2CF9AE}" pid="29" name="LegacyAddresses">
    <vt:lpwstr/>
  </property>
  <property fmtid="{D5CDD505-2E9C-101B-9397-08002B2CF9AE}" pid="30" name="LegacyBarcode">
    <vt:lpwstr/>
  </property>
  <property fmtid="{D5CDD505-2E9C-101B-9397-08002B2CF9AE}" pid="31" name="MailReply-To">
    <vt:lpwstr/>
  </property>
  <property fmtid="{D5CDD505-2E9C-101B-9397-08002B2CF9AE}" pid="32" name="LegacyForeignBarcode">
    <vt:lpwstr/>
  </property>
  <property fmtid="{D5CDD505-2E9C-101B-9397-08002B2CF9AE}" pid="33" name="DLCPolicyLabelValue">
    <vt:lpwstr/>
  </property>
  <property fmtid="{D5CDD505-2E9C-101B-9397-08002B2CF9AE}" pid="34" name="DLCPolicyLabelClientValue">
    <vt:lpwstr/>
  </property>
  <property fmtid="{D5CDD505-2E9C-101B-9397-08002B2CF9AE}" pid="35" name="LegacyDisposition">
    <vt:lpwstr/>
  </property>
  <property fmtid="{D5CDD505-2E9C-101B-9397-08002B2CF9AE}" pid="36" name="LegacyOriginator">
    <vt:lpwstr/>
  </property>
  <property fmtid="{D5CDD505-2E9C-101B-9397-08002B2CF9AE}" pid="37" name="MailCc">
    <vt:lpwstr/>
  </property>
  <property fmtid="{D5CDD505-2E9C-101B-9397-08002B2CF9AE}" pid="38" name="LegacyPhysicalObject">
    <vt:bool>false</vt:bool>
  </property>
  <property fmtid="{D5CDD505-2E9C-101B-9397-08002B2CF9AE}" pid="39" name="LegacyAddressee">
    <vt:lpwstr/>
  </property>
  <property fmtid="{D5CDD505-2E9C-101B-9397-08002B2CF9AE}" pid="40" name="_dlc_BarcodePreview">
    <vt:lpwstr/>
  </property>
  <property fmtid="{D5CDD505-2E9C-101B-9397-08002B2CF9AE}" pid="41" name="MailReferences">
    <vt:lpwstr/>
  </property>
  <property fmtid="{D5CDD505-2E9C-101B-9397-08002B2CF9AE}" pid="42" name="Barcode">
    <vt:lpwstr/>
  </property>
  <property fmtid="{D5CDD505-2E9C-101B-9397-08002B2CF9AE}" pid="43" name="LegacySubject">
    <vt:lpwstr/>
  </property>
  <property fmtid="{D5CDD505-2E9C-101B-9397-08002B2CF9AE}" pid="44" name="AuthorIds_UIVersion_6">
    <vt:lpwstr>25901</vt:lpwstr>
  </property>
  <property fmtid="{D5CDD505-2E9C-101B-9397-08002B2CF9AE}" pid="45" name="MSIP_Label_ba62f585-b40f-4ab9-bafe-39150f03d124_Enabled">
    <vt:lpwstr>true</vt:lpwstr>
  </property>
  <property fmtid="{D5CDD505-2E9C-101B-9397-08002B2CF9AE}" pid="46" name="MSIP_Label_ba62f585-b40f-4ab9-bafe-39150f03d124_SetDate">
    <vt:lpwstr>2020-05-26T15:19:24Z</vt:lpwstr>
  </property>
  <property fmtid="{D5CDD505-2E9C-101B-9397-08002B2CF9AE}" pid="47" name="MSIP_Label_ba62f585-b40f-4ab9-bafe-39150f03d124_Method">
    <vt:lpwstr>Standard</vt:lpwstr>
  </property>
  <property fmtid="{D5CDD505-2E9C-101B-9397-08002B2CF9AE}" pid="48" name="MSIP_Label_ba62f585-b40f-4ab9-bafe-39150f03d124_Name">
    <vt:lpwstr>OFFICIAL</vt:lpwstr>
  </property>
  <property fmtid="{D5CDD505-2E9C-101B-9397-08002B2CF9AE}" pid="49" name="MSIP_Label_ba62f585-b40f-4ab9-bafe-39150f03d124_SiteId">
    <vt:lpwstr>cbac7005-02c1-43eb-b497-e6492d1b2dd8</vt:lpwstr>
  </property>
  <property fmtid="{D5CDD505-2E9C-101B-9397-08002B2CF9AE}" pid="50" name="MSIP_Label_ba62f585-b40f-4ab9-bafe-39150f03d124_ActionId">
    <vt:lpwstr>ef5c41be-0070-44f8-9c98-000037848427</vt:lpwstr>
  </property>
  <property fmtid="{D5CDD505-2E9C-101B-9397-08002B2CF9AE}" pid="51" name="MSIP_Label_ba62f585-b40f-4ab9-bafe-39150f03d124_ContentBits">
    <vt:lpwstr>0</vt:lpwstr>
  </property>
</Properties>
</file>