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66746" w14:textId="77777777" w:rsidR="001B385B" w:rsidRDefault="001B385B" w:rsidP="001B385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Methods Business &amp; Digital Technology Limited</w:t>
      </w:r>
    </w:p>
    <w:p w14:paraId="2B34D634" w14:textId="77777777" w:rsidR="001B385B" w:rsidRDefault="001B385B" w:rsidP="001B385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Saffron House</w:t>
      </w:r>
    </w:p>
    <w:p w14:paraId="250A4057" w14:textId="77777777" w:rsidR="001B385B" w:rsidRDefault="001B385B" w:rsidP="001B385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6-10 Kirby Street</w:t>
      </w:r>
    </w:p>
    <w:p w14:paraId="15530CF8" w14:textId="77777777" w:rsidR="001B385B" w:rsidRDefault="001B385B" w:rsidP="001B385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London</w:t>
      </w:r>
    </w:p>
    <w:p w14:paraId="2E2544E3" w14:textId="77777777" w:rsidR="001B385B" w:rsidRDefault="001B385B" w:rsidP="001B385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EC1N 8TS</w:t>
      </w:r>
    </w:p>
    <w:p w14:paraId="78CE409A" w14:textId="548058D0" w:rsidR="0066537B" w:rsidRPr="005B58FD" w:rsidRDefault="00227C1C" w:rsidP="00227C1C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Attn: </w:t>
      </w:r>
      <w:r w:rsidR="005B58FD" w:rsidRPr="005B58FD">
        <w:rPr>
          <w:rFonts w:ascii="Arial" w:eastAsia="Times New Roman" w:hAnsi="Arial" w:cs="Arial"/>
          <w:b/>
          <w:lang w:eastAsia="en-GB"/>
        </w:rPr>
        <w:t>Redacted</w:t>
      </w:r>
    </w:p>
    <w:p w14:paraId="4E53B5CA" w14:textId="7BB3DC1A" w:rsidR="0084655D" w:rsidRPr="0084655D" w:rsidRDefault="005B58FD" w:rsidP="001B385B">
      <w:pPr>
        <w:spacing w:after="120" w:line="240" w:lineRule="atLeast"/>
        <w:ind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5B58FD">
        <w:rPr>
          <w:rFonts w:ascii="Arial" w:eastAsia="Times New Roman" w:hAnsi="Arial" w:cs="Arial"/>
          <w:b/>
          <w:lang w:eastAsia="en-GB"/>
        </w:rPr>
        <w:t>Redacted</w:t>
      </w: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</w:r>
      <w:r w:rsidR="001B385B">
        <w:rPr>
          <w:rFonts w:ascii="Arial" w:eastAsia="Times New Roman" w:hAnsi="Arial" w:cs="Arial"/>
          <w:lang w:eastAsia="en-GB"/>
        </w:rPr>
        <w:tab/>
      </w:r>
      <w:r w:rsidR="001B385B">
        <w:rPr>
          <w:rFonts w:ascii="Arial" w:eastAsia="Times New Roman" w:hAnsi="Arial" w:cs="Arial"/>
          <w:lang w:eastAsia="en-GB"/>
        </w:rPr>
        <w:tab/>
      </w:r>
      <w:r w:rsidR="001B385B">
        <w:rPr>
          <w:rFonts w:ascii="Arial" w:eastAsia="Times New Roman" w:hAnsi="Arial" w:cs="Arial"/>
          <w:lang w:eastAsia="en-GB"/>
        </w:rPr>
        <w:tab/>
      </w:r>
      <w:r w:rsidR="001B385B">
        <w:rPr>
          <w:rFonts w:ascii="Arial" w:eastAsia="Times New Roman" w:hAnsi="Arial" w:cs="Arial"/>
          <w:lang w:eastAsia="en-GB"/>
        </w:rPr>
        <w:tab/>
      </w:r>
      <w:r w:rsidR="001B385B">
        <w:rPr>
          <w:rFonts w:ascii="Arial" w:eastAsia="Times New Roman" w:hAnsi="Arial" w:cs="Arial"/>
          <w:lang w:eastAsia="en-GB"/>
        </w:rPr>
        <w:tab/>
      </w:r>
      <w:r w:rsidR="001B385B">
        <w:rPr>
          <w:rFonts w:ascii="Arial" w:eastAsia="Times New Roman" w:hAnsi="Arial" w:cs="Arial"/>
        </w:rPr>
        <w:t>Date: 29</w:t>
      </w:r>
      <w:r w:rsidR="00CF79E4" w:rsidRPr="00CF79E4">
        <w:rPr>
          <w:rFonts w:ascii="Arial" w:eastAsia="Times New Roman" w:hAnsi="Arial" w:cs="Arial"/>
          <w:vertAlign w:val="superscript"/>
        </w:rPr>
        <w:t>th</w:t>
      </w:r>
      <w:r w:rsidR="00CF79E4">
        <w:rPr>
          <w:rFonts w:ascii="Arial" w:eastAsia="Times New Roman" w:hAnsi="Arial" w:cs="Arial"/>
        </w:rPr>
        <w:t xml:space="preserve"> January 2021</w:t>
      </w:r>
    </w:p>
    <w:p w14:paraId="7C71F5A6" w14:textId="39B9DE37" w:rsidR="0084655D" w:rsidRPr="0084655D" w:rsidRDefault="001B385B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</w:t>
      </w:r>
      <w:r w:rsidR="00AE4134"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A804C4">
        <w:rPr>
          <w:rFonts w:ascii="Arial" w:eastAsia="Times New Roman" w:hAnsi="Arial" w:cs="Arial"/>
        </w:rPr>
        <w:t>ref: CCCC20B8</w:t>
      </w:r>
      <w:r w:rsidR="00CF79E4">
        <w:rPr>
          <w:rFonts w:ascii="Arial" w:eastAsia="Times New Roman" w:hAnsi="Arial" w:cs="Arial"/>
        </w:rPr>
        <w:t>0</w:t>
      </w:r>
    </w:p>
    <w:p w14:paraId="3AE9D764" w14:textId="09FD8BDB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5B58FD" w:rsidRPr="005B58FD">
        <w:rPr>
          <w:rFonts w:ascii="Arial" w:eastAsia="Times New Roman" w:hAnsi="Arial" w:cs="Arial"/>
          <w:b/>
        </w:rPr>
        <w:t>Redacted</w:t>
      </w:r>
    </w:p>
    <w:p w14:paraId="37F8FB5C" w14:textId="13511A42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</w:t>
      </w:r>
      <w:r w:rsidR="00CA1F1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Consultancy for </w:t>
      </w:r>
      <w:r w:rsidR="00A804C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OGP Capability Assessment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756F2503" w14:textId="1D95DE80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proofErr w:type="gramStart"/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 xml:space="preserve">r to your submission of </w:t>
      </w:r>
      <w:r w:rsidR="00AE4134" w:rsidRPr="00CA1F14">
        <w:rPr>
          <w:rFonts w:ascii="Arial" w:hAnsi="Arial" w:cs="Arial"/>
          <w:color w:val="auto"/>
          <w:sz w:val="22"/>
          <w:szCs w:val="22"/>
        </w:rPr>
        <w:t>a bid</w:t>
      </w:r>
      <w:r w:rsidRPr="00CA1F14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 w:rsidRPr="00CA1F1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FA6258">
        <w:rPr>
          <w:rFonts w:ascii="Arial" w:hAnsi="Arial" w:cs="Arial"/>
          <w:color w:val="auto"/>
          <w:sz w:val="22"/>
          <w:szCs w:val="22"/>
        </w:rPr>
        <w:t>Office of Government Property</w:t>
      </w:r>
      <w:r w:rsidR="00C40C74">
        <w:rPr>
          <w:rFonts w:ascii="Arial" w:hAnsi="Arial" w:cs="Arial"/>
          <w:color w:val="auto"/>
          <w:sz w:val="22"/>
          <w:szCs w:val="22"/>
        </w:rPr>
        <w:t xml:space="preserve"> </w:t>
      </w:r>
      <w:r w:rsidR="006B3C65" w:rsidRPr="00CA1F14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CA1F14">
        <w:rPr>
          <w:rFonts w:ascii="Arial" w:hAnsi="Arial" w:cs="Arial"/>
          <w:color w:val="auto"/>
          <w:sz w:val="22"/>
          <w:szCs w:val="22"/>
        </w:rPr>
        <w:t>“</w:t>
      </w:r>
      <w:r w:rsidR="00CC15AD" w:rsidRPr="00CA1F14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CA1F14">
        <w:rPr>
          <w:rFonts w:ascii="Arial" w:hAnsi="Arial" w:cs="Arial"/>
          <w:color w:val="auto"/>
          <w:sz w:val="22"/>
          <w:szCs w:val="22"/>
        </w:rPr>
        <w:t>”</w:t>
      </w:r>
      <w:r w:rsidRPr="00CA1F14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CA1F14">
        <w:rPr>
          <w:rFonts w:ascii="Arial" w:hAnsi="Arial" w:cs="Arial"/>
          <w:sz w:val="22"/>
          <w:szCs w:val="22"/>
        </w:rPr>
        <w:t>I am pleased to inform you</w:t>
      </w:r>
      <w:r w:rsidR="00AE4134" w:rsidRPr="00CA1F1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CA1F14">
        <w:rPr>
          <w:rFonts w:ascii="Arial" w:hAnsi="Arial" w:cs="Arial"/>
          <w:sz w:val="22"/>
          <w:szCs w:val="22"/>
        </w:rPr>
        <w:t>in our evaluation and therefore we would like to award the contract</w:t>
      </w:r>
      <w:r w:rsidR="00F25935" w:rsidRPr="00AE4134">
        <w:rPr>
          <w:rFonts w:ascii="Arial" w:hAnsi="Arial" w:cs="Arial"/>
          <w:sz w:val="22"/>
          <w:szCs w:val="22"/>
        </w:rPr>
        <w:t xml:space="preserve"> to you.</w:t>
      </w:r>
      <w:proofErr w:type="gramEnd"/>
      <w:r w:rsidR="00F25935" w:rsidRPr="00AE4134">
        <w:rPr>
          <w:rFonts w:ascii="Arial" w:hAnsi="Arial" w:cs="Arial"/>
          <w:sz w:val="22"/>
          <w:szCs w:val="22"/>
        </w:rPr>
        <w:t xml:space="preserve">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37F4AFC3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</w:t>
      </w:r>
      <w:r w:rsidRPr="00CA1F14">
        <w:rPr>
          <w:rFonts w:ascii="Arial" w:eastAsiaTheme="minorEastAsia" w:hAnsi="Arial" w:cs="Arial"/>
        </w:rPr>
        <w:t xml:space="preserve">commence </w:t>
      </w:r>
      <w:r w:rsidR="00CA1F14" w:rsidRPr="00CA1F14">
        <w:rPr>
          <w:rFonts w:ascii="Arial" w:eastAsiaTheme="minorEastAsia" w:hAnsi="Arial" w:cs="Arial"/>
        </w:rPr>
        <w:t>1</w:t>
      </w:r>
      <w:r w:rsidR="00CA1F14" w:rsidRPr="00CA1F14">
        <w:rPr>
          <w:rFonts w:ascii="Arial" w:eastAsiaTheme="minorEastAsia" w:hAnsi="Arial" w:cs="Arial"/>
          <w:vertAlign w:val="superscript"/>
        </w:rPr>
        <w:t>st</w:t>
      </w:r>
      <w:r w:rsidR="00CA1F14" w:rsidRPr="00CA1F14">
        <w:rPr>
          <w:rFonts w:ascii="Arial" w:eastAsiaTheme="minorEastAsia" w:hAnsi="Arial" w:cs="Arial"/>
        </w:rPr>
        <w:t xml:space="preserve"> </w:t>
      </w:r>
      <w:r w:rsidR="00EF70D5" w:rsidRPr="00CA1F14">
        <w:rPr>
          <w:rFonts w:ascii="Arial" w:eastAsiaTheme="minorEastAsia" w:hAnsi="Arial" w:cs="Arial"/>
        </w:rPr>
        <w:t xml:space="preserve">day of </w:t>
      </w:r>
      <w:r w:rsidR="00CA1F14" w:rsidRPr="00CA1F14">
        <w:rPr>
          <w:rFonts w:ascii="Arial" w:eastAsiaTheme="minorEastAsia" w:hAnsi="Arial" w:cs="Arial"/>
        </w:rPr>
        <w:t>February 2021</w:t>
      </w:r>
      <w:r w:rsidR="003047BD" w:rsidRPr="00CA1F14">
        <w:rPr>
          <w:rFonts w:ascii="Arial" w:eastAsiaTheme="minorEastAsia" w:hAnsi="Arial" w:cs="Arial"/>
        </w:rPr>
        <w:t xml:space="preserve"> and </w:t>
      </w:r>
      <w:r w:rsidR="00E13BE1" w:rsidRPr="00CA1F14">
        <w:rPr>
          <w:rFonts w:ascii="Arial" w:eastAsiaTheme="minorEastAsia" w:hAnsi="Arial" w:cs="Arial"/>
        </w:rPr>
        <w:t xml:space="preserve">the Expiry Date will be </w:t>
      </w:r>
      <w:r w:rsidR="00CA1F14" w:rsidRPr="00CA1F14">
        <w:rPr>
          <w:rFonts w:ascii="Arial" w:eastAsiaTheme="minorEastAsia" w:hAnsi="Arial" w:cs="Arial"/>
        </w:rPr>
        <w:t>31</w:t>
      </w:r>
      <w:r w:rsidR="00CA1F14" w:rsidRPr="00CA1F14">
        <w:rPr>
          <w:rFonts w:ascii="Arial" w:eastAsiaTheme="minorEastAsia" w:hAnsi="Arial" w:cs="Arial"/>
          <w:vertAlign w:val="superscript"/>
        </w:rPr>
        <w:t>st</w:t>
      </w:r>
      <w:r w:rsidR="00CA1F14" w:rsidRPr="00CA1F14">
        <w:rPr>
          <w:rFonts w:ascii="Arial" w:eastAsiaTheme="minorEastAsia" w:hAnsi="Arial" w:cs="Arial"/>
        </w:rPr>
        <w:t xml:space="preserve"> </w:t>
      </w:r>
      <w:r w:rsidR="00EF70D5" w:rsidRPr="00CA1F14">
        <w:rPr>
          <w:rFonts w:ascii="Arial" w:eastAsiaTheme="minorEastAsia" w:hAnsi="Arial" w:cs="Arial"/>
        </w:rPr>
        <w:t xml:space="preserve">day of </w:t>
      </w:r>
      <w:r w:rsidR="00CA1F14" w:rsidRPr="00CA1F14">
        <w:rPr>
          <w:rFonts w:ascii="Arial" w:eastAsiaTheme="minorEastAsia" w:hAnsi="Arial" w:cs="Arial"/>
        </w:rPr>
        <w:t>March 2021</w:t>
      </w:r>
      <w:r w:rsidR="005A3515" w:rsidRPr="00CA1F14">
        <w:rPr>
          <w:rFonts w:ascii="Arial" w:eastAsiaTheme="minorEastAsia" w:hAnsi="Arial" w:cs="Arial"/>
        </w:rPr>
        <w:t xml:space="preserve">. </w:t>
      </w:r>
      <w:r w:rsidRPr="00CA1F14">
        <w:rPr>
          <w:rFonts w:ascii="Arial" w:eastAsiaTheme="minorEastAsia" w:hAnsi="Arial" w:cs="Arial"/>
        </w:rPr>
        <w:t>The</w:t>
      </w:r>
      <w:r w:rsidRPr="00F25935">
        <w:rPr>
          <w:rFonts w:ascii="Arial" w:eastAsiaTheme="minorEastAsia" w:hAnsi="Arial" w:cs="Arial"/>
        </w:rPr>
        <w:t xml:space="preserve">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1B385B">
        <w:rPr>
          <w:rFonts w:ascii="Arial" w:eastAsiaTheme="minorEastAsia" w:hAnsi="Arial" w:cs="Arial"/>
        </w:rPr>
        <w:t>40,675</w:t>
      </w:r>
      <w:r w:rsidR="00227C1C">
        <w:rPr>
          <w:rFonts w:ascii="Arial" w:eastAsiaTheme="minorEastAsia" w:hAnsi="Arial" w:cs="Arial"/>
        </w:rPr>
        <w:t>.00 (</w:t>
      </w:r>
      <w:proofErr w:type="spellStart"/>
      <w:r w:rsidR="00227C1C">
        <w:rPr>
          <w:rFonts w:ascii="Arial" w:eastAsiaTheme="minorEastAsia" w:hAnsi="Arial" w:cs="Arial"/>
        </w:rPr>
        <w:t>exc</w:t>
      </w:r>
      <w:proofErr w:type="spellEnd"/>
      <w:r w:rsidR="00227C1C">
        <w:rPr>
          <w:rFonts w:ascii="Arial" w:eastAsiaTheme="minorEastAsia" w:hAnsi="Arial" w:cs="Arial"/>
        </w:rPr>
        <w:t xml:space="preserve"> VAT).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7F9AE962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CA1F14" w:rsidRPr="00CA1F14">
        <w:rPr>
          <w:rFonts w:ascii="Arial" w:eastAsiaTheme="minorEastAsia" w:hAnsi="Arial" w:cs="Arial"/>
        </w:rPr>
        <w:t xml:space="preserve">Call Off </w:t>
      </w:r>
      <w:r w:rsidR="00AE4134" w:rsidRPr="00CA1F14">
        <w:rPr>
          <w:rFonts w:ascii="Arial" w:eastAsiaTheme="minorEastAsia" w:hAnsi="Arial" w:cs="Arial"/>
        </w:rPr>
        <w:t>under Commercial Agreement</w:t>
      </w:r>
      <w:r w:rsidRPr="00CA1F14">
        <w:rPr>
          <w:rFonts w:ascii="Arial" w:eastAsiaTheme="minorEastAsia" w:hAnsi="Arial" w:cs="Arial"/>
        </w:rPr>
        <w:t xml:space="preserve"> </w:t>
      </w:r>
      <w:r w:rsidR="00CA1F14" w:rsidRPr="00CA1F14">
        <w:rPr>
          <w:rFonts w:ascii="Arial" w:eastAsiaTheme="minorEastAsia" w:hAnsi="Arial" w:cs="Arial"/>
        </w:rPr>
        <w:t xml:space="preserve">RM6008 Management Consultancy Framework Two Lot </w:t>
      </w:r>
      <w:r w:rsidR="00CC7F03">
        <w:rPr>
          <w:rFonts w:ascii="Arial" w:eastAsiaTheme="minorEastAsia" w:hAnsi="Arial" w:cs="Arial"/>
        </w:rPr>
        <w:t>4 Strategic</w:t>
      </w:r>
      <w:r w:rsidR="00CA1F14">
        <w:rPr>
          <w:rFonts w:ascii="Arial" w:eastAsiaTheme="minorEastAsia" w:hAnsi="Arial" w:cs="Arial"/>
        </w:rPr>
        <w:t xml:space="preserve"> Consultancy Services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06E19941" w:rsidR="00AE4134" w:rsidRPr="00227C1C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227C1C">
        <w:rPr>
          <w:rFonts w:ascii="Arial" w:eastAsiaTheme="minorEastAsia" w:hAnsi="Arial" w:cs="Arial"/>
        </w:rPr>
        <w:t>Please print and sign a copy</w:t>
      </w:r>
      <w:r w:rsidR="00FA6258">
        <w:rPr>
          <w:rFonts w:ascii="Arial" w:eastAsiaTheme="minorEastAsia" w:hAnsi="Arial" w:cs="Arial"/>
        </w:rPr>
        <w:t xml:space="preserve"> of the Call </w:t>
      </w:r>
      <w:proofErr w:type="gramStart"/>
      <w:r w:rsidR="00FA6258">
        <w:rPr>
          <w:rFonts w:ascii="Arial" w:eastAsiaTheme="minorEastAsia" w:hAnsi="Arial" w:cs="Arial"/>
        </w:rPr>
        <w:t>Off</w:t>
      </w:r>
      <w:proofErr w:type="gramEnd"/>
      <w:r w:rsidR="00FA6258">
        <w:rPr>
          <w:rFonts w:ascii="Arial" w:eastAsiaTheme="minorEastAsia" w:hAnsi="Arial" w:cs="Arial"/>
        </w:rPr>
        <w:t xml:space="preserve"> Order form</w:t>
      </w:r>
      <w:r w:rsidRPr="00227C1C">
        <w:rPr>
          <w:rFonts w:ascii="Arial" w:eastAsiaTheme="minorEastAsia" w:hAnsi="Arial" w:cs="Arial"/>
        </w:rPr>
        <w:t xml:space="preserve"> and forward to the Procurement Lead electronically via the e-Sourcing Suites’ messaging service</w:t>
      </w:r>
      <w:r w:rsidR="00AE4134" w:rsidRPr="00227C1C">
        <w:rPr>
          <w:rFonts w:ascii="Arial" w:eastAsiaTheme="minorEastAsia" w:hAnsi="Arial" w:cs="Arial"/>
        </w:rPr>
        <w:t xml:space="preserve"> by</w:t>
      </w:r>
      <w:r w:rsidR="00EF4BE5">
        <w:rPr>
          <w:rFonts w:ascii="Arial" w:eastAsiaTheme="minorEastAsia" w:hAnsi="Arial" w:cs="Arial"/>
        </w:rPr>
        <w:t xml:space="preserve"> 15</w:t>
      </w:r>
      <w:r w:rsidR="00227C1C" w:rsidRPr="00227C1C">
        <w:rPr>
          <w:rFonts w:ascii="Arial" w:eastAsiaTheme="minorEastAsia" w:hAnsi="Arial" w:cs="Arial"/>
        </w:rPr>
        <w:t>:00 on 29</w:t>
      </w:r>
      <w:r w:rsidR="00227C1C" w:rsidRPr="00227C1C">
        <w:rPr>
          <w:rFonts w:ascii="Arial" w:eastAsiaTheme="minorEastAsia" w:hAnsi="Arial" w:cs="Arial"/>
          <w:vertAlign w:val="superscript"/>
        </w:rPr>
        <w:t>th</w:t>
      </w:r>
      <w:r w:rsidR="00227C1C" w:rsidRPr="00227C1C">
        <w:rPr>
          <w:rFonts w:ascii="Arial" w:eastAsiaTheme="minorEastAsia" w:hAnsi="Arial" w:cs="Arial"/>
        </w:rPr>
        <w:t xml:space="preserve"> January 2021. </w:t>
      </w:r>
      <w:r w:rsidR="00AE4134" w:rsidRPr="00227C1C">
        <w:rPr>
          <w:rFonts w:ascii="Arial" w:eastAsiaTheme="minorEastAsia" w:hAnsi="Arial" w:cs="Arial"/>
        </w:rPr>
        <w:t>You are reminded that no engagement with the Contracting Authority is permitted until a copy of t</w:t>
      </w:r>
      <w:r w:rsidR="00CA1F14" w:rsidRPr="00227C1C">
        <w:rPr>
          <w:rFonts w:ascii="Arial" w:eastAsiaTheme="minorEastAsia" w:hAnsi="Arial" w:cs="Arial"/>
        </w:rPr>
        <w:t>he signed contract is received.</w:t>
      </w:r>
    </w:p>
    <w:p w14:paraId="355C16B3" w14:textId="5BAFCE2F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227C1C">
        <w:rPr>
          <w:rFonts w:ascii="Arial" w:eastAsiaTheme="minorEastAsia" w:hAnsi="Arial" w:cs="Arial"/>
        </w:rPr>
        <w:t>A copy signed on behalf of the Contracting Authority</w:t>
      </w:r>
      <w:r>
        <w:rPr>
          <w:rFonts w:ascii="Arial" w:eastAsiaTheme="minorEastAsia" w:hAnsi="Arial" w:cs="Arial"/>
        </w:rPr>
        <w:t xml:space="preserve">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46E78720" w:rsidR="0084655D" w:rsidRPr="0084655D" w:rsidRDefault="00FA6258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sincerely,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37D3C60A" w:rsidR="0084655D" w:rsidRPr="00CA1F14" w:rsidRDefault="00CA1F14" w:rsidP="00A804C4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CA1F14">
              <w:rPr>
                <w:rFonts w:ascii="Arial" w:eastAsia="Times New Roman" w:hAnsi="Arial" w:cs="Arial"/>
              </w:rPr>
              <w:t xml:space="preserve">Signed for and on behalf of </w:t>
            </w:r>
            <w:r w:rsidR="00A804C4">
              <w:rPr>
                <w:rFonts w:ascii="Arial" w:eastAsia="Times New Roman" w:hAnsi="Arial" w:cs="Arial"/>
              </w:rPr>
              <w:t>Office of Government Property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585BB337" w:rsidR="0084655D" w:rsidRPr="00CA1F14" w:rsidRDefault="0084655D" w:rsidP="005B58F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CA1F14">
              <w:rPr>
                <w:rFonts w:ascii="Arial" w:eastAsia="Times New Roman" w:hAnsi="Arial" w:cs="Arial"/>
              </w:rPr>
              <w:t>Name</w:t>
            </w:r>
            <w:r w:rsidR="00CA1F14" w:rsidRPr="00CA1F14">
              <w:rPr>
                <w:rFonts w:ascii="Arial" w:eastAsia="Times New Roman" w:hAnsi="Arial" w:cs="Arial"/>
              </w:rPr>
              <w:t xml:space="preserve">: </w:t>
            </w:r>
            <w:r w:rsidR="005B58FD" w:rsidRPr="005B58FD">
              <w:rPr>
                <w:rFonts w:ascii="Arial" w:eastAsia="Times New Roman" w:hAnsi="Arial" w:cs="Arial"/>
                <w:b/>
              </w:rPr>
              <w:t>Redacted</w:t>
            </w:r>
          </w:p>
        </w:tc>
        <w:tc>
          <w:tcPr>
            <w:tcW w:w="2936" w:type="dxa"/>
          </w:tcPr>
          <w:p w14:paraId="3463B6DF" w14:textId="77777777" w:rsidR="0084655D" w:rsidRPr="00CA1F14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02966DE6" w:rsidR="0084655D" w:rsidRPr="00CA1F14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CA1F14">
              <w:rPr>
                <w:rFonts w:ascii="Arial" w:eastAsia="Times New Roman" w:hAnsi="Arial" w:cs="Arial"/>
              </w:rPr>
              <w:t>Signature:</w:t>
            </w:r>
          </w:p>
        </w:tc>
        <w:tc>
          <w:tcPr>
            <w:tcW w:w="2936" w:type="dxa"/>
          </w:tcPr>
          <w:p w14:paraId="4C202C9F" w14:textId="77777777" w:rsidR="0084655D" w:rsidRPr="00CA1F14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bookmarkStart w:id="2" w:name="_GoBack"/>
            <w:bookmarkEnd w:id="2"/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49D472F5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1B385B">
              <w:rPr>
                <w:rFonts w:ascii="Arial" w:eastAsia="Times New Roman" w:hAnsi="Arial" w:cs="Arial"/>
              </w:rPr>
              <w:t xml:space="preserve"> 29</w:t>
            </w:r>
            <w:r w:rsidR="00FA6258" w:rsidRPr="00FA6258">
              <w:rPr>
                <w:rFonts w:ascii="Arial" w:eastAsia="Times New Roman" w:hAnsi="Arial" w:cs="Arial"/>
                <w:vertAlign w:val="superscript"/>
              </w:rPr>
              <w:t>th</w:t>
            </w:r>
            <w:r w:rsidR="00FA6258">
              <w:rPr>
                <w:rFonts w:ascii="Arial" w:eastAsia="Times New Roman" w:hAnsi="Arial" w:cs="Arial"/>
              </w:rPr>
              <w:t xml:space="preserve"> January 2021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20F5F" w14:textId="77777777" w:rsidR="00142917" w:rsidRDefault="00142917" w:rsidP="0071513A">
      <w:pPr>
        <w:spacing w:after="0" w:line="240" w:lineRule="auto"/>
      </w:pPr>
      <w:r>
        <w:separator/>
      </w:r>
    </w:p>
  </w:endnote>
  <w:endnote w:type="continuationSeparator" w:id="0">
    <w:p w14:paraId="5C0E15A4" w14:textId="77777777" w:rsidR="00142917" w:rsidRDefault="00142917" w:rsidP="0071513A">
      <w:pPr>
        <w:spacing w:after="0" w:line="240" w:lineRule="auto"/>
      </w:pPr>
      <w:r>
        <w:continuationSeparator/>
      </w:r>
    </w:p>
  </w:endnote>
  <w:endnote w:type="continuationNotice" w:id="1">
    <w:p w14:paraId="60896CFA" w14:textId="77777777" w:rsidR="00142917" w:rsidRDefault="001429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4355DC1F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CF79E4">
      <w:rPr>
        <w:rFonts w:ascii="Arial" w:hAnsi="Arial" w:cs="Arial"/>
        <w:sz w:val="20"/>
        <w:szCs w:val="20"/>
      </w:rPr>
      <w:t>2</w:t>
    </w:r>
    <w:r w:rsidR="001B385B">
      <w:rPr>
        <w:rFonts w:ascii="Arial" w:hAnsi="Arial" w:cs="Arial"/>
        <w:sz w:val="20"/>
        <w:szCs w:val="20"/>
      </w:rPr>
      <w:t>9</w:t>
    </w:r>
    <w:r w:rsidR="00CA1F14" w:rsidRPr="00CA1F14">
      <w:rPr>
        <w:rFonts w:ascii="Arial" w:hAnsi="Arial" w:cs="Arial"/>
        <w:sz w:val="20"/>
        <w:szCs w:val="20"/>
        <w:vertAlign w:val="superscript"/>
      </w:rPr>
      <w:t>th</w:t>
    </w:r>
    <w:r w:rsidR="00CA1F14">
      <w:rPr>
        <w:rFonts w:ascii="Arial" w:hAnsi="Arial" w:cs="Arial"/>
        <w:sz w:val="20"/>
        <w:szCs w:val="20"/>
      </w:rPr>
      <w:t xml:space="preserve"> January 2021</w:t>
    </w:r>
  </w:p>
  <w:p w14:paraId="7A33ADE1" w14:textId="71738A17" w:rsidR="00770272" w:rsidRPr="00F00F8A" w:rsidRDefault="00142917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5B58FD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1F2CD" w14:textId="77777777" w:rsidR="00142917" w:rsidRDefault="00142917" w:rsidP="0071513A">
      <w:pPr>
        <w:spacing w:after="0" w:line="240" w:lineRule="auto"/>
      </w:pPr>
      <w:r>
        <w:separator/>
      </w:r>
    </w:p>
  </w:footnote>
  <w:footnote w:type="continuationSeparator" w:id="0">
    <w:p w14:paraId="481EFEE4" w14:textId="77777777" w:rsidR="00142917" w:rsidRDefault="00142917" w:rsidP="0071513A">
      <w:pPr>
        <w:spacing w:after="0" w:line="240" w:lineRule="auto"/>
      </w:pPr>
      <w:r>
        <w:continuationSeparator/>
      </w:r>
    </w:p>
  </w:footnote>
  <w:footnote w:type="continuationNotice" w:id="1">
    <w:p w14:paraId="77610E4D" w14:textId="77777777" w:rsidR="00142917" w:rsidRDefault="001429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142917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0F657D"/>
    <w:rsid w:val="00102F93"/>
    <w:rsid w:val="00121406"/>
    <w:rsid w:val="00142917"/>
    <w:rsid w:val="00155402"/>
    <w:rsid w:val="001B385B"/>
    <w:rsid w:val="001B4CEB"/>
    <w:rsid w:val="001B4E75"/>
    <w:rsid w:val="001C0733"/>
    <w:rsid w:val="001D388C"/>
    <w:rsid w:val="00206CBF"/>
    <w:rsid w:val="00227C1C"/>
    <w:rsid w:val="00271837"/>
    <w:rsid w:val="002937AE"/>
    <w:rsid w:val="00300071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A01C3"/>
    <w:rsid w:val="005A3515"/>
    <w:rsid w:val="005B58FD"/>
    <w:rsid w:val="005C2023"/>
    <w:rsid w:val="005C6AEA"/>
    <w:rsid w:val="005D21F8"/>
    <w:rsid w:val="005D7552"/>
    <w:rsid w:val="005F6F47"/>
    <w:rsid w:val="006035D2"/>
    <w:rsid w:val="0063298B"/>
    <w:rsid w:val="0066537B"/>
    <w:rsid w:val="00666D32"/>
    <w:rsid w:val="006720C9"/>
    <w:rsid w:val="006908F5"/>
    <w:rsid w:val="006A421C"/>
    <w:rsid w:val="006B3C65"/>
    <w:rsid w:val="006C22FC"/>
    <w:rsid w:val="006F45BF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206C0"/>
    <w:rsid w:val="0084655D"/>
    <w:rsid w:val="008527C4"/>
    <w:rsid w:val="00880B11"/>
    <w:rsid w:val="008B1F71"/>
    <w:rsid w:val="008D7A25"/>
    <w:rsid w:val="008F24D5"/>
    <w:rsid w:val="00921B86"/>
    <w:rsid w:val="00954DE5"/>
    <w:rsid w:val="00965A1E"/>
    <w:rsid w:val="00977196"/>
    <w:rsid w:val="00984F1A"/>
    <w:rsid w:val="009C0C87"/>
    <w:rsid w:val="009F11F4"/>
    <w:rsid w:val="009F37CB"/>
    <w:rsid w:val="009F3D7F"/>
    <w:rsid w:val="00A1051E"/>
    <w:rsid w:val="00A60A78"/>
    <w:rsid w:val="00A804C4"/>
    <w:rsid w:val="00A86445"/>
    <w:rsid w:val="00AA17D0"/>
    <w:rsid w:val="00AC6F3D"/>
    <w:rsid w:val="00AD0B6C"/>
    <w:rsid w:val="00AE4134"/>
    <w:rsid w:val="00AE41B8"/>
    <w:rsid w:val="00B01571"/>
    <w:rsid w:val="00B075D4"/>
    <w:rsid w:val="00B56971"/>
    <w:rsid w:val="00B63F01"/>
    <w:rsid w:val="00B65109"/>
    <w:rsid w:val="00BA3DF1"/>
    <w:rsid w:val="00BE273A"/>
    <w:rsid w:val="00BF35C2"/>
    <w:rsid w:val="00C14975"/>
    <w:rsid w:val="00C179FA"/>
    <w:rsid w:val="00C20410"/>
    <w:rsid w:val="00C37A53"/>
    <w:rsid w:val="00C40C74"/>
    <w:rsid w:val="00C70004"/>
    <w:rsid w:val="00C72F3C"/>
    <w:rsid w:val="00C96834"/>
    <w:rsid w:val="00CA1F14"/>
    <w:rsid w:val="00CB3F79"/>
    <w:rsid w:val="00CC15AD"/>
    <w:rsid w:val="00CC7F03"/>
    <w:rsid w:val="00CD4C1C"/>
    <w:rsid w:val="00CF345D"/>
    <w:rsid w:val="00CF79E4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4BE5"/>
    <w:rsid w:val="00EF70D5"/>
    <w:rsid w:val="00F00F8A"/>
    <w:rsid w:val="00F250F8"/>
    <w:rsid w:val="00F25935"/>
    <w:rsid w:val="00F31314"/>
    <w:rsid w:val="00F351C1"/>
    <w:rsid w:val="00F8007B"/>
    <w:rsid w:val="00F85235"/>
    <w:rsid w:val="00FA6258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Nick Williams</cp:lastModifiedBy>
  <cp:revision>2</cp:revision>
  <dcterms:created xsi:type="dcterms:W3CDTF">2021-02-01T15:56:00Z</dcterms:created>
  <dcterms:modified xsi:type="dcterms:W3CDTF">2021-02-01T15:56:00Z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