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1C222" w14:textId="77777777" w:rsidR="00FA687B" w:rsidRPr="00FA687B" w:rsidRDefault="00FA68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A687B">
        <w:rPr>
          <w:rFonts w:ascii="Arial" w:eastAsia="Times New Roman" w:hAnsi="Arial" w:cs="Arial"/>
          <w:b/>
          <w:lang w:eastAsia="en-GB"/>
        </w:rPr>
        <w:t>Accenture (UK) Limited</w:t>
      </w:r>
    </w:p>
    <w:p w14:paraId="24AF3CF5" w14:textId="77777777" w:rsidR="00FA687B" w:rsidRPr="00FA687B" w:rsidRDefault="00FA68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A687B">
        <w:rPr>
          <w:rFonts w:ascii="Arial" w:eastAsia="Times New Roman" w:hAnsi="Arial" w:cs="Arial"/>
          <w:b/>
          <w:lang w:eastAsia="en-GB"/>
        </w:rPr>
        <w:t>30 Fenchurch Street</w:t>
      </w:r>
    </w:p>
    <w:p w14:paraId="431E1971" w14:textId="77777777" w:rsidR="00FA687B" w:rsidRPr="00FA687B" w:rsidRDefault="00FA68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A687B">
        <w:rPr>
          <w:rFonts w:ascii="Arial" w:eastAsia="Times New Roman" w:hAnsi="Arial" w:cs="Arial"/>
          <w:b/>
          <w:lang w:eastAsia="en-GB"/>
        </w:rPr>
        <w:t>London</w:t>
      </w:r>
    </w:p>
    <w:p w14:paraId="7A4B8AB2" w14:textId="348E3E4A" w:rsidR="0084655D" w:rsidRPr="009F3D7F" w:rsidRDefault="00FA68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A687B">
        <w:rPr>
          <w:rFonts w:ascii="Arial" w:eastAsia="Times New Roman" w:hAnsi="Arial" w:cs="Arial"/>
          <w:b/>
          <w:lang w:eastAsia="en-GB"/>
        </w:rPr>
        <w:t>EC3M 3BD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4226C281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D96EE2">
        <w:rPr>
          <w:rFonts w:ascii="Arial" w:eastAsia="Times New Roman" w:hAnsi="Arial" w:cs="Arial"/>
          <w:lang w:eastAsia="en-GB"/>
        </w:rPr>
        <w:t>[REDACTED]</w:t>
      </w:r>
    </w:p>
    <w:p w14:paraId="5C2CD1F7" w14:textId="076BFD8B" w:rsidR="00571070" w:rsidRPr="00571070" w:rsidRDefault="00D96EE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Email: [REDACTED]</w:t>
      </w:r>
    </w:p>
    <w:p w14:paraId="4E53B5CA" w14:textId="655D4670" w:rsidR="0084655D" w:rsidRPr="0084655D" w:rsidRDefault="00FA687B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11 August 2020</w:t>
      </w:r>
    </w:p>
    <w:p w14:paraId="7C71F5A6" w14:textId="22CB72C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FA687B">
        <w:rPr>
          <w:rFonts w:ascii="Arial" w:eastAsia="Times New Roman" w:hAnsi="Arial" w:cs="Arial"/>
        </w:rPr>
        <w:t>ref: CCCC20B21</w:t>
      </w:r>
    </w:p>
    <w:p w14:paraId="3AE9D764" w14:textId="3F33C6B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96EE2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88C03F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5710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for </w:t>
      </w:r>
      <w:proofErr w:type="gramStart"/>
      <w:r w:rsidR="005710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</w:t>
      </w:r>
      <w:proofErr w:type="gramEnd"/>
      <w:r w:rsidR="005710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Conclave Business Case Review</w:t>
      </w:r>
    </w:p>
    <w:p w14:paraId="756F2503" w14:textId="5A0EA333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571070">
        <w:rPr>
          <w:rFonts w:ascii="Arial" w:hAnsi="Arial" w:cs="Arial"/>
          <w:color w:val="auto"/>
          <w:sz w:val="22"/>
          <w:szCs w:val="22"/>
        </w:rPr>
        <w:t>Furthe</w:t>
      </w:r>
      <w:r w:rsidR="00AE4134" w:rsidRPr="00571070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571070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571070" w:rsidRPr="00571070">
        <w:rPr>
          <w:rFonts w:ascii="Arial" w:hAnsi="Arial" w:cs="Arial"/>
          <w:color w:val="auto"/>
          <w:sz w:val="22"/>
          <w:szCs w:val="22"/>
        </w:rPr>
        <w:t>bove Direct Award</w:t>
      </w:r>
      <w:r w:rsidR="00AE4134" w:rsidRPr="00571070">
        <w:rPr>
          <w:rFonts w:ascii="Arial" w:hAnsi="Arial" w:cs="Arial"/>
          <w:color w:val="auto"/>
          <w:sz w:val="22"/>
          <w:szCs w:val="22"/>
        </w:rPr>
        <w:t xml:space="preserve">, on behalf of </w:t>
      </w:r>
      <w:r w:rsidR="00571070" w:rsidRPr="00571070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 w:rsidRPr="00571070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571070">
        <w:rPr>
          <w:rFonts w:ascii="Arial" w:hAnsi="Arial" w:cs="Arial"/>
          <w:color w:val="auto"/>
          <w:sz w:val="22"/>
          <w:szCs w:val="22"/>
        </w:rPr>
        <w:t>“</w:t>
      </w:r>
      <w:r w:rsidR="00CC15AD" w:rsidRPr="0057107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71070">
        <w:rPr>
          <w:rFonts w:ascii="Arial" w:hAnsi="Arial" w:cs="Arial"/>
          <w:color w:val="auto"/>
          <w:sz w:val="22"/>
          <w:szCs w:val="22"/>
        </w:rPr>
        <w:t>”</w:t>
      </w:r>
      <w:r w:rsidRPr="00571070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571070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 xml:space="preserve">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62D351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>call-</w:t>
      </w:r>
      <w:r w:rsidR="003206F0" w:rsidRPr="00571070">
        <w:rPr>
          <w:rFonts w:ascii="Arial" w:eastAsiaTheme="minorEastAsia" w:hAnsi="Arial" w:cs="Arial"/>
        </w:rPr>
        <w:t xml:space="preserve">off </w:t>
      </w:r>
      <w:r w:rsidR="00571070" w:rsidRPr="00571070">
        <w:rPr>
          <w:rFonts w:ascii="Arial" w:eastAsiaTheme="minorEastAsia" w:hAnsi="Arial" w:cs="Arial"/>
        </w:rPr>
        <w:t>contract shall commence on Tuesday 11 August 2020</w:t>
      </w:r>
      <w:r w:rsidR="003047BD" w:rsidRPr="00571070">
        <w:rPr>
          <w:rFonts w:ascii="Arial" w:eastAsiaTheme="minorEastAsia" w:hAnsi="Arial" w:cs="Arial"/>
        </w:rPr>
        <w:t xml:space="preserve"> and </w:t>
      </w:r>
      <w:r w:rsidR="00571070" w:rsidRPr="00571070">
        <w:rPr>
          <w:rFonts w:ascii="Arial" w:eastAsiaTheme="minorEastAsia" w:hAnsi="Arial" w:cs="Arial"/>
        </w:rPr>
        <w:t>the Expiry Date will be Friday 11 September 2020</w:t>
      </w:r>
      <w:r w:rsidR="005A3515" w:rsidRPr="00571070">
        <w:rPr>
          <w:rFonts w:ascii="Arial" w:eastAsiaTheme="minorEastAsia" w:hAnsi="Arial" w:cs="Arial"/>
        </w:rPr>
        <w:t xml:space="preserve">. </w:t>
      </w:r>
      <w:r w:rsidR="008527C4" w:rsidRPr="00571070">
        <w:rPr>
          <w:rFonts w:ascii="Arial" w:eastAsiaTheme="minorEastAsia" w:hAnsi="Arial" w:cs="Arial"/>
        </w:rPr>
        <w:t xml:space="preserve">The </w:t>
      </w:r>
      <w:r w:rsidR="00AE4134" w:rsidRPr="00571070">
        <w:rPr>
          <w:rFonts w:ascii="Arial" w:eastAsiaTheme="minorEastAsia" w:hAnsi="Arial" w:cs="Arial"/>
        </w:rPr>
        <w:t xml:space="preserve">Contracting </w:t>
      </w:r>
      <w:r w:rsidR="008527C4" w:rsidRPr="00571070">
        <w:rPr>
          <w:rFonts w:ascii="Arial" w:eastAsiaTheme="minorEastAsia" w:hAnsi="Arial" w:cs="Arial"/>
        </w:rPr>
        <w:t>Authority reserves the option to extend the call-</w:t>
      </w:r>
      <w:r w:rsidR="00571070" w:rsidRPr="00571070">
        <w:rPr>
          <w:rFonts w:ascii="Arial" w:eastAsiaTheme="minorEastAsia" w:hAnsi="Arial" w:cs="Arial"/>
        </w:rPr>
        <w:t>off Contract for up to one week</w:t>
      </w:r>
      <w:r w:rsidR="008527C4" w:rsidRPr="00571070">
        <w:rPr>
          <w:rFonts w:ascii="Arial" w:eastAsiaTheme="minorEastAsia" w:hAnsi="Arial" w:cs="Arial"/>
        </w:rPr>
        <w:t xml:space="preserve">. </w:t>
      </w:r>
      <w:r w:rsidRPr="00571070">
        <w:rPr>
          <w:rFonts w:ascii="Arial" w:eastAsiaTheme="minorEastAsia" w:hAnsi="Arial" w:cs="Arial"/>
        </w:rPr>
        <w:t xml:space="preserve">The </w:t>
      </w:r>
      <w:r w:rsidR="009F11F4" w:rsidRPr="00571070">
        <w:rPr>
          <w:rFonts w:ascii="Arial" w:eastAsiaTheme="minorEastAsia" w:hAnsi="Arial" w:cs="Arial"/>
        </w:rPr>
        <w:t xml:space="preserve">total </w:t>
      </w:r>
      <w:r w:rsidR="00EF70D5" w:rsidRPr="00571070">
        <w:rPr>
          <w:rFonts w:ascii="Arial" w:eastAsiaTheme="minorEastAsia" w:hAnsi="Arial" w:cs="Arial"/>
        </w:rPr>
        <w:t>contract value shall be £</w:t>
      </w:r>
      <w:r w:rsidR="00571070" w:rsidRPr="00571070">
        <w:rPr>
          <w:rFonts w:ascii="Arial" w:eastAsiaTheme="minorEastAsia" w:hAnsi="Arial" w:cs="Arial"/>
        </w:rPr>
        <w:t>50,000.00 (ex VAT)</w:t>
      </w:r>
      <w:r w:rsidR="00121406" w:rsidRPr="00571070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831300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Pr="00571070">
        <w:rPr>
          <w:rFonts w:ascii="Arial" w:eastAsiaTheme="minorEastAsia" w:hAnsi="Arial" w:cs="Arial"/>
        </w:rPr>
        <w:t xml:space="preserve">procurement </w:t>
      </w:r>
      <w:r w:rsidR="003047BD" w:rsidRPr="00571070">
        <w:rPr>
          <w:rFonts w:ascii="Arial" w:eastAsiaTheme="minorEastAsia" w:hAnsi="Arial" w:cs="Arial"/>
        </w:rPr>
        <w:t xml:space="preserve">activity </w:t>
      </w:r>
      <w:r w:rsidR="00571070" w:rsidRPr="00571070">
        <w:rPr>
          <w:rFonts w:ascii="Arial" w:eastAsiaTheme="minorEastAsia" w:hAnsi="Arial" w:cs="Arial"/>
        </w:rPr>
        <w:t xml:space="preserve">was a </w:t>
      </w:r>
      <w:r w:rsidR="00EF70D5" w:rsidRPr="00571070">
        <w:rPr>
          <w:rFonts w:ascii="Arial" w:eastAsiaTheme="minorEastAsia" w:hAnsi="Arial" w:cs="Arial"/>
        </w:rPr>
        <w:t>Direct A</w:t>
      </w:r>
      <w:r w:rsidR="00AD0B6C" w:rsidRPr="00571070">
        <w:rPr>
          <w:rFonts w:ascii="Arial" w:eastAsiaTheme="minorEastAsia" w:hAnsi="Arial" w:cs="Arial"/>
        </w:rPr>
        <w:t>ward</w:t>
      </w:r>
      <w:r w:rsidR="00AE4134" w:rsidRPr="00571070">
        <w:rPr>
          <w:rFonts w:ascii="Arial" w:eastAsiaTheme="minorEastAsia" w:hAnsi="Arial" w:cs="Arial"/>
        </w:rPr>
        <w:t xml:space="preserve"> under Commercial Agreement</w:t>
      </w:r>
      <w:r w:rsidRPr="00571070">
        <w:rPr>
          <w:rFonts w:ascii="Arial" w:eastAsiaTheme="minorEastAsia" w:hAnsi="Arial" w:cs="Arial"/>
        </w:rPr>
        <w:t xml:space="preserve"> </w:t>
      </w:r>
      <w:r w:rsidR="00571070" w:rsidRPr="00571070">
        <w:rPr>
          <w:rFonts w:ascii="Arial" w:eastAsiaTheme="minorEastAsia" w:hAnsi="Arial" w:cs="Arial"/>
        </w:rPr>
        <w:t>RM6008 Management Consultancy Framework Two – Lot 1 – Business Consultancy Services</w:t>
      </w:r>
      <w:r w:rsidRPr="00571070">
        <w:rPr>
          <w:rFonts w:ascii="Arial" w:eastAsiaTheme="minorEastAsia" w:hAnsi="Arial" w:cs="Arial"/>
        </w:rPr>
        <w:t xml:space="preserve"> and the </w:t>
      </w:r>
      <w:r w:rsidR="00AE4134" w:rsidRPr="00571070">
        <w:rPr>
          <w:rFonts w:ascii="Arial" w:eastAsiaTheme="minorEastAsia" w:hAnsi="Arial" w:cs="Arial"/>
        </w:rPr>
        <w:t>Commercial Agreement</w:t>
      </w:r>
      <w:r w:rsidRPr="00571070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571070">
        <w:rPr>
          <w:rFonts w:ascii="Arial" w:eastAsiaTheme="minorEastAsia" w:hAnsi="Arial" w:cs="Arial"/>
        </w:rPr>
        <w:t>Award L</w:t>
      </w:r>
      <w:r w:rsidRPr="00571070">
        <w:rPr>
          <w:rFonts w:ascii="Arial" w:eastAsiaTheme="minorEastAsia" w:hAnsi="Arial" w:cs="Arial"/>
        </w:rPr>
        <w:t>etter and include</w:t>
      </w:r>
      <w:r w:rsidR="008206C0" w:rsidRPr="00571070">
        <w:rPr>
          <w:rFonts w:ascii="Arial" w:eastAsiaTheme="minorEastAsia" w:hAnsi="Arial" w:cs="Arial"/>
        </w:rPr>
        <w:t>s</w:t>
      </w:r>
      <w:r w:rsidRPr="00571070">
        <w:rPr>
          <w:rFonts w:ascii="Arial" w:eastAsiaTheme="minorEastAsia" w:hAnsi="Arial" w:cs="Arial"/>
        </w:rPr>
        <w:t xml:space="preserve"> th</w:t>
      </w:r>
      <w:r w:rsidR="003047BD" w:rsidRPr="00571070">
        <w:rPr>
          <w:rFonts w:ascii="Arial" w:eastAsiaTheme="minorEastAsia" w:hAnsi="Arial" w:cs="Arial"/>
        </w:rPr>
        <w:t>ose</w:t>
      </w:r>
      <w:r w:rsidRPr="00571070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198130A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</w:t>
      </w:r>
      <w:r w:rsidR="00517FBB">
        <w:rPr>
          <w:rFonts w:ascii="Arial" w:eastAsiaTheme="minorEastAsia" w:hAnsi="Arial" w:cs="Arial"/>
        </w:rPr>
        <w:t xml:space="preserve">e Call </w:t>
      </w:r>
      <w:proofErr w:type="gramStart"/>
      <w:r w:rsidR="00517FBB">
        <w:rPr>
          <w:rFonts w:ascii="Arial" w:eastAsiaTheme="minorEastAsia" w:hAnsi="Arial" w:cs="Arial"/>
        </w:rPr>
        <w:t>Off</w:t>
      </w:r>
      <w:proofErr w:type="gramEnd"/>
      <w:r w:rsidR="00517FBB">
        <w:rPr>
          <w:rFonts w:ascii="Arial" w:eastAsiaTheme="minorEastAsia" w:hAnsi="Arial" w:cs="Arial"/>
        </w:rPr>
        <w:t xml:space="preserve">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e-Sourcing Suites’ messaging </w:t>
      </w:r>
      <w:r w:rsidRPr="00571070">
        <w:rPr>
          <w:rFonts w:ascii="Arial" w:eastAsiaTheme="minorEastAsia" w:hAnsi="Arial" w:cs="Arial"/>
        </w:rPr>
        <w:t>service</w:t>
      </w:r>
      <w:r w:rsidR="00AE4134" w:rsidRPr="00571070">
        <w:rPr>
          <w:rFonts w:ascii="Arial" w:eastAsiaTheme="minorEastAsia" w:hAnsi="Arial" w:cs="Arial"/>
        </w:rPr>
        <w:t xml:space="preserve"> by</w:t>
      </w:r>
      <w:r w:rsidR="00571070" w:rsidRPr="00571070">
        <w:rPr>
          <w:rFonts w:ascii="Arial" w:eastAsiaTheme="minorEastAsia" w:hAnsi="Arial" w:cs="Arial"/>
        </w:rPr>
        <w:t xml:space="preserve"> 11 August 2020</w:t>
      </w:r>
      <w:r w:rsidR="00AE4134" w:rsidRPr="00571070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571070">
        <w:rPr>
          <w:rFonts w:ascii="Arial" w:eastAsiaTheme="minorEastAsia" w:hAnsi="Arial" w:cs="Arial"/>
        </w:rPr>
        <w:t>the signed contract is received</w:t>
      </w:r>
      <w:r w:rsidR="00AE4134" w:rsidRPr="00571070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01F1E63" w:rsidR="0084655D" w:rsidRPr="0084655D" w:rsidRDefault="0057107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4198BD1" w:rsidR="0084655D" w:rsidRPr="0084655D" w:rsidRDefault="00571070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6B6F9EF" w14:textId="63D92839" w:rsidR="00571070" w:rsidRPr="0057107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71070">
              <w:rPr>
                <w:rFonts w:ascii="Arial" w:eastAsia="Times New Roman" w:hAnsi="Arial" w:cs="Arial"/>
              </w:rPr>
              <w:t>Name</w:t>
            </w:r>
            <w:r w:rsidR="00D96EE2">
              <w:rPr>
                <w:rFonts w:ascii="Arial" w:eastAsia="Times New Roman" w:hAnsi="Arial" w:cs="Arial"/>
              </w:rPr>
              <w:t>: [REDACTED]</w:t>
            </w:r>
          </w:p>
          <w:p w14:paraId="4758CAAA" w14:textId="505FA0F1" w:rsidR="0084655D" w:rsidRPr="00571070" w:rsidRDefault="00571070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71070">
              <w:rPr>
                <w:rFonts w:ascii="Arial" w:eastAsia="Times New Roman" w:hAnsi="Arial" w:cs="Arial"/>
              </w:rPr>
              <w:t>Sourcing 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8CBE20E" w:rsidR="0084655D" w:rsidRPr="00571070" w:rsidRDefault="00D96EE2" w:rsidP="0084655D">
            <w:pPr>
              <w:spacing w:after="120" w:line="240" w:lineRule="atLeast"/>
              <w:ind w:right="3"/>
              <w:jc w:val="both"/>
              <w:rPr>
                <w:rFonts w:ascii="Lucida Handwriting" w:eastAsia="Times New Roman" w:hAnsi="Lucida Handwriting" w:cs="Arial"/>
              </w:rPr>
            </w:pPr>
            <w:r>
              <w:rPr>
                <w:rFonts w:ascii="Arial" w:eastAsia="Times New Roman" w:hAnsi="Arial" w:cs="Arial"/>
              </w:rPr>
              <w:t>Signature: 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209B604" w:rsidR="0084655D" w:rsidRPr="00571070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71070">
              <w:rPr>
                <w:rFonts w:ascii="Arial" w:eastAsia="Times New Roman" w:hAnsi="Arial" w:cs="Arial"/>
              </w:rPr>
              <w:t>Date:</w:t>
            </w:r>
            <w:r w:rsidR="00571070" w:rsidRPr="00571070">
              <w:rPr>
                <w:rFonts w:ascii="Arial" w:eastAsia="Times New Roman" w:hAnsi="Arial" w:cs="Arial"/>
              </w:rPr>
              <w:t xml:space="preserve"> 11 August 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BF803" w14:textId="77777777" w:rsidR="00843E16" w:rsidRDefault="00843E16" w:rsidP="0071513A">
      <w:pPr>
        <w:spacing w:after="0" w:line="240" w:lineRule="auto"/>
      </w:pPr>
      <w:r>
        <w:separator/>
      </w:r>
    </w:p>
  </w:endnote>
  <w:endnote w:type="continuationSeparator" w:id="0">
    <w:p w14:paraId="0E6B7806" w14:textId="77777777" w:rsidR="00843E16" w:rsidRDefault="00843E16" w:rsidP="0071513A">
      <w:pPr>
        <w:spacing w:after="0" w:line="240" w:lineRule="auto"/>
      </w:pPr>
      <w:r>
        <w:continuationSeparator/>
      </w:r>
    </w:p>
  </w:endnote>
  <w:endnote w:type="continuationNotice" w:id="1">
    <w:p w14:paraId="28E207E2" w14:textId="77777777" w:rsidR="00843E16" w:rsidRDefault="00843E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634A707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571070">
      <w:rPr>
        <w:rFonts w:ascii="Arial" w:hAnsi="Arial" w:cs="Arial"/>
        <w:sz w:val="20"/>
        <w:szCs w:val="20"/>
      </w:rPr>
      <w:t>V1</w:t>
    </w:r>
    <w:r w:rsidR="00770272" w:rsidRPr="00571070">
      <w:rPr>
        <w:rFonts w:ascii="Arial" w:hAnsi="Arial" w:cs="Arial"/>
        <w:sz w:val="20"/>
        <w:szCs w:val="20"/>
      </w:rPr>
      <w:t xml:space="preserve">.0 </w:t>
    </w:r>
    <w:r w:rsidR="00571070" w:rsidRPr="00571070">
      <w:rPr>
        <w:rFonts w:ascii="Arial" w:hAnsi="Arial" w:cs="Arial"/>
        <w:sz w:val="20"/>
        <w:szCs w:val="20"/>
      </w:rPr>
      <w:t>11 August 2020</w:t>
    </w:r>
  </w:p>
  <w:p w14:paraId="7A33ADE1" w14:textId="53CA6164" w:rsidR="00770272" w:rsidRPr="00F00F8A" w:rsidRDefault="00843E1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96EE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A8D21" w14:textId="77777777" w:rsidR="00843E16" w:rsidRDefault="00843E16" w:rsidP="0071513A">
      <w:pPr>
        <w:spacing w:after="0" w:line="240" w:lineRule="auto"/>
      </w:pPr>
      <w:r>
        <w:separator/>
      </w:r>
    </w:p>
  </w:footnote>
  <w:footnote w:type="continuationSeparator" w:id="0">
    <w:p w14:paraId="2CB885FA" w14:textId="77777777" w:rsidR="00843E16" w:rsidRDefault="00843E16" w:rsidP="0071513A">
      <w:pPr>
        <w:spacing w:after="0" w:line="240" w:lineRule="auto"/>
      </w:pPr>
      <w:r>
        <w:continuationSeparator/>
      </w:r>
    </w:p>
  </w:footnote>
  <w:footnote w:type="continuationNotice" w:id="1">
    <w:p w14:paraId="0461D8F6" w14:textId="77777777" w:rsidR="00843E16" w:rsidRDefault="00843E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43E1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17FBB"/>
    <w:rsid w:val="00532593"/>
    <w:rsid w:val="00571070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22849"/>
    <w:rsid w:val="00843E16"/>
    <w:rsid w:val="0084655D"/>
    <w:rsid w:val="008527C4"/>
    <w:rsid w:val="00880B11"/>
    <w:rsid w:val="008F24D5"/>
    <w:rsid w:val="00921B86"/>
    <w:rsid w:val="00934A6F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F4A8D"/>
    <w:rsid w:val="00D14223"/>
    <w:rsid w:val="00D36A60"/>
    <w:rsid w:val="00D47985"/>
    <w:rsid w:val="00D83646"/>
    <w:rsid w:val="00D968FE"/>
    <w:rsid w:val="00D96EE2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A687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2020-08-24T14:32:00Z</dcterms:created>
  <dcterms:modified xsi:type="dcterms:W3CDTF">2020-08-24T14:32:00Z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