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68096" w14:textId="77777777" w:rsidR="0077160F" w:rsidRDefault="0077160F">
      <w:bookmarkStart w:id="0" w:name="_GoBack"/>
      <w:bookmarkEnd w:id="0"/>
    </w:p>
    <w:p w14:paraId="5F6FDBE6" w14:textId="77777777" w:rsidR="008C76E0" w:rsidRDefault="005A0F69" w:rsidP="00470EB5">
      <w:pPr>
        <w:pStyle w:val="Pa0"/>
        <w:rPr>
          <w:rStyle w:val="A0"/>
          <w:rFonts w:asciiTheme="minorHAnsi" w:hAnsiTheme="minorHAnsi" w:cstheme="minorHAnsi"/>
          <w:color w:val="339966"/>
          <w:sz w:val="32"/>
          <w:szCs w:val="32"/>
        </w:rPr>
      </w:pPr>
      <w:r>
        <w:rPr>
          <w:rStyle w:val="A0"/>
          <w:rFonts w:asciiTheme="minorHAnsi" w:hAnsiTheme="minorHAnsi" w:cstheme="minorHAnsi"/>
          <w:color w:val="339966"/>
          <w:sz w:val="32"/>
          <w:szCs w:val="32"/>
        </w:rPr>
        <w:t xml:space="preserve">Name of </w:t>
      </w:r>
      <w:r w:rsidR="00CF13C8">
        <w:rPr>
          <w:rStyle w:val="A0"/>
          <w:rFonts w:asciiTheme="minorHAnsi" w:hAnsiTheme="minorHAnsi" w:cstheme="minorHAnsi"/>
          <w:color w:val="339966"/>
          <w:sz w:val="32"/>
          <w:szCs w:val="32"/>
        </w:rPr>
        <w:t>c</w:t>
      </w:r>
      <w:r>
        <w:rPr>
          <w:rStyle w:val="A0"/>
          <w:rFonts w:asciiTheme="minorHAnsi" w:hAnsiTheme="minorHAnsi" w:cstheme="minorHAnsi"/>
          <w:color w:val="339966"/>
          <w:sz w:val="32"/>
          <w:szCs w:val="32"/>
        </w:rPr>
        <w:t>ourse</w:t>
      </w:r>
      <w:r w:rsidR="001F01A4">
        <w:rPr>
          <w:rStyle w:val="A0"/>
          <w:rFonts w:asciiTheme="minorHAnsi" w:hAnsiTheme="minorHAnsi" w:cstheme="minorHAnsi"/>
          <w:color w:val="339966"/>
          <w:sz w:val="32"/>
          <w:szCs w:val="32"/>
        </w:rPr>
        <w:t xml:space="preserve">: </w:t>
      </w:r>
    </w:p>
    <w:p w14:paraId="6153E57D" w14:textId="77777777" w:rsidR="008C76E0" w:rsidRPr="007159D0" w:rsidRDefault="008C76E0" w:rsidP="00470EB5">
      <w:pPr>
        <w:rPr>
          <w:rStyle w:val="A0"/>
          <w:rFonts w:cstheme="minorHAnsi"/>
          <w:b w:val="0"/>
          <w:color w:val="339966"/>
          <w:sz w:val="28"/>
          <w:szCs w:val="28"/>
        </w:rPr>
      </w:pPr>
      <w:r w:rsidRPr="007159D0">
        <w:rPr>
          <w:rStyle w:val="A0"/>
          <w:rFonts w:cstheme="minorHAnsi"/>
          <w:color w:val="339966"/>
          <w:sz w:val="28"/>
          <w:szCs w:val="28"/>
        </w:rPr>
        <w:t>Date</w:t>
      </w:r>
      <w:r w:rsidR="00CF13C8">
        <w:rPr>
          <w:rStyle w:val="A0"/>
          <w:rFonts w:cstheme="minorHAnsi"/>
          <w:color w:val="339966"/>
          <w:sz w:val="28"/>
          <w:szCs w:val="28"/>
        </w:rPr>
        <w:t xml:space="preserve"> of c</w:t>
      </w:r>
      <w:r w:rsidR="005A0F69">
        <w:rPr>
          <w:rStyle w:val="A0"/>
          <w:rFonts w:cstheme="minorHAnsi"/>
          <w:color w:val="339966"/>
          <w:sz w:val="28"/>
          <w:szCs w:val="28"/>
        </w:rPr>
        <w:t>ourse</w:t>
      </w:r>
      <w:r>
        <w:rPr>
          <w:rStyle w:val="A0"/>
          <w:rFonts w:cstheme="minorHAnsi"/>
          <w:color w:val="339966"/>
          <w:sz w:val="28"/>
          <w:szCs w:val="28"/>
        </w:rPr>
        <w:t>:</w:t>
      </w:r>
      <w:r w:rsidRPr="007159D0">
        <w:rPr>
          <w:rStyle w:val="A0"/>
          <w:rFonts w:cstheme="minorHAnsi"/>
          <w:color w:val="339966"/>
          <w:sz w:val="28"/>
          <w:szCs w:val="28"/>
        </w:rPr>
        <w:t xml:space="preserve"> </w:t>
      </w:r>
    </w:p>
    <w:p w14:paraId="6A97CB91" w14:textId="77777777" w:rsidR="008C76E0" w:rsidRPr="007159D0" w:rsidRDefault="00CF13C8" w:rsidP="00470EB5">
      <w:pPr>
        <w:rPr>
          <w:rStyle w:val="A0"/>
          <w:rFonts w:cstheme="minorHAnsi"/>
          <w:b w:val="0"/>
          <w:color w:val="339966"/>
          <w:sz w:val="28"/>
          <w:szCs w:val="28"/>
        </w:rPr>
      </w:pPr>
      <w:r>
        <w:rPr>
          <w:rStyle w:val="A0"/>
          <w:rFonts w:cstheme="minorHAnsi"/>
          <w:color w:val="339966"/>
          <w:sz w:val="28"/>
          <w:szCs w:val="28"/>
        </w:rPr>
        <w:t>Course v</w:t>
      </w:r>
      <w:r w:rsidR="005A0F69">
        <w:rPr>
          <w:rStyle w:val="A0"/>
          <w:rFonts w:cstheme="minorHAnsi"/>
          <w:color w:val="339966"/>
          <w:sz w:val="28"/>
          <w:szCs w:val="28"/>
        </w:rPr>
        <w:t>enue</w:t>
      </w:r>
      <w:r w:rsidR="008C76E0">
        <w:rPr>
          <w:rStyle w:val="A0"/>
          <w:rFonts w:cstheme="minorHAnsi"/>
          <w:color w:val="339966"/>
          <w:sz w:val="28"/>
          <w:szCs w:val="28"/>
        </w:rPr>
        <w:t xml:space="preserve">: </w:t>
      </w:r>
    </w:p>
    <w:p w14:paraId="5C696DBD" w14:textId="77777777" w:rsidR="008C76E0" w:rsidRDefault="005A0F69" w:rsidP="008C76E0">
      <w:pPr>
        <w:rPr>
          <w:rStyle w:val="A0"/>
          <w:rFonts w:cstheme="minorHAnsi"/>
          <w:color w:val="339966"/>
          <w:sz w:val="28"/>
          <w:szCs w:val="28"/>
        </w:rPr>
      </w:pPr>
      <w:r>
        <w:rPr>
          <w:rStyle w:val="A0"/>
          <w:rFonts w:cstheme="minorHAnsi"/>
          <w:color w:val="339966"/>
          <w:sz w:val="28"/>
          <w:szCs w:val="28"/>
        </w:rPr>
        <w:t xml:space="preserve">Venue </w:t>
      </w:r>
      <w:r w:rsidR="00CF13C8">
        <w:rPr>
          <w:rStyle w:val="A0"/>
          <w:rFonts w:cstheme="minorHAnsi"/>
          <w:color w:val="339966"/>
          <w:sz w:val="28"/>
          <w:szCs w:val="28"/>
        </w:rPr>
        <w:t>a</w:t>
      </w:r>
      <w:r w:rsidR="008C76E0" w:rsidRPr="007159D0">
        <w:rPr>
          <w:rStyle w:val="A0"/>
          <w:rFonts w:cstheme="minorHAnsi"/>
          <w:color w:val="339966"/>
          <w:sz w:val="28"/>
          <w:szCs w:val="28"/>
        </w:rPr>
        <w:t>ddress</w:t>
      </w:r>
      <w:r w:rsidR="008C76E0">
        <w:rPr>
          <w:rStyle w:val="A0"/>
          <w:rFonts w:cstheme="minorHAnsi"/>
          <w:color w:val="339966"/>
          <w:sz w:val="28"/>
          <w:szCs w:val="28"/>
        </w:rPr>
        <w:t>:</w:t>
      </w:r>
      <w:r w:rsidR="008C76E0" w:rsidRPr="00B80D57">
        <w:rPr>
          <w:rFonts w:cstheme="minorHAnsi"/>
          <w:b/>
          <w:bCs/>
          <w:color w:val="339966"/>
          <w:sz w:val="28"/>
          <w:szCs w:val="28"/>
        </w:rPr>
        <w:t xml:space="preserve"> </w:t>
      </w:r>
    </w:p>
    <w:tbl>
      <w:tblPr>
        <w:tblStyle w:val="TableGrid"/>
        <w:tblpPr w:leftFromText="180" w:rightFromText="180" w:vertAnchor="text" w:horzAnchor="page" w:tblpX="826" w:tblpY="242"/>
        <w:tblW w:w="14312" w:type="dxa"/>
        <w:tblLook w:val="04A0" w:firstRow="1" w:lastRow="0" w:firstColumn="1" w:lastColumn="0" w:noHBand="0" w:noVBand="1"/>
      </w:tblPr>
      <w:tblGrid>
        <w:gridCol w:w="5910"/>
        <w:gridCol w:w="1882"/>
        <w:gridCol w:w="6520"/>
      </w:tblGrid>
      <w:tr w:rsidR="00413BEA" w:rsidRPr="004C7239" w14:paraId="15520C9D" w14:textId="77777777" w:rsidTr="00413BEA">
        <w:trPr>
          <w:trHeight w:val="411"/>
        </w:trPr>
        <w:tc>
          <w:tcPr>
            <w:tcW w:w="5910" w:type="dxa"/>
          </w:tcPr>
          <w:p w14:paraId="53A3D35C" w14:textId="77777777" w:rsidR="00413BEA" w:rsidRPr="004C7239" w:rsidRDefault="00413BEA" w:rsidP="00902262">
            <w:pPr>
              <w:jc w:val="center"/>
              <w:rPr>
                <w:b/>
                <w:sz w:val="24"/>
                <w:szCs w:val="24"/>
              </w:rPr>
            </w:pPr>
            <w:r w:rsidRPr="004C7239">
              <w:rPr>
                <w:b/>
                <w:sz w:val="24"/>
                <w:szCs w:val="24"/>
              </w:rPr>
              <w:t>Name</w:t>
            </w:r>
            <w:r>
              <w:rPr>
                <w:b/>
                <w:sz w:val="24"/>
                <w:szCs w:val="24"/>
              </w:rPr>
              <w:t xml:space="preserve"> of </w:t>
            </w:r>
            <w:r w:rsidR="00037A26">
              <w:rPr>
                <w:b/>
                <w:sz w:val="24"/>
                <w:szCs w:val="24"/>
              </w:rPr>
              <w:t>Pre-</w:t>
            </w:r>
            <w:r>
              <w:rPr>
                <w:b/>
                <w:sz w:val="24"/>
                <w:szCs w:val="24"/>
              </w:rPr>
              <w:t>Registered learner</w:t>
            </w:r>
          </w:p>
        </w:tc>
        <w:tc>
          <w:tcPr>
            <w:tcW w:w="1882" w:type="dxa"/>
          </w:tcPr>
          <w:p w14:paraId="4EF0593F" w14:textId="77777777" w:rsidR="00413BEA" w:rsidRPr="004C7239" w:rsidRDefault="00413BEA" w:rsidP="001F01A4">
            <w:pPr>
              <w:jc w:val="center"/>
              <w:rPr>
                <w:b/>
                <w:sz w:val="24"/>
                <w:szCs w:val="24"/>
              </w:rPr>
            </w:pPr>
            <w:r w:rsidRPr="004C7239">
              <w:rPr>
                <w:b/>
                <w:sz w:val="24"/>
                <w:szCs w:val="24"/>
              </w:rPr>
              <w:t>Postcode</w:t>
            </w:r>
          </w:p>
        </w:tc>
        <w:tc>
          <w:tcPr>
            <w:tcW w:w="6520" w:type="dxa"/>
          </w:tcPr>
          <w:p w14:paraId="759CA425" w14:textId="77777777" w:rsidR="00413BEA" w:rsidRPr="004C7239" w:rsidRDefault="00413BEA" w:rsidP="00902262">
            <w:pPr>
              <w:jc w:val="center"/>
              <w:rPr>
                <w:b/>
                <w:sz w:val="24"/>
                <w:szCs w:val="24"/>
              </w:rPr>
            </w:pPr>
            <w:r w:rsidRPr="004C7239">
              <w:rPr>
                <w:b/>
                <w:sz w:val="24"/>
                <w:szCs w:val="24"/>
              </w:rPr>
              <w:t>Signature</w:t>
            </w:r>
          </w:p>
        </w:tc>
      </w:tr>
      <w:tr w:rsidR="00413BEA" w:rsidRPr="004C7239" w14:paraId="41F227E2" w14:textId="77777777" w:rsidTr="00413BEA">
        <w:trPr>
          <w:trHeight w:val="567"/>
        </w:trPr>
        <w:tc>
          <w:tcPr>
            <w:tcW w:w="5910" w:type="dxa"/>
            <w:vAlign w:val="bottom"/>
          </w:tcPr>
          <w:p w14:paraId="07BAAF8A" w14:textId="77777777" w:rsidR="00413BEA" w:rsidRDefault="00413BEA" w:rsidP="00902262"/>
        </w:tc>
        <w:tc>
          <w:tcPr>
            <w:tcW w:w="1882" w:type="dxa"/>
          </w:tcPr>
          <w:p w14:paraId="1FED0612" w14:textId="77777777" w:rsidR="00413BEA" w:rsidRPr="00961B91" w:rsidRDefault="00413BEA" w:rsidP="00902262">
            <w:pPr>
              <w:rPr>
                <w:sz w:val="32"/>
                <w:szCs w:val="32"/>
              </w:rPr>
            </w:pPr>
          </w:p>
        </w:tc>
        <w:tc>
          <w:tcPr>
            <w:tcW w:w="6520" w:type="dxa"/>
            <w:tcBorders>
              <w:right w:val="single" w:sz="4" w:space="0" w:color="000000" w:themeColor="text1"/>
            </w:tcBorders>
          </w:tcPr>
          <w:p w14:paraId="630E9835" w14:textId="77777777" w:rsidR="00413BEA" w:rsidRPr="00961B91" w:rsidRDefault="00413BEA" w:rsidP="00902262">
            <w:pPr>
              <w:rPr>
                <w:sz w:val="32"/>
                <w:szCs w:val="32"/>
              </w:rPr>
            </w:pPr>
          </w:p>
        </w:tc>
      </w:tr>
      <w:tr w:rsidR="00413BEA" w:rsidRPr="004C7239" w14:paraId="3BA4A679" w14:textId="77777777" w:rsidTr="00413BEA">
        <w:trPr>
          <w:trHeight w:val="567"/>
        </w:trPr>
        <w:tc>
          <w:tcPr>
            <w:tcW w:w="5910" w:type="dxa"/>
            <w:vAlign w:val="bottom"/>
          </w:tcPr>
          <w:p w14:paraId="01F0E1E5" w14:textId="77777777" w:rsidR="00413BEA" w:rsidRDefault="00413BEA" w:rsidP="00902262"/>
        </w:tc>
        <w:tc>
          <w:tcPr>
            <w:tcW w:w="1882" w:type="dxa"/>
          </w:tcPr>
          <w:p w14:paraId="1116CB09" w14:textId="77777777" w:rsidR="00413BEA" w:rsidRPr="00961B91" w:rsidRDefault="00413BEA" w:rsidP="00902262">
            <w:pPr>
              <w:rPr>
                <w:sz w:val="32"/>
                <w:szCs w:val="32"/>
              </w:rPr>
            </w:pPr>
          </w:p>
        </w:tc>
        <w:tc>
          <w:tcPr>
            <w:tcW w:w="6520" w:type="dxa"/>
            <w:tcBorders>
              <w:right w:val="single" w:sz="4" w:space="0" w:color="000000" w:themeColor="text1"/>
            </w:tcBorders>
          </w:tcPr>
          <w:p w14:paraId="3277DEA1" w14:textId="77777777" w:rsidR="00413BEA" w:rsidRPr="00961B91" w:rsidRDefault="00413BEA" w:rsidP="00902262">
            <w:pPr>
              <w:rPr>
                <w:sz w:val="32"/>
                <w:szCs w:val="32"/>
              </w:rPr>
            </w:pPr>
          </w:p>
        </w:tc>
      </w:tr>
      <w:tr w:rsidR="00413BEA" w:rsidRPr="004C7239" w14:paraId="4241FB89" w14:textId="77777777" w:rsidTr="00413BEA">
        <w:trPr>
          <w:trHeight w:val="567"/>
        </w:trPr>
        <w:tc>
          <w:tcPr>
            <w:tcW w:w="5910" w:type="dxa"/>
            <w:vAlign w:val="bottom"/>
          </w:tcPr>
          <w:p w14:paraId="36933D95" w14:textId="77777777" w:rsidR="00413BEA" w:rsidRDefault="00413BEA" w:rsidP="00902262"/>
        </w:tc>
        <w:tc>
          <w:tcPr>
            <w:tcW w:w="1882" w:type="dxa"/>
          </w:tcPr>
          <w:p w14:paraId="49AE5DDC" w14:textId="77777777" w:rsidR="00413BEA" w:rsidRPr="00961B91" w:rsidRDefault="00413BEA" w:rsidP="00902262">
            <w:pPr>
              <w:rPr>
                <w:sz w:val="32"/>
                <w:szCs w:val="32"/>
              </w:rPr>
            </w:pPr>
          </w:p>
        </w:tc>
        <w:tc>
          <w:tcPr>
            <w:tcW w:w="6520" w:type="dxa"/>
            <w:tcBorders>
              <w:right w:val="single" w:sz="4" w:space="0" w:color="000000" w:themeColor="text1"/>
            </w:tcBorders>
          </w:tcPr>
          <w:p w14:paraId="4153ADDE" w14:textId="77777777" w:rsidR="00413BEA" w:rsidRPr="00961B91" w:rsidRDefault="00413BEA" w:rsidP="00902262">
            <w:pPr>
              <w:rPr>
                <w:sz w:val="32"/>
                <w:szCs w:val="32"/>
              </w:rPr>
            </w:pPr>
          </w:p>
        </w:tc>
      </w:tr>
      <w:tr w:rsidR="00413BEA" w:rsidRPr="004C7239" w14:paraId="0ED2F48C" w14:textId="77777777" w:rsidTr="00413BEA">
        <w:trPr>
          <w:trHeight w:val="567"/>
        </w:trPr>
        <w:tc>
          <w:tcPr>
            <w:tcW w:w="5910" w:type="dxa"/>
            <w:vAlign w:val="bottom"/>
          </w:tcPr>
          <w:p w14:paraId="785B8118" w14:textId="77777777" w:rsidR="00413BEA" w:rsidRDefault="00413BEA" w:rsidP="00902262"/>
        </w:tc>
        <w:tc>
          <w:tcPr>
            <w:tcW w:w="1882" w:type="dxa"/>
          </w:tcPr>
          <w:p w14:paraId="69747D1D" w14:textId="77777777" w:rsidR="00413BEA" w:rsidRPr="00961B91" w:rsidRDefault="00413BEA" w:rsidP="00902262">
            <w:pPr>
              <w:rPr>
                <w:sz w:val="32"/>
                <w:szCs w:val="32"/>
              </w:rPr>
            </w:pPr>
          </w:p>
        </w:tc>
        <w:tc>
          <w:tcPr>
            <w:tcW w:w="6520" w:type="dxa"/>
            <w:tcBorders>
              <w:right w:val="single" w:sz="4" w:space="0" w:color="000000" w:themeColor="text1"/>
            </w:tcBorders>
          </w:tcPr>
          <w:p w14:paraId="34F0A411" w14:textId="77777777" w:rsidR="00413BEA" w:rsidRPr="00961B91" w:rsidRDefault="00413BEA" w:rsidP="00902262">
            <w:pPr>
              <w:rPr>
                <w:sz w:val="32"/>
                <w:szCs w:val="32"/>
              </w:rPr>
            </w:pPr>
          </w:p>
        </w:tc>
      </w:tr>
      <w:tr w:rsidR="00413BEA" w:rsidRPr="004C7239" w14:paraId="5BCC9E06" w14:textId="77777777" w:rsidTr="00413BEA">
        <w:trPr>
          <w:trHeight w:val="567"/>
        </w:trPr>
        <w:tc>
          <w:tcPr>
            <w:tcW w:w="5910" w:type="dxa"/>
            <w:vAlign w:val="bottom"/>
          </w:tcPr>
          <w:p w14:paraId="4DFC6691" w14:textId="77777777" w:rsidR="00413BEA" w:rsidRDefault="00413BEA" w:rsidP="00902262"/>
        </w:tc>
        <w:tc>
          <w:tcPr>
            <w:tcW w:w="1882" w:type="dxa"/>
          </w:tcPr>
          <w:p w14:paraId="66F79BFE" w14:textId="77777777" w:rsidR="00413BEA" w:rsidRPr="00961B91" w:rsidRDefault="00413BEA" w:rsidP="00902262">
            <w:pPr>
              <w:rPr>
                <w:sz w:val="32"/>
                <w:szCs w:val="32"/>
              </w:rPr>
            </w:pPr>
          </w:p>
        </w:tc>
        <w:tc>
          <w:tcPr>
            <w:tcW w:w="6520" w:type="dxa"/>
            <w:tcBorders>
              <w:right w:val="single" w:sz="4" w:space="0" w:color="000000" w:themeColor="text1"/>
            </w:tcBorders>
          </w:tcPr>
          <w:p w14:paraId="44285EE0" w14:textId="77777777" w:rsidR="00413BEA" w:rsidRPr="00961B91" w:rsidRDefault="00413BEA" w:rsidP="00902262">
            <w:pPr>
              <w:rPr>
                <w:sz w:val="32"/>
                <w:szCs w:val="32"/>
              </w:rPr>
            </w:pPr>
          </w:p>
        </w:tc>
      </w:tr>
      <w:tr w:rsidR="00413BEA" w:rsidRPr="004C7239" w14:paraId="3893D9B3" w14:textId="77777777" w:rsidTr="00413BEA">
        <w:trPr>
          <w:trHeight w:val="567"/>
        </w:trPr>
        <w:tc>
          <w:tcPr>
            <w:tcW w:w="5910" w:type="dxa"/>
            <w:vAlign w:val="bottom"/>
          </w:tcPr>
          <w:p w14:paraId="53D74689" w14:textId="77777777" w:rsidR="00413BEA" w:rsidRDefault="00413BEA" w:rsidP="00902262"/>
        </w:tc>
        <w:tc>
          <w:tcPr>
            <w:tcW w:w="1882" w:type="dxa"/>
          </w:tcPr>
          <w:p w14:paraId="04B9E75D" w14:textId="77777777" w:rsidR="00413BEA" w:rsidRPr="00961B91" w:rsidRDefault="00413BEA" w:rsidP="00902262">
            <w:pPr>
              <w:rPr>
                <w:sz w:val="32"/>
                <w:szCs w:val="32"/>
              </w:rPr>
            </w:pPr>
          </w:p>
        </w:tc>
        <w:tc>
          <w:tcPr>
            <w:tcW w:w="6520" w:type="dxa"/>
            <w:tcBorders>
              <w:right w:val="single" w:sz="4" w:space="0" w:color="000000" w:themeColor="text1"/>
            </w:tcBorders>
          </w:tcPr>
          <w:p w14:paraId="6AED9C58" w14:textId="77777777" w:rsidR="00413BEA" w:rsidRPr="00961B91" w:rsidRDefault="00413BEA" w:rsidP="00902262">
            <w:pPr>
              <w:rPr>
                <w:sz w:val="32"/>
                <w:szCs w:val="32"/>
              </w:rPr>
            </w:pPr>
          </w:p>
        </w:tc>
      </w:tr>
      <w:tr w:rsidR="00413BEA" w:rsidRPr="004C7239" w14:paraId="35FD9FD9" w14:textId="77777777" w:rsidTr="00413BEA">
        <w:trPr>
          <w:trHeight w:val="567"/>
        </w:trPr>
        <w:tc>
          <w:tcPr>
            <w:tcW w:w="5910" w:type="dxa"/>
            <w:vAlign w:val="bottom"/>
          </w:tcPr>
          <w:p w14:paraId="1B137A14" w14:textId="77777777" w:rsidR="00413BEA" w:rsidRDefault="00413BEA" w:rsidP="00902262"/>
        </w:tc>
        <w:tc>
          <w:tcPr>
            <w:tcW w:w="1882" w:type="dxa"/>
          </w:tcPr>
          <w:p w14:paraId="553F00C5" w14:textId="77777777" w:rsidR="00413BEA" w:rsidRPr="00961B91" w:rsidRDefault="00413BEA" w:rsidP="00902262">
            <w:pPr>
              <w:rPr>
                <w:sz w:val="32"/>
                <w:szCs w:val="32"/>
              </w:rPr>
            </w:pPr>
          </w:p>
        </w:tc>
        <w:tc>
          <w:tcPr>
            <w:tcW w:w="6520" w:type="dxa"/>
            <w:tcBorders>
              <w:right w:val="single" w:sz="4" w:space="0" w:color="000000" w:themeColor="text1"/>
            </w:tcBorders>
          </w:tcPr>
          <w:p w14:paraId="6D0D658C" w14:textId="77777777" w:rsidR="00413BEA" w:rsidRPr="00961B91" w:rsidRDefault="00413BEA" w:rsidP="00902262">
            <w:pPr>
              <w:rPr>
                <w:sz w:val="32"/>
                <w:szCs w:val="32"/>
              </w:rPr>
            </w:pPr>
          </w:p>
        </w:tc>
      </w:tr>
      <w:tr w:rsidR="00413BEA" w:rsidRPr="004C7239" w14:paraId="163F16B1" w14:textId="77777777" w:rsidTr="00413BEA">
        <w:trPr>
          <w:trHeight w:val="567"/>
        </w:trPr>
        <w:tc>
          <w:tcPr>
            <w:tcW w:w="5910" w:type="dxa"/>
            <w:vAlign w:val="bottom"/>
          </w:tcPr>
          <w:p w14:paraId="5DEA2890" w14:textId="77777777" w:rsidR="00413BEA" w:rsidRDefault="00413BEA" w:rsidP="00902262"/>
        </w:tc>
        <w:tc>
          <w:tcPr>
            <w:tcW w:w="1882" w:type="dxa"/>
          </w:tcPr>
          <w:p w14:paraId="7B230941" w14:textId="77777777" w:rsidR="00413BEA" w:rsidRPr="00961B91" w:rsidRDefault="00413BEA" w:rsidP="00902262">
            <w:pPr>
              <w:rPr>
                <w:sz w:val="32"/>
                <w:szCs w:val="32"/>
              </w:rPr>
            </w:pPr>
          </w:p>
        </w:tc>
        <w:tc>
          <w:tcPr>
            <w:tcW w:w="6520" w:type="dxa"/>
            <w:tcBorders>
              <w:right w:val="single" w:sz="4" w:space="0" w:color="000000" w:themeColor="text1"/>
            </w:tcBorders>
          </w:tcPr>
          <w:p w14:paraId="0A2706DE" w14:textId="77777777" w:rsidR="00413BEA" w:rsidRPr="00961B91" w:rsidRDefault="00413BEA" w:rsidP="00902262">
            <w:pPr>
              <w:rPr>
                <w:sz w:val="32"/>
                <w:szCs w:val="32"/>
              </w:rPr>
            </w:pPr>
          </w:p>
        </w:tc>
      </w:tr>
      <w:tr w:rsidR="00413BEA" w:rsidRPr="004C7239" w14:paraId="30CC00D0" w14:textId="77777777" w:rsidTr="00413BEA">
        <w:trPr>
          <w:trHeight w:val="567"/>
        </w:trPr>
        <w:tc>
          <w:tcPr>
            <w:tcW w:w="5910" w:type="dxa"/>
            <w:vAlign w:val="bottom"/>
          </w:tcPr>
          <w:p w14:paraId="0D5645F1" w14:textId="77777777" w:rsidR="00413BEA" w:rsidRDefault="00413BEA" w:rsidP="00902262"/>
        </w:tc>
        <w:tc>
          <w:tcPr>
            <w:tcW w:w="1882" w:type="dxa"/>
          </w:tcPr>
          <w:p w14:paraId="41C5E686" w14:textId="77777777" w:rsidR="00413BEA" w:rsidRPr="00961B91" w:rsidRDefault="00413BEA" w:rsidP="00902262">
            <w:pPr>
              <w:rPr>
                <w:sz w:val="32"/>
                <w:szCs w:val="32"/>
              </w:rPr>
            </w:pPr>
          </w:p>
        </w:tc>
        <w:tc>
          <w:tcPr>
            <w:tcW w:w="6520" w:type="dxa"/>
            <w:tcBorders>
              <w:right w:val="single" w:sz="4" w:space="0" w:color="000000" w:themeColor="text1"/>
            </w:tcBorders>
          </w:tcPr>
          <w:p w14:paraId="60297074" w14:textId="77777777" w:rsidR="00413BEA" w:rsidRPr="00961B91" w:rsidRDefault="00413BEA" w:rsidP="00902262">
            <w:pPr>
              <w:rPr>
                <w:sz w:val="32"/>
                <w:szCs w:val="32"/>
              </w:rPr>
            </w:pPr>
          </w:p>
        </w:tc>
      </w:tr>
    </w:tbl>
    <w:p w14:paraId="1D47E9E8" w14:textId="77777777" w:rsidR="00735E88" w:rsidRDefault="00735E88" w:rsidP="001F01A4">
      <w:pPr>
        <w:ind w:right="-472"/>
        <w:rPr>
          <w:rFonts w:ascii="Arial" w:hAnsi="Arial" w:cs="Arial"/>
          <w:b/>
          <w:bCs/>
          <w:i/>
          <w:iCs/>
          <w:sz w:val="20"/>
          <w:szCs w:val="20"/>
        </w:rPr>
      </w:pPr>
    </w:p>
    <w:p w14:paraId="6AE5218D" w14:textId="77777777" w:rsidR="00735E88" w:rsidRDefault="00735E88" w:rsidP="001F01A4">
      <w:pPr>
        <w:ind w:right="-472"/>
        <w:rPr>
          <w:rFonts w:ascii="Arial" w:hAnsi="Arial" w:cs="Arial"/>
          <w:b/>
          <w:bCs/>
          <w:i/>
          <w:iCs/>
          <w:sz w:val="20"/>
          <w:szCs w:val="20"/>
        </w:rPr>
      </w:pPr>
    </w:p>
    <w:p w14:paraId="734507DE" w14:textId="77777777" w:rsidR="00413BEA" w:rsidRDefault="001F01A4" w:rsidP="00A464D0">
      <w:pPr>
        <w:ind w:right="-472"/>
        <w:rPr>
          <w:rFonts w:asciiTheme="minorHAnsi" w:eastAsia="Times New Roman" w:hAnsiTheme="minorHAnsi" w:cstheme="minorHAnsi"/>
          <w:iCs/>
          <w:sz w:val="20"/>
          <w:szCs w:val="20"/>
        </w:rPr>
      </w:pPr>
      <w:r w:rsidRPr="00C3389C">
        <w:rPr>
          <w:rFonts w:asciiTheme="minorHAnsi" w:hAnsiTheme="minorHAnsi" w:cstheme="minorHAnsi"/>
          <w:b/>
          <w:bCs/>
          <w:iCs/>
          <w:sz w:val="20"/>
          <w:szCs w:val="20"/>
        </w:rPr>
        <w:t xml:space="preserve">Data Protection Legislation </w:t>
      </w:r>
      <w:r w:rsidRPr="00C3389C">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C3389C">
        <w:rPr>
          <w:rFonts w:asciiTheme="minorHAnsi" w:hAnsiTheme="minorHAnsi" w:cstheme="minorHAnsi"/>
          <w:iCs/>
          <w:color w:val="000000"/>
          <w:sz w:val="20"/>
          <w:szCs w:val="20"/>
        </w:rPr>
        <w:t xml:space="preserve">For more detailed information on how we handle your personal information see the </w:t>
      </w:r>
      <w:hyperlink r:id="rId7" w:history="1">
        <w:r w:rsidRPr="00C3389C">
          <w:rPr>
            <w:rFonts w:asciiTheme="minorHAnsi" w:hAnsiTheme="minorHAnsi" w:cstheme="minorHAnsi"/>
            <w:iCs/>
            <w:color w:val="000000"/>
            <w:sz w:val="20"/>
            <w:szCs w:val="20"/>
          </w:rPr>
          <w:t>ESFA: privacy notice</w:t>
        </w:r>
      </w:hyperlink>
      <w:r w:rsidRPr="00C3389C">
        <w:rPr>
          <w:rFonts w:asciiTheme="minorHAnsi" w:hAnsiTheme="minorHAnsi" w:cstheme="minorHAnsi"/>
          <w:iCs/>
          <w:color w:val="000000"/>
          <w:sz w:val="20"/>
          <w:szCs w:val="20"/>
        </w:rPr>
        <w:t xml:space="preserve"> at </w:t>
      </w:r>
      <w:hyperlink r:id="rId8" w:history="1">
        <w:r w:rsidRPr="00C3389C">
          <w:rPr>
            <w:rStyle w:val="Hyperlink"/>
            <w:rFonts w:asciiTheme="minorHAnsi" w:eastAsia="Times New Roman" w:hAnsiTheme="minorHAnsi" w:cstheme="minorHAnsi"/>
            <w:iCs/>
            <w:sz w:val="20"/>
            <w:szCs w:val="20"/>
          </w:rPr>
          <w:t>www.gov.uk/government/publications/esfa-privacy-notice</w:t>
        </w:r>
      </w:hyperlink>
      <w:r w:rsidRPr="00C3389C">
        <w:rPr>
          <w:rFonts w:asciiTheme="minorHAnsi" w:eastAsia="Times New Roman" w:hAnsiTheme="minorHAnsi" w:cstheme="minorHAnsi"/>
          <w:iCs/>
          <w:sz w:val="20"/>
          <w:szCs w:val="20"/>
        </w:rPr>
        <w:t xml:space="preserve">. </w:t>
      </w:r>
    </w:p>
    <w:p w14:paraId="3A4BD459" w14:textId="77777777" w:rsidR="00A464D0" w:rsidRDefault="00C3389C" w:rsidP="00A464D0">
      <w:pPr>
        <w:ind w:right="-472"/>
        <w:rPr>
          <w:rFonts w:eastAsia="Calibri" w:cstheme="minorHAnsi"/>
          <w:sz w:val="20"/>
          <w:szCs w:val="20"/>
        </w:rPr>
      </w:pPr>
      <w:r w:rsidRPr="00C3389C">
        <w:rPr>
          <w:rFonts w:asciiTheme="minorHAnsi" w:eastAsia="Calibri" w:hAnsiTheme="minorHAns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w:t>
      </w:r>
      <w:r w:rsidRPr="00F06726">
        <w:rPr>
          <w:rFonts w:eastAsia="Calibri" w:cstheme="minorHAnsi"/>
          <w:sz w:val="20"/>
          <w:szCs w:val="20"/>
        </w:rPr>
        <w:t xml:space="preserve">  We will rely on you to make sure that you do have those rights.  Both we and you will comply with our obligations under all relevant laws and rules on data protection and privacy</w:t>
      </w:r>
      <w:r>
        <w:rPr>
          <w:rFonts w:eastAsia="Calibri" w:cstheme="minorHAnsi"/>
          <w:sz w:val="20"/>
          <w:szCs w:val="20"/>
        </w:rPr>
        <w:t>.</w:t>
      </w:r>
      <w:r w:rsidR="00A464D0">
        <w:rPr>
          <w:rFonts w:eastAsia="Calibri" w:cstheme="minorHAnsi"/>
          <w:sz w:val="20"/>
          <w:szCs w:val="20"/>
        </w:rPr>
        <w:t xml:space="preserve"> </w:t>
      </w:r>
    </w:p>
    <w:sectPr w:rsidR="00A464D0" w:rsidSect="00E36E5D">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43" w:bottom="1134" w:left="992"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FF95" w14:textId="77777777" w:rsidR="005235F0" w:rsidRDefault="005235F0" w:rsidP="00B83B04">
      <w:r>
        <w:separator/>
      </w:r>
    </w:p>
  </w:endnote>
  <w:endnote w:type="continuationSeparator" w:id="0">
    <w:p w14:paraId="710DC7D4" w14:textId="77777777" w:rsidR="005235F0" w:rsidRDefault="005235F0"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i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B31D" w14:textId="77777777" w:rsidR="004F568E" w:rsidRDefault="004F5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0EF3" w14:textId="6D001280" w:rsidR="005235F0" w:rsidRDefault="005235F0" w:rsidP="006876CB">
    <w:r>
      <w:rPr>
        <w:sz w:val="18"/>
        <w:szCs w:val="18"/>
      </w:rPr>
      <w:fldChar w:fldCharType="begin"/>
    </w:r>
    <w:r>
      <w:rPr>
        <w:sz w:val="18"/>
        <w:szCs w:val="18"/>
      </w:rPr>
      <w:instrText xml:space="preserve"> FILENAME \p \* MERGEFORMAT </w:instrText>
    </w:r>
    <w:r>
      <w:rPr>
        <w:sz w:val="18"/>
        <w:szCs w:val="18"/>
      </w:rPr>
      <w:fldChar w:fldCharType="separate"/>
    </w:r>
    <w:r w:rsidR="002D643D" w:rsidRPr="002D643D">
      <w:rPr>
        <w:noProof/>
        <w:color w:val="4F6228" w:themeColor="accent3" w:themeShade="80"/>
        <w:sz w:val="20"/>
        <w:szCs w:val="20"/>
      </w:rPr>
      <w:t>C:\Users\paul.coopey\AppData\Local\Microsoft\Windows\INetCache\Content.Outlook\SV2V9612\Skills West ITT - Bespoke</w:t>
    </w:r>
    <w:r w:rsidR="002D643D" w:rsidRPr="002D643D">
      <w:rPr>
        <w:noProof/>
        <w:sz w:val="28"/>
        <w:szCs w:val="28"/>
      </w:rPr>
      <w:t xml:space="preserve"> </w:t>
    </w:r>
    <w:r w:rsidR="002D643D">
      <w:rPr>
        <w:noProof/>
        <w:sz w:val="18"/>
        <w:szCs w:val="18"/>
      </w:rPr>
      <w:t>Training - SD07 - Appendix 5a.docx</w:t>
    </w:r>
    <w:r>
      <w:rPr>
        <w:sz w:val="18"/>
        <w:szCs w:val="18"/>
      </w:rPr>
      <w:fldChar w:fldCharType="end"/>
    </w:r>
    <w:r w:rsidR="0092681B">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0D71" w14:textId="77777777" w:rsidR="004F568E" w:rsidRDefault="004F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2830" w14:textId="77777777" w:rsidR="005235F0" w:rsidRDefault="005235F0" w:rsidP="00B83B04">
      <w:r>
        <w:separator/>
      </w:r>
    </w:p>
  </w:footnote>
  <w:footnote w:type="continuationSeparator" w:id="0">
    <w:p w14:paraId="70E1D0E9" w14:textId="77777777" w:rsidR="005235F0" w:rsidRDefault="005235F0"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FC9D" w14:textId="77777777" w:rsidR="004F568E" w:rsidRDefault="004F5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631C" w14:textId="03A7E80C" w:rsidR="004F568E" w:rsidRDefault="005235F0" w:rsidP="008C76E0">
    <w:pPr>
      <w:pStyle w:val="Header"/>
      <w:tabs>
        <w:tab w:val="clear" w:pos="4513"/>
        <w:tab w:val="clear" w:pos="9026"/>
        <w:tab w:val="center" w:pos="6804"/>
      </w:tabs>
      <w:rPr>
        <w:rStyle w:val="A0"/>
        <w:rFonts w:cstheme="minorHAnsi"/>
        <w:color w:val="339966"/>
        <w:sz w:val="32"/>
        <w:szCs w:val="32"/>
      </w:rPr>
    </w:pPr>
    <w:r w:rsidRPr="004376AC">
      <w:rPr>
        <w:noProof/>
        <w:lang w:eastAsia="en-GB"/>
      </w:rPr>
      <w:drawing>
        <wp:anchor distT="0" distB="0" distL="114300" distR="114300" simplePos="0" relativeHeight="251641344" behindDoc="1" locked="0" layoutInCell="1" allowOverlap="1" wp14:anchorId="1F0F4A9C" wp14:editId="28ADF639">
          <wp:simplePos x="0" y="0"/>
          <wp:positionH relativeFrom="column">
            <wp:posOffset>-123825</wp:posOffset>
          </wp:positionH>
          <wp:positionV relativeFrom="paragraph">
            <wp:posOffset>-362585</wp:posOffset>
          </wp:positionV>
          <wp:extent cx="1000125" cy="971550"/>
          <wp:effectExtent l="0" t="0" r="0" b="0"/>
          <wp:wrapNone/>
          <wp:docPr id="4" name="Picture 4"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rotWithShape="1">
                  <a:blip r:embed="rId1"/>
                  <a:srcRect l="23438" t="22917" r="21875" b="23958"/>
                  <a:stretch/>
                </pic:blipFill>
                <pic:spPr bwMode="auto">
                  <a:xfrm>
                    <a:off x="0" y="0"/>
                    <a:ext cx="100012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76AC">
      <w:rPr>
        <w:noProof/>
        <w:lang w:eastAsia="en-GB"/>
      </w:rPr>
      <w:drawing>
        <wp:anchor distT="0" distB="0" distL="114300" distR="114300" simplePos="0" relativeHeight="251710976" behindDoc="0" locked="0" layoutInCell="1" allowOverlap="1" wp14:anchorId="34CBC159" wp14:editId="07C5489B">
          <wp:simplePos x="0" y="0"/>
          <wp:positionH relativeFrom="column">
            <wp:posOffset>6848475</wp:posOffset>
          </wp:positionH>
          <wp:positionV relativeFrom="paragraph">
            <wp:posOffset>-257810</wp:posOffset>
          </wp:positionV>
          <wp:extent cx="1410692" cy="7232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mp;SFA_AW.JPG"/>
                  <pic:cNvPicPr/>
                </pic:nvPicPr>
                <pic:blipFill>
                  <a:blip r:embed="rId2"/>
                  <a:stretch>
                    <a:fillRect/>
                  </a:stretch>
                </pic:blipFill>
                <pic:spPr>
                  <a:xfrm>
                    <a:off x="0" y="0"/>
                    <a:ext cx="1410692" cy="723265"/>
                  </a:xfrm>
                  <a:prstGeom prst="rect">
                    <a:avLst/>
                  </a:prstGeom>
                </pic:spPr>
              </pic:pic>
            </a:graphicData>
          </a:graphic>
          <wp14:sizeRelH relativeFrom="page">
            <wp14:pctWidth>0</wp14:pctWidth>
          </wp14:sizeRelH>
          <wp14:sizeRelV relativeFrom="page">
            <wp14:pctHeight>0</wp14:pctHeight>
          </wp14:sizeRelV>
        </wp:anchor>
      </w:drawing>
    </w:r>
    <w:r w:rsidRPr="004376AC">
      <w:rPr>
        <w:noProof/>
        <w:lang w:eastAsia="en-GB"/>
      </w:rPr>
      <w:drawing>
        <wp:anchor distT="0" distB="0" distL="114300" distR="114300" simplePos="0" relativeHeight="251676160" behindDoc="0" locked="0" layoutInCell="1" allowOverlap="1" wp14:anchorId="367F0A8C" wp14:editId="42C46517">
          <wp:simplePos x="0" y="0"/>
          <wp:positionH relativeFrom="rightMargin">
            <wp:align>left</wp:align>
          </wp:positionH>
          <wp:positionV relativeFrom="paragraph">
            <wp:posOffset>-248920</wp:posOffset>
          </wp:positionV>
          <wp:extent cx="933450" cy="923925"/>
          <wp:effectExtent l="0" t="0" r="0" b="9525"/>
          <wp:wrapSquare wrapText="bothSides"/>
          <wp:docPr id="6" name="Picture 6"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33450" cy="923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7395">
      <w:t xml:space="preserve"> </w:t>
    </w:r>
    <w:r>
      <w:tab/>
    </w:r>
    <w:r w:rsidR="004F568E">
      <w:rPr>
        <w:rStyle w:val="A0"/>
        <w:rFonts w:cstheme="minorHAnsi"/>
        <w:color w:val="339966"/>
        <w:sz w:val="32"/>
        <w:szCs w:val="32"/>
      </w:rPr>
      <w:t>Appendix 5a</w:t>
    </w:r>
  </w:p>
  <w:p w14:paraId="044B1473" w14:textId="119DF740" w:rsidR="005235F0" w:rsidRDefault="004F568E" w:rsidP="008C76E0">
    <w:pPr>
      <w:pStyle w:val="Header"/>
      <w:tabs>
        <w:tab w:val="clear" w:pos="4513"/>
        <w:tab w:val="clear" w:pos="9026"/>
        <w:tab w:val="center" w:pos="6804"/>
      </w:tabs>
    </w:pPr>
    <w:r>
      <w:rPr>
        <w:rStyle w:val="A0"/>
        <w:rFonts w:cstheme="minorHAnsi"/>
        <w:color w:val="339966"/>
        <w:sz w:val="32"/>
        <w:szCs w:val="32"/>
      </w:rPr>
      <w:tab/>
    </w:r>
    <w:r w:rsidR="005235F0">
      <w:rPr>
        <w:rStyle w:val="A0"/>
        <w:rFonts w:cstheme="minorHAnsi"/>
        <w:color w:val="339966"/>
        <w:sz w:val="32"/>
        <w:szCs w:val="32"/>
      </w:rPr>
      <w:t>Learner Registration / Training Course Start Sheet (SD07)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B07A" w14:textId="77777777" w:rsidR="004F568E" w:rsidRDefault="004F5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43154"/>
    <w:multiLevelType w:val="hybridMultilevel"/>
    <w:tmpl w:val="62665EF8"/>
    <w:lvl w:ilvl="0" w:tplc="5A40C4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37A26"/>
    <w:rsid w:val="00040842"/>
    <w:rsid w:val="000634AF"/>
    <w:rsid w:val="00070D79"/>
    <w:rsid w:val="00076096"/>
    <w:rsid w:val="000D5331"/>
    <w:rsid w:val="00122342"/>
    <w:rsid w:val="0019185C"/>
    <w:rsid w:val="001A0C94"/>
    <w:rsid w:val="001C426B"/>
    <w:rsid w:val="001C7CB8"/>
    <w:rsid w:val="001F01A4"/>
    <w:rsid w:val="001F5245"/>
    <w:rsid w:val="00225B80"/>
    <w:rsid w:val="00233E3B"/>
    <w:rsid w:val="0029540F"/>
    <w:rsid w:val="002A6480"/>
    <w:rsid w:val="002B1E2D"/>
    <w:rsid w:val="002D141E"/>
    <w:rsid w:val="002D643D"/>
    <w:rsid w:val="00360A88"/>
    <w:rsid w:val="00361F2A"/>
    <w:rsid w:val="003A59D4"/>
    <w:rsid w:val="003C6371"/>
    <w:rsid w:val="003D56F7"/>
    <w:rsid w:val="00413BEA"/>
    <w:rsid w:val="004376AC"/>
    <w:rsid w:val="004428B2"/>
    <w:rsid w:val="00470EB5"/>
    <w:rsid w:val="00475B39"/>
    <w:rsid w:val="004C396E"/>
    <w:rsid w:val="004C7239"/>
    <w:rsid w:val="004E4D8E"/>
    <w:rsid w:val="004E679F"/>
    <w:rsid w:val="004F568E"/>
    <w:rsid w:val="0050710A"/>
    <w:rsid w:val="005235F0"/>
    <w:rsid w:val="0053407F"/>
    <w:rsid w:val="005345E6"/>
    <w:rsid w:val="00561F76"/>
    <w:rsid w:val="005A0F69"/>
    <w:rsid w:val="005B7A72"/>
    <w:rsid w:val="005F2263"/>
    <w:rsid w:val="00634D34"/>
    <w:rsid w:val="006876CB"/>
    <w:rsid w:val="006A3BF0"/>
    <w:rsid w:val="006D74EC"/>
    <w:rsid w:val="007159D0"/>
    <w:rsid w:val="00735E88"/>
    <w:rsid w:val="00744016"/>
    <w:rsid w:val="0077160F"/>
    <w:rsid w:val="00782D3A"/>
    <w:rsid w:val="00791AAA"/>
    <w:rsid w:val="007B5FE8"/>
    <w:rsid w:val="007E17EE"/>
    <w:rsid w:val="008704D5"/>
    <w:rsid w:val="008847EC"/>
    <w:rsid w:val="008C76E0"/>
    <w:rsid w:val="008D1698"/>
    <w:rsid w:val="008E464A"/>
    <w:rsid w:val="00902262"/>
    <w:rsid w:val="0092681B"/>
    <w:rsid w:val="00961B91"/>
    <w:rsid w:val="0098755E"/>
    <w:rsid w:val="009A1F5F"/>
    <w:rsid w:val="009D784B"/>
    <w:rsid w:val="009F3E6A"/>
    <w:rsid w:val="009F4D28"/>
    <w:rsid w:val="009F57DC"/>
    <w:rsid w:val="009F6C30"/>
    <w:rsid w:val="00A26EF2"/>
    <w:rsid w:val="00A33475"/>
    <w:rsid w:val="00A464D0"/>
    <w:rsid w:val="00A47CB8"/>
    <w:rsid w:val="00A73B04"/>
    <w:rsid w:val="00B10F46"/>
    <w:rsid w:val="00B24021"/>
    <w:rsid w:val="00B35045"/>
    <w:rsid w:val="00B45951"/>
    <w:rsid w:val="00B77395"/>
    <w:rsid w:val="00B83B04"/>
    <w:rsid w:val="00B90423"/>
    <w:rsid w:val="00BB6293"/>
    <w:rsid w:val="00BE126F"/>
    <w:rsid w:val="00BE5F57"/>
    <w:rsid w:val="00BF43D0"/>
    <w:rsid w:val="00C036D8"/>
    <w:rsid w:val="00C03819"/>
    <w:rsid w:val="00C2615E"/>
    <w:rsid w:val="00C3389C"/>
    <w:rsid w:val="00CA3B45"/>
    <w:rsid w:val="00CF13C8"/>
    <w:rsid w:val="00D13181"/>
    <w:rsid w:val="00D35C31"/>
    <w:rsid w:val="00DF70B0"/>
    <w:rsid w:val="00E36E5D"/>
    <w:rsid w:val="00EC2E0D"/>
    <w:rsid w:val="00EE61C3"/>
    <w:rsid w:val="00F71192"/>
    <w:rsid w:val="00F971B2"/>
    <w:rsid w:val="00FD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A1B21D"/>
  <w15:docId w15:val="{99F0CF3D-5130-45EF-8486-3ECD12DA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table" w:styleId="TableGrid">
    <w:name w:val="Table Grid"/>
    <w:basedOn w:val="TableNormal"/>
    <w:uiPriority w:val="59"/>
    <w:rsid w:val="007716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Normal"/>
    <w:next w:val="Normal"/>
    <w:uiPriority w:val="99"/>
    <w:rsid w:val="007159D0"/>
    <w:pPr>
      <w:autoSpaceDE w:val="0"/>
      <w:autoSpaceDN w:val="0"/>
      <w:adjustRightInd w:val="0"/>
      <w:spacing w:line="241" w:lineRule="atLeast"/>
    </w:pPr>
    <w:rPr>
      <w:rFonts w:ascii="Chevin" w:hAnsi="Chevin" w:cstheme="minorBidi"/>
      <w:sz w:val="24"/>
      <w:szCs w:val="24"/>
    </w:rPr>
  </w:style>
  <w:style w:type="character" w:customStyle="1" w:styleId="A0">
    <w:name w:val="A0"/>
    <w:uiPriority w:val="99"/>
    <w:rsid w:val="007159D0"/>
    <w:rPr>
      <w:rFonts w:cs="Chevin"/>
      <w:b/>
      <w:bCs/>
      <w:color w:val="000000"/>
      <w:sz w:val="76"/>
      <w:szCs w:val="76"/>
    </w:rPr>
  </w:style>
  <w:style w:type="character" w:styleId="Hyperlink">
    <w:name w:val="Hyperlink"/>
    <w:basedOn w:val="DefaultParagraphFont"/>
    <w:uiPriority w:val="99"/>
    <w:unhideWhenUsed/>
    <w:rsid w:val="003C6371"/>
    <w:rPr>
      <w:color w:val="0000FF"/>
      <w:u w:val="single"/>
    </w:rPr>
  </w:style>
  <w:style w:type="character" w:styleId="PlaceholderText">
    <w:name w:val="Placeholder Text"/>
    <w:basedOn w:val="DefaultParagraphFont"/>
    <w:uiPriority w:val="99"/>
    <w:semiHidden/>
    <w:rsid w:val="001F0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7326">
      <w:bodyDiv w:val="1"/>
      <w:marLeft w:val="0"/>
      <w:marRight w:val="0"/>
      <w:marTop w:val="0"/>
      <w:marBottom w:val="0"/>
      <w:divBdr>
        <w:top w:val="none" w:sz="0" w:space="0" w:color="auto"/>
        <w:left w:val="none" w:sz="0" w:space="0" w:color="auto"/>
        <w:bottom w:val="none" w:sz="0" w:space="0" w:color="auto"/>
        <w:right w:val="none" w:sz="0" w:space="0" w:color="auto"/>
      </w:divBdr>
    </w:div>
    <w:div w:id="515702880">
      <w:bodyDiv w:val="1"/>
      <w:marLeft w:val="0"/>
      <w:marRight w:val="0"/>
      <w:marTop w:val="0"/>
      <w:marBottom w:val="0"/>
      <w:divBdr>
        <w:top w:val="none" w:sz="0" w:space="0" w:color="auto"/>
        <w:left w:val="none" w:sz="0" w:space="0" w:color="auto"/>
        <w:bottom w:val="none" w:sz="0" w:space="0" w:color="auto"/>
        <w:right w:val="none" w:sz="0" w:space="0" w:color="auto"/>
      </w:divBdr>
    </w:div>
    <w:div w:id="600262719">
      <w:bodyDiv w:val="1"/>
      <w:marLeft w:val="0"/>
      <w:marRight w:val="0"/>
      <w:marTop w:val="0"/>
      <w:marBottom w:val="0"/>
      <w:divBdr>
        <w:top w:val="none" w:sz="0" w:space="0" w:color="auto"/>
        <w:left w:val="none" w:sz="0" w:space="0" w:color="auto"/>
        <w:bottom w:val="none" w:sz="0" w:space="0" w:color="auto"/>
        <w:right w:val="none" w:sz="0" w:space="0" w:color="auto"/>
      </w:divBdr>
    </w:div>
    <w:div w:id="651562684">
      <w:bodyDiv w:val="1"/>
      <w:marLeft w:val="0"/>
      <w:marRight w:val="0"/>
      <w:marTop w:val="0"/>
      <w:marBottom w:val="0"/>
      <w:divBdr>
        <w:top w:val="none" w:sz="0" w:space="0" w:color="auto"/>
        <w:left w:val="none" w:sz="0" w:space="0" w:color="auto"/>
        <w:bottom w:val="none" w:sz="0" w:space="0" w:color="auto"/>
        <w:right w:val="none" w:sz="0" w:space="0" w:color="auto"/>
      </w:divBdr>
    </w:div>
    <w:div w:id="991255363">
      <w:bodyDiv w:val="1"/>
      <w:marLeft w:val="0"/>
      <w:marRight w:val="0"/>
      <w:marTop w:val="0"/>
      <w:marBottom w:val="0"/>
      <w:divBdr>
        <w:top w:val="none" w:sz="0" w:space="0" w:color="auto"/>
        <w:left w:val="none" w:sz="0" w:space="0" w:color="auto"/>
        <w:bottom w:val="none" w:sz="0" w:space="0" w:color="auto"/>
        <w:right w:val="none" w:sz="0" w:space="0" w:color="auto"/>
      </w:divBdr>
    </w:div>
    <w:div w:id="1123232399">
      <w:bodyDiv w:val="1"/>
      <w:marLeft w:val="0"/>
      <w:marRight w:val="0"/>
      <w:marTop w:val="0"/>
      <w:marBottom w:val="0"/>
      <w:divBdr>
        <w:top w:val="none" w:sz="0" w:space="0" w:color="auto"/>
        <w:left w:val="none" w:sz="0" w:space="0" w:color="auto"/>
        <w:bottom w:val="none" w:sz="0" w:space="0" w:color="auto"/>
        <w:right w:val="none" w:sz="0" w:space="0" w:color="auto"/>
      </w:divBdr>
    </w:div>
    <w:div w:id="1235236457">
      <w:bodyDiv w:val="1"/>
      <w:marLeft w:val="0"/>
      <w:marRight w:val="0"/>
      <w:marTop w:val="0"/>
      <w:marBottom w:val="0"/>
      <w:divBdr>
        <w:top w:val="none" w:sz="0" w:space="0" w:color="auto"/>
        <w:left w:val="none" w:sz="0" w:space="0" w:color="auto"/>
        <w:bottom w:val="none" w:sz="0" w:space="0" w:color="auto"/>
        <w:right w:val="none" w:sz="0" w:space="0" w:color="auto"/>
      </w:divBdr>
    </w:div>
    <w:div w:id="1769932991">
      <w:bodyDiv w:val="1"/>
      <w:marLeft w:val="0"/>
      <w:marRight w:val="0"/>
      <w:marTop w:val="0"/>
      <w:marBottom w:val="0"/>
      <w:divBdr>
        <w:top w:val="none" w:sz="0" w:space="0" w:color="auto"/>
        <w:left w:val="none" w:sz="0" w:space="0" w:color="auto"/>
        <w:bottom w:val="none" w:sz="0" w:space="0" w:color="auto"/>
        <w:right w:val="none" w:sz="0" w:space="0" w:color="auto"/>
      </w:divBdr>
    </w:div>
    <w:div w:id="1966960177">
      <w:bodyDiv w:val="1"/>
      <w:marLeft w:val="0"/>
      <w:marRight w:val="0"/>
      <w:marTop w:val="0"/>
      <w:marBottom w:val="0"/>
      <w:divBdr>
        <w:top w:val="none" w:sz="0" w:space="0" w:color="auto"/>
        <w:left w:val="none" w:sz="0" w:space="0" w:color="auto"/>
        <w:bottom w:val="none" w:sz="0" w:space="0" w:color="auto"/>
        <w:right w:val="none" w:sz="0" w:space="0" w:color="auto"/>
      </w:divBdr>
    </w:div>
    <w:div w:id="20507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Employability Training</vt:lpstr>
    </vt:vector>
  </TitlesOfParts>
  <Company>Star Technology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Training</dc:title>
  <dc:creator>rose.jackson</dc:creator>
  <cp:lastModifiedBy>Paul Coopey</cp:lastModifiedBy>
  <cp:revision>2</cp:revision>
  <cp:lastPrinted>2018-10-30T09:51:00Z</cp:lastPrinted>
  <dcterms:created xsi:type="dcterms:W3CDTF">2018-11-26T14:02:00Z</dcterms:created>
  <dcterms:modified xsi:type="dcterms:W3CDTF">2018-11-26T14:02:00Z</dcterms:modified>
</cp:coreProperties>
</file>