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3507BD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3507BD">
            <w:pPr>
              <w:pStyle w:val="Heading1"/>
            </w:pPr>
            <w:r>
              <w:t>NP/SOWT/WEGO/52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3507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3507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07/10/2016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3507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Chalgrove Phase 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3507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Savills</w:t>
            </w:r>
          </w:p>
          <w:p w:rsidR="001F37EE" w:rsidRDefault="003507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 Margaret Street, London, W1G 0JD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3507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3507BD" w:rsidRDefault="003507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Financial modelling, disposal strategy, valuation and appraisal, negotiation </w:t>
            </w:r>
          </w:p>
          <w:p w:rsidR="001F37EE" w:rsidRDefault="003507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support.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3507BD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3507BD">
              <w:rPr>
                <w:rFonts w:ascii="Arial" w:hAnsi="Arial"/>
                <w:sz w:val="20"/>
              </w:rPr>
              <w:t>31/01/2017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3507BD">
              <w:rPr>
                <w:rFonts w:ascii="Arial" w:hAnsi="Arial"/>
                <w:sz w:val="20"/>
              </w:rPr>
              <w:t>31/01/2017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3507BD">
              <w:rPr>
                <w:rFonts w:ascii="Arial" w:hAnsi="Arial"/>
                <w:sz w:val="20"/>
              </w:rPr>
              <w:t>67000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3507BD">
              <w:rPr>
                <w:rFonts w:ascii="Arial" w:hAnsi="Arial"/>
                <w:sz w:val="20"/>
              </w:rPr>
              <w:t>67000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3507BD">
              <w:rPr>
                <w:rFonts w:ascii="Arial" w:hAnsi="Arial"/>
                <w:sz w:val="20"/>
              </w:rPr>
              <w:t>IT72055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3507BD">
              <w:rPr>
                <w:rFonts w:ascii="Arial" w:hAnsi="Arial"/>
                <w:sz w:val="20"/>
              </w:rPr>
              <w:t>Tim Davis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3507BD">
              <w:rPr>
                <w:rFonts w:ascii="Arial" w:hAnsi="Arial"/>
                <w:sz w:val="20"/>
              </w:rPr>
              <w:t>Tim Davis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3507BD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BD" w:rsidRDefault="003507BD" w:rsidP="003507BD">
      <w:r>
        <w:separator/>
      </w:r>
    </w:p>
  </w:endnote>
  <w:endnote w:type="continuationSeparator" w:id="0">
    <w:p w:rsidR="003507BD" w:rsidRDefault="003507BD" w:rsidP="0035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BD" w:rsidRDefault="003507BD" w:rsidP="003507BD">
    <w:pPr>
      <w:pStyle w:val="Footer"/>
    </w:pPr>
    <w:bookmarkStart w:id="1" w:name="aliashAdvancedFooterprot1FooterEvenPages"/>
  </w:p>
  <w:bookmarkEnd w:id="1"/>
  <w:p w:rsidR="003507BD" w:rsidRDefault="003507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BD" w:rsidRDefault="003507BD" w:rsidP="003507BD">
    <w:pPr>
      <w:pStyle w:val="Footer"/>
    </w:pPr>
    <w:bookmarkStart w:id="2" w:name="aliashAdvancedFooterprotec1FooterPrimary"/>
  </w:p>
  <w:bookmarkEnd w:id="2"/>
  <w:p w:rsidR="003507BD" w:rsidRDefault="003507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BD" w:rsidRDefault="003507BD" w:rsidP="003507BD">
    <w:pPr>
      <w:pStyle w:val="Footer"/>
    </w:pPr>
    <w:bookmarkStart w:id="3" w:name="aliashAdvancedFooterprot1FooterFirstPage"/>
  </w:p>
  <w:bookmarkEnd w:id="3"/>
  <w:p w:rsidR="003507BD" w:rsidRDefault="00350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BD" w:rsidRDefault="003507BD" w:rsidP="003507BD">
      <w:r>
        <w:separator/>
      </w:r>
    </w:p>
  </w:footnote>
  <w:footnote w:type="continuationSeparator" w:id="0">
    <w:p w:rsidR="003507BD" w:rsidRDefault="003507BD" w:rsidP="00350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BD" w:rsidRDefault="003507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BD" w:rsidRDefault="003507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BD" w:rsidRDefault="00350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BD"/>
    <w:rsid w:val="00073A5C"/>
    <w:rsid w:val="001F37EE"/>
    <w:rsid w:val="00240F54"/>
    <w:rsid w:val="003507BD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50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07B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50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07B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50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07B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50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07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2016-10-10T11:54:00Z</dcterms:created>
  <dcterms:modified xsi:type="dcterms:W3CDTF">2016-10-10T11:54:00Z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3f59e614-40ca-4dad-bc8e-26b6f95eea12</vt:lpwstr>
  </property>
  <property fmtid="{D5CDD505-2E9C-101B-9397-08002B2CF9AE}" pid="3" name="HCAGPMS">
    <vt:lpwstr>OFFICIAL</vt:lpwstr>
  </property>
</Properties>
</file>