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8B067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8B0670">
            <w:pPr>
              <w:pStyle w:val="Heading1"/>
            </w:pPr>
            <w:r>
              <w:t>NP/PROG/LR/262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North Wellingborough Red Book Valuation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Carter Jonas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Chapel Place, London, W1G 0BG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8B06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undertake a Red Book Valuation in accordance with the agreed instructions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8B0670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8B0670">
              <w:rPr>
                <w:rFonts w:ascii="Arial" w:hAnsi="Arial"/>
                <w:sz w:val="20"/>
              </w:rPr>
              <w:t>31/01/2017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8B0670">
              <w:rPr>
                <w:rFonts w:ascii="Arial" w:hAnsi="Arial"/>
                <w:sz w:val="20"/>
              </w:rPr>
              <w:t>31/01/2017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8B0670">
              <w:rPr>
                <w:rFonts w:ascii="Arial" w:hAnsi="Arial"/>
                <w:sz w:val="20"/>
              </w:rPr>
              <w:t>Instruction confirmed with Dudley-Holme Turner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8B0670">
              <w:rPr>
                <w:rFonts w:ascii="Arial" w:hAnsi="Arial"/>
                <w:sz w:val="20"/>
              </w:rPr>
              <w:t>12500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8B0670">
              <w:rPr>
                <w:rFonts w:ascii="Arial" w:hAnsi="Arial"/>
                <w:sz w:val="20"/>
              </w:rPr>
              <w:t>12500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8B0670">
              <w:rPr>
                <w:rFonts w:ascii="Arial" w:hAnsi="Arial"/>
                <w:sz w:val="20"/>
              </w:rPr>
              <w:t>IT72536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8B0670">
              <w:rPr>
                <w:rFonts w:ascii="Arial" w:hAnsi="Arial"/>
                <w:sz w:val="20"/>
              </w:rPr>
              <w:t>Joel Dodd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8B0670">
              <w:rPr>
                <w:rFonts w:ascii="Arial" w:hAnsi="Arial"/>
                <w:sz w:val="20"/>
              </w:rPr>
              <w:t>Joel Dodd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8B067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70" w:rsidRDefault="008B0670" w:rsidP="008B0670">
      <w:r>
        <w:separator/>
      </w:r>
    </w:p>
  </w:endnote>
  <w:endnote w:type="continuationSeparator" w:id="0">
    <w:p w:rsidR="008B0670" w:rsidRDefault="008B0670" w:rsidP="008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 w:rsidP="008B0670">
    <w:pPr>
      <w:pStyle w:val="Footer"/>
    </w:pPr>
    <w:bookmarkStart w:id="1" w:name="aliashAdvancedFooterprot1FooterEvenPages"/>
  </w:p>
  <w:bookmarkEnd w:id="1"/>
  <w:p w:rsidR="008B0670" w:rsidRDefault="008B06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 w:rsidP="008B0670">
    <w:pPr>
      <w:pStyle w:val="Footer"/>
    </w:pPr>
    <w:bookmarkStart w:id="2" w:name="aliashAdvancedFooterprotec1FooterPrimary"/>
  </w:p>
  <w:bookmarkEnd w:id="2"/>
  <w:p w:rsidR="008B0670" w:rsidRDefault="008B06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 w:rsidP="008B0670">
    <w:pPr>
      <w:pStyle w:val="Footer"/>
    </w:pPr>
    <w:bookmarkStart w:id="3" w:name="aliashAdvancedFooterprot1FooterFirstPage"/>
  </w:p>
  <w:bookmarkEnd w:id="3"/>
  <w:p w:rsidR="008B0670" w:rsidRDefault="008B0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70" w:rsidRDefault="008B0670" w:rsidP="008B0670">
      <w:r>
        <w:separator/>
      </w:r>
    </w:p>
  </w:footnote>
  <w:footnote w:type="continuationSeparator" w:id="0">
    <w:p w:rsidR="008B0670" w:rsidRDefault="008B0670" w:rsidP="008B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70" w:rsidRDefault="008B0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70"/>
    <w:rsid w:val="00073A5C"/>
    <w:rsid w:val="001F37EE"/>
    <w:rsid w:val="00240F54"/>
    <w:rsid w:val="00482F9E"/>
    <w:rsid w:val="00502966"/>
    <w:rsid w:val="008B0670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B0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06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B0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067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B0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06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B0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06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2017-01-24T11:13:00Z</dcterms:created>
  <dcterms:modified xsi:type="dcterms:W3CDTF">2017-01-24T11:15:00Z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a3f8b772-b677-4ff3-a33d-806571aea3af</vt:lpwstr>
  </property>
  <property fmtid="{D5CDD505-2E9C-101B-9397-08002B2CF9AE}" pid="3" name="HCAGPMS">
    <vt:lpwstr>OFFICIAL</vt:lpwstr>
  </property>
</Properties>
</file>