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7DAE55" w14:textId="77777777" w:rsidR="005F6EF4" w:rsidRDefault="005F6EF4" w:rsidP="005F6EF4">
      <w:pPr>
        <w:rPr>
          <w:rFonts w:ascii="Arial" w:hAnsi="Arial" w:cs="Arial"/>
          <w:b/>
          <w:color w:val="000000" w:themeColor="text1"/>
          <w:sz w:val="22"/>
          <w:szCs w:val="22"/>
        </w:rPr>
      </w:pPr>
    </w:p>
    <w:p w14:paraId="5295C2FA" w14:textId="3D90FC75" w:rsidR="005F6EF4" w:rsidRDefault="005F6EF4" w:rsidP="4A6975F6">
      <w:pPr>
        <w:jc w:val="center"/>
        <w:rPr>
          <w:rFonts w:ascii="Arial" w:hAnsi="Arial" w:cs="Arial"/>
          <w:b/>
          <w:bCs/>
          <w:color w:val="000000" w:themeColor="text1"/>
          <w:sz w:val="22"/>
          <w:szCs w:val="22"/>
        </w:rPr>
      </w:pPr>
    </w:p>
    <w:p w14:paraId="59647F35" w14:textId="471937D6" w:rsidR="4A6975F6" w:rsidRDefault="4A6975F6" w:rsidP="4A6975F6">
      <w:pPr>
        <w:jc w:val="center"/>
        <w:rPr>
          <w:rFonts w:ascii="Arial" w:hAnsi="Arial" w:cs="Arial"/>
          <w:b/>
          <w:bCs/>
          <w:color w:val="000000" w:themeColor="text1"/>
          <w:sz w:val="22"/>
          <w:szCs w:val="22"/>
        </w:rPr>
      </w:pPr>
    </w:p>
    <w:p w14:paraId="1B1C5B8F" w14:textId="1294E6B0" w:rsidR="007B1D6D" w:rsidRDefault="007B1D6D" w:rsidP="00B84BA1">
      <w:pPr>
        <w:jc w:val="center"/>
        <w:rPr>
          <w:rFonts w:ascii="Arial" w:hAnsi="Arial" w:cs="Arial"/>
          <w:b/>
          <w:color w:val="000000" w:themeColor="text1"/>
          <w:sz w:val="22"/>
          <w:szCs w:val="22"/>
        </w:rPr>
      </w:pPr>
    </w:p>
    <w:p w14:paraId="6DD7F222" w14:textId="75629B44" w:rsidR="005F6EF4" w:rsidRDefault="009B4B33" w:rsidP="4A6975F6">
      <w:pPr>
        <w:jc w:val="center"/>
        <w:rPr>
          <w:rFonts w:ascii="Arial" w:hAnsi="Arial" w:cs="Arial"/>
          <w:b/>
          <w:bCs/>
          <w:color w:val="000000" w:themeColor="text1"/>
          <w:sz w:val="22"/>
          <w:szCs w:val="22"/>
        </w:rPr>
      </w:pPr>
      <w:r w:rsidRPr="003D3EF4">
        <w:rPr>
          <w:rFonts w:ascii="Calibri" w:eastAsia="Calibri" w:hAnsi="Calibri"/>
          <w:noProof/>
          <w:sz w:val="18"/>
          <w:szCs w:val="22"/>
        </w:rPr>
        <w:drawing>
          <wp:anchor distT="0" distB="0" distL="114300" distR="114300" simplePos="0" relativeHeight="251658240" behindDoc="0" locked="0" layoutInCell="1" allowOverlap="1" wp14:anchorId="15E1873A" wp14:editId="62EB7BC8">
            <wp:simplePos x="0" y="0"/>
            <wp:positionH relativeFrom="margin">
              <wp:align>center</wp:align>
            </wp:positionH>
            <wp:positionV relativeFrom="paragraph">
              <wp:posOffset>10795</wp:posOffset>
            </wp:positionV>
            <wp:extent cx="2903855" cy="1107440"/>
            <wp:effectExtent l="0" t="0" r="0" b="0"/>
            <wp:wrapSquare wrapText="bothSides"/>
            <wp:docPr id="4" name="Picture 4" descr="Media Raid:2016 Branding Elements:1 - Logo:AI versions:New_DE&amp;S_logo_RGB:Colour_RGB:New_DE&amp;S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edia Raid:2016 Branding Elements:1 - Logo:AI versions:New_DE&amp;S_logo_RGB:Colour_RGB:New_DE&amp;S_logo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3855" cy="1107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0EE59" w14:textId="77777777" w:rsidR="005F6EF4" w:rsidRDefault="005F6EF4" w:rsidP="00405B8A">
      <w:pPr>
        <w:rPr>
          <w:rFonts w:ascii="Arial" w:hAnsi="Arial" w:cs="Arial"/>
          <w:b/>
          <w:color w:val="000000" w:themeColor="text1"/>
          <w:sz w:val="22"/>
          <w:szCs w:val="22"/>
          <w:u w:val="single"/>
        </w:rPr>
      </w:pPr>
    </w:p>
    <w:tbl>
      <w:tblPr>
        <w:tblW w:w="5031" w:type="pct"/>
        <w:tblLook w:val="01E0" w:firstRow="1" w:lastRow="1" w:firstColumn="1" w:lastColumn="1" w:noHBand="0" w:noVBand="0"/>
      </w:tblPr>
      <w:tblGrid>
        <w:gridCol w:w="4849"/>
        <w:gridCol w:w="4850"/>
      </w:tblGrid>
      <w:tr w:rsidR="005F6EF4" w:rsidRPr="009141A5" w14:paraId="37AE27DE" w14:textId="77777777" w:rsidTr="009B4B33">
        <w:trPr>
          <w:trHeight w:val="1266"/>
        </w:trPr>
        <w:tc>
          <w:tcPr>
            <w:tcW w:w="5000" w:type="pct"/>
            <w:gridSpan w:val="2"/>
          </w:tcPr>
          <w:p w14:paraId="0524982A" w14:textId="77777777" w:rsidR="005F6EF4" w:rsidRPr="009141A5" w:rsidRDefault="005F6EF4" w:rsidP="009B4B33">
            <w:pPr>
              <w:spacing w:after="240"/>
              <w:rPr>
                <w:rFonts w:ascii="Arial" w:hAnsi="Arial" w:cs="Arial"/>
                <w:b/>
                <w:sz w:val="36"/>
                <w:szCs w:val="36"/>
              </w:rPr>
            </w:pPr>
          </w:p>
          <w:p w14:paraId="67EE2FD7" w14:textId="77777777" w:rsidR="005F6EF4" w:rsidRPr="009141A5" w:rsidRDefault="000E69C1" w:rsidP="005F1940">
            <w:pPr>
              <w:spacing w:after="240"/>
              <w:jc w:val="center"/>
              <w:rPr>
                <w:rFonts w:ascii="Arial" w:hAnsi="Arial" w:cs="Arial"/>
                <w:b/>
                <w:sz w:val="36"/>
                <w:szCs w:val="36"/>
              </w:rPr>
            </w:pPr>
            <w:r>
              <w:rPr>
                <w:rFonts w:ascii="Arial" w:hAnsi="Arial" w:cs="Arial"/>
                <w:b/>
                <w:sz w:val="36"/>
                <w:szCs w:val="36"/>
              </w:rPr>
              <w:t xml:space="preserve">Air Commodities Delivery Team </w:t>
            </w:r>
          </w:p>
        </w:tc>
      </w:tr>
      <w:tr w:rsidR="005F6EF4" w:rsidRPr="009141A5" w14:paraId="361E5A9E" w14:textId="77777777" w:rsidTr="009B4B33">
        <w:trPr>
          <w:trHeight w:val="1440"/>
        </w:trPr>
        <w:tc>
          <w:tcPr>
            <w:tcW w:w="5000" w:type="pct"/>
            <w:gridSpan w:val="2"/>
          </w:tcPr>
          <w:p w14:paraId="2F3C448B" w14:textId="603BF7AC" w:rsidR="005F6EF4" w:rsidRPr="009141A5" w:rsidRDefault="008D1B00" w:rsidP="47C7660C">
            <w:pPr>
              <w:spacing w:after="240"/>
              <w:jc w:val="center"/>
              <w:rPr>
                <w:rFonts w:ascii="Arial" w:hAnsi="Arial" w:cs="Arial"/>
                <w:b/>
                <w:bCs/>
                <w:sz w:val="52"/>
                <w:szCs w:val="52"/>
              </w:rPr>
            </w:pPr>
            <w:r>
              <w:rPr>
                <w:rFonts w:ascii="Arial" w:hAnsi="Arial" w:cs="Arial"/>
                <w:b/>
                <w:bCs/>
                <w:sz w:val="52"/>
                <w:szCs w:val="52"/>
              </w:rPr>
              <w:t xml:space="preserve">Spares Support Provisioning </w:t>
            </w:r>
            <w:r w:rsidR="00734460">
              <w:rPr>
                <w:rFonts w:ascii="Arial" w:hAnsi="Arial" w:cs="Arial"/>
                <w:b/>
                <w:bCs/>
                <w:sz w:val="52"/>
                <w:szCs w:val="52"/>
              </w:rPr>
              <w:t>for</w:t>
            </w:r>
            <w:r>
              <w:rPr>
                <w:rFonts w:ascii="Arial" w:hAnsi="Arial" w:cs="Arial"/>
                <w:b/>
                <w:bCs/>
                <w:sz w:val="52"/>
                <w:szCs w:val="52"/>
              </w:rPr>
              <w:t xml:space="preserve"> JAST and Houchin Air-Start. </w:t>
            </w:r>
          </w:p>
        </w:tc>
      </w:tr>
      <w:tr w:rsidR="005F6EF4" w:rsidRPr="009141A5" w14:paraId="701EA5A8" w14:textId="77777777" w:rsidTr="009B4B33">
        <w:trPr>
          <w:trHeight w:val="453"/>
        </w:trPr>
        <w:tc>
          <w:tcPr>
            <w:tcW w:w="5000" w:type="pct"/>
            <w:gridSpan w:val="2"/>
          </w:tcPr>
          <w:p w14:paraId="45873C3C" w14:textId="77777777" w:rsidR="005F6EF4" w:rsidRPr="009141A5" w:rsidRDefault="005F6EF4" w:rsidP="00840994">
            <w:pPr>
              <w:spacing w:after="240"/>
              <w:rPr>
                <w:rFonts w:ascii="Arial" w:hAnsi="Arial" w:cs="Arial"/>
              </w:rPr>
            </w:pPr>
          </w:p>
        </w:tc>
      </w:tr>
      <w:tr w:rsidR="005F6EF4" w:rsidRPr="009141A5" w14:paraId="2C4B9CA1" w14:textId="77777777" w:rsidTr="009B4B33">
        <w:trPr>
          <w:trHeight w:val="1907"/>
        </w:trPr>
        <w:tc>
          <w:tcPr>
            <w:tcW w:w="5000" w:type="pct"/>
            <w:gridSpan w:val="2"/>
          </w:tcPr>
          <w:p w14:paraId="62C61265" w14:textId="12EC876A" w:rsidR="005F6EF4" w:rsidRPr="009141A5" w:rsidRDefault="005F6EF4" w:rsidP="005F1940">
            <w:pPr>
              <w:spacing w:after="240"/>
              <w:jc w:val="center"/>
              <w:rPr>
                <w:rFonts w:ascii="Arial" w:hAnsi="Arial" w:cs="Arial"/>
                <w:b/>
                <w:bCs/>
                <w:sz w:val="36"/>
              </w:rPr>
            </w:pPr>
            <w:r w:rsidRPr="009141A5">
              <w:rPr>
                <w:rFonts w:ascii="Arial" w:hAnsi="Arial" w:cs="Arial"/>
                <w:b/>
                <w:bCs/>
                <w:sz w:val="36"/>
              </w:rPr>
              <w:t xml:space="preserve">STATEMENT OF </w:t>
            </w:r>
            <w:r w:rsidR="0050477E">
              <w:rPr>
                <w:rFonts w:ascii="Arial" w:hAnsi="Arial" w:cs="Arial"/>
                <w:b/>
                <w:bCs/>
                <w:sz w:val="36"/>
              </w:rPr>
              <w:t>REQUIREMENT</w:t>
            </w:r>
            <w:r w:rsidR="000E69C1">
              <w:rPr>
                <w:rFonts w:ascii="Arial" w:hAnsi="Arial" w:cs="Arial"/>
                <w:b/>
                <w:bCs/>
                <w:sz w:val="36"/>
              </w:rPr>
              <w:t xml:space="preserve"> (S</w:t>
            </w:r>
            <w:r w:rsidR="0050477E">
              <w:rPr>
                <w:rFonts w:ascii="Arial" w:hAnsi="Arial" w:cs="Arial"/>
                <w:b/>
                <w:bCs/>
                <w:sz w:val="36"/>
              </w:rPr>
              <w:t>OR</w:t>
            </w:r>
            <w:r w:rsidRPr="009141A5">
              <w:rPr>
                <w:rFonts w:ascii="Arial" w:hAnsi="Arial" w:cs="Arial"/>
                <w:b/>
                <w:bCs/>
                <w:sz w:val="36"/>
              </w:rPr>
              <w:t>)</w:t>
            </w:r>
          </w:p>
          <w:p w14:paraId="1C4CA8A1" w14:textId="6AE38BC6" w:rsidR="00FB6BDB" w:rsidRPr="00FB6BDB" w:rsidRDefault="0050477E" w:rsidP="00FB6BDB">
            <w:pPr>
              <w:spacing w:after="240"/>
              <w:jc w:val="center"/>
              <w:rPr>
                <w:rFonts w:ascii="Arial" w:hAnsi="Arial" w:cs="Arial"/>
                <w:b/>
                <w:bCs/>
                <w:sz w:val="36"/>
              </w:rPr>
            </w:pPr>
            <w:r>
              <w:rPr>
                <w:rFonts w:ascii="Arial" w:hAnsi="Arial" w:cs="Arial"/>
                <w:b/>
                <w:bCs/>
                <w:sz w:val="36"/>
              </w:rPr>
              <w:t xml:space="preserve">SCHEDULE 9 - </w:t>
            </w:r>
            <w:r w:rsidR="00651EC6">
              <w:rPr>
                <w:rFonts w:ascii="Arial" w:hAnsi="Arial" w:cs="Arial"/>
                <w:b/>
                <w:bCs/>
                <w:sz w:val="36"/>
              </w:rPr>
              <w:t>Contract</w:t>
            </w:r>
            <w:r w:rsidR="00C243C4">
              <w:rPr>
                <w:rFonts w:ascii="Arial" w:hAnsi="Arial" w:cs="Arial"/>
                <w:b/>
                <w:bCs/>
                <w:sz w:val="36"/>
              </w:rPr>
              <w:t xml:space="preserve"> </w:t>
            </w:r>
            <w:r w:rsidR="00FB6BDB">
              <w:rPr>
                <w:rFonts w:ascii="Arial" w:hAnsi="Arial" w:cs="Arial"/>
                <w:b/>
                <w:bCs/>
                <w:sz w:val="36"/>
              </w:rPr>
              <w:t>700623373</w:t>
            </w:r>
          </w:p>
          <w:p w14:paraId="53061B21" w14:textId="77777777" w:rsidR="005F6EF4" w:rsidRPr="009141A5" w:rsidRDefault="005F6EF4" w:rsidP="005F1940">
            <w:pPr>
              <w:spacing w:after="240"/>
              <w:jc w:val="center"/>
              <w:rPr>
                <w:rFonts w:ascii="Arial" w:hAnsi="Arial" w:cs="Arial"/>
                <w:b/>
                <w:bCs/>
                <w:sz w:val="36"/>
              </w:rPr>
            </w:pPr>
          </w:p>
        </w:tc>
      </w:tr>
      <w:tr w:rsidR="005F6EF4" w:rsidRPr="009141A5" w14:paraId="6D458EB3" w14:textId="77777777" w:rsidTr="009B4B33">
        <w:trPr>
          <w:trHeight w:val="453"/>
        </w:trPr>
        <w:tc>
          <w:tcPr>
            <w:tcW w:w="5000" w:type="pct"/>
            <w:gridSpan w:val="2"/>
          </w:tcPr>
          <w:p w14:paraId="6BC48595" w14:textId="77777777" w:rsidR="005F6EF4" w:rsidRPr="009141A5" w:rsidRDefault="005F6EF4" w:rsidP="005F1940">
            <w:pPr>
              <w:spacing w:after="240"/>
              <w:jc w:val="both"/>
              <w:rPr>
                <w:rFonts w:ascii="Arial" w:hAnsi="Arial" w:cs="Arial"/>
              </w:rPr>
            </w:pPr>
          </w:p>
        </w:tc>
      </w:tr>
      <w:tr w:rsidR="005F6EF4" w:rsidRPr="009141A5" w14:paraId="2D058ACA" w14:textId="77777777" w:rsidTr="009B4B33">
        <w:trPr>
          <w:trHeight w:val="440"/>
        </w:trPr>
        <w:tc>
          <w:tcPr>
            <w:tcW w:w="2500" w:type="pct"/>
          </w:tcPr>
          <w:p w14:paraId="208066AF" w14:textId="77777777" w:rsidR="005F6EF4" w:rsidRPr="009141A5" w:rsidRDefault="005F6EF4" w:rsidP="005F1940">
            <w:pPr>
              <w:spacing w:after="240"/>
              <w:jc w:val="both"/>
              <w:rPr>
                <w:rFonts w:ascii="Arial" w:hAnsi="Arial" w:cs="Arial"/>
                <w:b/>
              </w:rPr>
            </w:pPr>
          </w:p>
        </w:tc>
        <w:tc>
          <w:tcPr>
            <w:tcW w:w="2500" w:type="pct"/>
          </w:tcPr>
          <w:p w14:paraId="78F01293" w14:textId="77777777" w:rsidR="005F6EF4" w:rsidRPr="009141A5" w:rsidRDefault="005F6EF4" w:rsidP="005F1940">
            <w:pPr>
              <w:spacing w:after="240"/>
              <w:jc w:val="both"/>
              <w:rPr>
                <w:rFonts w:ascii="Arial" w:hAnsi="Arial" w:cs="Arial"/>
              </w:rPr>
            </w:pPr>
          </w:p>
        </w:tc>
      </w:tr>
      <w:tr w:rsidR="005F6EF4" w:rsidRPr="009141A5" w14:paraId="2BAAA92D" w14:textId="77777777" w:rsidTr="009B4B33">
        <w:trPr>
          <w:trHeight w:val="480"/>
        </w:trPr>
        <w:tc>
          <w:tcPr>
            <w:tcW w:w="2500" w:type="pct"/>
          </w:tcPr>
          <w:p w14:paraId="0DB38F50" w14:textId="77777777" w:rsidR="005F6EF4" w:rsidRDefault="005F6EF4" w:rsidP="005F1940">
            <w:pPr>
              <w:spacing w:after="240"/>
              <w:jc w:val="both"/>
              <w:rPr>
                <w:rFonts w:ascii="Arial" w:hAnsi="Arial" w:cs="Arial"/>
                <w:b/>
              </w:rPr>
            </w:pPr>
          </w:p>
          <w:p w14:paraId="48AA24C0" w14:textId="12E59C8D" w:rsidR="002236CB" w:rsidRPr="009141A5" w:rsidRDefault="002236CB" w:rsidP="005F1940">
            <w:pPr>
              <w:spacing w:after="240"/>
              <w:jc w:val="both"/>
              <w:rPr>
                <w:rFonts w:ascii="Arial" w:hAnsi="Arial" w:cs="Arial"/>
                <w:b/>
              </w:rPr>
            </w:pPr>
          </w:p>
        </w:tc>
        <w:tc>
          <w:tcPr>
            <w:tcW w:w="2500" w:type="pct"/>
          </w:tcPr>
          <w:p w14:paraId="4250AA86" w14:textId="77777777" w:rsidR="005F6EF4" w:rsidRPr="009141A5" w:rsidRDefault="005F6EF4" w:rsidP="005F1940">
            <w:pPr>
              <w:spacing w:after="240"/>
              <w:jc w:val="both"/>
              <w:rPr>
                <w:rFonts w:ascii="Arial" w:hAnsi="Arial" w:cs="Arial"/>
              </w:rPr>
            </w:pPr>
          </w:p>
        </w:tc>
      </w:tr>
      <w:tr w:rsidR="005F6EF4" w:rsidRPr="009141A5" w14:paraId="00D2E255" w14:textId="77777777" w:rsidTr="009B4B33">
        <w:trPr>
          <w:trHeight w:val="453"/>
        </w:trPr>
        <w:tc>
          <w:tcPr>
            <w:tcW w:w="2500" w:type="pct"/>
          </w:tcPr>
          <w:p w14:paraId="4D28FCA9" w14:textId="77777777" w:rsidR="005F6EF4" w:rsidRPr="009141A5" w:rsidRDefault="005F6EF4" w:rsidP="005F1940">
            <w:pPr>
              <w:spacing w:after="240"/>
              <w:jc w:val="both"/>
              <w:rPr>
                <w:rFonts w:ascii="Arial" w:hAnsi="Arial" w:cs="Arial"/>
                <w:b/>
              </w:rPr>
            </w:pPr>
          </w:p>
        </w:tc>
        <w:tc>
          <w:tcPr>
            <w:tcW w:w="2500" w:type="pct"/>
          </w:tcPr>
          <w:p w14:paraId="3871CD04" w14:textId="77777777" w:rsidR="005F6EF4" w:rsidRPr="009141A5" w:rsidRDefault="005F6EF4" w:rsidP="005F1940">
            <w:pPr>
              <w:spacing w:after="240"/>
              <w:jc w:val="both"/>
              <w:rPr>
                <w:rFonts w:ascii="Arial" w:hAnsi="Arial" w:cs="Arial"/>
              </w:rPr>
            </w:pPr>
          </w:p>
        </w:tc>
      </w:tr>
      <w:tr w:rsidR="005F6EF4" w:rsidRPr="009141A5" w14:paraId="6FDA4E43" w14:textId="77777777" w:rsidTr="009B4B33">
        <w:trPr>
          <w:trHeight w:val="1659"/>
        </w:trPr>
        <w:tc>
          <w:tcPr>
            <w:tcW w:w="5000" w:type="pct"/>
            <w:gridSpan w:val="2"/>
          </w:tcPr>
          <w:p w14:paraId="2E39861A" w14:textId="7C9025CB" w:rsidR="005F6EF4" w:rsidRPr="009141A5" w:rsidRDefault="005F6EF4" w:rsidP="005F1940">
            <w:pPr>
              <w:spacing w:after="240"/>
              <w:jc w:val="both"/>
              <w:rPr>
                <w:rFonts w:ascii="Arial" w:hAnsi="Arial" w:cs="Arial"/>
                <w:sz w:val="16"/>
                <w:szCs w:val="16"/>
              </w:rPr>
            </w:pPr>
            <w:r w:rsidRPr="009141A5">
              <w:rPr>
                <w:rFonts w:ascii="Arial" w:hAnsi="Arial" w:cs="Arial"/>
                <w:sz w:val="16"/>
                <w:szCs w:val="16"/>
              </w:rPr>
              <w:t xml:space="preserve">THIS DOCUMENT IS THE PROPERTY OF HER BRITANNIC MAJESTY’S </w:t>
            </w:r>
            <w:r w:rsidR="00CE5AF8" w:rsidRPr="009141A5">
              <w:rPr>
                <w:rFonts w:ascii="Arial" w:hAnsi="Arial" w:cs="Arial"/>
                <w:sz w:val="16"/>
                <w:szCs w:val="16"/>
              </w:rPr>
              <w:t>GOVERNMENT and</w:t>
            </w:r>
            <w:r w:rsidRPr="009141A5">
              <w:rPr>
                <w:rFonts w:ascii="Arial" w:hAnsi="Arial" w:cs="Arial"/>
                <w:sz w:val="16"/>
                <w:szCs w:val="16"/>
              </w:rPr>
              <w:t xml:space="preserve"> is issued for the information of such persons only as need to know its contents in the course of their official duties. Any person finding this Document should hand it to a British </w:t>
            </w:r>
            <w:r w:rsidR="00CE5AF8">
              <w:rPr>
                <w:rFonts w:ascii="Arial" w:hAnsi="Arial" w:cs="Arial"/>
                <w:sz w:val="16"/>
                <w:szCs w:val="16"/>
              </w:rPr>
              <w:t>F</w:t>
            </w:r>
            <w:r w:rsidRPr="009141A5">
              <w:rPr>
                <w:rFonts w:ascii="Arial" w:hAnsi="Arial" w:cs="Arial"/>
                <w:sz w:val="16"/>
                <w:szCs w:val="16"/>
              </w:rPr>
              <w:t xml:space="preserve">orces unit or to a police station for its safe return to the MINISTRY OF DEFENCE, D Def Sy, Main Building, Whitehall, LONDON SW1A 2HB, with particulars of how it was found. THE UNAUTHORIZED RETENTION OR DESTRUCTION OF THE Document MAY BE AN OFFENCE UNDER THE OFFICIAL SECRETS ACTS 1911-89. (When released to persons outside Government service, this Document is issued on a personal basis. The recipient to whom it is entrusted in confidence, within the provisions of the Official Secret Acts 1911-89, is personally responsible for its safe custody and for seeing that its contents are disclosed only to authorized persons.) </w:t>
            </w:r>
          </w:p>
        </w:tc>
      </w:tr>
    </w:tbl>
    <w:p w14:paraId="0F8AA92B" w14:textId="77777777" w:rsidR="00DE058D" w:rsidRDefault="00DE058D" w:rsidP="00840994">
      <w:pPr>
        <w:rPr>
          <w:rFonts w:ascii="Arial" w:hAnsi="Arial" w:cs="Arial"/>
          <w:b/>
          <w:color w:val="000000" w:themeColor="text1"/>
          <w:sz w:val="24"/>
          <w:szCs w:val="24"/>
        </w:rPr>
      </w:pPr>
    </w:p>
    <w:p w14:paraId="41239B88" w14:textId="335CF0B2" w:rsidR="00246125" w:rsidRDefault="00840994" w:rsidP="00840994">
      <w:pPr>
        <w:rPr>
          <w:rFonts w:ascii="Arial" w:hAnsi="Arial" w:cs="Arial"/>
          <w:b/>
          <w:color w:val="000000" w:themeColor="text1"/>
          <w:sz w:val="24"/>
          <w:szCs w:val="24"/>
        </w:rPr>
      </w:pPr>
      <w:r>
        <w:rPr>
          <w:rFonts w:ascii="Arial" w:hAnsi="Arial" w:cs="Arial"/>
          <w:b/>
          <w:color w:val="000000" w:themeColor="text1"/>
          <w:sz w:val="24"/>
          <w:szCs w:val="24"/>
        </w:rPr>
        <w:t>C</w:t>
      </w:r>
      <w:r w:rsidR="00246125" w:rsidRPr="00246125">
        <w:rPr>
          <w:rFonts w:ascii="Arial" w:hAnsi="Arial" w:cs="Arial"/>
          <w:b/>
          <w:color w:val="000000" w:themeColor="text1"/>
          <w:sz w:val="24"/>
          <w:szCs w:val="24"/>
        </w:rPr>
        <w:t>ontent</w:t>
      </w:r>
      <w:r w:rsidR="00246125">
        <w:rPr>
          <w:rFonts w:ascii="Arial" w:hAnsi="Arial" w:cs="Arial"/>
          <w:b/>
          <w:color w:val="000000" w:themeColor="text1"/>
          <w:sz w:val="24"/>
          <w:szCs w:val="24"/>
        </w:rPr>
        <w:t>s</w:t>
      </w:r>
    </w:p>
    <w:p w14:paraId="0E128A53" w14:textId="77777777" w:rsidR="00246125" w:rsidRDefault="00246125" w:rsidP="00246125">
      <w:pPr>
        <w:jc w:val="center"/>
        <w:rPr>
          <w:rFonts w:ascii="Arial" w:hAnsi="Arial" w:cs="Arial"/>
          <w:b/>
          <w:color w:val="000000" w:themeColor="text1"/>
          <w:sz w:val="24"/>
          <w:szCs w:val="24"/>
        </w:rPr>
      </w:pPr>
    </w:p>
    <w:p w14:paraId="3059E358" w14:textId="09C691DB" w:rsidR="00250587" w:rsidRPr="00D17112" w:rsidRDefault="00BA06F6" w:rsidP="00E361D4">
      <w:pPr>
        <w:pStyle w:val="TOC1"/>
        <w:rPr>
          <w:rFonts w:eastAsiaTheme="minorEastAsia"/>
          <w:noProof/>
        </w:rPr>
      </w:pPr>
      <w:r>
        <w:rPr>
          <w:b/>
          <w:color w:val="000000" w:themeColor="text1"/>
          <w:u w:val="single"/>
        </w:rPr>
        <w:fldChar w:fldCharType="begin"/>
      </w:r>
      <w:r>
        <w:rPr>
          <w:b/>
          <w:color w:val="000000" w:themeColor="text1"/>
          <w:u w:val="single"/>
        </w:rPr>
        <w:instrText xml:space="preserve"> TOC \h \z \u \t "Heading 1,1" </w:instrText>
      </w:r>
      <w:r>
        <w:rPr>
          <w:b/>
          <w:color w:val="000000" w:themeColor="text1"/>
          <w:u w:val="single"/>
        </w:rPr>
        <w:fldChar w:fldCharType="separate"/>
      </w:r>
      <w:hyperlink w:anchor="_Toc20466875" w:history="1">
        <w:r w:rsidR="00250587" w:rsidRPr="00D17112">
          <w:rPr>
            <w:rStyle w:val="Hyperlink"/>
            <w:rFonts w:cs="Arial"/>
            <w:noProof/>
            <w:szCs w:val="24"/>
          </w:rPr>
          <w:t>1.</w:t>
        </w:r>
        <w:r w:rsidR="00250587" w:rsidRPr="00D17112">
          <w:rPr>
            <w:rFonts w:eastAsiaTheme="minorEastAsia"/>
            <w:noProof/>
          </w:rPr>
          <w:tab/>
        </w:r>
        <w:r w:rsidR="00250587" w:rsidRPr="00D17112">
          <w:rPr>
            <w:rStyle w:val="Hyperlink"/>
            <w:rFonts w:cs="Arial"/>
            <w:noProof/>
            <w:szCs w:val="24"/>
          </w:rPr>
          <w:t>Introduction</w:t>
        </w:r>
        <w:r w:rsidR="00250587" w:rsidRPr="00D17112">
          <w:rPr>
            <w:noProof/>
            <w:webHidden/>
          </w:rPr>
          <w:tab/>
        </w:r>
        <w:r w:rsidR="00250587" w:rsidRPr="00D17112">
          <w:rPr>
            <w:noProof/>
            <w:webHidden/>
          </w:rPr>
          <w:fldChar w:fldCharType="begin"/>
        </w:r>
        <w:r w:rsidR="00250587" w:rsidRPr="00D17112">
          <w:rPr>
            <w:noProof/>
            <w:webHidden/>
          </w:rPr>
          <w:instrText xml:space="preserve"> PAGEREF _Toc20466875 \h </w:instrText>
        </w:r>
        <w:r w:rsidR="00250587" w:rsidRPr="00D17112">
          <w:rPr>
            <w:noProof/>
            <w:webHidden/>
          </w:rPr>
        </w:r>
        <w:r w:rsidR="00250587" w:rsidRPr="00D17112">
          <w:rPr>
            <w:noProof/>
            <w:webHidden/>
          </w:rPr>
          <w:fldChar w:fldCharType="separate"/>
        </w:r>
        <w:r w:rsidR="00250587" w:rsidRPr="00D17112">
          <w:rPr>
            <w:noProof/>
            <w:webHidden/>
          </w:rPr>
          <w:t>3</w:t>
        </w:r>
        <w:r w:rsidR="00250587" w:rsidRPr="00D17112">
          <w:rPr>
            <w:noProof/>
            <w:webHidden/>
          </w:rPr>
          <w:fldChar w:fldCharType="end"/>
        </w:r>
      </w:hyperlink>
    </w:p>
    <w:p w14:paraId="03737ABE" w14:textId="471E282B" w:rsidR="00250587" w:rsidRPr="00D17112" w:rsidRDefault="008377E3" w:rsidP="00E361D4">
      <w:pPr>
        <w:pStyle w:val="TOC1"/>
        <w:rPr>
          <w:rFonts w:eastAsiaTheme="minorEastAsia"/>
          <w:noProof/>
        </w:rPr>
      </w:pPr>
      <w:hyperlink w:anchor="_Toc20466876" w:history="1">
        <w:r w:rsidR="00250587" w:rsidRPr="00D17112">
          <w:rPr>
            <w:rStyle w:val="Hyperlink"/>
            <w:rFonts w:cs="Arial"/>
            <w:noProof/>
            <w:szCs w:val="24"/>
          </w:rPr>
          <w:t>2.</w:t>
        </w:r>
        <w:r w:rsidR="00250587" w:rsidRPr="00D17112">
          <w:rPr>
            <w:rFonts w:eastAsiaTheme="minorEastAsia"/>
            <w:noProof/>
          </w:rPr>
          <w:tab/>
        </w:r>
        <w:r w:rsidR="00250587" w:rsidRPr="00D17112">
          <w:rPr>
            <w:rStyle w:val="Hyperlink"/>
            <w:rFonts w:cs="Arial"/>
            <w:noProof/>
            <w:szCs w:val="24"/>
          </w:rPr>
          <w:t>Scope</w:t>
        </w:r>
        <w:r w:rsidR="00250587" w:rsidRPr="00D17112">
          <w:rPr>
            <w:noProof/>
            <w:webHidden/>
          </w:rPr>
          <w:tab/>
        </w:r>
        <w:r w:rsidR="00250587" w:rsidRPr="00D17112">
          <w:rPr>
            <w:noProof/>
            <w:webHidden/>
          </w:rPr>
          <w:fldChar w:fldCharType="begin"/>
        </w:r>
        <w:r w:rsidR="00250587" w:rsidRPr="00D17112">
          <w:rPr>
            <w:noProof/>
            <w:webHidden/>
          </w:rPr>
          <w:instrText xml:space="preserve"> PAGEREF _Toc20466876 \h </w:instrText>
        </w:r>
        <w:r w:rsidR="00250587" w:rsidRPr="00D17112">
          <w:rPr>
            <w:noProof/>
            <w:webHidden/>
          </w:rPr>
        </w:r>
        <w:r w:rsidR="00250587" w:rsidRPr="00D17112">
          <w:rPr>
            <w:noProof/>
            <w:webHidden/>
          </w:rPr>
          <w:fldChar w:fldCharType="separate"/>
        </w:r>
        <w:r w:rsidR="00250587" w:rsidRPr="00D17112">
          <w:rPr>
            <w:noProof/>
            <w:webHidden/>
          </w:rPr>
          <w:t>3</w:t>
        </w:r>
        <w:r w:rsidR="00250587" w:rsidRPr="00D17112">
          <w:rPr>
            <w:noProof/>
            <w:webHidden/>
          </w:rPr>
          <w:fldChar w:fldCharType="end"/>
        </w:r>
      </w:hyperlink>
    </w:p>
    <w:p w14:paraId="0038815A" w14:textId="368A70AD" w:rsidR="00250587" w:rsidRPr="00D17112" w:rsidRDefault="008377E3" w:rsidP="00E361D4">
      <w:pPr>
        <w:pStyle w:val="TOC1"/>
        <w:rPr>
          <w:rFonts w:eastAsiaTheme="minorEastAsia"/>
          <w:noProof/>
        </w:rPr>
      </w:pPr>
      <w:hyperlink w:anchor="_Toc20466877" w:history="1">
        <w:r w:rsidR="00250587" w:rsidRPr="00D17112">
          <w:rPr>
            <w:rStyle w:val="Hyperlink"/>
            <w:rFonts w:cs="Arial"/>
            <w:noProof/>
            <w:szCs w:val="24"/>
          </w:rPr>
          <w:t>3.</w:t>
        </w:r>
        <w:r w:rsidR="00250587" w:rsidRPr="00D17112">
          <w:rPr>
            <w:rFonts w:eastAsiaTheme="minorEastAsia"/>
            <w:noProof/>
          </w:rPr>
          <w:tab/>
        </w:r>
        <w:r w:rsidR="00250587" w:rsidRPr="00D17112">
          <w:rPr>
            <w:rStyle w:val="Hyperlink"/>
            <w:rFonts w:cs="Arial"/>
            <w:noProof/>
            <w:szCs w:val="24"/>
          </w:rPr>
          <w:t>Requirement</w:t>
        </w:r>
        <w:r w:rsidR="00250587" w:rsidRPr="00D17112">
          <w:rPr>
            <w:noProof/>
            <w:webHidden/>
          </w:rPr>
          <w:tab/>
        </w:r>
        <w:r w:rsidR="00250587" w:rsidRPr="00D17112">
          <w:rPr>
            <w:noProof/>
            <w:webHidden/>
          </w:rPr>
          <w:fldChar w:fldCharType="begin"/>
        </w:r>
        <w:r w:rsidR="00250587" w:rsidRPr="00D17112">
          <w:rPr>
            <w:noProof/>
            <w:webHidden/>
          </w:rPr>
          <w:instrText xml:space="preserve"> PAGEREF _Toc20466877 \h </w:instrText>
        </w:r>
        <w:r w:rsidR="00250587" w:rsidRPr="00D17112">
          <w:rPr>
            <w:noProof/>
            <w:webHidden/>
          </w:rPr>
        </w:r>
        <w:r w:rsidR="00250587" w:rsidRPr="00D17112">
          <w:rPr>
            <w:noProof/>
            <w:webHidden/>
          </w:rPr>
          <w:fldChar w:fldCharType="separate"/>
        </w:r>
        <w:r w:rsidR="00250587" w:rsidRPr="00D17112">
          <w:rPr>
            <w:noProof/>
            <w:webHidden/>
          </w:rPr>
          <w:t>3</w:t>
        </w:r>
        <w:r w:rsidR="00250587" w:rsidRPr="00D17112">
          <w:rPr>
            <w:noProof/>
            <w:webHidden/>
          </w:rPr>
          <w:fldChar w:fldCharType="end"/>
        </w:r>
      </w:hyperlink>
    </w:p>
    <w:p w14:paraId="2FA4FCF6" w14:textId="020AF4EA" w:rsidR="005B19C4" w:rsidRPr="00D17112" w:rsidRDefault="008377E3" w:rsidP="00E361D4">
      <w:pPr>
        <w:pStyle w:val="TOC1"/>
        <w:rPr>
          <w:noProof/>
        </w:rPr>
      </w:pPr>
      <w:hyperlink w:anchor="_Toc20466878" w:history="1">
        <w:r w:rsidR="00250587" w:rsidRPr="00D17112">
          <w:rPr>
            <w:rStyle w:val="Hyperlink"/>
            <w:rFonts w:cs="Arial"/>
            <w:noProof/>
            <w:szCs w:val="24"/>
          </w:rPr>
          <w:t>4.</w:t>
        </w:r>
        <w:r w:rsidR="00250587" w:rsidRPr="00D17112">
          <w:rPr>
            <w:rFonts w:eastAsiaTheme="minorEastAsia"/>
            <w:noProof/>
          </w:rPr>
          <w:tab/>
        </w:r>
        <w:r w:rsidR="00250587" w:rsidRPr="00D17112">
          <w:rPr>
            <w:rStyle w:val="Hyperlink"/>
            <w:rFonts w:cs="Arial"/>
            <w:noProof/>
            <w:szCs w:val="24"/>
          </w:rPr>
          <w:t>Spares Provision</w:t>
        </w:r>
        <w:r w:rsidR="00250587" w:rsidRPr="00D17112">
          <w:rPr>
            <w:noProof/>
            <w:webHidden/>
          </w:rPr>
          <w:tab/>
        </w:r>
        <w:r w:rsidR="00250587" w:rsidRPr="00D17112">
          <w:rPr>
            <w:noProof/>
            <w:webHidden/>
          </w:rPr>
          <w:fldChar w:fldCharType="begin"/>
        </w:r>
        <w:r w:rsidR="00250587" w:rsidRPr="00D17112">
          <w:rPr>
            <w:noProof/>
            <w:webHidden/>
          </w:rPr>
          <w:instrText xml:space="preserve"> PAGEREF _Toc20466878 \h </w:instrText>
        </w:r>
        <w:r w:rsidR="00250587" w:rsidRPr="00D17112">
          <w:rPr>
            <w:noProof/>
            <w:webHidden/>
          </w:rPr>
        </w:r>
        <w:r w:rsidR="00250587" w:rsidRPr="00D17112">
          <w:rPr>
            <w:noProof/>
            <w:webHidden/>
          </w:rPr>
          <w:fldChar w:fldCharType="separate"/>
        </w:r>
        <w:r w:rsidR="00250587" w:rsidRPr="00D17112">
          <w:rPr>
            <w:noProof/>
            <w:webHidden/>
          </w:rPr>
          <w:t>3</w:t>
        </w:r>
        <w:r w:rsidR="00250587" w:rsidRPr="00D17112">
          <w:rPr>
            <w:noProof/>
            <w:webHidden/>
          </w:rPr>
          <w:fldChar w:fldCharType="end"/>
        </w:r>
      </w:hyperlink>
    </w:p>
    <w:p w14:paraId="77F4FFDB" w14:textId="3C9353C9" w:rsidR="00250587" w:rsidRPr="00D17112" w:rsidRDefault="008377E3" w:rsidP="00E361D4">
      <w:pPr>
        <w:pStyle w:val="TOC1"/>
        <w:rPr>
          <w:rFonts w:eastAsiaTheme="minorEastAsia" w:cs="Arial"/>
          <w:noProof/>
          <w:szCs w:val="24"/>
        </w:rPr>
      </w:pPr>
      <w:hyperlink w:anchor="_Toc20466883" w:history="1">
        <w:r w:rsidR="00A06A0F" w:rsidRPr="00D17112">
          <w:rPr>
            <w:rStyle w:val="Hyperlink"/>
            <w:rFonts w:cs="Arial"/>
            <w:noProof/>
            <w:szCs w:val="24"/>
          </w:rPr>
          <w:t>5</w:t>
        </w:r>
        <w:r w:rsidR="00250587" w:rsidRPr="00D17112">
          <w:rPr>
            <w:rStyle w:val="Hyperlink"/>
            <w:rFonts w:cs="Arial"/>
            <w:noProof/>
            <w:szCs w:val="24"/>
          </w:rPr>
          <w:t>.</w:t>
        </w:r>
        <w:r w:rsidR="00250587" w:rsidRPr="00D17112">
          <w:rPr>
            <w:rFonts w:eastAsiaTheme="minorEastAsia" w:cs="Arial"/>
            <w:noProof/>
            <w:szCs w:val="24"/>
          </w:rPr>
          <w:tab/>
        </w:r>
        <w:r w:rsidR="00D17112" w:rsidRPr="00D17112">
          <w:rPr>
            <w:rStyle w:val="Hyperlink"/>
            <w:rFonts w:cs="Arial"/>
            <w:noProof/>
            <w:szCs w:val="24"/>
          </w:rPr>
          <w:t>Qual</w:t>
        </w:r>
        <w:r w:rsidR="007A6453">
          <w:rPr>
            <w:rStyle w:val="Hyperlink"/>
            <w:rFonts w:cs="Arial"/>
            <w:noProof/>
            <w:szCs w:val="24"/>
          </w:rPr>
          <w:t>it</w:t>
        </w:r>
        <w:r w:rsidR="00D17112" w:rsidRPr="00D17112">
          <w:rPr>
            <w:rStyle w:val="Hyperlink"/>
            <w:rFonts w:cs="Arial"/>
            <w:noProof/>
            <w:szCs w:val="24"/>
          </w:rPr>
          <w:t xml:space="preserve">y Assurance </w:t>
        </w:r>
        <w:r w:rsidR="00250587" w:rsidRPr="00D17112">
          <w:rPr>
            <w:rFonts w:cs="Arial"/>
            <w:noProof/>
            <w:webHidden/>
            <w:szCs w:val="24"/>
          </w:rPr>
          <w:tab/>
        </w:r>
      </w:hyperlink>
      <w:r w:rsidR="009B4B33">
        <w:rPr>
          <w:rFonts w:cs="Arial"/>
          <w:noProof/>
          <w:szCs w:val="24"/>
        </w:rPr>
        <w:t>4</w:t>
      </w:r>
    </w:p>
    <w:p w14:paraId="266F5D8A" w14:textId="51198C8A" w:rsidR="00E361D4" w:rsidRPr="00E361D4" w:rsidRDefault="008377E3" w:rsidP="00E361D4">
      <w:pPr>
        <w:pStyle w:val="TOC1"/>
        <w:rPr>
          <w:noProof/>
        </w:rPr>
      </w:pPr>
      <w:hyperlink w:anchor="_Toc20466884" w:history="1">
        <w:r w:rsidR="00A06A0F" w:rsidRPr="00D17112">
          <w:rPr>
            <w:rStyle w:val="Hyperlink"/>
            <w:rFonts w:cs="Arial"/>
            <w:noProof/>
            <w:szCs w:val="24"/>
          </w:rPr>
          <w:t>6</w:t>
        </w:r>
        <w:r w:rsidR="00250587" w:rsidRPr="00D17112">
          <w:rPr>
            <w:rStyle w:val="Hyperlink"/>
            <w:rFonts w:cs="Arial"/>
            <w:noProof/>
            <w:szCs w:val="24"/>
          </w:rPr>
          <w:t>.</w:t>
        </w:r>
        <w:r w:rsidR="00250587" w:rsidRPr="00D17112">
          <w:rPr>
            <w:rFonts w:eastAsiaTheme="minorEastAsia"/>
            <w:noProof/>
          </w:rPr>
          <w:tab/>
        </w:r>
        <w:r w:rsidR="00D17112" w:rsidRPr="00D17112">
          <w:rPr>
            <w:rStyle w:val="Hyperlink"/>
            <w:rFonts w:cs="Arial"/>
            <w:noProof/>
            <w:szCs w:val="24"/>
          </w:rPr>
          <w:t>APPENDIX 1 Air-Start Model</w:t>
        </w:r>
        <w:r w:rsidR="00250587" w:rsidRPr="00D17112">
          <w:rPr>
            <w:noProof/>
            <w:webHidden/>
          </w:rPr>
          <w:tab/>
        </w:r>
      </w:hyperlink>
      <w:r w:rsidR="009B4B33">
        <w:rPr>
          <w:noProof/>
        </w:rPr>
        <w:t>5</w:t>
      </w:r>
    </w:p>
    <w:p w14:paraId="20A65530" w14:textId="03D11B3D" w:rsidR="00D17112" w:rsidRDefault="00D17112" w:rsidP="00D17112">
      <w:pPr>
        <w:rPr>
          <w:rFonts w:ascii="Arial" w:eastAsiaTheme="minorEastAsia" w:hAnsi="Arial" w:cs="Arial"/>
          <w:sz w:val="24"/>
          <w:szCs w:val="24"/>
        </w:rPr>
      </w:pPr>
      <w:r w:rsidRPr="00D17112">
        <w:rPr>
          <w:rFonts w:ascii="Arial" w:eastAsiaTheme="minorEastAsia" w:hAnsi="Arial" w:cs="Arial"/>
          <w:sz w:val="24"/>
          <w:szCs w:val="24"/>
        </w:rPr>
        <w:t>7</w:t>
      </w:r>
      <w:r w:rsidR="00E361D4">
        <w:rPr>
          <w:rFonts w:ascii="Arial" w:eastAsiaTheme="minorEastAsia" w:hAnsi="Arial" w:cs="Arial"/>
          <w:sz w:val="24"/>
          <w:szCs w:val="24"/>
        </w:rPr>
        <w:t>.</w:t>
      </w:r>
      <w:r w:rsidRPr="00D17112">
        <w:rPr>
          <w:rFonts w:ascii="Arial" w:eastAsiaTheme="minorEastAsia" w:hAnsi="Arial" w:cs="Arial"/>
          <w:sz w:val="24"/>
          <w:szCs w:val="24"/>
        </w:rPr>
        <w:t xml:space="preserve">    </w:t>
      </w:r>
      <w:r w:rsidR="005D32EE">
        <w:rPr>
          <w:rFonts w:ascii="Arial" w:eastAsiaTheme="minorEastAsia" w:hAnsi="Arial" w:cs="Arial"/>
          <w:sz w:val="24"/>
          <w:szCs w:val="24"/>
        </w:rPr>
        <w:t xml:space="preserve"> </w:t>
      </w:r>
      <w:r w:rsidRPr="00D17112">
        <w:rPr>
          <w:rFonts w:ascii="Arial" w:eastAsiaTheme="minorEastAsia" w:hAnsi="Arial" w:cs="Arial"/>
          <w:sz w:val="24"/>
          <w:szCs w:val="24"/>
        </w:rPr>
        <w:t xml:space="preserve">APPENDIX </w:t>
      </w:r>
      <w:r w:rsidR="00953B7A">
        <w:rPr>
          <w:rFonts w:ascii="Arial" w:eastAsiaTheme="minorEastAsia" w:hAnsi="Arial" w:cs="Arial"/>
          <w:sz w:val="24"/>
          <w:szCs w:val="24"/>
        </w:rPr>
        <w:t>2</w:t>
      </w:r>
      <w:r w:rsidRPr="00D17112">
        <w:rPr>
          <w:rFonts w:ascii="Arial" w:eastAsiaTheme="minorEastAsia" w:hAnsi="Arial" w:cs="Arial"/>
          <w:sz w:val="24"/>
          <w:szCs w:val="24"/>
        </w:rPr>
        <w:t xml:space="preserve"> Spares List</w:t>
      </w:r>
      <w:r>
        <w:rPr>
          <w:rFonts w:ascii="Arial" w:eastAsiaTheme="minorEastAsia" w:hAnsi="Arial" w:cs="Arial"/>
          <w:sz w:val="24"/>
          <w:szCs w:val="24"/>
        </w:rPr>
        <w:t>…………</w:t>
      </w:r>
      <w:r w:rsidR="005D32EE">
        <w:rPr>
          <w:rFonts w:ascii="Arial" w:eastAsiaTheme="minorEastAsia" w:hAnsi="Arial" w:cs="Arial"/>
          <w:sz w:val="24"/>
          <w:szCs w:val="24"/>
        </w:rPr>
        <w:t xml:space="preserve"> </w:t>
      </w:r>
      <w:r>
        <w:rPr>
          <w:rFonts w:ascii="Arial" w:eastAsiaTheme="minorEastAsia" w:hAnsi="Arial" w:cs="Arial"/>
          <w:sz w:val="24"/>
          <w:szCs w:val="24"/>
        </w:rPr>
        <w:t>…</w:t>
      </w:r>
      <w:r w:rsidR="005D32EE">
        <w:rPr>
          <w:rFonts w:ascii="Arial" w:eastAsiaTheme="minorEastAsia" w:hAnsi="Arial" w:cs="Arial"/>
          <w:sz w:val="24"/>
          <w:szCs w:val="24"/>
        </w:rPr>
        <w:t>...</w:t>
      </w:r>
      <w:r>
        <w:rPr>
          <w:rFonts w:ascii="Arial" w:eastAsiaTheme="minorEastAsia" w:hAnsi="Arial" w:cs="Arial"/>
          <w:sz w:val="24"/>
          <w:szCs w:val="24"/>
        </w:rPr>
        <w:t>………</w:t>
      </w:r>
      <w:r w:rsidR="005D32EE">
        <w:rPr>
          <w:rFonts w:ascii="Arial" w:eastAsiaTheme="minorEastAsia" w:hAnsi="Arial" w:cs="Arial"/>
          <w:sz w:val="24"/>
          <w:szCs w:val="24"/>
        </w:rPr>
        <w:t>…</w:t>
      </w:r>
      <w:r>
        <w:rPr>
          <w:rFonts w:ascii="Arial" w:eastAsiaTheme="minorEastAsia" w:hAnsi="Arial" w:cs="Arial"/>
          <w:sz w:val="24"/>
          <w:szCs w:val="24"/>
        </w:rPr>
        <w:t>……………………………………</w:t>
      </w:r>
      <w:r w:rsidR="005D32EE">
        <w:rPr>
          <w:rFonts w:ascii="Arial" w:eastAsiaTheme="minorEastAsia" w:hAnsi="Arial" w:cs="Arial"/>
          <w:sz w:val="24"/>
          <w:szCs w:val="24"/>
        </w:rPr>
        <w:t>…</w:t>
      </w:r>
      <w:r>
        <w:rPr>
          <w:rFonts w:ascii="Arial" w:eastAsiaTheme="minorEastAsia" w:hAnsi="Arial" w:cs="Arial"/>
          <w:sz w:val="24"/>
          <w:szCs w:val="24"/>
        </w:rPr>
        <w:t>…</w:t>
      </w:r>
      <w:r w:rsidR="00630174">
        <w:rPr>
          <w:rFonts w:ascii="Arial" w:eastAsiaTheme="minorEastAsia" w:hAnsi="Arial" w:cs="Arial"/>
          <w:sz w:val="24"/>
          <w:szCs w:val="24"/>
        </w:rPr>
        <w:t>7</w:t>
      </w:r>
    </w:p>
    <w:p w14:paraId="4153A558" w14:textId="01E63C9A" w:rsidR="005449F8" w:rsidRPr="00D17112" w:rsidRDefault="005B07D0" w:rsidP="00D17112">
      <w:pPr>
        <w:rPr>
          <w:rFonts w:ascii="Arial" w:eastAsiaTheme="minorEastAsia" w:hAnsi="Arial" w:cs="Arial"/>
          <w:sz w:val="24"/>
          <w:szCs w:val="24"/>
        </w:rPr>
      </w:pPr>
      <w:r>
        <w:rPr>
          <w:rFonts w:ascii="Arial" w:eastAsiaTheme="minorEastAsia" w:hAnsi="Arial" w:cs="Arial"/>
          <w:sz w:val="24"/>
          <w:szCs w:val="24"/>
        </w:rPr>
        <w:t>8</w:t>
      </w:r>
      <w:r w:rsidR="005449F8">
        <w:rPr>
          <w:rFonts w:ascii="Arial" w:eastAsiaTheme="minorEastAsia" w:hAnsi="Arial" w:cs="Arial"/>
          <w:sz w:val="24"/>
          <w:szCs w:val="24"/>
        </w:rPr>
        <w:t xml:space="preserve">.     </w:t>
      </w:r>
      <w:r w:rsidR="00953B7A">
        <w:rPr>
          <w:rFonts w:ascii="Arial" w:eastAsiaTheme="minorEastAsia" w:hAnsi="Arial" w:cs="Arial"/>
          <w:sz w:val="24"/>
          <w:szCs w:val="24"/>
        </w:rPr>
        <w:t xml:space="preserve">APPENDIX </w:t>
      </w:r>
      <w:r>
        <w:rPr>
          <w:rFonts w:ascii="Arial" w:eastAsiaTheme="minorEastAsia" w:hAnsi="Arial" w:cs="Arial"/>
          <w:sz w:val="24"/>
          <w:szCs w:val="24"/>
        </w:rPr>
        <w:t>3</w:t>
      </w:r>
      <w:r w:rsidR="00953B7A">
        <w:rPr>
          <w:rFonts w:ascii="Arial" w:eastAsiaTheme="minorEastAsia" w:hAnsi="Arial" w:cs="Arial"/>
          <w:sz w:val="24"/>
          <w:szCs w:val="24"/>
        </w:rPr>
        <w:t xml:space="preserve"> </w:t>
      </w:r>
      <w:r w:rsidR="005449F8">
        <w:rPr>
          <w:rFonts w:ascii="Arial" w:eastAsiaTheme="minorEastAsia" w:hAnsi="Arial" w:cs="Arial"/>
          <w:sz w:val="24"/>
          <w:szCs w:val="24"/>
        </w:rPr>
        <w:t xml:space="preserve">Spares Ordering Process </w:t>
      </w:r>
      <w:r w:rsidR="00953B7A">
        <w:rPr>
          <w:rFonts w:ascii="Arial" w:eastAsiaTheme="minorEastAsia" w:hAnsi="Arial" w:cs="Arial"/>
          <w:sz w:val="24"/>
          <w:szCs w:val="24"/>
        </w:rPr>
        <w:t>...</w:t>
      </w:r>
      <w:r w:rsidR="005449F8">
        <w:rPr>
          <w:rFonts w:ascii="Arial" w:eastAsiaTheme="minorEastAsia" w:hAnsi="Arial" w:cs="Arial"/>
          <w:sz w:val="24"/>
          <w:szCs w:val="24"/>
        </w:rPr>
        <w:t>……………………………………………….1</w:t>
      </w:r>
      <w:r w:rsidR="00630174">
        <w:rPr>
          <w:rFonts w:ascii="Arial" w:eastAsiaTheme="minorEastAsia" w:hAnsi="Arial" w:cs="Arial"/>
          <w:sz w:val="24"/>
          <w:szCs w:val="24"/>
        </w:rPr>
        <w:t>6</w:t>
      </w:r>
    </w:p>
    <w:p w14:paraId="177A19C4" w14:textId="4FBB6C28" w:rsidR="00250587" w:rsidRDefault="00250587" w:rsidP="00E361D4">
      <w:pPr>
        <w:pStyle w:val="TOC1"/>
        <w:rPr>
          <w:rFonts w:eastAsiaTheme="minorEastAsia"/>
          <w:noProof/>
        </w:rPr>
      </w:pPr>
    </w:p>
    <w:p w14:paraId="7ABDB9E9" w14:textId="69E5CF98" w:rsidR="009773B9" w:rsidRDefault="00BA06F6" w:rsidP="00E504B0">
      <w:pPr>
        <w:jc w:val="both"/>
        <w:rPr>
          <w:rFonts w:ascii="Arial" w:hAnsi="Arial" w:cs="Arial"/>
          <w:b/>
          <w:color w:val="000000" w:themeColor="text1"/>
          <w:sz w:val="24"/>
          <w:szCs w:val="24"/>
          <w:u w:val="single"/>
        </w:rPr>
      </w:pPr>
      <w:r>
        <w:rPr>
          <w:rFonts w:ascii="Arial" w:hAnsi="Arial" w:cs="Arial"/>
          <w:b/>
          <w:color w:val="000000" w:themeColor="text1"/>
          <w:sz w:val="24"/>
          <w:szCs w:val="24"/>
          <w:u w:val="single"/>
        </w:rPr>
        <w:fldChar w:fldCharType="end"/>
      </w:r>
    </w:p>
    <w:p w14:paraId="08C26886" w14:textId="77777777" w:rsidR="002340C8" w:rsidRPr="000E1CD5" w:rsidRDefault="002340C8" w:rsidP="000E1CD5"/>
    <w:p w14:paraId="25309028" w14:textId="7731A43A" w:rsidR="002340C8" w:rsidRDefault="002340C8" w:rsidP="009773B9">
      <w:pPr>
        <w:rPr>
          <w:rFonts w:ascii="Arial" w:hAnsi="Arial" w:cs="Arial"/>
          <w:b/>
          <w:color w:val="000000" w:themeColor="text1"/>
          <w:sz w:val="24"/>
          <w:szCs w:val="24"/>
          <w:u w:val="single"/>
        </w:rPr>
      </w:pPr>
    </w:p>
    <w:p w14:paraId="46764AE4" w14:textId="4323F68D" w:rsidR="00A06A0F" w:rsidRDefault="00A06A0F" w:rsidP="009773B9">
      <w:pPr>
        <w:rPr>
          <w:rFonts w:ascii="Arial" w:hAnsi="Arial" w:cs="Arial"/>
          <w:b/>
          <w:color w:val="000000" w:themeColor="text1"/>
          <w:sz w:val="24"/>
          <w:szCs w:val="24"/>
          <w:u w:val="single"/>
        </w:rPr>
      </w:pPr>
    </w:p>
    <w:p w14:paraId="55B66460" w14:textId="513598F5" w:rsidR="00A06A0F" w:rsidRDefault="00A06A0F" w:rsidP="009773B9">
      <w:pPr>
        <w:rPr>
          <w:rFonts w:ascii="Arial" w:hAnsi="Arial" w:cs="Arial"/>
          <w:b/>
          <w:color w:val="000000" w:themeColor="text1"/>
          <w:sz w:val="24"/>
          <w:szCs w:val="24"/>
          <w:u w:val="single"/>
        </w:rPr>
      </w:pPr>
    </w:p>
    <w:p w14:paraId="1039BFEE" w14:textId="1284C789" w:rsidR="00A06A0F" w:rsidRDefault="00A06A0F" w:rsidP="009773B9">
      <w:pPr>
        <w:rPr>
          <w:rFonts w:ascii="Arial" w:hAnsi="Arial" w:cs="Arial"/>
          <w:b/>
          <w:color w:val="000000" w:themeColor="text1"/>
          <w:sz w:val="24"/>
          <w:szCs w:val="24"/>
          <w:u w:val="single"/>
        </w:rPr>
      </w:pPr>
    </w:p>
    <w:p w14:paraId="0AE77D7B" w14:textId="2EA2F95F" w:rsidR="00A06A0F" w:rsidRDefault="00A06A0F" w:rsidP="009773B9">
      <w:pPr>
        <w:rPr>
          <w:rFonts w:ascii="Arial" w:hAnsi="Arial" w:cs="Arial"/>
          <w:b/>
          <w:color w:val="000000" w:themeColor="text1"/>
          <w:sz w:val="24"/>
          <w:szCs w:val="24"/>
          <w:u w:val="single"/>
        </w:rPr>
      </w:pPr>
    </w:p>
    <w:p w14:paraId="3D457EB0" w14:textId="3C8DAB7B" w:rsidR="009B4B33" w:rsidRDefault="009B4B33" w:rsidP="009773B9">
      <w:pPr>
        <w:rPr>
          <w:rFonts w:ascii="Arial" w:hAnsi="Arial" w:cs="Arial"/>
          <w:b/>
          <w:color w:val="000000" w:themeColor="text1"/>
          <w:sz w:val="24"/>
          <w:szCs w:val="24"/>
          <w:u w:val="single"/>
        </w:rPr>
      </w:pPr>
    </w:p>
    <w:p w14:paraId="21F86919" w14:textId="51E4AEA3" w:rsidR="002236CB" w:rsidRDefault="002236CB" w:rsidP="009773B9">
      <w:pPr>
        <w:rPr>
          <w:rFonts w:ascii="Arial" w:hAnsi="Arial" w:cs="Arial"/>
          <w:b/>
          <w:color w:val="000000" w:themeColor="text1"/>
          <w:sz w:val="24"/>
          <w:szCs w:val="24"/>
          <w:u w:val="single"/>
        </w:rPr>
      </w:pPr>
    </w:p>
    <w:p w14:paraId="4D0C72CA" w14:textId="77777777" w:rsidR="002236CB" w:rsidRDefault="002236CB" w:rsidP="009773B9">
      <w:pPr>
        <w:rPr>
          <w:rFonts w:ascii="Arial" w:hAnsi="Arial" w:cs="Arial"/>
          <w:b/>
          <w:color w:val="000000" w:themeColor="text1"/>
          <w:sz w:val="24"/>
          <w:szCs w:val="24"/>
          <w:u w:val="single"/>
        </w:rPr>
      </w:pPr>
    </w:p>
    <w:p w14:paraId="36FA8104" w14:textId="43345217" w:rsidR="009B4B33" w:rsidRDefault="009B4B33" w:rsidP="009773B9">
      <w:pPr>
        <w:rPr>
          <w:rFonts w:ascii="Arial" w:hAnsi="Arial" w:cs="Arial"/>
          <w:b/>
          <w:color w:val="000000" w:themeColor="text1"/>
          <w:sz w:val="24"/>
          <w:szCs w:val="24"/>
          <w:u w:val="single"/>
        </w:rPr>
      </w:pPr>
    </w:p>
    <w:p w14:paraId="493E1BD0" w14:textId="6EBDE422" w:rsidR="009B4B33" w:rsidRDefault="009B4B33" w:rsidP="009773B9">
      <w:pPr>
        <w:rPr>
          <w:rFonts w:ascii="Arial" w:hAnsi="Arial" w:cs="Arial"/>
          <w:b/>
          <w:color w:val="000000" w:themeColor="text1"/>
          <w:sz w:val="24"/>
          <w:szCs w:val="24"/>
          <w:u w:val="single"/>
        </w:rPr>
      </w:pPr>
    </w:p>
    <w:p w14:paraId="05E5E9EF" w14:textId="604C39C8" w:rsidR="009B4B33" w:rsidRDefault="009B4B33" w:rsidP="009773B9">
      <w:pPr>
        <w:rPr>
          <w:rFonts w:ascii="Arial" w:hAnsi="Arial" w:cs="Arial"/>
          <w:b/>
          <w:color w:val="000000" w:themeColor="text1"/>
          <w:sz w:val="24"/>
          <w:szCs w:val="24"/>
          <w:u w:val="single"/>
        </w:rPr>
      </w:pPr>
    </w:p>
    <w:p w14:paraId="6751A431" w14:textId="4214D347" w:rsidR="009B4B33" w:rsidRDefault="009B4B33" w:rsidP="009773B9">
      <w:pPr>
        <w:rPr>
          <w:rFonts w:ascii="Arial" w:hAnsi="Arial" w:cs="Arial"/>
          <w:b/>
          <w:color w:val="000000" w:themeColor="text1"/>
          <w:sz w:val="24"/>
          <w:szCs w:val="24"/>
          <w:u w:val="single"/>
        </w:rPr>
      </w:pPr>
    </w:p>
    <w:p w14:paraId="33FA1EB7" w14:textId="1D7916BE" w:rsidR="009B4B33" w:rsidRDefault="009B4B33" w:rsidP="009773B9">
      <w:pPr>
        <w:rPr>
          <w:rFonts w:ascii="Arial" w:hAnsi="Arial" w:cs="Arial"/>
          <w:b/>
          <w:color w:val="000000" w:themeColor="text1"/>
          <w:sz w:val="24"/>
          <w:szCs w:val="24"/>
          <w:u w:val="single"/>
        </w:rPr>
      </w:pPr>
    </w:p>
    <w:p w14:paraId="496A3CB5" w14:textId="0BA7C2C0" w:rsidR="009B4B33" w:rsidRDefault="009B4B33" w:rsidP="009773B9">
      <w:pPr>
        <w:rPr>
          <w:rFonts w:ascii="Arial" w:hAnsi="Arial" w:cs="Arial"/>
          <w:b/>
          <w:color w:val="000000" w:themeColor="text1"/>
          <w:sz w:val="24"/>
          <w:szCs w:val="24"/>
          <w:u w:val="single"/>
        </w:rPr>
      </w:pPr>
    </w:p>
    <w:p w14:paraId="3DE6EECE" w14:textId="5F64315F" w:rsidR="009B4B33" w:rsidRDefault="009B4B33" w:rsidP="009773B9">
      <w:pPr>
        <w:rPr>
          <w:rFonts w:ascii="Arial" w:hAnsi="Arial" w:cs="Arial"/>
          <w:b/>
          <w:color w:val="000000" w:themeColor="text1"/>
          <w:sz w:val="24"/>
          <w:szCs w:val="24"/>
          <w:u w:val="single"/>
        </w:rPr>
      </w:pPr>
    </w:p>
    <w:p w14:paraId="31B74C62" w14:textId="77777777" w:rsidR="002340C8" w:rsidRDefault="002340C8" w:rsidP="009773B9">
      <w:pPr>
        <w:rPr>
          <w:rFonts w:ascii="Arial" w:hAnsi="Arial" w:cs="Arial"/>
          <w:b/>
          <w:color w:val="000000" w:themeColor="text1"/>
          <w:sz w:val="24"/>
          <w:szCs w:val="24"/>
          <w:u w:val="single"/>
        </w:rPr>
      </w:pPr>
    </w:p>
    <w:p w14:paraId="28D1013A" w14:textId="22A44E39" w:rsidR="00211CBE" w:rsidRPr="005449F8" w:rsidRDefault="000E69C1" w:rsidP="009B4B33">
      <w:pPr>
        <w:pStyle w:val="Heading1"/>
        <w:rPr>
          <w:rFonts w:cs="Arial"/>
          <w:sz w:val="22"/>
          <w:szCs w:val="22"/>
        </w:rPr>
      </w:pPr>
      <w:bookmarkStart w:id="0" w:name="_Toc20466875"/>
      <w:r w:rsidRPr="005449F8">
        <w:rPr>
          <w:rFonts w:cs="Arial"/>
          <w:sz w:val="22"/>
          <w:szCs w:val="22"/>
        </w:rPr>
        <w:lastRenderedPageBreak/>
        <w:t>Introduction</w:t>
      </w:r>
      <w:bookmarkEnd w:id="0"/>
    </w:p>
    <w:p w14:paraId="3808E45C" w14:textId="3FE01370" w:rsidR="009773B9" w:rsidRDefault="001A2BD1" w:rsidP="00CA23CF">
      <w:pPr>
        <w:pStyle w:val="Heading2"/>
        <w:numPr>
          <w:ilvl w:val="0"/>
          <w:numId w:val="36"/>
        </w:numPr>
        <w:rPr>
          <w:rFonts w:ascii="Arial" w:hAnsi="Arial" w:cs="Arial"/>
          <w:szCs w:val="22"/>
        </w:rPr>
      </w:pPr>
      <w:r>
        <w:rPr>
          <w:rFonts w:ascii="Arial" w:hAnsi="Arial" w:cs="Arial"/>
          <w:szCs w:val="22"/>
        </w:rPr>
        <w:t xml:space="preserve">   </w:t>
      </w:r>
      <w:r w:rsidR="001C572D" w:rsidRPr="005449F8">
        <w:rPr>
          <w:rFonts w:ascii="Arial" w:hAnsi="Arial" w:cs="Arial"/>
          <w:szCs w:val="22"/>
        </w:rPr>
        <w:t>Jet Air-Start (JAST) and Houchin Air-Start are required to support multiple Air platforms within the UK and overseas.</w:t>
      </w:r>
      <w:r w:rsidR="00F63576" w:rsidRPr="005449F8">
        <w:rPr>
          <w:rFonts w:ascii="Arial" w:hAnsi="Arial" w:cs="Arial"/>
          <w:szCs w:val="22"/>
        </w:rPr>
        <w:t xml:space="preserve"> The</w:t>
      </w:r>
      <w:r w:rsidR="00DC72F9" w:rsidRPr="005449F8">
        <w:rPr>
          <w:rFonts w:ascii="Arial" w:hAnsi="Arial" w:cs="Arial"/>
          <w:szCs w:val="22"/>
        </w:rPr>
        <w:t xml:space="preserve"> Air-start system is a power source used to provide the initial rotation to start Large Aircraft engines.  </w:t>
      </w:r>
      <w:r w:rsidR="006F4ABF" w:rsidRPr="005449F8">
        <w:rPr>
          <w:rFonts w:ascii="Arial" w:hAnsi="Arial" w:cs="Arial"/>
          <w:szCs w:val="22"/>
        </w:rPr>
        <w:t xml:space="preserve">Appendix 1 to </w:t>
      </w:r>
      <w:r w:rsidR="000534CF" w:rsidRPr="005449F8">
        <w:rPr>
          <w:rFonts w:ascii="Arial" w:hAnsi="Arial" w:cs="Arial"/>
          <w:szCs w:val="22"/>
        </w:rPr>
        <w:t xml:space="preserve">the </w:t>
      </w:r>
      <w:r w:rsidR="00D42D91" w:rsidRPr="005449F8">
        <w:rPr>
          <w:rFonts w:ascii="Arial" w:hAnsi="Arial" w:cs="Arial"/>
          <w:szCs w:val="22"/>
        </w:rPr>
        <w:t xml:space="preserve">Statement of </w:t>
      </w:r>
      <w:r w:rsidR="0050477E">
        <w:rPr>
          <w:rFonts w:ascii="Arial" w:hAnsi="Arial" w:cs="Arial"/>
          <w:szCs w:val="22"/>
        </w:rPr>
        <w:t>Requirement</w:t>
      </w:r>
      <w:r w:rsidR="00D42D91" w:rsidRPr="005449F8">
        <w:rPr>
          <w:rFonts w:ascii="Arial" w:hAnsi="Arial" w:cs="Arial"/>
          <w:szCs w:val="22"/>
        </w:rPr>
        <w:t xml:space="preserve"> (</w:t>
      </w:r>
      <w:proofErr w:type="spellStart"/>
      <w:r w:rsidR="000534CF" w:rsidRPr="005449F8">
        <w:rPr>
          <w:rFonts w:ascii="Arial" w:hAnsi="Arial" w:cs="Arial"/>
          <w:szCs w:val="22"/>
        </w:rPr>
        <w:t>So</w:t>
      </w:r>
      <w:r w:rsidR="0050477E">
        <w:rPr>
          <w:rFonts w:ascii="Arial" w:hAnsi="Arial" w:cs="Arial"/>
          <w:szCs w:val="22"/>
        </w:rPr>
        <w:t>R</w:t>
      </w:r>
      <w:proofErr w:type="spellEnd"/>
      <w:r w:rsidR="00D42D91" w:rsidRPr="005449F8">
        <w:rPr>
          <w:rFonts w:ascii="Arial" w:hAnsi="Arial" w:cs="Arial"/>
          <w:szCs w:val="22"/>
        </w:rPr>
        <w:t>)</w:t>
      </w:r>
      <w:r w:rsidR="006F4ABF" w:rsidRPr="005449F8">
        <w:rPr>
          <w:rFonts w:ascii="Arial" w:hAnsi="Arial" w:cs="Arial"/>
          <w:szCs w:val="22"/>
        </w:rPr>
        <w:t xml:space="preserve"> lists the</w:t>
      </w:r>
      <w:r w:rsidR="00986E51" w:rsidRPr="005449F8">
        <w:rPr>
          <w:rFonts w:ascii="Arial" w:hAnsi="Arial" w:cs="Arial"/>
          <w:szCs w:val="22"/>
        </w:rPr>
        <w:t xml:space="preserve"> </w:t>
      </w:r>
      <w:r w:rsidR="00E20819" w:rsidRPr="005449F8">
        <w:rPr>
          <w:rFonts w:ascii="Arial" w:hAnsi="Arial" w:cs="Arial"/>
          <w:szCs w:val="22"/>
        </w:rPr>
        <w:t xml:space="preserve">Air-Start </w:t>
      </w:r>
      <w:r w:rsidR="00986E51" w:rsidRPr="005449F8">
        <w:rPr>
          <w:rFonts w:ascii="Arial" w:hAnsi="Arial" w:cs="Arial"/>
          <w:szCs w:val="22"/>
        </w:rPr>
        <w:t xml:space="preserve">types that require </w:t>
      </w:r>
      <w:r w:rsidR="00734460" w:rsidRPr="005449F8">
        <w:rPr>
          <w:rFonts w:ascii="Arial" w:hAnsi="Arial" w:cs="Arial"/>
          <w:szCs w:val="22"/>
        </w:rPr>
        <w:t>spares</w:t>
      </w:r>
      <w:r w:rsidR="002340C8" w:rsidRPr="005449F8">
        <w:rPr>
          <w:rFonts w:ascii="Arial" w:hAnsi="Arial" w:cs="Arial"/>
          <w:szCs w:val="22"/>
        </w:rPr>
        <w:t xml:space="preserve"> </w:t>
      </w:r>
      <w:r w:rsidR="00986E51" w:rsidRPr="005449F8">
        <w:rPr>
          <w:rFonts w:ascii="Arial" w:hAnsi="Arial" w:cs="Arial"/>
          <w:szCs w:val="22"/>
        </w:rPr>
        <w:t>support</w:t>
      </w:r>
      <w:r w:rsidR="00F63576" w:rsidRPr="005449F8">
        <w:rPr>
          <w:rFonts w:ascii="Arial" w:hAnsi="Arial" w:cs="Arial"/>
          <w:szCs w:val="22"/>
        </w:rPr>
        <w:t xml:space="preserve"> </w:t>
      </w:r>
    </w:p>
    <w:p w14:paraId="16B60147" w14:textId="77777777" w:rsidR="009B4B33" w:rsidRPr="009B4B33" w:rsidRDefault="009B4B33" w:rsidP="009B4B33">
      <w:pPr>
        <w:spacing w:after="0"/>
      </w:pPr>
    </w:p>
    <w:p w14:paraId="1184AB31" w14:textId="14599FCD" w:rsidR="009773B9" w:rsidRPr="009B4B33" w:rsidRDefault="009773B9" w:rsidP="009B4B33">
      <w:pPr>
        <w:pStyle w:val="Heading1"/>
        <w:rPr>
          <w:rFonts w:cs="Arial"/>
          <w:sz w:val="22"/>
          <w:szCs w:val="22"/>
        </w:rPr>
      </w:pPr>
      <w:bookmarkStart w:id="1" w:name="_Toc20466876"/>
      <w:r w:rsidRPr="005449F8">
        <w:rPr>
          <w:rFonts w:cs="Arial"/>
          <w:sz w:val="22"/>
          <w:szCs w:val="22"/>
        </w:rPr>
        <w:t>Scope</w:t>
      </w:r>
      <w:bookmarkEnd w:id="1"/>
    </w:p>
    <w:p w14:paraId="29A8208A" w14:textId="450FB366" w:rsidR="00211CBE" w:rsidRPr="005449F8" w:rsidRDefault="001A2BD1" w:rsidP="00DC07B0">
      <w:pPr>
        <w:pStyle w:val="Heading2"/>
        <w:numPr>
          <w:ilvl w:val="0"/>
          <w:numId w:val="36"/>
        </w:numPr>
        <w:rPr>
          <w:rFonts w:ascii="Arial" w:hAnsi="Arial" w:cs="Arial"/>
          <w:szCs w:val="22"/>
        </w:rPr>
      </w:pPr>
      <w:r>
        <w:rPr>
          <w:rFonts w:ascii="Arial" w:hAnsi="Arial" w:cs="Arial"/>
          <w:szCs w:val="22"/>
        </w:rPr>
        <w:t xml:space="preserve">   </w:t>
      </w:r>
      <w:r w:rsidR="2D9A083E" w:rsidRPr="005449F8">
        <w:rPr>
          <w:rFonts w:ascii="Arial" w:hAnsi="Arial" w:cs="Arial"/>
          <w:szCs w:val="22"/>
        </w:rPr>
        <w:t>The purpose of this</w:t>
      </w:r>
      <w:r w:rsidR="00D42D91" w:rsidRPr="005449F8">
        <w:rPr>
          <w:rFonts w:ascii="Arial" w:hAnsi="Arial" w:cs="Arial"/>
          <w:szCs w:val="22"/>
        </w:rPr>
        <w:t xml:space="preserve"> </w:t>
      </w:r>
      <w:r w:rsidR="2D9A083E" w:rsidRPr="005449F8">
        <w:rPr>
          <w:rFonts w:ascii="Arial" w:hAnsi="Arial" w:cs="Arial"/>
          <w:szCs w:val="22"/>
        </w:rPr>
        <w:t>S</w:t>
      </w:r>
      <w:r w:rsidR="0050477E">
        <w:rPr>
          <w:rFonts w:ascii="Arial" w:hAnsi="Arial" w:cs="Arial"/>
          <w:szCs w:val="22"/>
        </w:rPr>
        <w:t>OR</w:t>
      </w:r>
      <w:r w:rsidR="2D9A083E" w:rsidRPr="005449F8">
        <w:rPr>
          <w:rFonts w:ascii="Arial" w:hAnsi="Arial" w:cs="Arial"/>
          <w:szCs w:val="22"/>
        </w:rPr>
        <w:t xml:space="preserve"> is to define the activities the Contractor shall undertake and the scope and content of deliverables the Contractor must provide during the provision of </w:t>
      </w:r>
      <w:r w:rsidR="00734460" w:rsidRPr="005449F8">
        <w:rPr>
          <w:rFonts w:ascii="Arial" w:hAnsi="Arial" w:cs="Arial"/>
          <w:szCs w:val="22"/>
        </w:rPr>
        <w:t xml:space="preserve">Spares </w:t>
      </w:r>
      <w:r w:rsidR="2D9A083E" w:rsidRPr="005449F8">
        <w:rPr>
          <w:rFonts w:ascii="Arial" w:hAnsi="Arial" w:cs="Arial"/>
          <w:szCs w:val="22"/>
        </w:rPr>
        <w:t>Support of the Contract. Therefore, this S</w:t>
      </w:r>
      <w:r w:rsidR="0050477E">
        <w:rPr>
          <w:rFonts w:ascii="Arial" w:hAnsi="Arial" w:cs="Arial"/>
          <w:szCs w:val="22"/>
        </w:rPr>
        <w:t>OR</w:t>
      </w:r>
      <w:r w:rsidR="2D9A083E" w:rsidRPr="005449F8">
        <w:rPr>
          <w:rFonts w:ascii="Arial" w:hAnsi="Arial" w:cs="Arial"/>
          <w:szCs w:val="22"/>
        </w:rPr>
        <w:t xml:space="preserve"> sets out the activities the Contractor is to undertake to deliver the requirements of Contract:</w:t>
      </w:r>
      <w:r w:rsidR="004B339A">
        <w:rPr>
          <w:rFonts w:ascii="Arial" w:hAnsi="Arial" w:cs="Arial"/>
          <w:szCs w:val="22"/>
        </w:rPr>
        <w:t xml:space="preserve"> </w:t>
      </w:r>
      <w:r w:rsidR="00FB6BDB">
        <w:rPr>
          <w:rFonts w:ascii="Arial" w:hAnsi="Arial" w:cs="Arial"/>
          <w:szCs w:val="22"/>
        </w:rPr>
        <w:t>700623373.</w:t>
      </w:r>
    </w:p>
    <w:p w14:paraId="31F50847" w14:textId="77777777" w:rsidR="00211CBE" w:rsidRPr="005449F8" w:rsidRDefault="00211CBE" w:rsidP="009B4B33">
      <w:pPr>
        <w:pStyle w:val="Heading2"/>
        <w:spacing w:after="0"/>
        <w:ind w:left="720"/>
        <w:rPr>
          <w:rFonts w:ascii="Arial" w:hAnsi="Arial" w:cs="Arial"/>
          <w:color w:val="000000" w:themeColor="text1"/>
          <w:szCs w:val="22"/>
        </w:rPr>
      </w:pPr>
    </w:p>
    <w:p w14:paraId="0741CCA2" w14:textId="4D5443B4" w:rsidR="00211CBE" w:rsidRPr="009B4B33" w:rsidRDefault="00211CBE" w:rsidP="009B4B33">
      <w:pPr>
        <w:pStyle w:val="Heading1"/>
        <w:rPr>
          <w:rFonts w:cs="Arial"/>
          <w:color w:val="000000" w:themeColor="text1"/>
          <w:sz w:val="22"/>
          <w:szCs w:val="22"/>
        </w:rPr>
      </w:pPr>
      <w:bookmarkStart w:id="2" w:name="_Toc20466877"/>
      <w:r w:rsidRPr="005449F8">
        <w:rPr>
          <w:rFonts w:cs="Arial"/>
          <w:sz w:val="22"/>
          <w:szCs w:val="22"/>
        </w:rPr>
        <w:t>Requirement</w:t>
      </w:r>
      <w:bookmarkEnd w:id="2"/>
    </w:p>
    <w:p w14:paraId="6C6C1ABF" w14:textId="7369F255" w:rsidR="00840994" w:rsidRDefault="001A2BD1" w:rsidP="00840994">
      <w:pPr>
        <w:pStyle w:val="Heading2"/>
        <w:numPr>
          <w:ilvl w:val="0"/>
          <w:numId w:val="36"/>
        </w:numPr>
        <w:rPr>
          <w:rFonts w:ascii="Arial" w:hAnsi="Arial" w:cs="Arial"/>
          <w:szCs w:val="22"/>
        </w:rPr>
      </w:pPr>
      <w:r>
        <w:rPr>
          <w:rFonts w:ascii="Arial" w:hAnsi="Arial" w:cs="Arial"/>
          <w:szCs w:val="22"/>
        </w:rPr>
        <w:t xml:space="preserve">    </w:t>
      </w:r>
      <w:r w:rsidR="00211CBE" w:rsidRPr="005449F8">
        <w:rPr>
          <w:rFonts w:ascii="Arial" w:hAnsi="Arial" w:cs="Arial"/>
          <w:szCs w:val="22"/>
        </w:rPr>
        <w:t xml:space="preserve">Air Commodities Airfield Support Team, hereinafter referred to as the Authority, requires the Contractor </w:t>
      </w:r>
      <w:r w:rsidR="009773B9" w:rsidRPr="005449F8">
        <w:rPr>
          <w:rFonts w:ascii="Arial" w:hAnsi="Arial" w:cs="Arial"/>
          <w:szCs w:val="22"/>
        </w:rPr>
        <w:t>to provide</w:t>
      </w:r>
      <w:r w:rsidR="00025D84" w:rsidRPr="005449F8">
        <w:rPr>
          <w:rFonts w:ascii="Arial" w:hAnsi="Arial" w:cs="Arial"/>
          <w:szCs w:val="22"/>
        </w:rPr>
        <w:t>:</w:t>
      </w:r>
      <w:r w:rsidR="009773B9" w:rsidRPr="005449F8">
        <w:rPr>
          <w:rFonts w:ascii="Arial" w:hAnsi="Arial" w:cs="Arial"/>
          <w:szCs w:val="22"/>
        </w:rPr>
        <w:t xml:space="preserve"> </w:t>
      </w:r>
    </w:p>
    <w:p w14:paraId="42829E17" w14:textId="77777777" w:rsidR="00840994" w:rsidRPr="00840994" w:rsidRDefault="00840994" w:rsidP="00840994"/>
    <w:p w14:paraId="77071F84" w14:textId="0F771C3D" w:rsidR="009773B9" w:rsidRPr="005449F8" w:rsidRDefault="009773B9" w:rsidP="009773B9">
      <w:pPr>
        <w:pStyle w:val="Heading2"/>
        <w:numPr>
          <w:ilvl w:val="1"/>
          <w:numId w:val="7"/>
        </w:numPr>
        <w:rPr>
          <w:rFonts w:ascii="Arial" w:hAnsi="Arial" w:cs="Arial"/>
          <w:color w:val="000000" w:themeColor="text1"/>
          <w:szCs w:val="22"/>
        </w:rPr>
      </w:pPr>
      <w:r w:rsidRPr="005449F8">
        <w:rPr>
          <w:rFonts w:ascii="Arial" w:hAnsi="Arial" w:cs="Arial"/>
          <w:color w:val="000000" w:themeColor="text1"/>
          <w:szCs w:val="22"/>
        </w:rPr>
        <w:t>Spares Provision</w:t>
      </w:r>
    </w:p>
    <w:p w14:paraId="67510E73" w14:textId="77777777" w:rsidR="009773B9" w:rsidRPr="005449F8" w:rsidRDefault="009773B9" w:rsidP="009773B9">
      <w:pPr>
        <w:rPr>
          <w:rFonts w:ascii="Arial" w:hAnsi="Arial" w:cs="Arial"/>
          <w:sz w:val="22"/>
          <w:szCs w:val="22"/>
        </w:rPr>
      </w:pPr>
    </w:p>
    <w:p w14:paraId="78B9947A" w14:textId="21DF6324" w:rsidR="00DC07B0" w:rsidRPr="005449F8" w:rsidRDefault="00FC5798" w:rsidP="009B4B33">
      <w:pPr>
        <w:pStyle w:val="Heading1"/>
        <w:rPr>
          <w:rFonts w:cs="Arial"/>
          <w:sz w:val="22"/>
          <w:szCs w:val="22"/>
        </w:rPr>
      </w:pPr>
      <w:bookmarkStart w:id="3" w:name="_Toc20466878"/>
      <w:r w:rsidRPr="005449F8">
        <w:rPr>
          <w:rFonts w:cs="Arial"/>
          <w:sz w:val="22"/>
          <w:szCs w:val="22"/>
        </w:rPr>
        <w:t>Spares Provisio</w:t>
      </w:r>
      <w:bookmarkEnd w:id="3"/>
      <w:r w:rsidR="00DC07B0" w:rsidRPr="005449F8">
        <w:rPr>
          <w:rFonts w:cs="Arial"/>
          <w:sz w:val="22"/>
          <w:szCs w:val="22"/>
        </w:rPr>
        <w:t>n</w:t>
      </w:r>
    </w:p>
    <w:p w14:paraId="67F4DD70" w14:textId="53E86674" w:rsidR="00DC07B0" w:rsidRPr="005449F8" w:rsidRDefault="001A2BD1" w:rsidP="00912E50">
      <w:pPr>
        <w:pStyle w:val="ListParagraph"/>
        <w:numPr>
          <w:ilvl w:val="0"/>
          <w:numId w:val="36"/>
        </w:numPr>
        <w:rPr>
          <w:rFonts w:ascii="Arial" w:hAnsi="Arial" w:cs="Arial"/>
          <w:sz w:val="22"/>
          <w:szCs w:val="22"/>
        </w:rPr>
      </w:pPr>
      <w:r>
        <w:rPr>
          <w:rFonts w:ascii="Arial" w:hAnsi="Arial" w:cs="Arial"/>
          <w:sz w:val="22"/>
          <w:szCs w:val="22"/>
        </w:rPr>
        <w:t xml:space="preserve">    </w:t>
      </w:r>
      <w:r w:rsidR="00FC5798" w:rsidRPr="005449F8">
        <w:rPr>
          <w:rFonts w:ascii="Arial" w:hAnsi="Arial" w:cs="Arial"/>
          <w:sz w:val="22"/>
          <w:szCs w:val="22"/>
        </w:rPr>
        <w:t>Contractor shall</w:t>
      </w:r>
      <w:r w:rsidR="00710DC6" w:rsidRPr="005449F8">
        <w:rPr>
          <w:rFonts w:ascii="Arial" w:hAnsi="Arial" w:cs="Arial"/>
          <w:sz w:val="22"/>
          <w:szCs w:val="22"/>
        </w:rPr>
        <w:t xml:space="preserve"> supply</w:t>
      </w:r>
      <w:r w:rsidR="00354FD8" w:rsidRPr="005449F8">
        <w:rPr>
          <w:rFonts w:ascii="Arial" w:hAnsi="Arial" w:cs="Arial"/>
          <w:sz w:val="22"/>
          <w:szCs w:val="22"/>
        </w:rPr>
        <w:t xml:space="preserve"> Lead times and Firm prices</w:t>
      </w:r>
      <w:r w:rsidR="0066154E" w:rsidRPr="005449F8">
        <w:rPr>
          <w:rFonts w:ascii="Arial" w:hAnsi="Arial" w:cs="Arial"/>
          <w:sz w:val="22"/>
          <w:szCs w:val="22"/>
        </w:rPr>
        <w:t xml:space="preserve"> </w:t>
      </w:r>
      <w:r w:rsidR="00354FD8" w:rsidRPr="005449F8">
        <w:rPr>
          <w:rFonts w:ascii="Arial" w:hAnsi="Arial" w:cs="Arial"/>
          <w:sz w:val="22"/>
          <w:szCs w:val="22"/>
        </w:rPr>
        <w:t xml:space="preserve">for </w:t>
      </w:r>
      <w:r w:rsidR="006A059C" w:rsidRPr="005449F8">
        <w:rPr>
          <w:rFonts w:ascii="Arial" w:hAnsi="Arial" w:cs="Arial"/>
          <w:sz w:val="22"/>
          <w:szCs w:val="22"/>
        </w:rPr>
        <w:t>all spares listed in A</w:t>
      </w:r>
      <w:r w:rsidR="00D42D91" w:rsidRPr="005449F8">
        <w:rPr>
          <w:rFonts w:ascii="Arial" w:hAnsi="Arial" w:cs="Arial"/>
          <w:sz w:val="22"/>
          <w:szCs w:val="22"/>
        </w:rPr>
        <w:t xml:space="preserve">ppendix </w:t>
      </w:r>
      <w:r w:rsidR="00A1478B">
        <w:rPr>
          <w:rFonts w:ascii="Arial" w:hAnsi="Arial" w:cs="Arial"/>
          <w:sz w:val="22"/>
          <w:szCs w:val="22"/>
        </w:rPr>
        <w:t>2</w:t>
      </w:r>
      <w:r w:rsidR="006A059C" w:rsidRPr="005449F8">
        <w:rPr>
          <w:rFonts w:ascii="Arial" w:hAnsi="Arial" w:cs="Arial"/>
          <w:sz w:val="22"/>
          <w:szCs w:val="22"/>
        </w:rPr>
        <w:t xml:space="preserve"> </w:t>
      </w:r>
      <w:r w:rsidR="00354FD8" w:rsidRPr="005449F8">
        <w:rPr>
          <w:rFonts w:ascii="Arial" w:hAnsi="Arial" w:cs="Arial"/>
          <w:sz w:val="22"/>
          <w:szCs w:val="22"/>
        </w:rPr>
        <w:t>for the</w:t>
      </w:r>
      <w:r>
        <w:rPr>
          <w:rFonts w:ascii="Arial" w:hAnsi="Arial" w:cs="Arial"/>
          <w:sz w:val="22"/>
          <w:szCs w:val="22"/>
        </w:rPr>
        <w:t xml:space="preserve"> </w:t>
      </w:r>
      <w:r w:rsidR="00354FD8" w:rsidRPr="005449F8">
        <w:rPr>
          <w:rFonts w:ascii="Arial" w:hAnsi="Arial" w:cs="Arial"/>
          <w:sz w:val="22"/>
          <w:szCs w:val="22"/>
        </w:rPr>
        <w:t xml:space="preserve">duration of the contract </w:t>
      </w:r>
      <w:r w:rsidR="006A059C" w:rsidRPr="005449F8">
        <w:rPr>
          <w:rFonts w:ascii="Arial" w:hAnsi="Arial" w:cs="Arial"/>
          <w:sz w:val="22"/>
          <w:szCs w:val="22"/>
        </w:rPr>
        <w:t>to the Authority.</w:t>
      </w:r>
      <w:r w:rsidR="00025D84" w:rsidRPr="005449F8">
        <w:rPr>
          <w:rFonts w:ascii="Arial" w:hAnsi="Arial" w:cs="Arial"/>
          <w:sz w:val="22"/>
          <w:szCs w:val="22"/>
        </w:rPr>
        <w:t xml:space="preserve"> The Contractor shall deliver the spares in accordance with the firm prices and lead times listed in the Contract.</w:t>
      </w:r>
    </w:p>
    <w:p w14:paraId="27804781" w14:textId="77777777" w:rsidR="00DC07B0" w:rsidRPr="005449F8" w:rsidRDefault="00DC07B0" w:rsidP="00DC07B0">
      <w:pPr>
        <w:pStyle w:val="ListParagraph"/>
        <w:ind w:left="360"/>
        <w:rPr>
          <w:rFonts w:ascii="Arial" w:hAnsi="Arial" w:cs="Arial"/>
          <w:sz w:val="22"/>
          <w:szCs w:val="22"/>
        </w:rPr>
      </w:pPr>
    </w:p>
    <w:p w14:paraId="3EF4CEC4" w14:textId="7187A602" w:rsidR="0027180A" w:rsidRPr="009B4B33" w:rsidRDefault="00FC5798" w:rsidP="009B4B33">
      <w:pPr>
        <w:pStyle w:val="ListParagraph"/>
        <w:numPr>
          <w:ilvl w:val="1"/>
          <w:numId w:val="36"/>
        </w:numPr>
        <w:rPr>
          <w:rFonts w:ascii="Arial" w:hAnsi="Arial" w:cs="Arial"/>
          <w:sz w:val="22"/>
          <w:szCs w:val="22"/>
        </w:rPr>
      </w:pPr>
      <w:r w:rsidRPr="00CD6AEC">
        <w:rPr>
          <w:rFonts w:ascii="Arial" w:hAnsi="Arial" w:cs="Arial"/>
          <w:sz w:val="22"/>
          <w:szCs w:val="22"/>
        </w:rPr>
        <w:t>The Contractor may, by exception and where appropriate recommend a suitable alternative spare to replace an item in A</w:t>
      </w:r>
      <w:r w:rsidR="00953B7A">
        <w:rPr>
          <w:rFonts w:ascii="Arial" w:hAnsi="Arial" w:cs="Arial"/>
          <w:sz w:val="22"/>
          <w:szCs w:val="22"/>
        </w:rPr>
        <w:t>ppendix</w:t>
      </w:r>
      <w:r w:rsidRPr="00CD6AEC">
        <w:rPr>
          <w:rFonts w:ascii="Arial" w:hAnsi="Arial" w:cs="Arial"/>
          <w:sz w:val="22"/>
          <w:szCs w:val="22"/>
        </w:rPr>
        <w:t xml:space="preserve"> </w:t>
      </w:r>
      <w:r w:rsidR="00A1478B">
        <w:rPr>
          <w:rFonts w:ascii="Arial" w:hAnsi="Arial" w:cs="Arial"/>
          <w:sz w:val="22"/>
          <w:szCs w:val="22"/>
        </w:rPr>
        <w:t>2</w:t>
      </w:r>
      <w:r w:rsidR="00A81E42" w:rsidRPr="00CD6AEC">
        <w:rPr>
          <w:rFonts w:ascii="Arial" w:hAnsi="Arial" w:cs="Arial"/>
          <w:sz w:val="22"/>
          <w:szCs w:val="22"/>
        </w:rPr>
        <w:t>.</w:t>
      </w:r>
      <w:r w:rsidR="0027180A" w:rsidRPr="00CD6AEC">
        <w:rPr>
          <w:rFonts w:ascii="Arial" w:hAnsi="Arial" w:cs="Arial"/>
          <w:sz w:val="22"/>
          <w:szCs w:val="22"/>
        </w:rPr>
        <w:t xml:space="preserve"> The Contractor shall notify the Authority of any changes to the specification of the items being supplied. The Authority reserves the right to reject items which are not compliant with the technical specifications or requirements.</w:t>
      </w:r>
    </w:p>
    <w:p w14:paraId="17D6BEE0" w14:textId="77777777" w:rsidR="0066154E" w:rsidRPr="005449F8" w:rsidRDefault="0066154E" w:rsidP="0066154E">
      <w:pPr>
        <w:pStyle w:val="MRheading2"/>
        <w:tabs>
          <w:tab w:val="clear" w:pos="1146"/>
        </w:tabs>
        <w:spacing w:before="0" w:line="240" w:lineRule="auto"/>
        <w:ind w:left="0" w:firstLine="0"/>
        <w:rPr>
          <w:rFonts w:cs="Arial"/>
          <w:szCs w:val="22"/>
        </w:rPr>
      </w:pPr>
    </w:p>
    <w:p w14:paraId="2F4AB167" w14:textId="570B34F5" w:rsidR="00EB35DF" w:rsidRPr="005449F8" w:rsidRDefault="00EB35DF" w:rsidP="009B4B33">
      <w:pPr>
        <w:pStyle w:val="MRheading3"/>
        <w:numPr>
          <w:ilvl w:val="2"/>
          <w:numId w:val="24"/>
        </w:numPr>
        <w:spacing w:before="0" w:line="240" w:lineRule="auto"/>
        <w:ind w:left="1985" w:hanging="851"/>
        <w:jc w:val="left"/>
        <w:rPr>
          <w:rFonts w:cs="Arial"/>
          <w:szCs w:val="22"/>
        </w:rPr>
      </w:pPr>
      <w:r w:rsidRPr="005449F8">
        <w:rPr>
          <w:rFonts w:cs="Arial"/>
          <w:szCs w:val="22"/>
        </w:rPr>
        <w:t>In cases where requalification or certification are likely to be required,</w:t>
      </w:r>
      <w:r w:rsidR="0066154E" w:rsidRPr="005449F8">
        <w:rPr>
          <w:rFonts w:cs="Arial"/>
          <w:szCs w:val="22"/>
        </w:rPr>
        <w:t xml:space="preserve"> </w:t>
      </w:r>
      <w:r w:rsidRPr="005449F8">
        <w:rPr>
          <w:rFonts w:cs="Arial"/>
          <w:szCs w:val="22"/>
        </w:rPr>
        <w:t>the contractor shall inform the Authority at the earliest opportunity.</w:t>
      </w:r>
    </w:p>
    <w:p w14:paraId="1AF0219E" w14:textId="77777777" w:rsidR="0027180A" w:rsidRPr="005449F8" w:rsidRDefault="0027180A" w:rsidP="0066154E">
      <w:pPr>
        <w:pStyle w:val="MRheading3"/>
        <w:tabs>
          <w:tab w:val="num" w:pos="2640"/>
        </w:tabs>
        <w:spacing w:before="0" w:line="240" w:lineRule="auto"/>
        <w:ind w:left="2640"/>
        <w:rPr>
          <w:rFonts w:cs="Arial"/>
          <w:szCs w:val="22"/>
        </w:rPr>
      </w:pPr>
    </w:p>
    <w:p w14:paraId="18BDD19A" w14:textId="012B44F7" w:rsidR="00EB35DF" w:rsidRPr="005449F8" w:rsidRDefault="00EB35DF" w:rsidP="0066154E">
      <w:pPr>
        <w:pStyle w:val="MRheading3"/>
        <w:numPr>
          <w:ilvl w:val="2"/>
          <w:numId w:val="24"/>
        </w:numPr>
        <w:spacing w:before="0" w:line="240" w:lineRule="auto"/>
        <w:ind w:left="1985" w:hanging="851"/>
        <w:rPr>
          <w:rFonts w:cs="Arial"/>
          <w:b/>
          <w:szCs w:val="22"/>
        </w:rPr>
      </w:pPr>
      <w:r w:rsidRPr="005449F8">
        <w:rPr>
          <w:rFonts w:cs="Arial"/>
          <w:szCs w:val="22"/>
        </w:rPr>
        <w:t>The Contractor shall, wher</w:t>
      </w:r>
      <w:r w:rsidR="00D42D91" w:rsidRPr="005449F8">
        <w:rPr>
          <w:rFonts w:cs="Arial"/>
          <w:szCs w:val="22"/>
        </w:rPr>
        <w:t xml:space="preserve">e </w:t>
      </w:r>
      <w:r w:rsidRPr="005449F8">
        <w:rPr>
          <w:rFonts w:cs="Arial"/>
          <w:szCs w:val="22"/>
        </w:rPr>
        <w:t>changes may impact upon supply chain performance, time and cost, provide the Authority with an impact statement.</w:t>
      </w:r>
    </w:p>
    <w:p w14:paraId="6E3E0D02" w14:textId="77777777" w:rsidR="0027180A" w:rsidRPr="005449F8" w:rsidRDefault="0027180A" w:rsidP="0066154E">
      <w:pPr>
        <w:pStyle w:val="MRheading3"/>
        <w:tabs>
          <w:tab w:val="num" w:pos="2640"/>
        </w:tabs>
        <w:spacing w:before="0" w:line="240" w:lineRule="auto"/>
        <w:ind w:left="2552"/>
        <w:rPr>
          <w:rFonts w:cs="Arial"/>
          <w:b/>
          <w:szCs w:val="22"/>
        </w:rPr>
      </w:pPr>
    </w:p>
    <w:p w14:paraId="451EC92D" w14:textId="30FC8C1A" w:rsidR="00EB35DF" w:rsidRPr="005449F8" w:rsidRDefault="00EB35DF" w:rsidP="0066154E">
      <w:pPr>
        <w:pStyle w:val="MRheading3"/>
        <w:numPr>
          <w:ilvl w:val="2"/>
          <w:numId w:val="24"/>
        </w:numPr>
        <w:tabs>
          <w:tab w:val="num" w:pos="2640"/>
        </w:tabs>
        <w:spacing w:before="0" w:line="240" w:lineRule="auto"/>
        <w:ind w:left="1985" w:hanging="851"/>
        <w:rPr>
          <w:rFonts w:cs="Arial"/>
          <w:b/>
          <w:szCs w:val="22"/>
        </w:rPr>
      </w:pPr>
      <w:r w:rsidRPr="005449F8">
        <w:rPr>
          <w:rFonts w:cs="Arial"/>
          <w:szCs w:val="22"/>
        </w:rPr>
        <w:t>The Contractor shall, as soon as possible, notify the Authority of any occurrence or arising which may affect the Contractor's ability to delivery and meet contractual requirements.</w:t>
      </w:r>
    </w:p>
    <w:p w14:paraId="1AF17478" w14:textId="77777777" w:rsidR="00DC07B0" w:rsidRPr="005449F8" w:rsidRDefault="00DC07B0" w:rsidP="00DC07B0">
      <w:pPr>
        <w:pStyle w:val="MRheading3"/>
        <w:tabs>
          <w:tab w:val="num" w:pos="2781"/>
        </w:tabs>
        <w:spacing w:before="0" w:line="240" w:lineRule="auto"/>
        <w:rPr>
          <w:rFonts w:cs="Arial"/>
          <w:b/>
          <w:szCs w:val="22"/>
        </w:rPr>
      </w:pPr>
    </w:p>
    <w:p w14:paraId="09F715F1" w14:textId="77777777" w:rsidR="00EB35DF" w:rsidRPr="005449F8" w:rsidRDefault="00EB35DF" w:rsidP="00DE058D">
      <w:pPr>
        <w:jc w:val="center"/>
        <w:rPr>
          <w:rFonts w:ascii="Arial" w:hAnsi="Arial" w:cs="Arial"/>
          <w:sz w:val="22"/>
          <w:szCs w:val="22"/>
        </w:rPr>
      </w:pPr>
    </w:p>
    <w:p w14:paraId="3083D80E" w14:textId="5F9A83F9" w:rsidR="00DC07B0" w:rsidRPr="005449F8" w:rsidRDefault="00543C75" w:rsidP="001A2BD1">
      <w:pPr>
        <w:pStyle w:val="Heading2"/>
        <w:numPr>
          <w:ilvl w:val="0"/>
          <w:numId w:val="45"/>
        </w:numPr>
        <w:rPr>
          <w:rFonts w:ascii="Arial" w:hAnsi="Arial" w:cs="Arial"/>
          <w:szCs w:val="22"/>
        </w:rPr>
      </w:pPr>
      <w:r w:rsidRPr="005449F8">
        <w:rPr>
          <w:rFonts w:ascii="Arial" w:hAnsi="Arial" w:cs="Arial"/>
          <w:szCs w:val="22"/>
        </w:rPr>
        <w:lastRenderedPageBreak/>
        <w:t xml:space="preserve">The Authority </w:t>
      </w:r>
      <w:r w:rsidR="00365DC9" w:rsidRPr="005449F8">
        <w:rPr>
          <w:rFonts w:ascii="Arial" w:hAnsi="Arial" w:cs="Arial"/>
          <w:szCs w:val="22"/>
        </w:rPr>
        <w:t>will raise</w:t>
      </w:r>
      <w:r w:rsidR="00CB3ED4" w:rsidRPr="005449F8">
        <w:rPr>
          <w:rFonts w:ascii="Arial" w:hAnsi="Arial" w:cs="Arial"/>
          <w:szCs w:val="22"/>
        </w:rPr>
        <w:t xml:space="preserve"> a</w:t>
      </w:r>
      <w:r w:rsidR="00365DC9" w:rsidRPr="005449F8">
        <w:rPr>
          <w:rFonts w:ascii="Arial" w:hAnsi="Arial" w:cs="Arial"/>
          <w:szCs w:val="22"/>
        </w:rPr>
        <w:t xml:space="preserve"> </w:t>
      </w:r>
      <w:r w:rsidR="00420839" w:rsidRPr="005449F8">
        <w:rPr>
          <w:rFonts w:ascii="Arial" w:hAnsi="Arial" w:cs="Arial"/>
          <w:szCs w:val="22"/>
        </w:rPr>
        <w:t>D</w:t>
      </w:r>
      <w:r w:rsidR="00365DC9" w:rsidRPr="005449F8">
        <w:rPr>
          <w:rFonts w:ascii="Arial" w:hAnsi="Arial" w:cs="Arial"/>
          <w:szCs w:val="22"/>
        </w:rPr>
        <w:t>emand for the supply of spares</w:t>
      </w:r>
      <w:r w:rsidR="00CB3ED4" w:rsidRPr="005449F8">
        <w:rPr>
          <w:rFonts w:ascii="Arial" w:hAnsi="Arial" w:cs="Arial"/>
          <w:szCs w:val="22"/>
        </w:rPr>
        <w:t xml:space="preserve"> as and when</w:t>
      </w:r>
      <w:r w:rsidR="00365DC9" w:rsidRPr="005449F8">
        <w:rPr>
          <w:rFonts w:ascii="Arial" w:hAnsi="Arial" w:cs="Arial"/>
          <w:szCs w:val="22"/>
        </w:rPr>
        <w:t xml:space="preserve"> </w:t>
      </w:r>
      <w:r w:rsidR="00CB3ED4" w:rsidRPr="005449F8">
        <w:rPr>
          <w:rFonts w:ascii="Arial" w:hAnsi="Arial" w:cs="Arial"/>
          <w:szCs w:val="22"/>
        </w:rPr>
        <w:t>required</w:t>
      </w:r>
      <w:r w:rsidR="00D42D91" w:rsidRPr="005449F8">
        <w:rPr>
          <w:rFonts w:ascii="Arial" w:hAnsi="Arial" w:cs="Arial"/>
          <w:szCs w:val="22"/>
        </w:rPr>
        <w:t xml:space="preserve"> via a 6625 </w:t>
      </w:r>
      <w:r w:rsidR="00A63B5C">
        <w:rPr>
          <w:rFonts w:ascii="Arial" w:hAnsi="Arial" w:cs="Arial"/>
          <w:szCs w:val="22"/>
        </w:rPr>
        <w:t xml:space="preserve">Order </w:t>
      </w:r>
      <w:r w:rsidR="00025D84" w:rsidRPr="005449F8">
        <w:rPr>
          <w:rFonts w:ascii="Arial" w:hAnsi="Arial" w:cs="Arial"/>
          <w:szCs w:val="22"/>
        </w:rPr>
        <w:t>F</w:t>
      </w:r>
      <w:r w:rsidR="00D42D91" w:rsidRPr="005449F8">
        <w:rPr>
          <w:rFonts w:ascii="Arial" w:hAnsi="Arial" w:cs="Arial"/>
          <w:szCs w:val="22"/>
        </w:rPr>
        <w:t>orm</w:t>
      </w:r>
      <w:r w:rsidR="00583681" w:rsidRPr="005449F8">
        <w:rPr>
          <w:rFonts w:ascii="Arial" w:hAnsi="Arial" w:cs="Arial"/>
          <w:szCs w:val="22"/>
        </w:rPr>
        <w:t xml:space="preserve"> and will follow the Spares Process Map at Appendix </w:t>
      </w:r>
      <w:r w:rsidR="005B07D0">
        <w:rPr>
          <w:rFonts w:ascii="Arial" w:hAnsi="Arial" w:cs="Arial"/>
          <w:szCs w:val="22"/>
        </w:rPr>
        <w:t>3</w:t>
      </w:r>
      <w:r w:rsidR="00583681" w:rsidRPr="005449F8">
        <w:rPr>
          <w:rFonts w:ascii="Arial" w:hAnsi="Arial" w:cs="Arial"/>
          <w:szCs w:val="22"/>
        </w:rPr>
        <w:t>.</w:t>
      </w:r>
      <w:r w:rsidR="005B07D0">
        <w:rPr>
          <w:rFonts w:ascii="Arial" w:hAnsi="Arial" w:cs="Arial"/>
          <w:szCs w:val="22"/>
        </w:rPr>
        <w:t xml:space="preserve"> </w:t>
      </w:r>
      <w:r w:rsidR="00DD31E8" w:rsidRPr="005449F8">
        <w:rPr>
          <w:rFonts w:ascii="Arial" w:hAnsi="Arial" w:cs="Arial"/>
          <w:szCs w:val="22"/>
        </w:rPr>
        <w:t>The Authority</w:t>
      </w:r>
      <w:r w:rsidR="00E503DA" w:rsidRPr="005449F8">
        <w:rPr>
          <w:rFonts w:ascii="Arial" w:hAnsi="Arial" w:cs="Arial"/>
          <w:szCs w:val="22"/>
        </w:rPr>
        <w:t xml:space="preserve"> will </w:t>
      </w:r>
      <w:r w:rsidR="00484DC4" w:rsidRPr="005449F8">
        <w:rPr>
          <w:rFonts w:ascii="Arial" w:hAnsi="Arial" w:cs="Arial"/>
          <w:szCs w:val="22"/>
        </w:rPr>
        <w:t>specify</w:t>
      </w:r>
      <w:r w:rsidR="00E503DA" w:rsidRPr="005449F8">
        <w:rPr>
          <w:rFonts w:ascii="Arial" w:hAnsi="Arial" w:cs="Arial"/>
          <w:szCs w:val="22"/>
        </w:rPr>
        <w:t xml:space="preserve"> the delivery location</w:t>
      </w:r>
      <w:r w:rsidR="00DD31E8" w:rsidRPr="005449F8">
        <w:rPr>
          <w:rFonts w:ascii="Arial" w:hAnsi="Arial" w:cs="Arial"/>
          <w:szCs w:val="22"/>
        </w:rPr>
        <w:t xml:space="preserve"> on each Demand </w:t>
      </w:r>
      <w:r w:rsidR="00420839" w:rsidRPr="005449F8">
        <w:rPr>
          <w:rFonts w:ascii="Arial" w:hAnsi="Arial" w:cs="Arial"/>
          <w:szCs w:val="22"/>
        </w:rPr>
        <w:t>raised</w:t>
      </w:r>
      <w:r w:rsidR="00DC07B0" w:rsidRPr="005449F8">
        <w:rPr>
          <w:rFonts w:ascii="Arial" w:hAnsi="Arial" w:cs="Arial"/>
          <w:szCs w:val="22"/>
        </w:rPr>
        <w:t>.</w:t>
      </w:r>
    </w:p>
    <w:p w14:paraId="7B7D4217" w14:textId="12EC23DC" w:rsidR="00D0360F" w:rsidRPr="005449F8" w:rsidRDefault="00A63B5C" w:rsidP="00D0360F">
      <w:pPr>
        <w:rPr>
          <w:rFonts w:ascii="Arial" w:hAnsi="Arial" w:cs="Arial"/>
          <w:sz w:val="22"/>
          <w:szCs w:val="22"/>
        </w:rPr>
      </w:pPr>
      <w:r>
        <w:t xml:space="preserve">                 </w:t>
      </w:r>
    </w:p>
    <w:p w14:paraId="01F403AA" w14:textId="4C11AB15" w:rsidR="00BC129A" w:rsidRDefault="00D0360F" w:rsidP="001A2BD1">
      <w:pPr>
        <w:pStyle w:val="Heading1"/>
        <w:numPr>
          <w:ilvl w:val="0"/>
          <w:numId w:val="45"/>
        </w:numPr>
        <w:rPr>
          <w:rFonts w:cs="Arial"/>
          <w:b w:val="0"/>
          <w:sz w:val="22"/>
          <w:szCs w:val="22"/>
        </w:rPr>
      </w:pPr>
      <w:r w:rsidRPr="005449F8">
        <w:rPr>
          <w:rFonts w:cs="Arial"/>
          <w:b w:val="0"/>
          <w:sz w:val="22"/>
          <w:szCs w:val="22"/>
        </w:rPr>
        <w:t>The Contractor shall be responsible for all packaging between their premises and distribution to the Authority’s sites</w:t>
      </w:r>
      <w:r w:rsidRPr="005449F8">
        <w:rPr>
          <w:rFonts w:eastAsia="Arial" w:cs="Arial"/>
          <w:b w:val="0"/>
          <w:sz w:val="22"/>
          <w:szCs w:val="22"/>
        </w:rPr>
        <w:t xml:space="preserve"> in accordance with the Leidos ‘Logistic Commodities and Services Transformation Manual’ (LCST)</w:t>
      </w:r>
      <w:r w:rsidRPr="005449F8">
        <w:rPr>
          <w:rFonts w:cs="Arial"/>
          <w:b w:val="0"/>
          <w:sz w:val="22"/>
          <w:szCs w:val="22"/>
        </w:rPr>
        <w:t>. </w:t>
      </w:r>
      <w:r w:rsidRPr="00840994">
        <w:rPr>
          <w:rFonts w:cs="Arial"/>
          <w:b w:val="0"/>
          <w:sz w:val="22"/>
          <w:szCs w:val="22"/>
        </w:rPr>
        <w:t xml:space="preserve">Available online at </w:t>
      </w:r>
      <w:hyperlink r:id="rId12" w:history="1">
        <w:r w:rsidRPr="00840994">
          <w:rPr>
            <w:rStyle w:val="Hyperlink"/>
            <w:rFonts w:cs="Arial"/>
            <w:b w:val="0"/>
            <w:sz w:val="22"/>
            <w:szCs w:val="22"/>
          </w:rPr>
          <w:t>https://www.leidos-supply.uk/sites/default/files/Team%20Leidos%20Supplier%20Manual%20V3.0.pdf</w:t>
        </w:r>
      </w:hyperlink>
      <w:r w:rsidRPr="00840994">
        <w:rPr>
          <w:rFonts w:cs="Arial"/>
          <w:b w:val="0"/>
          <w:sz w:val="22"/>
          <w:szCs w:val="22"/>
        </w:rPr>
        <w:t xml:space="preserve"> All</w:t>
      </w:r>
      <w:r w:rsidRPr="005449F8">
        <w:rPr>
          <w:rFonts w:cs="Arial"/>
          <w:b w:val="0"/>
          <w:sz w:val="22"/>
          <w:szCs w:val="22"/>
        </w:rPr>
        <w:t xml:space="preserve"> packaging of equipment shall be in accordance with the Contract Terms and Conditions unless otherwise stated by the Authority. </w:t>
      </w:r>
    </w:p>
    <w:p w14:paraId="5CDD2FC6" w14:textId="77777777" w:rsidR="00953B7A" w:rsidRPr="00953B7A" w:rsidRDefault="00953B7A" w:rsidP="00953B7A"/>
    <w:p w14:paraId="254AB719" w14:textId="6A3DE5A4" w:rsidR="0027180A" w:rsidRPr="00953B7A" w:rsidRDefault="00D0360F" w:rsidP="0027180A">
      <w:pPr>
        <w:pStyle w:val="Heading1"/>
        <w:numPr>
          <w:ilvl w:val="0"/>
          <w:numId w:val="45"/>
        </w:numPr>
        <w:rPr>
          <w:rFonts w:cs="Arial"/>
          <w:b w:val="0"/>
          <w:sz w:val="22"/>
          <w:szCs w:val="22"/>
        </w:rPr>
      </w:pPr>
      <w:r w:rsidRPr="005449F8">
        <w:rPr>
          <w:rFonts w:cs="Arial"/>
          <w:b w:val="0"/>
          <w:sz w:val="22"/>
          <w:szCs w:val="22"/>
        </w:rPr>
        <w:t xml:space="preserve">Should an Article be delivered </w:t>
      </w:r>
      <w:r w:rsidR="00BC129A" w:rsidRPr="005449F8">
        <w:rPr>
          <w:rFonts w:cs="Arial"/>
          <w:b w:val="0"/>
          <w:sz w:val="22"/>
          <w:szCs w:val="22"/>
        </w:rPr>
        <w:t>that does not conform to the Terms and Conditions and the Leidos LCST,</w:t>
      </w:r>
      <w:r w:rsidRPr="005449F8">
        <w:rPr>
          <w:rFonts w:cs="Arial"/>
          <w:b w:val="0"/>
          <w:sz w:val="22"/>
          <w:szCs w:val="22"/>
        </w:rPr>
        <w:t xml:space="preserve"> and a Non-Conforming Receipt (NCR) is declared the Contractor shall rectify this issue at their own cost within 5 working days of receipt of the NCR. Any Articles identified as requiring a Special to Type Container (STC) must be delivered in the STC. Any non-compliance or any damage resulting from incorrect packaging shall be assessed on a case–by-case basis utilising the MOD Form 760 process.</w:t>
      </w:r>
    </w:p>
    <w:p w14:paraId="43D8F24F" w14:textId="77777777" w:rsidR="007A7663" w:rsidRPr="005449F8" w:rsidRDefault="007A7663" w:rsidP="007A7663">
      <w:pPr>
        <w:rPr>
          <w:rFonts w:ascii="Arial" w:hAnsi="Arial" w:cs="Arial"/>
          <w:sz w:val="22"/>
          <w:szCs w:val="22"/>
        </w:rPr>
      </w:pPr>
    </w:p>
    <w:p w14:paraId="78D17E00" w14:textId="6E0FEEC7" w:rsidR="00FC5798" w:rsidRPr="005449F8" w:rsidRDefault="00FB556F" w:rsidP="001A2BD1">
      <w:pPr>
        <w:pStyle w:val="Heading2"/>
        <w:numPr>
          <w:ilvl w:val="0"/>
          <w:numId w:val="45"/>
        </w:numPr>
        <w:rPr>
          <w:rFonts w:ascii="Arial" w:hAnsi="Arial" w:cs="Arial"/>
          <w:szCs w:val="22"/>
        </w:rPr>
      </w:pPr>
      <w:bookmarkStart w:id="4" w:name="_Hlk18659933"/>
      <w:r w:rsidRPr="005449F8">
        <w:rPr>
          <w:rFonts w:ascii="Arial" w:hAnsi="Arial" w:cs="Arial"/>
          <w:szCs w:val="22"/>
        </w:rPr>
        <w:t>Th</w:t>
      </w:r>
      <w:r w:rsidR="007D1176" w:rsidRPr="005449F8">
        <w:rPr>
          <w:rFonts w:ascii="Arial" w:hAnsi="Arial" w:cs="Arial"/>
          <w:szCs w:val="22"/>
        </w:rPr>
        <w:t>e</w:t>
      </w:r>
      <w:r w:rsidRPr="005449F8">
        <w:rPr>
          <w:rFonts w:ascii="Arial" w:hAnsi="Arial" w:cs="Arial"/>
          <w:szCs w:val="22"/>
        </w:rPr>
        <w:t xml:space="preserve"> Contractor</w:t>
      </w:r>
      <w:r w:rsidR="00344575" w:rsidRPr="005449F8">
        <w:rPr>
          <w:rFonts w:ascii="Arial" w:hAnsi="Arial" w:cs="Arial"/>
          <w:szCs w:val="22"/>
        </w:rPr>
        <w:t xml:space="preserve"> is responsible for </w:t>
      </w:r>
      <w:r w:rsidR="007D1176" w:rsidRPr="005449F8">
        <w:rPr>
          <w:rFonts w:ascii="Arial" w:hAnsi="Arial" w:cs="Arial"/>
          <w:szCs w:val="22"/>
        </w:rPr>
        <w:t>arranging</w:t>
      </w:r>
      <w:r w:rsidR="00067C04" w:rsidRPr="005449F8">
        <w:rPr>
          <w:rFonts w:ascii="Arial" w:hAnsi="Arial" w:cs="Arial"/>
          <w:szCs w:val="22"/>
        </w:rPr>
        <w:t xml:space="preserve"> and booking</w:t>
      </w:r>
      <w:r w:rsidR="007D1176" w:rsidRPr="005449F8">
        <w:rPr>
          <w:rFonts w:ascii="Arial" w:hAnsi="Arial" w:cs="Arial"/>
          <w:szCs w:val="22"/>
        </w:rPr>
        <w:t xml:space="preserve"> </w:t>
      </w:r>
      <w:r w:rsidR="009576CC" w:rsidRPr="005449F8">
        <w:rPr>
          <w:rFonts w:ascii="Arial" w:hAnsi="Arial" w:cs="Arial"/>
          <w:szCs w:val="22"/>
        </w:rPr>
        <w:t xml:space="preserve">MOD </w:t>
      </w:r>
      <w:r w:rsidR="00067C04" w:rsidRPr="005449F8">
        <w:rPr>
          <w:rFonts w:ascii="Arial" w:hAnsi="Arial" w:cs="Arial"/>
          <w:szCs w:val="22"/>
        </w:rPr>
        <w:t xml:space="preserve">transport for </w:t>
      </w:r>
      <w:r w:rsidR="009576CC" w:rsidRPr="005449F8">
        <w:rPr>
          <w:rFonts w:ascii="Arial" w:hAnsi="Arial" w:cs="Arial"/>
          <w:szCs w:val="22"/>
        </w:rPr>
        <w:t>delivery assignments</w:t>
      </w:r>
      <w:r w:rsidR="005E75A9" w:rsidRPr="005449F8">
        <w:rPr>
          <w:rFonts w:ascii="Arial" w:hAnsi="Arial" w:cs="Arial"/>
          <w:szCs w:val="22"/>
        </w:rPr>
        <w:t xml:space="preserve"> </w:t>
      </w:r>
      <w:r w:rsidR="00FC5798" w:rsidRPr="005449F8">
        <w:rPr>
          <w:rFonts w:ascii="Arial" w:hAnsi="Arial" w:cs="Arial"/>
          <w:szCs w:val="22"/>
        </w:rPr>
        <w:t>in accordance with DEFCON 621A</w:t>
      </w:r>
      <w:r w:rsidR="00722D04" w:rsidRPr="005449F8">
        <w:rPr>
          <w:rFonts w:ascii="Arial" w:hAnsi="Arial" w:cs="Arial"/>
          <w:szCs w:val="22"/>
        </w:rPr>
        <w:t xml:space="preserve"> Transport (If The </w:t>
      </w:r>
      <w:r w:rsidR="0014508C" w:rsidRPr="005449F8">
        <w:rPr>
          <w:rFonts w:ascii="Arial" w:hAnsi="Arial" w:cs="Arial"/>
          <w:szCs w:val="22"/>
        </w:rPr>
        <w:t>Authority</w:t>
      </w:r>
      <w:r w:rsidR="00722D04" w:rsidRPr="005449F8">
        <w:rPr>
          <w:rFonts w:ascii="Arial" w:hAnsi="Arial" w:cs="Arial"/>
          <w:szCs w:val="22"/>
        </w:rPr>
        <w:t xml:space="preserve"> Is Respon</w:t>
      </w:r>
      <w:r w:rsidR="0014508C" w:rsidRPr="005449F8">
        <w:rPr>
          <w:rFonts w:ascii="Arial" w:hAnsi="Arial" w:cs="Arial"/>
          <w:szCs w:val="22"/>
        </w:rPr>
        <w:t>sible For Transport</w:t>
      </w:r>
      <w:r w:rsidR="00F6141A" w:rsidRPr="005449F8">
        <w:rPr>
          <w:rFonts w:ascii="Arial" w:hAnsi="Arial" w:cs="Arial"/>
          <w:szCs w:val="22"/>
        </w:rPr>
        <w:t>). Contact</w:t>
      </w:r>
      <w:r w:rsidR="002E78CF" w:rsidRPr="005449F8">
        <w:rPr>
          <w:rFonts w:ascii="Arial" w:hAnsi="Arial" w:cs="Arial"/>
          <w:szCs w:val="22"/>
        </w:rPr>
        <w:t xml:space="preserve"> details</w:t>
      </w:r>
      <w:r w:rsidR="00A22CC9" w:rsidRPr="005449F8">
        <w:rPr>
          <w:rFonts w:ascii="Arial" w:hAnsi="Arial" w:cs="Arial"/>
          <w:szCs w:val="22"/>
        </w:rPr>
        <w:t xml:space="preserve"> can be found in the</w:t>
      </w:r>
      <w:r w:rsidR="009D301C" w:rsidRPr="005449F8">
        <w:rPr>
          <w:rFonts w:ascii="Arial" w:hAnsi="Arial" w:cs="Arial"/>
          <w:szCs w:val="22"/>
        </w:rPr>
        <w:t xml:space="preserve"> D</w:t>
      </w:r>
      <w:r w:rsidR="00AA5297" w:rsidRPr="005449F8">
        <w:rPr>
          <w:rFonts w:ascii="Arial" w:hAnsi="Arial" w:cs="Arial"/>
          <w:szCs w:val="22"/>
        </w:rPr>
        <w:t>EFFORM</w:t>
      </w:r>
      <w:r w:rsidR="009D301C" w:rsidRPr="005449F8">
        <w:rPr>
          <w:rFonts w:ascii="Arial" w:hAnsi="Arial" w:cs="Arial"/>
          <w:szCs w:val="22"/>
        </w:rPr>
        <w:t xml:space="preserve"> 111. </w:t>
      </w:r>
    </w:p>
    <w:bookmarkEnd w:id="4"/>
    <w:p w14:paraId="17DBCA40" w14:textId="77777777" w:rsidR="00FC5798" w:rsidRPr="005449F8" w:rsidRDefault="00FC5798" w:rsidP="003312CE">
      <w:pPr>
        <w:pStyle w:val="Heading2"/>
        <w:rPr>
          <w:rFonts w:ascii="Arial" w:hAnsi="Arial" w:cs="Arial"/>
          <w:szCs w:val="22"/>
        </w:rPr>
      </w:pPr>
    </w:p>
    <w:p w14:paraId="2BB68450" w14:textId="3E0D8F1A" w:rsidR="00FD1CE7" w:rsidRPr="005449F8" w:rsidRDefault="00F56EDA" w:rsidP="001A2BD1">
      <w:pPr>
        <w:pStyle w:val="Heading2"/>
        <w:numPr>
          <w:ilvl w:val="0"/>
          <w:numId w:val="45"/>
        </w:numPr>
        <w:rPr>
          <w:rFonts w:ascii="Arial" w:hAnsi="Arial" w:cs="Arial"/>
          <w:szCs w:val="22"/>
        </w:rPr>
      </w:pPr>
      <w:r w:rsidRPr="005449F8">
        <w:rPr>
          <w:rFonts w:ascii="Arial" w:hAnsi="Arial" w:cs="Arial"/>
          <w:szCs w:val="22"/>
        </w:rPr>
        <w:t>The Contractor shall comply with all import and export legislation and regulations and shall be solely responsible for obtaining all necessary import and export licenses required to deliver spares. The Contractor shall create and maintain a list of all items that are subject to export licenses, including, but not limited to International Traffic in Arms Regulations (ITAR).</w:t>
      </w:r>
    </w:p>
    <w:p w14:paraId="7206E3D6" w14:textId="77777777" w:rsidR="00E57CE8" w:rsidRPr="005449F8" w:rsidRDefault="00E57CE8" w:rsidP="00E57CE8">
      <w:pPr>
        <w:rPr>
          <w:rFonts w:ascii="Arial" w:hAnsi="Arial" w:cs="Arial"/>
          <w:sz w:val="22"/>
          <w:szCs w:val="22"/>
        </w:rPr>
      </w:pPr>
    </w:p>
    <w:p w14:paraId="2CE4630C" w14:textId="5824E61A" w:rsidR="007A7663" w:rsidRPr="005449F8" w:rsidRDefault="00E57CE8" w:rsidP="001A2BD1">
      <w:pPr>
        <w:pStyle w:val="Heading2"/>
        <w:numPr>
          <w:ilvl w:val="0"/>
          <w:numId w:val="45"/>
        </w:numPr>
        <w:rPr>
          <w:rFonts w:ascii="Arial" w:hAnsi="Arial" w:cs="Arial"/>
          <w:szCs w:val="22"/>
        </w:rPr>
      </w:pPr>
      <w:r w:rsidRPr="005449F8">
        <w:rPr>
          <w:rFonts w:ascii="Arial" w:hAnsi="Arial" w:cs="Arial"/>
          <w:szCs w:val="22"/>
        </w:rPr>
        <w:t>When requested by the Authority,</w:t>
      </w:r>
      <w:r w:rsidR="00354FD8" w:rsidRPr="005449F8">
        <w:rPr>
          <w:rFonts w:ascii="Arial" w:hAnsi="Arial" w:cs="Arial"/>
          <w:szCs w:val="22"/>
        </w:rPr>
        <w:t xml:space="preserve"> the Contractor shall deliver all information required to enable the NATO codification of the equipment in scope of the Contract in accordance with DEFCON 117 (SC2 </w:t>
      </w:r>
      <w:proofErr w:type="spellStart"/>
      <w:r w:rsidR="00354FD8" w:rsidRPr="005449F8">
        <w:rPr>
          <w:rFonts w:ascii="Arial" w:hAnsi="Arial" w:cs="Arial"/>
          <w:szCs w:val="22"/>
        </w:rPr>
        <w:t>Edn</w:t>
      </w:r>
      <w:proofErr w:type="spellEnd"/>
      <w:r w:rsidR="00354FD8" w:rsidRPr="005449F8">
        <w:rPr>
          <w:rFonts w:ascii="Arial" w:hAnsi="Arial" w:cs="Arial"/>
          <w:szCs w:val="22"/>
        </w:rPr>
        <w:t xml:space="preserve"> 11/17) within 14 calendar days of the request being submitted by the Authority</w:t>
      </w:r>
    </w:p>
    <w:p w14:paraId="51176FC4" w14:textId="77777777" w:rsidR="009773B9" w:rsidRPr="005449F8" w:rsidRDefault="009773B9" w:rsidP="009773B9">
      <w:pPr>
        <w:rPr>
          <w:rFonts w:ascii="Arial" w:hAnsi="Arial" w:cs="Arial"/>
          <w:sz w:val="22"/>
          <w:szCs w:val="22"/>
        </w:rPr>
      </w:pPr>
    </w:p>
    <w:p w14:paraId="237E2791" w14:textId="3E4D7FBA" w:rsidR="00DE2409" w:rsidRPr="005449F8" w:rsidRDefault="005B19C4" w:rsidP="009B4B33">
      <w:pPr>
        <w:pStyle w:val="Heading1"/>
        <w:rPr>
          <w:rFonts w:cs="Arial"/>
          <w:sz w:val="22"/>
          <w:szCs w:val="22"/>
        </w:rPr>
      </w:pPr>
      <w:bookmarkStart w:id="5" w:name="_Toc20466883"/>
      <w:r w:rsidRPr="005449F8">
        <w:rPr>
          <w:rFonts w:cs="Arial"/>
          <w:sz w:val="22"/>
          <w:szCs w:val="22"/>
        </w:rPr>
        <w:t xml:space="preserve">Quality Assurance Requirements </w:t>
      </w:r>
    </w:p>
    <w:p w14:paraId="66290CF7" w14:textId="29CFEDFB" w:rsidR="00BC129A" w:rsidRPr="005449F8" w:rsidRDefault="00BC129A" w:rsidP="00162CDA">
      <w:pPr>
        <w:pStyle w:val="Heading2"/>
        <w:numPr>
          <w:ilvl w:val="0"/>
          <w:numId w:val="36"/>
        </w:numPr>
        <w:rPr>
          <w:rFonts w:ascii="Arial" w:hAnsi="Arial" w:cs="Arial"/>
          <w:szCs w:val="22"/>
        </w:rPr>
      </w:pPr>
      <w:r w:rsidRPr="005449F8">
        <w:rPr>
          <w:rFonts w:ascii="Arial" w:hAnsi="Arial" w:cs="Arial"/>
          <w:szCs w:val="22"/>
        </w:rPr>
        <w:t>The Contractor shall comply with all Quality Assurance requirements listed in the Terms and Condition of the Contract.</w:t>
      </w:r>
    </w:p>
    <w:p w14:paraId="6F90E7B0" w14:textId="5987C2F5" w:rsidR="00D17112" w:rsidRDefault="00D17112" w:rsidP="00D17112"/>
    <w:p w14:paraId="484F290A" w14:textId="1FE63E06" w:rsidR="00840994" w:rsidRDefault="00840994" w:rsidP="00D17112"/>
    <w:p w14:paraId="5EE63A67" w14:textId="77777777" w:rsidR="00840994" w:rsidRPr="00D17112" w:rsidRDefault="00840994" w:rsidP="00D17112"/>
    <w:p w14:paraId="126DC8D5" w14:textId="20B5A736" w:rsidR="0048555D" w:rsidRDefault="00D17112" w:rsidP="00D17112">
      <w:pPr>
        <w:tabs>
          <w:tab w:val="left" w:pos="1080"/>
        </w:tabs>
      </w:pPr>
      <w:r>
        <w:tab/>
        <w:t xml:space="preserve"> </w:t>
      </w:r>
    </w:p>
    <w:p w14:paraId="5B66A6B9" w14:textId="3E29E28E" w:rsidR="00A06A0F" w:rsidRPr="00A60C84" w:rsidRDefault="00A06A0F" w:rsidP="00A06A0F">
      <w:pPr>
        <w:pStyle w:val="Heading1"/>
        <w:rPr>
          <w:rFonts w:cs="Arial"/>
          <w:szCs w:val="24"/>
        </w:rPr>
      </w:pPr>
      <w:r w:rsidRPr="00A60C84">
        <w:rPr>
          <w:rFonts w:cs="Arial"/>
          <w:szCs w:val="24"/>
        </w:rPr>
        <w:lastRenderedPageBreak/>
        <w:t xml:space="preserve">APPENDIX 1 </w:t>
      </w:r>
      <w:bookmarkEnd w:id="5"/>
    </w:p>
    <w:p w14:paraId="0C16E1F3" w14:textId="77777777" w:rsidR="00A06A0F" w:rsidRDefault="00A06A0F" w:rsidP="00A06A0F"/>
    <w:tbl>
      <w:tblPr>
        <w:tblW w:w="7654"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0"/>
        <w:gridCol w:w="977"/>
        <w:gridCol w:w="1467"/>
        <w:gridCol w:w="2384"/>
        <w:gridCol w:w="1276"/>
      </w:tblGrid>
      <w:tr w:rsidR="00A06A0F" w:rsidRPr="00E87071" w14:paraId="311DC446" w14:textId="77777777" w:rsidTr="00840994">
        <w:trPr>
          <w:trHeight w:val="543"/>
        </w:trPr>
        <w:tc>
          <w:tcPr>
            <w:tcW w:w="1550" w:type="dxa"/>
            <w:shd w:val="clear" w:color="auto" w:fill="C0C0C0"/>
            <w:vAlign w:val="center"/>
          </w:tcPr>
          <w:p w14:paraId="64E6D97A" w14:textId="77777777" w:rsidR="00A06A0F" w:rsidRPr="00840994" w:rsidRDefault="00A06A0F" w:rsidP="00840994">
            <w:pPr>
              <w:jc w:val="center"/>
              <w:rPr>
                <w:rFonts w:ascii="Arial" w:hAnsi="Arial" w:cs="Arial"/>
                <w:b/>
                <w:color w:val="000000"/>
                <w:sz w:val="22"/>
                <w:szCs w:val="22"/>
              </w:rPr>
            </w:pPr>
            <w:r w:rsidRPr="00840994">
              <w:rPr>
                <w:rFonts w:ascii="Arial" w:hAnsi="Arial" w:cs="Arial"/>
                <w:b/>
                <w:color w:val="000000"/>
                <w:sz w:val="22"/>
                <w:szCs w:val="22"/>
              </w:rPr>
              <w:t>NATO Stock Class</w:t>
            </w:r>
          </w:p>
        </w:tc>
        <w:tc>
          <w:tcPr>
            <w:tcW w:w="977" w:type="dxa"/>
            <w:shd w:val="clear" w:color="auto" w:fill="C0C0C0"/>
            <w:vAlign w:val="center"/>
          </w:tcPr>
          <w:p w14:paraId="073211FD" w14:textId="77777777" w:rsidR="00A06A0F" w:rsidRPr="00840994" w:rsidRDefault="00A06A0F" w:rsidP="003B099D">
            <w:pPr>
              <w:jc w:val="center"/>
              <w:rPr>
                <w:rFonts w:ascii="Arial" w:hAnsi="Arial" w:cs="Arial"/>
                <w:b/>
                <w:color w:val="000000"/>
                <w:sz w:val="22"/>
                <w:szCs w:val="22"/>
              </w:rPr>
            </w:pPr>
            <w:r w:rsidRPr="00840994">
              <w:rPr>
                <w:rFonts w:ascii="Arial" w:hAnsi="Arial" w:cs="Arial"/>
                <w:b/>
                <w:color w:val="000000"/>
                <w:sz w:val="22"/>
                <w:szCs w:val="22"/>
              </w:rPr>
              <w:t>Nation Code</w:t>
            </w:r>
          </w:p>
        </w:tc>
        <w:tc>
          <w:tcPr>
            <w:tcW w:w="1467" w:type="dxa"/>
            <w:shd w:val="clear" w:color="auto" w:fill="C0C0C0"/>
            <w:vAlign w:val="center"/>
          </w:tcPr>
          <w:p w14:paraId="26E8C345" w14:textId="77777777" w:rsidR="00A06A0F" w:rsidRPr="00840994" w:rsidRDefault="00A06A0F" w:rsidP="003B099D">
            <w:pPr>
              <w:jc w:val="center"/>
              <w:rPr>
                <w:rFonts w:ascii="Arial" w:hAnsi="Arial" w:cs="Arial"/>
                <w:b/>
                <w:color w:val="000000"/>
                <w:sz w:val="22"/>
                <w:szCs w:val="22"/>
              </w:rPr>
            </w:pPr>
            <w:r w:rsidRPr="00840994">
              <w:rPr>
                <w:rFonts w:ascii="Arial" w:hAnsi="Arial" w:cs="Arial"/>
                <w:b/>
                <w:color w:val="000000"/>
                <w:sz w:val="22"/>
                <w:szCs w:val="22"/>
              </w:rPr>
              <w:t>Item Identification Number</w:t>
            </w:r>
          </w:p>
        </w:tc>
        <w:tc>
          <w:tcPr>
            <w:tcW w:w="2384" w:type="dxa"/>
            <w:shd w:val="clear" w:color="auto" w:fill="C0C0C0"/>
            <w:noWrap/>
            <w:vAlign w:val="center"/>
          </w:tcPr>
          <w:p w14:paraId="4A97F5EC" w14:textId="77777777" w:rsidR="00A06A0F" w:rsidRPr="00840994" w:rsidRDefault="00A06A0F" w:rsidP="003B099D">
            <w:pPr>
              <w:jc w:val="center"/>
              <w:rPr>
                <w:rFonts w:ascii="Arial" w:hAnsi="Arial" w:cs="Arial"/>
                <w:b/>
                <w:color w:val="000000"/>
                <w:sz w:val="22"/>
                <w:szCs w:val="22"/>
              </w:rPr>
            </w:pPr>
            <w:r w:rsidRPr="00840994">
              <w:rPr>
                <w:rFonts w:ascii="Arial" w:hAnsi="Arial" w:cs="Arial"/>
                <w:b/>
                <w:color w:val="000000"/>
                <w:sz w:val="22"/>
                <w:szCs w:val="22"/>
              </w:rPr>
              <w:t>Description</w:t>
            </w:r>
          </w:p>
        </w:tc>
        <w:tc>
          <w:tcPr>
            <w:tcW w:w="1276" w:type="dxa"/>
            <w:shd w:val="clear" w:color="auto" w:fill="C0C0C0"/>
            <w:noWrap/>
            <w:vAlign w:val="center"/>
          </w:tcPr>
          <w:p w14:paraId="42C23FFE" w14:textId="262C515A" w:rsidR="00A06A0F" w:rsidRPr="00840994" w:rsidRDefault="00A06A0F" w:rsidP="003B099D">
            <w:pPr>
              <w:jc w:val="center"/>
              <w:rPr>
                <w:rFonts w:ascii="Arial" w:hAnsi="Arial" w:cs="Arial"/>
                <w:b/>
                <w:color w:val="000000"/>
                <w:sz w:val="22"/>
                <w:szCs w:val="22"/>
              </w:rPr>
            </w:pPr>
            <w:r w:rsidRPr="00840994">
              <w:rPr>
                <w:rFonts w:ascii="Arial" w:hAnsi="Arial" w:cs="Arial"/>
                <w:b/>
                <w:color w:val="000000"/>
                <w:sz w:val="22"/>
                <w:szCs w:val="22"/>
              </w:rPr>
              <w:t>Number</w:t>
            </w:r>
            <w:r w:rsidR="005D32EE" w:rsidRPr="00840994">
              <w:rPr>
                <w:rFonts w:ascii="Arial" w:hAnsi="Arial" w:cs="Arial"/>
                <w:b/>
                <w:color w:val="000000"/>
                <w:sz w:val="22"/>
                <w:szCs w:val="22"/>
              </w:rPr>
              <w:t xml:space="preserve"> of Units </w:t>
            </w:r>
          </w:p>
        </w:tc>
      </w:tr>
      <w:tr w:rsidR="00A06A0F" w:rsidRPr="00E87071" w14:paraId="1EE6EDBA" w14:textId="77777777" w:rsidTr="00840994">
        <w:trPr>
          <w:trHeight w:val="684"/>
        </w:trPr>
        <w:tc>
          <w:tcPr>
            <w:tcW w:w="1550" w:type="dxa"/>
            <w:vAlign w:val="center"/>
          </w:tcPr>
          <w:p w14:paraId="5DFF7277" w14:textId="77777777" w:rsidR="00A06A0F" w:rsidRPr="00840994" w:rsidRDefault="00A06A0F" w:rsidP="003B099D">
            <w:pPr>
              <w:jc w:val="center"/>
              <w:rPr>
                <w:rFonts w:ascii="Arial" w:hAnsi="Arial" w:cs="Arial"/>
                <w:sz w:val="22"/>
                <w:szCs w:val="22"/>
              </w:rPr>
            </w:pPr>
            <w:r w:rsidRPr="00840994">
              <w:rPr>
                <w:rFonts w:ascii="Arial" w:hAnsi="Arial" w:cs="Arial"/>
                <w:sz w:val="22"/>
                <w:szCs w:val="22"/>
              </w:rPr>
              <w:t>1730</w:t>
            </w:r>
          </w:p>
        </w:tc>
        <w:tc>
          <w:tcPr>
            <w:tcW w:w="977" w:type="dxa"/>
            <w:vAlign w:val="center"/>
          </w:tcPr>
          <w:p w14:paraId="2BD7328C" w14:textId="77777777" w:rsidR="00A06A0F" w:rsidRPr="00840994" w:rsidRDefault="00A06A0F" w:rsidP="003B099D">
            <w:pPr>
              <w:jc w:val="center"/>
              <w:rPr>
                <w:rFonts w:ascii="Arial" w:hAnsi="Arial" w:cs="Arial"/>
                <w:sz w:val="22"/>
                <w:szCs w:val="22"/>
              </w:rPr>
            </w:pPr>
            <w:r w:rsidRPr="00840994">
              <w:rPr>
                <w:rFonts w:ascii="Arial" w:hAnsi="Arial" w:cs="Arial"/>
                <w:sz w:val="22"/>
                <w:szCs w:val="22"/>
              </w:rPr>
              <w:t>99</w:t>
            </w:r>
          </w:p>
        </w:tc>
        <w:tc>
          <w:tcPr>
            <w:tcW w:w="1467" w:type="dxa"/>
            <w:shd w:val="clear" w:color="auto" w:fill="auto"/>
            <w:noWrap/>
            <w:vAlign w:val="center"/>
          </w:tcPr>
          <w:p w14:paraId="79BAED3D" w14:textId="77777777" w:rsidR="00A06A0F" w:rsidRPr="00840994" w:rsidRDefault="00A06A0F" w:rsidP="003B099D">
            <w:pPr>
              <w:jc w:val="center"/>
              <w:rPr>
                <w:rFonts w:ascii="Arial" w:hAnsi="Arial" w:cs="Arial"/>
                <w:sz w:val="22"/>
                <w:szCs w:val="22"/>
              </w:rPr>
            </w:pPr>
            <w:r w:rsidRPr="00840994">
              <w:rPr>
                <w:rFonts w:ascii="Arial" w:hAnsi="Arial" w:cs="Arial"/>
                <w:sz w:val="22"/>
                <w:szCs w:val="22"/>
              </w:rPr>
              <w:t>8333163</w:t>
            </w:r>
          </w:p>
        </w:tc>
        <w:tc>
          <w:tcPr>
            <w:tcW w:w="2384" w:type="dxa"/>
            <w:shd w:val="clear" w:color="auto" w:fill="auto"/>
            <w:noWrap/>
            <w:vAlign w:val="center"/>
          </w:tcPr>
          <w:p w14:paraId="132C28D6" w14:textId="77777777" w:rsidR="00A06A0F" w:rsidRPr="00840994" w:rsidRDefault="00A06A0F" w:rsidP="003B099D">
            <w:pPr>
              <w:jc w:val="center"/>
              <w:rPr>
                <w:rFonts w:ascii="Arial" w:hAnsi="Arial" w:cs="Arial"/>
                <w:sz w:val="22"/>
                <w:szCs w:val="22"/>
              </w:rPr>
            </w:pPr>
            <w:r w:rsidRPr="00840994">
              <w:rPr>
                <w:rFonts w:ascii="Arial" w:hAnsi="Arial" w:cs="Arial"/>
                <w:bCs/>
                <w:sz w:val="22"/>
                <w:szCs w:val="22"/>
              </w:rPr>
              <w:t>Houchin Air Start Trolley</w:t>
            </w:r>
          </w:p>
        </w:tc>
        <w:tc>
          <w:tcPr>
            <w:tcW w:w="1276" w:type="dxa"/>
            <w:shd w:val="clear" w:color="auto" w:fill="auto"/>
            <w:noWrap/>
            <w:vAlign w:val="center"/>
          </w:tcPr>
          <w:p w14:paraId="20274DF8" w14:textId="124B7954" w:rsidR="00A06A0F" w:rsidRPr="00840994" w:rsidRDefault="00231EE7" w:rsidP="003B099D">
            <w:pPr>
              <w:jc w:val="center"/>
              <w:rPr>
                <w:rFonts w:ascii="Arial" w:hAnsi="Arial" w:cs="Arial"/>
                <w:sz w:val="22"/>
                <w:szCs w:val="22"/>
              </w:rPr>
            </w:pPr>
            <w:r w:rsidRPr="00840994">
              <w:rPr>
                <w:rFonts w:ascii="Arial" w:hAnsi="Arial" w:cs="Arial"/>
                <w:sz w:val="22"/>
                <w:szCs w:val="22"/>
              </w:rPr>
              <w:t>21</w:t>
            </w:r>
          </w:p>
        </w:tc>
      </w:tr>
      <w:tr w:rsidR="00A06A0F" w:rsidRPr="00E87071" w14:paraId="209A8C3C" w14:textId="77777777" w:rsidTr="00840994">
        <w:trPr>
          <w:trHeight w:val="684"/>
        </w:trPr>
        <w:tc>
          <w:tcPr>
            <w:tcW w:w="1550" w:type="dxa"/>
            <w:vAlign w:val="center"/>
          </w:tcPr>
          <w:p w14:paraId="1C3AA8C0" w14:textId="77777777" w:rsidR="00A06A0F" w:rsidRPr="00840994" w:rsidRDefault="00A06A0F" w:rsidP="003B099D">
            <w:pPr>
              <w:jc w:val="center"/>
              <w:rPr>
                <w:rFonts w:ascii="Arial" w:hAnsi="Arial" w:cs="Arial"/>
                <w:sz w:val="22"/>
                <w:szCs w:val="22"/>
              </w:rPr>
            </w:pPr>
            <w:r w:rsidRPr="00840994">
              <w:rPr>
                <w:rFonts w:ascii="Arial" w:hAnsi="Arial" w:cs="Arial"/>
                <w:sz w:val="22"/>
                <w:szCs w:val="22"/>
              </w:rPr>
              <w:t>1730</w:t>
            </w:r>
          </w:p>
        </w:tc>
        <w:tc>
          <w:tcPr>
            <w:tcW w:w="977" w:type="dxa"/>
            <w:vAlign w:val="center"/>
          </w:tcPr>
          <w:p w14:paraId="11689FBA" w14:textId="77777777" w:rsidR="00A06A0F" w:rsidRPr="00840994" w:rsidRDefault="00A06A0F" w:rsidP="003B099D">
            <w:pPr>
              <w:jc w:val="center"/>
              <w:rPr>
                <w:rFonts w:ascii="Arial" w:hAnsi="Arial" w:cs="Arial"/>
                <w:sz w:val="22"/>
                <w:szCs w:val="22"/>
              </w:rPr>
            </w:pPr>
            <w:r w:rsidRPr="00840994">
              <w:rPr>
                <w:rFonts w:ascii="Arial" w:hAnsi="Arial" w:cs="Arial"/>
                <w:sz w:val="22"/>
                <w:szCs w:val="22"/>
              </w:rPr>
              <w:t>99</w:t>
            </w:r>
          </w:p>
        </w:tc>
        <w:tc>
          <w:tcPr>
            <w:tcW w:w="1467" w:type="dxa"/>
            <w:shd w:val="clear" w:color="auto" w:fill="auto"/>
            <w:noWrap/>
            <w:vAlign w:val="center"/>
          </w:tcPr>
          <w:p w14:paraId="75C44B1B" w14:textId="77777777" w:rsidR="00A06A0F" w:rsidRPr="00840994" w:rsidRDefault="00A06A0F" w:rsidP="003B099D">
            <w:pPr>
              <w:jc w:val="center"/>
              <w:rPr>
                <w:rFonts w:ascii="Arial" w:hAnsi="Arial" w:cs="Arial"/>
                <w:sz w:val="22"/>
                <w:szCs w:val="22"/>
              </w:rPr>
            </w:pPr>
            <w:r w:rsidRPr="00840994">
              <w:rPr>
                <w:rFonts w:ascii="Arial" w:hAnsi="Arial" w:cs="Arial"/>
                <w:sz w:val="22"/>
                <w:szCs w:val="22"/>
              </w:rPr>
              <w:t>8738173</w:t>
            </w:r>
          </w:p>
        </w:tc>
        <w:tc>
          <w:tcPr>
            <w:tcW w:w="2384" w:type="dxa"/>
            <w:shd w:val="clear" w:color="auto" w:fill="auto"/>
            <w:noWrap/>
            <w:vAlign w:val="center"/>
          </w:tcPr>
          <w:p w14:paraId="06822EEB" w14:textId="77777777" w:rsidR="00A06A0F" w:rsidRPr="00840994" w:rsidRDefault="00A06A0F" w:rsidP="003B099D">
            <w:pPr>
              <w:jc w:val="center"/>
              <w:rPr>
                <w:rFonts w:ascii="Arial" w:hAnsi="Arial" w:cs="Arial"/>
                <w:sz w:val="22"/>
                <w:szCs w:val="22"/>
              </w:rPr>
            </w:pPr>
            <w:r w:rsidRPr="00840994">
              <w:rPr>
                <w:rFonts w:ascii="Arial" w:hAnsi="Arial" w:cs="Arial"/>
                <w:bCs/>
                <w:sz w:val="22"/>
                <w:szCs w:val="22"/>
              </w:rPr>
              <w:t>Houchin Air Start Trolley</w:t>
            </w:r>
          </w:p>
        </w:tc>
        <w:tc>
          <w:tcPr>
            <w:tcW w:w="1276" w:type="dxa"/>
            <w:shd w:val="clear" w:color="auto" w:fill="auto"/>
            <w:noWrap/>
            <w:vAlign w:val="center"/>
          </w:tcPr>
          <w:p w14:paraId="4B4E9442" w14:textId="0F3CFA0E" w:rsidR="00A06A0F" w:rsidRPr="00840994" w:rsidRDefault="00231EE7" w:rsidP="003B099D">
            <w:pPr>
              <w:jc w:val="center"/>
              <w:rPr>
                <w:rFonts w:ascii="Arial" w:hAnsi="Arial" w:cs="Arial"/>
                <w:sz w:val="22"/>
                <w:szCs w:val="22"/>
              </w:rPr>
            </w:pPr>
            <w:r w:rsidRPr="00840994">
              <w:rPr>
                <w:rFonts w:ascii="Arial" w:hAnsi="Arial" w:cs="Arial"/>
                <w:sz w:val="22"/>
                <w:szCs w:val="22"/>
              </w:rPr>
              <w:t>18</w:t>
            </w:r>
          </w:p>
        </w:tc>
      </w:tr>
      <w:tr w:rsidR="00A06A0F" w:rsidRPr="00E87071" w14:paraId="363CDB20" w14:textId="77777777" w:rsidTr="00840994">
        <w:trPr>
          <w:trHeight w:val="684"/>
        </w:trPr>
        <w:tc>
          <w:tcPr>
            <w:tcW w:w="1550" w:type="dxa"/>
            <w:vAlign w:val="center"/>
          </w:tcPr>
          <w:p w14:paraId="64028E9F" w14:textId="77777777" w:rsidR="00A06A0F" w:rsidRPr="00840994" w:rsidRDefault="00A06A0F" w:rsidP="003B099D">
            <w:pPr>
              <w:jc w:val="center"/>
              <w:rPr>
                <w:rFonts w:ascii="Arial" w:hAnsi="Arial" w:cs="Arial"/>
                <w:sz w:val="22"/>
                <w:szCs w:val="22"/>
              </w:rPr>
            </w:pPr>
            <w:r w:rsidRPr="00840994">
              <w:rPr>
                <w:rFonts w:ascii="Arial" w:hAnsi="Arial" w:cs="Arial"/>
                <w:sz w:val="22"/>
                <w:szCs w:val="22"/>
              </w:rPr>
              <w:t>1720</w:t>
            </w:r>
          </w:p>
        </w:tc>
        <w:tc>
          <w:tcPr>
            <w:tcW w:w="977" w:type="dxa"/>
            <w:vAlign w:val="center"/>
          </w:tcPr>
          <w:p w14:paraId="512645C6" w14:textId="77777777" w:rsidR="00A06A0F" w:rsidRPr="00840994" w:rsidRDefault="00A06A0F" w:rsidP="003B099D">
            <w:pPr>
              <w:jc w:val="center"/>
              <w:rPr>
                <w:rFonts w:ascii="Arial" w:hAnsi="Arial" w:cs="Arial"/>
                <w:sz w:val="22"/>
                <w:szCs w:val="22"/>
              </w:rPr>
            </w:pPr>
            <w:r w:rsidRPr="00840994">
              <w:rPr>
                <w:rFonts w:ascii="Arial" w:hAnsi="Arial" w:cs="Arial"/>
                <w:sz w:val="22"/>
                <w:szCs w:val="22"/>
              </w:rPr>
              <w:t>12</w:t>
            </w:r>
          </w:p>
        </w:tc>
        <w:tc>
          <w:tcPr>
            <w:tcW w:w="1467" w:type="dxa"/>
            <w:shd w:val="clear" w:color="auto" w:fill="auto"/>
            <w:noWrap/>
            <w:vAlign w:val="center"/>
          </w:tcPr>
          <w:p w14:paraId="444F98DE" w14:textId="77777777" w:rsidR="00A06A0F" w:rsidRPr="00840994" w:rsidRDefault="00A06A0F" w:rsidP="003B099D">
            <w:pPr>
              <w:jc w:val="center"/>
              <w:rPr>
                <w:rFonts w:ascii="Arial" w:hAnsi="Arial" w:cs="Arial"/>
                <w:sz w:val="22"/>
                <w:szCs w:val="22"/>
              </w:rPr>
            </w:pPr>
            <w:r w:rsidRPr="00840994">
              <w:rPr>
                <w:rFonts w:ascii="Arial" w:hAnsi="Arial" w:cs="Arial"/>
                <w:sz w:val="22"/>
                <w:szCs w:val="22"/>
              </w:rPr>
              <w:t>3749176</w:t>
            </w:r>
          </w:p>
        </w:tc>
        <w:tc>
          <w:tcPr>
            <w:tcW w:w="2384" w:type="dxa"/>
            <w:shd w:val="clear" w:color="auto" w:fill="auto"/>
            <w:noWrap/>
            <w:vAlign w:val="center"/>
          </w:tcPr>
          <w:p w14:paraId="3CA8519E" w14:textId="77777777" w:rsidR="00A06A0F" w:rsidRPr="00840994" w:rsidRDefault="00A06A0F" w:rsidP="003B099D">
            <w:pPr>
              <w:jc w:val="center"/>
              <w:rPr>
                <w:rFonts w:ascii="Arial" w:hAnsi="Arial" w:cs="Arial"/>
                <w:sz w:val="22"/>
                <w:szCs w:val="22"/>
              </w:rPr>
            </w:pPr>
            <w:r w:rsidRPr="00840994">
              <w:rPr>
                <w:rFonts w:ascii="Arial" w:hAnsi="Arial" w:cs="Arial"/>
                <w:bCs/>
                <w:sz w:val="22"/>
                <w:szCs w:val="22"/>
              </w:rPr>
              <w:t>Rheinmetall MSU200 Jet Air Start Trolley</w:t>
            </w:r>
          </w:p>
        </w:tc>
        <w:tc>
          <w:tcPr>
            <w:tcW w:w="1276" w:type="dxa"/>
            <w:shd w:val="clear" w:color="auto" w:fill="auto"/>
            <w:noWrap/>
            <w:vAlign w:val="center"/>
          </w:tcPr>
          <w:p w14:paraId="204FF37E" w14:textId="31519FC3" w:rsidR="00A06A0F" w:rsidRPr="00840994" w:rsidRDefault="00231EE7" w:rsidP="003B099D">
            <w:pPr>
              <w:jc w:val="center"/>
              <w:rPr>
                <w:rFonts w:ascii="Arial" w:hAnsi="Arial" w:cs="Arial"/>
                <w:sz w:val="22"/>
                <w:szCs w:val="22"/>
              </w:rPr>
            </w:pPr>
            <w:r w:rsidRPr="00840994">
              <w:rPr>
                <w:rFonts w:ascii="Arial" w:hAnsi="Arial" w:cs="Arial"/>
                <w:sz w:val="22"/>
                <w:szCs w:val="22"/>
              </w:rPr>
              <w:t>8</w:t>
            </w:r>
          </w:p>
        </w:tc>
      </w:tr>
    </w:tbl>
    <w:p w14:paraId="3C1A75BB" w14:textId="77777777" w:rsidR="00E56118" w:rsidRDefault="00E56118">
      <w:pPr>
        <w:spacing w:after="200"/>
      </w:pPr>
      <w:r>
        <w:br w:type="page"/>
      </w:r>
    </w:p>
    <w:p w14:paraId="391A0B21" w14:textId="5A3A0E78" w:rsidR="00E56118" w:rsidRDefault="00E56118">
      <w:pPr>
        <w:spacing w:after="200"/>
        <w:sectPr w:rsidR="00E56118" w:rsidSect="0023217A">
          <w:headerReference w:type="default" r:id="rId13"/>
          <w:footerReference w:type="default" r:id="rId14"/>
          <w:headerReference w:type="first" r:id="rId15"/>
          <w:footnotePr>
            <w:numRestart w:val="eachPage"/>
          </w:footnotePr>
          <w:pgSz w:w="11907" w:h="16840" w:code="9"/>
          <w:pgMar w:top="866" w:right="1134" w:bottom="1134" w:left="1134" w:header="992" w:footer="722" w:gutter="0"/>
          <w:pgNumType w:start="1"/>
          <w:cols w:space="720"/>
          <w:formProt w:val="0"/>
          <w:docGrid w:linePitch="272"/>
        </w:sectPr>
      </w:pPr>
    </w:p>
    <w:p w14:paraId="4C7F0EE1" w14:textId="77777777" w:rsidR="00630174" w:rsidRDefault="00630174" w:rsidP="009773B9">
      <w:pPr>
        <w:rPr>
          <w:rFonts w:ascii="Arial" w:hAnsi="Arial" w:cs="Arial"/>
          <w:b/>
          <w:sz w:val="24"/>
          <w:szCs w:val="24"/>
        </w:rPr>
      </w:pPr>
    </w:p>
    <w:p w14:paraId="36662B03" w14:textId="77777777" w:rsidR="00630174" w:rsidRDefault="00630174" w:rsidP="009773B9">
      <w:pPr>
        <w:rPr>
          <w:rFonts w:ascii="Arial" w:hAnsi="Arial" w:cs="Arial"/>
          <w:b/>
          <w:sz w:val="24"/>
          <w:szCs w:val="24"/>
        </w:rPr>
      </w:pPr>
    </w:p>
    <w:p w14:paraId="209A42C4" w14:textId="4A2E897A" w:rsidR="00630174" w:rsidRDefault="00630174" w:rsidP="00630174">
      <w:pPr>
        <w:jc w:val="center"/>
        <w:rPr>
          <w:rFonts w:ascii="Arial" w:hAnsi="Arial" w:cs="Arial"/>
          <w:b/>
          <w:sz w:val="24"/>
          <w:szCs w:val="24"/>
        </w:rPr>
      </w:pPr>
      <w:r>
        <w:rPr>
          <w:rFonts w:ascii="Arial" w:hAnsi="Arial" w:cs="Arial"/>
          <w:b/>
          <w:sz w:val="24"/>
          <w:szCs w:val="24"/>
        </w:rPr>
        <w:t>*Intentionally left blank*</w:t>
      </w:r>
    </w:p>
    <w:p w14:paraId="73D34B48" w14:textId="77777777" w:rsidR="00630174" w:rsidRDefault="00630174" w:rsidP="009773B9">
      <w:pPr>
        <w:rPr>
          <w:rFonts w:ascii="Arial" w:hAnsi="Arial" w:cs="Arial"/>
          <w:b/>
          <w:sz w:val="24"/>
          <w:szCs w:val="24"/>
        </w:rPr>
      </w:pPr>
    </w:p>
    <w:p w14:paraId="5F47BCDC" w14:textId="77777777" w:rsidR="00630174" w:rsidRDefault="00630174" w:rsidP="009773B9">
      <w:pPr>
        <w:rPr>
          <w:rFonts w:ascii="Arial" w:hAnsi="Arial" w:cs="Arial"/>
          <w:b/>
          <w:sz w:val="24"/>
          <w:szCs w:val="24"/>
        </w:rPr>
      </w:pPr>
    </w:p>
    <w:p w14:paraId="52B11F77" w14:textId="77777777" w:rsidR="00630174" w:rsidRDefault="00630174" w:rsidP="009773B9">
      <w:pPr>
        <w:rPr>
          <w:rFonts w:ascii="Arial" w:hAnsi="Arial" w:cs="Arial"/>
          <w:b/>
          <w:sz w:val="24"/>
          <w:szCs w:val="24"/>
        </w:rPr>
      </w:pPr>
    </w:p>
    <w:p w14:paraId="5714B7D6" w14:textId="77777777" w:rsidR="00630174" w:rsidRDefault="00630174" w:rsidP="009773B9">
      <w:pPr>
        <w:rPr>
          <w:rFonts w:ascii="Arial" w:hAnsi="Arial" w:cs="Arial"/>
          <w:b/>
          <w:sz w:val="24"/>
          <w:szCs w:val="24"/>
        </w:rPr>
      </w:pPr>
    </w:p>
    <w:p w14:paraId="5B0B18E6" w14:textId="77777777" w:rsidR="00630174" w:rsidRDefault="00630174" w:rsidP="009773B9">
      <w:pPr>
        <w:rPr>
          <w:rFonts w:ascii="Arial" w:hAnsi="Arial" w:cs="Arial"/>
          <w:b/>
          <w:sz w:val="24"/>
          <w:szCs w:val="24"/>
        </w:rPr>
      </w:pPr>
    </w:p>
    <w:p w14:paraId="1974CEB0" w14:textId="77777777" w:rsidR="00630174" w:rsidRDefault="00630174" w:rsidP="009773B9">
      <w:pPr>
        <w:rPr>
          <w:rFonts w:ascii="Arial" w:hAnsi="Arial" w:cs="Arial"/>
          <w:b/>
          <w:sz w:val="24"/>
          <w:szCs w:val="24"/>
        </w:rPr>
      </w:pPr>
    </w:p>
    <w:p w14:paraId="3305B57D" w14:textId="77777777" w:rsidR="00630174" w:rsidRDefault="00630174" w:rsidP="009773B9">
      <w:pPr>
        <w:rPr>
          <w:rFonts w:ascii="Arial" w:hAnsi="Arial" w:cs="Arial"/>
          <w:b/>
          <w:sz w:val="24"/>
          <w:szCs w:val="24"/>
        </w:rPr>
      </w:pPr>
    </w:p>
    <w:p w14:paraId="72FE12A2" w14:textId="77777777" w:rsidR="00630174" w:rsidRDefault="00630174" w:rsidP="009773B9">
      <w:pPr>
        <w:rPr>
          <w:rFonts w:ascii="Arial" w:hAnsi="Arial" w:cs="Arial"/>
          <w:b/>
          <w:sz w:val="24"/>
          <w:szCs w:val="24"/>
        </w:rPr>
      </w:pPr>
    </w:p>
    <w:p w14:paraId="46DF0664" w14:textId="77777777" w:rsidR="00630174" w:rsidRDefault="00630174" w:rsidP="009773B9">
      <w:pPr>
        <w:rPr>
          <w:rFonts w:ascii="Arial" w:hAnsi="Arial" w:cs="Arial"/>
          <w:b/>
          <w:sz w:val="24"/>
          <w:szCs w:val="24"/>
        </w:rPr>
      </w:pPr>
    </w:p>
    <w:p w14:paraId="5B94E1C4" w14:textId="77777777" w:rsidR="00630174" w:rsidRDefault="00630174" w:rsidP="009773B9">
      <w:pPr>
        <w:rPr>
          <w:rFonts w:ascii="Arial" w:hAnsi="Arial" w:cs="Arial"/>
          <w:b/>
          <w:sz w:val="24"/>
          <w:szCs w:val="24"/>
        </w:rPr>
      </w:pPr>
    </w:p>
    <w:p w14:paraId="72D667E2" w14:textId="77777777" w:rsidR="00630174" w:rsidRDefault="00630174" w:rsidP="009773B9">
      <w:pPr>
        <w:rPr>
          <w:rFonts w:ascii="Arial" w:hAnsi="Arial" w:cs="Arial"/>
          <w:b/>
          <w:sz w:val="24"/>
          <w:szCs w:val="24"/>
        </w:rPr>
      </w:pPr>
    </w:p>
    <w:p w14:paraId="3D3B89AB" w14:textId="77777777" w:rsidR="00630174" w:rsidRDefault="00630174" w:rsidP="009773B9">
      <w:pPr>
        <w:rPr>
          <w:rFonts w:ascii="Arial" w:hAnsi="Arial" w:cs="Arial"/>
          <w:b/>
          <w:sz w:val="24"/>
          <w:szCs w:val="24"/>
        </w:rPr>
      </w:pPr>
    </w:p>
    <w:p w14:paraId="6ED9BFF5" w14:textId="77777777" w:rsidR="00630174" w:rsidRDefault="00630174" w:rsidP="009773B9">
      <w:pPr>
        <w:rPr>
          <w:rFonts w:ascii="Arial" w:hAnsi="Arial" w:cs="Arial"/>
          <w:b/>
          <w:sz w:val="24"/>
          <w:szCs w:val="24"/>
        </w:rPr>
      </w:pPr>
    </w:p>
    <w:p w14:paraId="2648B775" w14:textId="77777777" w:rsidR="00630174" w:rsidRDefault="00630174" w:rsidP="009773B9">
      <w:pPr>
        <w:rPr>
          <w:rFonts w:ascii="Arial" w:hAnsi="Arial" w:cs="Arial"/>
          <w:b/>
          <w:sz w:val="24"/>
          <w:szCs w:val="24"/>
        </w:rPr>
      </w:pPr>
    </w:p>
    <w:p w14:paraId="3CFC807F" w14:textId="77777777" w:rsidR="00630174" w:rsidRDefault="00630174" w:rsidP="009773B9">
      <w:pPr>
        <w:rPr>
          <w:rFonts w:ascii="Arial" w:hAnsi="Arial" w:cs="Arial"/>
          <w:b/>
          <w:sz w:val="24"/>
          <w:szCs w:val="24"/>
        </w:rPr>
      </w:pPr>
    </w:p>
    <w:p w14:paraId="7EBF5C0C" w14:textId="77777777" w:rsidR="00630174" w:rsidRDefault="00630174" w:rsidP="009773B9">
      <w:pPr>
        <w:rPr>
          <w:rFonts w:ascii="Arial" w:hAnsi="Arial" w:cs="Arial"/>
          <w:b/>
          <w:sz w:val="24"/>
          <w:szCs w:val="24"/>
        </w:rPr>
      </w:pPr>
    </w:p>
    <w:p w14:paraId="11CD5470" w14:textId="77777777" w:rsidR="00630174" w:rsidRDefault="00630174" w:rsidP="009773B9">
      <w:pPr>
        <w:rPr>
          <w:rFonts w:ascii="Arial" w:hAnsi="Arial" w:cs="Arial"/>
          <w:b/>
          <w:sz w:val="24"/>
          <w:szCs w:val="24"/>
        </w:rPr>
      </w:pPr>
    </w:p>
    <w:p w14:paraId="141E2968" w14:textId="77777777" w:rsidR="00630174" w:rsidRDefault="00630174" w:rsidP="009773B9">
      <w:pPr>
        <w:rPr>
          <w:rFonts w:ascii="Arial" w:hAnsi="Arial" w:cs="Arial"/>
          <w:b/>
          <w:sz w:val="24"/>
          <w:szCs w:val="24"/>
        </w:rPr>
      </w:pPr>
    </w:p>
    <w:p w14:paraId="2C34865D" w14:textId="0D2D0B7B" w:rsidR="009773B9" w:rsidRPr="00621899" w:rsidRDefault="00621899" w:rsidP="009773B9">
      <w:pPr>
        <w:rPr>
          <w:rFonts w:ascii="Arial" w:hAnsi="Arial" w:cs="Arial"/>
          <w:b/>
          <w:sz w:val="24"/>
          <w:szCs w:val="24"/>
        </w:rPr>
      </w:pPr>
      <w:r w:rsidRPr="00621899">
        <w:rPr>
          <w:rFonts w:ascii="Arial" w:hAnsi="Arial" w:cs="Arial"/>
          <w:b/>
          <w:sz w:val="24"/>
          <w:szCs w:val="24"/>
        </w:rPr>
        <w:lastRenderedPageBreak/>
        <w:t>APPENDIX 2</w:t>
      </w:r>
    </w:p>
    <w:p w14:paraId="76136F9B" w14:textId="77777777" w:rsidR="009773B9" w:rsidRPr="00621899" w:rsidRDefault="009773B9" w:rsidP="009773B9">
      <w:pPr>
        <w:rPr>
          <w:sz w:val="24"/>
          <w:szCs w:val="24"/>
        </w:rPr>
      </w:pPr>
    </w:p>
    <w:p w14:paraId="4110A06F" w14:textId="64E4AD81" w:rsidR="002F36F8" w:rsidRDefault="002F36F8" w:rsidP="002F36F8">
      <w:pPr>
        <w:pStyle w:val="MRheading3"/>
        <w:tabs>
          <w:tab w:val="num" w:pos="1418"/>
        </w:tabs>
        <w:spacing w:before="0"/>
        <w:outlineLvl w:val="0"/>
        <w:rPr>
          <w:rFonts w:cs="Arial"/>
          <w:b/>
          <w:sz w:val="20"/>
        </w:rPr>
      </w:pPr>
      <w:r w:rsidRPr="00E87071">
        <w:rPr>
          <w:rFonts w:cs="Arial"/>
          <w:b/>
          <w:sz w:val="20"/>
        </w:rPr>
        <w:t>EQUIPMENT AND PRICE LIST - SPARES PROVISIONING</w:t>
      </w:r>
      <w:r>
        <w:rPr>
          <w:rFonts w:cs="Arial"/>
          <w:b/>
          <w:sz w:val="20"/>
        </w:rPr>
        <w:t xml:space="preserve"> ITEMS</w:t>
      </w:r>
    </w:p>
    <w:p w14:paraId="20DCB411" w14:textId="77777777" w:rsidR="00C0439A" w:rsidRDefault="00C0439A" w:rsidP="00840994">
      <w:pPr>
        <w:pStyle w:val="Heading2"/>
        <w:rPr>
          <w:rFonts w:ascii="Arial" w:hAnsi="Arial" w:cs="Arial"/>
          <w:color w:val="000000" w:themeColor="text1"/>
          <w:szCs w:val="22"/>
        </w:rPr>
      </w:pP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709"/>
        <w:gridCol w:w="567"/>
        <w:gridCol w:w="1113"/>
        <w:gridCol w:w="2572"/>
        <w:gridCol w:w="1550"/>
        <w:gridCol w:w="851"/>
        <w:gridCol w:w="992"/>
        <w:gridCol w:w="992"/>
        <w:gridCol w:w="993"/>
        <w:gridCol w:w="992"/>
        <w:gridCol w:w="709"/>
        <w:gridCol w:w="992"/>
      </w:tblGrid>
      <w:tr w:rsidR="007B01A0" w:rsidRPr="00902EA1" w14:paraId="0A17E9AE" w14:textId="2FF6A13A" w:rsidTr="007B01A0">
        <w:trPr>
          <w:cantSplit/>
          <w:trHeight w:val="278"/>
          <w:jc w:val="center"/>
        </w:trPr>
        <w:tc>
          <w:tcPr>
            <w:tcW w:w="855" w:type="dxa"/>
            <w:vMerge w:val="restart"/>
            <w:shd w:val="clear" w:color="auto" w:fill="C0C0C0"/>
            <w:vAlign w:val="center"/>
          </w:tcPr>
          <w:p w14:paraId="0F8E579C" w14:textId="77777777" w:rsidR="007B01A0" w:rsidRPr="00902EA1" w:rsidRDefault="007B01A0" w:rsidP="002D7193">
            <w:pPr>
              <w:jc w:val="center"/>
              <w:rPr>
                <w:rFonts w:ascii="Arial" w:hAnsi="Arial" w:cs="Arial"/>
                <w:b/>
                <w:color w:val="000000"/>
                <w:sz w:val="22"/>
                <w:szCs w:val="22"/>
              </w:rPr>
            </w:pPr>
            <w:r>
              <w:rPr>
                <w:rFonts w:ascii="Arial" w:hAnsi="Arial" w:cs="Arial"/>
                <w:b/>
                <w:color w:val="000000"/>
                <w:sz w:val="22"/>
                <w:szCs w:val="22"/>
              </w:rPr>
              <w:t>Line Item</w:t>
            </w:r>
          </w:p>
        </w:tc>
        <w:tc>
          <w:tcPr>
            <w:tcW w:w="2389" w:type="dxa"/>
            <w:gridSpan w:val="3"/>
            <w:shd w:val="clear" w:color="auto" w:fill="C0C0C0"/>
            <w:vAlign w:val="center"/>
          </w:tcPr>
          <w:p w14:paraId="62C3BA16" w14:textId="77777777" w:rsidR="007B01A0" w:rsidRPr="00902EA1" w:rsidRDefault="007B01A0" w:rsidP="002D7193">
            <w:pPr>
              <w:jc w:val="center"/>
              <w:rPr>
                <w:rFonts w:ascii="Arial" w:hAnsi="Arial" w:cs="Arial"/>
                <w:b/>
                <w:color w:val="000000"/>
                <w:sz w:val="22"/>
                <w:szCs w:val="22"/>
              </w:rPr>
            </w:pPr>
            <w:r w:rsidRPr="00902EA1">
              <w:rPr>
                <w:rFonts w:ascii="Arial" w:hAnsi="Arial" w:cs="Arial"/>
                <w:b/>
                <w:color w:val="000000"/>
                <w:sz w:val="22"/>
                <w:szCs w:val="22"/>
              </w:rPr>
              <w:t>NATO Stock Number</w:t>
            </w:r>
          </w:p>
        </w:tc>
        <w:tc>
          <w:tcPr>
            <w:tcW w:w="2572" w:type="dxa"/>
            <w:shd w:val="clear" w:color="auto" w:fill="C0C0C0"/>
            <w:vAlign w:val="center"/>
          </w:tcPr>
          <w:p w14:paraId="09C6C399" w14:textId="77777777" w:rsidR="007B01A0" w:rsidRPr="00902EA1" w:rsidRDefault="007B01A0" w:rsidP="002D7193">
            <w:pPr>
              <w:jc w:val="center"/>
              <w:rPr>
                <w:rFonts w:ascii="Arial" w:hAnsi="Arial" w:cs="Arial"/>
                <w:b/>
                <w:color w:val="000000"/>
                <w:sz w:val="22"/>
                <w:szCs w:val="22"/>
              </w:rPr>
            </w:pPr>
            <w:r w:rsidRPr="00902EA1">
              <w:rPr>
                <w:rFonts w:ascii="Arial" w:hAnsi="Arial" w:cs="Arial"/>
                <w:b/>
                <w:color w:val="000000"/>
                <w:sz w:val="22"/>
                <w:szCs w:val="22"/>
              </w:rPr>
              <w:t>Description</w:t>
            </w:r>
          </w:p>
        </w:tc>
        <w:tc>
          <w:tcPr>
            <w:tcW w:w="1550" w:type="dxa"/>
            <w:shd w:val="clear" w:color="auto" w:fill="C0C0C0"/>
            <w:noWrap/>
            <w:vAlign w:val="center"/>
          </w:tcPr>
          <w:p w14:paraId="294A83C0" w14:textId="77777777" w:rsidR="007B01A0" w:rsidRPr="00902EA1" w:rsidRDefault="007B01A0" w:rsidP="002D7193">
            <w:pPr>
              <w:jc w:val="center"/>
              <w:rPr>
                <w:rFonts w:ascii="Arial" w:hAnsi="Arial" w:cs="Arial"/>
                <w:b/>
                <w:color w:val="000000"/>
                <w:sz w:val="22"/>
                <w:szCs w:val="22"/>
              </w:rPr>
            </w:pPr>
            <w:r w:rsidRPr="00902EA1">
              <w:rPr>
                <w:rFonts w:ascii="Arial" w:hAnsi="Arial" w:cs="Arial"/>
                <w:b/>
                <w:color w:val="000000"/>
                <w:sz w:val="22"/>
                <w:szCs w:val="22"/>
              </w:rPr>
              <w:t>Part Number</w:t>
            </w:r>
          </w:p>
        </w:tc>
        <w:tc>
          <w:tcPr>
            <w:tcW w:w="851" w:type="dxa"/>
            <w:shd w:val="clear" w:color="auto" w:fill="C0C0C0"/>
            <w:noWrap/>
            <w:vAlign w:val="center"/>
          </w:tcPr>
          <w:p w14:paraId="2AAD14F3" w14:textId="77777777" w:rsidR="007B01A0" w:rsidRPr="00902EA1" w:rsidRDefault="007B01A0" w:rsidP="002D7193">
            <w:pPr>
              <w:jc w:val="center"/>
              <w:rPr>
                <w:rFonts w:ascii="Arial" w:hAnsi="Arial" w:cs="Arial"/>
                <w:b/>
                <w:color w:val="000000"/>
                <w:sz w:val="22"/>
                <w:szCs w:val="22"/>
              </w:rPr>
            </w:pPr>
            <w:r w:rsidRPr="00902EA1">
              <w:rPr>
                <w:rFonts w:ascii="Arial" w:hAnsi="Arial" w:cs="Arial"/>
                <w:b/>
                <w:color w:val="000000"/>
                <w:sz w:val="22"/>
                <w:szCs w:val="22"/>
              </w:rPr>
              <w:t>Class Code</w:t>
            </w:r>
          </w:p>
        </w:tc>
        <w:tc>
          <w:tcPr>
            <w:tcW w:w="2977" w:type="dxa"/>
            <w:gridSpan w:val="3"/>
            <w:shd w:val="clear" w:color="auto" w:fill="C0C0C0"/>
            <w:vAlign w:val="center"/>
          </w:tcPr>
          <w:p w14:paraId="4D096A98" w14:textId="77777777" w:rsidR="007B01A0" w:rsidRPr="00902EA1" w:rsidRDefault="007B01A0" w:rsidP="002D7193">
            <w:pPr>
              <w:jc w:val="center"/>
              <w:rPr>
                <w:rFonts w:ascii="Arial" w:hAnsi="Arial" w:cs="Arial"/>
                <w:b/>
                <w:sz w:val="22"/>
                <w:szCs w:val="22"/>
              </w:rPr>
            </w:pPr>
            <w:r>
              <w:rPr>
                <w:rFonts w:ascii="Arial" w:hAnsi="Arial" w:cs="Arial"/>
                <w:b/>
                <w:sz w:val="22"/>
                <w:szCs w:val="22"/>
              </w:rPr>
              <w:t>Firm</w:t>
            </w:r>
            <w:r w:rsidRPr="00902EA1">
              <w:rPr>
                <w:rFonts w:ascii="Arial" w:hAnsi="Arial" w:cs="Arial"/>
                <w:b/>
                <w:sz w:val="22"/>
                <w:szCs w:val="22"/>
              </w:rPr>
              <w:t xml:space="preserve"> Price (VAT ex</w:t>
            </w:r>
            <w:r>
              <w:rPr>
                <w:rFonts w:ascii="Arial" w:hAnsi="Arial" w:cs="Arial"/>
                <w:b/>
                <w:sz w:val="22"/>
                <w:szCs w:val="22"/>
              </w:rPr>
              <w:t>, GBP</w:t>
            </w:r>
            <w:r w:rsidRPr="00902EA1">
              <w:rPr>
                <w:rFonts w:ascii="Arial" w:hAnsi="Arial" w:cs="Arial"/>
                <w:b/>
                <w:sz w:val="22"/>
                <w:szCs w:val="22"/>
              </w:rPr>
              <w:t>)</w:t>
            </w:r>
          </w:p>
        </w:tc>
        <w:tc>
          <w:tcPr>
            <w:tcW w:w="992" w:type="dxa"/>
            <w:shd w:val="clear" w:color="auto" w:fill="C0C0C0"/>
            <w:vAlign w:val="center"/>
          </w:tcPr>
          <w:p w14:paraId="7D4B2B85" w14:textId="77777777" w:rsidR="007B01A0" w:rsidRPr="00902EA1" w:rsidRDefault="007B01A0" w:rsidP="002D7193">
            <w:pPr>
              <w:jc w:val="center"/>
              <w:rPr>
                <w:rFonts w:ascii="Arial" w:hAnsi="Arial" w:cs="Arial"/>
                <w:b/>
                <w:sz w:val="22"/>
                <w:szCs w:val="22"/>
              </w:rPr>
            </w:pPr>
            <w:r w:rsidRPr="00902EA1">
              <w:rPr>
                <w:rFonts w:ascii="Arial" w:hAnsi="Arial" w:cs="Arial"/>
                <w:b/>
                <w:sz w:val="22"/>
                <w:szCs w:val="22"/>
              </w:rPr>
              <w:t>D of Q</w:t>
            </w:r>
          </w:p>
        </w:tc>
        <w:tc>
          <w:tcPr>
            <w:tcW w:w="709" w:type="dxa"/>
            <w:shd w:val="clear" w:color="auto" w:fill="C0C0C0"/>
            <w:vAlign w:val="center"/>
          </w:tcPr>
          <w:p w14:paraId="47D19982" w14:textId="77777777" w:rsidR="007B01A0" w:rsidRPr="00902EA1" w:rsidRDefault="007B01A0" w:rsidP="002D7193">
            <w:pPr>
              <w:jc w:val="center"/>
              <w:rPr>
                <w:rFonts w:ascii="Arial" w:hAnsi="Arial" w:cs="Arial"/>
                <w:b/>
                <w:sz w:val="22"/>
                <w:szCs w:val="22"/>
              </w:rPr>
            </w:pPr>
            <w:r w:rsidRPr="00902EA1">
              <w:rPr>
                <w:rFonts w:ascii="Arial" w:hAnsi="Arial" w:cs="Arial"/>
                <w:b/>
                <w:sz w:val="22"/>
                <w:szCs w:val="22"/>
              </w:rPr>
              <w:t>PPQ</w:t>
            </w:r>
          </w:p>
        </w:tc>
        <w:tc>
          <w:tcPr>
            <w:tcW w:w="992" w:type="dxa"/>
            <w:shd w:val="clear" w:color="auto" w:fill="C0C0C0"/>
            <w:vAlign w:val="center"/>
          </w:tcPr>
          <w:p w14:paraId="4EFAE45F" w14:textId="1E3BFC13" w:rsidR="007B01A0" w:rsidRPr="00902EA1" w:rsidRDefault="007B01A0" w:rsidP="002D7193">
            <w:pPr>
              <w:jc w:val="center"/>
              <w:rPr>
                <w:rFonts w:ascii="Arial" w:hAnsi="Arial" w:cs="Arial"/>
                <w:b/>
                <w:sz w:val="22"/>
                <w:szCs w:val="22"/>
              </w:rPr>
            </w:pPr>
            <w:bookmarkStart w:id="8" w:name="_GoBack"/>
            <w:bookmarkEnd w:id="8"/>
            <w:r w:rsidRPr="00902EA1">
              <w:rPr>
                <w:rFonts w:ascii="Arial" w:hAnsi="Arial" w:cs="Arial"/>
                <w:b/>
                <w:sz w:val="22"/>
                <w:szCs w:val="22"/>
              </w:rPr>
              <w:t xml:space="preserve">Appx DF (Lead Time </w:t>
            </w:r>
            <w:r>
              <w:rPr>
                <w:rFonts w:ascii="Arial" w:hAnsi="Arial" w:cs="Arial"/>
                <w:b/>
                <w:sz w:val="22"/>
                <w:szCs w:val="22"/>
              </w:rPr>
              <w:t>Days</w:t>
            </w:r>
            <w:r w:rsidRPr="00902EA1">
              <w:rPr>
                <w:rFonts w:ascii="Arial" w:hAnsi="Arial" w:cs="Arial"/>
                <w:b/>
                <w:sz w:val="22"/>
                <w:szCs w:val="22"/>
              </w:rPr>
              <w:t>)</w:t>
            </w:r>
          </w:p>
        </w:tc>
      </w:tr>
      <w:tr w:rsidR="007B01A0" w:rsidRPr="00827182" w14:paraId="0A132F2D" w14:textId="5259FF7C" w:rsidTr="007B01A0">
        <w:trPr>
          <w:cantSplit/>
          <w:trHeight w:val="277"/>
          <w:jc w:val="center"/>
        </w:trPr>
        <w:tc>
          <w:tcPr>
            <w:tcW w:w="855" w:type="dxa"/>
            <w:vMerge/>
            <w:shd w:val="clear" w:color="auto" w:fill="C0C0C0"/>
            <w:vAlign w:val="center"/>
          </w:tcPr>
          <w:p w14:paraId="526C7188" w14:textId="77777777" w:rsidR="007B01A0" w:rsidRPr="00827182" w:rsidRDefault="007B01A0" w:rsidP="002D7193">
            <w:pPr>
              <w:jc w:val="center"/>
              <w:rPr>
                <w:rFonts w:ascii="Calibri" w:hAnsi="Calibri" w:cs="Arial"/>
                <w:b/>
                <w:color w:val="000000"/>
                <w:sz w:val="22"/>
                <w:szCs w:val="22"/>
              </w:rPr>
            </w:pPr>
          </w:p>
        </w:tc>
        <w:tc>
          <w:tcPr>
            <w:tcW w:w="709" w:type="dxa"/>
            <w:shd w:val="clear" w:color="auto" w:fill="C0C0C0"/>
            <w:vAlign w:val="center"/>
          </w:tcPr>
          <w:p w14:paraId="254C4686" w14:textId="77777777" w:rsidR="007B01A0" w:rsidRPr="00827182" w:rsidRDefault="007B01A0" w:rsidP="002D7193">
            <w:pPr>
              <w:jc w:val="center"/>
              <w:rPr>
                <w:rFonts w:ascii="Calibri" w:hAnsi="Calibri" w:cs="Arial"/>
                <w:b/>
                <w:color w:val="000000"/>
                <w:sz w:val="22"/>
                <w:szCs w:val="22"/>
              </w:rPr>
            </w:pPr>
            <w:r w:rsidRPr="00827182">
              <w:rPr>
                <w:rFonts w:ascii="Calibri" w:hAnsi="Calibri" w:cs="Arial"/>
                <w:b/>
                <w:color w:val="000000"/>
                <w:sz w:val="22"/>
                <w:szCs w:val="22"/>
              </w:rPr>
              <w:t>NSC</w:t>
            </w:r>
          </w:p>
        </w:tc>
        <w:tc>
          <w:tcPr>
            <w:tcW w:w="567" w:type="dxa"/>
            <w:shd w:val="clear" w:color="auto" w:fill="C0C0C0"/>
            <w:vAlign w:val="center"/>
          </w:tcPr>
          <w:p w14:paraId="7A3A4D88" w14:textId="77777777" w:rsidR="007B01A0" w:rsidRPr="00827182" w:rsidRDefault="007B01A0" w:rsidP="002D7193">
            <w:pPr>
              <w:jc w:val="center"/>
              <w:rPr>
                <w:rFonts w:ascii="Calibri" w:hAnsi="Calibri" w:cs="Arial"/>
                <w:b/>
                <w:color w:val="000000"/>
                <w:sz w:val="22"/>
                <w:szCs w:val="22"/>
              </w:rPr>
            </w:pPr>
            <w:r w:rsidRPr="00827182">
              <w:rPr>
                <w:rFonts w:ascii="Calibri" w:hAnsi="Calibri" w:cs="Arial"/>
                <w:b/>
                <w:color w:val="000000"/>
                <w:sz w:val="22"/>
                <w:szCs w:val="22"/>
              </w:rPr>
              <w:t>NC</w:t>
            </w:r>
          </w:p>
        </w:tc>
        <w:tc>
          <w:tcPr>
            <w:tcW w:w="1113" w:type="dxa"/>
            <w:shd w:val="clear" w:color="auto" w:fill="C0C0C0"/>
            <w:vAlign w:val="center"/>
          </w:tcPr>
          <w:p w14:paraId="29BD45DB" w14:textId="77777777" w:rsidR="007B01A0" w:rsidRPr="00827182" w:rsidRDefault="007B01A0" w:rsidP="002D7193">
            <w:pPr>
              <w:jc w:val="center"/>
              <w:rPr>
                <w:rFonts w:ascii="Calibri" w:hAnsi="Calibri" w:cs="Arial"/>
                <w:b/>
                <w:color w:val="000000"/>
                <w:sz w:val="22"/>
                <w:szCs w:val="22"/>
              </w:rPr>
            </w:pPr>
            <w:r w:rsidRPr="00827182">
              <w:rPr>
                <w:rFonts w:ascii="Calibri" w:hAnsi="Calibri" w:cs="Arial"/>
                <w:b/>
                <w:color w:val="000000"/>
                <w:sz w:val="22"/>
                <w:szCs w:val="22"/>
              </w:rPr>
              <w:t>IIN</w:t>
            </w:r>
          </w:p>
        </w:tc>
        <w:tc>
          <w:tcPr>
            <w:tcW w:w="2572" w:type="dxa"/>
            <w:shd w:val="clear" w:color="auto" w:fill="C0C0C0"/>
            <w:vAlign w:val="center"/>
          </w:tcPr>
          <w:p w14:paraId="5D2DA851" w14:textId="77777777" w:rsidR="007B01A0" w:rsidRPr="00827182" w:rsidRDefault="007B01A0" w:rsidP="002D7193">
            <w:pPr>
              <w:jc w:val="center"/>
              <w:rPr>
                <w:rFonts w:ascii="Calibri" w:hAnsi="Calibri" w:cs="Arial"/>
                <w:b/>
                <w:color w:val="000000"/>
                <w:sz w:val="22"/>
                <w:szCs w:val="22"/>
              </w:rPr>
            </w:pPr>
          </w:p>
        </w:tc>
        <w:tc>
          <w:tcPr>
            <w:tcW w:w="1550" w:type="dxa"/>
            <w:shd w:val="clear" w:color="auto" w:fill="C0C0C0"/>
            <w:noWrap/>
            <w:vAlign w:val="center"/>
          </w:tcPr>
          <w:p w14:paraId="3B9F0963" w14:textId="77777777" w:rsidR="007B01A0" w:rsidRPr="00827182" w:rsidRDefault="007B01A0" w:rsidP="002D7193">
            <w:pPr>
              <w:jc w:val="center"/>
              <w:rPr>
                <w:rFonts w:ascii="Calibri" w:hAnsi="Calibri" w:cs="Arial"/>
                <w:b/>
                <w:color w:val="000000"/>
                <w:sz w:val="22"/>
                <w:szCs w:val="22"/>
              </w:rPr>
            </w:pPr>
          </w:p>
        </w:tc>
        <w:tc>
          <w:tcPr>
            <w:tcW w:w="851" w:type="dxa"/>
            <w:shd w:val="clear" w:color="auto" w:fill="C0C0C0"/>
          </w:tcPr>
          <w:p w14:paraId="5F37EC43" w14:textId="77777777" w:rsidR="007B01A0" w:rsidRPr="00827182" w:rsidRDefault="007B01A0" w:rsidP="002D7193">
            <w:pPr>
              <w:jc w:val="center"/>
              <w:rPr>
                <w:rFonts w:ascii="Calibri" w:hAnsi="Calibri" w:cs="Arial"/>
                <w:b/>
                <w:color w:val="000000"/>
                <w:sz w:val="22"/>
                <w:szCs w:val="22"/>
              </w:rPr>
            </w:pPr>
          </w:p>
        </w:tc>
        <w:tc>
          <w:tcPr>
            <w:tcW w:w="992" w:type="dxa"/>
            <w:shd w:val="clear" w:color="auto" w:fill="C0C0C0"/>
          </w:tcPr>
          <w:p w14:paraId="7F6FA33F" w14:textId="77777777" w:rsidR="007B01A0" w:rsidRPr="00827182" w:rsidRDefault="007B01A0" w:rsidP="002D7193">
            <w:pPr>
              <w:jc w:val="center"/>
              <w:rPr>
                <w:rFonts w:ascii="Calibri" w:hAnsi="Calibri" w:cs="Arial"/>
                <w:b/>
                <w:sz w:val="22"/>
                <w:szCs w:val="22"/>
              </w:rPr>
            </w:pPr>
            <w:r>
              <w:rPr>
                <w:rFonts w:ascii="Calibri" w:hAnsi="Calibri" w:cs="Arial"/>
                <w:b/>
                <w:sz w:val="22"/>
                <w:szCs w:val="22"/>
              </w:rPr>
              <w:t>20</w:t>
            </w:r>
            <w:r w:rsidRPr="00827182">
              <w:rPr>
                <w:rFonts w:ascii="Calibri" w:hAnsi="Calibri" w:cs="Arial"/>
                <w:b/>
                <w:sz w:val="22"/>
                <w:szCs w:val="22"/>
              </w:rPr>
              <w:t>/</w:t>
            </w:r>
            <w:r>
              <w:rPr>
                <w:rFonts w:ascii="Calibri" w:hAnsi="Calibri" w:cs="Arial"/>
                <w:b/>
                <w:sz w:val="22"/>
                <w:szCs w:val="22"/>
              </w:rPr>
              <w:t>21</w:t>
            </w:r>
          </w:p>
        </w:tc>
        <w:tc>
          <w:tcPr>
            <w:tcW w:w="992" w:type="dxa"/>
            <w:shd w:val="clear" w:color="auto" w:fill="C0C0C0"/>
          </w:tcPr>
          <w:p w14:paraId="78D6B114" w14:textId="77777777" w:rsidR="007B01A0" w:rsidRPr="00827182" w:rsidRDefault="007B01A0" w:rsidP="002D7193">
            <w:pPr>
              <w:jc w:val="center"/>
              <w:rPr>
                <w:rFonts w:ascii="Calibri" w:hAnsi="Calibri" w:cs="Arial"/>
                <w:b/>
                <w:sz w:val="22"/>
                <w:szCs w:val="22"/>
              </w:rPr>
            </w:pPr>
            <w:r>
              <w:rPr>
                <w:rFonts w:ascii="Calibri" w:hAnsi="Calibri" w:cs="Arial"/>
                <w:b/>
                <w:sz w:val="22"/>
                <w:szCs w:val="22"/>
              </w:rPr>
              <w:t>21/22</w:t>
            </w:r>
          </w:p>
        </w:tc>
        <w:tc>
          <w:tcPr>
            <w:tcW w:w="993" w:type="dxa"/>
            <w:shd w:val="clear" w:color="auto" w:fill="C0C0C0"/>
            <w:vAlign w:val="center"/>
          </w:tcPr>
          <w:p w14:paraId="5F543C95" w14:textId="77777777" w:rsidR="007B01A0" w:rsidRDefault="007B01A0" w:rsidP="002D7193">
            <w:pPr>
              <w:jc w:val="center"/>
              <w:rPr>
                <w:rFonts w:ascii="Calibri" w:hAnsi="Calibri" w:cs="Arial"/>
                <w:b/>
                <w:sz w:val="22"/>
                <w:szCs w:val="22"/>
              </w:rPr>
            </w:pPr>
            <w:r>
              <w:rPr>
                <w:rFonts w:ascii="Calibri" w:hAnsi="Calibri" w:cs="Arial"/>
                <w:b/>
                <w:sz w:val="22"/>
                <w:szCs w:val="22"/>
              </w:rPr>
              <w:t>22</w:t>
            </w:r>
            <w:r w:rsidRPr="00827182">
              <w:rPr>
                <w:rFonts w:ascii="Calibri" w:hAnsi="Calibri" w:cs="Arial"/>
                <w:b/>
                <w:sz w:val="22"/>
                <w:szCs w:val="22"/>
              </w:rPr>
              <w:t>/</w:t>
            </w:r>
            <w:r>
              <w:rPr>
                <w:rFonts w:ascii="Calibri" w:hAnsi="Calibri" w:cs="Arial"/>
                <w:b/>
                <w:sz w:val="22"/>
                <w:szCs w:val="22"/>
              </w:rPr>
              <w:t>23</w:t>
            </w:r>
          </w:p>
          <w:p w14:paraId="3DA504C2" w14:textId="77777777" w:rsidR="007B01A0" w:rsidRPr="00827182" w:rsidRDefault="007B01A0" w:rsidP="002D7193">
            <w:pPr>
              <w:jc w:val="center"/>
              <w:rPr>
                <w:rFonts w:ascii="Calibri" w:hAnsi="Calibri" w:cs="Arial"/>
                <w:b/>
                <w:sz w:val="22"/>
                <w:szCs w:val="22"/>
              </w:rPr>
            </w:pPr>
            <w:r>
              <w:rPr>
                <w:rFonts w:ascii="Calibri" w:hAnsi="Calibri" w:cs="Arial"/>
                <w:b/>
                <w:sz w:val="22"/>
                <w:szCs w:val="22"/>
              </w:rPr>
              <w:t>Option Year</w:t>
            </w:r>
          </w:p>
        </w:tc>
        <w:tc>
          <w:tcPr>
            <w:tcW w:w="992" w:type="dxa"/>
            <w:shd w:val="clear" w:color="auto" w:fill="C0C0C0"/>
            <w:vAlign w:val="center"/>
          </w:tcPr>
          <w:p w14:paraId="7EB45E24" w14:textId="77777777" w:rsidR="007B01A0" w:rsidRPr="00827182" w:rsidRDefault="007B01A0" w:rsidP="002D7193">
            <w:pPr>
              <w:jc w:val="center"/>
              <w:rPr>
                <w:rFonts w:ascii="Calibri" w:hAnsi="Calibri" w:cs="Arial"/>
                <w:b/>
                <w:sz w:val="22"/>
                <w:szCs w:val="22"/>
              </w:rPr>
            </w:pPr>
          </w:p>
        </w:tc>
        <w:tc>
          <w:tcPr>
            <w:tcW w:w="709" w:type="dxa"/>
            <w:shd w:val="clear" w:color="auto" w:fill="C0C0C0"/>
            <w:vAlign w:val="center"/>
          </w:tcPr>
          <w:p w14:paraId="688C78D9" w14:textId="77777777" w:rsidR="007B01A0" w:rsidRPr="00827182" w:rsidRDefault="007B01A0" w:rsidP="002D7193">
            <w:pPr>
              <w:jc w:val="center"/>
              <w:rPr>
                <w:rFonts w:ascii="Calibri" w:hAnsi="Calibri" w:cs="Arial"/>
                <w:b/>
                <w:sz w:val="22"/>
                <w:szCs w:val="22"/>
              </w:rPr>
            </w:pPr>
          </w:p>
        </w:tc>
        <w:tc>
          <w:tcPr>
            <w:tcW w:w="992" w:type="dxa"/>
            <w:shd w:val="clear" w:color="auto" w:fill="C0C0C0"/>
            <w:vAlign w:val="center"/>
          </w:tcPr>
          <w:p w14:paraId="7004FAB7" w14:textId="77777777" w:rsidR="007B01A0" w:rsidRPr="00827182" w:rsidRDefault="007B01A0" w:rsidP="002D7193">
            <w:pPr>
              <w:jc w:val="center"/>
              <w:rPr>
                <w:rFonts w:ascii="Calibri" w:hAnsi="Calibri" w:cs="Arial"/>
                <w:b/>
                <w:sz w:val="22"/>
                <w:szCs w:val="22"/>
              </w:rPr>
            </w:pPr>
          </w:p>
        </w:tc>
      </w:tr>
      <w:tr w:rsidR="007B01A0" w:rsidRPr="00902EA1" w14:paraId="64B882D0" w14:textId="4A837538" w:rsidTr="007B01A0">
        <w:trPr>
          <w:cantSplit/>
          <w:trHeight w:val="159"/>
          <w:jc w:val="center"/>
        </w:trPr>
        <w:tc>
          <w:tcPr>
            <w:tcW w:w="855" w:type="dxa"/>
            <w:shd w:val="clear" w:color="auto" w:fill="auto"/>
            <w:noWrap/>
            <w:vAlign w:val="center"/>
          </w:tcPr>
          <w:p w14:paraId="1D058C05" w14:textId="77777777" w:rsidR="007B01A0" w:rsidRPr="00902EA1" w:rsidRDefault="007B01A0" w:rsidP="002D7193">
            <w:pPr>
              <w:jc w:val="center"/>
              <w:rPr>
                <w:rFonts w:ascii="Calibri" w:hAnsi="Calibri" w:cs="Arial"/>
                <w:sz w:val="22"/>
                <w:szCs w:val="22"/>
              </w:rPr>
            </w:pPr>
            <w:r>
              <w:rPr>
                <w:rFonts w:ascii="Calibri" w:hAnsi="Calibri" w:cs="Arial"/>
                <w:sz w:val="22"/>
                <w:szCs w:val="22"/>
              </w:rPr>
              <w:t>1</w:t>
            </w:r>
          </w:p>
        </w:tc>
        <w:tc>
          <w:tcPr>
            <w:tcW w:w="709" w:type="dxa"/>
            <w:shd w:val="clear" w:color="auto" w:fill="auto"/>
            <w:noWrap/>
            <w:vAlign w:val="center"/>
          </w:tcPr>
          <w:p w14:paraId="78D957E8" w14:textId="77777777" w:rsidR="007B01A0" w:rsidRPr="009D7B23" w:rsidRDefault="007B01A0" w:rsidP="002D7193">
            <w:pPr>
              <w:jc w:val="center"/>
              <w:rPr>
                <w:rFonts w:ascii="Arial" w:hAnsi="Arial" w:cs="Arial"/>
              </w:rPr>
            </w:pPr>
            <w:r w:rsidRPr="009D7B23">
              <w:rPr>
                <w:rFonts w:ascii="Arial" w:hAnsi="Arial" w:cs="Arial"/>
              </w:rPr>
              <w:t>6685</w:t>
            </w:r>
          </w:p>
        </w:tc>
        <w:tc>
          <w:tcPr>
            <w:tcW w:w="567" w:type="dxa"/>
            <w:shd w:val="clear" w:color="auto" w:fill="auto"/>
            <w:noWrap/>
            <w:vAlign w:val="center"/>
          </w:tcPr>
          <w:p w14:paraId="450E530C"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shd w:val="clear" w:color="auto" w:fill="auto"/>
            <w:noWrap/>
            <w:vAlign w:val="center"/>
          </w:tcPr>
          <w:p w14:paraId="5194BF43" w14:textId="77777777" w:rsidR="007B01A0" w:rsidRPr="009D7B23" w:rsidRDefault="007B01A0" w:rsidP="002D7193">
            <w:pPr>
              <w:rPr>
                <w:rFonts w:ascii="Arial" w:hAnsi="Arial" w:cs="Arial"/>
              </w:rPr>
            </w:pPr>
            <w:r w:rsidRPr="009D7B23">
              <w:rPr>
                <w:rFonts w:ascii="Arial" w:hAnsi="Arial" w:cs="Arial"/>
              </w:rPr>
              <w:t>399-0330</w:t>
            </w:r>
          </w:p>
        </w:tc>
        <w:tc>
          <w:tcPr>
            <w:tcW w:w="2572" w:type="dxa"/>
            <w:shd w:val="clear" w:color="auto" w:fill="auto"/>
            <w:noWrap/>
            <w:vAlign w:val="center"/>
          </w:tcPr>
          <w:p w14:paraId="527A4741" w14:textId="77777777" w:rsidR="007B01A0" w:rsidRPr="009D7B23" w:rsidRDefault="007B01A0" w:rsidP="002D7193">
            <w:pPr>
              <w:rPr>
                <w:rFonts w:ascii="Arial" w:hAnsi="Arial" w:cs="Arial"/>
              </w:rPr>
            </w:pPr>
            <w:r w:rsidRPr="009D7B23">
              <w:rPr>
                <w:rFonts w:ascii="Arial" w:hAnsi="Arial" w:cs="Arial"/>
              </w:rPr>
              <w:t>TEMPERATURE SENSOR, BLEED AIR, AMBIENT, OIL</w:t>
            </w:r>
          </w:p>
        </w:tc>
        <w:tc>
          <w:tcPr>
            <w:tcW w:w="1550" w:type="dxa"/>
            <w:shd w:val="clear" w:color="auto" w:fill="auto"/>
            <w:noWrap/>
            <w:vAlign w:val="center"/>
          </w:tcPr>
          <w:p w14:paraId="380C6141" w14:textId="77777777" w:rsidR="007B01A0" w:rsidRPr="009D7B23" w:rsidRDefault="007B01A0" w:rsidP="002D7193">
            <w:pPr>
              <w:rPr>
                <w:rFonts w:ascii="Arial" w:hAnsi="Arial" w:cs="Arial"/>
              </w:rPr>
            </w:pPr>
            <w:r w:rsidRPr="009D7B23">
              <w:rPr>
                <w:rFonts w:ascii="Arial" w:hAnsi="Arial" w:cs="Arial"/>
              </w:rPr>
              <w:t>902040/10-387-1003-1-7,5-29-121-20</w:t>
            </w:r>
          </w:p>
        </w:tc>
        <w:tc>
          <w:tcPr>
            <w:tcW w:w="851" w:type="dxa"/>
            <w:vAlign w:val="center"/>
          </w:tcPr>
          <w:p w14:paraId="4DFBCFE2"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C</w:t>
            </w:r>
          </w:p>
        </w:tc>
        <w:tc>
          <w:tcPr>
            <w:tcW w:w="992" w:type="dxa"/>
            <w:vAlign w:val="center"/>
          </w:tcPr>
          <w:p w14:paraId="5062DFB3" w14:textId="77777777" w:rsidR="007B01A0" w:rsidRPr="00902EA1" w:rsidRDefault="007B01A0" w:rsidP="002D7193">
            <w:pPr>
              <w:jc w:val="center"/>
              <w:rPr>
                <w:rFonts w:ascii="Calibri" w:hAnsi="Calibri" w:cs="Arial"/>
                <w:spacing w:val="-2"/>
                <w:sz w:val="22"/>
                <w:szCs w:val="22"/>
              </w:rPr>
            </w:pPr>
          </w:p>
        </w:tc>
        <w:tc>
          <w:tcPr>
            <w:tcW w:w="992" w:type="dxa"/>
            <w:vAlign w:val="center"/>
          </w:tcPr>
          <w:p w14:paraId="7C2CC49E" w14:textId="77777777" w:rsidR="007B01A0" w:rsidRPr="00902EA1" w:rsidRDefault="007B01A0" w:rsidP="002D7193">
            <w:pPr>
              <w:jc w:val="center"/>
              <w:rPr>
                <w:rFonts w:ascii="Calibri" w:hAnsi="Calibri" w:cs="Arial"/>
                <w:spacing w:val="-2"/>
                <w:sz w:val="22"/>
                <w:szCs w:val="22"/>
              </w:rPr>
            </w:pPr>
          </w:p>
        </w:tc>
        <w:tc>
          <w:tcPr>
            <w:tcW w:w="993" w:type="dxa"/>
            <w:vAlign w:val="center"/>
          </w:tcPr>
          <w:p w14:paraId="5C7FE57F" w14:textId="77777777" w:rsidR="007B01A0" w:rsidRPr="00902EA1" w:rsidRDefault="007B01A0" w:rsidP="002D7193">
            <w:pPr>
              <w:jc w:val="center"/>
              <w:rPr>
                <w:rFonts w:ascii="Calibri" w:hAnsi="Calibri" w:cs="Arial"/>
                <w:spacing w:val="-2"/>
                <w:sz w:val="22"/>
                <w:szCs w:val="22"/>
              </w:rPr>
            </w:pPr>
          </w:p>
        </w:tc>
        <w:tc>
          <w:tcPr>
            <w:tcW w:w="992" w:type="dxa"/>
            <w:vAlign w:val="center"/>
          </w:tcPr>
          <w:p w14:paraId="31941BF8"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vAlign w:val="center"/>
          </w:tcPr>
          <w:p w14:paraId="1A01C2FA"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vAlign w:val="center"/>
          </w:tcPr>
          <w:p w14:paraId="50A1A80B" w14:textId="77777777" w:rsidR="007B01A0" w:rsidRPr="002236CB" w:rsidRDefault="007B01A0" w:rsidP="002D7193">
            <w:pPr>
              <w:jc w:val="center"/>
              <w:rPr>
                <w:rFonts w:ascii="Calibri" w:hAnsi="Calibri" w:cs="Arial"/>
                <w:spacing w:val="-2"/>
                <w:sz w:val="22"/>
                <w:szCs w:val="22"/>
              </w:rPr>
            </w:pPr>
          </w:p>
        </w:tc>
      </w:tr>
      <w:tr w:rsidR="007B01A0" w:rsidRPr="00902EA1" w14:paraId="4DAAC791" w14:textId="35118E79" w:rsidTr="007B01A0">
        <w:trPr>
          <w:cantSplit/>
          <w:trHeight w:val="221"/>
          <w:jc w:val="center"/>
        </w:trPr>
        <w:tc>
          <w:tcPr>
            <w:tcW w:w="855" w:type="dxa"/>
            <w:shd w:val="clear" w:color="auto" w:fill="auto"/>
            <w:noWrap/>
            <w:vAlign w:val="center"/>
          </w:tcPr>
          <w:p w14:paraId="157F5715" w14:textId="77777777" w:rsidR="007B01A0" w:rsidRPr="00902EA1" w:rsidRDefault="007B01A0" w:rsidP="002D7193">
            <w:pPr>
              <w:jc w:val="center"/>
              <w:rPr>
                <w:rFonts w:ascii="Calibri" w:hAnsi="Calibri" w:cs="Arial"/>
                <w:sz w:val="22"/>
                <w:szCs w:val="22"/>
              </w:rPr>
            </w:pPr>
            <w:r>
              <w:rPr>
                <w:rFonts w:ascii="Calibri" w:hAnsi="Calibri" w:cs="Arial"/>
                <w:sz w:val="22"/>
                <w:szCs w:val="22"/>
              </w:rPr>
              <w:t>2</w:t>
            </w:r>
          </w:p>
        </w:tc>
        <w:tc>
          <w:tcPr>
            <w:tcW w:w="709" w:type="dxa"/>
            <w:shd w:val="clear" w:color="auto" w:fill="auto"/>
            <w:noWrap/>
            <w:vAlign w:val="center"/>
          </w:tcPr>
          <w:p w14:paraId="513C7B39" w14:textId="77777777" w:rsidR="007B01A0" w:rsidRPr="009D7B23" w:rsidRDefault="007B01A0" w:rsidP="002D7193">
            <w:pPr>
              <w:jc w:val="center"/>
              <w:rPr>
                <w:rFonts w:ascii="Arial" w:hAnsi="Arial" w:cs="Arial"/>
              </w:rPr>
            </w:pPr>
            <w:r w:rsidRPr="009D7B23">
              <w:rPr>
                <w:rFonts w:ascii="Arial" w:hAnsi="Arial" w:cs="Arial"/>
              </w:rPr>
              <w:t>2840</w:t>
            </w:r>
          </w:p>
        </w:tc>
        <w:tc>
          <w:tcPr>
            <w:tcW w:w="567" w:type="dxa"/>
            <w:shd w:val="clear" w:color="auto" w:fill="auto"/>
            <w:noWrap/>
            <w:vAlign w:val="center"/>
          </w:tcPr>
          <w:p w14:paraId="18501532" w14:textId="77777777" w:rsidR="007B01A0" w:rsidRPr="009D7B23" w:rsidRDefault="007B01A0" w:rsidP="002D7193">
            <w:pPr>
              <w:jc w:val="center"/>
              <w:rPr>
                <w:rFonts w:ascii="Arial" w:hAnsi="Arial" w:cs="Arial"/>
              </w:rPr>
            </w:pPr>
            <w:r w:rsidRPr="009D7B23">
              <w:rPr>
                <w:rFonts w:ascii="Arial" w:hAnsi="Arial" w:cs="Arial"/>
              </w:rPr>
              <w:t>01</w:t>
            </w:r>
          </w:p>
        </w:tc>
        <w:tc>
          <w:tcPr>
            <w:tcW w:w="1113" w:type="dxa"/>
            <w:shd w:val="clear" w:color="auto" w:fill="auto"/>
            <w:noWrap/>
            <w:vAlign w:val="center"/>
          </w:tcPr>
          <w:p w14:paraId="5349F0AF" w14:textId="77777777" w:rsidR="007B01A0" w:rsidRPr="009D7B23" w:rsidRDefault="007B01A0" w:rsidP="002D7193">
            <w:pPr>
              <w:rPr>
                <w:rFonts w:ascii="Arial" w:hAnsi="Arial" w:cs="Arial"/>
              </w:rPr>
            </w:pPr>
            <w:r w:rsidRPr="009D7B23">
              <w:rPr>
                <w:rFonts w:ascii="Arial" w:hAnsi="Arial" w:cs="Arial"/>
              </w:rPr>
              <w:t>542-5347</w:t>
            </w:r>
          </w:p>
        </w:tc>
        <w:tc>
          <w:tcPr>
            <w:tcW w:w="2572" w:type="dxa"/>
            <w:shd w:val="clear" w:color="auto" w:fill="auto"/>
            <w:noWrap/>
            <w:vAlign w:val="center"/>
          </w:tcPr>
          <w:p w14:paraId="56A35B64" w14:textId="77777777" w:rsidR="007B01A0" w:rsidRPr="009D7B23" w:rsidRDefault="007B01A0" w:rsidP="002D7193">
            <w:pPr>
              <w:rPr>
                <w:rFonts w:ascii="Arial" w:hAnsi="Arial" w:cs="Arial"/>
              </w:rPr>
            </w:pPr>
            <w:r w:rsidRPr="009D7B23">
              <w:rPr>
                <w:rFonts w:ascii="Arial" w:hAnsi="Arial" w:cs="Arial"/>
              </w:rPr>
              <w:t>BACV</w:t>
            </w:r>
          </w:p>
        </w:tc>
        <w:tc>
          <w:tcPr>
            <w:tcW w:w="1550" w:type="dxa"/>
            <w:shd w:val="clear" w:color="auto" w:fill="auto"/>
            <w:noWrap/>
            <w:vAlign w:val="center"/>
          </w:tcPr>
          <w:p w14:paraId="53F5E1CB" w14:textId="77777777" w:rsidR="007B01A0" w:rsidRPr="009D7B23" w:rsidRDefault="007B01A0" w:rsidP="002D7193">
            <w:pPr>
              <w:rPr>
                <w:rFonts w:ascii="Arial" w:hAnsi="Arial" w:cs="Arial"/>
              </w:rPr>
            </w:pPr>
            <w:r w:rsidRPr="009D7B23">
              <w:rPr>
                <w:rFonts w:ascii="Arial" w:hAnsi="Arial" w:cs="Arial"/>
              </w:rPr>
              <w:t>1405 13C</w:t>
            </w:r>
          </w:p>
        </w:tc>
        <w:tc>
          <w:tcPr>
            <w:tcW w:w="851" w:type="dxa"/>
            <w:vAlign w:val="center"/>
          </w:tcPr>
          <w:p w14:paraId="1AE41A1D" w14:textId="77777777" w:rsidR="007B01A0" w:rsidRPr="00902EA1" w:rsidRDefault="007B01A0" w:rsidP="002D7193">
            <w:pPr>
              <w:jc w:val="center"/>
              <w:rPr>
                <w:rFonts w:ascii="Calibri" w:hAnsi="Calibri"/>
                <w:sz w:val="22"/>
                <w:szCs w:val="22"/>
              </w:rPr>
            </w:pPr>
            <w:r>
              <w:rPr>
                <w:rFonts w:ascii="Calibri" w:hAnsi="Calibri"/>
                <w:sz w:val="22"/>
                <w:szCs w:val="22"/>
              </w:rPr>
              <w:t>P</w:t>
            </w:r>
          </w:p>
        </w:tc>
        <w:tc>
          <w:tcPr>
            <w:tcW w:w="992" w:type="dxa"/>
            <w:vAlign w:val="center"/>
          </w:tcPr>
          <w:p w14:paraId="3BCA9D8E" w14:textId="77777777" w:rsidR="007B01A0" w:rsidRPr="00902EA1" w:rsidRDefault="007B01A0" w:rsidP="002D7193">
            <w:pPr>
              <w:jc w:val="center"/>
              <w:rPr>
                <w:rFonts w:ascii="Calibri" w:hAnsi="Calibri" w:cs="Arial"/>
                <w:spacing w:val="-2"/>
                <w:sz w:val="22"/>
                <w:szCs w:val="22"/>
              </w:rPr>
            </w:pPr>
          </w:p>
        </w:tc>
        <w:tc>
          <w:tcPr>
            <w:tcW w:w="992" w:type="dxa"/>
            <w:vAlign w:val="center"/>
          </w:tcPr>
          <w:p w14:paraId="670B3450" w14:textId="77777777" w:rsidR="007B01A0" w:rsidRPr="00902EA1" w:rsidRDefault="007B01A0" w:rsidP="002D7193">
            <w:pPr>
              <w:jc w:val="center"/>
              <w:rPr>
                <w:rFonts w:ascii="Calibri" w:hAnsi="Calibri" w:cs="Arial"/>
                <w:spacing w:val="-2"/>
                <w:sz w:val="22"/>
                <w:szCs w:val="22"/>
              </w:rPr>
            </w:pPr>
          </w:p>
        </w:tc>
        <w:tc>
          <w:tcPr>
            <w:tcW w:w="993" w:type="dxa"/>
            <w:vAlign w:val="center"/>
          </w:tcPr>
          <w:p w14:paraId="33E2D833" w14:textId="77777777" w:rsidR="007B01A0" w:rsidRPr="00902EA1" w:rsidRDefault="007B01A0" w:rsidP="002D7193">
            <w:pPr>
              <w:jc w:val="center"/>
              <w:rPr>
                <w:rFonts w:ascii="Calibri" w:hAnsi="Calibri" w:cs="Arial"/>
                <w:spacing w:val="-2"/>
                <w:sz w:val="22"/>
                <w:szCs w:val="22"/>
              </w:rPr>
            </w:pPr>
          </w:p>
        </w:tc>
        <w:tc>
          <w:tcPr>
            <w:tcW w:w="992" w:type="dxa"/>
            <w:vAlign w:val="center"/>
          </w:tcPr>
          <w:p w14:paraId="208CEF07" w14:textId="77777777" w:rsidR="007B01A0" w:rsidRPr="00902EA1" w:rsidRDefault="007B01A0" w:rsidP="002D7193">
            <w:pPr>
              <w:jc w:val="center"/>
              <w:rPr>
                <w:rFonts w:ascii="Calibri" w:hAnsi="Calibri" w:cs="Arial"/>
                <w:sz w:val="22"/>
                <w:szCs w:val="22"/>
              </w:rPr>
            </w:pPr>
            <w:proofErr w:type="spellStart"/>
            <w:r>
              <w:rPr>
                <w:rFonts w:ascii="Calibri" w:hAnsi="Calibri" w:cs="Arial"/>
                <w:sz w:val="22"/>
                <w:szCs w:val="22"/>
              </w:rPr>
              <w:t>Ea</w:t>
            </w:r>
            <w:proofErr w:type="spellEnd"/>
          </w:p>
        </w:tc>
        <w:tc>
          <w:tcPr>
            <w:tcW w:w="709" w:type="dxa"/>
            <w:vAlign w:val="center"/>
          </w:tcPr>
          <w:p w14:paraId="59BA927E"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vAlign w:val="center"/>
          </w:tcPr>
          <w:p w14:paraId="6592D964" w14:textId="77777777" w:rsidR="007B01A0" w:rsidRPr="002236CB" w:rsidRDefault="007B01A0" w:rsidP="002D7193">
            <w:pPr>
              <w:jc w:val="center"/>
              <w:rPr>
                <w:rFonts w:ascii="Calibri" w:hAnsi="Calibri" w:cs="Arial"/>
                <w:spacing w:val="-2"/>
                <w:sz w:val="22"/>
                <w:szCs w:val="22"/>
              </w:rPr>
            </w:pPr>
          </w:p>
        </w:tc>
      </w:tr>
      <w:tr w:rsidR="007B01A0" w:rsidRPr="00902EA1" w14:paraId="7B568607" w14:textId="28803B42"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6D148" w14:textId="77777777" w:rsidR="007B01A0" w:rsidRPr="00902EA1" w:rsidRDefault="007B01A0" w:rsidP="002D7193">
            <w:pPr>
              <w:jc w:val="center"/>
              <w:rPr>
                <w:rFonts w:ascii="Calibri" w:hAnsi="Calibri" w:cs="Arial"/>
                <w:sz w:val="22"/>
                <w:szCs w:val="22"/>
              </w:rPr>
            </w:pPr>
            <w:r>
              <w:rPr>
                <w:rFonts w:ascii="Calibri" w:hAnsi="Calibri" w:cs="Arial"/>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77533" w14:textId="77777777" w:rsidR="007B01A0" w:rsidRPr="009D7B23" w:rsidRDefault="007B01A0" w:rsidP="002D7193">
            <w:pPr>
              <w:jc w:val="center"/>
              <w:rPr>
                <w:rFonts w:ascii="Arial" w:hAnsi="Arial" w:cs="Arial"/>
              </w:rPr>
            </w:pPr>
            <w:r w:rsidRPr="009D7B23">
              <w:rPr>
                <w:rFonts w:ascii="Arial" w:hAnsi="Arial" w:cs="Arial"/>
              </w:rPr>
              <w:t>6140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A7E84A" w14:textId="77777777" w:rsidR="007B01A0" w:rsidRPr="009D7B23" w:rsidRDefault="007B01A0" w:rsidP="002D7193">
            <w:pPr>
              <w:jc w:val="center"/>
              <w:rPr>
                <w:rFonts w:ascii="Arial" w:hAnsi="Arial" w:cs="Arial"/>
              </w:rPr>
            </w:pPr>
            <w:r w:rsidRPr="009D7B23">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732A8" w14:textId="77777777" w:rsidR="007B01A0" w:rsidRPr="009D7B23" w:rsidRDefault="007B01A0" w:rsidP="002D7193">
            <w:pPr>
              <w:rPr>
                <w:rFonts w:ascii="Arial" w:hAnsi="Arial" w:cs="Arial"/>
              </w:rPr>
            </w:pPr>
            <w:r w:rsidRPr="009D7B23">
              <w:rPr>
                <w:rFonts w:ascii="Arial" w:hAnsi="Arial" w:cs="Arial"/>
              </w:rPr>
              <w:t>484-5373</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F0D5C" w14:textId="77777777" w:rsidR="007B01A0" w:rsidRPr="009D7B23" w:rsidRDefault="007B01A0" w:rsidP="002D7193">
            <w:pPr>
              <w:rPr>
                <w:rFonts w:ascii="Arial" w:hAnsi="Arial" w:cs="Arial"/>
              </w:rPr>
            </w:pPr>
            <w:r w:rsidRPr="009D7B23">
              <w:rPr>
                <w:rFonts w:ascii="Arial" w:hAnsi="Arial" w:cs="Arial"/>
              </w:rPr>
              <w:t>BATTERIES</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A029FC" w14:textId="77777777" w:rsidR="007B01A0" w:rsidRPr="009D7B23" w:rsidRDefault="007B01A0" w:rsidP="002D7193">
            <w:pPr>
              <w:rPr>
                <w:rFonts w:ascii="Arial" w:hAnsi="Arial" w:cs="Arial"/>
              </w:rPr>
            </w:pPr>
            <w:r w:rsidRPr="009D7B23">
              <w:rPr>
                <w:rFonts w:ascii="Arial" w:hAnsi="Arial" w:cs="Arial"/>
              </w:rPr>
              <w:t>PCM 1700 MJ</w:t>
            </w:r>
          </w:p>
        </w:tc>
        <w:tc>
          <w:tcPr>
            <w:tcW w:w="851" w:type="dxa"/>
            <w:tcBorders>
              <w:top w:val="single" w:sz="4" w:space="0" w:color="auto"/>
              <w:left w:val="single" w:sz="4" w:space="0" w:color="auto"/>
              <w:bottom w:val="single" w:sz="4" w:space="0" w:color="auto"/>
              <w:right w:val="single" w:sz="4" w:space="0" w:color="auto"/>
            </w:tcBorders>
            <w:vAlign w:val="center"/>
          </w:tcPr>
          <w:p w14:paraId="7C777EC9" w14:textId="77777777" w:rsidR="007B01A0" w:rsidRPr="00902EA1" w:rsidRDefault="007B01A0" w:rsidP="002D7193">
            <w:pPr>
              <w:jc w:val="center"/>
              <w:rPr>
                <w:rFonts w:ascii="Calibri" w:hAnsi="Calibri"/>
                <w:sz w:val="22"/>
                <w:szCs w:val="22"/>
              </w:rPr>
            </w:pPr>
            <w:r>
              <w:rPr>
                <w:rFonts w:ascii="Calibri" w:hAnsi="Calibri"/>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14:paraId="0F47E7D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4962900"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FAFD58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7A00898"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176738E"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083BDB3E" w14:textId="77777777" w:rsidR="007B01A0" w:rsidRPr="002236CB" w:rsidRDefault="007B01A0" w:rsidP="002D7193">
            <w:pPr>
              <w:jc w:val="center"/>
              <w:rPr>
                <w:rFonts w:ascii="Calibri" w:hAnsi="Calibri" w:cs="Arial"/>
                <w:spacing w:val="-2"/>
                <w:sz w:val="22"/>
                <w:szCs w:val="22"/>
              </w:rPr>
            </w:pPr>
          </w:p>
        </w:tc>
      </w:tr>
      <w:tr w:rsidR="007B01A0" w:rsidRPr="00902EA1" w14:paraId="339F83E9" w14:textId="325480CF"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0B6B3" w14:textId="77777777" w:rsidR="007B01A0" w:rsidRPr="00902EA1" w:rsidRDefault="007B01A0" w:rsidP="002D7193">
            <w:pPr>
              <w:jc w:val="center"/>
              <w:rPr>
                <w:rFonts w:ascii="Calibri" w:hAnsi="Calibri" w:cs="Arial"/>
                <w:sz w:val="22"/>
                <w:szCs w:val="22"/>
              </w:rPr>
            </w:pPr>
            <w:r>
              <w:rPr>
                <w:rFonts w:ascii="Calibri" w:hAnsi="Calibri" w:cs="Arial"/>
                <w:sz w:val="22"/>
                <w:szCs w:val="22"/>
              </w:rPr>
              <w:t>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DCA1E" w14:textId="77777777" w:rsidR="007B01A0" w:rsidRPr="009D7B23" w:rsidRDefault="007B01A0" w:rsidP="002D7193">
            <w:pPr>
              <w:jc w:val="center"/>
              <w:rPr>
                <w:rFonts w:ascii="Arial" w:hAnsi="Arial" w:cs="Arial"/>
              </w:rPr>
            </w:pPr>
            <w:r w:rsidRPr="009D7B23">
              <w:rPr>
                <w:rFonts w:ascii="Arial" w:hAnsi="Arial" w:cs="Arial"/>
              </w:rPr>
              <w:t>5930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B99D"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09846" w14:textId="77777777" w:rsidR="007B01A0" w:rsidRPr="009D7B23" w:rsidRDefault="007B01A0" w:rsidP="002D7193">
            <w:pPr>
              <w:rPr>
                <w:rFonts w:ascii="Arial" w:hAnsi="Arial" w:cs="Arial"/>
              </w:rPr>
            </w:pPr>
            <w:r w:rsidRPr="009D7B23">
              <w:rPr>
                <w:rFonts w:ascii="Arial" w:hAnsi="Arial" w:cs="Arial"/>
              </w:rPr>
              <w:t>121-7993</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E7FE9" w14:textId="77777777" w:rsidR="007B01A0" w:rsidRPr="009D7B23" w:rsidRDefault="007B01A0" w:rsidP="002D7193">
            <w:pPr>
              <w:rPr>
                <w:rFonts w:ascii="Arial" w:hAnsi="Arial" w:cs="Arial"/>
              </w:rPr>
            </w:pPr>
            <w:r w:rsidRPr="009D7B23">
              <w:rPr>
                <w:rFonts w:ascii="Arial" w:hAnsi="Arial" w:cs="Arial"/>
              </w:rPr>
              <w:t>BATTERY MAIN SWITCH</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EDD641" w14:textId="77777777" w:rsidR="007B01A0" w:rsidRPr="009D7B23" w:rsidRDefault="007B01A0" w:rsidP="002D7193">
            <w:pPr>
              <w:rPr>
                <w:rFonts w:ascii="Arial" w:hAnsi="Arial" w:cs="Arial"/>
              </w:rPr>
            </w:pPr>
            <w:r w:rsidRPr="009D7B23">
              <w:rPr>
                <w:rFonts w:ascii="Arial" w:hAnsi="Arial" w:cs="Arial"/>
              </w:rPr>
              <w:t>341002003</w:t>
            </w:r>
          </w:p>
        </w:tc>
        <w:tc>
          <w:tcPr>
            <w:tcW w:w="851" w:type="dxa"/>
            <w:tcBorders>
              <w:top w:val="single" w:sz="4" w:space="0" w:color="auto"/>
              <w:left w:val="single" w:sz="4" w:space="0" w:color="auto"/>
              <w:bottom w:val="single" w:sz="4" w:space="0" w:color="auto"/>
              <w:right w:val="single" w:sz="4" w:space="0" w:color="auto"/>
            </w:tcBorders>
            <w:vAlign w:val="center"/>
          </w:tcPr>
          <w:p w14:paraId="31412F77"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2CC6B66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E4F9262"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DAFB01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8023652"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7EABFD5"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3CE1244" w14:textId="77777777" w:rsidR="007B01A0" w:rsidRPr="002236CB" w:rsidRDefault="007B01A0" w:rsidP="002D7193">
            <w:pPr>
              <w:jc w:val="center"/>
              <w:rPr>
                <w:rFonts w:ascii="Calibri" w:hAnsi="Calibri" w:cs="Arial"/>
                <w:spacing w:val="-2"/>
                <w:sz w:val="22"/>
                <w:szCs w:val="22"/>
              </w:rPr>
            </w:pPr>
          </w:p>
        </w:tc>
      </w:tr>
      <w:tr w:rsidR="007B01A0" w:rsidRPr="00902EA1" w14:paraId="57AE220E" w14:textId="37CBEA85"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446E2" w14:textId="77777777" w:rsidR="007B01A0" w:rsidRPr="00902EA1" w:rsidRDefault="007B01A0" w:rsidP="002D7193">
            <w:pPr>
              <w:jc w:val="center"/>
              <w:rPr>
                <w:rFonts w:ascii="Calibri" w:hAnsi="Calibri" w:cs="Arial"/>
                <w:sz w:val="22"/>
                <w:szCs w:val="22"/>
              </w:rPr>
            </w:pPr>
            <w:r>
              <w:rPr>
                <w:rFonts w:ascii="Calibri" w:hAnsi="Calibri" w:cs="Arial"/>
                <w:sz w:val="22"/>
                <w:szCs w:val="22"/>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6FF949"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BB2D4E"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5BD44"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FA8875" w14:textId="77777777" w:rsidR="007B01A0" w:rsidRPr="009D7B23" w:rsidRDefault="007B01A0" w:rsidP="002D7193">
            <w:pPr>
              <w:rPr>
                <w:rFonts w:ascii="Arial" w:hAnsi="Arial" w:cs="Arial"/>
              </w:rPr>
            </w:pPr>
            <w:r w:rsidRPr="009D7B23">
              <w:rPr>
                <w:rFonts w:ascii="Arial" w:hAnsi="Arial" w:cs="Arial"/>
              </w:rPr>
              <w:t>DISPLAY AND CONTROL PANEL</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1D789" w14:textId="77777777" w:rsidR="007B01A0" w:rsidRPr="009D7B23" w:rsidRDefault="007B01A0" w:rsidP="002D7193">
            <w:pPr>
              <w:rPr>
                <w:rFonts w:ascii="Arial" w:hAnsi="Arial" w:cs="Arial"/>
              </w:rPr>
            </w:pPr>
            <w:r w:rsidRPr="009D7B23">
              <w:rPr>
                <w:rFonts w:ascii="Arial" w:hAnsi="Arial" w:cs="Arial"/>
              </w:rPr>
              <w:t>5100122-063000.000.0</w:t>
            </w:r>
          </w:p>
        </w:tc>
        <w:tc>
          <w:tcPr>
            <w:tcW w:w="851" w:type="dxa"/>
            <w:tcBorders>
              <w:top w:val="single" w:sz="4" w:space="0" w:color="auto"/>
              <w:left w:val="single" w:sz="4" w:space="0" w:color="auto"/>
              <w:bottom w:val="single" w:sz="4" w:space="0" w:color="auto"/>
              <w:right w:val="single" w:sz="4" w:space="0" w:color="auto"/>
            </w:tcBorders>
            <w:vAlign w:val="center"/>
          </w:tcPr>
          <w:p w14:paraId="45C64CE1" w14:textId="77777777" w:rsidR="007B01A0" w:rsidRPr="00902EA1" w:rsidRDefault="007B01A0" w:rsidP="002D7193">
            <w:pPr>
              <w:jc w:val="center"/>
              <w:rPr>
                <w:rFonts w:ascii="Calibri" w:hAnsi="Calibri"/>
                <w:sz w:val="22"/>
                <w:szCs w:val="22"/>
              </w:rPr>
            </w:pPr>
            <w:r>
              <w:rPr>
                <w:rFonts w:ascii="Calibri" w:hAnsi="Calibri"/>
                <w:sz w:val="22"/>
                <w:szCs w:val="22"/>
              </w:rPr>
              <w:t>P</w:t>
            </w:r>
          </w:p>
        </w:tc>
        <w:tc>
          <w:tcPr>
            <w:tcW w:w="992" w:type="dxa"/>
            <w:tcBorders>
              <w:top w:val="single" w:sz="4" w:space="0" w:color="auto"/>
              <w:left w:val="single" w:sz="4" w:space="0" w:color="auto"/>
              <w:bottom w:val="single" w:sz="4" w:space="0" w:color="auto"/>
              <w:right w:val="single" w:sz="4" w:space="0" w:color="auto"/>
            </w:tcBorders>
            <w:vAlign w:val="center"/>
          </w:tcPr>
          <w:p w14:paraId="638030B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7DA1301"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417F97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6CAE801"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1336606"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0BDDD12B" w14:textId="77777777" w:rsidR="007B01A0" w:rsidRPr="002236CB" w:rsidRDefault="007B01A0" w:rsidP="002D7193">
            <w:pPr>
              <w:jc w:val="center"/>
              <w:rPr>
                <w:rFonts w:ascii="Calibri" w:hAnsi="Calibri" w:cs="Arial"/>
                <w:spacing w:val="-2"/>
                <w:sz w:val="22"/>
                <w:szCs w:val="22"/>
              </w:rPr>
            </w:pPr>
          </w:p>
        </w:tc>
      </w:tr>
      <w:tr w:rsidR="007B01A0" w:rsidRPr="00902EA1" w14:paraId="7CDACF1C" w14:textId="772EA3CC"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D5F35" w14:textId="77777777" w:rsidR="007B01A0" w:rsidRPr="00902EA1" w:rsidRDefault="007B01A0" w:rsidP="002D7193">
            <w:pPr>
              <w:jc w:val="center"/>
              <w:rPr>
                <w:rFonts w:ascii="Calibri" w:hAnsi="Calibri" w:cs="Arial"/>
                <w:sz w:val="22"/>
                <w:szCs w:val="22"/>
              </w:rPr>
            </w:pPr>
            <w:r>
              <w:rPr>
                <w:rFonts w:ascii="Calibri" w:hAnsi="Calibri" w:cs="Arial"/>
                <w:sz w:val="22"/>
                <w:szCs w:val="22"/>
              </w:rPr>
              <w:lastRenderedPageBreak/>
              <w:t>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A5236" w14:textId="77777777" w:rsidR="007B01A0" w:rsidRPr="009D7B23" w:rsidRDefault="007B01A0" w:rsidP="002D7193">
            <w:pPr>
              <w:jc w:val="center"/>
              <w:rPr>
                <w:rFonts w:ascii="Arial" w:hAnsi="Arial" w:cs="Arial"/>
              </w:rPr>
            </w:pPr>
            <w:r w:rsidRPr="009D7B23">
              <w:rPr>
                <w:rFonts w:ascii="Arial" w:hAnsi="Arial" w:cs="Arial"/>
              </w:rPr>
              <w:t>5930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0D947"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2C55C7" w14:textId="77777777" w:rsidR="007B01A0" w:rsidRPr="009D7B23" w:rsidRDefault="007B01A0" w:rsidP="002D7193">
            <w:pPr>
              <w:rPr>
                <w:rFonts w:ascii="Arial" w:hAnsi="Arial" w:cs="Arial"/>
              </w:rPr>
            </w:pPr>
            <w:r w:rsidRPr="009D7B23">
              <w:rPr>
                <w:rFonts w:ascii="Arial" w:hAnsi="Arial" w:cs="Arial"/>
              </w:rPr>
              <w:t>327-2308</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39D18" w14:textId="77777777" w:rsidR="007B01A0" w:rsidRPr="009D7B23" w:rsidRDefault="007B01A0" w:rsidP="002D7193">
            <w:pPr>
              <w:rPr>
                <w:rFonts w:ascii="Arial" w:hAnsi="Arial" w:cs="Arial"/>
              </w:rPr>
            </w:pPr>
            <w:r w:rsidRPr="009D7B23">
              <w:rPr>
                <w:rFonts w:ascii="Arial" w:hAnsi="Arial" w:cs="Arial"/>
              </w:rPr>
              <w:t>DOOR SWITCH</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E677A" w14:textId="77777777" w:rsidR="007B01A0" w:rsidRDefault="007B01A0" w:rsidP="002D7193">
            <w:pPr>
              <w:rPr>
                <w:rFonts w:ascii="Arial" w:hAnsi="Arial" w:cs="Arial"/>
              </w:rPr>
            </w:pPr>
            <w:r w:rsidRPr="009D7B23">
              <w:rPr>
                <w:rFonts w:ascii="Arial" w:hAnsi="Arial" w:cs="Arial"/>
              </w:rPr>
              <w:t>ATO-11-1-I</w:t>
            </w:r>
          </w:p>
          <w:p w14:paraId="47A49148" w14:textId="77777777" w:rsidR="007B01A0" w:rsidRPr="0023217A" w:rsidRDefault="007B01A0" w:rsidP="002D7193">
            <w:pPr>
              <w:rPr>
                <w:rFonts w:ascii="Arial" w:hAnsi="Arial" w:cs="Arial"/>
              </w:rPr>
            </w:pPr>
          </w:p>
          <w:p w14:paraId="0F664875" w14:textId="77777777" w:rsidR="007B01A0" w:rsidRPr="0023217A" w:rsidRDefault="007B01A0" w:rsidP="002D7193">
            <w:pPr>
              <w:rPr>
                <w:rFonts w:ascii="Arial" w:hAnsi="Arial" w:cs="Arial"/>
              </w:rPr>
            </w:pPr>
          </w:p>
          <w:p w14:paraId="61F6670D" w14:textId="77777777" w:rsidR="007B01A0" w:rsidRPr="0023217A" w:rsidRDefault="007B01A0" w:rsidP="002D7193">
            <w:pPr>
              <w:rPr>
                <w:rFonts w:ascii="Arial" w:hAnsi="Arial" w:cs="Arial"/>
              </w:rPr>
            </w:pPr>
          </w:p>
          <w:p w14:paraId="44DC408E" w14:textId="77777777" w:rsidR="007B01A0" w:rsidRPr="0023217A" w:rsidRDefault="007B01A0" w:rsidP="002D7193">
            <w:pPr>
              <w:rPr>
                <w:rFonts w:ascii="Arial" w:hAnsi="Arial" w:cs="Arial"/>
              </w:rPr>
            </w:pPr>
          </w:p>
          <w:p w14:paraId="50A55177" w14:textId="77777777" w:rsidR="007B01A0" w:rsidRPr="0023217A"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71331FD0"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515869B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7DD8F8A"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9D8821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20387D8"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C7F3AFD"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3806EDBA" w14:textId="77777777" w:rsidR="007B01A0" w:rsidRPr="002236CB" w:rsidRDefault="007B01A0" w:rsidP="002D7193">
            <w:pPr>
              <w:jc w:val="center"/>
              <w:rPr>
                <w:rFonts w:ascii="Calibri" w:hAnsi="Calibri" w:cs="Arial"/>
                <w:spacing w:val="-2"/>
                <w:sz w:val="22"/>
                <w:szCs w:val="22"/>
              </w:rPr>
            </w:pPr>
          </w:p>
        </w:tc>
      </w:tr>
      <w:tr w:rsidR="007B01A0" w:rsidRPr="00902EA1" w14:paraId="0C2B171D" w14:textId="077DAABB"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85D81" w14:textId="77777777" w:rsidR="007B01A0" w:rsidRPr="00902EA1" w:rsidRDefault="007B01A0" w:rsidP="002D7193">
            <w:pPr>
              <w:jc w:val="center"/>
              <w:rPr>
                <w:rFonts w:ascii="Calibri" w:hAnsi="Calibri" w:cs="Arial"/>
                <w:sz w:val="22"/>
                <w:szCs w:val="22"/>
              </w:rPr>
            </w:pPr>
            <w:r>
              <w:rPr>
                <w:rFonts w:ascii="Calibri" w:hAnsi="Calibri" w:cs="Arial"/>
                <w:sz w:val="22"/>
                <w:szCs w:val="22"/>
              </w:rPr>
              <w:t>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81348" w14:textId="77777777" w:rsidR="007B01A0" w:rsidRPr="009D7B23" w:rsidRDefault="007B01A0" w:rsidP="002D7193">
            <w:pPr>
              <w:jc w:val="center"/>
              <w:rPr>
                <w:rFonts w:ascii="Arial" w:hAnsi="Arial" w:cs="Arial"/>
              </w:rPr>
            </w:pPr>
            <w:r w:rsidRPr="009D7B23">
              <w:rPr>
                <w:rFonts w:ascii="Arial" w:hAnsi="Arial" w:cs="Arial"/>
              </w:rPr>
              <w:t>2835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8568D"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2D04D7" w14:textId="77777777" w:rsidR="007B01A0" w:rsidRPr="009D7B23" w:rsidRDefault="007B01A0" w:rsidP="002D7193">
            <w:pPr>
              <w:rPr>
                <w:rFonts w:ascii="Arial" w:hAnsi="Arial" w:cs="Arial"/>
              </w:rPr>
            </w:pPr>
            <w:r w:rsidRPr="009D7B23">
              <w:rPr>
                <w:rFonts w:ascii="Arial" w:hAnsi="Arial" w:cs="Arial"/>
              </w:rPr>
              <w:t>380-5206</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1F74FF" w14:textId="77777777" w:rsidR="007B01A0" w:rsidRPr="009D7B23" w:rsidRDefault="007B01A0" w:rsidP="002D7193">
            <w:pPr>
              <w:rPr>
                <w:rFonts w:ascii="Arial" w:hAnsi="Arial" w:cs="Arial"/>
              </w:rPr>
            </w:pPr>
            <w:r w:rsidRPr="009D7B23">
              <w:rPr>
                <w:rFonts w:ascii="Arial" w:hAnsi="Arial" w:cs="Arial"/>
              </w:rPr>
              <w:t>FADEC</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850D7" w14:textId="77777777" w:rsidR="007B01A0" w:rsidRDefault="007B01A0" w:rsidP="002D7193">
            <w:pPr>
              <w:rPr>
                <w:rFonts w:ascii="Arial" w:hAnsi="Arial" w:cs="Arial"/>
              </w:rPr>
            </w:pPr>
            <w:r w:rsidRPr="009D7B23">
              <w:rPr>
                <w:rFonts w:ascii="Arial" w:hAnsi="Arial" w:cs="Arial"/>
              </w:rPr>
              <w:t>5030007-061010.000.0</w:t>
            </w:r>
          </w:p>
          <w:p w14:paraId="78A1FD00" w14:textId="77777777" w:rsidR="007B01A0" w:rsidRPr="00DE058D" w:rsidRDefault="007B01A0" w:rsidP="002D7193">
            <w:pPr>
              <w:rPr>
                <w:rFonts w:ascii="Arial" w:hAnsi="Arial" w:cs="Arial"/>
              </w:rPr>
            </w:pPr>
          </w:p>
          <w:p w14:paraId="7973F257" w14:textId="77777777" w:rsidR="007B01A0" w:rsidRPr="00DE058D" w:rsidRDefault="007B01A0" w:rsidP="002D7193">
            <w:pPr>
              <w:rPr>
                <w:rFonts w:ascii="Arial" w:hAnsi="Arial" w:cs="Arial"/>
              </w:rPr>
            </w:pPr>
          </w:p>
          <w:p w14:paraId="7024F1DB" w14:textId="77777777" w:rsidR="007B01A0" w:rsidRDefault="007B01A0" w:rsidP="002D7193">
            <w:pPr>
              <w:rPr>
                <w:rFonts w:ascii="Arial" w:hAnsi="Arial" w:cs="Arial"/>
              </w:rPr>
            </w:pPr>
          </w:p>
          <w:p w14:paraId="545F614F" w14:textId="77777777" w:rsidR="007B01A0" w:rsidRPr="0023217A"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6A24EC30" w14:textId="77777777" w:rsidR="007B01A0" w:rsidRPr="00902EA1" w:rsidRDefault="007B01A0" w:rsidP="002D7193">
            <w:pPr>
              <w:jc w:val="center"/>
              <w:rPr>
                <w:rFonts w:ascii="Calibri" w:hAnsi="Calibri"/>
                <w:sz w:val="22"/>
                <w:szCs w:val="22"/>
              </w:rPr>
            </w:pPr>
            <w:r>
              <w:rPr>
                <w:rFonts w:ascii="Calibri" w:hAnsi="Calibri"/>
                <w:sz w:val="22"/>
                <w:szCs w:val="22"/>
              </w:rPr>
              <w:t>P</w:t>
            </w:r>
          </w:p>
        </w:tc>
        <w:tc>
          <w:tcPr>
            <w:tcW w:w="992" w:type="dxa"/>
            <w:tcBorders>
              <w:top w:val="single" w:sz="4" w:space="0" w:color="auto"/>
              <w:left w:val="single" w:sz="4" w:space="0" w:color="auto"/>
              <w:bottom w:val="single" w:sz="4" w:space="0" w:color="auto"/>
              <w:right w:val="single" w:sz="4" w:space="0" w:color="auto"/>
            </w:tcBorders>
            <w:vAlign w:val="center"/>
          </w:tcPr>
          <w:p w14:paraId="2585DB2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B347E32"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7DA0BA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2FD9DB9"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6988173"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43AAD7F1" w14:textId="77777777" w:rsidR="007B01A0" w:rsidRPr="002236CB" w:rsidRDefault="007B01A0" w:rsidP="002D7193">
            <w:pPr>
              <w:jc w:val="center"/>
              <w:rPr>
                <w:rFonts w:ascii="Calibri" w:hAnsi="Calibri" w:cs="Arial"/>
                <w:spacing w:val="-2"/>
                <w:sz w:val="22"/>
                <w:szCs w:val="22"/>
              </w:rPr>
            </w:pPr>
          </w:p>
        </w:tc>
      </w:tr>
      <w:tr w:rsidR="007B01A0" w:rsidRPr="00902EA1" w14:paraId="53DC3115" w14:textId="75CCEE88"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226FDA" w14:textId="77777777" w:rsidR="007B01A0" w:rsidRPr="00902EA1" w:rsidRDefault="007B01A0" w:rsidP="002D7193">
            <w:pPr>
              <w:jc w:val="center"/>
              <w:rPr>
                <w:rFonts w:ascii="Calibri" w:hAnsi="Calibri" w:cs="Arial"/>
                <w:sz w:val="22"/>
                <w:szCs w:val="22"/>
              </w:rPr>
            </w:pPr>
            <w:r>
              <w:rPr>
                <w:rFonts w:ascii="Calibri" w:hAnsi="Calibri" w:cs="Arial"/>
                <w:sz w:val="22"/>
                <w:szCs w:val="22"/>
              </w:rPr>
              <w:t>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9E081" w14:textId="77777777" w:rsidR="007B01A0" w:rsidRPr="009D7B23" w:rsidRDefault="007B01A0" w:rsidP="002D7193">
            <w:pPr>
              <w:jc w:val="center"/>
              <w:rPr>
                <w:rFonts w:ascii="Arial" w:hAnsi="Arial" w:cs="Arial"/>
              </w:rPr>
            </w:pPr>
            <w:r w:rsidRPr="009D7B23">
              <w:rPr>
                <w:rFonts w:ascii="Arial" w:hAnsi="Arial" w:cs="Arial"/>
              </w:rPr>
              <w:t>2915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67453"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98E96" w14:textId="77777777" w:rsidR="007B01A0" w:rsidRPr="009D7B23" w:rsidRDefault="007B01A0" w:rsidP="002D7193">
            <w:pPr>
              <w:rPr>
                <w:rFonts w:ascii="Arial" w:hAnsi="Arial" w:cs="Arial"/>
              </w:rPr>
            </w:pPr>
            <w:r w:rsidRPr="009D7B23">
              <w:rPr>
                <w:rFonts w:ascii="Arial" w:hAnsi="Arial" w:cs="Arial"/>
              </w:rPr>
              <w:t>363-4100</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FF112" w14:textId="77777777" w:rsidR="007B01A0" w:rsidRPr="009D7B23" w:rsidRDefault="007B01A0" w:rsidP="002D7193">
            <w:pPr>
              <w:rPr>
                <w:rFonts w:ascii="Arial" w:hAnsi="Arial" w:cs="Arial"/>
              </w:rPr>
            </w:pPr>
            <w:r w:rsidRPr="009D7B23">
              <w:rPr>
                <w:rFonts w:ascii="Arial" w:hAnsi="Arial" w:cs="Arial"/>
              </w:rPr>
              <w:t>FUEL CONTROL UNIT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044E9" w14:textId="77777777" w:rsidR="007B01A0" w:rsidRDefault="007B01A0" w:rsidP="002D7193">
            <w:pPr>
              <w:rPr>
                <w:rFonts w:ascii="Arial" w:hAnsi="Arial" w:cs="Arial"/>
              </w:rPr>
            </w:pPr>
            <w:r w:rsidRPr="009D7B23">
              <w:rPr>
                <w:rFonts w:ascii="Arial" w:hAnsi="Arial" w:cs="Arial"/>
              </w:rPr>
              <w:t>5039000-031200.000.0</w:t>
            </w:r>
          </w:p>
          <w:p w14:paraId="07D084C7" w14:textId="77777777" w:rsidR="007B01A0" w:rsidRPr="00DE058D" w:rsidRDefault="007B01A0" w:rsidP="002D7193">
            <w:pPr>
              <w:rPr>
                <w:rFonts w:ascii="Arial" w:hAnsi="Arial" w:cs="Arial"/>
              </w:rPr>
            </w:pPr>
          </w:p>
          <w:p w14:paraId="65826982" w14:textId="77777777" w:rsidR="007B01A0" w:rsidRPr="00DE058D"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5716884D" w14:textId="77777777" w:rsidR="007B01A0" w:rsidRPr="00902EA1" w:rsidRDefault="007B01A0" w:rsidP="002D7193">
            <w:pPr>
              <w:jc w:val="center"/>
              <w:rPr>
                <w:rFonts w:ascii="Calibri" w:hAnsi="Calibri"/>
                <w:sz w:val="22"/>
                <w:szCs w:val="22"/>
              </w:rPr>
            </w:pPr>
            <w:r>
              <w:rPr>
                <w:rFonts w:ascii="Calibri" w:hAnsi="Calibri"/>
                <w:sz w:val="22"/>
                <w:szCs w:val="22"/>
              </w:rPr>
              <w:t>P</w:t>
            </w:r>
          </w:p>
        </w:tc>
        <w:tc>
          <w:tcPr>
            <w:tcW w:w="992" w:type="dxa"/>
            <w:tcBorders>
              <w:top w:val="single" w:sz="4" w:space="0" w:color="auto"/>
              <w:left w:val="single" w:sz="4" w:space="0" w:color="auto"/>
              <w:bottom w:val="single" w:sz="4" w:space="0" w:color="auto"/>
              <w:right w:val="single" w:sz="4" w:space="0" w:color="auto"/>
            </w:tcBorders>
            <w:vAlign w:val="center"/>
          </w:tcPr>
          <w:p w14:paraId="1677D74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E8A8873"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3A16C7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2CAA5B0"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3431B0C"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40714120" w14:textId="77777777" w:rsidR="007B01A0" w:rsidRPr="002236CB" w:rsidRDefault="007B01A0" w:rsidP="002D7193">
            <w:pPr>
              <w:jc w:val="center"/>
              <w:rPr>
                <w:rFonts w:ascii="Calibri" w:hAnsi="Calibri" w:cs="Arial"/>
                <w:spacing w:val="-2"/>
                <w:sz w:val="22"/>
                <w:szCs w:val="22"/>
              </w:rPr>
            </w:pPr>
          </w:p>
        </w:tc>
      </w:tr>
      <w:tr w:rsidR="007B01A0" w:rsidRPr="00902EA1" w14:paraId="136DEA65" w14:textId="60B45D43"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53D5E9" w14:textId="77777777" w:rsidR="007B01A0" w:rsidRPr="00471591" w:rsidRDefault="007B01A0" w:rsidP="002D7193">
            <w:pPr>
              <w:jc w:val="center"/>
              <w:rPr>
                <w:rFonts w:ascii="Calibri" w:hAnsi="Calibri" w:cs="Arial"/>
                <w:sz w:val="22"/>
                <w:szCs w:val="22"/>
              </w:rPr>
            </w:pPr>
            <w:r w:rsidRPr="00471591">
              <w:rPr>
                <w:rFonts w:ascii="Calibri" w:hAnsi="Calibri" w:cs="Arial"/>
                <w:sz w:val="22"/>
                <w:szCs w:val="22"/>
              </w:rPr>
              <w:t>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218F8" w14:textId="77777777" w:rsidR="007B01A0" w:rsidRPr="00471591" w:rsidRDefault="007B01A0" w:rsidP="002D7193">
            <w:pPr>
              <w:jc w:val="center"/>
              <w:rPr>
                <w:rFonts w:ascii="Arial" w:hAnsi="Arial" w:cs="Arial"/>
              </w:rPr>
            </w:pPr>
            <w:r w:rsidRPr="00471591">
              <w:rPr>
                <w:rFonts w:ascii="Arial" w:hAnsi="Arial" w:cs="Arial"/>
              </w:rPr>
              <w:t>4820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C4CD51" w14:textId="77777777" w:rsidR="007B01A0" w:rsidRPr="00471591" w:rsidRDefault="007B01A0" w:rsidP="002D7193">
            <w:pPr>
              <w:jc w:val="center"/>
              <w:rPr>
                <w:rFonts w:ascii="Arial" w:hAnsi="Arial" w:cs="Arial"/>
              </w:rPr>
            </w:pPr>
            <w:r w:rsidRPr="00471591">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5737E" w14:textId="77777777" w:rsidR="007B01A0" w:rsidRPr="00471591" w:rsidRDefault="007B01A0" w:rsidP="002D7193">
            <w:pPr>
              <w:rPr>
                <w:rFonts w:ascii="Arial" w:hAnsi="Arial" w:cs="Arial"/>
              </w:rPr>
            </w:pPr>
            <w:r w:rsidRPr="00471591">
              <w:rPr>
                <w:rFonts w:ascii="Arial" w:hAnsi="Arial" w:cs="Arial"/>
              </w:rPr>
              <w:t>392-0039</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C8528" w14:textId="77777777" w:rsidR="007B01A0" w:rsidRPr="00471591" w:rsidRDefault="007B01A0" w:rsidP="002D7193">
            <w:pPr>
              <w:rPr>
                <w:rFonts w:ascii="Arial" w:hAnsi="Arial" w:cs="Arial"/>
              </w:rPr>
            </w:pPr>
            <w:r w:rsidRPr="00471591">
              <w:rPr>
                <w:rFonts w:ascii="Arial" w:hAnsi="Arial" w:cs="Arial"/>
              </w:rPr>
              <w:t>PRESSURING RELIEV VALVE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FD4E4F" w14:textId="77777777" w:rsidR="007B01A0" w:rsidRPr="00471591" w:rsidRDefault="007B01A0" w:rsidP="002D7193">
            <w:pPr>
              <w:rPr>
                <w:rFonts w:ascii="Arial" w:hAnsi="Arial" w:cs="Arial"/>
              </w:rPr>
            </w:pPr>
            <w:r w:rsidRPr="00471591">
              <w:rPr>
                <w:rFonts w:ascii="Arial" w:hAnsi="Arial" w:cs="Arial"/>
              </w:rPr>
              <w:t>5039000-031103.000.0</w:t>
            </w:r>
          </w:p>
        </w:tc>
        <w:tc>
          <w:tcPr>
            <w:tcW w:w="851" w:type="dxa"/>
            <w:tcBorders>
              <w:top w:val="single" w:sz="4" w:space="0" w:color="auto"/>
              <w:left w:val="single" w:sz="4" w:space="0" w:color="auto"/>
              <w:bottom w:val="single" w:sz="4" w:space="0" w:color="auto"/>
              <w:right w:val="single" w:sz="4" w:space="0" w:color="auto"/>
            </w:tcBorders>
            <w:vAlign w:val="center"/>
          </w:tcPr>
          <w:p w14:paraId="11B2136E" w14:textId="77777777" w:rsidR="007B01A0" w:rsidRPr="00471591" w:rsidRDefault="007B01A0" w:rsidP="002D7193">
            <w:pPr>
              <w:jc w:val="center"/>
              <w:rPr>
                <w:rFonts w:ascii="Calibri" w:hAnsi="Calibri"/>
                <w:sz w:val="22"/>
                <w:szCs w:val="22"/>
              </w:rPr>
            </w:pPr>
            <w:r w:rsidRPr="00471591">
              <w:rPr>
                <w:rFonts w:ascii="Calibri" w:hAnsi="Calibri"/>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14:paraId="77A017A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3B7964A"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50D793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0EFEEC6"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FA7F9D1"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6A27C999" w14:textId="77777777" w:rsidR="007B01A0" w:rsidRPr="002236CB" w:rsidRDefault="007B01A0" w:rsidP="002D7193">
            <w:pPr>
              <w:jc w:val="center"/>
              <w:rPr>
                <w:rFonts w:ascii="Calibri" w:hAnsi="Calibri" w:cs="Arial"/>
                <w:spacing w:val="-2"/>
                <w:sz w:val="22"/>
                <w:szCs w:val="22"/>
              </w:rPr>
            </w:pPr>
          </w:p>
        </w:tc>
      </w:tr>
      <w:tr w:rsidR="007B01A0" w:rsidRPr="00902EA1" w14:paraId="1CD9615A" w14:textId="25B17CD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C5E92C" w14:textId="77777777" w:rsidR="007B01A0" w:rsidRPr="00902EA1" w:rsidRDefault="007B01A0" w:rsidP="002D7193">
            <w:pPr>
              <w:jc w:val="center"/>
              <w:rPr>
                <w:rFonts w:ascii="Calibri" w:hAnsi="Calibri" w:cs="Arial"/>
                <w:sz w:val="22"/>
                <w:szCs w:val="22"/>
              </w:rPr>
            </w:pPr>
            <w:r>
              <w:rPr>
                <w:rFonts w:ascii="Calibri" w:hAnsi="Calibri" w:cs="Arial"/>
                <w:sz w:val="22"/>
                <w:szCs w:val="22"/>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8F3DF0" w14:textId="77777777" w:rsidR="007B01A0" w:rsidRPr="009D7B23" w:rsidRDefault="007B01A0" w:rsidP="002D7193">
            <w:pPr>
              <w:jc w:val="center"/>
              <w:rPr>
                <w:rFonts w:ascii="Arial" w:hAnsi="Arial" w:cs="Arial"/>
              </w:rPr>
            </w:pPr>
            <w:r w:rsidRPr="009D7B23">
              <w:rPr>
                <w:rFonts w:ascii="Arial" w:hAnsi="Arial" w:cs="Arial"/>
              </w:rPr>
              <w:t>2915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7EAE4" w14:textId="77777777" w:rsidR="007B01A0" w:rsidRPr="009D7B23" w:rsidRDefault="007B01A0" w:rsidP="002D7193">
            <w:pPr>
              <w:jc w:val="center"/>
              <w:rPr>
                <w:rFonts w:ascii="Arial" w:hAnsi="Arial" w:cs="Arial"/>
              </w:rPr>
            </w:pPr>
            <w:r w:rsidRPr="009D7B23">
              <w:rPr>
                <w:rFonts w:ascii="Arial" w:hAnsi="Arial" w:cs="Arial"/>
              </w:rPr>
              <w:t>15</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B0A56" w14:textId="77777777" w:rsidR="007B01A0" w:rsidRPr="009D7B23" w:rsidRDefault="007B01A0" w:rsidP="002D7193">
            <w:pPr>
              <w:rPr>
                <w:rFonts w:ascii="Arial" w:hAnsi="Arial" w:cs="Arial"/>
              </w:rPr>
            </w:pPr>
            <w:r w:rsidRPr="009D7B23">
              <w:rPr>
                <w:rFonts w:ascii="Arial" w:hAnsi="Arial" w:cs="Arial"/>
              </w:rPr>
              <w:t>176-7475</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87974" w14:textId="77777777" w:rsidR="007B01A0" w:rsidRPr="009D7B23" w:rsidRDefault="007B01A0" w:rsidP="002D7193">
            <w:pPr>
              <w:rPr>
                <w:rFonts w:ascii="Arial" w:hAnsi="Arial" w:cs="Arial"/>
              </w:rPr>
            </w:pPr>
            <w:r w:rsidRPr="009D7B23">
              <w:rPr>
                <w:rFonts w:ascii="Arial" w:hAnsi="Arial" w:cs="Arial"/>
              </w:rPr>
              <w:t>FUEL FILTER CARTRIGE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84CC7" w14:textId="77777777" w:rsidR="007B01A0" w:rsidRPr="009D7B23" w:rsidRDefault="007B01A0" w:rsidP="002D7193">
            <w:pPr>
              <w:rPr>
                <w:rFonts w:ascii="Arial" w:hAnsi="Arial" w:cs="Arial"/>
              </w:rPr>
            </w:pPr>
            <w:r w:rsidRPr="009D7B23">
              <w:rPr>
                <w:rFonts w:ascii="Arial" w:hAnsi="Arial" w:cs="Arial"/>
              </w:rPr>
              <w:t>CS-050-A10-A</w:t>
            </w:r>
          </w:p>
        </w:tc>
        <w:tc>
          <w:tcPr>
            <w:tcW w:w="851" w:type="dxa"/>
            <w:tcBorders>
              <w:top w:val="single" w:sz="4" w:space="0" w:color="auto"/>
              <w:left w:val="single" w:sz="4" w:space="0" w:color="auto"/>
              <w:bottom w:val="single" w:sz="4" w:space="0" w:color="auto"/>
              <w:right w:val="single" w:sz="4" w:space="0" w:color="auto"/>
            </w:tcBorders>
            <w:vAlign w:val="center"/>
          </w:tcPr>
          <w:p w14:paraId="25264EE1"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49ACC66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4383BC"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D21668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56697AA"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BD53A0F"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3E214178" w14:textId="77777777" w:rsidR="007B01A0" w:rsidRPr="002236CB" w:rsidRDefault="007B01A0" w:rsidP="002D7193">
            <w:pPr>
              <w:jc w:val="center"/>
              <w:rPr>
                <w:rFonts w:ascii="Calibri" w:hAnsi="Calibri" w:cs="Arial"/>
                <w:spacing w:val="-2"/>
                <w:sz w:val="22"/>
                <w:szCs w:val="22"/>
              </w:rPr>
            </w:pPr>
          </w:p>
        </w:tc>
      </w:tr>
      <w:tr w:rsidR="007B01A0" w:rsidRPr="00902EA1" w14:paraId="30231B63" w14:textId="65868C4E"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87B7B" w14:textId="77777777" w:rsidR="007B01A0" w:rsidRPr="00902EA1" w:rsidRDefault="007B01A0" w:rsidP="002D7193">
            <w:pPr>
              <w:jc w:val="center"/>
              <w:rPr>
                <w:rFonts w:ascii="Calibri" w:hAnsi="Calibri" w:cs="Arial"/>
                <w:sz w:val="22"/>
                <w:szCs w:val="22"/>
              </w:rPr>
            </w:pPr>
            <w:r>
              <w:rPr>
                <w:rFonts w:ascii="Calibri" w:hAnsi="Calibri" w:cs="Arial"/>
                <w:sz w:val="22"/>
                <w:szCs w:val="22"/>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609F4" w14:textId="77777777" w:rsidR="007B01A0" w:rsidRPr="009D7B23" w:rsidRDefault="007B01A0" w:rsidP="002D7193">
            <w:pPr>
              <w:jc w:val="center"/>
              <w:rPr>
                <w:rFonts w:ascii="Arial" w:hAnsi="Arial" w:cs="Arial"/>
              </w:rPr>
            </w:pPr>
            <w:r w:rsidRPr="009D7B23">
              <w:rPr>
                <w:rFonts w:ascii="Arial" w:hAnsi="Arial" w:cs="Arial"/>
              </w:rPr>
              <w:t>4810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8C189"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59430" w14:textId="77777777" w:rsidR="007B01A0" w:rsidRPr="009D7B23" w:rsidRDefault="007B01A0" w:rsidP="002D7193">
            <w:pPr>
              <w:rPr>
                <w:rFonts w:ascii="Arial" w:hAnsi="Arial" w:cs="Arial"/>
              </w:rPr>
            </w:pPr>
            <w:r w:rsidRPr="009D7B23">
              <w:rPr>
                <w:rFonts w:ascii="Arial" w:hAnsi="Arial" w:cs="Arial"/>
              </w:rPr>
              <w:t>363-7103</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2D319" w14:textId="77777777" w:rsidR="007B01A0" w:rsidRPr="009D7B23" w:rsidRDefault="007B01A0" w:rsidP="002D7193">
            <w:pPr>
              <w:rPr>
                <w:rFonts w:ascii="Arial" w:hAnsi="Arial" w:cs="Arial"/>
              </w:rPr>
            </w:pPr>
            <w:r w:rsidRPr="009D7B23">
              <w:rPr>
                <w:rFonts w:ascii="Arial" w:hAnsi="Arial" w:cs="Arial"/>
              </w:rPr>
              <w:t>SOLENOID VALVE, FUEL SHUTTOFF, SCAVENGE AIR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941DE" w14:textId="77777777" w:rsidR="007B01A0" w:rsidRPr="009D7B23" w:rsidRDefault="007B01A0" w:rsidP="002D7193">
            <w:pPr>
              <w:rPr>
                <w:rFonts w:ascii="Arial" w:hAnsi="Arial" w:cs="Arial"/>
              </w:rPr>
            </w:pPr>
            <w:r w:rsidRPr="009D7B23">
              <w:rPr>
                <w:rFonts w:ascii="Arial" w:hAnsi="Arial" w:cs="Arial"/>
              </w:rPr>
              <w:t>VFG-MAX-Z226-1/2-NG-24VDC</w:t>
            </w:r>
          </w:p>
        </w:tc>
        <w:tc>
          <w:tcPr>
            <w:tcW w:w="851" w:type="dxa"/>
            <w:tcBorders>
              <w:top w:val="single" w:sz="4" w:space="0" w:color="auto"/>
              <w:left w:val="single" w:sz="4" w:space="0" w:color="auto"/>
              <w:bottom w:val="single" w:sz="4" w:space="0" w:color="auto"/>
              <w:right w:val="single" w:sz="4" w:space="0" w:color="auto"/>
            </w:tcBorders>
            <w:vAlign w:val="center"/>
          </w:tcPr>
          <w:p w14:paraId="76A0CF0A"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1233BA5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80008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AA231D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B5EA7F3"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95DDA96"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60978701" w14:textId="77777777" w:rsidR="007B01A0" w:rsidRPr="002236CB" w:rsidRDefault="007B01A0" w:rsidP="002D7193">
            <w:pPr>
              <w:jc w:val="center"/>
              <w:rPr>
                <w:rFonts w:ascii="Calibri" w:hAnsi="Calibri" w:cs="Arial"/>
                <w:spacing w:val="-2"/>
                <w:sz w:val="22"/>
                <w:szCs w:val="22"/>
              </w:rPr>
            </w:pPr>
          </w:p>
        </w:tc>
      </w:tr>
      <w:tr w:rsidR="007B01A0" w:rsidRPr="00902EA1" w14:paraId="780628A1" w14:textId="6DD2FEAE"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E7FA1" w14:textId="77777777" w:rsidR="007B01A0" w:rsidRPr="00902EA1" w:rsidRDefault="007B01A0" w:rsidP="002D7193">
            <w:pPr>
              <w:jc w:val="center"/>
              <w:rPr>
                <w:rFonts w:ascii="Calibri" w:hAnsi="Calibri" w:cs="Arial"/>
                <w:sz w:val="22"/>
                <w:szCs w:val="22"/>
              </w:rPr>
            </w:pPr>
            <w:r>
              <w:rPr>
                <w:rFonts w:ascii="Calibri" w:hAnsi="Calibri" w:cs="Arial"/>
                <w:sz w:val="22"/>
                <w:szCs w:val="22"/>
              </w:rPr>
              <w:t>12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D31515"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DCBF6A"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A817DA"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A7F7F1" w14:textId="77777777" w:rsidR="007B01A0" w:rsidRPr="009D7B23" w:rsidRDefault="007B01A0" w:rsidP="002D7193">
            <w:pPr>
              <w:rPr>
                <w:rFonts w:ascii="Arial" w:hAnsi="Arial" w:cs="Arial"/>
              </w:rPr>
            </w:pPr>
            <w:r w:rsidRPr="009D7B23">
              <w:rPr>
                <w:rFonts w:ascii="Arial" w:hAnsi="Arial" w:cs="Arial"/>
              </w:rPr>
              <w:t>FUEL LEVEL SENSOR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F81D5" w14:textId="77777777" w:rsidR="007B01A0" w:rsidRPr="009D7B23" w:rsidRDefault="007B01A0" w:rsidP="002D7193">
            <w:pPr>
              <w:rPr>
                <w:rFonts w:ascii="Arial" w:hAnsi="Arial" w:cs="Arial"/>
              </w:rPr>
            </w:pPr>
            <w:r w:rsidRPr="009D7B23">
              <w:rPr>
                <w:rFonts w:ascii="Arial" w:hAnsi="Arial" w:cs="Arial"/>
              </w:rPr>
              <w:t>7504951</w:t>
            </w:r>
          </w:p>
        </w:tc>
        <w:tc>
          <w:tcPr>
            <w:tcW w:w="851" w:type="dxa"/>
            <w:tcBorders>
              <w:top w:val="single" w:sz="4" w:space="0" w:color="auto"/>
              <w:left w:val="single" w:sz="4" w:space="0" w:color="auto"/>
              <w:bottom w:val="single" w:sz="4" w:space="0" w:color="auto"/>
              <w:right w:val="single" w:sz="4" w:space="0" w:color="auto"/>
            </w:tcBorders>
            <w:vAlign w:val="center"/>
          </w:tcPr>
          <w:p w14:paraId="6084CBCD"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618B686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3093E7"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EA6DB0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22CD09D"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C4BFEAA"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A757B41" w14:textId="77777777" w:rsidR="007B01A0" w:rsidRPr="002236CB" w:rsidRDefault="007B01A0" w:rsidP="002D7193">
            <w:pPr>
              <w:jc w:val="center"/>
              <w:rPr>
                <w:rFonts w:ascii="Calibri" w:hAnsi="Calibri" w:cs="Arial"/>
                <w:spacing w:val="-2"/>
                <w:sz w:val="22"/>
                <w:szCs w:val="22"/>
              </w:rPr>
            </w:pPr>
          </w:p>
        </w:tc>
      </w:tr>
      <w:tr w:rsidR="007B01A0" w:rsidRPr="00902EA1" w14:paraId="03A30719" w14:textId="2FD466BD"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19549" w14:textId="77777777" w:rsidR="007B01A0" w:rsidRPr="00902EA1" w:rsidRDefault="007B01A0" w:rsidP="002D7193">
            <w:pPr>
              <w:jc w:val="center"/>
              <w:rPr>
                <w:rFonts w:ascii="Calibri" w:hAnsi="Calibri" w:cs="Arial"/>
                <w:sz w:val="22"/>
                <w:szCs w:val="22"/>
              </w:rPr>
            </w:pPr>
            <w:r>
              <w:rPr>
                <w:rFonts w:ascii="Calibri" w:hAnsi="Calibri" w:cs="Arial"/>
                <w:sz w:val="22"/>
                <w:szCs w:val="22"/>
              </w:rPr>
              <w:lastRenderedPageBreak/>
              <w:t>13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8E179" w14:textId="77777777" w:rsidR="007B01A0" w:rsidRPr="009D7B23" w:rsidRDefault="007B01A0" w:rsidP="002D7193">
            <w:pPr>
              <w:jc w:val="center"/>
              <w:rPr>
                <w:rFonts w:ascii="Arial" w:hAnsi="Arial" w:cs="Arial"/>
              </w:rPr>
            </w:pPr>
            <w:r w:rsidRPr="009D7B23">
              <w:rPr>
                <w:rFonts w:ascii="Arial" w:hAnsi="Arial" w:cs="Arial"/>
              </w:rPr>
              <w:t>5330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E8B29"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3DAA8B" w14:textId="77777777" w:rsidR="007B01A0" w:rsidRPr="009D7B23" w:rsidRDefault="007B01A0" w:rsidP="002D7193">
            <w:pPr>
              <w:rPr>
                <w:rFonts w:ascii="Arial" w:hAnsi="Arial" w:cs="Arial"/>
              </w:rPr>
            </w:pPr>
            <w:r w:rsidRPr="009D7B23">
              <w:rPr>
                <w:rFonts w:ascii="Arial" w:hAnsi="Arial" w:cs="Arial"/>
              </w:rPr>
              <w:t>134-8835</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459B5" w14:textId="77777777" w:rsidR="007B01A0" w:rsidRPr="009D7B23" w:rsidRDefault="007B01A0" w:rsidP="002D7193">
            <w:pPr>
              <w:rPr>
                <w:rFonts w:ascii="Arial" w:hAnsi="Arial" w:cs="Arial"/>
              </w:rPr>
            </w:pPr>
            <w:r w:rsidRPr="009D7B23">
              <w:rPr>
                <w:rFonts w:ascii="Arial" w:hAnsi="Arial" w:cs="Arial"/>
              </w:rPr>
              <w:t>SEALING RING</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24BF9" w14:textId="77777777" w:rsidR="007B01A0" w:rsidRPr="009D7B23" w:rsidRDefault="007B01A0" w:rsidP="002D7193">
            <w:pPr>
              <w:rPr>
                <w:rFonts w:ascii="Arial" w:hAnsi="Arial" w:cs="Arial"/>
              </w:rPr>
            </w:pPr>
            <w:r w:rsidRPr="009D7B23">
              <w:rPr>
                <w:rFonts w:ascii="Arial" w:hAnsi="Arial" w:cs="Arial"/>
              </w:rPr>
              <w:t>EN 837 - G1/2B - SF-CU F20</w:t>
            </w:r>
          </w:p>
        </w:tc>
        <w:tc>
          <w:tcPr>
            <w:tcW w:w="851" w:type="dxa"/>
            <w:tcBorders>
              <w:top w:val="single" w:sz="4" w:space="0" w:color="auto"/>
              <w:left w:val="single" w:sz="4" w:space="0" w:color="auto"/>
              <w:bottom w:val="single" w:sz="4" w:space="0" w:color="auto"/>
              <w:right w:val="single" w:sz="4" w:space="0" w:color="auto"/>
            </w:tcBorders>
            <w:vAlign w:val="center"/>
          </w:tcPr>
          <w:p w14:paraId="2C19536B"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62A2000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E88D78"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3882EE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7B3200"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339EFAF"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00ACE392" w14:textId="77777777" w:rsidR="007B01A0" w:rsidRPr="002236CB" w:rsidRDefault="007B01A0" w:rsidP="002D7193">
            <w:pPr>
              <w:jc w:val="center"/>
              <w:rPr>
                <w:rFonts w:ascii="Calibri" w:hAnsi="Calibri" w:cs="Arial"/>
                <w:spacing w:val="-2"/>
                <w:sz w:val="22"/>
                <w:szCs w:val="22"/>
              </w:rPr>
            </w:pPr>
          </w:p>
        </w:tc>
      </w:tr>
      <w:tr w:rsidR="007B01A0" w:rsidRPr="00902EA1" w14:paraId="548D64D9" w14:textId="6F6267A0"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540042" w14:textId="77777777" w:rsidR="007B01A0" w:rsidRPr="00902EA1" w:rsidRDefault="007B01A0" w:rsidP="002D7193">
            <w:pPr>
              <w:jc w:val="center"/>
              <w:rPr>
                <w:rFonts w:ascii="Calibri" w:hAnsi="Calibri" w:cs="Arial"/>
                <w:sz w:val="22"/>
                <w:szCs w:val="22"/>
              </w:rPr>
            </w:pPr>
            <w:r>
              <w:rPr>
                <w:rFonts w:ascii="Calibri" w:hAnsi="Calibri" w:cs="Arial"/>
                <w:sz w:val="22"/>
                <w:szCs w:val="22"/>
              </w:rPr>
              <w:t>14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AAF76" w14:textId="77777777" w:rsidR="007B01A0" w:rsidRPr="009D7B23" w:rsidRDefault="007B01A0" w:rsidP="002D7193">
            <w:pPr>
              <w:jc w:val="center"/>
              <w:rPr>
                <w:rFonts w:ascii="Arial" w:hAnsi="Arial" w:cs="Arial"/>
              </w:rPr>
            </w:pPr>
            <w:r w:rsidRPr="009D7B23">
              <w:rPr>
                <w:rFonts w:ascii="Arial" w:hAnsi="Arial" w:cs="Arial"/>
              </w:rPr>
              <w:t>2915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A275C"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4BC5A" w14:textId="77777777" w:rsidR="007B01A0" w:rsidRPr="009D7B23" w:rsidRDefault="007B01A0" w:rsidP="002D7193">
            <w:pPr>
              <w:rPr>
                <w:rFonts w:ascii="Arial" w:hAnsi="Arial" w:cs="Arial"/>
              </w:rPr>
            </w:pPr>
            <w:r w:rsidRPr="009D7B23">
              <w:rPr>
                <w:rFonts w:ascii="Arial" w:hAnsi="Arial" w:cs="Arial"/>
              </w:rPr>
              <w:t>363-5661</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AB0EB" w14:textId="77777777" w:rsidR="007B01A0" w:rsidRPr="009D7B23" w:rsidRDefault="007B01A0" w:rsidP="002D7193">
            <w:pPr>
              <w:rPr>
                <w:rFonts w:ascii="Arial" w:hAnsi="Arial" w:cs="Arial"/>
              </w:rPr>
            </w:pPr>
            <w:r w:rsidRPr="009D7B23">
              <w:rPr>
                <w:rFonts w:ascii="Arial" w:hAnsi="Arial" w:cs="Arial"/>
              </w:rPr>
              <w:t>FUEL PUMP</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21A9D" w14:textId="77777777" w:rsidR="007B01A0" w:rsidRPr="009D7B23" w:rsidRDefault="007B01A0" w:rsidP="002D7193">
            <w:pPr>
              <w:rPr>
                <w:rFonts w:ascii="Arial" w:hAnsi="Arial" w:cs="Arial"/>
              </w:rPr>
            </w:pPr>
            <w:r w:rsidRPr="009D7B23">
              <w:rPr>
                <w:rFonts w:ascii="Arial" w:hAnsi="Arial" w:cs="Arial"/>
              </w:rPr>
              <w:t>ET5070000-071026.000.0</w:t>
            </w:r>
          </w:p>
        </w:tc>
        <w:tc>
          <w:tcPr>
            <w:tcW w:w="851" w:type="dxa"/>
            <w:tcBorders>
              <w:top w:val="single" w:sz="4" w:space="0" w:color="auto"/>
              <w:left w:val="single" w:sz="4" w:space="0" w:color="auto"/>
              <w:bottom w:val="single" w:sz="4" w:space="0" w:color="auto"/>
              <w:right w:val="single" w:sz="4" w:space="0" w:color="auto"/>
            </w:tcBorders>
            <w:vAlign w:val="center"/>
          </w:tcPr>
          <w:p w14:paraId="5573BA72" w14:textId="77777777" w:rsidR="007B01A0" w:rsidRPr="00902EA1" w:rsidRDefault="007B01A0" w:rsidP="002D7193">
            <w:pPr>
              <w:jc w:val="center"/>
              <w:rPr>
                <w:rFonts w:ascii="Calibri" w:hAnsi="Calibri"/>
                <w:sz w:val="22"/>
                <w:szCs w:val="22"/>
              </w:rPr>
            </w:pPr>
            <w:r>
              <w:rPr>
                <w:rFonts w:ascii="Calibri" w:hAnsi="Calibri"/>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14:paraId="53C4973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7E9A665"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9A137E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8E95547"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797AE2"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716BEDC4" w14:textId="77777777" w:rsidR="007B01A0" w:rsidRPr="002236CB" w:rsidRDefault="007B01A0" w:rsidP="002D7193">
            <w:pPr>
              <w:jc w:val="center"/>
              <w:rPr>
                <w:rFonts w:ascii="Calibri" w:hAnsi="Calibri" w:cs="Arial"/>
                <w:spacing w:val="-2"/>
                <w:sz w:val="22"/>
                <w:szCs w:val="22"/>
              </w:rPr>
            </w:pPr>
          </w:p>
        </w:tc>
      </w:tr>
      <w:tr w:rsidR="007B01A0" w:rsidRPr="00902EA1" w14:paraId="557672E6" w14:textId="129E0427"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2C15B" w14:textId="77777777" w:rsidR="007B01A0" w:rsidRPr="00902EA1" w:rsidRDefault="007B01A0" w:rsidP="002D7193">
            <w:pPr>
              <w:jc w:val="center"/>
              <w:rPr>
                <w:rFonts w:ascii="Calibri" w:hAnsi="Calibri" w:cs="Arial"/>
                <w:sz w:val="22"/>
                <w:szCs w:val="22"/>
              </w:rPr>
            </w:pPr>
            <w:r>
              <w:rPr>
                <w:rFonts w:ascii="Calibri" w:hAnsi="Calibri" w:cs="Arial"/>
                <w:sz w:val="22"/>
                <w:szCs w:val="22"/>
              </w:rPr>
              <w:t>15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0A8D0" w14:textId="77777777" w:rsidR="007B01A0" w:rsidRPr="009D7B23" w:rsidRDefault="007B01A0" w:rsidP="002D7193">
            <w:pPr>
              <w:jc w:val="center"/>
              <w:rPr>
                <w:rFonts w:ascii="Arial" w:hAnsi="Arial" w:cs="Arial"/>
              </w:rPr>
            </w:pPr>
            <w:r w:rsidRPr="009D7B23">
              <w:rPr>
                <w:rFonts w:ascii="Arial" w:hAnsi="Arial" w:cs="Arial"/>
              </w:rPr>
              <w:t>4820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8E47E"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E280B3" w14:textId="77777777" w:rsidR="007B01A0" w:rsidRPr="009D7B23" w:rsidRDefault="007B01A0" w:rsidP="002D7193">
            <w:pPr>
              <w:rPr>
                <w:rFonts w:ascii="Arial" w:hAnsi="Arial" w:cs="Arial"/>
              </w:rPr>
            </w:pPr>
            <w:r w:rsidRPr="009D7B23">
              <w:rPr>
                <w:rFonts w:ascii="Arial" w:hAnsi="Arial" w:cs="Arial"/>
              </w:rPr>
              <w:t>194-1580</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04572" w14:textId="77777777" w:rsidR="007B01A0" w:rsidRPr="009D7B23" w:rsidRDefault="007B01A0" w:rsidP="002D7193">
            <w:pPr>
              <w:rPr>
                <w:rFonts w:ascii="Arial" w:hAnsi="Arial" w:cs="Arial"/>
              </w:rPr>
            </w:pPr>
            <w:r w:rsidRPr="009D7B23">
              <w:rPr>
                <w:rFonts w:ascii="Arial" w:hAnsi="Arial" w:cs="Arial"/>
              </w:rPr>
              <w:t>FUEL SHUTTOFF VALVE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24E7E6" w14:textId="77777777" w:rsidR="007B01A0" w:rsidRPr="009D7B23" w:rsidRDefault="007B01A0" w:rsidP="002D7193">
            <w:pPr>
              <w:rPr>
                <w:rFonts w:ascii="Arial" w:hAnsi="Arial" w:cs="Arial"/>
              </w:rPr>
            </w:pPr>
            <w:r w:rsidRPr="009D7B23">
              <w:rPr>
                <w:rFonts w:ascii="Arial" w:hAnsi="Arial" w:cs="Arial"/>
              </w:rPr>
              <w:t>596049-ROT</w:t>
            </w:r>
          </w:p>
        </w:tc>
        <w:tc>
          <w:tcPr>
            <w:tcW w:w="851" w:type="dxa"/>
            <w:tcBorders>
              <w:top w:val="single" w:sz="4" w:space="0" w:color="auto"/>
              <w:left w:val="single" w:sz="4" w:space="0" w:color="auto"/>
              <w:bottom w:val="single" w:sz="4" w:space="0" w:color="auto"/>
              <w:right w:val="single" w:sz="4" w:space="0" w:color="auto"/>
            </w:tcBorders>
            <w:vAlign w:val="center"/>
          </w:tcPr>
          <w:p w14:paraId="3CE15951"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2C2C4E7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CA32F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A123FD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927FC97"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E11EC77"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10A9999A" w14:textId="77777777" w:rsidR="007B01A0" w:rsidRPr="002236CB" w:rsidRDefault="007B01A0" w:rsidP="002D7193">
            <w:pPr>
              <w:jc w:val="center"/>
              <w:rPr>
                <w:rFonts w:ascii="Calibri" w:hAnsi="Calibri" w:cs="Arial"/>
                <w:spacing w:val="-2"/>
                <w:sz w:val="22"/>
                <w:szCs w:val="22"/>
              </w:rPr>
            </w:pPr>
          </w:p>
        </w:tc>
      </w:tr>
      <w:tr w:rsidR="007B01A0" w:rsidRPr="00902EA1" w14:paraId="6EAE968A" w14:textId="02A4F21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22C61C" w14:textId="77777777" w:rsidR="007B01A0" w:rsidRPr="00902EA1" w:rsidRDefault="007B01A0" w:rsidP="002D7193">
            <w:pPr>
              <w:jc w:val="center"/>
              <w:rPr>
                <w:rFonts w:ascii="Calibri" w:hAnsi="Calibri" w:cs="Arial"/>
                <w:sz w:val="22"/>
                <w:szCs w:val="22"/>
              </w:rPr>
            </w:pPr>
            <w:r>
              <w:rPr>
                <w:rFonts w:ascii="Calibri" w:hAnsi="Calibri" w:cs="Arial"/>
                <w:sz w:val="22"/>
                <w:szCs w:val="22"/>
              </w:rPr>
              <w:t>16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6F0DF" w14:textId="77777777" w:rsidR="007B01A0" w:rsidRPr="009D7B23" w:rsidRDefault="007B01A0" w:rsidP="002D7193">
            <w:pPr>
              <w:jc w:val="center"/>
              <w:rPr>
                <w:rFonts w:ascii="Arial" w:hAnsi="Arial" w:cs="Arial"/>
              </w:rPr>
            </w:pPr>
            <w:r w:rsidRPr="009D7B23">
              <w:rPr>
                <w:rFonts w:ascii="Arial" w:hAnsi="Arial" w:cs="Arial"/>
              </w:rPr>
              <w:t>1650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3668B"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219992" w14:textId="77777777" w:rsidR="007B01A0" w:rsidRPr="009D7B23" w:rsidRDefault="007B01A0" w:rsidP="002D7193">
            <w:pPr>
              <w:rPr>
                <w:rFonts w:ascii="Arial" w:hAnsi="Arial" w:cs="Arial"/>
              </w:rPr>
            </w:pPr>
            <w:r w:rsidRPr="009D7B23">
              <w:rPr>
                <w:rFonts w:ascii="Arial" w:hAnsi="Arial" w:cs="Arial"/>
              </w:rPr>
              <w:t>363-5252</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0D3CEB" w14:textId="77777777" w:rsidR="007B01A0" w:rsidRPr="009D7B23" w:rsidRDefault="007B01A0" w:rsidP="002D7193">
            <w:pPr>
              <w:rPr>
                <w:rFonts w:ascii="Arial" w:hAnsi="Arial" w:cs="Arial"/>
              </w:rPr>
            </w:pPr>
            <w:r w:rsidRPr="009D7B23">
              <w:rPr>
                <w:rFonts w:ascii="Arial" w:hAnsi="Arial" w:cs="Arial"/>
              </w:rPr>
              <w:t>GEARBOX, Kit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6FD20" w14:textId="77777777" w:rsidR="007B01A0" w:rsidRPr="009D7B23" w:rsidRDefault="007B01A0" w:rsidP="002D7193">
            <w:pPr>
              <w:rPr>
                <w:rFonts w:ascii="Arial" w:hAnsi="Arial" w:cs="Arial"/>
              </w:rPr>
            </w:pPr>
            <w:r w:rsidRPr="009D7B23">
              <w:rPr>
                <w:rFonts w:ascii="Arial" w:hAnsi="Arial" w:cs="Arial"/>
              </w:rPr>
              <w:t>ET5039000-071000.000.0</w:t>
            </w:r>
          </w:p>
        </w:tc>
        <w:tc>
          <w:tcPr>
            <w:tcW w:w="851" w:type="dxa"/>
            <w:tcBorders>
              <w:top w:val="single" w:sz="4" w:space="0" w:color="auto"/>
              <w:left w:val="single" w:sz="4" w:space="0" w:color="auto"/>
              <w:bottom w:val="single" w:sz="4" w:space="0" w:color="auto"/>
              <w:right w:val="single" w:sz="4" w:space="0" w:color="auto"/>
            </w:tcBorders>
            <w:vAlign w:val="center"/>
          </w:tcPr>
          <w:p w14:paraId="5B89BB45" w14:textId="77777777" w:rsidR="007B01A0" w:rsidRPr="00902EA1" w:rsidRDefault="007B01A0" w:rsidP="002D7193">
            <w:pPr>
              <w:jc w:val="center"/>
              <w:rPr>
                <w:rFonts w:ascii="Calibri" w:hAnsi="Calibri"/>
                <w:sz w:val="22"/>
                <w:szCs w:val="22"/>
              </w:rPr>
            </w:pPr>
            <w:r>
              <w:rPr>
                <w:rFonts w:ascii="Calibri" w:hAnsi="Calibri"/>
                <w:sz w:val="22"/>
                <w:szCs w:val="22"/>
              </w:rPr>
              <w:t>P</w:t>
            </w:r>
          </w:p>
        </w:tc>
        <w:tc>
          <w:tcPr>
            <w:tcW w:w="992" w:type="dxa"/>
            <w:tcBorders>
              <w:top w:val="single" w:sz="4" w:space="0" w:color="auto"/>
              <w:left w:val="single" w:sz="4" w:space="0" w:color="auto"/>
              <w:bottom w:val="single" w:sz="4" w:space="0" w:color="auto"/>
              <w:right w:val="single" w:sz="4" w:space="0" w:color="auto"/>
            </w:tcBorders>
            <w:vAlign w:val="center"/>
          </w:tcPr>
          <w:p w14:paraId="4DE22FA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94A7DCB"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9C8BF1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56E5C9"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1BA3E77"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70FB2B07" w14:textId="77777777" w:rsidR="007B01A0" w:rsidRPr="002236CB" w:rsidRDefault="007B01A0" w:rsidP="002D7193">
            <w:pPr>
              <w:jc w:val="center"/>
              <w:rPr>
                <w:rFonts w:ascii="Calibri" w:hAnsi="Calibri" w:cs="Arial"/>
                <w:spacing w:val="-2"/>
                <w:sz w:val="22"/>
                <w:szCs w:val="22"/>
              </w:rPr>
            </w:pPr>
          </w:p>
        </w:tc>
      </w:tr>
      <w:tr w:rsidR="007B01A0" w:rsidRPr="00902EA1" w14:paraId="4F8B91D0" w14:textId="19FC940A"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214A9" w14:textId="77777777" w:rsidR="007B01A0" w:rsidRPr="00902EA1" w:rsidRDefault="007B01A0" w:rsidP="002D7193">
            <w:pPr>
              <w:jc w:val="center"/>
              <w:rPr>
                <w:rFonts w:ascii="Calibri" w:hAnsi="Calibri" w:cs="Arial"/>
                <w:sz w:val="22"/>
                <w:szCs w:val="22"/>
              </w:rPr>
            </w:pPr>
            <w:r>
              <w:rPr>
                <w:rFonts w:ascii="Calibri" w:hAnsi="Calibri" w:cs="Arial"/>
                <w:sz w:val="22"/>
                <w:szCs w:val="22"/>
              </w:rPr>
              <w:t>17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6F59DC" w14:textId="77777777" w:rsidR="007B01A0" w:rsidRPr="009D7B23" w:rsidRDefault="007B01A0" w:rsidP="002D7193">
            <w:pPr>
              <w:jc w:val="center"/>
              <w:rPr>
                <w:rFonts w:ascii="Arial" w:hAnsi="Arial" w:cs="Arial"/>
              </w:rPr>
            </w:pPr>
            <w:r w:rsidRPr="009D7B23">
              <w:rPr>
                <w:rFonts w:ascii="Arial" w:hAnsi="Arial" w:cs="Arial"/>
              </w:rPr>
              <w:t>6115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704D1"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E0B319" w14:textId="77777777" w:rsidR="007B01A0" w:rsidRPr="009D7B23" w:rsidRDefault="007B01A0" w:rsidP="002D7193">
            <w:pPr>
              <w:rPr>
                <w:rFonts w:ascii="Arial" w:hAnsi="Arial" w:cs="Arial"/>
              </w:rPr>
            </w:pPr>
            <w:r w:rsidRPr="009D7B23">
              <w:rPr>
                <w:rFonts w:ascii="Arial" w:hAnsi="Arial" w:cs="Arial"/>
              </w:rPr>
              <w:t>365-7044</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39282" w14:textId="77777777" w:rsidR="007B01A0" w:rsidRPr="009D7B23" w:rsidRDefault="007B01A0" w:rsidP="002D7193">
            <w:pPr>
              <w:rPr>
                <w:rFonts w:ascii="Arial" w:hAnsi="Arial" w:cs="Arial"/>
              </w:rPr>
            </w:pPr>
            <w:r w:rsidRPr="009D7B23">
              <w:rPr>
                <w:rFonts w:ascii="Arial" w:hAnsi="Arial" w:cs="Arial"/>
              </w:rPr>
              <w:t>GENERATOR, Kit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8698E" w14:textId="77777777" w:rsidR="007B01A0" w:rsidRPr="009D7B23" w:rsidRDefault="007B01A0" w:rsidP="002D7193">
            <w:pPr>
              <w:rPr>
                <w:rFonts w:ascii="Arial" w:hAnsi="Arial" w:cs="Arial"/>
              </w:rPr>
            </w:pPr>
            <w:r w:rsidRPr="009D7B23">
              <w:rPr>
                <w:rFonts w:ascii="Arial" w:hAnsi="Arial" w:cs="Arial"/>
              </w:rPr>
              <w:t>ET5039000-067000.000.0</w:t>
            </w:r>
          </w:p>
        </w:tc>
        <w:tc>
          <w:tcPr>
            <w:tcW w:w="851" w:type="dxa"/>
            <w:tcBorders>
              <w:top w:val="single" w:sz="4" w:space="0" w:color="auto"/>
              <w:left w:val="single" w:sz="4" w:space="0" w:color="auto"/>
              <w:bottom w:val="single" w:sz="4" w:space="0" w:color="auto"/>
              <w:right w:val="single" w:sz="4" w:space="0" w:color="auto"/>
            </w:tcBorders>
            <w:vAlign w:val="center"/>
          </w:tcPr>
          <w:p w14:paraId="19D64EBF" w14:textId="77777777" w:rsidR="007B01A0" w:rsidRPr="00902EA1" w:rsidRDefault="007B01A0" w:rsidP="002D7193">
            <w:pPr>
              <w:jc w:val="center"/>
              <w:rPr>
                <w:rFonts w:ascii="Calibri" w:hAnsi="Calibri"/>
                <w:sz w:val="22"/>
                <w:szCs w:val="22"/>
              </w:rPr>
            </w:pPr>
            <w:r>
              <w:rPr>
                <w:rFonts w:ascii="Calibri" w:hAnsi="Calibri"/>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14:paraId="4D97A6E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DEB3B52"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44F8A3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A770AA6"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3E03688"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1B98CA0A" w14:textId="77777777" w:rsidR="007B01A0" w:rsidRPr="002236CB" w:rsidRDefault="007B01A0" w:rsidP="002D7193">
            <w:pPr>
              <w:jc w:val="center"/>
              <w:rPr>
                <w:rFonts w:ascii="Calibri" w:hAnsi="Calibri" w:cs="Arial"/>
                <w:spacing w:val="-2"/>
                <w:sz w:val="22"/>
                <w:szCs w:val="22"/>
              </w:rPr>
            </w:pPr>
          </w:p>
        </w:tc>
      </w:tr>
      <w:tr w:rsidR="007B01A0" w:rsidRPr="00902EA1" w14:paraId="1ADDBDD6" w14:textId="6DD48570"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5AA89" w14:textId="77777777" w:rsidR="007B01A0" w:rsidRPr="00902EA1" w:rsidRDefault="007B01A0" w:rsidP="002D7193">
            <w:pPr>
              <w:jc w:val="center"/>
              <w:rPr>
                <w:rFonts w:ascii="Calibri" w:hAnsi="Calibri" w:cs="Arial"/>
                <w:sz w:val="22"/>
                <w:szCs w:val="22"/>
              </w:rPr>
            </w:pPr>
            <w:r>
              <w:rPr>
                <w:rFonts w:ascii="Calibri" w:hAnsi="Calibri" w:cs="Arial"/>
                <w:sz w:val="22"/>
                <w:szCs w:val="22"/>
              </w:rPr>
              <w:t>18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C18AC" w14:textId="77777777" w:rsidR="007B01A0" w:rsidRPr="009D7B23" w:rsidRDefault="007B01A0" w:rsidP="002D7193">
            <w:pPr>
              <w:jc w:val="center"/>
              <w:rPr>
                <w:rFonts w:ascii="Arial" w:hAnsi="Arial" w:cs="Arial"/>
              </w:rPr>
            </w:pPr>
            <w:r w:rsidRPr="009D7B23">
              <w:rPr>
                <w:rFonts w:ascii="Arial" w:hAnsi="Arial" w:cs="Arial"/>
              </w:rPr>
              <w:t>5330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B3C3A"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224A52" w14:textId="77777777" w:rsidR="007B01A0" w:rsidRPr="009D7B23" w:rsidRDefault="007B01A0" w:rsidP="002D7193">
            <w:pPr>
              <w:rPr>
                <w:rFonts w:ascii="Arial" w:hAnsi="Arial" w:cs="Arial"/>
              </w:rPr>
            </w:pPr>
            <w:r w:rsidRPr="009D7B23">
              <w:rPr>
                <w:rFonts w:ascii="Arial" w:hAnsi="Arial" w:cs="Arial"/>
              </w:rPr>
              <w:t>363-8636</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8A100C" w14:textId="77777777" w:rsidR="007B01A0" w:rsidRPr="009D7B23" w:rsidRDefault="007B01A0" w:rsidP="002D7193">
            <w:pPr>
              <w:rPr>
                <w:rFonts w:ascii="Arial" w:hAnsi="Arial" w:cs="Arial"/>
              </w:rPr>
            </w:pPr>
            <w:r w:rsidRPr="009D7B23">
              <w:rPr>
                <w:rFonts w:ascii="Arial" w:hAnsi="Arial" w:cs="Arial"/>
              </w:rPr>
              <w:t>SHAFT SEALING RING</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6512E" w14:textId="77777777" w:rsidR="007B01A0" w:rsidRPr="009D7B23" w:rsidRDefault="007B01A0" w:rsidP="002D7193">
            <w:pPr>
              <w:rPr>
                <w:rFonts w:ascii="Arial" w:hAnsi="Arial" w:cs="Arial"/>
              </w:rPr>
            </w:pPr>
            <w:r w:rsidRPr="009D7B23">
              <w:rPr>
                <w:rFonts w:ascii="Arial" w:hAnsi="Arial" w:cs="Arial"/>
              </w:rPr>
              <w:t>00520867 - 75FKM585</w:t>
            </w:r>
          </w:p>
        </w:tc>
        <w:tc>
          <w:tcPr>
            <w:tcW w:w="851" w:type="dxa"/>
            <w:tcBorders>
              <w:top w:val="single" w:sz="4" w:space="0" w:color="auto"/>
              <w:left w:val="single" w:sz="4" w:space="0" w:color="auto"/>
              <w:bottom w:val="single" w:sz="4" w:space="0" w:color="auto"/>
              <w:right w:val="single" w:sz="4" w:space="0" w:color="auto"/>
            </w:tcBorders>
            <w:vAlign w:val="center"/>
          </w:tcPr>
          <w:p w14:paraId="16B55417"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4567ABE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53B9E6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B39BB0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C9BA71"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60236EC"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E01EC94" w14:textId="77777777" w:rsidR="007B01A0" w:rsidRPr="002236CB" w:rsidRDefault="007B01A0" w:rsidP="002D7193">
            <w:pPr>
              <w:jc w:val="center"/>
              <w:rPr>
                <w:rFonts w:ascii="Calibri" w:hAnsi="Calibri" w:cs="Arial"/>
                <w:spacing w:val="-2"/>
                <w:sz w:val="22"/>
                <w:szCs w:val="22"/>
              </w:rPr>
            </w:pPr>
          </w:p>
        </w:tc>
      </w:tr>
      <w:tr w:rsidR="007B01A0" w:rsidRPr="00902EA1" w14:paraId="2155CAD1" w14:textId="17A58E3F"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C88CF0" w14:textId="77777777" w:rsidR="007B01A0" w:rsidRPr="00902EA1" w:rsidRDefault="007B01A0" w:rsidP="002D7193">
            <w:pPr>
              <w:jc w:val="center"/>
              <w:rPr>
                <w:rFonts w:ascii="Calibri" w:hAnsi="Calibri" w:cs="Arial"/>
                <w:sz w:val="22"/>
                <w:szCs w:val="22"/>
              </w:rPr>
            </w:pPr>
            <w:r>
              <w:rPr>
                <w:rFonts w:ascii="Calibri" w:hAnsi="Calibri" w:cs="Arial"/>
                <w:sz w:val="22"/>
                <w:szCs w:val="22"/>
              </w:rPr>
              <w:t>19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3B6FD" w14:textId="77777777" w:rsidR="007B01A0" w:rsidRPr="009D7B23" w:rsidRDefault="007B01A0" w:rsidP="002D7193">
            <w:pPr>
              <w:jc w:val="center"/>
              <w:rPr>
                <w:rFonts w:ascii="Arial" w:hAnsi="Arial" w:cs="Arial"/>
              </w:rPr>
            </w:pPr>
            <w:r w:rsidRPr="009D7B23">
              <w:rPr>
                <w:rFonts w:ascii="Arial" w:hAnsi="Arial" w:cs="Arial"/>
              </w:rPr>
              <w:t>5331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00604" w14:textId="77777777" w:rsidR="007B01A0" w:rsidRPr="009D7B23" w:rsidRDefault="007B01A0" w:rsidP="002D7193">
            <w:pPr>
              <w:jc w:val="center"/>
              <w:rPr>
                <w:rFonts w:ascii="Arial" w:hAnsi="Arial" w:cs="Arial"/>
              </w:rPr>
            </w:pPr>
            <w:r w:rsidRPr="009D7B23">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395E8" w14:textId="77777777" w:rsidR="007B01A0" w:rsidRPr="009D7B23" w:rsidRDefault="007B01A0" w:rsidP="002D7193">
            <w:pPr>
              <w:rPr>
                <w:rFonts w:ascii="Arial" w:hAnsi="Arial" w:cs="Arial"/>
              </w:rPr>
            </w:pPr>
            <w:r w:rsidRPr="009D7B23">
              <w:rPr>
                <w:rFonts w:ascii="Arial" w:hAnsi="Arial" w:cs="Arial"/>
              </w:rPr>
              <w:t>567-3870</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A9F94" w14:textId="77777777" w:rsidR="007B01A0" w:rsidRPr="009D7B23" w:rsidRDefault="007B01A0" w:rsidP="002D7193">
            <w:pPr>
              <w:rPr>
                <w:rFonts w:ascii="Arial" w:hAnsi="Arial" w:cs="Arial"/>
              </w:rPr>
            </w:pPr>
            <w:r w:rsidRPr="009D7B23">
              <w:rPr>
                <w:rFonts w:ascii="Arial" w:hAnsi="Arial" w:cs="Arial"/>
              </w:rPr>
              <w:t>O- RING</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8B062" w14:textId="77777777" w:rsidR="007B01A0" w:rsidRPr="009D7B23" w:rsidRDefault="007B01A0" w:rsidP="002D7193">
            <w:pPr>
              <w:rPr>
                <w:rFonts w:ascii="Arial" w:hAnsi="Arial" w:cs="Arial"/>
              </w:rPr>
            </w:pPr>
            <w:r w:rsidRPr="009D7B23">
              <w:rPr>
                <w:rFonts w:ascii="Arial" w:hAnsi="Arial" w:cs="Arial"/>
              </w:rPr>
              <w:t>190x4 - Viton</w:t>
            </w:r>
          </w:p>
        </w:tc>
        <w:tc>
          <w:tcPr>
            <w:tcW w:w="851" w:type="dxa"/>
            <w:tcBorders>
              <w:top w:val="single" w:sz="4" w:space="0" w:color="auto"/>
              <w:left w:val="single" w:sz="4" w:space="0" w:color="auto"/>
              <w:bottom w:val="single" w:sz="4" w:space="0" w:color="auto"/>
              <w:right w:val="single" w:sz="4" w:space="0" w:color="auto"/>
            </w:tcBorders>
            <w:vAlign w:val="center"/>
          </w:tcPr>
          <w:p w14:paraId="0D935B3F"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692049D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6BDA1A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3EFA11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B03E140"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EE50B52"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33F03609" w14:textId="77777777" w:rsidR="007B01A0" w:rsidRPr="002236CB" w:rsidRDefault="007B01A0" w:rsidP="002D7193">
            <w:pPr>
              <w:jc w:val="center"/>
              <w:rPr>
                <w:rFonts w:ascii="Calibri" w:hAnsi="Calibri" w:cs="Arial"/>
                <w:spacing w:val="-2"/>
                <w:sz w:val="22"/>
                <w:szCs w:val="22"/>
              </w:rPr>
            </w:pPr>
          </w:p>
        </w:tc>
      </w:tr>
      <w:tr w:rsidR="007B01A0" w:rsidRPr="00902EA1" w14:paraId="25023186" w14:textId="6388BAA5"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27BB4" w14:textId="77777777" w:rsidR="007B01A0" w:rsidRPr="00902EA1" w:rsidRDefault="007B01A0" w:rsidP="002D7193">
            <w:pPr>
              <w:jc w:val="center"/>
              <w:rPr>
                <w:rFonts w:ascii="Calibri" w:hAnsi="Calibri" w:cs="Arial"/>
                <w:sz w:val="22"/>
                <w:szCs w:val="22"/>
              </w:rPr>
            </w:pPr>
            <w:r>
              <w:rPr>
                <w:rFonts w:ascii="Calibri" w:hAnsi="Calibri" w:cs="Arial"/>
                <w:sz w:val="22"/>
                <w:szCs w:val="22"/>
              </w:rPr>
              <w:t>20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0A90B" w14:textId="77777777" w:rsidR="007B01A0" w:rsidRPr="009D7B23" w:rsidRDefault="007B01A0" w:rsidP="002D7193">
            <w:pPr>
              <w:jc w:val="center"/>
              <w:rPr>
                <w:rFonts w:ascii="Arial" w:hAnsi="Arial" w:cs="Arial"/>
              </w:rPr>
            </w:pPr>
            <w:r w:rsidRPr="009D7B23">
              <w:rPr>
                <w:rFonts w:ascii="Arial" w:hAnsi="Arial" w:cs="Arial"/>
              </w:rPr>
              <w:t>4310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41E031" w14:textId="77777777" w:rsidR="007B01A0" w:rsidRPr="009D7B23" w:rsidRDefault="007B01A0" w:rsidP="002D7193">
            <w:pPr>
              <w:jc w:val="center"/>
              <w:rPr>
                <w:rFonts w:ascii="Arial" w:hAnsi="Arial" w:cs="Arial"/>
              </w:rPr>
            </w:pPr>
            <w:r w:rsidRPr="009D7B23">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427F70" w14:textId="77777777" w:rsidR="007B01A0" w:rsidRPr="009D7B23" w:rsidRDefault="007B01A0" w:rsidP="002D7193">
            <w:pPr>
              <w:rPr>
                <w:rFonts w:ascii="Arial" w:hAnsi="Arial" w:cs="Arial"/>
              </w:rPr>
            </w:pPr>
            <w:r w:rsidRPr="009D7B23">
              <w:rPr>
                <w:rFonts w:ascii="Arial" w:hAnsi="Arial" w:cs="Arial"/>
              </w:rPr>
              <w:t>504-4672</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F91AE" w14:textId="77777777" w:rsidR="007B01A0" w:rsidRPr="009D7B23" w:rsidRDefault="007B01A0" w:rsidP="002D7193">
            <w:pPr>
              <w:rPr>
                <w:rFonts w:ascii="Arial" w:hAnsi="Arial" w:cs="Arial"/>
              </w:rPr>
            </w:pPr>
            <w:r w:rsidRPr="009D7B23">
              <w:rPr>
                <w:rFonts w:ascii="Arial" w:hAnsi="Arial" w:cs="Arial"/>
              </w:rPr>
              <w:t>IGNITOR BOX</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247736" w14:textId="77777777" w:rsidR="007B01A0" w:rsidRPr="009D7B23" w:rsidRDefault="007B01A0" w:rsidP="002D7193">
            <w:pPr>
              <w:rPr>
                <w:rFonts w:ascii="Arial" w:hAnsi="Arial" w:cs="Arial"/>
              </w:rPr>
            </w:pPr>
            <w:r w:rsidRPr="009D7B23">
              <w:rPr>
                <w:rFonts w:ascii="Arial" w:hAnsi="Arial" w:cs="Arial"/>
              </w:rPr>
              <w:t>9048900-2D</w:t>
            </w:r>
          </w:p>
        </w:tc>
        <w:tc>
          <w:tcPr>
            <w:tcW w:w="851" w:type="dxa"/>
            <w:tcBorders>
              <w:top w:val="single" w:sz="4" w:space="0" w:color="auto"/>
              <w:left w:val="single" w:sz="4" w:space="0" w:color="auto"/>
              <w:bottom w:val="single" w:sz="4" w:space="0" w:color="auto"/>
              <w:right w:val="single" w:sz="4" w:space="0" w:color="auto"/>
            </w:tcBorders>
            <w:vAlign w:val="center"/>
          </w:tcPr>
          <w:p w14:paraId="00FE298A" w14:textId="77777777" w:rsidR="007B01A0" w:rsidRPr="00902EA1" w:rsidRDefault="007B01A0" w:rsidP="002D7193">
            <w:pPr>
              <w:jc w:val="center"/>
              <w:rPr>
                <w:rFonts w:ascii="Calibri" w:hAnsi="Calibri"/>
                <w:sz w:val="22"/>
                <w:szCs w:val="22"/>
              </w:rPr>
            </w:pPr>
            <w:r>
              <w:rPr>
                <w:rFonts w:ascii="Calibri" w:hAnsi="Calibri"/>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14:paraId="318C3B3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C8B400"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DAE557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4121A16"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57FA5FD"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3D0FDF9C" w14:textId="77777777" w:rsidR="007B01A0" w:rsidRPr="002236CB" w:rsidRDefault="007B01A0" w:rsidP="002D7193">
            <w:pPr>
              <w:jc w:val="center"/>
              <w:rPr>
                <w:rFonts w:ascii="Calibri" w:hAnsi="Calibri" w:cs="Arial"/>
                <w:spacing w:val="-2"/>
                <w:sz w:val="22"/>
                <w:szCs w:val="22"/>
              </w:rPr>
            </w:pPr>
          </w:p>
        </w:tc>
      </w:tr>
      <w:tr w:rsidR="007B01A0" w:rsidRPr="00902EA1" w14:paraId="0DE7FB7B" w14:textId="2F41B479"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2B0F4" w14:textId="77777777" w:rsidR="007B01A0" w:rsidRPr="00902EA1" w:rsidRDefault="007B01A0" w:rsidP="002D7193">
            <w:pPr>
              <w:jc w:val="center"/>
              <w:rPr>
                <w:rFonts w:ascii="Calibri" w:hAnsi="Calibri" w:cs="Arial"/>
                <w:sz w:val="22"/>
                <w:szCs w:val="22"/>
              </w:rPr>
            </w:pPr>
            <w:r>
              <w:rPr>
                <w:rFonts w:ascii="Calibri" w:hAnsi="Calibri" w:cs="Arial"/>
                <w:sz w:val="22"/>
                <w:szCs w:val="22"/>
              </w:rPr>
              <w:t>21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BB613A" w14:textId="77777777" w:rsidR="007B01A0" w:rsidRPr="009D7B23" w:rsidRDefault="007B01A0" w:rsidP="002D7193">
            <w:pPr>
              <w:jc w:val="center"/>
              <w:rPr>
                <w:rFonts w:ascii="Arial" w:hAnsi="Arial" w:cs="Arial"/>
              </w:rPr>
            </w:pPr>
            <w:r w:rsidRPr="009D7B23">
              <w:rPr>
                <w:rFonts w:ascii="Arial" w:hAnsi="Arial" w:cs="Arial"/>
              </w:rPr>
              <w:t>4310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DA6B8" w14:textId="77777777" w:rsidR="007B01A0" w:rsidRPr="009D7B23" w:rsidRDefault="007B01A0" w:rsidP="002D7193">
            <w:pPr>
              <w:jc w:val="center"/>
              <w:rPr>
                <w:rFonts w:ascii="Arial" w:hAnsi="Arial" w:cs="Arial"/>
              </w:rPr>
            </w:pPr>
            <w:r w:rsidRPr="009D7B23">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1A09B" w14:textId="77777777" w:rsidR="007B01A0" w:rsidRPr="009D7B23" w:rsidRDefault="007B01A0" w:rsidP="002D7193">
            <w:pPr>
              <w:rPr>
                <w:rFonts w:ascii="Arial" w:hAnsi="Arial" w:cs="Arial"/>
              </w:rPr>
            </w:pPr>
            <w:r w:rsidRPr="009D7B23">
              <w:rPr>
                <w:rFonts w:ascii="Arial" w:hAnsi="Arial" w:cs="Arial"/>
              </w:rPr>
              <w:t>504-4670</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4A41" w14:textId="77777777" w:rsidR="007B01A0" w:rsidRPr="009D7B23" w:rsidRDefault="007B01A0" w:rsidP="002D7193">
            <w:pPr>
              <w:rPr>
                <w:rFonts w:ascii="Arial" w:hAnsi="Arial" w:cs="Arial"/>
              </w:rPr>
            </w:pPr>
            <w:r w:rsidRPr="009D7B23">
              <w:rPr>
                <w:rFonts w:ascii="Arial" w:hAnsi="Arial" w:cs="Arial"/>
              </w:rPr>
              <w:t>IGNITOR PLUG</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1C6154" w14:textId="77777777" w:rsidR="007B01A0" w:rsidRPr="009D7B23" w:rsidRDefault="007B01A0" w:rsidP="002D7193">
            <w:pPr>
              <w:rPr>
                <w:rFonts w:ascii="Arial" w:hAnsi="Arial" w:cs="Arial"/>
              </w:rPr>
            </w:pPr>
            <w:r w:rsidRPr="009D7B23">
              <w:rPr>
                <w:rFonts w:ascii="Arial" w:hAnsi="Arial" w:cs="Arial"/>
              </w:rPr>
              <w:t>10-630005-1</w:t>
            </w:r>
          </w:p>
        </w:tc>
        <w:tc>
          <w:tcPr>
            <w:tcW w:w="851" w:type="dxa"/>
            <w:tcBorders>
              <w:top w:val="single" w:sz="4" w:space="0" w:color="auto"/>
              <w:left w:val="single" w:sz="4" w:space="0" w:color="auto"/>
              <w:bottom w:val="single" w:sz="4" w:space="0" w:color="auto"/>
              <w:right w:val="single" w:sz="4" w:space="0" w:color="auto"/>
            </w:tcBorders>
            <w:vAlign w:val="center"/>
          </w:tcPr>
          <w:p w14:paraId="66CE9274"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1DD55C2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D3D5994"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5A23D9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C216D85"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97372D7"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1D096EAF" w14:textId="77777777" w:rsidR="007B01A0" w:rsidRPr="002236CB" w:rsidRDefault="007B01A0" w:rsidP="002D7193">
            <w:pPr>
              <w:jc w:val="center"/>
              <w:rPr>
                <w:rFonts w:ascii="Calibri" w:hAnsi="Calibri" w:cs="Arial"/>
                <w:spacing w:val="-2"/>
                <w:sz w:val="22"/>
                <w:szCs w:val="22"/>
              </w:rPr>
            </w:pPr>
          </w:p>
        </w:tc>
      </w:tr>
      <w:tr w:rsidR="007B01A0" w:rsidRPr="00902EA1" w14:paraId="2A0E58D2" w14:textId="0529D947"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7513D" w14:textId="77777777" w:rsidR="007B01A0" w:rsidRPr="00902EA1" w:rsidRDefault="007B01A0" w:rsidP="002D7193">
            <w:pPr>
              <w:jc w:val="center"/>
              <w:rPr>
                <w:rFonts w:ascii="Calibri" w:hAnsi="Calibri" w:cs="Arial"/>
                <w:sz w:val="22"/>
                <w:szCs w:val="22"/>
              </w:rPr>
            </w:pPr>
            <w:r>
              <w:rPr>
                <w:rFonts w:ascii="Calibri" w:hAnsi="Calibri" w:cs="Arial"/>
                <w:sz w:val="22"/>
                <w:szCs w:val="22"/>
              </w:rPr>
              <w:t>22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44371"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BF4F5"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F1299A"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5E78A" w14:textId="77777777" w:rsidR="007B01A0" w:rsidRPr="009D7B23" w:rsidRDefault="007B01A0" w:rsidP="002D7193">
            <w:pPr>
              <w:rPr>
                <w:rFonts w:ascii="Arial" w:hAnsi="Arial" w:cs="Arial"/>
              </w:rPr>
            </w:pPr>
            <w:r w:rsidRPr="009D7B23">
              <w:rPr>
                <w:rFonts w:ascii="Arial" w:hAnsi="Arial" w:cs="Arial"/>
              </w:rPr>
              <w:t>PRESSURE SENSOR FOR OIL, BLEED AIR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076DD" w14:textId="77777777" w:rsidR="007B01A0" w:rsidRPr="009D7B23" w:rsidRDefault="007B01A0" w:rsidP="002D7193">
            <w:pPr>
              <w:rPr>
                <w:rFonts w:ascii="Arial" w:hAnsi="Arial" w:cs="Arial"/>
              </w:rPr>
            </w:pPr>
            <w:r w:rsidRPr="009D7B23">
              <w:rPr>
                <w:rFonts w:ascii="Arial" w:hAnsi="Arial" w:cs="Arial"/>
              </w:rPr>
              <w:t>520.99375</w:t>
            </w:r>
          </w:p>
        </w:tc>
        <w:tc>
          <w:tcPr>
            <w:tcW w:w="851" w:type="dxa"/>
            <w:tcBorders>
              <w:top w:val="single" w:sz="4" w:space="0" w:color="auto"/>
              <w:left w:val="single" w:sz="4" w:space="0" w:color="auto"/>
              <w:bottom w:val="single" w:sz="4" w:space="0" w:color="auto"/>
              <w:right w:val="single" w:sz="4" w:space="0" w:color="auto"/>
            </w:tcBorders>
            <w:vAlign w:val="center"/>
          </w:tcPr>
          <w:p w14:paraId="3E7D0568"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5D4529D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630CC0"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FECEDF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F717911"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F3E4956"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639018A5" w14:textId="77777777" w:rsidR="007B01A0" w:rsidRPr="002236CB" w:rsidRDefault="007B01A0" w:rsidP="002D7193">
            <w:pPr>
              <w:jc w:val="center"/>
              <w:rPr>
                <w:rFonts w:ascii="Calibri" w:hAnsi="Calibri" w:cs="Arial"/>
                <w:spacing w:val="-2"/>
                <w:sz w:val="22"/>
                <w:szCs w:val="22"/>
              </w:rPr>
            </w:pPr>
          </w:p>
        </w:tc>
      </w:tr>
      <w:tr w:rsidR="007B01A0" w:rsidRPr="00902EA1" w14:paraId="451F3226" w14:textId="5DD31EF9"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232D4" w14:textId="77777777" w:rsidR="007B01A0" w:rsidRPr="00902EA1" w:rsidRDefault="007B01A0" w:rsidP="002D7193">
            <w:pPr>
              <w:jc w:val="center"/>
              <w:rPr>
                <w:rFonts w:ascii="Calibri" w:hAnsi="Calibri" w:cs="Arial"/>
                <w:sz w:val="22"/>
                <w:szCs w:val="22"/>
              </w:rPr>
            </w:pPr>
            <w:r>
              <w:rPr>
                <w:rFonts w:ascii="Calibri" w:hAnsi="Calibri" w:cs="Arial"/>
                <w:sz w:val="22"/>
                <w:szCs w:val="22"/>
              </w:rPr>
              <w:t>23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4ADE1" w14:textId="77777777" w:rsidR="007B01A0" w:rsidRPr="009D7B23" w:rsidRDefault="007B01A0" w:rsidP="002D7193">
            <w:pPr>
              <w:jc w:val="center"/>
              <w:rPr>
                <w:rFonts w:ascii="Arial" w:hAnsi="Arial" w:cs="Arial"/>
              </w:rPr>
            </w:pPr>
            <w:r w:rsidRPr="009D7B23">
              <w:rPr>
                <w:rFonts w:ascii="Arial" w:hAnsi="Arial" w:cs="Arial"/>
              </w:rPr>
              <w:t>6685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F79C9"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D0072F" w14:textId="77777777" w:rsidR="007B01A0" w:rsidRPr="009D7B23" w:rsidRDefault="007B01A0" w:rsidP="002D7193">
            <w:pPr>
              <w:rPr>
                <w:rFonts w:ascii="Arial" w:hAnsi="Arial" w:cs="Arial"/>
              </w:rPr>
            </w:pPr>
            <w:r w:rsidRPr="009D7B23">
              <w:rPr>
                <w:rFonts w:ascii="Arial" w:hAnsi="Arial" w:cs="Arial"/>
              </w:rPr>
              <w:t>363-7347</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B076E2" w14:textId="77777777" w:rsidR="007B01A0" w:rsidRPr="009D7B23" w:rsidRDefault="007B01A0" w:rsidP="002D7193">
            <w:pPr>
              <w:rPr>
                <w:rFonts w:ascii="Arial" w:hAnsi="Arial" w:cs="Arial"/>
              </w:rPr>
            </w:pPr>
            <w:r w:rsidRPr="009D7B23">
              <w:rPr>
                <w:rFonts w:ascii="Arial" w:hAnsi="Arial" w:cs="Arial"/>
              </w:rPr>
              <w:t>PRESSURE SENSOR FOR FUEL</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CD89A7" w14:textId="77777777" w:rsidR="007B01A0" w:rsidRPr="009D7B23" w:rsidRDefault="007B01A0" w:rsidP="002D7193">
            <w:pPr>
              <w:rPr>
                <w:rFonts w:ascii="Arial" w:hAnsi="Arial" w:cs="Arial"/>
              </w:rPr>
            </w:pPr>
            <w:r w:rsidRPr="009D7B23">
              <w:rPr>
                <w:rFonts w:ascii="Arial" w:hAnsi="Arial" w:cs="Arial"/>
              </w:rPr>
              <w:t>520.99251</w:t>
            </w:r>
          </w:p>
        </w:tc>
        <w:tc>
          <w:tcPr>
            <w:tcW w:w="851" w:type="dxa"/>
            <w:tcBorders>
              <w:top w:val="single" w:sz="4" w:space="0" w:color="auto"/>
              <w:left w:val="single" w:sz="4" w:space="0" w:color="auto"/>
              <w:bottom w:val="single" w:sz="4" w:space="0" w:color="auto"/>
              <w:right w:val="single" w:sz="4" w:space="0" w:color="auto"/>
            </w:tcBorders>
            <w:vAlign w:val="center"/>
          </w:tcPr>
          <w:p w14:paraId="2726A56F"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10A55E0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315100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A15B6F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E17E476"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5A46373"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7E8811C8" w14:textId="77777777" w:rsidR="007B01A0" w:rsidRPr="002236CB" w:rsidRDefault="007B01A0" w:rsidP="002D7193">
            <w:pPr>
              <w:jc w:val="center"/>
              <w:rPr>
                <w:rFonts w:ascii="Calibri" w:hAnsi="Calibri" w:cs="Arial"/>
                <w:spacing w:val="-2"/>
                <w:sz w:val="22"/>
                <w:szCs w:val="22"/>
              </w:rPr>
            </w:pPr>
          </w:p>
        </w:tc>
      </w:tr>
      <w:tr w:rsidR="007B01A0" w:rsidRPr="00902EA1" w14:paraId="6CCF9376" w14:textId="04986F9D"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3A575" w14:textId="77777777" w:rsidR="007B01A0" w:rsidRPr="00902EA1" w:rsidRDefault="007B01A0" w:rsidP="002D7193">
            <w:pPr>
              <w:jc w:val="center"/>
              <w:rPr>
                <w:rFonts w:ascii="Calibri" w:hAnsi="Calibri" w:cs="Arial"/>
                <w:sz w:val="22"/>
                <w:szCs w:val="22"/>
              </w:rPr>
            </w:pPr>
            <w:r>
              <w:rPr>
                <w:rFonts w:ascii="Calibri" w:hAnsi="Calibri" w:cs="Arial"/>
                <w:sz w:val="22"/>
                <w:szCs w:val="22"/>
              </w:rPr>
              <w:t>24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7F688C" w14:textId="77777777" w:rsidR="007B01A0" w:rsidRPr="009D7B23" w:rsidRDefault="007B01A0" w:rsidP="002D7193">
            <w:pPr>
              <w:jc w:val="center"/>
              <w:rPr>
                <w:rFonts w:ascii="Arial" w:hAnsi="Arial" w:cs="Arial"/>
              </w:rPr>
            </w:pPr>
            <w:r w:rsidRPr="009D7B23">
              <w:rPr>
                <w:rFonts w:ascii="Arial" w:hAnsi="Arial" w:cs="Arial"/>
              </w:rPr>
              <w:t>5331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AA40B" w14:textId="77777777" w:rsidR="007B01A0" w:rsidRPr="009D7B23" w:rsidRDefault="007B01A0" w:rsidP="002D7193">
            <w:pPr>
              <w:jc w:val="center"/>
              <w:rPr>
                <w:rFonts w:ascii="Arial" w:hAnsi="Arial" w:cs="Arial"/>
              </w:rPr>
            </w:pPr>
            <w:r w:rsidRPr="009D7B23">
              <w:rPr>
                <w:rFonts w:ascii="Arial" w:hAnsi="Arial" w:cs="Arial"/>
              </w:rPr>
              <w:t>17</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40407" w14:textId="77777777" w:rsidR="007B01A0" w:rsidRPr="009D7B23" w:rsidRDefault="007B01A0" w:rsidP="002D7193">
            <w:pPr>
              <w:rPr>
                <w:rFonts w:ascii="Arial" w:hAnsi="Arial" w:cs="Arial"/>
              </w:rPr>
            </w:pPr>
            <w:r w:rsidRPr="009D7B23">
              <w:rPr>
                <w:rFonts w:ascii="Arial" w:hAnsi="Arial" w:cs="Arial"/>
              </w:rPr>
              <w:t>123-2565</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B45B4" w14:textId="77777777" w:rsidR="007B01A0" w:rsidRPr="009D7B23" w:rsidRDefault="007B01A0" w:rsidP="002D7193">
            <w:pPr>
              <w:rPr>
                <w:rFonts w:ascii="Arial" w:hAnsi="Arial" w:cs="Arial"/>
              </w:rPr>
            </w:pPr>
            <w:r w:rsidRPr="009D7B23">
              <w:rPr>
                <w:rFonts w:ascii="Arial" w:hAnsi="Arial" w:cs="Arial"/>
              </w:rPr>
              <w:t>O-RING FOR BLEED PIPE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9DD6F7" w14:textId="77777777" w:rsidR="007B01A0" w:rsidRPr="009D7B23" w:rsidRDefault="007B01A0" w:rsidP="002D7193">
            <w:pPr>
              <w:rPr>
                <w:rFonts w:ascii="Arial" w:hAnsi="Arial" w:cs="Arial"/>
              </w:rPr>
            </w:pPr>
            <w:r w:rsidRPr="009D7B23">
              <w:rPr>
                <w:rFonts w:ascii="Arial" w:hAnsi="Arial" w:cs="Arial"/>
              </w:rPr>
              <w:t>102X3 V70</w:t>
            </w:r>
          </w:p>
        </w:tc>
        <w:tc>
          <w:tcPr>
            <w:tcW w:w="851" w:type="dxa"/>
            <w:tcBorders>
              <w:top w:val="single" w:sz="4" w:space="0" w:color="auto"/>
              <w:left w:val="single" w:sz="4" w:space="0" w:color="auto"/>
              <w:bottom w:val="single" w:sz="4" w:space="0" w:color="auto"/>
              <w:right w:val="single" w:sz="4" w:space="0" w:color="auto"/>
            </w:tcBorders>
            <w:vAlign w:val="center"/>
          </w:tcPr>
          <w:p w14:paraId="5D4CB3FF"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62A2178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F6E54DC"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6BA778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895155"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102266A"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4A885FCA" w14:textId="77777777" w:rsidR="007B01A0" w:rsidRPr="002236CB" w:rsidRDefault="007B01A0" w:rsidP="002D7193">
            <w:pPr>
              <w:jc w:val="center"/>
              <w:rPr>
                <w:rFonts w:ascii="Calibri" w:hAnsi="Calibri" w:cs="Arial"/>
                <w:spacing w:val="-2"/>
                <w:sz w:val="22"/>
                <w:szCs w:val="22"/>
              </w:rPr>
            </w:pPr>
          </w:p>
        </w:tc>
      </w:tr>
      <w:tr w:rsidR="007B01A0" w:rsidRPr="00902EA1" w14:paraId="296C7AC3" w14:textId="491CE358"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8FB51" w14:textId="77777777" w:rsidR="007B01A0" w:rsidRPr="00902EA1" w:rsidRDefault="007B01A0" w:rsidP="002D7193">
            <w:pPr>
              <w:jc w:val="center"/>
              <w:rPr>
                <w:rFonts w:ascii="Calibri" w:hAnsi="Calibri" w:cs="Arial"/>
                <w:sz w:val="22"/>
                <w:szCs w:val="22"/>
              </w:rPr>
            </w:pPr>
            <w:r>
              <w:rPr>
                <w:rFonts w:ascii="Calibri" w:hAnsi="Calibri" w:cs="Arial"/>
                <w:sz w:val="22"/>
                <w:szCs w:val="22"/>
              </w:rPr>
              <w:t>25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E5087"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43FDB"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29537"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C3451D" w14:textId="77777777" w:rsidR="007B01A0" w:rsidRPr="009D7B23" w:rsidRDefault="007B01A0" w:rsidP="002D7193">
            <w:pPr>
              <w:rPr>
                <w:rFonts w:ascii="Arial" w:hAnsi="Arial" w:cs="Arial"/>
              </w:rPr>
            </w:pPr>
            <w:r w:rsidRPr="009D7B23">
              <w:rPr>
                <w:rFonts w:ascii="Arial" w:hAnsi="Arial" w:cs="Arial"/>
              </w:rPr>
              <w:t>O-RING FOR BLEED AIR HOSE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F0CD3" w14:textId="77777777" w:rsidR="007B01A0" w:rsidRPr="009D7B23" w:rsidRDefault="007B01A0" w:rsidP="002D7193">
            <w:pPr>
              <w:rPr>
                <w:rFonts w:ascii="Arial" w:hAnsi="Arial" w:cs="Arial"/>
              </w:rPr>
            </w:pPr>
            <w:r w:rsidRPr="009D7B23">
              <w:rPr>
                <w:rFonts w:ascii="Arial" w:hAnsi="Arial" w:cs="Arial"/>
              </w:rPr>
              <w:t>90X3 V70</w:t>
            </w:r>
          </w:p>
        </w:tc>
        <w:tc>
          <w:tcPr>
            <w:tcW w:w="851" w:type="dxa"/>
            <w:tcBorders>
              <w:top w:val="single" w:sz="4" w:space="0" w:color="auto"/>
              <w:left w:val="single" w:sz="4" w:space="0" w:color="auto"/>
              <w:bottom w:val="single" w:sz="4" w:space="0" w:color="auto"/>
              <w:right w:val="single" w:sz="4" w:space="0" w:color="auto"/>
            </w:tcBorders>
            <w:vAlign w:val="center"/>
          </w:tcPr>
          <w:p w14:paraId="57DBE9B2"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2AA132D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52878DD"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CB17B7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D990FE"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89C2C54"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3A5D5401" w14:textId="77777777" w:rsidR="007B01A0" w:rsidRPr="002236CB" w:rsidRDefault="007B01A0" w:rsidP="002D7193">
            <w:pPr>
              <w:jc w:val="center"/>
              <w:rPr>
                <w:rFonts w:ascii="Calibri" w:hAnsi="Calibri" w:cs="Arial"/>
                <w:spacing w:val="-2"/>
                <w:sz w:val="22"/>
                <w:szCs w:val="22"/>
              </w:rPr>
            </w:pPr>
          </w:p>
        </w:tc>
      </w:tr>
      <w:tr w:rsidR="007B01A0" w:rsidRPr="00902EA1" w14:paraId="7731988F" w14:textId="5882FA55"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E60DC" w14:textId="77777777" w:rsidR="007B01A0" w:rsidRPr="00902EA1" w:rsidRDefault="007B01A0" w:rsidP="002D7193">
            <w:pPr>
              <w:jc w:val="center"/>
              <w:rPr>
                <w:rFonts w:ascii="Calibri" w:hAnsi="Calibri" w:cs="Arial"/>
                <w:sz w:val="22"/>
                <w:szCs w:val="22"/>
              </w:rPr>
            </w:pPr>
            <w:r>
              <w:rPr>
                <w:rFonts w:ascii="Calibri" w:hAnsi="Calibri" w:cs="Arial"/>
                <w:sz w:val="22"/>
                <w:szCs w:val="22"/>
              </w:rPr>
              <w:t>26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69F7A" w14:textId="77777777" w:rsidR="007B01A0" w:rsidRPr="009D7B23" w:rsidRDefault="007B01A0" w:rsidP="002D7193">
            <w:pPr>
              <w:jc w:val="center"/>
              <w:rPr>
                <w:rFonts w:ascii="Arial" w:hAnsi="Arial" w:cs="Arial"/>
              </w:rPr>
            </w:pPr>
            <w:r w:rsidRPr="009D7B23">
              <w:rPr>
                <w:rFonts w:ascii="Arial" w:hAnsi="Arial" w:cs="Arial"/>
              </w:rPr>
              <w:t>5330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E0F711"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7328A8" w14:textId="77777777" w:rsidR="007B01A0" w:rsidRPr="009D7B23" w:rsidRDefault="007B01A0" w:rsidP="002D7193">
            <w:pPr>
              <w:rPr>
                <w:rFonts w:ascii="Arial" w:hAnsi="Arial" w:cs="Arial"/>
              </w:rPr>
            </w:pPr>
            <w:r w:rsidRPr="009D7B23">
              <w:rPr>
                <w:rFonts w:ascii="Arial" w:hAnsi="Arial" w:cs="Arial"/>
              </w:rPr>
              <w:t>156-4523</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B9AEF" w14:textId="77777777" w:rsidR="007B01A0" w:rsidRPr="009D7B23" w:rsidRDefault="007B01A0" w:rsidP="002D7193">
            <w:pPr>
              <w:rPr>
                <w:rFonts w:ascii="Arial" w:hAnsi="Arial" w:cs="Arial"/>
              </w:rPr>
            </w:pPr>
            <w:r w:rsidRPr="009D7B23">
              <w:rPr>
                <w:rFonts w:ascii="Arial" w:hAnsi="Arial" w:cs="Arial"/>
              </w:rPr>
              <w:t>SEALING RING</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39DDC" w14:textId="77777777" w:rsidR="007B01A0" w:rsidRPr="009D7B23" w:rsidRDefault="007B01A0" w:rsidP="002D7193">
            <w:pPr>
              <w:rPr>
                <w:rFonts w:ascii="Arial" w:hAnsi="Arial" w:cs="Arial"/>
              </w:rPr>
            </w:pPr>
            <w:r w:rsidRPr="009D7B23">
              <w:rPr>
                <w:rFonts w:ascii="Arial" w:hAnsi="Arial" w:cs="Arial"/>
              </w:rPr>
              <w:t>DIN7603-A14X20-CU</w:t>
            </w:r>
          </w:p>
        </w:tc>
        <w:tc>
          <w:tcPr>
            <w:tcW w:w="851" w:type="dxa"/>
            <w:tcBorders>
              <w:top w:val="single" w:sz="4" w:space="0" w:color="auto"/>
              <w:left w:val="single" w:sz="4" w:space="0" w:color="auto"/>
              <w:bottom w:val="single" w:sz="4" w:space="0" w:color="auto"/>
              <w:right w:val="single" w:sz="4" w:space="0" w:color="auto"/>
            </w:tcBorders>
            <w:vAlign w:val="center"/>
          </w:tcPr>
          <w:p w14:paraId="38EBF55C"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4F30AEC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9ACDDE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7C9E52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769A54C"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AF7260E"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67BD1F0" w14:textId="77777777" w:rsidR="007B01A0" w:rsidRPr="002236CB" w:rsidRDefault="007B01A0" w:rsidP="002D7193">
            <w:pPr>
              <w:jc w:val="center"/>
              <w:rPr>
                <w:rFonts w:ascii="Calibri" w:hAnsi="Calibri" w:cs="Arial"/>
                <w:spacing w:val="-2"/>
                <w:sz w:val="22"/>
                <w:szCs w:val="22"/>
              </w:rPr>
            </w:pPr>
          </w:p>
        </w:tc>
      </w:tr>
      <w:tr w:rsidR="007B01A0" w:rsidRPr="00902EA1" w14:paraId="2A8F3F44" w14:textId="29B7FA5E"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B6A4E1" w14:textId="77777777" w:rsidR="007B01A0" w:rsidRPr="00902EA1" w:rsidRDefault="007B01A0" w:rsidP="002D7193">
            <w:pPr>
              <w:jc w:val="center"/>
              <w:rPr>
                <w:rFonts w:ascii="Calibri" w:hAnsi="Calibri" w:cs="Arial"/>
                <w:sz w:val="22"/>
                <w:szCs w:val="22"/>
              </w:rPr>
            </w:pPr>
            <w:r>
              <w:rPr>
                <w:rFonts w:ascii="Calibri" w:hAnsi="Calibri" w:cs="Arial"/>
                <w:sz w:val="22"/>
                <w:szCs w:val="22"/>
              </w:rPr>
              <w:lastRenderedPageBreak/>
              <w:t>27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01A31"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98419"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D72B2"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95F8AB" w14:textId="77777777" w:rsidR="007B01A0" w:rsidRPr="009D7B23" w:rsidRDefault="007B01A0" w:rsidP="002D7193">
            <w:pPr>
              <w:rPr>
                <w:rFonts w:ascii="Arial" w:hAnsi="Arial" w:cs="Arial"/>
              </w:rPr>
            </w:pPr>
            <w:r w:rsidRPr="009D7B23">
              <w:rPr>
                <w:rFonts w:ascii="Arial" w:hAnsi="Arial" w:cs="Arial"/>
              </w:rPr>
              <w:t>POWERHEAD</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1A871" w14:textId="77777777" w:rsidR="007B01A0" w:rsidRPr="009D7B23" w:rsidRDefault="007B01A0" w:rsidP="002D7193">
            <w:pPr>
              <w:rPr>
                <w:rFonts w:ascii="Arial" w:hAnsi="Arial" w:cs="Arial"/>
              </w:rPr>
            </w:pPr>
            <w:r w:rsidRPr="009D7B23">
              <w:rPr>
                <w:rFonts w:ascii="Arial" w:hAnsi="Arial" w:cs="Arial"/>
              </w:rPr>
              <w:t>PH47-C3 REV C</w:t>
            </w:r>
          </w:p>
        </w:tc>
        <w:tc>
          <w:tcPr>
            <w:tcW w:w="851" w:type="dxa"/>
            <w:tcBorders>
              <w:top w:val="single" w:sz="4" w:space="0" w:color="auto"/>
              <w:left w:val="single" w:sz="4" w:space="0" w:color="auto"/>
              <w:bottom w:val="single" w:sz="4" w:space="0" w:color="auto"/>
              <w:right w:val="single" w:sz="4" w:space="0" w:color="auto"/>
            </w:tcBorders>
            <w:vAlign w:val="center"/>
          </w:tcPr>
          <w:p w14:paraId="1357B53F" w14:textId="77777777" w:rsidR="007B01A0" w:rsidRPr="00902EA1" w:rsidRDefault="007B01A0" w:rsidP="002D7193">
            <w:pPr>
              <w:jc w:val="center"/>
              <w:rPr>
                <w:rFonts w:ascii="Calibri" w:hAnsi="Calibri"/>
                <w:sz w:val="22"/>
                <w:szCs w:val="22"/>
              </w:rPr>
            </w:pPr>
            <w:r>
              <w:rPr>
                <w:rFonts w:ascii="Calibri" w:hAnsi="Calibri"/>
                <w:sz w:val="22"/>
                <w:szCs w:val="22"/>
              </w:rPr>
              <w:t>P</w:t>
            </w:r>
          </w:p>
        </w:tc>
        <w:tc>
          <w:tcPr>
            <w:tcW w:w="992" w:type="dxa"/>
            <w:tcBorders>
              <w:top w:val="single" w:sz="4" w:space="0" w:color="auto"/>
              <w:left w:val="single" w:sz="4" w:space="0" w:color="auto"/>
              <w:bottom w:val="single" w:sz="4" w:space="0" w:color="auto"/>
              <w:right w:val="single" w:sz="4" w:space="0" w:color="auto"/>
            </w:tcBorders>
            <w:vAlign w:val="center"/>
          </w:tcPr>
          <w:p w14:paraId="26D0DC3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59D423C"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D02D53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0BB25AE"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6A157C2"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36B07542" w14:textId="77777777" w:rsidR="007B01A0" w:rsidRPr="002236CB" w:rsidRDefault="007B01A0" w:rsidP="002D7193">
            <w:pPr>
              <w:jc w:val="center"/>
              <w:rPr>
                <w:rFonts w:ascii="Calibri" w:hAnsi="Calibri" w:cs="Arial"/>
                <w:spacing w:val="-2"/>
                <w:sz w:val="22"/>
                <w:szCs w:val="22"/>
              </w:rPr>
            </w:pPr>
          </w:p>
        </w:tc>
      </w:tr>
      <w:tr w:rsidR="007B01A0" w:rsidRPr="00902EA1" w14:paraId="2A99F335" w14:textId="4DEA9C7D"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AE8D2" w14:textId="77777777" w:rsidR="007B01A0" w:rsidRPr="00902EA1" w:rsidRDefault="007B01A0" w:rsidP="002D7193">
            <w:pPr>
              <w:jc w:val="center"/>
              <w:rPr>
                <w:rFonts w:ascii="Calibri" w:hAnsi="Calibri" w:cs="Arial"/>
                <w:sz w:val="22"/>
                <w:szCs w:val="22"/>
              </w:rPr>
            </w:pPr>
            <w:r>
              <w:rPr>
                <w:rFonts w:ascii="Calibri" w:hAnsi="Calibri" w:cs="Arial"/>
                <w:sz w:val="22"/>
                <w:szCs w:val="22"/>
              </w:rPr>
              <w:t>28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2A752"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99EE6"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1BA8B"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E29EE" w14:textId="77777777" w:rsidR="007B01A0" w:rsidRPr="009D7B23" w:rsidRDefault="007B01A0" w:rsidP="002D7193">
            <w:pPr>
              <w:rPr>
                <w:rFonts w:ascii="Arial" w:hAnsi="Arial" w:cs="Arial"/>
              </w:rPr>
            </w:pPr>
            <w:r w:rsidRPr="009D7B23">
              <w:rPr>
                <w:rFonts w:ascii="Arial" w:hAnsi="Arial" w:cs="Arial"/>
              </w:rPr>
              <w:t>O-RING 88X4</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EB7B95" w14:textId="77777777" w:rsidR="007B01A0" w:rsidRPr="009D7B23" w:rsidRDefault="007B01A0" w:rsidP="002D7193">
            <w:pPr>
              <w:rPr>
                <w:rFonts w:ascii="Arial" w:hAnsi="Arial" w:cs="Arial"/>
              </w:rPr>
            </w:pPr>
            <w:r w:rsidRPr="009D7B23">
              <w:rPr>
                <w:rFonts w:ascii="Arial" w:hAnsi="Arial" w:cs="Arial"/>
              </w:rPr>
              <w:t>88X4FKM</w:t>
            </w:r>
          </w:p>
        </w:tc>
        <w:tc>
          <w:tcPr>
            <w:tcW w:w="851" w:type="dxa"/>
            <w:tcBorders>
              <w:top w:val="single" w:sz="4" w:space="0" w:color="auto"/>
              <w:left w:val="single" w:sz="4" w:space="0" w:color="auto"/>
              <w:bottom w:val="single" w:sz="4" w:space="0" w:color="auto"/>
              <w:right w:val="single" w:sz="4" w:space="0" w:color="auto"/>
            </w:tcBorders>
            <w:vAlign w:val="center"/>
          </w:tcPr>
          <w:p w14:paraId="2FF0E12A"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46FAE08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1844D7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B9CD7C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0F99D4"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08D4970"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6747050F" w14:textId="77777777" w:rsidR="007B01A0" w:rsidRPr="002236CB" w:rsidRDefault="007B01A0" w:rsidP="002D7193">
            <w:pPr>
              <w:jc w:val="center"/>
              <w:rPr>
                <w:rFonts w:ascii="Calibri" w:hAnsi="Calibri" w:cs="Arial"/>
                <w:spacing w:val="-2"/>
                <w:sz w:val="22"/>
                <w:szCs w:val="22"/>
              </w:rPr>
            </w:pPr>
          </w:p>
        </w:tc>
      </w:tr>
      <w:tr w:rsidR="007B01A0" w:rsidRPr="00902EA1" w14:paraId="1414349E" w14:textId="7D5E0FD7"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3FB2A" w14:textId="77777777" w:rsidR="007B01A0" w:rsidRPr="00902EA1" w:rsidRDefault="007B01A0" w:rsidP="002D7193">
            <w:pPr>
              <w:jc w:val="center"/>
              <w:rPr>
                <w:rFonts w:ascii="Calibri" w:hAnsi="Calibri" w:cs="Arial"/>
                <w:sz w:val="22"/>
                <w:szCs w:val="22"/>
              </w:rPr>
            </w:pPr>
            <w:r>
              <w:rPr>
                <w:rFonts w:ascii="Calibri" w:hAnsi="Calibri" w:cs="Arial"/>
                <w:sz w:val="22"/>
                <w:szCs w:val="22"/>
              </w:rPr>
              <w:t>29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75BF6"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AFE72E"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47819"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C02D41" w14:textId="77777777" w:rsidR="007B01A0" w:rsidRPr="009D7B23" w:rsidRDefault="007B01A0" w:rsidP="002D7193">
            <w:pPr>
              <w:rPr>
                <w:rFonts w:ascii="Arial" w:hAnsi="Arial" w:cs="Arial"/>
              </w:rPr>
            </w:pPr>
            <w:r w:rsidRPr="009D7B23">
              <w:rPr>
                <w:rFonts w:ascii="Arial" w:hAnsi="Arial" w:cs="Arial"/>
              </w:rPr>
              <w:t>O-RING 015(14,0X1,78)</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4C5BE" w14:textId="77777777" w:rsidR="007B01A0" w:rsidRPr="009D7B23" w:rsidRDefault="007B01A0" w:rsidP="002D7193">
            <w:pPr>
              <w:rPr>
                <w:rFonts w:ascii="Arial" w:hAnsi="Arial" w:cs="Arial"/>
              </w:rPr>
            </w:pPr>
            <w:r w:rsidRPr="009D7B23">
              <w:rPr>
                <w:rFonts w:ascii="Arial" w:hAnsi="Arial" w:cs="Arial"/>
              </w:rPr>
              <w:t>ORAR00015AVCT82</w:t>
            </w:r>
          </w:p>
        </w:tc>
        <w:tc>
          <w:tcPr>
            <w:tcW w:w="851" w:type="dxa"/>
            <w:tcBorders>
              <w:top w:val="single" w:sz="4" w:space="0" w:color="auto"/>
              <w:left w:val="single" w:sz="4" w:space="0" w:color="auto"/>
              <w:bottom w:val="single" w:sz="4" w:space="0" w:color="auto"/>
              <w:right w:val="single" w:sz="4" w:space="0" w:color="auto"/>
            </w:tcBorders>
            <w:vAlign w:val="center"/>
          </w:tcPr>
          <w:p w14:paraId="3E72ED87"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5A0F364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4A1FA4B"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50BC11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EFAC7B9"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5CCEB89"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174ACC1" w14:textId="77777777" w:rsidR="007B01A0" w:rsidRPr="002236CB" w:rsidRDefault="007B01A0" w:rsidP="002D7193">
            <w:pPr>
              <w:jc w:val="center"/>
              <w:rPr>
                <w:rFonts w:ascii="Calibri" w:hAnsi="Calibri" w:cs="Arial"/>
                <w:spacing w:val="-2"/>
                <w:sz w:val="22"/>
                <w:szCs w:val="22"/>
              </w:rPr>
            </w:pPr>
          </w:p>
        </w:tc>
      </w:tr>
      <w:tr w:rsidR="007B01A0" w:rsidRPr="00902EA1" w14:paraId="32BFBC0D" w14:textId="3A3DCFB9"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335655" w14:textId="77777777" w:rsidR="007B01A0" w:rsidRPr="00902EA1" w:rsidRDefault="007B01A0" w:rsidP="002D7193">
            <w:pPr>
              <w:jc w:val="center"/>
              <w:rPr>
                <w:rFonts w:ascii="Calibri" w:hAnsi="Calibri" w:cs="Arial"/>
                <w:sz w:val="22"/>
                <w:szCs w:val="22"/>
              </w:rPr>
            </w:pPr>
            <w:r>
              <w:rPr>
                <w:rFonts w:ascii="Calibri" w:hAnsi="Calibri" w:cs="Arial"/>
                <w:sz w:val="22"/>
                <w:szCs w:val="22"/>
              </w:rPr>
              <w:t>30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3D8EA"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56147"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19339"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9AE8C" w14:textId="77777777" w:rsidR="007B01A0" w:rsidRPr="009D7B23" w:rsidRDefault="007B01A0" w:rsidP="002D7193">
            <w:pPr>
              <w:rPr>
                <w:rFonts w:ascii="Arial" w:hAnsi="Arial" w:cs="Arial"/>
              </w:rPr>
            </w:pPr>
            <w:r w:rsidRPr="009D7B23">
              <w:rPr>
                <w:rFonts w:ascii="Arial" w:hAnsi="Arial" w:cs="Arial"/>
              </w:rPr>
              <w:t>O-RING 014(12,42X1,78)</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A1D95" w14:textId="77777777" w:rsidR="007B01A0" w:rsidRPr="009D7B23" w:rsidRDefault="007B01A0" w:rsidP="002D7193">
            <w:pPr>
              <w:rPr>
                <w:rFonts w:ascii="Arial" w:hAnsi="Arial" w:cs="Arial"/>
              </w:rPr>
            </w:pPr>
            <w:r w:rsidRPr="009D7B23">
              <w:rPr>
                <w:rFonts w:ascii="Arial" w:hAnsi="Arial" w:cs="Arial"/>
              </w:rPr>
              <w:t>ORAR00014AVCT82</w:t>
            </w:r>
          </w:p>
        </w:tc>
        <w:tc>
          <w:tcPr>
            <w:tcW w:w="851" w:type="dxa"/>
            <w:tcBorders>
              <w:top w:val="single" w:sz="4" w:space="0" w:color="auto"/>
              <w:left w:val="single" w:sz="4" w:space="0" w:color="auto"/>
              <w:bottom w:val="single" w:sz="4" w:space="0" w:color="auto"/>
              <w:right w:val="single" w:sz="4" w:space="0" w:color="auto"/>
            </w:tcBorders>
            <w:vAlign w:val="center"/>
          </w:tcPr>
          <w:p w14:paraId="1D0DA61D"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2FAA56D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4D33C32"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6B910D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4C72D25"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81BAAA7"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86E83B7" w14:textId="77777777" w:rsidR="007B01A0" w:rsidRPr="002236CB" w:rsidRDefault="007B01A0" w:rsidP="002D7193">
            <w:pPr>
              <w:jc w:val="center"/>
              <w:rPr>
                <w:rFonts w:ascii="Calibri" w:hAnsi="Calibri" w:cs="Arial"/>
                <w:spacing w:val="-2"/>
                <w:sz w:val="22"/>
                <w:szCs w:val="22"/>
              </w:rPr>
            </w:pPr>
          </w:p>
        </w:tc>
      </w:tr>
      <w:tr w:rsidR="007B01A0" w:rsidRPr="00902EA1" w14:paraId="10F0B629" w14:textId="71BBBF79"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E1DE3" w14:textId="77777777" w:rsidR="007B01A0" w:rsidRPr="00902EA1" w:rsidRDefault="007B01A0" w:rsidP="002D7193">
            <w:pPr>
              <w:jc w:val="center"/>
              <w:rPr>
                <w:rFonts w:ascii="Calibri" w:hAnsi="Calibri" w:cs="Arial"/>
                <w:sz w:val="22"/>
                <w:szCs w:val="22"/>
              </w:rPr>
            </w:pPr>
            <w:r>
              <w:rPr>
                <w:rFonts w:ascii="Calibri" w:hAnsi="Calibri" w:cs="Arial"/>
                <w:sz w:val="22"/>
                <w:szCs w:val="22"/>
              </w:rPr>
              <w:t>31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D34CD" w14:textId="77777777" w:rsidR="007B01A0" w:rsidRPr="009D7B23" w:rsidRDefault="007B01A0" w:rsidP="002D7193">
            <w:pPr>
              <w:jc w:val="center"/>
              <w:rPr>
                <w:rFonts w:ascii="Arial" w:hAnsi="Arial" w:cs="Arial"/>
              </w:rPr>
            </w:pPr>
            <w:r w:rsidRPr="009D7B23">
              <w:rPr>
                <w:rFonts w:ascii="Arial" w:hAnsi="Arial" w:cs="Arial"/>
              </w:rPr>
              <w:t>5905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F842D" w14:textId="77777777" w:rsidR="007B01A0" w:rsidRPr="009D7B23" w:rsidRDefault="007B01A0" w:rsidP="002D7193">
            <w:pPr>
              <w:jc w:val="center"/>
              <w:rPr>
                <w:rFonts w:ascii="Arial" w:hAnsi="Arial" w:cs="Arial"/>
              </w:rPr>
            </w:pPr>
            <w:r w:rsidRPr="009D7B23">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E8046" w14:textId="77777777" w:rsidR="007B01A0" w:rsidRPr="009D7B23" w:rsidRDefault="007B01A0" w:rsidP="002D7193">
            <w:pPr>
              <w:rPr>
                <w:rFonts w:ascii="Arial" w:hAnsi="Arial" w:cs="Arial"/>
              </w:rPr>
            </w:pPr>
            <w:r w:rsidRPr="009D7B23">
              <w:rPr>
                <w:rFonts w:ascii="Arial" w:hAnsi="Arial" w:cs="Arial"/>
              </w:rPr>
              <w:t>519-9021</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BD3AB" w14:textId="77777777" w:rsidR="007B01A0" w:rsidRPr="009D7B23" w:rsidRDefault="007B01A0" w:rsidP="002D7193">
            <w:pPr>
              <w:rPr>
                <w:rFonts w:ascii="Arial" w:hAnsi="Arial" w:cs="Arial"/>
              </w:rPr>
            </w:pPr>
            <w:r w:rsidRPr="009D7B23">
              <w:rPr>
                <w:rFonts w:ascii="Arial" w:hAnsi="Arial" w:cs="Arial"/>
              </w:rPr>
              <w:t>SPEED SENSOR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449F2" w14:textId="77777777" w:rsidR="007B01A0" w:rsidRPr="009D7B23" w:rsidRDefault="007B01A0" w:rsidP="002D7193">
            <w:pPr>
              <w:rPr>
                <w:rFonts w:ascii="Arial" w:hAnsi="Arial" w:cs="Arial"/>
              </w:rPr>
            </w:pPr>
            <w:r w:rsidRPr="009D7B23">
              <w:rPr>
                <w:rFonts w:ascii="Arial" w:hAnsi="Arial" w:cs="Arial"/>
              </w:rPr>
              <w:t>IMRM16D1599</w:t>
            </w:r>
          </w:p>
        </w:tc>
        <w:tc>
          <w:tcPr>
            <w:tcW w:w="851" w:type="dxa"/>
            <w:tcBorders>
              <w:top w:val="single" w:sz="4" w:space="0" w:color="auto"/>
              <w:left w:val="single" w:sz="4" w:space="0" w:color="auto"/>
              <w:bottom w:val="single" w:sz="4" w:space="0" w:color="auto"/>
              <w:right w:val="single" w:sz="4" w:space="0" w:color="auto"/>
            </w:tcBorders>
            <w:vAlign w:val="center"/>
          </w:tcPr>
          <w:p w14:paraId="4D65A872" w14:textId="77777777" w:rsidR="007B01A0" w:rsidRPr="00902EA1" w:rsidRDefault="007B01A0" w:rsidP="002D7193">
            <w:pPr>
              <w:jc w:val="center"/>
              <w:rPr>
                <w:rFonts w:ascii="Calibri" w:hAnsi="Calibri"/>
                <w:sz w:val="22"/>
                <w:szCs w:val="22"/>
              </w:rPr>
            </w:pPr>
            <w:r>
              <w:rPr>
                <w:rFonts w:ascii="Calibri" w:hAnsi="Calibri"/>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14:paraId="4FFC0DF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3B0431A"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C0B00C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D29C54E"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6833AA5"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336DA8C7" w14:textId="77777777" w:rsidR="007B01A0" w:rsidRPr="002236CB" w:rsidRDefault="007B01A0" w:rsidP="002D7193">
            <w:pPr>
              <w:jc w:val="center"/>
              <w:rPr>
                <w:rFonts w:ascii="Calibri" w:hAnsi="Calibri" w:cs="Arial"/>
                <w:spacing w:val="-2"/>
                <w:sz w:val="22"/>
                <w:szCs w:val="22"/>
              </w:rPr>
            </w:pPr>
          </w:p>
        </w:tc>
      </w:tr>
      <w:tr w:rsidR="007B01A0" w:rsidRPr="00902EA1" w14:paraId="6E765900" w14:textId="1A7CBA48"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8EA87" w14:textId="77777777" w:rsidR="007B01A0" w:rsidRPr="00902EA1" w:rsidRDefault="007B01A0" w:rsidP="002D7193">
            <w:pPr>
              <w:jc w:val="center"/>
              <w:rPr>
                <w:rFonts w:ascii="Calibri" w:hAnsi="Calibri" w:cs="Arial"/>
                <w:sz w:val="22"/>
                <w:szCs w:val="22"/>
              </w:rPr>
            </w:pPr>
            <w:r>
              <w:rPr>
                <w:rFonts w:ascii="Calibri" w:hAnsi="Calibri" w:cs="Arial"/>
                <w:sz w:val="22"/>
                <w:szCs w:val="22"/>
              </w:rPr>
              <w:t>32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A409F" w14:textId="77777777" w:rsidR="007B01A0" w:rsidRPr="009D7B23" w:rsidRDefault="007B01A0" w:rsidP="002D7193">
            <w:pPr>
              <w:jc w:val="center"/>
              <w:rPr>
                <w:rFonts w:ascii="Arial" w:hAnsi="Arial" w:cs="Arial"/>
              </w:rPr>
            </w:pPr>
            <w:r w:rsidRPr="009D7B23">
              <w:rPr>
                <w:rFonts w:ascii="Arial" w:hAnsi="Arial" w:cs="Arial"/>
              </w:rPr>
              <w:t>2910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DC5BE" w14:textId="77777777" w:rsidR="007B01A0" w:rsidRPr="009D7B23" w:rsidRDefault="007B01A0" w:rsidP="002D7193">
            <w:pPr>
              <w:jc w:val="center"/>
              <w:rPr>
                <w:rFonts w:ascii="Arial" w:hAnsi="Arial" w:cs="Arial"/>
              </w:rPr>
            </w:pPr>
            <w:r w:rsidRPr="009D7B23">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87C36B" w14:textId="77777777" w:rsidR="007B01A0" w:rsidRPr="009D7B23" w:rsidRDefault="007B01A0" w:rsidP="002D7193">
            <w:pPr>
              <w:rPr>
                <w:rFonts w:ascii="Arial" w:hAnsi="Arial" w:cs="Arial"/>
              </w:rPr>
            </w:pPr>
            <w:r w:rsidRPr="009D7B23">
              <w:rPr>
                <w:rFonts w:ascii="Arial" w:hAnsi="Arial" w:cs="Arial"/>
              </w:rPr>
              <w:t>318-3720</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0BEF6" w14:textId="77777777" w:rsidR="007B01A0" w:rsidRPr="009D7B23" w:rsidRDefault="007B01A0" w:rsidP="002D7193">
            <w:pPr>
              <w:rPr>
                <w:rFonts w:ascii="Arial" w:hAnsi="Arial" w:cs="Arial"/>
              </w:rPr>
            </w:pPr>
            <w:r w:rsidRPr="009D7B23">
              <w:rPr>
                <w:rFonts w:ascii="Arial" w:hAnsi="Arial" w:cs="Arial"/>
              </w:rPr>
              <w:t>START FUEL NOZZLE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A83BD" w14:textId="77777777" w:rsidR="007B01A0" w:rsidRPr="009D7B23" w:rsidRDefault="007B01A0" w:rsidP="002D7193">
            <w:pPr>
              <w:rPr>
                <w:rFonts w:ascii="Arial" w:hAnsi="Arial" w:cs="Arial"/>
              </w:rPr>
            </w:pPr>
            <w:r w:rsidRPr="009D7B23">
              <w:rPr>
                <w:rFonts w:ascii="Arial" w:hAnsi="Arial" w:cs="Arial"/>
              </w:rPr>
              <w:t>169111-2</w:t>
            </w:r>
          </w:p>
        </w:tc>
        <w:tc>
          <w:tcPr>
            <w:tcW w:w="851" w:type="dxa"/>
            <w:tcBorders>
              <w:top w:val="single" w:sz="4" w:space="0" w:color="auto"/>
              <w:left w:val="single" w:sz="4" w:space="0" w:color="auto"/>
              <w:bottom w:val="single" w:sz="4" w:space="0" w:color="auto"/>
              <w:right w:val="single" w:sz="4" w:space="0" w:color="auto"/>
            </w:tcBorders>
            <w:vAlign w:val="center"/>
          </w:tcPr>
          <w:p w14:paraId="72ECAF1E" w14:textId="77777777" w:rsidR="007B01A0" w:rsidRPr="00902EA1" w:rsidRDefault="007B01A0" w:rsidP="002D7193">
            <w:pPr>
              <w:jc w:val="center"/>
              <w:rPr>
                <w:rFonts w:ascii="Calibri" w:hAnsi="Calibri"/>
                <w:sz w:val="22"/>
                <w:szCs w:val="22"/>
              </w:rPr>
            </w:pPr>
            <w:r>
              <w:rPr>
                <w:rFonts w:ascii="Calibri" w:hAnsi="Calibri"/>
                <w:sz w:val="22"/>
                <w:szCs w:val="22"/>
              </w:rPr>
              <w:t>L</w:t>
            </w:r>
          </w:p>
        </w:tc>
        <w:tc>
          <w:tcPr>
            <w:tcW w:w="992" w:type="dxa"/>
            <w:tcBorders>
              <w:top w:val="single" w:sz="4" w:space="0" w:color="auto"/>
              <w:left w:val="single" w:sz="4" w:space="0" w:color="auto"/>
              <w:bottom w:val="single" w:sz="4" w:space="0" w:color="auto"/>
              <w:right w:val="single" w:sz="4" w:space="0" w:color="auto"/>
            </w:tcBorders>
            <w:vAlign w:val="center"/>
          </w:tcPr>
          <w:p w14:paraId="7D06FA5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FBF0A44"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EF995C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7F3497C"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B56E641"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1FCBF4AD" w14:textId="77777777" w:rsidR="007B01A0" w:rsidRPr="002236CB" w:rsidRDefault="007B01A0" w:rsidP="002D7193">
            <w:pPr>
              <w:jc w:val="center"/>
              <w:rPr>
                <w:rFonts w:ascii="Calibri" w:hAnsi="Calibri" w:cs="Arial"/>
                <w:spacing w:val="-2"/>
                <w:sz w:val="22"/>
                <w:szCs w:val="22"/>
              </w:rPr>
            </w:pPr>
          </w:p>
        </w:tc>
      </w:tr>
      <w:tr w:rsidR="007B01A0" w:rsidRPr="00902EA1" w14:paraId="32CBDCD8" w14:textId="0F408BFF"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15221" w14:textId="77777777" w:rsidR="007B01A0" w:rsidRPr="00902EA1" w:rsidRDefault="007B01A0" w:rsidP="002D7193">
            <w:pPr>
              <w:jc w:val="center"/>
              <w:rPr>
                <w:rFonts w:ascii="Calibri" w:hAnsi="Calibri" w:cs="Arial"/>
                <w:sz w:val="22"/>
                <w:szCs w:val="22"/>
              </w:rPr>
            </w:pPr>
            <w:r>
              <w:rPr>
                <w:rFonts w:ascii="Calibri" w:hAnsi="Calibri" w:cs="Arial"/>
                <w:sz w:val="22"/>
                <w:szCs w:val="22"/>
              </w:rPr>
              <w:t>33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8A303" w14:textId="77777777" w:rsidR="007B01A0" w:rsidRPr="009D7B23" w:rsidRDefault="007B01A0" w:rsidP="002D7193">
            <w:pPr>
              <w:jc w:val="center"/>
              <w:rPr>
                <w:rFonts w:ascii="Arial" w:hAnsi="Arial" w:cs="Arial"/>
              </w:rPr>
            </w:pPr>
            <w:r w:rsidRPr="009D7B23">
              <w:rPr>
                <w:rFonts w:ascii="Arial" w:hAnsi="Arial" w:cs="Arial"/>
              </w:rPr>
              <w:t>5310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2A0EE" w14:textId="77777777" w:rsidR="007B01A0" w:rsidRPr="009D7B23" w:rsidRDefault="007B01A0" w:rsidP="002D7193">
            <w:pPr>
              <w:jc w:val="center"/>
              <w:rPr>
                <w:rFonts w:ascii="Arial" w:hAnsi="Arial" w:cs="Arial"/>
              </w:rPr>
            </w:pPr>
            <w:r w:rsidRPr="009D7B23">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348115" w14:textId="77777777" w:rsidR="007B01A0" w:rsidRPr="009D7B23" w:rsidRDefault="007B01A0" w:rsidP="002D7193">
            <w:pPr>
              <w:rPr>
                <w:rFonts w:ascii="Arial" w:hAnsi="Arial" w:cs="Arial"/>
              </w:rPr>
            </w:pPr>
            <w:r w:rsidRPr="009D7B23">
              <w:rPr>
                <w:rFonts w:ascii="Arial" w:hAnsi="Arial" w:cs="Arial"/>
              </w:rPr>
              <w:t>560-0111</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8EC6E" w14:textId="77777777" w:rsidR="007B01A0" w:rsidRPr="009D7B23" w:rsidRDefault="007B01A0" w:rsidP="002D7193">
            <w:pPr>
              <w:rPr>
                <w:rFonts w:ascii="Arial" w:hAnsi="Arial" w:cs="Arial"/>
              </w:rPr>
            </w:pPr>
            <w:r w:rsidRPr="009D7B23">
              <w:rPr>
                <w:rFonts w:ascii="Arial" w:hAnsi="Arial" w:cs="Arial"/>
              </w:rPr>
              <w:t>WASHER-LOCK-TABBED</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A2FDB7" w14:textId="77777777" w:rsidR="007B01A0" w:rsidRPr="009D7B23" w:rsidRDefault="007B01A0" w:rsidP="002D7193">
            <w:pPr>
              <w:rPr>
                <w:rFonts w:ascii="Arial" w:hAnsi="Arial" w:cs="Arial"/>
              </w:rPr>
            </w:pPr>
            <w:r w:rsidRPr="009D7B23">
              <w:rPr>
                <w:rFonts w:ascii="Arial" w:hAnsi="Arial" w:cs="Arial"/>
              </w:rPr>
              <w:t>4502312</w:t>
            </w:r>
          </w:p>
        </w:tc>
        <w:tc>
          <w:tcPr>
            <w:tcW w:w="851" w:type="dxa"/>
            <w:tcBorders>
              <w:top w:val="single" w:sz="4" w:space="0" w:color="auto"/>
              <w:left w:val="single" w:sz="4" w:space="0" w:color="auto"/>
              <w:bottom w:val="single" w:sz="4" w:space="0" w:color="auto"/>
              <w:right w:val="single" w:sz="4" w:space="0" w:color="auto"/>
            </w:tcBorders>
            <w:vAlign w:val="center"/>
          </w:tcPr>
          <w:p w14:paraId="5AEC59CD"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383E054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E5D8601"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4EAAEF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A469145"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03FDA9B"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0CB264A6" w14:textId="77777777" w:rsidR="007B01A0" w:rsidRPr="002236CB" w:rsidRDefault="007B01A0" w:rsidP="002D7193">
            <w:pPr>
              <w:jc w:val="center"/>
              <w:rPr>
                <w:rFonts w:ascii="Calibri" w:hAnsi="Calibri" w:cs="Arial"/>
                <w:spacing w:val="-2"/>
                <w:sz w:val="22"/>
                <w:szCs w:val="22"/>
              </w:rPr>
            </w:pPr>
          </w:p>
        </w:tc>
      </w:tr>
      <w:tr w:rsidR="007B01A0" w:rsidRPr="00902EA1" w14:paraId="05A85F9D" w14:textId="5EAFE1D9"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40835" w14:textId="77777777" w:rsidR="007B01A0" w:rsidRPr="00902EA1" w:rsidRDefault="007B01A0" w:rsidP="002D7193">
            <w:pPr>
              <w:jc w:val="center"/>
              <w:rPr>
                <w:rFonts w:ascii="Calibri" w:hAnsi="Calibri" w:cs="Arial"/>
                <w:sz w:val="22"/>
                <w:szCs w:val="22"/>
              </w:rPr>
            </w:pPr>
            <w:r>
              <w:rPr>
                <w:rFonts w:ascii="Calibri" w:hAnsi="Calibri" w:cs="Arial"/>
                <w:sz w:val="22"/>
                <w:szCs w:val="22"/>
              </w:rPr>
              <w:t>34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BCCDF"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8F44E7"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32D1A"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640D2" w14:textId="77777777" w:rsidR="007B01A0" w:rsidRPr="009D7B23" w:rsidRDefault="007B01A0" w:rsidP="002D7193">
            <w:pPr>
              <w:rPr>
                <w:rFonts w:ascii="Arial" w:hAnsi="Arial" w:cs="Arial"/>
              </w:rPr>
            </w:pPr>
            <w:r w:rsidRPr="009D7B23">
              <w:rPr>
                <w:rFonts w:ascii="Arial" w:hAnsi="Arial" w:cs="Arial"/>
              </w:rPr>
              <w:t>STARTER, Kit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219439" w14:textId="77777777" w:rsidR="007B01A0" w:rsidRPr="009D7B23" w:rsidRDefault="007B01A0" w:rsidP="002D7193">
            <w:pPr>
              <w:rPr>
                <w:rFonts w:ascii="Arial" w:hAnsi="Arial" w:cs="Arial"/>
              </w:rPr>
            </w:pPr>
            <w:r w:rsidRPr="009D7B23">
              <w:rPr>
                <w:rFonts w:ascii="Arial" w:hAnsi="Arial" w:cs="Arial"/>
              </w:rPr>
              <w:t>ET5990000-066000.000.0</w:t>
            </w:r>
          </w:p>
        </w:tc>
        <w:tc>
          <w:tcPr>
            <w:tcW w:w="851" w:type="dxa"/>
            <w:tcBorders>
              <w:top w:val="single" w:sz="4" w:space="0" w:color="auto"/>
              <w:left w:val="single" w:sz="4" w:space="0" w:color="auto"/>
              <w:bottom w:val="single" w:sz="4" w:space="0" w:color="auto"/>
              <w:right w:val="single" w:sz="4" w:space="0" w:color="auto"/>
            </w:tcBorders>
            <w:vAlign w:val="center"/>
          </w:tcPr>
          <w:p w14:paraId="0E404A0B" w14:textId="77777777" w:rsidR="007B01A0" w:rsidRPr="00902EA1" w:rsidRDefault="007B01A0" w:rsidP="002D7193">
            <w:pPr>
              <w:jc w:val="center"/>
              <w:rPr>
                <w:rFonts w:ascii="Calibri" w:hAnsi="Calibri"/>
                <w:sz w:val="22"/>
                <w:szCs w:val="22"/>
              </w:rPr>
            </w:pPr>
            <w:r>
              <w:rPr>
                <w:rFonts w:ascii="Calibri" w:hAnsi="Calibri"/>
                <w:sz w:val="22"/>
                <w:szCs w:val="22"/>
              </w:rPr>
              <w:t>P</w:t>
            </w:r>
          </w:p>
        </w:tc>
        <w:tc>
          <w:tcPr>
            <w:tcW w:w="992" w:type="dxa"/>
            <w:tcBorders>
              <w:top w:val="single" w:sz="4" w:space="0" w:color="auto"/>
              <w:left w:val="single" w:sz="4" w:space="0" w:color="auto"/>
              <w:bottom w:val="single" w:sz="4" w:space="0" w:color="auto"/>
              <w:right w:val="single" w:sz="4" w:space="0" w:color="auto"/>
            </w:tcBorders>
            <w:vAlign w:val="center"/>
          </w:tcPr>
          <w:p w14:paraId="53653AB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D8AA3EB"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ABF70F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D5DCB03"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24201BD"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9498CB9" w14:textId="77777777" w:rsidR="007B01A0" w:rsidRPr="002236CB" w:rsidRDefault="007B01A0" w:rsidP="002D7193">
            <w:pPr>
              <w:jc w:val="center"/>
              <w:rPr>
                <w:rFonts w:ascii="Calibri" w:hAnsi="Calibri" w:cs="Arial"/>
                <w:spacing w:val="-2"/>
                <w:sz w:val="22"/>
                <w:szCs w:val="22"/>
              </w:rPr>
            </w:pPr>
          </w:p>
        </w:tc>
      </w:tr>
      <w:tr w:rsidR="007B01A0" w:rsidRPr="00902EA1" w14:paraId="1840E29B" w14:textId="67443A4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8CBAD" w14:textId="77777777" w:rsidR="007B01A0" w:rsidRPr="00902EA1" w:rsidRDefault="007B01A0" w:rsidP="002D7193">
            <w:pPr>
              <w:jc w:val="center"/>
              <w:rPr>
                <w:rFonts w:ascii="Calibri" w:hAnsi="Calibri" w:cs="Arial"/>
                <w:sz w:val="22"/>
                <w:szCs w:val="22"/>
              </w:rPr>
            </w:pPr>
            <w:r>
              <w:rPr>
                <w:rFonts w:ascii="Calibri" w:hAnsi="Calibri" w:cs="Arial"/>
                <w:sz w:val="22"/>
                <w:szCs w:val="22"/>
              </w:rPr>
              <w:t>35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A63D1" w14:textId="77777777" w:rsidR="007B01A0" w:rsidRPr="009D7B23" w:rsidRDefault="007B01A0" w:rsidP="002D7193">
            <w:pPr>
              <w:jc w:val="center"/>
              <w:rPr>
                <w:rFonts w:ascii="Arial" w:hAnsi="Arial" w:cs="Arial"/>
              </w:rPr>
            </w:pPr>
            <w:r w:rsidRPr="009D7B23">
              <w:rPr>
                <w:rFonts w:ascii="Arial" w:hAnsi="Arial" w:cs="Arial"/>
              </w:rPr>
              <w:t>5330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43D10"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77DA2" w14:textId="77777777" w:rsidR="007B01A0" w:rsidRPr="009D7B23" w:rsidRDefault="007B01A0" w:rsidP="002D7193">
            <w:pPr>
              <w:rPr>
                <w:rFonts w:ascii="Arial" w:hAnsi="Arial" w:cs="Arial"/>
              </w:rPr>
            </w:pPr>
            <w:r w:rsidRPr="009D7B23">
              <w:rPr>
                <w:rFonts w:ascii="Arial" w:hAnsi="Arial" w:cs="Arial"/>
              </w:rPr>
              <w:t>363-8085</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BB7C35" w14:textId="77777777" w:rsidR="007B01A0" w:rsidRPr="009D7B23" w:rsidRDefault="007B01A0" w:rsidP="002D7193">
            <w:pPr>
              <w:rPr>
                <w:rFonts w:ascii="Arial" w:hAnsi="Arial" w:cs="Arial"/>
              </w:rPr>
            </w:pPr>
            <w:r w:rsidRPr="009D7B23">
              <w:rPr>
                <w:rFonts w:ascii="Arial" w:hAnsi="Arial" w:cs="Arial"/>
              </w:rPr>
              <w:t>STARTER GASKET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8B441" w14:textId="77777777" w:rsidR="007B01A0" w:rsidRPr="009D7B23" w:rsidRDefault="007B01A0" w:rsidP="002D7193">
            <w:pPr>
              <w:rPr>
                <w:rFonts w:ascii="Arial" w:hAnsi="Arial" w:cs="Arial"/>
              </w:rPr>
            </w:pPr>
            <w:r w:rsidRPr="009D7B23">
              <w:rPr>
                <w:rFonts w:ascii="Arial" w:hAnsi="Arial" w:cs="Arial"/>
              </w:rPr>
              <w:t>999814-851000.007.0</w:t>
            </w:r>
          </w:p>
        </w:tc>
        <w:tc>
          <w:tcPr>
            <w:tcW w:w="851" w:type="dxa"/>
            <w:tcBorders>
              <w:top w:val="single" w:sz="4" w:space="0" w:color="auto"/>
              <w:left w:val="single" w:sz="4" w:space="0" w:color="auto"/>
              <w:bottom w:val="single" w:sz="4" w:space="0" w:color="auto"/>
              <w:right w:val="single" w:sz="4" w:space="0" w:color="auto"/>
            </w:tcBorders>
            <w:vAlign w:val="center"/>
          </w:tcPr>
          <w:p w14:paraId="4B47E187"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1FA3CF9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A5E80C8"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67F5EB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F612EBB"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E4A81C4"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3B612122" w14:textId="77777777" w:rsidR="007B01A0" w:rsidRPr="002236CB" w:rsidRDefault="007B01A0" w:rsidP="002D7193">
            <w:pPr>
              <w:jc w:val="center"/>
              <w:rPr>
                <w:rFonts w:ascii="Calibri" w:hAnsi="Calibri" w:cs="Arial"/>
                <w:spacing w:val="-2"/>
                <w:sz w:val="22"/>
                <w:szCs w:val="22"/>
              </w:rPr>
            </w:pPr>
          </w:p>
        </w:tc>
      </w:tr>
      <w:tr w:rsidR="007B01A0" w:rsidRPr="00902EA1" w14:paraId="54794A1E" w14:textId="2196BFF5"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421234" w14:textId="77777777" w:rsidR="007B01A0" w:rsidRPr="00902EA1" w:rsidRDefault="007B01A0" w:rsidP="002D7193">
            <w:pPr>
              <w:jc w:val="center"/>
              <w:rPr>
                <w:rFonts w:ascii="Calibri" w:hAnsi="Calibri" w:cs="Arial"/>
                <w:sz w:val="22"/>
                <w:szCs w:val="22"/>
              </w:rPr>
            </w:pPr>
            <w:r>
              <w:rPr>
                <w:rFonts w:ascii="Calibri" w:hAnsi="Calibri" w:cs="Arial"/>
                <w:sz w:val="22"/>
                <w:szCs w:val="22"/>
              </w:rPr>
              <w:t>36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109B7"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E8D7E"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6F6B6"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537917" w14:textId="77777777" w:rsidR="007B01A0" w:rsidRPr="009D7B23" w:rsidRDefault="007B01A0" w:rsidP="002D7193">
            <w:pPr>
              <w:rPr>
                <w:rFonts w:ascii="Arial" w:hAnsi="Arial" w:cs="Arial"/>
              </w:rPr>
            </w:pPr>
            <w:r w:rsidRPr="009D7B23">
              <w:rPr>
                <w:rFonts w:ascii="Arial" w:hAnsi="Arial" w:cs="Arial"/>
              </w:rPr>
              <w:t>STARTER BRUSH KIT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591A15" w14:textId="77777777" w:rsidR="007B01A0" w:rsidRPr="009D7B23" w:rsidRDefault="007B01A0" w:rsidP="002D7193">
            <w:pPr>
              <w:rPr>
                <w:rFonts w:ascii="Arial" w:hAnsi="Arial" w:cs="Arial"/>
              </w:rPr>
            </w:pPr>
            <w:r w:rsidRPr="009D7B23">
              <w:rPr>
                <w:rFonts w:ascii="Arial" w:hAnsi="Arial" w:cs="Arial"/>
              </w:rPr>
              <w:t>5030005-851230.021.0</w:t>
            </w:r>
          </w:p>
        </w:tc>
        <w:tc>
          <w:tcPr>
            <w:tcW w:w="851" w:type="dxa"/>
            <w:tcBorders>
              <w:top w:val="single" w:sz="4" w:space="0" w:color="auto"/>
              <w:left w:val="single" w:sz="4" w:space="0" w:color="auto"/>
              <w:bottom w:val="single" w:sz="4" w:space="0" w:color="auto"/>
              <w:right w:val="single" w:sz="4" w:space="0" w:color="auto"/>
            </w:tcBorders>
            <w:vAlign w:val="center"/>
          </w:tcPr>
          <w:p w14:paraId="104A7059"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12C4D33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3E78008"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3277C5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CD9C962"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A0F7BC9"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6F0CADED" w14:textId="77777777" w:rsidR="007B01A0" w:rsidRPr="002236CB" w:rsidRDefault="007B01A0" w:rsidP="002D7193">
            <w:pPr>
              <w:jc w:val="center"/>
              <w:rPr>
                <w:rFonts w:ascii="Calibri" w:hAnsi="Calibri" w:cs="Arial"/>
                <w:spacing w:val="-2"/>
                <w:sz w:val="22"/>
                <w:szCs w:val="22"/>
              </w:rPr>
            </w:pPr>
          </w:p>
        </w:tc>
      </w:tr>
      <w:tr w:rsidR="007B01A0" w:rsidRPr="00902EA1" w14:paraId="568CFBA6" w14:textId="04BE200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D45D4" w14:textId="77777777" w:rsidR="007B01A0" w:rsidRPr="00902EA1" w:rsidRDefault="007B01A0" w:rsidP="002D7193">
            <w:pPr>
              <w:jc w:val="center"/>
              <w:rPr>
                <w:rFonts w:ascii="Calibri" w:hAnsi="Calibri" w:cs="Arial"/>
                <w:sz w:val="22"/>
                <w:szCs w:val="22"/>
              </w:rPr>
            </w:pPr>
            <w:r>
              <w:rPr>
                <w:rFonts w:ascii="Calibri" w:hAnsi="Calibri" w:cs="Arial"/>
                <w:sz w:val="22"/>
                <w:szCs w:val="22"/>
              </w:rPr>
              <w:t>37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CA332" w14:textId="77777777" w:rsidR="007B01A0" w:rsidRPr="009D7B23" w:rsidRDefault="007B01A0" w:rsidP="002D7193">
            <w:pPr>
              <w:jc w:val="center"/>
              <w:rPr>
                <w:rFonts w:ascii="Arial" w:hAnsi="Arial" w:cs="Arial"/>
              </w:rPr>
            </w:pPr>
            <w:r w:rsidRPr="009D7B23">
              <w:rPr>
                <w:rFonts w:ascii="Arial" w:hAnsi="Arial" w:cs="Arial"/>
              </w:rPr>
              <w:t>6685</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D6C15" w14:textId="77777777" w:rsidR="007B01A0" w:rsidRPr="009D7B23" w:rsidRDefault="007B01A0" w:rsidP="002D7193">
            <w:pPr>
              <w:jc w:val="center"/>
              <w:rPr>
                <w:rFonts w:ascii="Arial" w:hAnsi="Arial" w:cs="Arial"/>
              </w:rPr>
            </w:pPr>
            <w:r w:rsidRPr="009D7B23">
              <w:rPr>
                <w:rFonts w:ascii="Arial" w:hAnsi="Arial" w:cs="Arial"/>
              </w:rPr>
              <w:t>14</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8674D" w14:textId="77777777" w:rsidR="007B01A0" w:rsidRPr="009D7B23" w:rsidRDefault="007B01A0" w:rsidP="002D7193">
            <w:pPr>
              <w:rPr>
                <w:rFonts w:ascii="Arial" w:hAnsi="Arial" w:cs="Arial"/>
              </w:rPr>
            </w:pPr>
            <w:r w:rsidRPr="009D7B23">
              <w:rPr>
                <w:rFonts w:ascii="Arial" w:hAnsi="Arial" w:cs="Arial"/>
              </w:rPr>
              <w:t>584-1722</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FD09C" w14:textId="77777777" w:rsidR="007B01A0" w:rsidRPr="009D7B23" w:rsidRDefault="007B01A0" w:rsidP="002D7193">
            <w:pPr>
              <w:rPr>
                <w:rFonts w:ascii="Arial" w:hAnsi="Arial" w:cs="Arial"/>
              </w:rPr>
            </w:pPr>
            <w:r w:rsidRPr="009D7B23">
              <w:rPr>
                <w:rFonts w:ascii="Arial" w:hAnsi="Arial" w:cs="Arial"/>
              </w:rPr>
              <w:t>EGT THERMOCOUPLE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22D022" w14:textId="77777777" w:rsidR="007B01A0" w:rsidRPr="009D7B23" w:rsidRDefault="007B01A0" w:rsidP="002D7193">
            <w:pPr>
              <w:rPr>
                <w:rFonts w:ascii="Arial" w:hAnsi="Arial" w:cs="Arial"/>
              </w:rPr>
            </w:pPr>
            <w:r w:rsidRPr="009D7B23">
              <w:rPr>
                <w:rFonts w:ascii="Arial" w:hAnsi="Arial" w:cs="Arial"/>
              </w:rPr>
              <w:t>9480-101-22543</w:t>
            </w:r>
          </w:p>
        </w:tc>
        <w:tc>
          <w:tcPr>
            <w:tcW w:w="851" w:type="dxa"/>
            <w:tcBorders>
              <w:top w:val="single" w:sz="4" w:space="0" w:color="auto"/>
              <w:left w:val="single" w:sz="4" w:space="0" w:color="auto"/>
              <w:bottom w:val="single" w:sz="4" w:space="0" w:color="auto"/>
              <w:right w:val="single" w:sz="4" w:space="0" w:color="auto"/>
            </w:tcBorders>
            <w:vAlign w:val="center"/>
          </w:tcPr>
          <w:p w14:paraId="22976B90"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26064A8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A66075D"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735715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493E43"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CE68AA0"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360E063" w14:textId="77777777" w:rsidR="007B01A0" w:rsidRPr="002236CB" w:rsidRDefault="007B01A0" w:rsidP="002D7193">
            <w:pPr>
              <w:jc w:val="center"/>
              <w:rPr>
                <w:rFonts w:ascii="Calibri" w:hAnsi="Calibri" w:cs="Arial"/>
                <w:spacing w:val="-2"/>
                <w:sz w:val="22"/>
                <w:szCs w:val="22"/>
              </w:rPr>
            </w:pPr>
          </w:p>
        </w:tc>
      </w:tr>
      <w:tr w:rsidR="007B01A0" w:rsidRPr="00902EA1" w14:paraId="7D37C54A" w14:textId="6AA28D7B"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EE64B" w14:textId="77777777" w:rsidR="007B01A0" w:rsidRPr="00902EA1" w:rsidRDefault="007B01A0" w:rsidP="002D7193">
            <w:pPr>
              <w:jc w:val="center"/>
              <w:rPr>
                <w:rFonts w:ascii="Calibri" w:hAnsi="Calibri" w:cs="Arial"/>
                <w:sz w:val="22"/>
                <w:szCs w:val="22"/>
              </w:rPr>
            </w:pPr>
            <w:r>
              <w:rPr>
                <w:rFonts w:ascii="Calibri" w:hAnsi="Calibri" w:cs="Arial"/>
                <w:sz w:val="22"/>
                <w:szCs w:val="22"/>
              </w:rPr>
              <w:t>38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5C707" w14:textId="77777777" w:rsidR="007B01A0" w:rsidRPr="009D7B23" w:rsidRDefault="007B01A0" w:rsidP="002D7193">
            <w:pPr>
              <w:jc w:val="center"/>
              <w:rPr>
                <w:rFonts w:ascii="Arial" w:hAnsi="Arial" w:cs="Arial"/>
              </w:rPr>
            </w:pPr>
            <w:r w:rsidRPr="009D7B23">
              <w:rPr>
                <w:rFonts w:ascii="Arial" w:hAnsi="Arial" w:cs="Arial"/>
              </w:rPr>
              <w:t>4720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13414" w14:textId="77777777" w:rsidR="007B01A0" w:rsidRPr="009D7B23" w:rsidRDefault="007B01A0" w:rsidP="002D7193">
            <w:pPr>
              <w:jc w:val="center"/>
              <w:rPr>
                <w:rFonts w:ascii="Arial" w:hAnsi="Arial" w:cs="Arial"/>
              </w:rPr>
            </w:pPr>
            <w:r w:rsidRPr="009D7B23">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7C99E" w14:textId="77777777" w:rsidR="007B01A0" w:rsidRPr="009D7B23" w:rsidRDefault="007B01A0" w:rsidP="002D7193">
            <w:pPr>
              <w:rPr>
                <w:rFonts w:ascii="Arial" w:hAnsi="Arial" w:cs="Arial"/>
              </w:rPr>
            </w:pPr>
            <w:r w:rsidRPr="009D7B23">
              <w:rPr>
                <w:rFonts w:ascii="Arial" w:hAnsi="Arial" w:cs="Arial"/>
              </w:rPr>
              <w:t>573-2437</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E9109" w14:textId="77777777" w:rsidR="007B01A0" w:rsidRPr="009D7B23" w:rsidRDefault="007B01A0" w:rsidP="002D7193">
            <w:pPr>
              <w:rPr>
                <w:rFonts w:ascii="Arial" w:hAnsi="Arial" w:cs="Arial"/>
              </w:rPr>
            </w:pPr>
            <w:r w:rsidRPr="009D7B23">
              <w:rPr>
                <w:rFonts w:ascii="Arial" w:hAnsi="Arial" w:cs="Arial"/>
              </w:rPr>
              <w:t>DUCT/SCUFFER (50ft)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EC98E" w14:textId="77777777" w:rsidR="007B01A0" w:rsidRPr="009D7B23" w:rsidRDefault="007B01A0" w:rsidP="002D7193">
            <w:pPr>
              <w:rPr>
                <w:rFonts w:ascii="Arial" w:hAnsi="Arial" w:cs="Arial"/>
              </w:rPr>
            </w:pPr>
            <w:r w:rsidRPr="009D7B23">
              <w:rPr>
                <w:rFonts w:ascii="Arial" w:hAnsi="Arial" w:cs="Arial"/>
              </w:rPr>
              <w:t>P/N 51180-50</w:t>
            </w:r>
          </w:p>
        </w:tc>
        <w:tc>
          <w:tcPr>
            <w:tcW w:w="851" w:type="dxa"/>
            <w:tcBorders>
              <w:top w:val="single" w:sz="4" w:space="0" w:color="auto"/>
              <w:left w:val="single" w:sz="4" w:space="0" w:color="auto"/>
              <w:bottom w:val="single" w:sz="4" w:space="0" w:color="auto"/>
              <w:right w:val="single" w:sz="4" w:space="0" w:color="auto"/>
            </w:tcBorders>
            <w:vAlign w:val="center"/>
          </w:tcPr>
          <w:p w14:paraId="5D772AC5"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3FB0ADC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072F1C"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6A74F7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BA1543E"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17297C3C"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D8FB5A2" w14:textId="77777777" w:rsidR="007B01A0" w:rsidRPr="002236CB" w:rsidRDefault="007B01A0" w:rsidP="002D7193">
            <w:pPr>
              <w:jc w:val="center"/>
              <w:rPr>
                <w:rFonts w:ascii="Calibri" w:hAnsi="Calibri" w:cs="Arial"/>
                <w:spacing w:val="-2"/>
                <w:sz w:val="22"/>
                <w:szCs w:val="22"/>
              </w:rPr>
            </w:pPr>
          </w:p>
        </w:tc>
      </w:tr>
      <w:tr w:rsidR="007B01A0" w:rsidRPr="00902EA1" w14:paraId="602DD4D7" w14:textId="3241B6C2"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8A5FC" w14:textId="77777777" w:rsidR="007B01A0" w:rsidRPr="00902EA1" w:rsidRDefault="007B01A0" w:rsidP="002D7193">
            <w:pPr>
              <w:jc w:val="center"/>
              <w:rPr>
                <w:rFonts w:ascii="Calibri" w:hAnsi="Calibri" w:cs="Arial"/>
                <w:sz w:val="22"/>
                <w:szCs w:val="22"/>
              </w:rPr>
            </w:pPr>
            <w:r>
              <w:rPr>
                <w:rFonts w:ascii="Calibri" w:hAnsi="Calibri" w:cs="Arial"/>
                <w:sz w:val="22"/>
                <w:szCs w:val="22"/>
              </w:rPr>
              <w:t>39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A95B" w14:textId="77777777" w:rsidR="007B01A0" w:rsidRPr="009D7B23" w:rsidRDefault="007B01A0" w:rsidP="002D7193">
            <w:pPr>
              <w:jc w:val="center"/>
              <w:rPr>
                <w:rFonts w:ascii="Arial" w:hAnsi="Arial" w:cs="Arial"/>
              </w:rPr>
            </w:pPr>
            <w:r w:rsidRPr="009D7B23">
              <w:rPr>
                <w:rFonts w:ascii="Arial" w:hAnsi="Arial" w:cs="Arial"/>
              </w:rPr>
              <w:t>4730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20F14"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895865" w14:textId="77777777" w:rsidR="007B01A0" w:rsidRPr="009D7B23" w:rsidRDefault="007B01A0" w:rsidP="002D7193">
            <w:pPr>
              <w:rPr>
                <w:rFonts w:ascii="Arial" w:hAnsi="Arial" w:cs="Arial"/>
              </w:rPr>
            </w:pPr>
            <w:r w:rsidRPr="009D7B23">
              <w:rPr>
                <w:rFonts w:ascii="Arial" w:hAnsi="Arial" w:cs="Arial"/>
              </w:rPr>
              <w:t>390-6042</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10E444" w14:textId="77777777" w:rsidR="007B01A0" w:rsidRPr="009D7B23" w:rsidRDefault="007B01A0" w:rsidP="002D7193">
            <w:pPr>
              <w:rPr>
                <w:rFonts w:ascii="Arial" w:hAnsi="Arial" w:cs="Arial"/>
              </w:rPr>
            </w:pPr>
            <w:r w:rsidRPr="009D7B23">
              <w:rPr>
                <w:rFonts w:ascii="Arial" w:hAnsi="Arial" w:cs="Arial"/>
              </w:rPr>
              <w:t>HOSE CLAMP</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21324" w14:textId="77777777" w:rsidR="007B01A0" w:rsidRPr="009D7B23" w:rsidRDefault="007B01A0" w:rsidP="002D7193">
            <w:pPr>
              <w:rPr>
                <w:rFonts w:ascii="Arial" w:hAnsi="Arial" w:cs="Arial"/>
              </w:rPr>
            </w:pPr>
            <w:r w:rsidRPr="009D7B23">
              <w:rPr>
                <w:rFonts w:ascii="Arial" w:hAnsi="Arial" w:cs="Arial"/>
              </w:rPr>
              <w:t>EXTRA 83-105/16 C8 W4</w:t>
            </w:r>
          </w:p>
        </w:tc>
        <w:tc>
          <w:tcPr>
            <w:tcW w:w="851" w:type="dxa"/>
            <w:tcBorders>
              <w:top w:val="single" w:sz="4" w:space="0" w:color="auto"/>
              <w:left w:val="single" w:sz="4" w:space="0" w:color="auto"/>
              <w:bottom w:val="single" w:sz="4" w:space="0" w:color="auto"/>
              <w:right w:val="single" w:sz="4" w:space="0" w:color="auto"/>
            </w:tcBorders>
            <w:vAlign w:val="center"/>
          </w:tcPr>
          <w:p w14:paraId="3E753175"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30F7262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47E848D"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4AFD06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7DB5F60"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5E6E328"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75A543FA" w14:textId="77777777" w:rsidR="007B01A0" w:rsidRPr="002236CB" w:rsidRDefault="007B01A0" w:rsidP="002D7193">
            <w:pPr>
              <w:jc w:val="center"/>
              <w:rPr>
                <w:rFonts w:ascii="Calibri" w:hAnsi="Calibri" w:cs="Arial"/>
                <w:spacing w:val="-2"/>
                <w:sz w:val="22"/>
                <w:szCs w:val="22"/>
              </w:rPr>
            </w:pPr>
          </w:p>
        </w:tc>
      </w:tr>
      <w:tr w:rsidR="007B01A0" w:rsidRPr="00902EA1" w14:paraId="0376CA91" w14:textId="696BEFEB"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4B223B" w14:textId="77777777" w:rsidR="007B01A0" w:rsidRPr="00902EA1" w:rsidRDefault="007B01A0" w:rsidP="002D7193">
            <w:pPr>
              <w:jc w:val="center"/>
              <w:rPr>
                <w:rFonts w:ascii="Calibri" w:hAnsi="Calibri" w:cs="Arial"/>
                <w:sz w:val="22"/>
                <w:szCs w:val="22"/>
              </w:rPr>
            </w:pPr>
            <w:r>
              <w:rPr>
                <w:rFonts w:ascii="Calibri" w:hAnsi="Calibri" w:cs="Arial"/>
                <w:sz w:val="22"/>
                <w:szCs w:val="22"/>
              </w:rPr>
              <w:t>40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D2161" w14:textId="77777777" w:rsidR="007B01A0" w:rsidRPr="009D7B23" w:rsidRDefault="007B01A0" w:rsidP="002D7193">
            <w:pPr>
              <w:jc w:val="center"/>
              <w:rPr>
                <w:rFonts w:ascii="Arial" w:hAnsi="Arial" w:cs="Arial"/>
              </w:rPr>
            </w:pPr>
            <w:r w:rsidRPr="009D7B23">
              <w:rPr>
                <w:rFonts w:ascii="Arial" w:hAnsi="Arial" w:cs="Arial"/>
              </w:rPr>
              <w:t>5340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647F4" w14:textId="77777777" w:rsidR="007B01A0" w:rsidRPr="009D7B23" w:rsidRDefault="007B01A0" w:rsidP="002D7193">
            <w:pPr>
              <w:jc w:val="center"/>
              <w:rPr>
                <w:rFonts w:ascii="Arial" w:hAnsi="Arial" w:cs="Arial"/>
              </w:rPr>
            </w:pPr>
            <w:r w:rsidRPr="009D7B23">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31A95" w14:textId="77777777" w:rsidR="007B01A0" w:rsidRPr="009D7B23" w:rsidRDefault="007B01A0" w:rsidP="002D7193">
            <w:pPr>
              <w:rPr>
                <w:rFonts w:ascii="Arial" w:hAnsi="Arial" w:cs="Arial"/>
              </w:rPr>
            </w:pPr>
            <w:r w:rsidRPr="009D7B23">
              <w:rPr>
                <w:rFonts w:ascii="Arial" w:hAnsi="Arial" w:cs="Arial"/>
              </w:rPr>
              <w:t>390-6373</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F8FC8" w14:textId="77777777" w:rsidR="007B01A0" w:rsidRPr="009D7B23" w:rsidRDefault="007B01A0" w:rsidP="002D7193">
            <w:pPr>
              <w:rPr>
                <w:rFonts w:ascii="Arial" w:hAnsi="Arial" w:cs="Arial"/>
              </w:rPr>
            </w:pPr>
            <w:r w:rsidRPr="009D7B23">
              <w:rPr>
                <w:rFonts w:ascii="Arial" w:hAnsi="Arial" w:cs="Arial"/>
              </w:rPr>
              <w:t>VEE-CLAMP</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BDAB3" w14:textId="77777777" w:rsidR="007B01A0" w:rsidRPr="009D7B23" w:rsidRDefault="007B01A0" w:rsidP="002D7193">
            <w:pPr>
              <w:rPr>
                <w:rFonts w:ascii="Arial" w:hAnsi="Arial" w:cs="Arial"/>
              </w:rPr>
            </w:pPr>
            <w:r w:rsidRPr="009D7B23">
              <w:rPr>
                <w:rFonts w:ascii="Arial" w:hAnsi="Arial" w:cs="Arial"/>
              </w:rPr>
              <w:t>T130117205AB3A</w:t>
            </w:r>
          </w:p>
        </w:tc>
        <w:tc>
          <w:tcPr>
            <w:tcW w:w="851" w:type="dxa"/>
            <w:tcBorders>
              <w:top w:val="single" w:sz="4" w:space="0" w:color="auto"/>
              <w:left w:val="single" w:sz="4" w:space="0" w:color="auto"/>
              <w:bottom w:val="single" w:sz="4" w:space="0" w:color="auto"/>
              <w:right w:val="single" w:sz="4" w:space="0" w:color="auto"/>
            </w:tcBorders>
            <w:vAlign w:val="center"/>
          </w:tcPr>
          <w:p w14:paraId="7E01E635"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29E96FA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6CF876"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E84B9C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4D90640"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4D1AD19"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2AEA8ED8" w14:textId="77777777" w:rsidR="007B01A0" w:rsidRPr="002236CB" w:rsidRDefault="007B01A0" w:rsidP="002D7193">
            <w:pPr>
              <w:jc w:val="center"/>
              <w:rPr>
                <w:rFonts w:ascii="Calibri" w:hAnsi="Calibri" w:cs="Arial"/>
                <w:spacing w:val="-2"/>
                <w:sz w:val="22"/>
                <w:szCs w:val="22"/>
              </w:rPr>
            </w:pPr>
          </w:p>
        </w:tc>
      </w:tr>
      <w:tr w:rsidR="007B01A0" w:rsidRPr="00902EA1" w14:paraId="6D3A2AFE" w14:textId="1D73B136"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45C4D5" w14:textId="77777777" w:rsidR="007B01A0" w:rsidRPr="00902EA1" w:rsidRDefault="007B01A0" w:rsidP="002D7193">
            <w:pPr>
              <w:jc w:val="center"/>
              <w:rPr>
                <w:rFonts w:ascii="Calibri" w:hAnsi="Calibri" w:cs="Arial"/>
                <w:sz w:val="22"/>
                <w:szCs w:val="22"/>
              </w:rPr>
            </w:pPr>
            <w:r>
              <w:rPr>
                <w:rFonts w:ascii="Calibri" w:hAnsi="Calibri" w:cs="Arial"/>
                <w:sz w:val="22"/>
                <w:szCs w:val="22"/>
              </w:rPr>
              <w:lastRenderedPageBreak/>
              <w:t>41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D2D5F" w14:textId="77777777" w:rsidR="007B01A0" w:rsidRPr="009D7B23" w:rsidRDefault="007B01A0" w:rsidP="002D7193">
            <w:pPr>
              <w:jc w:val="center"/>
              <w:rPr>
                <w:rFonts w:ascii="Arial" w:hAnsi="Arial" w:cs="Arial"/>
              </w:rPr>
            </w:pPr>
            <w:r>
              <w:rPr>
                <w:rFonts w:ascii="Arial" w:hAnsi="Arial" w:cs="Arial"/>
              </w:rPr>
              <w:t>-</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25114" w14:textId="77777777" w:rsidR="007B01A0" w:rsidRPr="009D7B23" w:rsidRDefault="007B01A0" w:rsidP="002D7193">
            <w:pPr>
              <w:jc w:val="center"/>
              <w:rPr>
                <w:rFonts w:ascii="Arial" w:hAnsi="Arial" w:cs="Arial"/>
              </w:rPr>
            </w:pPr>
            <w:r>
              <w:rPr>
                <w:rFonts w:ascii="Arial" w:hAnsi="Arial" w:cs="Arial"/>
              </w:rPr>
              <w:t>-</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D559D" w14:textId="77777777" w:rsidR="007B01A0" w:rsidRPr="009D7B23" w:rsidRDefault="007B01A0" w:rsidP="002D7193">
            <w:pPr>
              <w:rPr>
                <w:rFonts w:ascii="Arial" w:hAnsi="Arial" w:cs="Arial"/>
              </w:rPr>
            </w:pPr>
            <w:r>
              <w:rPr>
                <w:rFonts w:ascii="Arial" w:hAnsi="Arial" w:cs="Arial"/>
              </w:rPr>
              <w:t>-</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DA50B5" w14:textId="77777777" w:rsidR="007B01A0" w:rsidRPr="009D7B23" w:rsidRDefault="007B01A0" w:rsidP="002D7193">
            <w:pPr>
              <w:rPr>
                <w:rFonts w:ascii="Arial" w:hAnsi="Arial" w:cs="Arial"/>
              </w:rPr>
            </w:pPr>
            <w:r w:rsidRPr="009D7B23">
              <w:rPr>
                <w:rFonts w:ascii="Arial" w:hAnsi="Arial" w:cs="Arial"/>
              </w:rPr>
              <w:t>ADHESIVE TAPE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72671" w14:textId="77777777" w:rsidR="007B01A0" w:rsidRPr="009D7B23" w:rsidRDefault="007B01A0" w:rsidP="002D7193">
            <w:pPr>
              <w:rPr>
                <w:rFonts w:ascii="Arial" w:hAnsi="Arial" w:cs="Arial"/>
              </w:rPr>
            </w:pPr>
            <w:r w:rsidRPr="009D7B23">
              <w:rPr>
                <w:rFonts w:ascii="Arial" w:hAnsi="Arial" w:cs="Arial"/>
              </w:rPr>
              <w:t>L036.1</w:t>
            </w:r>
          </w:p>
        </w:tc>
        <w:tc>
          <w:tcPr>
            <w:tcW w:w="851" w:type="dxa"/>
            <w:tcBorders>
              <w:top w:val="single" w:sz="4" w:space="0" w:color="auto"/>
              <w:left w:val="single" w:sz="4" w:space="0" w:color="auto"/>
              <w:bottom w:val="single" w:sz="4" w:space="0" w:color="auto"/>
              <w:right w:val="single" w:sz="4" w:space="0" w:color="auto"/>
            </w:tcBorders>
            <w:vAlign w:val="center"/>
          </w:tcPr>
          <w:p w14:paraId="786A8C19" w14:textId="77777777" w:rsidR="007B01A0" w:rsidRPr="00902EA1" w:rsidRDefault="007B01A0" w:rsidP="002D7193">
            <w:pPr>
              <w:jc w:val="center"/>
              <w:rPr>
                <w:rFonts w:ascii="Calibri" w:hAnsi="Calibri"/>
                <w:sz w:val="22"/>
                <w:szCs w:val="22"/>
              </w:rPr>
            </w:pPr>
            <w:r>
              <w:rPr>
                <w:rFonts w:ascii="Calibri" w:hAnsi="Calibri"/>
                <w:sz w:val="22"/>
                <w:szCs w:val="22"/>
              </w:rPr>
              <w:t>C</w:t>
            </w:r>
          </w:p>
        </w:tc>
        <w:tc>
          <w:tcPr>
            <w:tcW w:w="992" w:type="dxa"/>
            <w:tcBorders>
              <w:top w:val="single" w:sz="4" w:space="0" w:color="auto"/>
              <w:left w:val="single" w:sz="4" w:space="0" w:color="auto"/>
              <w:bottom w:val="single" w:sz="4" w:space="0" w:color="auto"/>
              <w:right w:val="single" w:sz="4" w:space="0" w:color="auto"/>
            </w:tcBorders>
            <w:vAlign w:val="center"/>
          </w:tcPr>
          <w:p w14:paraId="2A8D8D2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36BC9C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928F09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2A2E97D" w14:textId="77777777" w:rsidR="007B01A0" w:rsidRPr="00902EA1" w:rsidRDefault="007B01A0" w:rsidP="002D7193">
            <w:pPr>
              <w:jc w:val="center"/>
              <w:rPr>
                <w:rFonts w:ascii="Calibri" w:hAnsi="Calibri" w:cs="Arial"/>
                <w:spacing w:val="-2"/>
                <w:sz w:val="22"/>
                <w:szCs w:val="22"/>
              </w:rPr>
            </w:pPr>
            <w:proofErr w:type="spellStart"/>
            <w:r>
              <w:rPr>
                <w:rFonts w:ascii="Calibri" w:hAnsi="Calibri" w:cs="Arial"/>
                <w:spacing w:val="-2"/>
                <w:sz w:val="22"/>
                <w:szCs w:val="22"/>
              </w:rPr>
              <w:t>Ea</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5EE413F6" w14:textId="77777777" w:rsidR="007B01A0" w:rsidRPr="00902EA1" w:rsidRDefault="007B01A0" w:rsidP="002D7193">
            <w:pPr>
              <w:jc w:val="center"/>
              <w:rPr>
                <w:rFonts w:ascii="Calibri" w:hAnsi="Calibri" w:cs="Arial"/>
                <w:spacing w:val="-2"/>
                <w:sz w:val="22"/>
                <w:szCs w:val="22"/>
              </w:rPr>
            </w:pPr>
            <w:r>
              <w:rPr>
                <w:rFonts w:ascii="Calibri" w:hAnsi="Calibri" w:cs="Arial"/>
                <w:spacing w:val="-2"/>
                <w:sz w:val="22"/>
                <w:szCs w:val="22"/>
              </w:rPr>
              <w:t>01</w:t>
            </w:r>
          </w:p>
        </w:tc>
        <w:tc>
          <w:tcPr>
            <w:tcW w:w="992" w:type="dxa"/>
            <w:tcBorders>
              <w:top w:val="single" w:sz="4" w:space="0" w:color="auto"/>
              <w:left w:val="single" w:sz="4" w:space="0" w:color="auto"/>
              <w:bottom w:val="single" w:sz="4" w:space="0" w:color="auto"/>
              <w:right w:val="single" w:sz="4" w:space="0" w:color="auto"/>
            </w:tcBorders>
            <w:vAlign w:val="center"/>
          </w:tcPr>
          <w:p w14:paraId="6EDE9D01" w14:textId="77777777" w:rsidR="007B01A0" w:rsidRPr="002236CB" w:rsidRDefault="007B01A0" w:rsidP="002D7193">
            <w:pPr>
              <w:jc w:val="center"/>
              <w:rPr>
                <w:rFonts w:ascii="Calibri" w:hAnsi="Calibri" w:cs="Arial"/>
                <w:spacing w:val="-2"/>
                <w:sz w:val="22"/>
                <w:szCs w:val="22"/>
              </w:rPr>
            </w:pPr>
          </w:p>
        </w:tc>
      </w:tr>
      <w:tr w:rsidR="007B01A0" w:rsidRPr="00902EA1" w14:paraId="37A91383" w14:textId="71AF0CF3" w:rsidTr="007B01A0">
        <w:trPr>
          <w:cantSplit/>
          <w:trHeight w:val="429"/>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04762" w14:textId="77777777" w:rsidR="007B01A0" w:rsidRPr="004F0399" w:rsidRDefault="007B01A0" w:rsidP="002D7193">
            <w:pPr>
              <w:jc w:val="center"/>
              <w:rPr>
                <w:rFonts w:ascii="Calibri" w:hAnsi="Calibri" w:cs="Arial"/>
                <w:color w:val="FF0000"/>
                <w:sz w:val="22"/>
                <w:szCs w:val="22"/>
              </w:rPr>
            </w:pPr>
            <w:r w:rsidRPr="004F0399">
              <w:rPr>
                <w:rFonts w:ascii="Calibri" w:hAnsi="Calibri" w:cs="Arial"/>
                <w:color w:val="FF0000"/>
                <w:sz w:val="22"/>
                <w:szCs w:val="22"/>
              </w:rPr>
              <w:t>42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0F7736" w14:textId="77777777" w:rsidR="007B01A0" w:rsidRPr="004F0399" w:rsidRDefault="007B01A0" w:rsidP="002D7193">
            <w:pPr>
              <w:jc w:val="center"/>
              <w:rPr>
                <w:rFonts w:ascii="Arial" w:hAnsi="Arial" w:cs="Arial"/>
                <w:color w:val="FF0000"/>
              </w:rPr>
            </w:pPr>
            <w:r w:rsidRPr="004F0399">
              <w:rPr>
                <w:rFonts w:ascii="Arial" w:hAnsi="Arial" w:cs="Arial"/>
                <w:color w:val="FF0000"/>
              </w:rPr>
              <w:t>4210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D08CB" w14:textId="77777777" w:rsidR="007B01A0" w:rsidRPr="004F0399" w:rsidRDefault="007B01A0" w:rsidP="002D7193">
            <w:pPr>
              <w:jc w:val="center"/>
              <w:rPr>
                <w:rFonts w:ascii="Arial" w:hAnsi="Arial" w:cs="Arial"/>
                <w:color w:val="FF0000"/>
              </w:rPr>
            </w:pPr>
            <w:r w:rsidRPr="004F0399">
              <w:rPr>
                <w:rFonts w:ascii="Arial" w:hAnsi="Arial" w:cs="Arial"/>
                <w:color w:val="FF0000"/>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2713BC" w14:textId="77777777" w:rsidR="007B01A0" w:rsidRPr="004F0399" w:rsidRDefault="007B01A0" w:rsidP="002D7193">
            <w:pPr>
              <w:rPr>
                <w:rFonts w:ascii="Arial" w:hAnsi="Arial" w:cs="Arial"/>
                <w:color w:val="FF0000"/>
              </w:rPr>
            </w:pPr>
            <w:r w:rsidRPr="004F0399">
              <w:rPr>
                <w:rFonts w:ascii="Arial" w:hAnsi="Arial" w:cs="Arial"/>
                <w:color w:val="FF0000"/>
              </w:rPr>
              <w:t>2165727</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CF1C9" w14:textId="77777777" w:rsidR="007B01A0" w:rsidRPr="004F0399" w:rsidRDefault="007B01A0" w:rsidP="002D7193">
            <w:pPr>
              <w:rPr>
                <w:rFonts w:ascii="Arial" w:hAnsi="Arial" w:cs="Arial"/>
                <w:color w:val="FF0000"/>
              </w:rPr>
            </w:pPr>
            <w:r w:rsidRPr="004F0399">
              <w:rPr>
                <w:rFonts w:ascii="Arial" w:hAnsi="Arial" w:cs="Arial"/>
                <w:color w:val="FF0000"/>
              </w:rPr>
              <w:t>Integrated 9Kg Dry Power Extinguisher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46CD6" w14:textId="77777777" w:rsidR="007B01A0" w:rsidRPr="004F0399" w:rsidRDefault="007B01A0" w:rsidP="002D7193">
            <w:pPr>
              <w:rPr>
                <w:rFonts w:ascii="Arial" w:hAnsi="Arial" w:cs="Arial"/>
                <w:color w:val="FF0000"/>
              </w:rPr>
            </w:pPr>
            <w:r w:rsidRPr="004F0399">
              <w:rPr>
                <w:rFonts w:ascii="Arial" w:hAnsi="Arial" w:cs="Arial"/>
                <w:color w:val="FF0000"/>
              </w:rPr>
              <w:t>FS9ILPPINT</w:t>
            </w:r>
          </w:p>
        </w:tc>
        <w:tc>
          <w:tcPr>
            <w:tcW w:w="851" w:type="dxa"/>
            <w:tcBorders>
              <w:top w:val="single" w:sz="4" w:space="0" w:color="auto"/>
              <w:left w:val="single" w:sz="4" w:space="0" w:color="auto"/>
              <w:bottom w:val="single" w:sz="4" w:space="0" w:color="auto"/>
              <w:right w:val="single" w:sz="4" w:space="0" w:color="auto"/>
            </w:tcBorders>
            <w:vAlign w:val="center"/>
          </w:tcPr>
          <w:p w14:paraId="2A1005CA"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3BAEB2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4DB152C"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3C81E1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F3626FF"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B83070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CB0DA07" w14:textId="77777777" w:rsidR="007B01A0" w:rsidRPr="002236CB" w:rsidRDefault="007B01A0" w:rsidP="002D7193">
            <w:pPr>
              <w:jc w:val="center"/>
              <w:rPr>
                <w:rFonts w:ascii="Calibri" w:hAnsi="Calibri" w:cs="Arial"/>
                <w:spacing w:val="-2"/>
                <w:sz w:val="22"/>
                <w:szCs w:val="22"/>
              </w:rPr>
            </w:pPr>
          </w:p>
        </w:tc>
      </w:tr>
      <w:tr w:rsidR="007B01A0" w:rsidRPr="00902EA1" w14:paraId="7995A51A" w14:textId="6816418A" w:rsidTr="007B01A0">
        <w:trPr>
          <w:cantSplit/>
          <w:trHeight w:val="429"/>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E61AD" w14:textId="77777777" w:rsidR="007B01A0" w:rsidRPr="00902EA1" w:rsidRDefault="007B01A0" w:rsidP="002D7193">
            <w:pPr>
              <w:jc w:val="center"/>
              <w:rPr>
                <w:rFonts w:ascii="Calibri" w:hAnsi="Calibri" w:cs="Arial"/>
                <w:sz w:val="22"/>
                <w:szCs w:val="22"/>
              </w:rPr>
            </w:pPr>
            <w:r>
              <w:rPr>
                <w:rFonts w:ascii="Calibri" w:hAnsi="Calibri" w:cs="Arial"/>
                <w:sz w:val="22"/>
                <w:szCs w:val="22"/>
              </w:rPr>
              <w:t>43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628EC" w14:textId="77777777" w:rsidR="007B01A0" w:rsidRPr="009D7B23" w:rsidRDefault="007B01A0" w:rsidP="002D7193">
            <w:pPr>
              <w:jc w:val="center"/>
              <w:rPr>
                <w:rFonts w:ascii="Arial" w:hAnsi="Arial" w:cs="Arial"/>
              </w:rPr>
            </w:pPr>
            <w:r>
              <w:rPr>
                <w:rFonts w:ascii="Arial" w:hAnsi="Arial" w:cs="Arial"/>
              </w:rPr>
              <w:t>5930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ECE855"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9F5CB" w14:textId="77777777" w:rsidR="007B01A0" w:rsidRPr="009D7B23" w:rsidRDefault="007B01A0" w:rsidP="002D7193">
            <w:pPr>
              <w:rPr>
                <w:rFonts w:ascii="Arial" w:hAnsi="Arial" w:cs="Arial"/>
              </w:rPr>
            </w:pPr>
            <w:r>
              <w:rPr>
                <w:rFonts w:ascii="Arial" w:hAnsi="Arial" w:cs="Arial"/>
              </w:rPr>
              <w:t>1480879</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762AF" w14:textId="77777777" w:rsidR="007B01A0" w:rsidRPr="009D7B23" w:rsidRDefault="007B01A0" w:rsidP="002D7193">
            <w:pPr>
              <w:rPr>
                <w:rFonts w:ascii="Arial" w:hAnsi="Arial" w:cs="Arial"/>
              </w:rPr>
            </w:pPr>
            <w:r w:rsidRPr="00B84E99">
              <w:rPr>
                <w:rFonts w:ascii="Arial" w:hAnsi="Arial" w:cs="Arial"/>
              </w:rPr>
              <w:t>Discharge Pressure Switch</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1A9AA" w14:textId="77777777" w:rsidR="007B01A0" w:rsidRPr="009D7B23" w:rsidRDefault="007B01A0" w:rsidP="002D7193">
            <w:pPr>
              <w:rPr>
                <w:rFonts w:ascii="Arial" w:hAnsi="Arial" w:cs="Arial"/>
              </w:rPr>
            </w:pPr>
            <w:r w:rsidRPr="00B84E99">
              <w:rPr>
                <w:rFonts w:ascii="Arial" w:hAnsi="Arial" w:cs="Arial"/>
              </w:rPr>
              <w:t>FT0124/1</w:t>
            </w:r>
          </w:p>
        </w:tc>
        <w:tc>
          <w:tcPr>
            <w:tcW w:w="851" w:type="dxa"/>
            <w:tcBorders>
              <w:top w:val="single" w:sz="4" w:space="0" w:color="auto"/>
              <w:left w:val="single" w:sz="4" w:space="0" w:color="auto"/>
              <w:bottom w:val="single" w:sz="4" w:space="0" w:color="auto"/>
              <w:right w:val="single" w:sz="4" w:space="0" w:color="auto"/>
            </w:tcBorders>
            <w:vAlign w:val="center"/>
          </w:tcPr>
          <w:p w14:paraId="70A6D3A5"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B12489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776C49C"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26157A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B6CB0B5"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3C3E01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C782E52" w14:textId="77777777" w:rsidR="007B01A0" w:rsidRPr="002236CB" w:rsidRDefault="007B01A0" w:rsidP="002D7193">
            <w:pPr>
              <w:jc w:val="center"/>
              <w:rPr>
                <w:rFonts w:ascii="Calibri" w:hAnsi="Calibri" w:cs="Arial"/>
                <w:spacing w:val="-2"/>
                <w:sz w:val="22"/>
                <w:szCs w:val="22"/>
              </w:rPr>
            </w:pPr>
          </w:p>
        </w:tc>
      </w:tr>
      <w:tr w:rsidR="007B01A0" w:rsidRPr="00902EA1" w14:paraId="20FC4E52" w14:textId="64BF5344"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BC1D0" w14:textId="77777777" w:rsidR="007B01A0" w:rsidRPr="00902EA1" w:rsidRDefault="007B01A0" w:rsidP="002D7193">
            <w:pPr>
              <w:jc w:val="center"/>
              <w:rPr>
                <w:rFonts w:ascii="Calibri" w:hAnsi="Calibri" w:cs="Arial"/>
                <w:sz w:val="22"/>
                <w:szCs w:val="22"/>
              </w:rPr>
            </w:pPr>
            <w:r>
              <w:rPr>
                <w:rFonts w:ascii="Calibri" w:hAnsi="Calibri" w:cs="Arial"/>
                <w:sz w:val="22"/>
                <w:szCs w:val="22"/>
              </w:rPr>
              <w:t>44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75400" w14:textId="77777777" w:rsidR="007B01A0" w:rsidRPr="009D7B23" w:rsidRDefault="007B01A0" w:rsidP="002D7193">
            <w:pPr>
              <w:jc w:val="center"/>
              <w:rPr>
                <w:rFonts w:ascii="Arial" w:hAnsi="Arial" w:cs="Arial"/>
              </w:rPr>
            </w:pPr>
            <w:r>
              <w:rPr>
                <w:rFonts w:ascii="Arial" w:hAnsi="Arial" w:cs="Arial"/>
              </w:rPr>
              <w:t>5930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E858D"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64E50" w14:textId="77777777" w:rsidR="007B01A0" w:rsidRPr="009D7B23" w:rsidRDefault="007B01A0" w:rsidP="002D7193">
            <w:pPr>
              <w:rPr>
                <w:rFonts w:ascii="Arial" w:hAnsi="Arial" w:cs="Arial"/>
              </w:rPr>
            </w:pPr>
            <w:r>
              <w:rPr>
                <w:rFonts w:ascii="Arial" w:hAnsi="Arial" w:cs="Arial"/>
              </w:rPr>
              <w:t>2888050</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70F9A" w14:textId="77777777" w:rsidR="007B01A0" w:rsidRPr="009D7B23" w:rsidRDefault="007B01A0" w:rsidP="002D7193">
            <w:pPr>
              <w:rPr>
                <w:rFonts w:ascii="Arial" w:hAnsi="Arial" w:cs="Arial"/>
              </w:rPr>
            </w:pPr>
            <w:r w:rsidRPr="00F86DFB">
              <w:rPr>
                <w:rFonts w:ascii="Arial" w:hAnsi="Arial" w:cs="Arial"/>
              </w:rPr>
              <w:t>Monitoring Pressure Switch</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4E7E29" w14:textId="77777777" w:rsidR="007B01A0" w:rsidRPr="009D7B23" w:rsidRDefault="007B01A0" w:rsidP="002D7193">
            <w:pPr>
              <w:rPr>
                <w:rFonts w:ascii="Arial" w:hAnsi="Arial" w:cs="Arial"/>
              </w:rPr>
            </w:pPr>
            <w:r w:rsidRPr="00F86DFB">
              <w:rPr>
                <w:rFonts w:ascii="Arial" w:hAnsi="Arial" w:cs="Arial"/>
              </w:rPr>
              <w:t>FT0124</w:t>
            </w:r>
          </w:p>
        </w:tc>
        <w:tc>
          <w:tcPr>
            <w:tcW w:w="851" w:type="dxa"/>
            <w:tcBorders>
              <w:top w:val="single" w:sz="4" w:space="0" w:color="auto"/>
              <w:left w:val="single" w:sz="4" w:space="0" w:color="auto"/>
              <w:bottom w:val="single" w:sz="4" w:space="0" w:color="auto"/>
              <w:right w:val="single" w:sz="4" w:space="0" w:color="auto"/>
            </w:tcBorders>
            <w:vAlign w:val="center"/>
          </w:tcPr>
          <w:p w14:paraId="734A9E11"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09EF4B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1E610D"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17E0A6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B61498F"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E4FEBB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B135DA5" w14:textId="77777777" w:rsidR="007B01A0" w:rsidRPr="002236CB" w:rsidRDefault="007B01A0" w:rsidP="002D7193">
            <w:pPr>
              <w:jc w:val="center"/>
              <w:rPr>
                <w:rFonts w:ascii="Calibri" w:hAnsi="Calibri" w:cs="Arial"/>
                <w:spacing w:val="-2"/>
                <w:sz w:val="22"/>
                <w:szCs w:val="22"/>
              </w:rPr>
            </w:pPr>
          </w:p>
        </w:tc>
      </w:tr>
      <w:tr w:rsidR="007B01A0" w:rsidRPr="00902EA1" w14:paraId="2C037664" w14:textId="480884D8"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56F4B" w14:textId="77777777" w:rsidR="007B01A0" w:rsidRPr="00902EA1" w:rsidRDefault="007B01A0" w:rsidP="002D7193">
            <w:pPr>
              <w:jc w:val="center"/>
              <w:rPr>
                <w:rFonts w:ascii="Calibri" w:hAnsi="Calibri" w:cs="Arial"/>
                <w:sz w:val="22"/>
                <w:szCs w:val="22"/>
              </w:rPr>
            </w:pPr>
            <w:r>
              <w:rPr>
                <w:rFonts w:ascii="Calibri" w:hAnsi="Calibri" w:cs="Arial"/>
                <w:sz w:val="22"/>
                <w:szCs w:val="22"/>
              </w:rPr>
              <w:t>45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B3903" w14:textId="77777777" w:rsidR="007B01A0" w:rsidRPr="009D7B23" w:rsidRDefault="007B01A0" w:rsidP="002D7193">
            <w:pPr>
              <w:jc w:val="center"/>
              <w:rPr>
                <w:rFonts w:ascii="Arial" w:hAnsi="Arial" w:cs="Arial"/>
              </w:rPr>
            </w:pPr>
            <w:r>
              <w:rPr>
                <w:rFonts w:ascii="Arial" w:hAnsi="Arial" w:cs="Arial"/>
              </w:rPr>
              <w:t>6350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6D45E"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E27C3" w14:textId="77777777" w:rsidR="007B01A0" w:rsidRPr="009D7B23" w:rsidRDefault="007B01A0" w:rsidP="002D7193">
            <w:pPr>
              <w:rPr>
                <w:rFonts w:ascii="Arial" w:hAnsi="Arial" w:cs="Arial"/>
              </w:rPr>
            </w:pPr>
            <w:r>
              <w:rPr>
                <w:rFonts w:ascii="Arial" w:hAnsi="Arial" w:cs="Arial"/>
              </w:rPr>
              <w:t>5551904</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8495D" w14:textId="77777777" w:rsidR="007B01A0" w:rsidRPr="009D7B23" w:rsidRDefault="007B01A0" w:rsidP="002D7193">
            <w:pPr>
              <w:rPr>
                <w:rFonts w:ascii="Arial" w:hAnsi="Arial" w:cs="Arial"/>
              </w:rPr>
            </w:pPr>
            <w:r w:rsidRPr="00F86DFB">
              <w:rPr>
                <w:rFonts w:ascii="Arial" w:hAnsi="Arial" w:cs="Arial"/>
              </w:rPr>
              <w:t xml:space="preserve">Detention Tubing 6mm per </w:t>
            </w:r>
            <w:proofErr w:type="spellStart"/>
            <w:r w:rsidRPr="00F86DFB">
              <w:rPr>
                <w:rFonts w:ascii="Arial" w:hAnsi="Arial" w:cs="Arial"/>
              </w:rPr>
              <w:t>mtr</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79B5" w14:textId="77777777" w:rsidR="007B01A0" w:rsidRPr="009D7B23" w:rsidRDefault="007B01A0" w:rsidP="002D7193">
            <w:pPr>
              <w:rPr>
                <w:rFonts w:ascii="Arial" w:hAnsi="Arial" w:cs="Arial"/>
              </w:rPr>
            </w:pPr>
            <w:r w:rsidRPr="00F86DFB">
              <w:rPr>
                <w:rFonts w:ascii="Arial" w:hAnsi="Arial" w:cs="Arial"/>
              </w:rPr>
              <w:t>FT0115</w:t>
            </w:r>
          </w:p>
        </w:tc>
        <w:tc>
          <w:tcPr>
            <w:tcW w:w="851" w:type="dxa"/>
            <w:tcBorders>
              <w:top w:val="single" w:sz="4" w:space="0" w:color="auto"/>
              <w:left w:val="single" w:sz="4" w:space="0" w:color="auto"/>
              <w:bottom w:val="single" w:sz="4" w:space="0" w:color="auto"/>
              <w:right w:val="single" w:sz="4" w:space="0" w:color="auto"/>
            </w:tcBorders>
            <w:vAlign w:val="center"/>
          </w:tcPr>
          <w:p w14:paraId="2100F796"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26FF5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C1FBD1A"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8A63CE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C7B3512"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DAFD47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D77E7C6" w14:textId="77777777" w:rsidR="007B01A0" w:rsidRPr="002236CB" w:rsidRDefault="007B01A0" w:rsidP="002D7193">
            <w:pPr>
              <w:jc w:val="center"/>
              <w:rPr>
                <w:rFonts w:ascii="Calibri" w:hAnsi="Calibri" w:cs="Arial"/>
                <w:spacing w:val="-2"/>
                <w:sz w:val="22"/>
                <w:szCs w:val="22"/>
              </w:rPr>
            </w:pPr>
          </w:p>
        </w:tc>
      </w:tr>
      <w:tr w:rsidR="007B01A0" w:rsidRPr="00902EA1" w14:paraId="7E810BA1" w14:textId="24D0E232"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19DB1" w14:textId="77777777" w:rsidR="007B01A0" w:rsidRPr="00902EA1" w:rsidRDefault="007B01A0" w:rsidP="002D7193">
            <w:pPr>
              <w:jc w:val="center"/>
              <w:rPr>
                <w:rFonts w:ascii="Calibri" w:hAnsi="Calibri" w:cs="Arial"/>
                <w:sz w:val="22"/>
                <w:szCs w:val="22"/>
              </w:rPr>
            </w:pPr>
            <w:r>
              <w:rPr>
                <w:rFonts w:ascii="Calibri" w:hAnsi="Calibri" w:cs="Arial"/>
                <w:sz w:val="22"/>
                <w:szCs w:val="22"/>
              </w:rPr>
              <w:t>46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B4E17"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FAA6F"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A5B9C"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79501C" w14:textId="77777777" w:rsidR="007B01A0" w:rsidRPr="009D7B23" w:rsidRDefault="007B01A0" w:rsidP="002D7193">
            <w:pPr>
              <w:rPr>
                <w:rFonts w:ascii="Arial" w:hAnsi="Arial" w:cs="Arial"/>
              </w:rPr>
            </w:pPr>
            <w:r w:rsidRPr="00F86DFB">
              <w:rPr>
                <w:rFonts w:ascii="Arial" w:hAnsi="Arial" w:cs="Arial"/>
              </w:rPr>
              <w:t>Standard commissioning kit for DLP/INT valve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2ECE1" w14:textId="77777777" w:rsidR="007B01A0" w:rsidRPr="009D7B23" w:rsidRDefault="007B01A0" w:rsidP="002D7193">
            <w:pPr>
              <w:rPr>
                <w:rFonts w:ascii="Arial" w:hAnsi="Arial" w:cs="Arial"/>
              </w:rPr>
            </w:pPr>
            <w:r w:rsidRPr="00F86DFB">
              <w:rPr>
                <w:rFonts w:ascii="Arial" w:hAnsi="Arial" w:cs="Arial"/>
              </w:rPr>
              <w:t>FT0243/2INT</w:t>
            </w:r>
          </w:p>
        </w:tc>
        <w:tc>
          <w:tcPr>
            <w:tcW w:w="851" w:type="dxa"/>
            <w:tcBorders>
              <w:top w:val="single" w:sz="4" w:space="0" w:color="auto"/>
              <w:left w:val="single" w:sz="4" w:space="0" w:color="auto"/>
              <w:bottom w:val="single" w:sz="4" w:space="0" w:color="auto"/>
              <w:right w:val="single" w:sz="4" w:space="0" w:color="auto"/>
            </w:tcBorders>
            <w:vAlign w:val="center"/>
          </w:tcPr>
          <w:p w14:paraId="6946621B"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C2E951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219EFF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818A0F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3E303D5"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716EAC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538C8ED" w14:textId="77777777" w:rsidR="007B01A0" w:rsidRPr="002236CB" w:rsidRDefault="007B01A0" w:rsidP="002D7193">
            <w:pPr>
              <w:jc w:val="center"/>
              <w:rPr>
                <w:rFonts w:ascii="Calibri" w:hAnsi="Calibri" w:cs="Arial"/>
                <w:spacing w:val="-2"/>
                <w:sz w:val="22"/>
                <w:szCs w:val="22"/>
              </w:rPr>
            </w:pPr>
          </w:p>
        </w:tc>
      </w:tr>
      <w:tr w:rsidR="007B01A0" w:rsidRPr="00902EA1" w14:paraId="07A004CD" w14:textId="033F2B3A"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81008" w14:textId="77777777" w:rsidR="007B01A0" w:rsidRPr="00902EA1" w:rsidRDefault="007B01A0" w:rsidP="002D7193">
            <w:pPr>
              <w:jc w:val="center"/>
              <w:rPr>
                <w:rFonts w:ascii="Calibri" w:hAnsi="Calibri" w:cs="Arial"/>
                <w:sz w:val="22"/>
                <w:szCs w:val="22"/>
              </w:rPr>
            </w:pPr>
            <w:r>
              <w:rPr>
                <w:rFonts w:ascii="Calibri" w:hAnsi="Calibri" w:cs="Arial"/>
                <w:sz w:val="22"/>
                <w:szCs w:val="22"/>
              </w:rPr>
              <w:t>47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7BD627" w14:textId="77777777" w:rsidR="007B01A0" w:rsidRPr="009D7B23" w:rsidRDefault="007B01A0" w:rsidP="002D7193">
            <w:pPr>
              <w:jc w:val="center"/>
              <w:rPr>
                <w:rFonts w:ascii="Arial" w:hAnsi="Arial" w:cs="Arial"/>
              </w:rPr>
            </w:pPr>
            <w:r>
              <w:rPr>
                <w:rFonts w:ascii="Arial" w:hAnsi="Arial" w:cs="Arial"/>
              </w:rPr>
              <w:t>4720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36871"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5A7B75" w14:textId="77777777" w:rsidR="007B01A0" w:rsidRPr="009D7B23" w:rsidRDefault="007B01A0" w:rsidP="002D7193">
            <w:pPr>
              <w:rPr>
                <w:rFonts w:ascii="Arial" w:hAnsi="Arial" w:cs="Arial"/>
              </w:rPr>
            </w:pPr>
            <w:r>
              <w:rPr>
                <w:rFonts w:ascii="Arial" w:hAnsi="Arial" w:cs="Arial"/>
              </w:rPr>
              <w:t>8415326</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F317D" w14:textId="77777777" w:rsidR="007B01A0" w:rsidRPr="009D7B23" w:rsidRDefault="007B01A0" w:rsidP="002D7193">
            <w:pPr>
              <w:rPr>
                <w:rFonts w:ascii="Arial" w:hAnsi="Arial" w:cs="Arial"/>
              </w:rPr>
            </w:pPr>
            <w:r w:rsidRPr="00F86DFB">
              <w:rPr>
                <w:rFonts w:ascii="Arial" w:hAnsi="Arial" w:cs="Arial"/>
              </w:rPr>
              <w:t>Air Start Hose 40 Ft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A5729" w14:textId="77777777" w:rsidR="007B01A0" w:rsidRPr="009D7B23" w:rsidRDefault="007B01A0" w:rsidP="002D7193">
            <w:pPr>
              <w:rPr>
                <w:rFonts w:ascii="Arial" w:hAnsi="Arial" w:cs="Arial"/>
              </w:rPr>
            </w:pPr>
            <w:r w:rsidRPr="00F86DFB">
              <w:rPr>
                <w:rFonts w:ascii="Arial" w:hAnsi="Arial" w:cs="Arial"/>
              </w:rPr>
              <w:t>SAL HOSE 40R</w:t>
            </w:r>
          </w:p>
        </w:tc>
        <w:tc>
          <w:tcPr>
            <w:tcW w:w="851" w:type="dxa"/>
            <w:tcBorders>
              <w:top w:val="single" w:sz="4" w:space="0" w:color="auto"/>
              <w:left w:val="single" w:sz="4" w:space="0" w:color="auto"/>
              <w:bottom w:val="single" w:sz="4" w:space="0" w:color="auto"/>
              <w:right w:val="single" w:sz="4" w:space="0" w:color="auto"/>
            </w:tcBorders>
            <w:vAlign w:val="center"/>
          </w:tcPr>
          <w:p w14:paraId="4CCE9610"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C5FB94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54C8D7"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2A9C25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913C2D"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FBE698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6E26DEE" w14:textId="77777777" w:rsidR="007B01A0" w:rsidRPr="002236CB" w:rsidRDefault="007B01A0" w:rsidP="002D7193">
            <w:pPr>
              <w:jc w:val="center"/>
              <w:rPr>
                <w:rFonts w:ascii="Calibri" w:hAnsi="Calibri" w:cs="Arial"/>
                <w:spacing w:val="-2"/>
                <w:sz w:val="22"/>
                <w:szCs w:val="22"/>
              </w:rPr>
            </w:pPr>
          </w:p>
        </w:tc>
      </w:tr>
      <w:tr w:rsidR="007B01A0" w:rsidRPr="00902EA1" w14:paraId="4E2AD035" w14:textId="39D169B0"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4EEF0" w14:textId="77777777" w:rsidR="007B01A0" w:rsidRPr="00902EA1" w:rsidRDefault="007B01A0" w:rsidP="002D7193">
            <w:pPr>
              <w:jc w:val="center"/>
              <w:rPr>
                <w:rFonts w:ascii="Calibri" w:hAnsi="Calibri" w:cs="Arial"/>
                <w:sz w:val="22"/>
                <w:szCs w:val="22"/>
              </w:rPr>
            </w:pPr>
            <w:r>
              <w:rPr>
                <w:rFonts w:ascii="Calibri" w:hAnsi="Calibri" w:cs="Arial"/>
                <w:sz w:val="22"/>
                <w:szCs w:val="22"/>
              </w:rPr>
              <w:t>48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F2516" w14:textId="77777777" w:rsidR="007B01A0" w:rsidRPr="009D7B23" w:rsidRDefault="007B01A0" w:rsidP="002D7193">
            <w:pPr>
              <w:jc w:val="center"/>
              <w:rPr>
                <w:rFonts w:ascii="Arial" w:hAnsi="Arial" w:cs="Arial"/>
              </w:rPr>
            </w:pPr>
            <w:r>
              <w:rPr>
                <w:rFonts w:ascii="Arial" w:hAnsi="Arial" w:cs="Arial"/>
              </w:rPr>
              <w:t>4720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2E83CD"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31BE6" w14:textId="77777777" w:rsidR="007B01A0" w:rsidRPr="009D7B23" w:rsidRDefault="007B01A0" w:rsidP="002D7193">
            <w:pPr>
              <w:rPr>
                <w:rFonts w:ascii="Arial" w:hAnsi="Arial" w:cs="Arial"/>
              </w:rPr>
            </w:pPr>
            <w:r>
              <w:rPr>
                <w:rFonts w:ascii="Arial" w:hAnsi="Arial" w:cs="Arial"/>
              </w:rPr>
              <w:t>4399477</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22AE1" w14:textId="77777777" w:rsidR="007B01A0" w:rsidRPr="009D7B23" w:rsidRDefault="007B01A0" w:rsidP="002D7193">
            <w:pPr>
              <w:rPr>
                <w:rFonts w:ascii="Arial" w:hAnsi="Arial" w:cs="Arial"/>
              </w:rPr>
            </w:pPr>
            <w:r w:rsidRPr="00F86DFB">
              <w:rPr>
                <w:rFonts w:ascii="Arial" w:hAnsi="Arial" w:cs="Arial"/>
              </w:rPr>
              <w:t>Air Start Hose 60 Ft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40242" w14:textId="77777777" w:rsidR="007B01A0" w:rsidRPr="009D7B23" w:rsidRDefault="007B01A0" w:rsidP="002D7193">
            <w:pPr>
              <w:rPr>
                <w:rFonts w:ascii="Arial" w:hAnsi="Arial" w:cs="Arial"/>
              </w:rPr>
            </w:pPr>
            <w:r w:rsidRPr="00F86DFB">
              <w:rPr>
                <w:rFonts w:ascii="Arial" w:hAnsi="Arial" w:cs="Arial"/>
              </w:rPr>
              <w:t>SAL HOSE 60R</w:t>
            </w:r>
          </w:p>
        </w:tc>
        <w:tc>
          <w:tcPr>
            <w:tcW w:w="851" w:type="dxa"/>
            <w:tcBorders>
              <w:top w:val="single" w:sz="4" w:space="0" w:color="auto"/>
              <w:left w:val="single" w:sz="4" w:space="0" w:color="auto"/>
              <w:bottom w:val="single" w:sz="4" w:space="0" w:color="auto"/>
              <w:right w:val="single" w:sz="4" w:space="0" w:color="auto"/>
            </w:tcBorders>
            <w:vAlign w:val="center"/>
          </w:tcPr>
          <w:p w14:paraId="7D977604"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69761B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88BFFB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DDF158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24ADA40"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CA3B82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FDC36B0" w14:textId="77777777" w:rsidR="007B01A0" w:rsidRPr="002236CB" w:rsidRDefault="007B01A0" w:rsidP="002D7193">
            <w:pPr>
              <w:jc w:val="center"/>
              <w:rPr>
                <w:rFonts w:ascii="Calibri" w:hAnsi="Calibri" w:cs="Arial"/>
                <w:spacing w:val="-2"/>
                <w:sz w:val="22"/>
                <w:szCs w:val="22"/>
              </w:rPr>
            </w:pPr>
          </w:p>
        </w:tc>
      </w:tr>
      <w:tr w:rsidR="007B01A0" w:rsidRPr="00902EA1" w14:paraId="538D1DC5" w14:textId="58966AA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26C06" w14:textId="77777777" w:rsidR="007B01A0" w:rsidRPr="00902EA1" w:rsidRDefault="007B01A0" w:rsidP="002D7193">
            <w:pPr>
              <w:jc w:val="center"/>
              <w:rPr>
                <w:rFonts w:ascii="Calibri" w:hAnsi="Calibri" w:cs="Arial"/>
                <w:sz w:val="22"/>
                <w:szCs w:val="22"/>
              </w:rPr>
            </w:pPr>
            <w:r>
              <w:rPr>
                <w:rFonts w:ascii="Calibri" w:hAnsi="Calibri" w:cs="Arial"/>
                <w:sz w:val="22"/>
                <w:szCs w:val="22"/>
              </w:rPr>
              <w:t>49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771C2A" w14:textId="77777777" w:rsidR="007B01A0" w:rsidRPr="009D7B23" w:rsidRDefault="007B01A0" w:rsidP="002D7193">
            <w:pPr>
              <w:jc w:val="center"/>
              <w:rPr>
                <w:rFonts w:ascii="Arial" w:hAnsi="Arial" w:cs="Arial"/>
              </w:rPr>
            </w:pPr>
            <w:r>
              <w:rPr>
                <w:rFonts w:ascii="Arial" w:hAnsi="Arial" w:cs="Arial"/>
              </w:rPr>
              <w:t>4730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04602"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0A90E6" w14:textId="77777777" w:rsidR="007B01A0" w:rsidRPr="009D7B23" w:rsidRDefault="007B01A0" w:rsidP="002D7193">
            <w:pPr>
              <w:rPr>
                <w:rFonts w:ascii="Arial" w:hAnsi="Arial" w:cs="Arial"/>
              </w:rPr>
            </w:pPr>
            <w:r>
              <w:rPr>
                <w:rFonts w:ascii="Arial" w:hAnsi="Arial" w:cs="Arial"/>
              </w:rPr>
              <w:t>3091522</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576AF" w14:textId="77777777" w:rsidR="007B01A0" w:rsidRPr="009D7B23" w:rsidRDefault="007B01A0" w:rsidP="002D7193">
            <w:pPr>
              <w:rPr>
                <w:rFonts w:ascii="Arial" w:hAnsi="Arial" w:cs="Arial"/>
              </w:rPr>
            </w:pPr>
            <w:r w:rsidRPr="00F86DFB">
              <w:rPr>
                <w:rFonts w:ascii="Arial" w:hAnsi="Arial" w:cs="Arial"/>
              </w:rPr>
              <w:t>Air Start Coupling</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6FB14" w14:textId="77777777" w:rsidR="007B01A0" w:rsidRPr="009D7B23" w:rsidRDefault="007B01A0" w:rsidP="002D7193">
            <w:pPr>
              <w:rPr>
                <w:rFonts w:ascii="Arial" w:hAnsi="Arial" w:cs="Arial"/>
              </w:rPr>
            </w:pPr>
            <w:r w:rsidRPr="00F86DFB">
              <w:rPr>
                <w:rFonts w:ascii="Arial" w:hAnsi="Arial" w:cs="Arial"/>
              </w:rPr>
              <w:t>M7950-93S5</w:t>
            </w:r>
          </w:p>
        </w:tc>
        <w:tc>
          <w:tcPr>
            <w:tcW w:w="851" w:type="dxa"/>
            <w:tcBorders>
              <w:top w:val="single" w:sz="4" w:space="0" w:color="auto"/>
              <w:left w:val="single" w:sz="4" w:space="0" w:color="auto"/>
              <w:bottom w:val="single" w:sz="4" w:space="0" w:color="auto"/>
              <w:right w:val="single" w:sz="4" w:space="0" w:color="auto"/>
            </w:tcBorders>
            <w:vAlign w:val="center"/>
          </w:tcPr>
          <w:p w14:paraId="215B1080"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94B6F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D3D2CD5"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EED92D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270311"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2AD8F9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76AB420" w14:textId="77777777" w:rsidR="007B01A0" w:rsidRPr="002236CB" w:rsidRDefault="007B01A0" w:rsidP="002D7193">
            <w:pPr>
              <w:jc w:val="center"/>
              <w:rPr>
                <w:rFonts w:ascii="Calibri" w:hAnsi="Calibri" w:cs="Arial"/>
                <w:spacing w:val="-2"/>
                <w:sz w:val="22"/>
                <w:szCs w:val="22"/>
              </w:rPr>
            </w:pPr>
          </w:p>
        </w:tc>
      </w:tr>
      <w:tr w:rsidR="007B01A0" w:rsidRPr="00902EA1" w14:paraId="1130687D" w14:textId="3B158AE2"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BBE901" w14:textId="77777777" w:rsidR="007B01A0" w:rsidRPr="00902EA1" w:rsidRDefault="007B01A0" w:rsidP="002D7193">
            <w:pPr>
              <w:jc w:val="center"/>
              <w:rPr>
                <w:rFonts w:ascii="Calibri" w:hAnsi="Calibri" w:cs="Arial"/>
                <w:sz w:val="22"/>
                <w:szCs w:val="22"/>
              </w:rPr>
            </w:pPr>
            <w:r>
              <w:rPr>
                <w:rFonts w:ascii="Calibri" w:hAnsi="Calibri" w:cs="Arial"/>
                <w:sz w:val="22"/>
                <w:szCs w:val="22"/>
              </w:rPr>
              <w:t>50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6AE6B" w14:textId="77777777" w:rsidR="007B01A0" w:rsidRPr="009D7B23" w:rsidRDefault="007B01A0" w:rsidP="002D7193">
            <w:pPr>
              <w:jc w:val="center"/>
              <w:rPr>
                <w:rFonts w:ascii="Arial" w:hAnsi="Arial" w:cs="Arial"/>
              </w:rPr>
            </w:pPr>
            <w:r>
              <w:rPr>
                <w:rFonts w:ascii="Arial" w:hAnsi="Arial" w:cs="Arial"/>
              </w:rPr>
              <w:t>B101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E1DA7"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48741" w14:textId="77777777" w:rsidR="007B01A0" w:rsidRPr="009D7B23" w:rsidRDefault="007B01A0" w:rsidP="002D7193">
            <w:pPr>
              <w:rPr>
                <w:rFonts w:ascii="Arial" w:hAnsi="Arial" w:cs="Arial"/>
              </w:rPr>
            </w:pPr>
            <w:r>
              <w:rPr>
                <w:rFonts w:ascii="Arial" w:hAnsi="Arial" w:cs="Arial"/>
              </w:rPr>
              <w:t>19040010</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59E8F" w14:textId="77777777" w:rsidR="007B01A0" w:rsidRPr="009D7B23" w:rsidRDefault="007B01A0" w:rsidP="002D7193">
            <w:pPr>
              <w:rPr>
                <w:rFonts w:ascii="Arial" w:hAnsi="Arial" w:cs="Arial"/>
              </w:rPr>
            </w:pPr>
            <w:r w:rsidRPr="00F86DFB">
              <w:rPr>
                <w:rFonts w:ascii="Arial" w:hAnsi="Arial" w:cs="Arial"/>
              </w:rPr>
              <w:t>V Clamp</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0948B" w14:textId="77777777" w:rsidR="007B01A0" w:rsidRPr="009D7B23" w:rsidRDefault="007B01A0" w:rsidP="002D7193">
            <w:pPr>
              <w:rPr>
                <w:rFonts w:ascii="Arial" w:hAnsi="Arial" w:cs="Arial"/>
              </w:rPr>
            </w:pPr>
            <w:r w:rsidRPr="00F86DFB">
              <w:rPr>
                <w:rFonts w:ascii="Arial" w:hAnsi="Arial" w:cs="Arial"/>
              </w:rPr>
              <w:t>ABS 15</w:t>
            </w:r>
          </w:p>
        </w:tc>
        <w:tc>
          <w:tcPr>
            <w:tcW w:w="851" w:type="dxa"/>
            <w:tcBorders>
              <w:top w:val="single" w:sz="4" w:space="0" w:color="auto"/>
              <w:left w:val="single" w:sz="4" w:space="0" w:color="auto"/>
              <w:bottom w:val="single" w:sz="4" w:space="0" w:color="auto"/>
              <w:right w:val="single" w:sz="4" w:space="0" w:color="auto"/>
            </w:tcBorders>
            <w:vAlign w:val="center"/>
          </w:tcPr>
          <w:p w14:paraId="70AF3BA3"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D8FBD5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E5EDC36"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832F34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5AB1D8A"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0992CF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F6001C3" w14:textId="77777777" w:rsidR="007B01A0" w:rsidRPr="002236CB" w:rsidRDefault="007B01A0" w:rsidP="002D7193">
            <w:pPr>
              <w:jc w:val="center"/>
              <w:rPr>
                <w:rFonts w:ascii="Calibri" w:hAnsi="Calibri" w:cs="Arial"/>
                <w:spacing w:val="-2"/>
                <w:sz w:val="22"/>
                <w:szCs w:val="22"/>
              </w:rPr>
            </w:pPr>
          </w:p>
        </w:tc>
      </w:tr>
      <w:tr w:rsidR="007B01A0" w:rsidRPr="00902EA1" w14:paraId="4793948D" w14:textId="1AE160D0"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25444D" w14:textId="77777777" w:rsidR="007B01A0" w:rsidRPr="00902EA1" w:rsidRDefault="007B01A0" w:rsidP="002D7193">
            <w:pPr>
              <w:jc w:val="center"/>
              <w:rPr>
                <w:rFonts w:ascii="Calibri" w:hAnsi="Calibri" w:cs="Arial"/>
                <w:sz w:val="22"/>
                <w:szCs w:val="22"/>
              </w:rPr>
            </w:pPr>
            <w:r>
              <w:rPr>
                <w:rFonts w:ascii="Calibri" w:hAnsi="Calibri" w:cs="Arial"/>
                <w:sz w:val="22"/>
                <w:szCs w:val="22"/>
              </w:rPr>
              <w:t>51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9FCFC"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B4688"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DBA54"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20A26" w14:textId="77777777" w:rsidR="007B01A0" w:rsidRPr="009D7B23" w:rsidRDefault="007B01A0" w:rsidP="002D7193">
            <w:pPr>
              <w:rPr>
                <w:rFonts w:ascii="Arial" w:hAnsi="Arial" w:cs="Arial"/>
              </w:rPr>
            </w:pPr>
            <w:r w:rsidRPr="00F86DFB">
              <w:rPr>
                <w:rFonts w:ascii="Arial" w:hAnsi="Arial" w:cs="Arial"/>
              </w:rPr>
              <w:t>Hose Clamp</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C2148" w14:textId="77777777" w:rsidR="007B01A0" w:rsidRPr="009D7B23" w:rsidRDefault="007B01A0" w:rsidP="002D7193">
            <w:pPr>
              <w:rPr>
                <w:rFonts w:ascii="Arial" w:hAnsi="Arial" w:cs="Arial"/>
              </w:rPr>
            </w:pPr>
            <w:r w:rsidRPr="00F86DFB">
              <w:rPr>
                <w:rFonts w:ascii="Arial" w:hAnsi="Arial" w:cs="Arial"/>
              </w:rPr>
              <w:t>ABS1</w:t>
            </w:r>
          </w:p>
        </w:tc>
        <w:tc>
          <w:tcPr>
            <w:tcW w:w="851" w:type="dxa"/>
            <w:tcBorders>
              <w:top w:val="single" w:sz="4" w:space="0" w:color="auto"/>
              <w:left w:val="single" w:sz="4" w:space="0" w:color="auto"/>
              <w:bottom w:val="single" w:sz="4" w:space="0" w:color="auto"/>
              <w:right w:val="single" w:sz="4" w:space="0" w:color="auto"/>
            </w:tcBorders>
            <w:vAlign w:val="center"/>
          </w:tcPr>
          <w:p w14:paraId="32C599F4"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1AFF47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642565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9F8258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FC44332"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752B3E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ACB62A1" w14:textId="77777777" w:rsidR="007B01A0" w:rsidRPr="002236CB" w:rsidRDefault="007B01A0" w:rsidP="002D7193">
            <w:pPr>
              <w:jc w:val="center"/>
              <w:rPr>
                <w:rFonts w:ascii="Calibri" w:hAnsi="Calibri" w:cs="Arial"/>
                <w:spacing w:val="-2"/>
                <w:sz w:val="22"/>
                <w:szCs w:val="22"/>
              </w:rPr>
            </w:pPr>
          </w:p>
        </w:tc>
      </w:tr>
      <w:tr w:rsidR="007B01A0" w:rsidRPr="00902EA1" w14:paraId="138D4F1F" w14:textId="18FED705"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6CBCE" w14:textId="77777777" w:rsidR="007B01A0" w:rsidRPr="00902EA1" w:rsidRDefault="007B01A0" w:rsidP="002D7193">
            <w:pPr>
              <w:jc w:val="center"/>
              <w:rPr>
                <w:rFonts w:ascii="Calibri" w:hAnsi="Calibri" w:cs="Arial"/>
                <w:sz w:val="22"/>
                <w:szCs w:val="22"/>
              </w:rPr>
            </w:pPr>
            <w:r>
              <w:rPr>
                <w:rFonts w:ascii="Calibri" w:hAnsi="Calibri" w:cs="Arial"/>
                <w:sz w:val="22"/>
                <w:szCs w:val="22"/>
              </w:rPr>
              <w:t>52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54480" w14:textId="77777777" w:rsidR="007B01A0" w:rsidRPr="009D7B23" w:rsidRDefault="007B01A0" w:rsidP="002D7193">
            <w:pPr>
              <w:jc w:val="center"/>
              <w:rPr>
                <w:rFonts w:ascii="Arial" w:hAnsi="Arial" w:cs="Arial"/>
              </w:rPr>
            </w:pPr>
            <w:r>
              <w:rPr>
                <w:rFonts w:ascii="Arial" w:hAnsi="Arial" w:cs="Arial"/>
              </w:rPr>
              <w:t>6140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1B1D9"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0B963" w14:textId="77777777" w:rsidR="007B01A0" w:rsidRPr="009D7B23" w:rsidRDefault="007B01A0" w:rsidP="002D7193">
            <w:pPr>
              <w:rPr>
                <w:rFonts w:ascii="Arial" w:hAnsi="Arial" w:cs="Arial"/>
              </w:rPr>
            </w:pPr>
            <w:r>
              <w:rPr>
                <w:rFonts w:ascii="Arial" w:hAnsi="Arial" w:cs="Arial"/>
              </w:rPr>
              <w:t>2430187</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4BF7E" w14:textId="77777777" w:rsidR="007B01A0" w:rsidRPr="009D7B23" w:rsidRDefault="007B01A0" w:rsidP="002D7193">
            <w:pPr>
              <w:rPr>
                <w:rFonts w:ascii="Arial" w:hAnsi="Arial" w:cs="Arial"/>
              </w:rPr>
            </w:pPr>
            <w:r w:rsidRPr="00F86DFB">
              <w:rPr>
                <w:rFonts w:ascii="Arial" w:hAnsi="Arial" w:cs="Arial"/>
              </w:rPr>
              <w:t>Battery Exide GEL 12V 110AH</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304EB" w14:textId="77777777" w:rsidR="007B01A0" w:rsidRPr="009D7B23" w:rsidRDefault="007B01A0" w:rsidP="002D7193">
            <w:pPr>
              <w:rPr>
                <w:rFonts w:ascii="Arial" w:hAnsi="Arial" w:cs="Arial"/>
              </w:rPr>
            </w:pPr>
            <w:r w:rsidRPr="00F86DFB">
              <w:rPr>
                <w:rFonts w:ascii="Arial" w:hAnsi="Arial" w:cs="Arial"/>
              </w:rPr>
              <w:t>GF12110V</w:t>
            </w:r>
          </w:p>
        </w:tc>
        <w:tc>
          <w:tcPr>
            <w:tcW w:w="851" w:type="dxa"/>
            <w:tcBorders>
              <w:top w:val="single" w:sz="4" w:space="0" w:color="auto"/>
              <w:left w:val="single" w:sz="4" w:space="0" w:color="auto"/>
              <w:bottom w:val="single" w:sz="4" w:space="0" w:color="auto"/>
              <w:right w:val="single" w:sz="4" w:space="0" w:color="auto"/>
            </w:tcBorders>
            <w:vAlign w:val="center"/>
          </w:tcPr>
          <w:p w14:paraId="43004B11"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D4CAD0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1967B47"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503F9F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99EBF4"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FFD9F7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FDBEFD9" w14:textId="77777777" w:rsidR="007B01A0" w:rsidRPr="002236CB" w:rsidRDefault="007B01A0" w:rsidP="002D7193">
            <w:pPr>
              <w:jc w:val="center"/>
              <w:rPr>
                <w:rFonts w:ascii="Calibri" w:hAnsi="Calibri" w:cs="Arial"/>
                <w:spacing w:val="-2"/>
                <w:sz w:val="22"/>
                <w:szCs w:val="22"/>
              </w:rPr>
            </w:pPr>
          </w:p>
        </w:tc>
      </w:tr>
      <w:tr w:rsidR="007B01A0" w:rsidRPr="00902EA1" w14:paraId="60B8B59E" w14:textId="2300F914"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211255" w14:textId="77777777" w:rsidR="007B01A0" w:rsidRPr="00902EA1" w:rsidRDefault="007B01A0" w:rsidP="002D7193">
            <w:pPr>
              <w:jc w:val="center"/>
              <w:rPr>
                <w:rFonts w:ascii="Calibri" w:hAnsi="Calibri" w:cs="Arial"/>
                <w:sz w:val="22"/>
                <w:szCs w:val="22"/>
              </w:rPr>
            </w:pPr>
            <w:r>
              <w:rPr>
                <w:rFonts w:ascii="Calibri" w:hAnsi="Calibri" w:cs="Arial"/>
                <w:sz w:val="22"/>
                <w:szCs w:val="22"/>
              </w:rPr>
              <w:t>53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C917F4" w14:textId="77777777" w:rsidR="007B01A0" w:rsidRPr="009D7B23" w:rsidRDefault="007B01A0" w:rsidP="002D7193">
            <w:pPr>
              <w:jc w:val="center"/>
              <w:rPr>
                <w:rFonts w:ascii="Arial" w:hAnsi="Arial" w:cs="Arial"/>
              </w:rPr>
            </w:pPr>
            <w:r>
              <w:rPr>
                <w:rFonts w:ascii="Arial" w:hAnsi="Arial" w:cs="Arial"/>
              </w:rPr>
              <w:t>6140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8B3A6" w14:textId="77777777" w:rsidR="007B01A0" w:rsidRPr="009D7B23" w:rsidRDefault="007B01A0" w:rsidP="002D7193">
            <w:pPr>
              <w:jc w:val="center"/>
              <w:rPr>
                <w:rFonts w:ascii="Arial" w:hAnsi="Arial" w:cs="Arial"/>
              </w:rPr>
            </w:pPr>
            <w:r>
              <w:rPr>
                <w:rFonts w:ascii="Arial" w:hAnsi="Arial" w:cs="Arial"/>
              </w:rPr>
              <w:t>12</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0B023" w14:textId="77777777" w:rsidR="007B01A0" w:rsidRPr="009D7B23" w:rsidRDefault="007B01A0" w:rsidP="002D7193">
            <w:pPr>
              <w:rPr>
                <w:rFonts w:ascii="Arial" w:hAnsi="Arial" w:cs="Arial"/>
              </w:rPr>
            </w:pPr>
            <w:r>
              <w:rPr>
                <w:rFonts w:ascii="Arial" w:hAnsi="Arial" w:cs="Arial"/>
              </w:rPr>
              <w:t>3426589</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1F779" w14:textId="77777777" w:rsidR="007B01A0" w:rsidRPr="009D7B23" w:rsidRDefault="007B01A0" w:rsidP="002D7193">
            <w:pPr>
              <w:rPr>
                <w:rFonts w:ascii="Arial" w:hAnsi="Arial" w:cs="Arial"/>
              </w:rPr>
            </w:pPr>
            <w:r w:rsidRPr="00464352">
              <w:rPr>
                <w:rFonts w:ascii="Arial" w:hAnsi="Arial" w:cs="Arial"/>
              </w:rPr>
              <w:t>Control Panel Battery</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2F9EBF" w14:textId="77777777" w:rsidR="007B01A0" w:rsidRPr="009D7B23" w:rsidRDefault="007B01A0" w:rsidP="002D7193">
            <w:pPr>
              <w:rPr>
                <w:rFonts w:ascii="Arial" w:hAnsi="Arial" w:cs="Arial"/>
              </w:rPr>
            </w:pPr>
            <w:r w:rsidRPr="00464352">
              <w:rPr>
                <w:rFonts w:ascii="Arial" w:hAnsi="Arial" w:cs="Arial"/>
              </w:rPr>
              <w:t>A512/1.2S</w:t>
            </w:r>
          </w:p>
        </w:tc>
        <w:tc>
          <w:tcPr>
            <w:tcW w:w="851" w:type="dxa"/>
            <w:tcBorders>
              <w:top w:val="single" w:sz="4" w:space="0" w:color="auto"/>
              <w:left w:val="single" w:sz="4" w:space="0" w:color="auto"/>
              <w:bottom w:val="single" w:sz="4" w:space="0" w:color="auto"/>
              <w:right w:val="single" w:sz="4" w:space="0" w:color="auto"/>
            </w:tcBorders>
            <w:vAlign w:val="center"/>
          </w:tcPr>
          <w:p w14:paraId="23E9CB4C"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B28E82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B5E9C7F"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7A691C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C341AE6"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5F8B09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9B4BD4" w14:textId="77777777" w:rsidR="007B01A0" w:rsidRPr="002236CB" w:rsidRDefault="007B01A0" w:rsidP="002D7193">
            <w:pPr>
              <w:jc w:val="center"/>
              <w:rPr>
                <w:rFonts w:ascii="Calibri" w:hAnsi="Calibri" w:cs="Arial"/>
                <w:spacing w:val="-2"/>
                <w:sz w:val="22"/>
                <w:szCs w:val="22"/>
              </w:rPr>
            </w:pPr>
          </w:p>
        </w:tc>
      </w:tr>
      <w:tr w:rsidR="007B01A0" w:rsidRPr="00902EA1" w14:paraId="37305A2F" w14:textId="42E1B6EB"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C51AE" w14:textId="77777777" w:rsidR="007B01A0" w:rsidRPr="00902EA1" w:rsidRDefault="007B01A0" w:rsidP="002D7193">
            <w:pPr>
              <w:jc w:val="center"/>
              <w:rPr>
                <w:rFonts w:ascii="Calibri" w:hAnsi="Calibri" w:cs="Arial"/>
                <w:sz w:val="22"/>
                <w:szCs w:val="22"/>
              </w:rPr>
            </w:pPr>
            <w:r>
              <w:rPr>
                <w:rFonts w:ascii="Calibri" w:hAnsi="Calibri" w:cs="Arial"/>
                <w:sz w:val="22"/>
                <w:szCs w:val="22"/>
              </w:rPr>
              <w:t>54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65900" w14:textId="77777777" w:rsidR="007B01A0" w:rsidRPr="009D7B23" w:rsidRDefault="007B01A0" w:rsidP="002D7193">
            <w:pPr>
              <w:jc w:val="center"/>
              <w:rPr>
                <w:rFonts w:ascii="Arial" w:hAnsi="Arial" w:cs="Arial"/>
              </w:rPr>
            </w:pPr>
            <w:r>
              <w:rPr>
                <w:rFonts w:ascii="Arial" w:hAnsi="Arial" w:cs="Arial"/>
              </w:rPr>
              <w:t>6210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413834"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60F9D" w14:textId="77777777" w:rsidR="007B01A0" w:rsidRPr="009D7B23" w:rsidRDefault="007B01A0" w:rsidP="002D7193">
            <w:pPr>
              <w:rPr>
                <w:rFonts w:ascii="Arial" w:hAnsi="Arial" w:cs="Arial"/>
              </w:rPr>
            </w:pPr>
            <w:r>
              <w:rPr>
                <w:rFonts w:ascii="Arial" w:hAnsi="Arial" w:cs="Arial"/>
              </w:rPr>
              <w:t>6873452</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1C304" w14:textId="77777777" w:rsidR="007B01A0" w:rsidRPr="009D7B23" w:rsidRDefault="007B01A0" w:rsidP="002D7193">
            <w:pPr>
              <w:rPr>
                <w:rFonts w:ascii="Arial" w:hAnsi="Arial" w:cs="Arial"/>
              </w:rPr>
            </w:pPr>
            <w:r w:rsidRPr="00464352">
              <w:rPr>
                <w:rFonts w:ascii="Arial" w:hAnsi="Arial" w:cs="Arial"/>
              </w:rPr>
              <w:t>LED Amber Beacon</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34725" w14:textId="77777777" w:rsidR="007B01A0" w:rsidRPr="009D7B23" w:rsidRDefault="007B01A0" w:rsidP="002D7193">
            <w:pPr>
              <w:rPr>
                <w:rFonts w:ascii="Arial" w:hAnsi="Arial" w:cs="Arial"/>
              </w:rPr>
            </w:pPr>
            <w:r w:rsidRPr="00464352">
              <w:rPr>
                <w:rFonts w:ascii="Arial" w:hAnsi="Arial" w:cs="Arial"/>
              </w:rPr>
              <w:t>LED401-02-01</w:t>
            </w:r>
          </w:p>
        </w:tc>
        <w:tc>
          <w:tcPr>
            <w:tcW w:w="851" w:type="dxa"/>
            <w:tcBorders>
              <w:top w:val="single" w:sz="4" w:space="0" w:color="auto"/>
              <w:left w:val="single" w:sz="4" w:space="0" w:color="auto"/>
              <w:bottom w:val="single" w:sz="4" w:space="0" w:color="auto"/>
              <w:right w:val="single" w:sz="4" w:space="0" w:color="auto"/>
            </w:tcBorders>
            <w:vAlign w:val="center"/>
          </w:tcPr>
          <w:p w14:paraId="274D365A"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82AE15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141E8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EE4CD6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AA9D65E"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091C0B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29B3441" w14:textId="77777777" w:rsidR="007B01A0" w:rsidRPr="002236CB" w:rsidRDefault="007B01A0" w:rsidP="002D7193">
            <w:pPr>
              <w:jc w:val="center"/>
              <w:rPr>
                <w:rFonts w:ascii="Calibri" w:hAnsi="Calibri" w:cs="Arial"/>
                <w:spacing w:val="-2"/>
                <w:sz w:val="22"/>
                <w:szCs w:val="22"/>
              </w:rPr>
            </w:pPr>
          </w:p>
        </w:tc>
      </w:tr>
      <w:tr w:rsidR="007B01A0" w:rsidRPr="00902EA1" w14:paraId="4E4B983B" w14:textId="385BCDF6"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09C3B" w14:textId="77777777" w:rsidR="007B01A0" w:rsidRPr="00902EA1" w:rsidRDefault="007B01A0" w:rsidP="002D7193">
            <w:pPr>
              <w:jc w:val="center"/>
              <w:rPr>
                <w:rFonts w:ascii="Calibri" w:hAnsi="Calibri" w:cs="Arial"/>
                <w:sz w:val="22"/>
                <w:szCs w:val="22"/>
              </w:rPr>
            </w:pPr>
            <w:r>
              <w:rPr>
                <w:rFonts w:ascii="Calibri" w:hAnsi="Calibri" w:cs="Arial"/>
                <w:sz w:val="22"/>
                <w:szCs w:val="22"/>
              </w:rPr>
              <w:t>55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767780" w14:textId="77777777" w:rsidR="007B01A0" w:rsidRPr="009D7B23" w:rsidRDefault="007B01A0" w:rsidP="002D7193">
            <w:pPr>
              <w:jc w:val="center"/>
              <w:rPr>
                <w:rFonts w:ascii="Arial" w:hAnsi="Arial" w:cs="Arial"/>
              </w:rPr>
            </w:pPr>
            <w:r>
              <w:rPr>
                <w:rFonts w:ascii="Arial" w:hAnsi="Arial" w:cs="Arial"/>
              </w:rPr>
              <w:t>6210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D32AD6"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F3C91" w14:textId="77777777" w:rsidR="007B01A0" w:rsidRPr="009D7B23" w:rsidRDefault="007B01A0" w:rsidP="002D7193">
            <w:pPr>
              <w:rPr>
                <w:rFonts w:ascii="Arial" w:hAnsi="Arial" w:cs="Arial"/>
              </w:rPr>
            </w:pPr>
            <w:r>
              <w:rPr>
                <w:rFonts w:ascii="Arial" w:hAnsi="Arial" w:cs="Arial"/>
              </w:rPr>
              <w:t>7294679</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6364EF" w14:textId="77777777" w:rsidR="007B01A0" w:rsidRPr="009D7B23" w:rsidRDefault="007B01A0" w:rsidP="002D7193">
            <w:pPr>
              <w:rPr>
                <w:rFonts w:ascii="Arial" w:hAnsi="Arial" w:cs="Arial"/>
              </w:rPr>
            </w:pPr>
            <w:r w:rsidRPr="00464352">
              <w:rPr>
                <w:rFonts w:ascii="Arial" w:hAnsi="Arial" w:cs="Arial"/>
              </w:rPr>
              <w:t>LED Red Beacon</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411FF" w14:textId="77777777" w:rsidR="007B01A0" w:rsidRPr="009D7B23" w:rsidRDefault="007B01A0" w:rsidP="002D7193">
            <w:pPr>
              <w:rPr>
                <w:rFonts w:ascii="Arial" w:hAnsi="Arial" w:cs="Arial"/>
              </w:rPr>
            </w:pPr>
            <w:r w:rsidRPr="00464352">
              <w:rPr>
                <w:rFonts w:ascii="Arial" w:hAnsi="Arial" w:cs="Arial"/>
              </w:rPr>
              <w:t>LED401-02-02</w:t>
            </w:r>
          </w:p>
        </w:tc>
        <w:tc>
          <w:tcPr>
            <w:tcW w:w="851" w:type="dxa"/>
            <w:tcBorders>
              <w:top w:val="single" w:sz="4" w:space="0" w:color="auto"/>
              <w:left w:val="single" w:sz="4" w:space="0" w:color="auto"/>
              <w:bottom w:val="single" w:sz="4" w:space="0" w:color="auto"/>
              <w:right w:val="single" w:sz="4" w:space="0" w:color="auto"/>
            </w:tcBorders>
            <w:vAlign w:val="center"/>
          </w:tcPr>
          <w:p w14:paraId="75D33010"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E7BA2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1DCD94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0898A8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7956849"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9CEBEA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B7478D0" w14:textId="77777777" w:rsidR="007B01A0" w:rsidRPr="002236CB" w:rsidRDefault="007B01A0" w:rsidP="002D7193">
            <w:pPr>
              <w:jc w:val="center"/>
              <w:rPr>
                <w:rFonts w:ascii="Calibri" w:hAnsi="Calibri" w:cs="Arial"/>
                <w:spacing w:val="-2"/>
                <w:sz w:val="22"/>
                <w:szCs w:val="22"/>
              </w:rPr>
            </w:pPr>
          </w:p>
        </w:tc>
      </w:tr>
      <w:tr w:rsidR="007B01A0" w:rsidRPr="00902EA1" w14:paraId="01C069B6" w14:textId="3371046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1BF303" w14:textId="77777777" w:rsidR="007B01A0" w:rsidRPr="00902EA1" w:rsidRDefault="007B01A0" w:rsidP="002D7193">
            <w:pPr>
              <w:jc w:val="center"/>
              <w:rPr>
                <w:rFonts w:ascii="Calibri" w:hAnsi="Calibri" w:cs="Arial"/>
                <w:sz w:val="22"/>
                <w:szCs w:val="22"/>
              </w:rPr>
            </w:pPr>
            <w:r>
              <w:rPr>
                <w:rFonts w:ascii="Calibri" w:hAnsi="Calibri" w:cs="Arial"/>
                <w:sz w:val="22"/>
                <w:szCs w:val="22"/>
              </w:rPr>
              <w:lastRenderedPageBreak/>
              <w:t>56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6A34A" w14:textId="77777777" w:rsidR="007B01A0" w:rsidRPr="009D7B23" w:rsidRDefault="007B01A0" w:rsidP="002D7193">
            <w:pPr>
              <w:jc w:val="center"/>
              <w:rPr>
                <w:rFonts w:ascii="Arial" w:hAnsi="Arial" w:cs="Arial"/>
              </w:rPr>
            </w:pPr>
            <w:r>
              <w:rPr>
                <w:rFonts w:ascii="Arial" w:hAnsi="Arial" w:cs="Arial"/>
              </w:rPr>
              <w:t>6110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328A0"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A3454" w14:textId="77777777" w:rsidR="007B01A0" w:rsidRPr="009D7B23" w:rsidRDefault="007B01A0" w:rsidP="002D7193">
            <w:pPr>
              <w:rPr>
                <w:rFonts w:ascii="Arial" w:hAnsi="Arial" w:cs="Arial"/>
              </w:rPr>
            </w:pPr>
            <w:r>
              <w:rPr>
                <w:rFonts w:ascii="Arial" w:hAnsi="Arial" w:cs="Arial"/>
              </w:rPr>
              <w:t>3143379</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6648D2" w14:textId="77777777" w:rsidR="007B01A0" w:rsidRPr="009D7B23" w:rsidRDefault="007B01A0" w:rsidP="002D7193">
            <w:pPr>
              <w:rPr>
                <w:rFonts w:ascii="Arial" w:hAnsi="Arial" w:cs="Arial"/>
              </w:rPr>
            </w:pPr>
            <w:r w:rsidRPr="00464352">
              <w:rPr>
                <w:rFonts w:ascii="Arial" w:hAnsi="Arial" w:cs="Arial"/>
              </w:rPr>
              <w:t>Control Panel Refurbishment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44CA5" w14:textId="77777777" w:rsidR="007B01A0" w:rsidRPr="009D7B23" w:rsidRDefault="007B01A0" w:rsidP="002D7193">
            <w:pPr>
              <w:rPr>
                <w:rFonts w:ascii="Arial" w:hAnsi="Arial" w:cs="Arial"/>
              </w:rPr>
            </w:pPr>
            <w:r w:rsidRPr="00464352">
              <w:rPr>
                <w:rFonts w:ascii="Arial" w:hAnsi="Arial" w:cs="Arial"/>
              </w:rPr>
              <w:t>D13518</w:t>
            </w:r>
          </w:p>
        </w:tc>
        <w:tc>
          <w:tcPr>
            <w:tcW w:w="851" w:type="dxa"/>
            <w:tcBorders>
              <w:top w:val="single" w:sz="4" w:space="0" w:color="auto"/>
              <w:left w:val="single" w:sz="4" w:space="0" w:color="auto"/>
              <w:bottom w:val="single" w:sz="4" w:space="0" w:color="auto"/>
              <w:right w:val="single" w:sz="4" w:space="0" w:color="auto"/>
            </w:tcBorders>
            <w:vAlign w:val="center"/>
          </w:tcPr>
          <w:p w14:paraId="12FD442A"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92CC89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6190234"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876768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3AF147B"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EB185E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B6BCDBB" w14:textId="77777777" w:rsidR="007B01A0" w:rsidRPr="002236CB" w:rsidRDefault="007B01A0" w:rsidP="002D7193">
            <w:pPr>
              <w:jc w:val="center"/>
              <w:rPr>
                <w:rFonts w:ascii="Calibri" w:hAnsi="Calibri" w:cs="Arial"/>
                <w:spacing w:val="-2"/>
                <w:sz w:val="22"/>
                <w:szCs w:val="22"/>
              </w:rPr>
            </w:pPr>
          </w:p>
        </w:tc>
      </w:tr>
      <w:tr w:rsidR="007B01A0" w:rsidRPr="00902EA1" w14:paraId="7B840ECB" w14:textId="672EB90E"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41860" w14:textId="77777777" w:rsidR="007B01A0" w:rsidRPr="00902EA1" w:rsidRDefault="007B01A0" w:rsidP="002D7193">
            <w:pPr>
              <w:jc w:val="center"/>
              <w:rPr>
                <w:rFonts w:ascii="Calibri" w:hAnsi="Calibri" w:cs="Arial"/>
                <w:sz w:val="22"/>
                <w:szCs w:val="22"/>
              </w:rPr>
            </w:pPr>
            <w:r>
              <w:rPr>
                <w:rFonts w:ascii="Calibri" w:hAnsi="Calibri" w:cs="Arial"/>
                <w:sz w:val="22"/>
                <w:szCs w:val="22"/>
              </w:rPr>
              <w:t>57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47E9A1" w14:textId="77777777" w:rsidR="007B01A0" w:rsidRPr="009D7B23" w:rsidRDefault="007B01A0" w:rsidP="002D7193">
            <w:pPr>
              <w:jc w:val="center"/>
              <w:rPr>
                <w:rFonts w:ascii="Arial" w:hAnsi="Arial" w:cs="Arial"/>
              </w:rPr>
            </w:pPr>
            <w:r>
              <w:rPr>
                <w:rFonts w:ascii="Arial" w:hAnsi="Arial" w:cs="Arial"/>
              </w:rPr>
              <w:t>5998</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DA8C4D"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450C09" w14:textId="77777777" w:rsidR="007B01A0" w:rsidRPr="009D7B23" w:rsidRDefault="007B01A0" w:rsidP="002D7193">
            <w:pPr>
              <w:rPr>
                <w:rFonts w:ascii="Arial" w:hAnsi="Arial" w:cs="Arial"/>
              </w:rPr>
            </w:pPr>
            <w:r>
              <w:rPr>
                <w:rFonts w:ascii="Arial" w:hAnsi="Arial" w:cs="Arial"/>
              </w:rPr>
              <w:t>2163541</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EB999B" w14:textId="77777777" w:rsidR="007B01A0" w:rsidRPr="009D7B23" w:rsidRDefault="007B01A0" w:rsidP="002D7193">
            <w:pPr>
              <w:rPr>
                <w:rFonts w:ascii="Arial" w:hAnsi="Arial" w:cs="Arial"/>
              </w:rPr>
            </w:pPr>
            <w:r w:rsidRPr="00464352">
              <w:rPr>
                <w:rFonts w:ascii="Arial" w:hAnsi="Arial" w:cs="Arial"/>
              </w:rPr>
              <w:t>PCB Relay Assembly</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707034" w14:textId="77777777" w:rsidR="007B01A0" w:rsidRPr="009D7B23" w:rsidRDefault="007B01A0" w:rsidP="002D7193">
            <w:pPr>
              <w:rPr>
                <w:rFonts w:ascii="Arial" w:hAnsi="Arial" w:cs="Arial"/>
              </w:rPr>
            </w:pPr>
            <w:r w:rsidRPr="00464352">
              <w:rPr>
                <w:rFonts w:ascii="Arial" w:hAnsi="Arial" w:cs="Arial"/>
              </w:rPr>
              <w:t>277-5633</w:t>
            </w:r>
          </w:p>
        </w:tc>
        <w:tc>
          <w:tcPr>
            <w:tcW w:w="851" w:type="dxa"/>
            <w:tcBorders>
              <w:top w:val="single" w:sz="4" w:space="0" w:color="auto"/>
              <w:left w:val="single" w:sz="4" w:space="0" w:color="auto"/>
              <w:bottom w:val="single" w:sz="4" w:space="0" w:color="auto"/>
              <w:right w:val="single" w:sz="4" w:space="0" w:color="auto"/>
            </w:tcBorders>
            <w:vAlign w:val="center"/>
          </w:tcPr>
          <w:p w14:paraId="2B8D4AC5"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67A23C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6BC978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C0E4CB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A202B1"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14DFD9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8067A07" w14:textId="77777777" w:rsidR="007B01A0" w:rsidRPr="002236CB" w:rsidRDefault="007B01A0" w:rsidP="002D7193">
            <w:pPr>
              <w:jc w:val="center"/>
              <w:rPr>
                <w:rFonts w:ascii="Calibri" w:hAnsi="Calibri" w:cs="Arial"/>
                <w:spacing w:val="-2"/>
                <w:sz w:val="22"/>
                <w:szCs w:val="22"/>
              </w:rPr>
            </w:pPr>
          </w:p>
        </w:tc>
      </w:tr>
      <w:tr w:rsidR="007B01A0" w:rsidRPr="00902EA1" w14:paraId="6B11911B" w14:textId="5FEC5080"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38810D" w14:textId="77777777" w:rsidR="007B01A0" w:rsidRPr="00902EA1" w:rsidRDefault="007B01A0" w:rsidP="002D7193">
            <w:pPr>
              <w:jc w:val="center"/>
              <w:rPr>
                <w:rFonts w:ascii="Calibri" w:hAnsi="Calibri" w:cs="Arial"/>
                <w:sz w:val="22"/>
                <w:szCs w:val="22"/>
              </w:rPr>
            </w:pPr>
            <w:r>
              <w:rPr>
                <w:rFonts w:ascii="Calibri" w:hAnsi="Calibri" w:cs="Arial"/>
                <w:sz w:val="22"/>
                <w:szCs w:val="22"/>
              </w:rPr>
              <w:t>58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B9A93" w14:textId="77777777" w:rsidR="007B01A0" w:rsidRPr="009D7B23" w:rsidRDefault="007B01A0" w:rsidP="002D7193">
            <w:pPr>
              <w:jc w:val="center"/>
              <w:rPr>
                <w:rFonts w:ascii="Arial" w:hAnsi="Arial" w:cs="Arial"/>
              </w:rPr>
            </w:pPr>
            <w:r>
              <w:rPr>
                <w:rFonts w:ascii="Arial" w:hAnsi="Arial" w:cs="Arial"/>
              </w:rPr>
              <w:t>2940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5E4D9" w14:textId="77777777" w:rsidR="007B01A0" w:rsidRPr="009D7B23" w:rsidRDefault="007B01A0" w:rsidP="002D7193">
            <w:pPr>
              <w:jc w:val="center"/>
              <w:rPr>
                <w:rFonts w:ascii="Arial" w:hAnsi="Arial" w:cs="Arial"/>
              </w:rPr>
            </w:pPr>
            <w:r>
              <w:rPr>
                <w:rFonts w:ascii="Arial" w:hAnsi="Arial" w:cs="Arial"/>
              </w:rPr>
              <w:t>00</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944CE" w14:textId="77777777" w:rsidR="007B01A0" w:rsidRPr="009D7B23" w:rsidRDefault="007B01A0" w:rsidP="002D7193">
            <w:pPr>
              <w:rPr>
                <w:rFonts w:ascii="Arial" w:hAnsi="Arial" w:cs="Arial"/>
              </w:rPr>
            </w:pPr>
            <w:r>
              <w:rPr>
                <w:rFonts w:ascii="Arial" w:hAnsi="Arial" w:cs="Arial"/>
              </w:rPr>
              <w:t>9407928</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6162F0" w14:textId="77777777" w:rsidR="007B01A0" w:rsidRPr="009D7B23" w:rsidRDefault="007B01A0" w:rsidP="002D7193">
            <w:pPr>
              <w:rPr>
                <w:rFonts w:ascii="Arial" w:hAnsi="Arial" w:cs="Arial"/>
              </w:rPr>
            </w:pPr>
            <w:r w:rsidRPr="005E7A96">
              <w:rPr>
                <w:rFonts w:ascii="Arial" w:hAnsi="Arial" w:cs="Arial"/>
              </w:rPr>
              <w:t>Compressor Oil Filter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D4B55" w14:textId="77777777" w:rsidR="007B01A0" w:rsidRPr="009D7B23" w:rsidRDefault="007B01A0" w:rsidP="002D7193">
            <w:pPr>
              <w:rPr>
                <w:rFonts w:ascii="Arial" w:hAnsi="Arial" w:cs="Arial"/>
              </w:rPr>
            </w:pPr>
            <w:r w:rsidRPr="005E7A96">
              <w:rPr>
                <w:rFonts w:ascii="Arial" w:hAnsi="Arial" w:cs="Arial"/>
              </w:rPr>
              <w:t>LF4003</w:t>
            </w:r>
          </w:p>
        </w:tc>
        <w:tc>
          <w:tcPr>
            <w:tcW w:w="851" w:type="dxa"/>
            <w:tcBorders>
              <w:top w:val="single" w:sz="4" w:space="0" w:color="auto"/>
              <w:left w:val="single" w:sz="4" w:space="0" w:color="auto"/>
              <w:bottom w:val="single" w:sz="4" w:space="0" w:color="auto"/>
              <w:right w:val="single" w:sz="4" w:space="0" w:color="auto"/>
            </w:tcBorders>
            <w:vAlign w:val="center"/>
          </w:tcPr>
          <w:p w14:paraId="27DFD3EC"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0D1C89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B0A44F8"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404A35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0FAA10F"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A01AAA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CFD4375" w14:textId="77777777" w:rsidR="007B01A0" w:rsidRPr="002236CB" w:rsidRDefault="007B01A0" w:rsidP="002D7193">
            <w:pPr>
              <w:jc w:val="center"/>
              <w:rPr>
                <w:rFonts w:ascii="Calibri" w:hAnsi="Calibri" w:cs="Arial"/>
                <w:spacing w:val="-2"/>
                <w:sz w:val="22"/>
                <w:szCs w:val="22"/>
              </w:rPr>
            </w:pPr>
          </w:p>
        </w:tc>
      </w:tr>
      <w:tr w:rsidR="007B01A0" w:rsidRPr="00902EA1" w14:paraId="76467969" w14:textId="5BB326D9"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89C17" w14:textId="77777777" w:rsidR="007B01A0" w:rsidRPr="00902EA1" w:rsidRDefault="007B01A0" w:rsidP="002D7193">
            <w:pPr>
              <w:jc w:val="center"/>
              <w:rPr>
                <w:rFonts w:ascii="Calibri" w:hAnsi="Calibri" w:cs="Arial"/>
                <w:sz w:val="22"/>
                <w:szCs w:val="22"/>
              </w:rPr>
            </w:pPr>
            <w:r>
              <w:rPr>
                <w:rFonts w:ascii="Calibri" w:hAnsi="Calibri" w:cs="Arial"/>
                <w:sz w:val="22"/>
                <w:szCs w:val="22"/>
              </w:rPr>
              <w:t>59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8EBC2" w14:textId="77777777" w:rsidR="007B01A0" w:rsidRPr="009D7B23" w:rsidRDefault="007B01A0" w:rsidP="002D7193">
            <w:pPr>
              <w:jc w:val="center"/>
              <w:rPr>
                <w:rFonts w:ascii="Arial" w:hAnsi="Arial" w:cs="Arial"/>
              </w:rPr>
            </w:pPr>
            <w:r>
              <w:rPr>
                <w:rFonts w:ascii="Arial" w:hAnsi="Arial" w:cs="Arial"/>
              </w:rPr>
              <w:t>2940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C93D4E"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1AC48" w14:textId="77777777" w:rsidR="007B01A0" w:rsidRPr="009D7B23" w:rsidRDefault="007B01A0" w:rsidP="002D7193">
            <w:pPr>
              <w:rPr>
                <w:rFonts w:ascii="Arial" w:hAnsi="Arial" w:cs="Arial"/>
              </w:rPr>
            </w:pPr>
            <w:r>
              <w:rPr>
                <w:rFonts w:ascii="Arial" w:hAnsi="Arial" w:cs="Arial"/>
              </w:rPr>
              <w:t>3514062</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7B22EA" w14:textId="77777777" w:rsidR="007B01A0" w:rsidRPr="009D7B23" w:rsidRDefault="007B01A0" w:rsidP="002D7193">
            <w:pPr>
              <w:rPr>
                <w:rFonts w:ascii="Arial" w:hAnsi="Arial" w:cs="Arial"/>
              </w:rPr>
            </w:pPr>
            <w:r w:rsidRPr="005E7A96">
              <w:rPr>
                <w:rFonts w:ascii="Arial" w:hAnsi="Arial" w:cs="Arial"/>
              </w:rPr>
              <w:t>Compressor Air Filter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F76644" w14:textId="77777777" w:rsidR="007B01A0" w:rsidRPr="009D7B23" w:rsidRDefault="007B01A0" w:rsidP="002D7193">
            <w:pPr>
              <w:rPr>
                <w:rFonts w:ascii="Arial" w:hAnsi="Arial" w:cs="Arial"/>
              </w:rPr>
            </w:pPr>
            <w:r w:rsidRPr="005E7A96">
              <w:rPr>
                <w:rFonts w:ascii="Arial" w:hAnsi="Arial" w:cs="Arial"/>
              </w:rPr>
              <w:t>AF989</w:t>
            </w:r>
          </w:p>
        </w:tc>
        <w:tc>
          <w:tcPr>
            <w:tcW w:w="851" w:type="dxa"/>
            <w:tcBorders>
              <w:top w:val="single" w:sz="4" w:space="0" w:color="auto"/>
              <w:left w:val="single" w:sz="4" w:space="0" w:color="auto"/>
              <w:bottom w:val="single" w:sz="4" w:space="0" w:color="auto"/>
              <w:right w:val="single" w:sz="4" w:space="0" w:color="auto"/>
            </w:tcBorders>
            <w:vAlign w:val="center"/>
          </w:tcPr>
          <w:p w14:paraId="331B10E7"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0642B5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DE0402B"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F0A59A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1D758A"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433194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75EAE03" w14:textId="77777777" w:rsidR="007B01A0" w:rsidRPr="002236CB" w:rsidRDefault="007B01A0" w:rsidP="002D7193">
            <w:pPr>
              <w:jc w:val="center"/>
              <w:rPr>
                <w:rFonts w:ascii="Calibri" w:hAnsi="Calibri" w:cs="Arial"/>
                <w:spacing w:val="-2"/>
                <w:sz w:val="22"/>
                <w:szCs w:val="22"/>
              </w:rPr>
            </w:pPr>
          </w:p>
        </w:tc>
      </w:tr>
      <w:tr w:rsidR="007B01A0" w:rsidRPr="00902EA1" w14:paraId="6A4BE22A" w14:textId="097938DC"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CA690" w14:textId="77777777" w:rsidR="007B01A0" w:rsidRPr="00902EA1" w:rsidRDefault="007B01A0" w:rsidP="002D7193">
            <w:pPr>
              <w:jc w:val="center"/>
              <w:rPr>
                <w:rFonts w:ascii="Calibri" w:hAnsi="Calibri" w:cs="Arial"/>
                <w:sz w:val="22"/>
                <w:szCs w:val="22"/>
              </w:rPr>
            </w:pPr>
            <w:r>
              <w:rPr>
                <w:rFonts w:ascii="Calibri" w:hAnsi="Calibri" w:cs="Arial"/>
                <w:sz w:val="22"/>
                <w:szCs w:val="22"/>
              </w:rPr>
              <w:t>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E87B3" w14:textId="77777777" w:rsidR="007B01A0" w:rsidRPr="009D7B23" w:rsidRDefault="007B01A0" w:rsidP="002D7193">
            <w:pPr>
              <w:jc w:val="center"/>
              <w:rPr>
                <w:rFonts w:ascii="Arial" w:hAnsi="Arial" w:cs="Arial"/>
              </w:rPr>
            </w:pPr>
            <w:r>
              <w:rPr>
                <w:rFonts w:ascii="Arial" w:hAnsi="Arial" w:cs="Arial"/>
              </w:rPr>
              <w:t>3030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28D05F" w14:textId="77777777" w:rsidR="007B01A0" w:rsidRPr="009D7B23" w:rsidRDefault="007B01A0" w:rsidP="002D7193">
            <w:pPr>
              <w:jc w:val="center"/>
              <w:rPr>
                <w:rFonts w:ascii="Arial" w:hAnsi="Arial" w:cs="Arial"/>
              </w:rPr>
            </w:pPr>
            <w:r>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CE8708" w14:textId="77777777" w:rsidR="007B01A0" w:rsidRPr="009D7B23" w:rsidRDefault="007B01A0" w:rsidP="002D7193">
            <w:pPr>
              <w:rPr>
                <w:rFonts w:ascii="Arial" w:hAnsi="Arial" w:cs="Arial"/>
              </w:rPr>
            </w:pPr>
            <w:r>
              <w:rPr>
                <w:rFonts w:ascii="Arial" w:hAnsi="Arial" w:cs="Arial"/>
              </w:rPr>
              <w:t>5184352</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1F126D" w14:textId="77777777" w:rsidR="007B01A0" w:rsidRPr="005E7A96" w:rsidRDefault="007B01A0" w:rsidP="002D7193">
            <w:pPr>
              <w:rPr>
                <w:rFonts w:ascii="Calibri" w:hAnsi="Calibri"/>
                <w:color w:val="000000"/>
                <w:sz w:val="22"/>
                <w:szCs w:val="22"/>
              </w:rPr>
            </w:pPr>
            <w:r>
              <w:rPr>
                <w:rFonts w:ascii="Calibri" w:hAnsi="Calibri"/>
                <w:color w:val="000000"/>
                <w:sz w:val="22"/>
                <w:szCs w:val="22"/>
              </w:rPr>
              <w:t>Fan Belt 230PPM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12B53E" w14:textId="77777777" w:rsidR="007B01A0" w:rsidRPr="009D7B23" w:rsidRDefault="007B01A0" w:rsidP="002D7193">
            <w:pPr>
              <w:rPr>
                <w:rFonts w:ascii="Arial" w:hAnsi="Arial" w:cs="Arial"/>
              </w:rPr>
            </w:pPr>
            <w:r w:rsidRPr="005E7A96">
              <w:rPr>
                <w:rFonts w:ascii="Arial" w:hAnsi="Arial" w:cs="Arial"/>
              </w:rPr>
              <w:t>3681636</w:t>
            </w:r>
          </w:p>
        </w:tc>
        <w:tc>
          <w:tcPr>
            <w:tcW w:w="851" w:type="dxa"/>
            <w:tcBorders>
              <w:top w:val="single" w:sz="4" w:space="0" w:color="auto"/>
              <w:left w:val="single" w:sz="4" w:space="0" w:color="auto"/>
              <w:bottom w:val="single" w:sz="4" w:space="0" w:color="auto"/>
              <w:right w:val="single" w:sz="4" w:space="0" w:color="auto"/>
            </w:tcBorders>
            <w:vAlign w:val="center"/>
          </w:tcPr>
          <w:p w14:paraId="70BFD699"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A98ABF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E08CF83"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30D865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8E7A8D2"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A446BB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DE5F745" w14:textId="77777777" w:rsidR="007B01A0" w:rsidRPr="002236CB" w:rsidRDefault="007B01A0" w:rsidP="002D7193">
            <w:pPr>
              <w:jc w:val="center"/>
              <w:rPr>
                <w:rFonts w:ascii="Calibri" w:hAnsi="Calibri" w:cs="Arial"/>
                <w:spacing w:val="-2"/>
                <w:sz w:val="22"/>
                <w:szCs w:val="22"/>
              </w:rPr>
            </w:pPr>
          </w:p>
        </w:tc>
      </w:tr>
      <w:tr w:rsidR="007B01A0" w:rsidRPr="00902EA1" w14:paraId="3D3ED597" w14:textId="6B922954"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045C3" w14:textId="77777777" w:rsidR="007B01A0" w:rsidRPr="00902EA1" w:rsidRDefault="007B01A0" w:rsidP="002D7193">
            <w:pPr>
              <w:jc w:val="center"/>
              <w:rPr>
                <w:rFonts w:ascii="Calibri" w:hAnsi="Calibri" w:cs="Arial"/>
                <w:sz w:val="22"/>
                <w:szCs w:val="22"/>
              </w:rPr>
            </w:pPr>
            <w:r>
              <w:rPr>
                <w:rFonts w:ascii="Calibri" w:hAnsi="Calibri" w:cs="Arial"/>
                <w:sz w:val="22"/>
                <w:szCs w:val="22"/>
              </w:rPr>
              <w:t>61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1483E" w14:textId="77777777" w:rsidR="007B01A0" w:rsidRPr="009D7B23" w:rsidRDefault="007B01A0" w:rsidP="002D7193">
            <w:pPr>
              <w:jc w:val="center"/>
              <w:rPr>
                <w:rFonts w:ascii="Arial" w:hAnsi="Arial" w:cs="Arial"/>
              </w:rPr>
            </w:pPr>
            <w:r>
              <w:rPr>
                <w:rFonts w:ascii="Arial" w:hAnsi="Arial" w:cs="Arial"/>
              </w:rPr>
              <w:t>4330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D5CD8"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8FC101" w14:textId="77777777" w:rsidR="007B01A0" w:rsidRPr="009D7B23" w:rsidRDefault="007B01A0" w:rsidP="002D7193">
            <w:pPr>
              <w:rPr>
                <w:rFonts w:ascii="Arial" w:hAnsi="Arial" w:cs="Arial"/>
              </w:rPr>
            </w:pPr>
            <w:r>
              <w:rPr>
                <w:rFonts w:ascii="Arial" w:hAnsi="Arial" w:cs="Arial"/>
              </w:rPr>
              <w:t>5804138</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C2AD6" w14:textId="77777777" w:rsidR="007B01A0" w:rsidRPr="005E7A96" w:rsidRDefault="007B01A0" w:rsidP="002D7193">
            <w:pPr>
              <w:rPr>
                <w:rFonts w:ascii="Calibri" w:hAnsi="Calibri"/>
                <w:color w:val="000000"/>
                <w:sz w:val="22"/>
                <w:szCs w:val="22"/>
              </w:rPr>
            </w:pPr>
            <w:r>
              <w:rPr>
                <w:rFonts w:ascii="Calibri" w:hAnsi="Calibri"/>
                <w:color w:val="000000"/>
                <w:sz w:val="22"/>
                <w:szCs w:val="22"/>
              </w:rPr>
              <w:t>Fuel Filter 165PPM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44E07" w14:textId="77777777" w:rsidR="007B01A0" w:rsidRPr="005E7A96" w:rsidRDefault="007B01A0" w:rsidP="002D7193">
            <w:pPr>
              <w:rPr>
                <w:rFonts w:ascii="Calibri" w:hAnsi="Calibri"/>
                <w:color w:val="000000"/>
                <w:sz w:val="22"/>
                <w:szCs w:val="22"/>
              </w:rPr>
            </w:pPr>
            <w:r>
              <w:rPr>
                <w:rFonts w:ascii="Calibri" w:hAnsi="Calibri"/>
                <w:color w:val="000000"/>
                <w:sz w:val="22"/>
                <w:szCs w:val="22"/>
              </w:rPr>
              <w:t>FS01003</w:t>
            </w:r>
          </w:p>
        </w:tc>
        <w:tc>
          <w:tcPr>
            <w:tcW w:w="851" w:type="dxa"/>
            <w:tcBorders>
              <w:top w:val="single" w:sz="4" w:space="0" w:color="auto"/>
              <w:left w:val="single" w:sz="4" w:space="0" w:color="auto"/>
              <w:bottom w:val="single" w:sz="4" w:space="0" w:color="auto"/>
              <w:right w:val="single" w:sz="4" w:space="0" w:color="auto"/>
            </w:tcBorders>
            <w:vAlign w:val="center"/>
          </w:tcPr>
          <w:p w14:paraId="04A226CE"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BB7728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7B12F4F"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370BF1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760BE70"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5768EA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04C6154" w14:textId="77777777" w:rsidR="007B01A0" w:rsidRPr="002236CB" w:rsidRDefault="007B01A0" w:rsidP="002D7193">
            <w:pPr>
              <w:jc w:val="center"/>
              <w:rPr>
                <w:rFonts w:ascii="Calibri" w:hAnsi="Calibri" w:cs="Arial"/>
                <w:spacing w:val="-2"/>
                <w:sz w:val="22"/>
                <w:szCs w:val="22"/>
              </w:rPr>
            </w:pPr>
          </w:p>
        </w:tc>
      </w:tr>
      <w:tr w:rsidR="007B01A0" w:rsidRPr="00902EA1" w14:paraId="376FD0C4" w14:textId="2B80AF74"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4E849" w14:textId="77777777" w:rsidR="007B01A0" w:rsidRPr="00902EA1" w:rsidRDefault="007B01A0" w:rsidP="002D7193">
            <w:pPr>
              <w:jc w:val="center"/>
              <w:rPr>
                <w:rFonts w:ascii="Calibri" w:hAnsi="Calibri" w:cs="Arial"/>
                <w:sz w:val="22"/>
                <w:szCs w:val="22"/>
              </w:rPr>
            </w:pPr>
            <w:r>
              <w:rPr>
                <w:rFonts w:ascii="Calibri" w:hAnsi="Calibri" w:cs="Arial"/>
                <w:sz w:val="22"/>
                <w:szCs w:val="22"/>
              </w:rPr>
              <w:t>62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FF79D" w14:textId="77777777" w:rsidR="007B01A0" w:rsidRPr="009D7B23" w:rsidRDefault="007B01A0" w:rsidP="002D7193">
            <w:pPr>
              <w:jc w:val="center"/>
              <w:rPr>
                <w:rFonts w:ascii="Arial" w:hAnsi="Arial" w:cs="Arial"/>
              </w:rPr>
            </w:pPr>
            <w:r>
              <w:rPr>
                <w:rFonts w:ascii="Arial" w:hAnsi="Arial" w:cs="Arial"/>
              </w:rPr>
              <w:t>2910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EAF344"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33825" w14:textId="77777777" w:rsidR="007B01A0" w:rsidRPr="009D7B23" w:rsidRDefault="007B01A0" w:rsidP="002D7193">
            <w:pPr>
              <w:rPr>
                <w:rFonts w:ascii="Arial" w:hAnsi="Arial" w:cs="Arial"/>
              </w:rPr>
            </w:pPr>
            <w:r>
              <w:rPr>
                <w:rFonts w:ascii="Arial" w:hAnsi="Arial" w:cs="Arial"/>
              </w:rPr>
              <w:t>3867963</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D9F02" w14:textId="77777777" w:rsidR="007B01A0" w:rsidRPr="005E7A96" w:rsidRDefault="007B01A0" w:rsidP="002D7193">
            <w:pPr>
              <w:rPr>
                <w:rFonts w:ascii="Calibri" w:hAnsi="Calibri"/>
                <w:color w:val="000000"/>
                <w:sz w:val="22"/>
                <w:szCs w:val="22"/>
              </w:rPr>
            </w:pPr>
            <w:r>
              <w:rPr>
                <w:rFonts w:ascii="Calibri" w:hAnsi="Calibri"/>
                <w:color w:val="000000"/>
                <w:sz w:val="22"/>
                <w:szCs w:val="22"/>
              </w:rPr>
              <w:t>Oil Filter 165PPM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9F913" w14:textId="77777777" w:rsidR="007B01A0" w:rsidRPr="005E7A96" w:rsidRDefault="007B01A0" w:rsidP="002D7193">
            <w:pPr>
              <w:rPr>
                <w:rFonts w:ascii="Calibri" w:hAnsi="Calibri"/>
                <w:color w:val="000000"/>
                <w:sz w:val="22"/>
                <w:szCs w:val="22"/>
              </w:rPr>
            </w:pPr>
            <w:r>
              <w:rPr>
                <w:rFonts w:ascii="Calibri" w:hAnsi="Calibri"/>
                <w:color w:val="000000"/>
                <w:sz w:val="22"/>
                <w:szCs w:val="22"/>
              </w:rPr>
              <w:t>LF14000MXNN</w:t>
            </w:r>
          </w:p>
        </w:tc>
        <w:tc>
          <w:tcPr>
            <w:tcW w:w="851" w:type="dxa"/>
            <w:tcBorders>
              <w:top w:val="single" w:sz="4" w:space="0" w:color="auto"/>
              <w:left w:val="single" w:sz="4" w:space="0" w:color="auto"/>
              <w:bottom w:val="single" w:sz="4" w:space="0" w:color="auto"/>
              <w:right w:val="single" w:sz="4" w:space="0" w:color="auto"/>
            </w:tcBorders>
            <w:vAlign w:val="center"/>
          </w:tcPr>
          <w:p w14:paraId="6BF53693"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93B9C1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EDFED68"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FA37A7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D9DC5E1"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8BD076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6D0E862" w14:textId="77777777" w:rsidR="007B01A0" w:rsidRPr="002236CB" w:rsidRDefault="007B01A0" w:rsidP="002D7193">
            <w:pPr>
              <w:jc w:val="center"/>
              <w:rPr>
                <w:rFonts w:ascii="Calibri" w:hAnsi="Calibri" w:cs="Arial"/>
                <w:spacing w:val="-2"/>
                <w:sz w:val="22"/>
                <w:szCs w:val="22"/>
              </w:rPr>
            </w:pPr>
          </w:p>
        </w:tc>
      </w:tr>
      <w:tr w:rsidR="007B01A0" w:rsidRPr="00902EA1" w14:paraId="4F682100" w14:textId="67E0EFBC"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A8CEE3" w14:textId="77777777" w:rsidR="007B01A0" w:rsidRPr="00902EA1" w:rsidRDefault="007B01A0" w:rsidP="002D7193">
            <w:pPr>
              <w:jc w:val="center"/>
              <w:rPr>
                <w:rFonts w:ascii="Calibri" w:hAnsi="Calibri" w:cs="Arial"/>
                <w:sz w:val="22"/>
                <w:szCs w:val="22"/>
              </w:rPr>
            </w:pPr>
            <w:r>
              <w:rPr>
                <w:rFonts w:ascii="Calibri" w:hAnsi="Calibri" w:cs="Arial"/>
                <w:sz w:val="22"/>
                <w:szCs w:val="22"/>
              </w:rPr>
              <w:t>63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5B296" w14:textId="77777777" w:rsidR="007B01A0" w:rsidRPr="009D7B23" w:rsidRDefault="007B01A0" w:rsidP="002D7193">
            <w:pPr>
              <w:jc w:val="center"/>
              <w:rPr>
                <w:rFonts w:ascii="Arial" w:hAnsi="Arial" w:cs="Arial"/>
              </w:rPr>
            </w:pPr>
            <w:r>
              <w:rPr>
                <w:rFonts w:ascii="Arial" w:hAnsi="Arial" w:cs="Arial"/>
              </w:rPr>
              <w:t>3030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0C8FC"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B30A3" w14:textId="77777777" w:rsidR="007B01A0" w:rsidRPr="009D7B23" w:rsidRDefault="007B01A0" w:rsidP="002D7193">
            <w:pPr>
              <w:rPr>
                <w:rFonts w:ascii="Arial" w:hAnsi="Arial" w:cs="Arial"/>
              </w:rPr>
            </w:pPr>
            <w:r>
              <w:rPr>
                <w:rFonts w:ascii="Arial" w:hAnsi="Arial" w:cs="Arial"/>
              </w:rPr>
              <w:t>4581818</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E59376" w14:textId="77777777" w:rsidR="007B01A0" w:rsidRPr="005E7A96" w:rsidRDefault="007B01A0" w:rsidP="002D7193">
            <w:pPr>
              <w:rPr>
                <w:rFonts w:ascii="Calibri" w:hAnsi="Calibri"/>
                <w:color w:val="000000"/>
                <w:sz w:val="22"/>
                <w:szCs w:val="22"/>
              </w:rPr>
            </w:pPr>
            <w:r>
              <w:rPr>
                <w:rFonts w:ascii="Calibri" w:hAnsi="Calibri"/>
                <w:color w:val="000000"/>
                <w:sz w:val="22"/>
                <w:szCs w:val="22"/>
              </w:rPr>
              <w:t>Belt Alternator 165PPM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7032F" w14:textId="77777777" w:rsidR="007B01A0" w:rsidRPr="005E7A96" w:rsidRDefault="007B01A0" w:rsidP="002D7193">
            <w:pPr>
              <w:rPr>
                <w:rFonts w:ascii="Calibri" w:hAnsi="Calibri"/>
                <w:color w:val="000000"/>
                <w:sz w:val="22"/>
                <w:szCs w:val="22"/>
              </w:rPr>
            </w:pPr>
            <w:r>
              <w:rPr>
                <w:rFonts w:ascii="Calibri" w:hAnsi="Calibri"/>
                <w:color w:val="000000"/>
                <w:sz w:val="22"/>
                <w:szCs w:val="22"/>
              </w:rPr>
              <w:t>3290142</w:t>
            </w:r>
          </w:p>
        </w:tc>
        <w:tc>
          <w:tcPr>
            <w:tcW w:w="851" w:type="dxa"/>
            <w:tcBorders>
              <w:top w:val="single" w:sz="4" w:space="0" w:color="auto"/>
              <w:left w:val="single" w:sz="4" w:space="0" w:color="auto"/>
              <w:bottom w:val="single" w:sz="4" w:space="0" w:color="auto"/>
              <w:right w:val="single" w:sz="4" w:space="0" w:color="auto"/>
            </w:tcBorders>
            <w:vAlign w:val="center"/>
          </w:tcPr>
          <w:p w14:paraId="542222CD"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C9DEEB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1DB869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DC7643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55B5FA6"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D7157D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042D812" w14:textId="77777777" w:rsidR="007B01A0" w:rsidRPr="002236CB" w:rsidRDefault="007B01A0" w:rsidP="002D7193">
            <w:pPr>
              <w:jc w:val="center"/>
              <w:rPr>
                <w:rFonts w:ascii="Calibri" w:hAnsi="Calibri" w:cs="Arial"/>
                <w:spacing w:val="-2"/>
                <w:sz w:val="22"/>
                <w:szCs w:val="22"/>
              </w:rPr>
            </w:pPr>
          </w:p>
        </w:tc>
      </w:tr>
      <w:tr w:rsidR="007B01A0" w:rsidRPr="00902EA1" w14:paraId="08919E10" w14:textId="0970253F"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C6DD95" w14:textId="77777777" w:rsidR="007B01A0" w:rsidRPr="00902EA1" w:rsidRDefault="007B01A0" w:rsidP="002D7193">
            <w:pPr>
              <w:jc w:val="center"/>
              <w:rPr>
                <w:rFonts w:ascii="Calibri" w:hAnsi="Calibri" w:cs="Arial"/>
                <w:sz w:val="22"/>
                <w:szCs w:val="22"/>
              </w:rPr>
            </w:pPr>
            <w:r>
              <w:rPr>
                <w:rFonts w:ascii="Calibri" w:hAnsi="Calibri" w:cs="Arial"/>
                <w:sz w:val="22"/>
                <w:szCs w:val="22"/>
              </w:rPr>
              <w:t>64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F7C24" w14:textId="77777777" w:rsidR="007B01A0" w:rsidRPr="009D7B23" w:rsidRDefault="007B01A0" w:rsidP="002D7193">
            <w:pPr>
              <w:jc w:val="center"/>
              <w:rPr>
                <w:rFonts w:ascii="Arial" w:hAnsi="Arial" w:cs="Arial"/>
              </w:rPr>
            </w:pPr>
            <w:r>
              <w:rPr>
                <w:rFonts w:ascii="Arial" w:hAnsi="Arial" w:cs="Arial"/>
              </w:rPr>
              <w:t>2910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A30D8" w14:textId="77777777" w:rsidR="007B01A0" w:rsidRPr="009D7B23" w:rsidRDefault="007B01A0" w:rsidP="002D7193">
            <w:pPr>
              <w:jc w:val="center"/>
              <w:rPr>
                <w:rFonts w:ascii="Arial" w:hAnsi="Arial" w:cs="Arial"/>
              </w:rPr>
            </w:pPr>
            <w:r>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0980D" w14:textId="77777777" w:rsidR="007B01A0" w:rsidRPr="009D7B23" w:rsidRDefault="007B01A0" w:rsidP="002D7193">
            <w:pPr>
              <w:rPr>
                <w:rFonts w:ascii="Arial" w:hAnsi="Arial" w:cs="Arial"/>
              </w:rPr>
            </w:pPr>
            <w:r>
              <w:rPr>
                <w:rFonts w:ascii="Arial" w:hAnsi="Arial" w:cs="Arial"/>
              </w:rPr>
              <w:t>5203411</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5EC6F" w14:textId="77777777" w:rsidR="007B01A0" w:rsidRPr="005E7A96" w:rsidRDefault="007B01A0" w:rsidP="002D7193">
            <w:pPr>
              <w:rPr>
                <w:rFonts w:ascii="Calibri" w:hAnsi="Calibri"/>
                <w:color w:val="000000"/>
                <w:sz w:val="22"/>
                <w:szCs w:val="22"/>
              </w:rPr>
            </w:pPr>
            <w:r>
              <w:rPr>
                <w:rFonts w:ascii="Calibri" w:hAnsi="Calibri"/>
                <w:color w:val="000000"/>
                <w:sz w:val="22"/>
                <w:szCs w:val="22"/>
              </w:rPr>
              <w:t>Fuel Filter 230PPM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4C43A0" w14:textId="77777777" w:rsidR="007B01A0" w:rsidRPr="005E7A96" w:rsidRDefault="007B01A0" w:rsidP="002D7193">
            <w:pPr>
              <w:rPr>
                <w:rFonts w:ascii="Calibri" w:hAnsi="Calibri"/>
                <w:color w:val="000000"/>
                <w:sz w:val="22"/>
                <w:szCs w:val="22"/>
              </w:rPr>
            </w:pPr>
            <w:r>
              <w:rPr>
                <w:rFonts w:ascii="Calibri" w:hAnsi="Calibri"/>
                <w:color w:val="000000"/>
                <w:sz w:val="22"/>
                <w:szCs w:val="22"/>
              </w:rPr>
              <w:t>FS01040</w:t>
            </w:r>
          </w:p>
        </w:tc>
        <w:tc>
          <w:tcPr>
            <w:tcW w:w="851" w:type="dxa"/>
            <w:tcBorders>
              <w:top w:val="single" w:sz="4" w:space="0" w:color="auto"/>
              <w:left w:val="single" w:sz="4" w:space="0" w:color="auto"/>
              <w:bottom w:val="single" w:sz="4" w:space="0" w:color="auto"/>
              <w:right w:val="single" w:sz="4" w:space="0" w:color="auto"/>
            </w:tcBorders>
            <w:vAlign w:val="center"/>
          </w:tcPr>
          <w:p w14:paraId="2CCB4125"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C8EF13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C7F350"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BCE305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02118C7"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0C0535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D4A5AFE" w14:textId="77777777" w:rsidR="007B01A0" w:rsidRPr="002236CB" w:rsidRDefault="007B01A0" w:rsidP="002D7193">
            <w:pPr>
              <w:jc w:val="center"/>
              <w:rPr>
                <w:rFonts w:ascii="Calibri" w:hAnsi="Calibri" w:cs="Arial"/>
                <w:spacing w:val="-2"/>
                <w:sz w:val="22"/>
                <w:szCs w:val="22"/>
              </w:rPr>
            </w:pPr>
          </w:p>
        </w:tc>
      </w:tr>
      <w:tr w:rsidR="007B01A0" w:rsidRPr="00902EA1" w14:paraId="00DFA4A3" w14:textId="3051C307"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6992D8" w14:textId="77777777" w:rsidR="007B01A0" w:rsidRPr="00902EA1" w:rsidRDefault="007B01A0" w:rsidP="002D7193">
            <w:pPr>
              <w:jc w:val="center"/>
              <w:rPr>
                <w:rFonts w:ascii="Calibri" w:hAnsi="Calibri" w:cs="Arial"/>
                <w:sz w:val="22"/>
                <w:szCs w:val="22"/>
              </w:rPr>
            </w:pPr>
            <w:r>
              <w:rPr>
                <w:rFonts w:ascii="Calibri" w:hAnsi="Calibri" w:cs="Arial"/>
                <w:sz w:val="22"/>
                <w:szCs w:val="22"/>
              </w:rPr>
              <w:t>65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349CD" w14:textId="77777777" w:rsidR="007B01A0" w:rsidRPr="009D7B23" w:rsidRDefault="007B01A0" w:rsidP="002D7193">
            <w:pPr>
              <w:jc w:val="center"/>
              <w:rPr>
                <w:rFonts w:ascii="Arial" w:hAnsi="Arial" w:cs="Arial"/>
              </w:rPr>
            </w:pPr>
            <w:r>
              <w:rPr>
                <w:rFonts w:ascii="Arial" w:hAnsi="Arial" w:cs="Arial"/>
              </w:rPr>
              <w:t>2940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31571" w14:textId="77777777" w:rsidR="007B01A0" w:rsidRPr="009D7B23" w:rsidRDefault="007B01A0" w:rsidP="002D7193">
            <w:pPr>
              <w:jc w:val="center"/>
              <w:rPr>
                <w:rFonts w:ascii="Arial" w:hAnsi="Arial" w:cs="Arial"/>
              </w:rPr>
            </w:pPr>
            <w:r>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7A4CF8" w14:textId="77777777" w:rsidR="007B01A0" w:rsidRPr="009D7B23" w:rsidRDefault="007B01A0" w:rsidP="002D7193">
            <w:pPr>
              <w:rPr>
                <w:rFonts w:ascii="Arial" w:hAnsi="Arial" w:cs="Arial"/>
              </w:rPr>
            </w:pPr>
            <w:r>
              <w:rPr>
                <w:rFonts w:ascii="Arial" w:hAnsi="Arial" w:cs="Arial"/>
              </w:rPr>
              <w:t>5184351</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7936C" w14:textId="77777777" w:rsidR="007B01A0" w:rsidRPr="005E7A96" w:rsidRDefault="007B01A0" w:rsidP="002D7193">
            <w:pPr>
              <w:rPr>
                <w:rFonts w:ascii="Calibri" w:hAnsi="Calibri"/>
                <w:color w:val="000000"/>
                <w:sz w:val="22"/>
                <w:szCs w:val="22"/>
              </w:rPr>
            </w:pPr>
            <w:r>
              <w:rPr>
                <w:rFonts w:ascii="Calibri" w:hAnsi="Calibri"/>
                <w:color w:val="000000"/>
                <w:sz w:val="22"/>
                <w:szCs w:val="22"/>
              </w:rPr>
              <w:t>Oil Filter 230PPM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0F5B19" w14:textId="77777777" w:rsidR="007B01A0" w:rsidRPr="005E7A96" w:rsidRDefault="007B01A0" w:rsidP="002D7193">
            <w:pPr>
              <w:rPr>
                <w:rFonts w:ascii="Calibri" w:hAnsi="Calibri"/>
                <w:color w:val="000000"/>
                <w:sz w:val="22"/>
                <w:szCs w:val="22"/>
              </w:rPr>
            </w:pPr>
            <w:r>
              <w:rPr>
                <w:rFonts w:ascii="Calibri" w:hAnsi="Calibri"/>
                <w:color w:val="000000"/>
                <w:sz w:val="22"/>
                <w:szCs w:val="22"/>
              </w:rPr>
              <w:t>LF09070</w:t>
            </w:r>
          </w:p>
        </w:tc>
        <w:tc>
          <w:tcPr>
            <w:tcW w:w="851" w:type="dxa"/>
            <w:tcBorders>
              <w:top w:val="single" w:sz="4" w:space="0" w:color="auto"/>
              <w:left w:val="single" w:sz="4" w:space="0" w:color="auto"/>
              <w:bottom w:val="single" w:sz="4" w:space="0" w:color="auto"/>
              <w:right w:val="single" w:sz="4" w:space="0" w:color="auto"/>
            </w:tcBorders>
            <w:vAlign w:val="center"/>
          </w:tcPr>
          <w:p w14:paraId="50267EC9"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DAC16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63A8B33"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EFAE3E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A057CCA"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F913F0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22AD950" w14:textId="77777777" w:rsidR="007B01A0" w:rsidRPr="002236CB" w:rsidRDefault="007B01A0" w:rsidP="002D7193">
            <w:pPr>
              <w:jc w:val="center"/>
              <w:rPr>
                <w:rFonts w:ascii="Calibri" w:hAnsi="Calibri" w:cs="Arial"/>
                <w:spacing w:val="-2"/>
                <w:sz w:val="22"/>
                <w:szCs w:val="22"/>
              </w:rPr>
            </w:pPr>
          </w:p>
        </w:tc>
      </w:tr>
      <w:tr w:rsidR="007B01A0" w:rsidRPr="00902EA1" w14:paraId="1AD777E9" w14:textId="668F8FEC"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BBB23" w14:textId="77777777" w:rsidR="007B01A0" w:rsidRPr="00902EA1" w:rsidRDefault="007B01A0" w:rsidP="002D7193">
            <w:pPr>
              <w:jc w:val="center"/>
              <w:rPr>
                <w:rFonts w:ascii="Calibri" w:hAnsi="Calibri" w:cs="Arial"/>
                <w:sz w:val="22"/>
                <w:szCs w:val="22"/>
              </w:rPr>
            </w:pPr>
            <w:r>
              <w:rPr>
                <w:rFonts w:ascii="Calibri" w:hAnsi="Calibri" w:cs="Arial"/>
                <w:sz w:val="22"/>
                <w:szCs w:val="22"/>
              </w:rPr>
              <w:t>66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6F0DB" w14:textId="77777777" w:rsidR="007B01A0" w:rsidRPr="009D7B23" w:rsidRDefault="007B01A0" w:rsidP="002D7193">
            <w:pPr>
              <w:jc w:val="center"/>
              <w:rPr>
                <w:rFonts w:ascii="Arial" w:hAnsi="Arial" w:cs="Arial"/>
              </w:rPr>
            </w:pPr>
            <w:r>
              <w:rPr>
                <w:rFonts w:ascii="Arial" w:hAnsi="Arial" w:cs="Arial"/>
              </w:rPr>
              <w:t>3030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2B6F2" w14:textId="77777777" w:rsidR="007B01A0" w:rsidRPr="009D7B23" w:rsidRDefault="007B01A0" w:rsidP="002D7193">
            <w:pPr>
              <w:jc w:val="center"/>
              <w:rPr>
                <w:rFonts w:ascii="Arial" w:hAnsi="Arial" w:cs="Arial"/>
              </w:rPr>
            </w:pPr>
            <w:r>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138A4" w14:textId="77777777" w:rsidR="007B01A0" w:rsidRPr="009D7B23" w:rsidRDefault="007B01A0" w:rsidP="002D7193">
            <w:pPr>
              <w:rPr>
                <w:rFonts w:ascii="Arial" w:hAnsi="Arial" w:cs="Arial"/>
              </w:rPr>
            </w:pPr>
            <w:r>
              <w:rPr>
                <w:rFonts w:ascii="Arial" w:hAnsi="Arial" w:cs="Arial"/>
              </w:rPr>
              <w:t>5184350</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6E21E" w14:textId="77777777" w:rsidR="007B01A0" w:rsidRPr="005E7A96" w:rsidRDefault="007B01A0" w:rsidP="002D7193">
            <w:pPr>
              <w:rPr>
                <w:rFonts w:ascii="Calibri" w:hAnsi="Calibri"/>
                <w:color w:val="000000"/>
                <w:sz w:val="22"/>
                <w:szCs w:val="22"/>
              </w:rPr>
            </w:pPr>
            <w:r>
              <w:rPr>
                <w:rFonts w:ascii="Calibri" w:hAnsi="Calibri"/>
                <w:color w:val="000000"/>
                <w:sz w:val="22"/>
                <w:szCs w:val="22"/>
              </w:rPr>
              <w:t>Belt Alternator 230PPM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D5A28" w14:textId="77777777" w:rsidR="007B01A0" w:rsidRPr="005E7A96" w:rsidRDefault="007B01A0" w:rsidP="002D7193">
            <w:pPr>
              <w:rPr>
                <w:rFonts w:ascii="Calibri" w:hAnsi="Calibri"/>
                <w:color w:val="000000"/>
                <w:sz w:val="22"/>
                <w:szCs w:val="22"/>
              </w:rPr>
            </w:pPr>
            <w:r>
              <w:rPr>
                <w:rFonts w:ascii="Calibri" w:hAnsi="Calibri"/>
                <w:color w:val="000000"/>
                <w:sz w:val="22"/>
                <w:szCs w:val="22"/>
              </w:rPr>
              <w:t>3101314</w:t>
            </w:r>
          </w:p>
        </w:tc>
        <w:tc>
          <w:tcPr>
            <w:tcW w:w="851" w:type="dxa"/>
            <w:tcBorders>
              <w:top w:val="single" w:sz="4" w:space="0" w:color="auto"/>
              <w:left w:val="single" w:sz="4" w:space="0" w:color="auto"/>
              <w:bottom w:val="single" w:sz="4" w:space="0" w:color="auto"/>
              <w:right w:val="single" w:sz="4" w:space="0" w:color="auto"/>
            </w:tcBorders>
            <w:vAlign w:val="center"/>
          </w:tcPr>
          <w:p w14:paraId="3638B8C0"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914804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8A1E86"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7C1E8B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50AE113"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D6948C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B19E0F2" w14:textId="77777777" w:rsidR="007B01A0" w:rsidRPr="002236CB" w:rsidRDefault="007B01A0" w:rsidP="002D7193">
            <w:pPr>
              <w:jc w:val="center"/>
              <w:rPr>
                <w:rFonts w:ascii="Calibri" w:hAnsi="Calibri" w:cs="Arial"/>
                <w:spacing w:val="-2"/>
                <w:sz w:val="22"/>
                <w:szCs w:val="22"/>
              </w:rPr>
            </w:pPr>
          </w:p>
        </w:tc>
      </w:tr>
      <w:tr w:rsidR="007B01A0" w:rsidRPr="00902EA1" w14:paraId="627CB9E2" w14:textId="075A7652"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1FF0DF" w14:textId="77777777" w:rsidR="007B01A0" w:rsidRPr="00902EA1" w:rsidRDefault="007B01A0" w:rsidP="002D7193">
            <w:pPr>
              <w:jc w:val="center"/>
              <w:rPr>
                <w:rFonts w:ascii="Calibri" w:hAnsi="Calibri" w:cs="Arial"/>
                <w:sz w:val="22"/>
                <w:szCs w:val="22"/>
              </w:rPr>
            </w:pPr>
            <w:r>
              <w:rPr>
                <w:rFonts w:ascii="Calibri" w:hAnsi="Calibri" w:cs="Arial"/>
                <w:sz w:val="22"/>
                <w:szCs w:val="22"/>
              </w:rPr>
              <w:t>67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882EF" w14:textId="77777777" w:rsidR="007B01A0" w:rsidRPr="009D7B23" w:rsidRDefault="007B01A0" w:rsidP="002D7193">
            <w:pPr>
              <w:jc w:val="center"/>
              <w:rPr>
                <w:rFonts w:ascii="Arial" w:hAnsi="Arial" w:cs="Arial"/>
              </w:rPr>
            </w:pPr>
            <w:r>
              <w:rPr>
                <w:rFonts w:ascii="Arial" w:hAnsi="Arial" w:cs="Arial"/>
              </w:rPr>
              <w:t>2940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74088D" w14:textId="77777777" w:rsidR="007B01A0" w:rsidRPr="009D7B23" w:rsidRDefault="007B01A0" w:rsidP="002D7193">
            <w:pPr>
              <w:jc w:val="center"/>
              <w:rPr>
                <w:rFonts w:ascii="Arial" w:hAnsi="Arial" w:cs="Arial"/>
              </w:rPr>
            </w:pPr>
            <w:r>
              <w:rPr>
                <w:rFonts w:ascii="Arial" w:hAnsi="Arial" w:cs="Arial"/>
              </w:rPr>
              <w:t>01</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901A1" w14:textId="77777777" w:rsidR="007B01A0" w:rsidRPr="009D7B23" w:rsidRDefault="007B01A0" w:rsidP="002D7193">
            <w:pPr>
              <w:rPr>
                <w:rFonts w:ascii="Arial" w:hAnsi="Arial" w:cs="Arial"/>
              </w:rPr>
            </w:pPr>
            <w:r>
              <w:rPr>
                <w:rFonts w:ascii="Arial" w:hAnsi="Arial" w:cs="Arial"/>
              </w:rPr>
              <w:t>5185109</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079B8" w14:textId="77777777" w:rsidR="007B01A0" w:rsidRPr="005E7A96" w:rsidRDefault="007B01A0" w:rsidP="002D7193">
            <w:pPr>
              <w:rPr>
                <w:rFonts w:ascii="Calibri" w:hAnsi="Calibri"/>
                <w:color w:val="000000"/>
                <w:sz w:val="22"/>
                <w:szCs w:val="22"/>
              </w:rPr>
            </w:pPr>
            <w:r>
              <w:rPr>
                <w:rFonts w:ascii="Calibri" w:hAnsi="Calibri"/>
                <w:color w:val="000000"/>
                <w:sz w:val="22"/>
                <w:szCs w:val="22"/>
              </w:rPr>
              <w:t>Coolant Filter 230PPM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8A67D3" w14:textId="77777777" w:rsidR="007B01A0" w:rsidRPr="005E7A96" w:rsidRDefault="007B01A0" w:rsidP="002D7193">
            <w:pPr>
              <w:rPr>
                <w:rFonts w:ascii="Calibri" w:hAnsi="Calibri"/>
                <w:color w:val="000000"/>
                <w:sz w:val="22"/>
                <w:szCs w:val="22"/>
              </w:rPr>
            </w:pPr>
            <w:r>
              <w:rPr>
                <w:rFonts w:ascii="Calibri" w:hAnsi="Calibri"/>
                <w:color w:val="000000"/>
                <w:sz w:val="22"/>
                <w:szCs w:val="22"/>
              </w:rPr>
              <w:t>WF02126</w:t>
            </w:r>
          </w:p>
        </w:tc>
        <w:tc>
          <w:tcPr>
            <w:tcW w:w="851" w:type="dxa"/>
            <w:tcBorders>
              <w:top w:val="single" w:sz="4" w:space="0" w:color="auto"/>
              <w:left w:val="single" w:sz="4" w:space="0" w:color="auto"/>
              <w:bottom w:val="single" w:sz="4" w:space="0" w:color="auto"/>
              <w:right w:val="single" w:sz="4" w:space="0" w:color="auto"/>
            </w:tcBorders>
            <w:vAlign w:val="center"/>
          </w:tcPr>
          <w:p w14:paraId="7EBDFDA3"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9B85D4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0E08CB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18353B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62EC03B"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A919F3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956CD3" w14:textId="77777777" w:rsidR="007B01A0" w:rsidRPr="002236CB" w:rsidRDefault="007B01A0" w:rsidP="002D7193">
            <w:pPr>
              <w:jc w:val="center"/>
              <w:rPr>
                <w:rFonts w:ascii="Calibri" w:hAnsi="Calibri" w:cs="Arial"/>
                <w:spacing w:val="-2"/>
                <w:sz w:val="22"/>
                <w:szCs w:val="22"/>
              </w:rPr>
            </w:pPr>
          </w:p>
        </w:tc>
      </w:tr>
      <w:tr w:rsidR="007B01A0" w:rsidRPr="00902EA1" w14:paraId="7B34B2AA" w14:textId="10290E04"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40E22" w14:textId="77777777" w:rsidR="007B01A0" w:rsidRPr="00902EA1" w:rsidRDefault="007B01A0" w:rsidP="002D7193">
            <w:pPr>
              <w:jc w:val="center"/>
              <w:rPr>
                <w:rFonts w:ascii="Calibri" w:hAnsi="Calibri" w:cs="Arial"/>
                <w:sz w:val="22"/>
                <w:szCs w:val="22"/>
              </w:rPr>
            </w:pPr>
            <w:r>
              <w:rPr>
                <w:rFonts w:ascii="Calibri" w:hAnsi="Calibri" w:cs="Arial"/>
                <w:sz w:val="22"/>
                <w:szCs w:val="22"/>
              </w:rPr>
              <w:t>68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F11EE" w14:textId="77777777" w:rsidR="007B01A0" w:rsidRPr="009D7B23" w:rsidRDefault="007B01A0" w:rsidP="002D7193">
            <w:pPr>
              <w:jc w:val="center"/>
              <w:rPr>
                <w:rFonts w:ascii="Arial" w:hAnsi="Arial" w:cs="Arial"/>
              </w:rPr>
            </w:pPr>
            <w:r>
              <w:rPr>
                <w:rFonts w:ascii="Arial" w:hAnsi="Arial" w:cs="Arial"/>
              </w:rPr>
              <w:t>2910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EFC0A9"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BEEE22" w14:textId="77777777" w:rsidR="007B01A0" w:rsidRPr="009D7B23" w:rsidRDefault="007B01A0" w:rsidP="002D7193">
            <w:pPr>
              <w:rPr>
                <w:rFonts w:ascii="Arial" w:hAnsi="Arial" w:cs="Arial"/>
              </w:rPr>
            </w:pPr>
            <w:r>
              <w:rPr>
                <w:rFonts w:ascii="Arial" w:hAnsi="Arial" w:cs="Arial"/>
              </w:rPr>
              <w:t>9945871</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C266EB" w14:textId="77777777" w:rsidR="007B01A0" w:rsidRPr="005E7A96" w:rsidRDefault="007B01A0" w:rsidP="002D7193">
            <w:pPr>
              <w:rPr>
                <w:rFonts w:ascii="Calibri" w:hAnsi="Calibri"/>
                <w:color w:val="000000"/>
                <w:sz w:val="22"/>
                <w:szCs w:val="22"/>
              </w:rPr>
            </w:pPr>
            <w:r>
              <w:rPr>
                <w:rFonts w:ascii="Calibri" w:hAnsi="Calibri"/>
                <w:color w:val="000000"/>
                <w:sz w:val="22"/>
                <w:szCs w:val="22"/>
              </w:rPr>
              <w:t>Coolant Filter 165PPM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313AB" w14:textId="77777777" w:rsidR="007B01A0" w:rsidRPr="005E7A96" w:rsidRDefault="007B01A0" w:rsidP="002D7193">
            <w:pPr>
              <w:rPr>
                <w:rFonts w:ascii="Calibri" w:hAnsi="Calibri"/>
                <w:color w:val="000000"/>
                <w:sz w:val="22"/>
                <w:szCs w:val="22"/>
              </w:rPr>
            </w:pPr>
            <w:r>
              <w:rPr>
                <w:rFonts w:ascii="Calibri" w:hAnsi="Calibri"/>
                <w:color w:val="000000"/>
                <w:sz w:val="22"/>
                <w:szCs w:val="22"/>
              </w:rPr>
              <w:t>WF0207500</w:t>
            </w:r>
          </w:p>
        </w:tc>
        <w:tc>
          <w:tcPr>
            <w:tcW w:w="851" w:type="dxa"/>
            <w:tcBorders>
              <w:top w:val="single" w:sz="4" w:space="0" w:color="auto"/>
              <w:left w:val="single" w:sz="4" w:space="0" w:color="auto"/>
              <w:bottom w:val="single" w:sz="4" w:space="0" w:color="auto"/>
              <w:right w:val="single" w:sz="4" w:space="0" w:color="auto"/>
            </w:tcBorders>
            <w:vAlign w:val="center"/>
          </w:tcPr>
          <w:p w14:paraId="73468034"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2B1391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3E8C882"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460D4E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1D48C2A"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21216D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028854" w14:textId="77777777" w:rsidR="007B01A0" w:rsidRPr="002236CB" w:rsidRDefault="007B01A0" w:rsidP="002D7193">
            <w:pPr>
              <w:jc w:val="center"/>
              <w:rPr>
                <w:rFonts w:ascii="Calibri" w:hAnsi="Calibri" w:cs="Arial"/>
                <w:spacing w:val="-2"/>
                <w:sz w:val="22"/>
                <w:szCs w:val="22"/>
              </w:rPr>
            </w:pPr>
          </w:p>
        </w:tc>
      </w:tr>
      <w:tr w:rsidR="007B01A0" w:rsidRPr="00902EA1" w14:paraId="5F95D134" w14:textId="7425D55C"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724C7" w14:textId="77777777" w:rsidR="007B01A0" w:rsidRPr="00902EA1" w:rsidRDefault="007B01A0" w:rsidP="002D7193">
            <w:pPr>
              <w:jc w:val="center"/>
              <w:rPr>
                <w:rFonts w:ascii="Calibri" w:hAnsi="Calibri" w:cs="Arial"/>
                <w:sz w:val="22"/>
                <w:szCs w:val="22"/>
              </w:rPr>
            </w:pPr>
            <w:r>
              <w:rPr>
                <w:rFonts w:ascii="Calibri" w:hAnsi="Calibri" w:cs="Arial"/>
                <w:sz w:val="22"/>
                <w:szCs w:val="22"/>
              </w:rPr>
              <w:t>69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0AA8C2" w14:textId="77777777" w:rsidR="007B01A0" w:rsidRPr="009D7B23" w:rsidRDefault="007B01A0" w:rsidP="002D7193">
            <w:pPr>
              <w:jc w:val="center"/>
              <w:rPr>
                <w:rFonts w:ascii="Arial" w:hAnsi="Arial" w:cs="Arial"/>
              </w:rPr>
            </w:pPr>
            <w:r>
              <w:rPr>
                <w:rFonts w:ascii="Arial" w:hAnsi="Arial" w:cs="Arial"/>
              </w:rPr>
              <w:t>2940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F8D25F"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B73B0" w14:textId="77777777" w:rsidR="007B01A0" w:rsidRPr="009D7B23" w:rsidRDefault="007B01A0" w:rsidP="002D7193">
            <w:pPr>
              <w:rPr>
                <w:rFonts w:ascii="Arial" w:hAnsi="Arial" w:cs="Arial"/>
              </w:rPr>
            </w:pPr>
            <w:r>
              <w:rPr>
                <w:rFonts w:ascii="Arial" w:hAnsi="Arial" w:cs="Arial"/>
              </w:rPr>
              <w:t>6239239</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81CD00" w14:textId="77777777" w:rsidR="007B01A0" w:rsidRPr="005E7A96" w:rsidRDefault="007B01A0" w:rsidP="002D7193">
            <w:pPr>
              <w:rPr>
                <w:rFonts w:ascii="Calibri" w:hAnsi="Calibri"/>
                <w:color w:val="000000"/>
                <w:sz w:val="22"/>
                <w:szCs w:val="22"/>
              </w:rPr>
            </w:pPr>
            <w:r>
              <w:rPr>
                <w:rFonts w:ascii="Calibri" w:hAnsi="Calibri"/>
                <w:color w:val="000000"/>
                <w:sz w:val="22"/>
                <w:szCs w:val="22"/>
              </w:rPr>
              <w:t xml:space="preserve">Engine Air Filter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A25D54" w14:textId="77777777" w:rsidR="007B01A0" w:rsidRPr="003D29FB" w:rsidRDefault="007B01A0" w:rsidP="002D7193">
            <w:pPr>
              <w:rPr>
                <w:rFonts w:ascii="Calibri" w:hAnsi="Calibri"/>
                <w:color w:val="000000"/>
                <w:sz w:val="22"/>
                <w:szCs w:val="22"/>
              </w:rPr>
            </w:pPr>
            <w:r>
              <w:rPr>
                <w:rFonts w:ascii="Calibri" w:hAnsi="Calibri"/>
                <w:color w:val="000000"/>
                <w:sz w:val="22"/>
                <w:szCs w:val="22"/>
              </w:rPr>
              <w:t>AF01867</w:t>
            </w:r>
          </w:p>
        </w:tc>
        <w:tc>
          <w:tcPr>
            <w:tcW w:w="851" w:type="dxa"/>
            <w:tcBorders>
              <w:top w:val="single" w:sz="4" w:space="0" w:color="auto"/>
              <w:left w:val="single" w:sz="4" w:space="0" w:color="auto"/>
              <w:bottom w:val="single" w:sz="4" w:space="0" w:color="auto"/>
              <w:right w:val="single" w:sz="4" w:space="0" w:color="auto"/>
            </w:tcBorders>
            <w:vAlign w:val="center"/>
          </w:tcPr>
          <w:p w14:paraId="68E341AB"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15B3B5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401AE30"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F8438E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8720F2"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107E4D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6E3E35A" w14:textId="77777777" w:rsidR="007B01A0" w:rsidRPr="002236CB" w:rsidRDefault="007B01A0" w:rsidP="002D7193">
            <w:pPr>
              <w:jc w:val="center"/>
              <w:rPr>
                <w:rFonts w:ascii="Calibri" w:hAnsi="Calibri" w:cs="Arial"/>
                <w:spacing w:val="-2"/>
                <w:sz w:val="22"/>
                <w:szCs w:val="22"/>
              </w:rPr>
            </w:pPr>
          </w:p>
        </w:tc>
      </w:tr>
      <w:tr w:rsidR="007B01A0" w:rsidRPr="00902EA1" w14:paraId="1A93881D" w14:textId="7CB445E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87AC1C" w14:textId="77777777" w:rsidR="007B01A0" w:rsidRPr="00902EA1" w:rsidRDefault="007B01A0" w:rsidP="002D7193">
            <w:pPr>
              <w:jc w:val="center"/>
              <w:rPr>
                <w:rFonts w:ascii="Calibri" w:hAnsi="Calibri" w:cs="Arial"/>
                <w:sz w:val="22"/>
                <w:szCs w:val="22"/>
              </w:rPr>
            </w:pPr>
            <w:r>
              <w:rPr>
                <w:rFonts w:ascii="Calibri" w:hAnsi="Calibri" w:cs="Arial"/>
                <w:sz w:val="22"/>
                <w:szCs w:val="22"/>
              </w:rPr>
              <w:t>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25716"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3A136"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C73A1"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CA741" w14:textId="77777777" w:rsidR="007B01A0" w:rsidRPr="003D29FB" w:rsidRDefault="007B01A0" w:rsidP="002D7193">
            <w:pPr>
              <w:rPr>
                <w:rFonts w:ascii="Calibri" w:hAnsi="Calibri"/>
                <w:color w:val="000000"/>
                <w:sz w:val="22"/>
                <w:szCs w:val="22"/>
              </w:rPr>
            </w:pPr>
            <w:r>
              <w:rPr>
                <w:rFonts w:ascii="Calibri" w:hAnsi="Calibri"/>
                <w:color w:val="000000"/>
                <w:sz w:val="22"/>
                <w:szCs w:val="22"/>
              </w:rPr>
              <w:t>Fuel Pressure Transducer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93232" w14:textId="77777777" w:rsidR="007B01A0" w:rsidRDefault="007B01A0" w:rsidP="002D7193">
            <w:pPr>
              <w:rPr>
                <w:rFonts w:ascii="Calibri" w:hAnsi="Calibri"/>
                <w:color w:val="000000"/>
                <w:sz w:val="22"/>
                <w:szCs w:val="22"/>
              </w:rPr>
            </w:pPr>
            <w:r>
              <w:rPr>
                <w:rFonts w:ascii="Calibri" w:hAnsi="Calibri"/>
                <w:color w:val="000000"/>
                <w:sz w:val="22"/>
                <w:szCs w:val="22"/>
              </w:rPr>
              <w:t>756-9651</w:t>
            </w:r>
          </w:p>
          <w:p w14:paraId="7F2780E0" w14:textId="77777777" w:rsidR="007B01A0" w:rsidRPr="003D29FB" w:rsidRDefault="007B01A0" w:rsidP="002D7193">
            <w:pPr>
              <w:rPr>
                <w:rFonts w:ascii="Calibri" w:hAnsi="Calibri"/>
                <w:color w:val="000000"/>
                <w:sz w:val="22"/>
                <w:szCs w:val="22"/>
              </w:rPr>
            </w:pPr>
            <w:r>
              <w:rPr>
                <w:rFonts w:ascii="Calibri" w:hAnsi="Calibri"/>
                <w:color w:val="000000"/>
                <w:sz w:val="22"/>
                <w:szCs w:val="22"/>
              </w:rPr>
              <w:t>(5000BGM7000G3005A001)</w:t>
            </w:r>
          </w:p>
        </w:tc>
        <w:tc>
          <w:tcPr>
            <w:tcW w:w="851" w:type="dxa"/>
            <w:tcBorders>
              <w:top w:val="single" w:sz="4" w:space="0" w:color="auto"/>
              <w:left w:val="single" w:sz="4" w:space="0" w:color="auto"/>
              <w:bottom w:val="single" w:sz="4" w:space="0" w:color="auto"/>
              <w:right w:val="single" w:sz="4" w:space="0" w:color="auto"/>
            </w:tcBorders>
            <w:vAlign w:val="center"/>
          </w:tcPr>
          <w:p w14:paraId="298813FA"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473285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0E0BA73"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85DA3D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647089"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73E1F6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54747A0"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6128578C" w14:textId="5E581102"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D982D9" w14:textId="77777777" w:rsidR="007B01A0" w:rsidRPr="00902EA1" w:rsidRDefault="007B01A0" w:rsidP="002D7193">
            <w:pPr>
              <w:jc w:val="center"/>
              <w:rPr>
                <w:rFonts w:ascii="Calibri" w:hAnsi="Calibri" w:cs="Arial"/>
                <w:sz w:val="22"/>
                <w:szCs w:val="22"/>
              </w:rPr>
            </w:pPr>
            <w:r>
              <w:rPr>
                <w:rFonts w:ascii="Calibri" w:hAnsi="Calibri" w:cs="Arial"/>
                <w:sz w:val="22"/>
                <w:szCs w:val="22"/>
              </w:rPr>
              <w:t>71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D8F28"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9C094"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8DDFCE"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CFCD35" w14:textId="77777777" w:rsidR="007B01A0" w:rsidRPr="003D29FB" w:rsidRDefault="007B01A0" w:rsidP="002D7193">
            <w:pPr>
              <w:rPr>
                <w:rFonts w:ascii="Calibri" w:hAnsi="Calibri"/>
                <w:color w:val="000000"/>
                <w:sz w:val="22"/>
                <w:szCs w:val="22"/>
              </w:rPr>
            </w:pPr>
            <w:r>
              <w:rPr>
                <w:rFonts w:ascii="Calibri" w:hAnsi="Calibri"/>
                <w:color w:val="000000"/>
                <w:sz w:val="22"/>
                <w:szCs w:val="22"/>
              </w:rPr>
              <w:t>Air Temp Transducer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04F41" w14:textId="77777777" w:rsidR="007B01A0" w:rsidRPr="003D29FB" w:rsidRDefault="007B01A0" w:rsidP="002D7193">
            <w:pPr>
              <w:rPr>
                <w:rFonts w:ascii="Calibri" w:hAnsi="Calibri"/>
                <w:color w:val="000000"/>
                <w:sz w:val="22"/>
                <w:szCs w:val="22"/>
              </w:rPr>
            </w:pPr>
            <w:r>
              <w:rPr>
                <w:rFonts w:ascii="Calibri" w:hAnsi="Calibri"/>
                <w:color w:val="000000"/>
                <w:sz w:val="22"/>
                <w:szCs w:val="22"/>
              </w:rPr>
              <w:t>756-7803 (ATS 756-8809)</w:t>
            </w:r>
          </w:p>
        </w:tc>
        <w:tc>
          <w:tcPr>
            <w:tcW w:w="851" w:type="dxa"/>
            <w:tcBorders>
              <w:top w:val="single" w:sz="4" w:space="0" w:color="auto"/>
              <w:left w:val="single" w:sz="4" w:space="0" w:color="auto"/>
              <w:bottom w:val="single" w:sz="4" w:space="0" w:color="auto"/>
              <w:right w:val="single" w:sz="4" w:space="0" w:color="auto"/>
            </w:tcBorders>
            <w:vAlign w:val="center"/>
          </w:tcPr>
          <w:p w14:paraId="32ED6B1F"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9335D8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296DE27"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0D5522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2BDE07C"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959DCF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77F13D2"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43AD24C1" w14:textId="52348CA8"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3843A" w14:textId="77777777" w:rsidR="007B01A0" w:rsidRPr="00902EA1" w:rsidRDefault="007B01A0" w:rsidP="002D7193">
            <w:pPr>
              <w:jc w:val="center"/>
              <w:rPr>
                <w:rFonts w:ascii="Calibri" w:hAnsi="Calibri" w:cs="Arial"/>
                <w:sz w:val="22"/>
                <w:szCs w:val="22"/>
              </w:rPr>
            </w:pPr>
            <w:r>
              <w:rPr>
                <w:rFonts w:ascii="Calibri" w:hAnsi="Calibri" w:cs="Arial"/>
                <w:sz w:val="22"/>
                <w:szCs w:val="22"/>
              </w:rPr>
              <w:lastRenderedPageBreak/>
              <w:t>72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49443"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18BD75"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919BA"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CCE7E2" w14:textId="77777777" w:rsidR="007B01A0" w:rsidRPr="003D29FB" w:rsidRDefault="007B01A0" w:rsidP="002D7193">
            <w:pPr>
              <w:rPr>
                <w:rFonts w:ascii="Calibri" w:hAnsi="Calibri"/>
                <w:color w:val="000000"/>
                <w:sz w:val="22"/>
                <w:szCs w:val="22"/>
              </w:rPr>
            </w:pPr>
            <w:r>
              <w:rPr>
                <w:rFonts w:ascii="Calibri" w:hAnsi="Calibri"/>
                <w:color w:val="000000"/>
                <w:sz w:val="22"/>
                <w:szCs w:val="22"/>
              </w:rPr>
              <w:t>Air Pressure Transducer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E8B7EC" w14:textId="77777777" w:rsidR="007B01A0" w:rsidRPr="003D29FB" w:rsidRDefault="007B01A0" w:rsidP="002D7193">
            <w:pPr>
              <w:rPr>
                <w:rFonts w:ascii="Calibri" w:hAnsi="Calibri"/>
                <w:color w:val="000000"/>
                <w:sz w:val="22"/>
                <w:szCs w:val="22"/>
              </w:rPr>
            </w:pPr>
            <w:r>
              <w:rPr>
                <w:rFonts w:ascii="Calibri" w:hAnsi="Calibri"/>
                <w:color w:val="000000"/>
                <w:sz w:val="22"/>
                <w:szCs w:val="22"/>
              </w:rPr>
              <w:t>756-8809 (2200BGA4001B3UA001)</w:t>
            </w:r>
          </w:p>
        </w:tc>
        <w:tc>
          <w:tcPr>
            <w:tcW w:w="851" w:type="dxa"/>
            <w:tcBorders>
              <w:top w:val="single" w:sz="4" w:space="0" w:color="auto"/>
              <w:left w:val="single" w:sz="4" w:space="0" w:color="auto"/>
              <w:bottom w:val="single" w:sz="4" w:space="0" w:color="auto"/>
              <w:right w:val="single" w:sz="4" w:space="0" w:color="auto"/>
            </w:tcBorders>
            <w:vAlign w:val="center"/>
          </w:tcPr>
          <w:p w14:paraId="0CE4A504"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A9B3A7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01F6B14"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05BDBC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F0AF7FF"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2D8CCE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23984ED"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22E4C878" w14:textId="03437238"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7E3D7" w14:textId="77777777" w:rsidR="007B01A0" w:rsidRPr="00902EA1" w:rsidRDefault="007B01A0" w:rsidP="002D7193">
            <w:pPr>
              <w:jc w:val="center"/>
              <w:rPr>
                <w:rFonts w:ascii="Calibri" w:hAnsi="Calibri" w:cs="Arial"/>
                <w:sz w:val="22"/>
                <w:szCs w:val="22"/>
              </w:rPr>
            </w:pPr>
            <w:r>
              <w:rPr>
                <w:rFonts w:ascii="Calibri" w:hAnsi="Calibri" w:cs="Arial"/>
                <w:sz w:val="22"/>
                <w:szCs w:val="22"/>
              </w:rPr>
              <w:t>73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9CA63F"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26B06"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F07822"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3D831C" w14:textId="77777777" w:rsidR="007B01A0" w:rsidRPr="003D29FB" w:rsidRDefault="007B01A0" w:rsidP="002D7193">
            <w:pPr>
              <w:rPr>
                <w:rFonts w:ascii="Calibri" w:hAnsi="Calibri"/>
                <w:color w:val="000000"/>
                <w:sz w:val="22"/>
                <w:szCs w:val="22"/>
              </w:rPr>
            </w:pPr>
            <w:r>
              <w:rPr>
                <w:rFonts w:ascii="Calibri" w:hAnsi="Calibri"/>
                <w:color w:val="000000"/>
                <w:sz w:val="22"/>
                <w:szCs w:val="22"/>
              </w:rPr>
              <w:t>Silencer exhaust 165PPM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BA7BC" w14:textId="77777777" w:rsidR="007B01A0" w:rsidRPr="003D29FB" w:rsidRDefault="007B01A0" w:rsidP="002D7193">
            <w:pPr>
              <w:rPr>
                <w:rFonts w:ascii="Calibri" w:hAnsi="Calibri"/>
                <w:color w:val="000000"/>
                <w:sz w:val="22"/>
                <w:szCs w:val="22"/>
              </w:rPr>
            </w:pPr>
            <w:r>
              <w:rPr>
                <w:rFonts w:ascii="Arial" w:hAnsi="Arial" w:cs="Arial"/>
              </w:rPr>
              <w:t>D13349 (</w:t>
            </w:r>
            <w:r>
              <w:rPr>
                <w:rFonts w:ascii="Calibri" w:hAnsi="Calibri"/>
                <w:color w:val="000000"/>
                <w:sz w:val="22"/>
                <w:szCs w:val="22"/>
              </w:rPr>
              <w:t>TXS50TR)</w:t>
            </w:r>
          </w:p>
        </w:tc>
        <w:tc>
          <w:tcPr>
            <w:tcW w:w="851" w:type="dxa"/>
            <w:tcBorders>
              <w:top w:val="single" w:sz="4" w:space="0" w:color="auto"/>
              <w:left w:val="single" w:sz="4" w:space="0" w:color="auto"/>
              <w:bottom w:val="single" w:sz="4" w:space="0" w:color="auto"/>
              <w:right w:val="single" w:sz="4" w:space="0" w:color="auto"/>
            </w:tcBorders>
            <w:vAlign w:val="center"/>
          </w:tcPr>
          <w:p w14:paraId="1CBE939E"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631D05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0127F6F"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0AF996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B9C89E4"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F62AD5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7A0E7AD"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2363C738" w14:textId="77DED6D7"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B574B" w14:textId="77777777" w:rsidR="007B01A0" w:rsidRPr="00902EA1" w:rsidRDefault="007B01A0" w:rsidP="002D7193">
            <w:pPr>
              <w:jc w:val="center"/>
              <w:rPr>
                <w:rFonts w:ascii="Calibri" w:hAnsi="Calibri" w:cs="Arial"/>
                <w:sz w:val="22"/>
                <w:szCs w:val="22"/>
              </w:rPr>
            </w:pPr>
            <w:r>
              <w:rPr>
                <w:rFonts w:ascii="Calibri" w:hAnsi="Calibri" w:cs="Arial"/>
                <w:sz w:val="22"/>
                <w:szCs w:val="22"/>
              </w:rPr>
              <w:t>74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80BED4"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571AE"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6EF90"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12881" w14:textId="77777777" w:rsidR="007B01A0" w:rsidRPr="003D29FB" w:rsidRDefault="007B01A0" w:rsidP="002D7193">
            <w:pPr>
              <w:rPr>
                <w:rFonts w:ascii="Calibri" w:hAnsi="Calibri"/>
                <w:color w:val="000000"/>
                <w:sz w:val="22"/>
                <w:szCs w:val="22"/>
              </w:rPr>
            </w:pPr>
            <w:r>
              <w:rPr>
                <w:rFonts w:ascii="Calibri" w:hAnsi="Calibri"/>
                <w:color w:val="000000"/>
                <w:sz w:val="22"/>
                <w:szCs w:val="22"/>
              </w:rPr>
              <w:t>Silencer exhaust 225PPM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B9164" w14:textId="77777777" w:rsidR="007B01A0" w:rsidRPr="003D29FB" w:rsidRDefault="007B01A0" w:rsidP="002D7193">
            <w:pPr>
              <w:rPr>
                <w:rFonts w:ascii="Calibri" w:hAnsi="Calibri"/>
                <w:color w:val="000000"/>
                <w:sz w:val="22"/>
                <w:szCs w:val="22"/>
              </w:rPr>
            </w:pPr>
            <w:r>
              <w:rPr>
                <w:rFonts w:ascii="Arial" w:hAnsi="Arial" w:cs="Arial"/>
              </w:rPr>
              <w:t>D13840 (</w:t>
            </w:r>
            <w:r>
              <w:rPr>
                <w:rFonts w:ascii="Calibri" w:hAnsi="Calibri"/>
                <w:color w:val="000000"/>
                <w:sz w:val="22"/>
                <w:szCs w:val="22"/>
              </w:rPr>
              <w:t>TXS60TR)</w:t>
            </w:r>
          </w:p>
        </w:tc>
        <w:tc>
          <w:tcPr>
            <w:tcW w:w="851" w:type="dxa"/>
            <w:tcBorders>
              <w:top w:val="single" w:sz="4" w:space="0" w:color="auto"/>
              <w:left w:val="single" w:sz="4" w:space="0" w:color="auto"/>
              <w:bottom w:val="single" w:sz="4" w:space="0" w:color="auto"/>
              <w:right w:val="single" w:sz="4" w:space="0" w:color="auto"/>
            </w:tcBorders>
            <w:vAlign w:val="center"/>
          </w:tcPr>
          <w:p w14:paraId="74256977"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A4BE6A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CDC6837"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E96CDC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A608C22"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4ECA31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53A29D7"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1BA31670" w14:textId="3354130A"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DE65F7" w14:textId="77777777" w:rsidR="007B01A0" w:rsidRPr="00902EA1" w:rsidRDefault="007B01A0" w:rsidP="002D7193">
            <w:pPr>
              <w:jc w:val="center"/>
              <w:rPr>
                <w:rFonts w:ascii="Calibri" w:hAnsi="Calibri" w:cs="Arial"/>
                <w:sz w:val="22"/>
                <w:szCs w:val="22"/>
              </w:rPr>
            </w:pPr>
            <w:r>
              <w:rPr>
                <w:rFonts w:ascii="Calibri" w:hAnsi="Calibri" w:cs="Arial"/>
                <w:sz w:val="22"/>
                <w:szCs w:val="22"/>
              </w:rPr>
              <w:t>75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FA9E87"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A08D2A"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4624B"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BAF83" w14:textId="77777777" w:rsidR="007B01A0" w:rsidRPr="00215F2D" w:rsidRDefault="007B01A0" w:rsidP="002D7193">
            <w:pPr>
              <w:rPr>
                <w:rFonts w:ascii="Calibri" w:hAnsi="Calibri"/>
                <w:color w:val="000000"/>
                <w:sz w:val="22"/>
                <w:szCs w:val="22"/>
              </w:rPr>
            </w:pPr>
            <w:r>
              <w:rPr>
                <w:rFonts w:ascii="Calibri" w:hAnsi="Calibri"/>
                <w:color w:val="000000"/>
                <w:sz w:val="22"/>
                <w:szCs w:val="22"/>
              </w:rPr>
              <w:t>Pipe exhaust flexible stage 1 165</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990D62" w14:textId="77777777" w:rsidR="007B01A0" w:rsidRPr="009D7B23" w:rsidRDefault="007B01A0" w:rsidP="002D7193">
            <w:pPr>
              <w:rPr>
                <w:rFonts w:ascii="Arial" w:hAnsi="Arial" w:cs="Arial"/>
              </w:rPr>
            </w:pPr>
            <w:r>
              <w:rPr>
                <w:rFonts w:ascii="Arial" w:hAnsi="Arial" w:cs="Arial"/>
              </w:rPr>
              <w:t>D13366</w:t>
            </w:r>
          </w:p>
        </w:tc>
        <w:tc>
          <w:tcPr>
            <w:tcW w:w="851" w:type="dxa"/>
            <w:tcBorders>
              <w:top w:val="single" w:sz="4" w:space="0" w:color="auto"/>
              <w:left w:val="single" w:sz="4" w:space="0" w:color="auto"/>
              <w:bottom w:val="single" w:sz="4" w:space="0" w:color="auto"/>
              <w:right w:val="single" w:sz="4" w:space="0" w:color="auto"/>
            </w:tcBorders>
            <w:vAlign w:val="center"/>
          </w:tcPr>
          <w:p w14:paraId="12A32572"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7E04CC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2EE10EA"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20B915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0D37027"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A824ED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416D982"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6BDAE337" w14:textId="7542CC65"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081BB" w14:textId="77777777" w:rsidR="007B01A0" w:rsidRPr="00902EA1" w:rsidRDefault="007B01A0" w:rsidP="002D7193">
            <w:pPr>
              <w:jc w:val="center"/>
              <w:rPr>
                <w:rFonts w:ascii="Calibri" w:hAnsi="Calibri" w:cs="Arial"/>
                <w:sz w:val="22"/>
                <w:szCs w:val="22"/>
              </w:rPr>
            </w:pPr>
            <w:r>
              <w:rPr>
                <w:rFonts w:ascii="Calibri" w:hAnsi="Calibri" w:cs="Arial"/>
                <w:sz w:val="22"/>
                <w:szCs w:val="22"/>
              </w:rPr>
              <w:t>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DC1DE"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2340CE"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A12E6"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33E955" w14:textId="77777777" w:rsidR="007B01A0" w:rsidRPr="006D39CF" w:rsidRDefault="007B01A0" w:rsidP="002D7193">
            <w:pPr>
              <w:rPr>
                <w:rFonts w:ascii="Calibri" w:hAnsi="Calibri"/>
                <w:color w:val="000000"/>
                <w:sz w:val="22"/>
                <w:szCs w:val="22"/>
              </w:rPr>
            </w:pPr>
            <w:r>
              <w:rPr>
                <w:rFonts w:ascii="Calibri" w:hAnsi="Calibri"/>
                <w:color w:val="000000"/>
                <w:sz w:val="22"/>
                <w:szCs w:val="22"/>
              </w:rPr>
              <w:t xml:space="preserve">Pipe exhaust stage 2 165PPM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8B2B62" w14:textId="77777777" w:rsidR="007B01A0" w:rsidRPr="009D7B23" w:rsidRDefault="007B01A0" w:rsidP="002D7193">
            <w:pPr>
              <w:rPr>
                <w:rFonts w:ascii="Arial" w:hAnsi="Arial" w:cs="Arial"/>
              </w:rPr>
            </w:pPr>
            <w:r>
              <w:rPr>
                <w:rFonts w:ascii="Arial" w:hAnsi="Arial" w:cs="Arial"/>
              </w:rPr>
              <w:t>D13367</w:t>
            </w:r>
          </w:p>
        </w:tc>
        <w:tc>
          <w:tcPr>
            <w:tcW w:w="851" w:type="dxa"/>
            <w:tcBorders>
              <w:top w:val="single" w:sz="4" w:space="0" w:color="auto"/>
              <w:left w:val="single" w:sz="4" w:space="0" w:color="auto"/>
              <w:bottom w:val="single" w:sz="4" w:space="0" w:color="auto"/>
              <w:right w:val="single" w:sz="4" w:space="0" w:color="auto"/>
            </w:tcBorders>
            <w:vAlign w:val="center"/>
          </w:tcPr>
          <w:p w14:paraId="560C2FB5"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C8F1C2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938D9FF"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50FB17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61864BF"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0DDBB8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5709A44"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22E59FDC" w14:textId="312128E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4B9DE1" w14:textId="77777777" w:rsidR="007B01A0" w:rsidRPr="00902EA1" w:rsidRDefault="007B01A0" w:rsidP="002D7193">
            <w:pPr>
              <w:jc w:val="center"/>
              <w:rPr>
                <w:rFonts w:ascii="Calibri" w:hAnsi="Calibri" w:cs="Arial"/>
                <w:sz w:val="22"/>
                <w:szCs w:val="22"/>
              </w:rPr>
            </w:pPr>
            <w:r>
              <w:rPr>
                <w:rFonts w:ascii="Calibri" w:hAnsi="Calibri" w:cs="Arial"/>
                <w:sz w:val="22"/>
                <w:szCs w:val="22"/>
              </w:rPr>
              <w:t>77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4A5F8"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FDDC7"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3C0E75"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37F4F" w14:textId="77777777" w:rsidR="007B01A0" w:rsidRPr="006D39CF" w:rsidRDefault="007B01A0" w:rsidP="002D7193">
            <w:pPr>
              <w:rPr>
                <w:rFonts w:ascii="Calibri" w:hAnsi="Calibri"/>
                <w:color w:val="000000"/>
                <w:sz w:val="22"/>
                <w:szCs w:val="22"/>
              </w:rPr>
            </w:pPr>
            <w:r>
              <w:rPr>
                <w:rFonts w:ascii="Calibri" w:hAnsi="Calibri"/>
                <w:color w:val="000000"/>
                <w:sz w:val="22"/>
                <w:szCs w:val="22"/>
              </w:rPr>
              <w:t>Pipe exhaust stage 3 165PPM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37ED9E" w14:textId="77777777" w:rsidR="007B01A0" w:rsidRPr="009D7B23" w:rsidRDefault="007B01A0" w:rsidP="002D7193">
            <w:pPr>
              <w:rPr>
                <w:rFonts w:ascii="Arial" w:hAnsi="Arial" w:cs="Arial"/>
              </w:rPr>
            </w:pPr>
            <w:r>
              <w:rPr>
                <w:rFonts w:ascii="Arial" w:hAnsi="Arial" w:cs="Arial"/>
              </w:rPr>
              <w:t>D13369</w:t>
            </w:r>
          </w:p>
        </w:tc>
        <w:tc>
          <w:tcPr>
            <w:tcW w:w="851" w:type="dxa"/>
            <w:tcBorders>
              <w:top w:val="single" w:sz="4" w:space="0" w:color="auto"/>
              <w:left w:val="single" w:sz="4" w:space="0" w:color="auto"/>
              <w:bottom w:val="single" w:sz="4" w:space="0" w:color="auto"/>
              <w:right w:val="single" w:sz="4" w:space="0" w:color="auto"/>
            </w:tcBorders>
            <w:vAlign w:val="center"/>
          </w:tcPr>
          <w:p w14:paraId="34A379CD"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E84782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B0333DC"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4E94CC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5331735"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40E067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91B2EF7"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158FED36" w14:textId="7DE7024F"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328493" w14:textId="77777777" w:rsidR="007B01A0" w:rsidRPr="00902EA1" w:rsidRDefault="007B01A0" w:rsidP="002D7193">
            <w:pPr>
              <w:jc w:val="center"/>
              <w:rPr>
                <w:rFonts w:ascii="Calibri" w:hAnsi="Calibri" w:cs="Arial"/>
                <w:sz w:val="22"/>
                <w:szCs w:val="22"/>
              </w:rPr>
            </w:pPr>
            <w:r>
              <w:rPr>
                <w:rFonts w:ascii="Calibri" w:hAnsi="Calibri" w:cs="Arial"/>
                <w:sz w:val="22"/>
                <w:szCs w:val="22"/>
              </w:rPr>
              <w:t>78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4EA72"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2F898"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7CF9D"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47F33" w14:textId="77777777" w:rsidR="007B01A0" w:rsidRPr="006D39CF" w:rsidRDefault="007B01A0" w:rsidP="002D7193">
            <w:pPr>
              <w:rPr>
                <w:rFonts w:ascii="Calibri" w:hAnsi="Calibri"/>
                <w:color w:val="000000"/>
                <w:sz w:val="22"/>
                <w:szCs w:val="22"/>
              </w:rPr>
            </w:pPr>
            <w:r>
              <w:rPr>
                <w:rFonts w:ascii="Calibri" w:hAnsi="Calibri"/>
                <w:color w:val="000000"/>
                <w:sz w:val="22"/>
                <w:szCs w:val="22"/>
              </w:rPr>
              <w:t>Tail pipe exhaust stage 4 165PPM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B06DBE" w14:textId="77777777" w:rsidR="007B01A0" w:rsidRPr="009D7B23" w:rsidRDefault="007B01A0" w:rsidP="002D7193">
            <w:pPr>
              <w:rPr>
                <w:rFonts w:ascii="Arial" w:hAnsi="Arial" w:cs="Arial"/>
              </w:rPr>
            </w:pPr>
            <w:r>
              <w:rPr>
                <w:rFonts w:ascii="Arial" w:hAnsi="Arial" w:cs="Arial"/>
              </w:rPr>
              <w:t>D13370</w:t>
            </w:r>
          </w:p>
        </w:tc>
        <w:tc>
          <w:tcPr>
            <w:tcW w:w="851" w:type="dxa"/>
            <w:tcBorders>
              <w:top w:val="single" w:sz="4" w:space="0" w:color="auto"/>
              <w:left w:val="single" w:sz="4" w:space="0" w:color="auto"/>
              <w:bottom w:val="single" w:sz="4" w:space="0" w:color="auto"/>
              <w:right w:val="single" w:sz="4" w:space="0" w:color="auto"/>
            </w:tcBorders>
            <w:vAlign w:val="center"/>
          </w:tcPr>
          <w:p w14:paraId="4B6EDDED"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744A70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FC7F6BB"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551394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80F2E5D"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97269E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55544D"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524D512E" w14:textId="7EE38086"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BDEEC" w14:textId="77777777" w:rsidR="007B01A0" w:rsidRPr="00902EA1" w:rsidRDefault="007B01A0" w:rsidP="002D7193">
            <w:pPr>
              <w:jc w:val="center"/>
              <w:rPr>
                <w:rFonts w:ascii="Calibri" w:hAnsi="Calibri" w:cs="Arial"/>
                <w:sz w:val="22"/>
                <w:szCs w:val="22"/>
              </w:rPr>
            </w:pPr>
            <w:r>
              <w:rPr>
                <w:rFonts w:ascii="Calibri" w:hAnsi="Calibri" w:cs="Arial"/>
                <w:sz w:val="22"/>
                <w:szCs w:val="22"/>
              </w:rPr>
              <w:t>79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3E751"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DD142"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51D214"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F521E8" w14:textId="77777777" w:rsidR="007B01A0" w:rsidRPr="006D39CF" w:rsidRDefault="007B01A0" w:rsidP="002D7193">
            <w:pPr>
              <w:rPr>
                <w:rFonts w:ascii="Calibri" w:hAnsi="Calibri"/>
                <w:color w:val="000000"/>
                <w:sz w:val="22"/>
                <w:szCs w:val="22"/>
              </w:rPr>
            </w:pPr>
            <w:r>
              <w:rPr>
                <w:rFonts w:ascii="Calibri" w:hAnsi="Calibri"/>
                <w:color w:val="000000"/>
                <w:sz w:val="22"/>
                <w:szCs w:val="22"/>
              </w:rPr>
              <w:t>Rain Cap 5” 165PPM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2968E" w14:textId="77777777" w:rsidR="007B01A0" w:rsidRPr="009D7B23" w:rsidRDefault="007B01A0" w:rsidP="002D7193">
            <w:pPr>
              <w:rPr>
                <w:rFonts w:ascii="Arial" w:hAnsi="Arial" w:cs="Arial"/>
              </w:rPr>
            </w:pPr>
            <w:r>
              <w:rPr>
                <w:rFonts w:ascii="Arial" w:hAnsi="Arial" w:cs="Arial"/>
              </w:rPr>
              <w:t>B084-3101</w:t>
            </w:r>
          </w:p>
        </w:tc>
        <w:tc>
          <w:tcPr>
            <w:tcW w:w="851" w:type="dxa"/>
            <w:tcBorders>
              <w:top w:val="single" w:sz="4" w:space="0" w:color="auto"/>
              <w:left w:val="single" w:sz="4" w:space="0" w:color="auto"/>
              <w:bottom w:val="single" w:sz="4" w:space="0" w:color="auto"/>
              <w:right w:val="single" w:sz="4" w:space="0" w:color="auto"/>
            </w:tcBorders>
            <w:vAlign w:val="center"/>
          </w:tcPr>
          <w:p w14:paraId="49F66DD2"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DDFFFE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686D3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23301A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9D3CE6C"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DA2BBD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70DAA5C"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2E9D2443" w14:textId="69EA2837"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02FAB" w14:textId="77777777" w:rsidR="007B01A0" w:rsidRPr="00902EA1" w:rsidRDefault="007B01A0" w:rsidP="002D7193">
            <w:pPr>
              <w:jc w:val="center"/>
              <w:rPr>
                <w:rFonts w:ascii="Calibri" w:hAnsi="Calibri" w:cs="Arial"/>
                <w:sz w:val="22"/>
                <w:szCs w:val="22"/>
              </w:rPr>
            </w:pPr>
            <w:r>
              <w:rPr>
                <w:rFonts w:ascii="Calibri" w:hAnsi="Calibri" w:cs="Arial"/>
                <w:sz w:val="22"/>
                <w:szCs w:val="22"/>
              </w:rPr>
              <w:t>80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1AAC9"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197A5"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C35862"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25DFF" w14:textId="77777777" w:rsidR="007B01A0" w:rsidRPr="006D39CF" w:rsidRDefault="007B01A0" w:rsidP="002D7193">
            <w:pPr>
              <w:rPr>
                <w:rFonts w:ascii="Calibri" w:hAnsi="Calibri"/>
                <w:color w:val="000000"/>
                <w:sz w:val="22"/>
                <w:szCs w:val="22"/>
              </w:rPr>
            </w:pPr>
            <w:r>
              <w:rPr>
                <w:rFonts w:ascii="Calibri" w:hAnsi="Calibri"/>
                <w:color w:val="000000"/>
                <w:sz w:val="22"/>
                <w:szCs w:val="22"/>
              </w:rPr>
              <w:t>Lagging</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CFAE5" w14:textId="77777777" w:rsidR="007B01A0" w:rsidRPr="009D7B23" w:rsidRDefault="007B01A0" w:rsidP="002D7193">
            <w:pPr>
              <w:rPr>
                <w:rFonts w:ascii="Arial" w:hAnsi="Arial" w:cs="Arial"/>
              </w:rPr>
            </w:pPr>
            <w:r>
              <w:rPr>
                <w:rFonts w:ascii="Arial" w:hAnsi="Arial" w:cs="Arial"/>
              </w:rPr>
              <w:t>575-0347</w:t>
            </w:r>
          </w:p>
        </w:tc>
        <w:tc>
          <w:tcPr>
            <w:tcW w:w="851" w:type="dxa"/>
            <w:tcBorders>
              <w:top w:val="single" w:sz="4" w:space="0" w:color="auto"/>
              <w:left w:val="single" w:sz="4" w:space="0" w:color="auto"/>
              <w:bottom w:val="single" w:sz="4" w:space="0" w:color="auto"/>
              <w:right w:val="single" w:sz="4" w:space="0" w:color="auto"/>
            </w:tcBorders>
            <w:vAlign w:val="center"/>
          </w:tcPr>
          <w:p w14:paraId="09B1F551"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1CDAE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D06856A"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E3927D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1BB734C"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F4309E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9E05801"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6E5E7D8C" w14:textId="247C6B9C"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4E898" w14:textId="77777777" w:rsidR="007B01A0" w:rsidRPr="00902EA1" w:rsidRDefault="007B01A0" w:rsidP="002D7193">
            <w:pPr>
              <w:jc w:val="center"/>
              <w:rPr>
                <w:rFonts w:ascii="Calibri" w:hAnsi="Calibri" w:cs="Arial"/>
                <w:sz w:val="22"/>
                <w:szCs w:val="22"/>
              </w:rPr>
            </w:pPr>
            <w:r>
              <w:rPr>
                <w:rFonts w:ascii="Calibri" w:hAnsi="Calibri" w:cs="Arial"/>
                <w:sz w:val="22"/>
                <w:szCs w:val="22"/>
              </w:rPr>
              <w:t>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BE948"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9155BB"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2DA54"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E7181" w14:textId="77777777" w:rsidR="007B01A0" w:rsidRPr="006D39CF" w:rsidRDefault="007B01A0" w:rsidP="002D7193">
            <w:pPr>
              <w:rPr>
                <w:rFonts w:ascii="Calibri" w:hAnsi="Calibri"/>
                <w:color w:val="000000"/>
                <w:sz w:val="22"/>
                <w:szCs w:val="22"/>
              </w:rPr>
            </w:pPr>
            <w:r>
              <w:rPr>
                <w:rFonts w:ascii="Calibri" w:hAnsi="Calibri"/>
                <w:color w:val="000000"/>
                <w:sz w:val="22"/>
                <w:szCs w:val="22"/>
              </w:rPr>
              <w:t>Clamp Set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230E" w14:textId="77777777" w:rsidR="007B01A0" w:rsidRPr="009D7B23"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6E7E849C"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6B23B2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E94F367"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34AB04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3586E93"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296E9C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2923740"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37BCC873" w14:textId="33769BF4"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358F9" w14:textId="77777777" w:rsidR="007B01A0" w:rsidRPr="00902EA1" w:rsidRDefault="007B01A0" w:rsidP="002D7193">
            <w:pPr>
              <w:jc w:val="center"/>
              <w:rPr>
                <w:rFonts w:ascii="Calibri" w:hAnsi="Calibri" w:cs="Arial"/>
                <w:sz w:val="22"/>
                <w:szCs w:val="22"/>
              </w:rPr>
            </w:pPr>
            <w:r>
              <w:rPr>
                <w:rFonts w:ascii="Calibri" w:hAnsi="Calibri" w:cs="Arial"/>
                <w:sz w:val="22"/>
                <w:szCs w:val="22"/>
              </w:rPr>
              <w:t>82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791EB3"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9B957E"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C2BBCB"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B3D5B" w14:textId="77777777" w:rsidR="007B01A0" w:rsidRPr="006D39CF" w:rsidRDefault="007B01A0" w:rsidP="002D7193">
            <w:pPr>
              <w:rPr>
                <w:rFonts w:ascii="Calibri" w:hAnsi="Calibri"/>
                <w:color w:val="000000"/>
                <w:sz w:val="22"/>
                <w:szCs w:val="22"/>
              </w:rPr>
            </w:pPr>
            <w:r>
              <w:rPr>
                <w:rFonts w:ascii="Calibri" w:hAnsi="Calibri"/>
                <w:color w:val="000000"/>
                <w:sz w:val="22"/>
                <w:szCs w:val="22"/>
              </w:rPr>
              <w:t>Pipe, exhaust, flexible stage 1 230PPM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D8108" w14:textId="77777777" w:rsidR="007B01A0" w:rsidRPr="009D7B23" w:rsidRDefault="007B01A0" w:rsidP="002D7193">
            <w:pPr>
              <w:rPr>
                <w:rFonts w:ascii="Arial" w:hAnsi="Arial" w:cs="Arial"/>
              </w:rPr>
            </w:pPr>
            <w:r>
              <w:rPr>
                <w:rFonts w:ascii="Arial" w:hAnsi="Arial" w:cs="Arial"/>
              </w:rPr>
              <w:t>D13357</w:t>
            </w:r>
          </w:p>
        </w:tc>
        <w:tc>
          <w:tcPr>
            <w:tcW w:w="851" w:type="dxa"/>
            <w:tcBorders>
              <w:top w:val="single" w:sz="4" w:space="0" w:color="auto"/>
              <w:left w:val="single" w:sz="4" w:space="0" w:color="auto"/>
              <w:bottom w:val="single" w:sz="4" w:space="0" w:color="auto"/>
              <w:right w:val="single" w:sz="4" w:space="0" w:color="auto"/>
            </w:tcBorders>
            <w:vAlign w:val="center"/>
          </w:tcPr>
          <w:p w14:paraId="742BF9DA"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61D1A4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5850568"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B2D3FC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1F546DC"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9AC1FE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B51447A"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3BB96C5F" w14:textId="6320309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2AC3B" w14:textId="77777777" w:rsidR="007B01A0" w:rsidRPr="00902EA1" w:rsidRDefault="007B01A0" w:rsidP="002D7193">
            <w:pPr>
              <w:jc w:val="center"/>
              <w:rPr>
                <w:rFonts w:ascii="Calibri" w:hAnsi="Calibri" w:cs="Arial"/>
                <w:sz w:val="22"/>
                <w:szCs w:val="22"/>
              </w:rPr>
            </w:pPr>
            <w:r>
              <w:rPr>
                <w:rFonts w:ascii="Calibri" w:hAnsi="Calibri" w:cs="Arial"/>
                <w:sz w:val="22"/>
                <w:szCs w:val="22"/>
              </w:rPr>
              <w:t>83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64613"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6B1D4C"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FB0A6"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88115" w14:textId="77777777" w:rsidR="007B01A0" w:rsidRPr="006D39CF" w:rsidRDefault="007B01A0" w:rsidP="002D7193">
            <w:pPr>
              <w:rPr>
                <w:rFonts w:ascii="Calibri" w:hAnsi="Calibri"/>
                <w:color w:val="000000"/>
                <w:sz w:val="22"/>
                <w:szCs w:val="22"/>
              </w:rPr>
            </w:pPr>
            <w:r>
              <w:rPr>
                <w:rFonts w:ascii="Calibri" w:hAnsi="Calibri"/>
                <w:color w:val="000000"/>
                <w:sz w:val="22"/>
                <w:szCs w:val="22"/>
              </w:rPr>
              <w:t xml:space="preserve">Pipe exhaust stage 2 230PPM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CE5FB" w14:textId="77777777" w:rsidR="007B01A0" w:rsidRPr="009D7B23" w:rsidRDefault="007B01A0" w:rsidP="002D7193">
            <w:pPr>
              <w:rPr>
                <w:rFonts w:ascii="Arial" w:hAnsi="Arial" w:cs="Arial"/>
              </w:rPr>
            </w:pPr>
            <w:r>
              <w:rPr>
                <w:rFonts w:ascii="Arial" w:hAnsi="Arial" w:cs="Arial"/>
              </w:rPr>
              <w:t>D13358</w:t>
            </w:r>
          </w:p>
        </w:tc>
        <w:tc>
          <w:tcPr>
            <w:tcW w:w="851" w:type="dxa"/>
            <w:tcBorders>
              <w:top w:val="single" w:sz="4" w:space="0" w:color="auto"/>
              <w:left w:val="single" w:sz="4" w:space="0" w:color="auto"/>
              <w:bottom w:val="single" w:sz="4" w:space="0" w:color="auto"/>
              <w:right w:val="single" w:sz="4" w:space="0" w:color="auto"/>
            </w:tcBorders>
            <w:vAlign w:val="center"/>
          </w:tcPr>
          <w:p w14:paraId="2FCFC8D8"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158C74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5E1F391"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849D66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3B3B16C"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FAA3AF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A45765"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1FACBA6E" w14:textId="7344A215"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F5892" w14:textId="77777777" w:rsidR="007B01A0" w:rsidRPr="00902EA1" w:rsidRDefault="007B01A0" w:rsidP="002D7193">
            <w:pPr>
              <w:jc w:val="center"/>
              <w:rPr>
                <w:rFonts w:ascii="Calibri" w:hAnsi="Calibri" w:cs="Arial"/>
                <w:sz w:val="22"/>
                <w:szCs w:val="22"/>
              </w:rPr>
            </w:pPr>
            <w:r>
              <w:rPr>
                <w:rFonts w:ascii="Calibri" w:hAnsi="Calibri" w:cs="Arial"/>
                <w:sz w:val="22"/>
                <w:szCs w:val="22"/>
              </w:rPr>
              <w:lastRenderedPageBreak/>
              <w:t>84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5B919"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AC8AD"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017177"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A82D4" w14:textId="77777777" w:rsidR="007B01A0" w:rsidRPr="006D39CF" w:rsidRDefault="007B01A0" w:rsidP="002D7193">
            <w:pPr>
              <w:rPr>
                <w:rFonts w:ascii="Calibri" w:hAnsi="Calibri"/>
                <w:color w:val="000000"/>
                <w:sz w:val="22"/>
                <w:szCs w:val="22"/>
              </w:rPr>
            </w:pPr>
            <w:r>
              <w:rPr>
                <w:rFonts w:ascii="Calibri" w:hAnsi="Calibri"/>
                <w:color w:val="000000"/>
                <w:sz w:val="22"/>
                <w:szCs w:val="22"/>
              </w:rPr>
              <w:t>Pipe exhaust stage 3 230PPM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29B304" w14:textId="77777777" w:rsidR="007B01A0" w:rsidRPr="009D7B23" w:rsidRDefault="007B01A0" w:rsidP="002D7193">
            <w:pPr>
              <w:rPr>
                <w:rFonts w:ascii="Arial" w:hAnsi="Arial" w:cs="Arial"/>
              </w:rPr>
            </w:pPr>
            <w:r>
              <w:rPr>
                <w:rFonts w:ascii="Arial" w:hAnsi="Arial" w:cs="Arial"/>
              </w:rPr>
              <w:t>D13863</w:t>
            </w:r>
          </w:p>
        </w:tc>
        <w:tc>
          <w:tcPr>
            <w:tcW w:w="851" w:type="dxa"/>
            <w:tcBorders>
              <w:top w:val="single" w:sz="4" w:space="0" w:color="auto"/>
              <w:left w:val="single" w:sz="4" w:space="0" w:color="auto"/>
              <w:bottom w:val="single" w:sz="4" w:space="0" w:color="auto"/>
              <w:right w:val="single" w:sz="4" w:space="0" w:color="auto"/>
            </w:tcBorders>
            <w:vAlign w:val="center"/>
          </w:tcPr>
          <w:p w14:paraId="73C59388"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DB9B97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90D348B"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AA58D6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C2E0772"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CE0A39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0F199FA"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154A3FD2" w14:textId="76E282F4"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C0B0" w14:textId="77777777" w:rsidR="007B01A0" w:rsidRPr="00902EA1" w:rsidRDefault="007B01A0" w:rsidP="002D7193">
            <w:pPr>
              <w:jc w:val="center"/>
              <w:rPr>
                <w:rFonts w:ascii="Calibri" w:hAnsi="Calibri" w:cs="Arial"/>
                <w:sz w:val="22"/>
                <w:szCs w:val="22"/>
              </w:rPr>
            </w:pPr>
            <w:r>
              <w:rPr>
                <w:rFonts w:ascii="Calibri" w:hAnsi="Calibri" w:cs="Arial"/>
                <w:sz w:val="22"/>
                <w:szCs w:val="22"/>
              </w:rPr>
              <w:t>85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4F8A6"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3FAE7"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D60D5"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78C150" w14:textId="77777777" w:rsidR="007B01A0" w:rsidRPr="006D39CF" w:rsidRDefault="007B01A0" w:rsidP="002D7193">
            <w:pPr>
              <w:rPr>
                <w:rFonts w:ascii="Calibri" w:hAnsi="Calibri"/>
                <w:color w:val="000000"/>
                <w:sz w:val="22"/>
                <w:szCs w:val="22"/>
              </w:rPr>
            </w:pPr>
            <w:r>
              <w:rPr>
                <w:rFonts w:ascii="Calibri" w:hAnsi="Calibri"/>
                <w:color w:val="000000"/>
                <w:sz w:val="22"/>
                <w:szCs w:val="22"/>
              </w:rPr>
              <w:t>Tail pipe exhaust stage 4 230PPM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9D16AB" w14:textId="77777777" w:rsidR="007B01A0" w:rsidRPr="009D7B23" w:rsidRDefault="007B01A0" w:rsidP="002D7193">
            <w:pPr>
              <w:rPr>
                <w:rFonts w:ascii="Arial" w:hAnsi="Arial" w:cs="Arial"/>
              </w:rPr>
            </w:pPr>
            <w:r>
              <w:rPr>
                <w:rFonts w:ascii="Arial" w:hAnsi="Arial" w:cs="Arial"/>
              </w:rPr>
              <w:t>D13864</w:t>
            </w:r>
          </w:p>
        </w:tc>
        <w:tc>
          <w:tcPr>
            <w:tcW w:w="851" w:type="dxa"/>
            <w:tcBorders>
              <w:top w:val="single" w:sz="4" w:space="0" w:color="auto"/>
              <w:left w:val="single" w:sz="4" w:space="0" w:color="auto"/>
              <w:bottom w:val="single" w:sz="4" w:space="0" w:color="auto"/>
              <w:right w:val="single" w:sz="4" w:space="0" w:color="auto"/>
            </w:tcBorders>
            <w:vAlign w:val="center"/>
          </w:tcPr>
          <w:p w14:paraId="087B7AA9"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1D656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6C73F15"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4CC0AB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2C381D2"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1158146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12A4D4"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7559480E" w14:textId="66AAA639"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7F16DB" w14:textId="77777777" w:rsidR="007B01A0" w:rsidRPr="00902EA1" w:rsidRDefault="007B01A0" w:rsidP="002D7193">
            <w:pPr>
              <w:jc w:val="center"/>
              <w:rPr>
                <w:rFonts w:ascii="Calibri" w:hAnsi="Calibri" w:cs="Arial"/>
                <w:sz w:val="22"/>
                <w:szCs w:val="22"/>
              </w:rPr>
            </w:pPr>
            <w:r>
              <w:rPr>
                <w:rFonts w:ascii="Calibri" w:hAnsi="Calibri" w:cs="Arial"/>
                <w:sz w:val="22"/>
                <w:szCs w:val="22"/>
              </w:rPr>
              <w:t>86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CB8E9"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E84F5"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EF7B54"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B1491" w14:textId="77777777" w:rsidR="007B01A0" w:rsidRPr="006D39CF" w:rsidRDefault="007B01A0" w:rsidP="002D7193">
            <w:pPr>
              <w:rPr>
                <w:rFonts w:ascii="Calibri" w:hAnsi="Calibri"/>
                <w:color w:val="000000"/>
                <w:sz w:val="22"/>
                <w:szCs w:val="22"/>
              </w:rPr>
            </w:pPr>
            <w:r>
              <w:rPr>
                <w:rFonts w:ascii="Calibri" w:hAnsi="Calibri"/>
                <w:color w:val="000000"/>
                <w:sz w:val="22"/>
                <w:szCs w:val="22"/>
              </w:rPr>
              <w:t>Rain Cap 6” 230PPM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0CA5B" w14:textId="77777777" w:rsidR="007B01A0" w:rsidRPr="009D7B23" w:rsidRDefault="007B01A0" w:rsidP="002D7193">
            <w:pPr>
              <w:rPr>
                <w:rFonts w:ascii="Arial" w:hAnsi="Arial" w:cs="Arial"/>
              </w:rPr>
            </w:pPr>
            <w:r>
              <w:rPr>
                <w:rFonts w:ascii="Arial" w:hAnsi="Arial" w:cs="Arial"/>
              </w:rPr>
              <w:t>B084-3101</w:t>
            </w:r>
          </w:p>
        </w:tc>
        <w:tc>
          <w:tcPr>
            <w:tcW w:w="851" w:type="dxa"/>
            <w:tcBorders>
              <w:top w:val="single" w:sz="4" w:space="0" w:color="auto"/>
              <w:left w:val="single" w:sz="4" w:space="0" w:color="auto"/>
              <w:bottom w:val="single" w:sz="4" w:space="0" w:color="auto"/>
              <w:right w:val="single" w:sz="4" w:space="0" w:color="auto"/>
            </w:tcBorders>
            <w:vAlign w:val="center"/>
          </w:tcPr>
          <w:p w14:paraId="38CFCA11"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687D32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3BD5FDA"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3132DB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1CDF20A"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4CB4FA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6BCD58C"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170570AE" w14:textId="6622D94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2E2603" w14:textId="77777777" w:rsidR="007B01A0" w:rsidRPr="00902EA1" w:rsidRDefault="007B01A0" w:rsidP="002D7193">
            <w:pPr>
              <w:jc w:val="center"/>
              <w:rPr>
                <w:rFonts w:ascii="Calibri" w:hAnsi="Calibri" w:cs="Arial"/>
                <w:sz w:val="22"/>
                <w:szCs w:val="22"/>
              </w:rPr>
            </w:pPr>
            <w:r>
              <w:rPr>
                <w:rFonts w:ascii="Calibri" w:hAnsi="Calibri" w:cs="Arial"/>
                <w:sz w:val="22"/>
                <w:szCs w:val="22"/>
              </w:rPr>
              <w:t>87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7534B4"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3C1B9"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DB9212"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FC1C3" w14:textId="77777777" w:rsidR="007B01A0" w:rsidRPr="006D39CF" w:rsidRDefault="007B01A0" w:rsidP="002D7193">
            <w:pPr>
              <w:rPr>
                <w:rFonts w:ascii="Calibri" w:hAnsi="Calibri"/>
                <w:color w:val="000000"/>
                <w:sz w:val="22"/>
                <w:szCs w:val="22"/>
              </w:rPr>
            </w:pPr>
            <w:r>
              <w:rPr>
                <w:rFonts w:ascii="Calibri" w:hAnsi="Calibri"/>
                <w:color w:val="000000"/>
                <w:sz w:val="22"/>
                <w:szCs w:val="22"/>
              </w:rPr>
              <w:t>Lagging</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92E2E" w14:textId="77777777" w:rsidR="007B01A0" w:rsidRPr="009D7B23" w:rsidRDefault="007B01A0" w:rsidP="002D7193">
            <w:pPr>
              <w:rPr>
                <w:rFonts w:ascii="Arial" w:hAnsi="Arial" w:cs="Arial"/>
              </w:rPr>
            </w:pPr>
            <w:r>
              <w:rPr>
                <w:rFonts w:ascii="Arial" w:hAnsi="Arial" w:cs="Arial"/>
              </w:rPr>
              <w:t>575-0347</w:t>
            </w:r>
          </w:p>
        </w:tc>
        <w:tc>
          <w:tcPr>
            <w:tcW w:w="851" w:type="dxa"/>
            <w:tcBorders>
              <w:top w:val="single" w:sz="4" w:space="0" w:color="auto"/>
              <w:left w:val="single" w:sz="4" w:space="0" w:color="auto"/>
              <w:bottom w:val="single" w:sz="4" w:space="0" w:color="auto"/>
              <w:right w:val="single" w:sz="4" w:space="0" w:color="auto"/>
            </w:tcBorders>
            <w:vAlign w:val="center"/>
          </w:tcPr>
          <w:p w14:paraId="2EAD7A78"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0402CA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8FED5F1"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3626A5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197A6F7"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1ED0D4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E2405F6"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280410B7" w14:textId="495FE822"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09389" w14:textId="77777777" w:rsidR="007B01A0" w:rsidRPr="00902EA1" w:rsidRDefault="007B01A0" w:rsidP="002D7193">
            <w:pPr>
              <w:jc w:val="center"/>
              <w:rPr>
                <w:rFonts w:ascii="Calibri" w:hAnsi="Calibri" w:cs="Arial"/>
                <w:sz w:val="22"/>
                <w:szCs w:val="22"/>
              </w:rPr>
            </w:pPr>
            <w:r>
              <w:rPr>
                <w:rFonts w:ascii="Calibri" w:hAnsi="Calibri" w:cs="Arial"/>
                <w:sz w:val="22"/>
                <w:szCs w:val="22"/>
              </w:rPr>
              <w:t>88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8BDD1"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C6ECF7"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DAB1B"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9E972" w14:textId="77777777" w:rsidR="007B01A0" w:rsidRPr="006D39CF" w:rsidRDefault="007B01A0" w:rsidP="002D7193">
            <w:pPr>
              <w:rPr>
                <w:rFonts w:ascii="Calibri" w:hAnsi="Calibri"/>
                <w:color w:val="000000"/>
                <w:sz w:val="22"/>
                <w:szCs w:val="22"/>
              </w:rPr>
            </w:pPr>
            <w:r>
              <w:rPr>
                <w:rFonts w:ascii="Calibri" w:hAnsi="Calibri"/>
                <w:color w:val="000000"/>
                <w:sz w:val="22"/>
                <w:szCs w:val="22"/>
              </w:rPr>
              <w:t>Clamp Set</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1DB4EB" w14:textId="77777777" w:rsidR="007B01A0" w:rsidRPr="009D7B23"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78B29AF9"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6F0292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668CB1C"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D44E5B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72C55CC"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AE44A2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2FE7CBB"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2D5E6916" w14:textId="1B2C9B3E"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1FCD8" w14:textId="77777777" w:rsidR="007B01A0" w:rsidRPr="00902EA1" w:rsidRDefault="007B01A0" w:rsidP="002D7193">
            <w:pPr>
              <w:jc w:val="center"/>
              <w:rPr>
                <w:rFonts w:ascii="Calibri" w:hAnsi="Calibri" w:cs="Arial"/>
                <w:sz w:val="22"/>
                <w:szCs w:val="22"/>
              </w:rPr>
            </w:pPr>
            <w:r>
              <w:rPr>
                <w:rFonts w:ascii="Calibri" w:hAnsi="Calibri" w:cs="Arial"/>
                <w:sz w:val="22"/>
                <w:szCs w:val="22"/>
              </w:rPr>
              <w:t>89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4DC56E"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BFA6F"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E33644"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57C2F" w14:textId="77777777" w:rsidR="007B01A0" w:rsidRPr="006D39CF" w:rsidRDefault="007B01A0" w:rsidP="002D7193">
            <w:pPr>
              <w:rPr>
                <w:rFonts w:ascii="Calibri" w:hAnsi="Calibri"/>
                <w:color w:val="000000"/>
                <w:sz w:val="22"/>
                <w:szCs w:val="22"/>
              </w:rPr>
            </w:pPr>
            <w:r>
              <w:rPr>
                <w:rFonts w:ascii="Calibri" w:hAnsi="Calibri"/>
                <w:color w:val="000000"/>
                <w:sz w:val="22"/>
                <w:szCs w:val="22"/>
              </w:rPr>
              <w:t xml:space="preserve">Taper Roller Bearing 368A/362A, 50.8mm I.D, 88.9mm O.D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9FABB" w14:textId="77777777" w:rsidR="007B01A0" w:rsidRDefault="007B01A0" w:rsidP="002D7193">
            <w:pPr>
              <w:rPr>
                <w:rFonts w:ascii="Calibri" w:hAnsi="Calibri"/>
                <w:color w:val="000000"/>
                <w:sz w:val="22"/>
                <w:szCs w:val="22"/>
              </w:rPr>
            </w:pPr>
            <w:proofErr w:type="spellStart"/>
            <w:r>
              <w:rPr>
                <w:rFonts w:ascii="Calibri" w:hAnsi="Calibri"/>
                <w:color w:val="000000"/>
                <w:sz w:val="22"/>
                <w:szCs w:val="22"/>
              </w:rPr>
              <w:t>Timkin</w:t>
            </w:r>
            <w:proofErr w:type="spellEnd"/>
            <w:r>
              <w:rPr>
                <w:rFonts w:ascii="Calibri" w:hAnsi="Calibri"/>
                <w:color w:val="000000"/>
                <w:sz w:val="22"/>
                <w:szCs w:val="22"/>
              </w:rPr>
              <w:t xml:space="preserve"> 368A/362A</w:t>
            </w:r>
          </w:p>
          <w:p w14:paraId="7E34A1BC" w14:textId="77777777" w:rsidR="007B01A0" w:rsidRPr="009D7B23"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442DA647"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650CAB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47E5914"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E2C126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CA0354"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FEEA38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1044F2E"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4D82FA8C" w14:textId="6D66F503"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F22E83" w14:textId="77777777" w:rsidR="007B01A0" w:rsidRPr="00902EA1" w:rsidRDefault="007B01A0" w:rsidP="002D7193">
            <w:pPr>
              <w:jc w:val="center"/>
              <w:rPr>
                <w:rFonts w:ascii="Calibri" w:hAnsi="Calibri" w:cs="Arial"/>
                <w:sz w:val="22"/>
                <w:szCs w:val="22"/>
              </w:rPr>
            </w:pPr>
            <w:r>
              <w:rPr>
                <w:rFonts w:ascii="Calibri" w:hAnsi="Calibri" w:cs="Arial"/>
                <w:sz w:val="22"/>
                <w:szCs w:val="22"/>
              </w:rPr>
              <w:t>90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EF0FEF"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33471"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FAD30"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3F7FC" w14:textId="77777777" w:rsidR="007B01A0" w:rsidRPr="006D39CF" w:rsidRDefault="007B01A0" w:rsidP="002D7193">
            <w:pPr>
              <w:rPr>
                <w:rFonts w:ascii="Calibri" w:hAnsi="Calibri"/>
                <w:color w:val="000000"/>
                <w:sz w:val="22"/>
                <w:szCs w:val="22"/>
              </w:rPr>
            </w:pPr>
            <w:r>
              <w:rPr>
                <w:rFonts w:ascii="Calibri" w:hAnsi="Calibri"/>
                <w:color w:val="000000"/>
                <w:sz w:val="22"/>
                <w:szCs w:val="22"/>
              </w:rPr>
              <w:t>Taper Roller Bearing 30209 J2/Q, 45mm I.D, 85mm O.D</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D479A" w14:textId="77777777" w:rsidR="007B01A0" w:rsidRDefault="007B01A0" w:rsidP="002D7193">
            <w:pPr>
              <w:rPr>
                <w:rFonts w:ascii="Calibri" w:hAnsi="Calibri"/>
                <w:color w:val="000000"/>
                <w:sz w:val="22"/>
                <w:szCs w:val="22"/>
              </w:rPr>
            </w:pPr>
            <w:r>
              <w:rPr>
                <w:rFonts w:ascii="Calibri" w:hAnsi="Calibri"/>
                <w:color w:val="000000"/>
                <w:sz w:val="22"/>
                <w:szCs w:val="22"/>
              </w:rPr>
              <w:t xml:space="preserve">SKF 30209 J2/Q </w:t>
            </w:r>
          </w:p>
          <w:p w14:paraId="74A0BC9A" w14:textId="77777777" w:rsidR="007B01A0" w:rsidRPr="009D7B23"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55706218"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370203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F8FB9B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7D55B8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F244784"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DD8831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62B12F4"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50637DC9" w14:textId="7ADDDF4D"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2B9E2" w14:textId="77777777" w:rsidR="007B01A0" w:rsidRPr="00902EA1" w:rsidRDefault="007B01A0" w:rsidP="002D7193">
            <w:pPr>
              <w:jc w:val="center"/>
              <w:rPr>
                <w:rFonts w:ascii="Calibri" w:hAnsi="Calibri" w:cs="Arial"/>
                <w:sz w:val="22"/>
                <w:szCs w:val="22"/>
              </w:rPr>
            </w:pPr>
            <w:r>
              <w:rPr>
                <w:rFonts w:ascii="Calibri" w:hAnsi="Calibri" w:cs="Arial"/>
                <w:sz w:val="22"/>
                <w:szCs w:val="22"/>
              </w:rPr>
              <w:t>81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31D198"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27A6C"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5F8902"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7CA4D" w14:textId="77777777" w:rsidR="007B01A0" w:rsidRPr="006D39CF" w:rsidRDefault="007B01A0" w:rsidP="002D7193">
            <w:pPr>
              <w:rPr>
                <w:rFonts w:ascii="Calibri" w:hAnsi="Calibri"/>
                <w:color w:val="000000"/>
                <w:sz w:val="22"/>
                <w:szCs w:val="22"/>
              </w:rPr>
            </w:pPr>
            <w:r>
              <w:rPr>
                <w:rFonts w:ascii="Calibri" w:hAnsi="Calibri"/>
                <w:color w:val="000000"/>
                <w:sz w:val="22"/>
                <w:szCs w:val="22"/>
              </w:rPr>
              <w:t>RS Pro 2A Glass Cartridge Fuse, T, 5 x 20mm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8A4C5" w14:textId="77777777" w:rsidR="007B01A0" w:rsidRDefault="007B01A0" w:rsidP="002D7193">
            <w:pPr>
              <w:rPr>
                <w:rFonts w:ascii="Calibri" w:hAnsi="Calibri"/>
                <w:color w:val="000000"/>
                <w:sz w:val="22"/>
                <w:szCs w:val="22"/>
              </w:rPr>
            </w:pPr>
            <w:r>
              <w:rPr>
                <w:rFonts w:ascii="Calibri" w:hAnsi="Calibri"/>
                <w:color w:val="000000"/>
                <w:sz w:val="22"/>
                <w:szCs w:val="22"/>
              </w:rPr>
              <w:t>757-3268 (19195 2A)</w:t>
            </w:r>
          </w:p>
          <w:p w14:paraId="4F95E744" w14:textId="77777777" w:rsidR="007B01A0" w:rsidRPr="009D7B23"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44D60367"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14D6F3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2B17BC8"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DE694D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1E85585"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925944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1B53948"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7CC5A6C0" w14:textId="4B1E47E1"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D60F6" w14:textId="77777777" w:rsidR="007B01A0" w:rsidRPr="00902EA1" w:rsidRDefault="007B01A0" w:rsidP="002D7193">
            <w:pPr>
              <w:jc w:val="center"/>
              <w:rPr>
                <w:rFonts w:ascii="Calibri" w:hAnsi="Calibri" w:cs="Arial"/>
                <w:sz w:val="22"/>
                <w:szCs w:val="22"/>
              </w:rPr>
            </w:pPr>
            <w:r>
              <w:rPr>
                <w:rFonts w:ascii="Calibri" w:hAnsi="Calibri" w:cs="Arial"/>
                <w:sz w:val="22"/>
                <w:szCs w:val="22"/>
              </w:rPr>
              <w:t>92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D8826"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CD7ED"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B44276"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69EE1" w14:textId="77777777" w:rsidR="007B01A0" w:rsidRPr="006D39CF" w:rsidRDefault="007B01A0" w:rsidP="002D7193">
            <w:pPr>
              <w:rPr>
                <w:rFonts w:ascii="Calibri" w:hAnsi="Calibri"/>
                <w:color w:val="000000"/>
                <w:sz w:val="22"/>
                <w:szCs w:val="22"/>
              </w:rPr>
            </w:pPr>
            <w:r>
              <w:rPr>
                <w:rFonts w:ascii="Calibri" w:hAnsi="Calibri"/>
                <w:color w:val="000000"/>
                <w:sz w:val="22"/>
                <w:szCs w:val="22"/>
              </w:rPr>
              <w:t>RS Pro 5A Glass Cartridge Fuse, T, 5 x 20mm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E9FAE0" w14:textId="77777777" w:rsidR="007B01A0" w:rsidRDefault="007B01A0" w:rsidP="002D7193">
            <w:pPr>
              <w:rPr>
                <w:rFonts w:ascii="Calibri" w:hAnsi="Calibri"/>
                <w:color w:val="000000"/>
                <w:sz w:val="22"/>
                <w:szCs w:val="22"/>
              </w:rPr>
            </w:pPr>
            <w:r>
              <w:rPr>
                <w:rFonts w:ascii="Calibri" w:hAnsi="Calibri"/>
                <w:color w:val="000000"/>
                <w:sz w:val="22"/>
                <w:szCs w:val="22"/>
              </w:rPr>
              <w:t>757-3276 (19195 5A)</w:t>
            </w:r>
          </w:p>
          <w:p w14:paraId="5E4A34BF" w14:textId="77777777" w:rsidR="007B01A0" w:rsidRPr="009D7B23"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5FD66744"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F447A6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118FEC3"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6F258E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A497C7F"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039E13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782B77A"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4F39FC2B" w14:textId="2E3124CC"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AFD66" w14:textId="77777777" w:rsidR="007B01A0" w:rsidRPr="00902EA1" w:rsidRDefault="007B01A0" w:rsidP="002D7193">
            <w:pPr>
              <w:jc w:val="center"/>
              <w:rPr>
                <w:rFonts w:ascii="Calibri" w:hAnsi="Calibri" w:cs="Arial"/>
                <w:sz w:val="22"/>
                <w:szCs w:val="22"/>
              </w:rPr>
            </w:pPr>
            <w:r>
              <w:rPr>
                <w:rFonts w:ascii="Calibri" w:hAnsi="Calibri" w:cs="Arial"/>
                <w:sz w:val="22"/>
                <w:szCs w:val="22"/>
              </w:rPr>
              <w:t>93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F81063"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99A1A"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B9C61E"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22B50" w14:textId="77777777" w:rsidR="007B01A0" w:rsidRPr="006D39CF" w:rsidRDefault="007B01A0" w:rsidP="002D7193">
            <w:pPr>
              <w:rPr>
                <w:rFonts w:ascii="Calibri" w:hAnsi="Calibri"/>
                <w:color w:val="000000"/>
                <w:sz w:val="22"/>
                <w:szCs w:val="22"/>
              </w:rPr>
            </w:pPr>
            <w:r>
              <w:rPr>
                <w:rFonts w:ascii="Calibri" w:hAnsi="Calibri"/>
                <w:color w:val="000000"/>
                <w:sz w:val="22"/>
                <w:szCs w:val="22"/>
              </w:rPr>
              <w:t>RS Pro 10A Glass Cartridge Fuse, T, 5 x 20mm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7481AB" w14:textId="77777777" w:rsidR="007B01A0" w:rsidRDefault="007B01A0" w:rsidP="002D7193">
            <w:pPr>
              <w:rPr>
                <w:rFonts w:ascii="Calibri" w:hAnsi="Calibri"/>
                <w:color w:val="000000"/>
                <w:sz w:val="22"/>
                <w:szCs w:val="22"/>
              </w:rPr>
            </w:pPr>
            <w:r>
              <w:rPr>
                <w:rFonts w:ascii="Calibri" w:hAnsi="Calibri"/>
                <w:color w:val="000000"/>
                <w:sz w:val="22"/>
                <w:szCs w:val="22"/>
              </w:rPr>
              <w:t>757-3284 (50T100H)</w:t>
            </w:r>
          </w:p>
          <w:p w14:paraId="0D9F3C4A" w14:textId="77777777" w:rsidR="007B01A0" w:rsidRPr="009D7B23"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30D89B15"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C230F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4DC9639"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D7BC82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0BB1F8E"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5B66B6F"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2443F37"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5F1D9002" w14:textId="7CB39B18"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BD9A1" w14:textId="77777777" w:rsidR="007B01A0" w:rsidRPr="00902EA1" w:rsidRDefault="007B01A0" w:rsidP="002D7193">
            <w:pPr>
              <w:jc w:val="center"/>
              <w:rPr>
                <w:rFonts w:ascii="Calibri" w:hAnsi="Calibri" w:cs="Arial"/>
                <w:sz w:val="22"/>
                <w:szCs w:val="22"/>
              </w:rPr>
            </w:pPr>
            <w:r>
              <w:rPr>
                <w:rFonts w:ascii="Calibri" w:hAnsi="Calibri" w:cs="Arial"/>
                <w:sz w:val="22"/>
                <w:szCs w:val="22"/>
              </w:rPr>
              <w:lastRenderedPageBreak/>
              <w:t>94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8F7CA"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6D56C"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696A9"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E7FC7" w14:textId="77777777" w:rsidR="007B01A0" w:rsidRPr="006D39CF" w:rsidRDefault="007B01A0" w:rsidP="002D7193">
            <w:pPr>
              <w:rPr>
                <w:rFonts w:ascii="Calibri" w:hAnsi="Calibri"/>
                <w:color w:val="000000"/>
                <w:sz w:val="22"/>
                <w:szCs w:val="22"/>
              </w:rPr>
            </w:pPr>
            <w:r>
              <w:rPr>
                <w:rFonts w:ascii="Calibri" w:hAnsi="Calibri"/>
                <w:color w:val="000000"/>
                <w:sz w:val="22"/>
                <w:szCs w:val="22"/>
              </w:rPr>
              <w:t xml:space="preserve">Polyurethane Air Hose 20m Blue o/s 10mm, </w:t>
            </w:r>
            <w:proofErr w:type="spellStart"/>
            <w:r>
              <w:rPr>
                <w:rFonts w:ascii="Calibri" w:hAnsi="Calibri"/>
                <w:color w:val="000000"/>
                <w:sz w:val="22"/>
                <w:szCs w:val="22"/>
              </w:rPr>
              <w:t>i</w:t>
            </w:r>
            <w:proofErr w:type="spellEnd"/>
            <w:r>
              <w:rPr>
                <w:rFonts w:ascii="Calibri" w:hAnsi="Calibri"/>
                <w:color w:val="000000"/>
                <w:sz w:val="22"/>
                <w:szCs w:val="22"/>
              </w:rPr>
              <w:t>/s 6.5mm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8B97A" w14:textId="77777777" w:rsidR="007B01A0" w:rsidRDefault="007B01A0" w:rsidP="002D7193">
            <w:pPr>
              <w:rPr>
                <w:rFonts w:ascii="Calibri" w:hAnsi="Calibri"/>
                <w:color w:val="000000"/>
                <w:sz w:val="22"/>
                <w:szCs w:val="22"/>
              </w:rPr>
            </w:pPr>
            <w:r>
              <w:rPr>
                <w:rFonts w:ascii="Calibri" w:hAnsi="Calibri"/>
                <w:color w:val="000000"/>
                <w:sz w:val="22"/>
                <w:szCs w:val="22"/>
              </w:rPr>
              <w:t>TUS1065BU-20</w:t>
            </w:r>
          </w:p>
          <w:p w14:paraId="73606265" w14:textId="77777777" w:rsidR="007B01A0" w:rsidRPr="009D7B23" w:rsidRDefault="007B01A0" w:rsidP="002D7193">
            <w:pP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vAlign w:val="center"/>
          </w:tcPr>
          <w:p w14:paraId="53ABBE2B"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EAB4CA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CA8F5D2"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8EB27A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05DB5AC"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60F4634"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304EDA5"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0E4394B5" w14:textId="5901DB14"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2A77FE" w14:textId="77777777" w:rsidR="007B01A0" w:rsidRPr="00902EA1" w:rsidRDefault="007B01A0" w:rsidP="002D7193">
            <w:pPr>
              <w:jc w:val="center"/>
              <w:rPr>
                <w:rFonts w:ascii="Calibri" w:hAnsi="Calibri" w:cs="Arial"/>
                <w:sz w:val="22"/>
                <w:szCs w:val="22"/>
              </w:rPr>
            </w:pPr>
            <w:r>
              <w:rPr>
                <w:rFonts w:ascii="Calibri" w:hAnsi="Calibri" w:cs="Arial"/>
                <w:sz w:val="22"/>
                <w:szCs w:val="22"/>
              </w:rPr>
              <w:t>95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A07E4"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D8DA5"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FC84A"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36E16" w14:textId="77777777" w:rsidR="007B01A0" w:rsidRPr="00B10DA7" w:rsidRDefault="007B01A0" w:rsidP="002D7193">
            <w:pPr>
              <w:rPr>
                <w:rFonts w:ascii="Calibri" w:hAnsi="Calibri"/>
                <w:color w:val="000000"/>
                <w:sz w:val="22"/>
                <w:szCs w:val="22"/>
              </w:rPr>
            </w:pPr>
            <w:r>
              <w:rPr>
                <w:rFonts w:ascii="Calibri" w:hAnsi="Calibri"/>
                <w:color w:val="000000"/>
                <w:sz w:val="22"/>
                <w:szCs w:val="22"/>
              </w:rPr>
              <w:t>Wheel nuts (5/8 UNF)</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E32C78" w14:textId="77777777" w:rsidR="007B01A0" w:rsidRPr="00B10DA7" w:rsidRDefault="007B01A0" w:rsidP="002D7193">
            <w:pPr>
              <w:rPr>
                <w:rFonts w:ascii="Calibri" w:hAnsi="Calibri"/>
                <w:color w:val="000000"/>
                <w:sz w:val="22"/>
                <w:szCs w:val="22"/>
              </w:rPr>
            </w:pPr>
            <w:r>
              <w:rPr>
                <w:rFonts w:ascii="Calibri" w:hAnsi="Calibri"/>
                <w:color w:val="000000"/>
                <w:sz w:val="22"/>
                <w:szCs w:val="22"/>
              </w:rPr>
              <w:t>WRAP023</w:t>
            </w:r>
          </w:p>
        </w:tc>
        <w:tc>
          <w:tcPr>
            <w:tcW w:w="851" w:type="dxa"/>
            <w:tcBorders>
              <w:top w:val="single" w:sz="4" w:space="0" w:color="auto"/>
              <w:left w:val="single" w:sz="4" w:space="0" w:color="auto"/>
              <w:bottom w:val="single" w:sz="4" w:space="0" w:color="auto"/>
              <w:right w:val="single" w:sz="4" w:space="0" w:color="auto"/>
            </w:tcBorders>
            <w:vAlign w:val="center"/>
          </w:tcPr>
          <w:p w14:paraId="242DAF58"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7AC7BD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F17BBC5"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C8B7E8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E812A81"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C48523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D868FB2"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717C52CF" w14:textId="69F0A610"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C8C97" w14:textId="77777777" w:rsidR="007B01A0" w:rsidRPr="00902EA1" w:rsidRDefault="007B01A0" w:rsidP="002D7193">
            <w:pPr>
              <w:jc w:val="center"/>
              <w:rPr>
                <w:rFonts w:ascii="Calibri" w:hAnsi="Calibri" w:cs="Arial"/>
                <w:sz w:val="22"/>
                <w:szCs w:val="22"/>
              </w:rPr>
            </w:pPr>
            <w:r>
              <w:rPr>
                <w:rFonts w:ascii="Calibri" w:hAnsi="Calibri" w:cs="Arial"/>
                <w:sz w:val="22"/>
                <w:szCs w:val="22"/>
              </w:rPr>
              <w:t>96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A5678"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F41CBA"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ECAF5"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BD0C79" w14:textId="77777777" w:rsidR="007B01A0" w:rsidRPr="00B10DA7" w:rsidRDefault="007B01A0" w:rsidP="002D7193">
            <w:pPr>
              <w:rPr>
                <w:rFonts w:ascii="Calibri" w:hAnsi="Calibri"/>
                <w:color w:val="000000"/>
                <w:sz w:val="22"/>
                <w:szCs w:val="22"/>
              </w:rPr>
            </w:pPr>
            <w:r>
              <w:rPr>
                <w:rFonts w:ascii="Calibri" w:hAnsi="Calibri"/>
                <w:color w:val="000000"/>
                <w:sz w:val="22"/>
                <w:szCs w:val="22"/>
              </w:rPr>
              <w:t>Regulator Slave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42DE9" w14:textId="77777777" w:rsidR="007B01A0" w:rsidRPr="009D7B23" w:rsidRDefault="007B01A0" w:rsidP="002D7193">
            <w:pPr>
              <w:rPr>
                <w:rFonts w:ascii="Arial" w:hAnsi="Arial" w:cs="Arial"/>
              </w:rPr>
            </w:pPr>
            <w:r>
              <w:rPr>
                <w:rFonts w:ascii="Arial" w:hAnsi="Arial" w:cs="Arial"/>
              </w:rPr>
              <w:t>843-7683 (</w:t>
            </w:r>
            <w:r w:rsidRPr="00B10DA7">
              <w:rPr>
                <w:rFonts w:ascii="Arial" w:hAnsi="Arial" w:cs="Arial"/>
              </w:rPr>
              <w:t>VY1100-101-BN</w:t>
            </w:r>
            <w:r>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vAlign w:val="center"/>
          </w:tcPr>
          <w:p w14:paraId="30B22713"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91DF2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02B313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40CC8F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986F429"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951C4D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0F8BD20"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013A0512" w14:textId="22643E72"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1B567" w14:textId="77777777" w:rsidR="007B01A0" w:rsidRPr="00902EA1" w:rsidRDefault="007B01A0" w:rsidP="002D7193">
            <w:pPr>
              <w:jc w:val="center"/>
              <w:rPr>
                <w:rFonts w:ascii="Calibri" w:hAnsi="Calibri" w:cs="Arial"/>
                <w:sz w:val="22"/>
                <w:szCs w:val="22"/>
              </w:rPr>
            </w:pPr>
            <w:r>
              <w:rPr>
                <w:rFonts w:ascii="Calibri" w:hAnsi="Calibri" w:cs="Arial"/>
                <w:sz w:val="22"/>
                <w:szCs w:val="22"/>
              </w:rPr>
              <w:t>97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1900F8"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46E7B0"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30A40"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D25BF" w14:textId="77777777" w:rsidR="007B01A0" w:rsidRPr="009D7B23" w:rsidRDefault="007B01A0" w:rsidP="002D7193">
            <w:pPr>
              <w:rPr>
                <w:rFonts w:ascii="Arial" w:hAnsi="Arial" w:cs="Arial"/>
              </w:rPr>
            </w:pPr>
            <w:r w:rsidRPr="00B10DA7">
              <w:rPr>
                <w:rFonts w:ascii="Arial" w:hAnsi="Arial" w:cs="Arial"/>
              </w:rPr>
              <w:t>Gas Spring Push Type 470N </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3DEAD3" w14:textId="77777777" w:rsidR="007B01A0" w:rsidRPr="009D7B23" w:rsidRDefault="007B01A0" w:rsidP="002D7193">
            <w:pPr>
              <w:rPr>
                <w:rFonts w:ascii="Arial" w:hAnsi="Arial" w:cs="Arial"/>
              </w:rPr>
            </w:pPr>
            <w:r>
              <w:rPr>
                <w:rFonts w:ascii="Arial" w:hAnsi="Arial" w:cs="Arial"/>
              </w:rPr>
              <w:t>883-6017 (</w:t>
            </w:r>
            <w:r w:rsidRPr="00B10DA7">
              <w:rPr>
                <w:rFonts w:ascii="Arial" w:hAnsi="Arial" w:cs="Arial"/>
              </w:rPr>
              <w:t>01-10230300-258</w:t>
            </w:r>
            <w:r>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vAlign w:val="center"/>
          </w:tcPr>
          <w:p w14:paraId="516683B5"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4D79589"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D90A05B"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064990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E4E7BF3"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3F6094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0CF714B"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08D01AC2" w14:textId="7234D336"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12735" w14:textId="77777777" w:rsidR="007B01A0" w:rsidRPr="00902EA1" w:rsidRDefault="007B01A0" w:rsidP="002D7193">
            <w:pPr>
              <w:jc w:val="center"/>
              <w:rPr>
                <w:rFonts w:ascii="Calibri" w:hAnsi="Calibri" w:cs="Arial"/>
                <w:sz w:val="22"/>
                <w:szCs w:val="22"/>
              </w:rPr>
            </w:pPr>
            <w:r>
              <w:rPr>
                <w:rFonts w:ascii="Calibri" w:hAnsi="Calibri" w:cs="Arial"/>
                <w:sz w:val="22"/>
                <w:szCs w:val="22"/>
              </w:rPr>
              <w:t>98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9E16A"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97796"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AD9001"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7A6063" w14:textId="77777777" w:rsidR="007B01A0" w:rsidRPr="009D7B23" w:rsidRDefault="007B01A0" w:rsidP="002D7193">
            <w:pPr>
              <w:rPr>
                <w:rFonts w:ascii="Arial" w:hAnsi="Arial" w:cs="Arial"/>
              </w:rPr>
            </w:pPr>
            <w:r w:rsidRPr="00B10DA7">
              <w:rPr>
                <w:rFonts w:ascii="Arial" w:hAnsi="Arial" w:cs="Arial"/>
              </w:rPr>
              <w:t>Tyre</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D090B4" w14:textId="77777777" w:rsidR="007B01A0" w:rsidRPr="009D7B23" w:rsidRDefault="007B01A0" w:rsidP="002D7193">
            <w:pPr>
              <w:rPr>
                <w:rFonts w:ascii="Arial" w:hAnsi="Arial" w:cs="Arial"/>
              </w:rPr>
            </w:pPr>
            <w:r>
              <w:rPr>
                <w:rFonts w:ascii="Arial" w:hAnsi="Arial" w:cs="Arial"/>
              </w:rPr>
              <w:t>861-2851 (</w:t>
            </w:r>
            <w:r w:rsidRPr="00B10DA7">
              <w:rPr>
                <w:rFonts w:ascii="Arial" w:hAnsi="Arial" w:cs="Arial"/>
              </w:rPr>
              <w:t>23x10-12 T900 20pr</w:t>
            </w:r>
            <w:r>
              <w:rPr>
                <w:rFonts w:ascii="Arial" w:hAnsi="Arial" w:cs="Arial"/>
              </w:rPr>
              <w:t>)</w:t>
            </w:r>
          </w:p>
        </w:tc>
        <w:tc>
          <w:tcPr>
            <w:tcW w:w="851" w:type="dxa"/>
            <w:tcBorders>
              <w:top w:val="single" w:sz="4" w:space="0" w:color="auto"/>
              <w:left w:val="single" w:sz="4" w:space="0" w:color="auto"/>
              <w:bottom w:val="single" w:sz="4" w:space="0" w:color="auto"/>
              <w:right w:val="single" w:sz="4" w:space="0" w:color="auto"/>
            </w:tcBorders>
            <w:vAlign w:val="center"/>
          </w:tcPr>
          <w:p w14:paraId="4A4C21F5"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5BF824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EF6BD0E"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ABFB04E"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6DB81AC"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E0A551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D6F1045"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52F61128" w14:textId="2A882076"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F4956" w14:textId="77777777" w:rsidR="007B01A0" w:rsidRPr="00902EA1" w:rsidRDefault="007B01A0" w:rsidP="002D7193">
            <w:pPr>
              <w:jc w:val="center"/>
              <w:rPr>
                <w:rFonts w:ascii="Calibri" w:hAnsi="Calibri" w:cs="Arial"/>
                <w:sz w:val="22"/>
                <w:szCs w:val="22"/>
              </w:rPr>
            </w:pPr>
            <w:r>
              <w:rPr>
                <w:rFonts w:ascii="Calibri" w:hAnsi="Calibri" w:cs="Arial"/>
                <w:sz w:val="22"/>
                <w:szCs w:val="22"/>
              </w:rPr>
              <w:t>99</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CD3F50"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029617"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4A268"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75682" w14:textId="77777777" w:rsidR="007B01A0" w:rsidRPr="009D7B23" w:rsidRDefault="007B01A0" w:rsidP="002D7193">
            <w:pPr>
              <w:rPr>
                <w:rFonts w:ascii="Arial" w:hAnsi="Arial" w:cs="Arial"/>
              </w:rPr>
            </w:pPr>
            <w:r w:rsidRPr="00B10DA7">
              <w:rPr>
                <w:rFonts w:ascii="Arial" w:hAnsi="Arial" w:cs="Arial"/>
              </w:rPr>
              <w:t>Rim</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E9431" w14:textId="77777777" w:rsidR="007B01A0" w:rsidRPr="009D7B23" w:rsidRDefault="007B01A0" w:rsidP="002D7193">
            <w:pPr>
              <w:rPr>
                <w:rFonts w:ascii="Arial" w:hAnsi="Arial" w:cs="Arial"/>
              </w:rPr>
            </w:pPr>
            <w:r>
              <w:rPr>
                <w:rFonts w:ascii="Arial" w:hAnsi="Arial" w:cs="Arial"/>
              </w:rPr>
              <w:t>861-2851 (</w:t>
            </w:r>
            <w:r w:rsidRPr="00B10DA7">
              <w:rPr>
                <w:rFonts w:ascii="Arial" w:hAnsi="Arial" w:cs="Arial"/>
              </w:rPr>
              <w:t xml:space="preserve">8.00-12 5 stud Ind </w:t>
            </w:r>
            <w:proofErr w:type="spellStart"/>
            <w:r w:rsidRPr="00B10DA7">
              <w:rPr>
                <w:rFonts w:ascii="Arial" w:hAnsi="Arial" w:cs="Arial"/>
              </w:rPr>
              <w:t>whee</w:t>
            </w:r>
            <w:proofErr w:type="spellEnd"/>
            <w:r>
              <w:rPr>
                <w:rFonts w:ascii="Arial" w:hAnsi="Arial" w:cs="Arial"/>
              </w:rPr>
              <w:t>)</w:t>
            </w:r>
            <w:r w:rsidRPr="00B10DA7">
              <w:rPr>
                <w:rFonts w:ascii="Arial" w:hAnsi="Arial" w:cs="Arial"/>
              </w:rPr>
              <w:t>l</w:t>
            </w:r>
          </w:p>
        </w:tc>
        <w:tc>
          <w:tcPr>
            <w:tcW w:w="851" w:type="dxa"/>
            <w:tcBorders>
              <w:top w:val="single" w:sz="4" w:space="0" w:color="auto"/>
              <w:left w:val="single" w:sz="4" w:space="0" w:color="auto"/>
              <w:bottom w:val="single" w:sz="4" w:space="0" w:color="auto"/>
              <w:right w:val="single" w:sz="4" w:space="0" w:color="auto"/>
            </w:tcBorders>
            <w:vAlign w:val="center"/>
          </w:tcPr>
          <w:p w14:paraId="0767E2E9"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778C69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F6715FA"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0C2D51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D768356"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6997738"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87F9EA5"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63CC5E73" w14:textId="7138A962"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D170E" w14:textId="77777777" w:rsidR="007B01A0" w:rsidRPr="00902EA1" w:rsidRDefault="007B01A0" w:rsidP="002D7193">
            <w:pPr>
              <w:jc w:val="center"/>
              <w:rPr>
                <w:rFonts w:ascii="Calibri" w:hAnsi="Calibri" w:cs="Arial"/>
                <w:sz w:val="22"/>
                <w:szCs w:val="22"/>
              </w:rPr>
            </w:pPr>
            <w:r>
              <w:rPr>
                <w:rFonts w:ascii="Calibri" w:hAnsi="Calibri" w:cs="Arial"/>
                <w:sz w:val="22"/>
                <w:szCs w:val="22"/>
              </w:rPr>
              <w:t>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A40AA"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F85A9"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F77E4F"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57557" w14:textId="77777777" w:rsidR="007B01A0" w:rsidRPr="009D7B23" w:rsidRDefault="007B01A0" w:rsidP="002D7193">
            <w:pPr>
              <w:rPr>
                <w:rFonts w:ascii="Arial" w:hAnsi="Arial" w:cs="Arial"/>
              </w:rPr>
            </w:pPr>
            <w:proofErr w:type="spellStart"/>
            <w:r w:rsidRPr="00B10DA7">
              <w:rPr>
                <w:rFonts w:ascii="Arial" w:hAnsi="Arial" w:cs="Arial"/>
              </w:rPr>
              <w:t>Tyrfil</w:t>
            </w:r>
            <w:proofErr w:type="spellEnd"/>
            <w:r w:rsidRPr="00B10DA7">
              <w:rPr>
                <w:rFonts w:ascii="Arial" w:hAnsi="Arial" w:cs="Arial"/>
              </w:rPr>
              <w:t xml:space="preserve"> to suit 23x10-12</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35FE1" w14:textId="77777777" w:rsidR="007B01A0" w:rsidRPr="009D7B23" w:rsidRDefault="007B01A0" w:rsidP="002D7193">
            <w:pPr>
              <w:rPr>
                <w:rFonts w:ascii="Arial" w:hAnsi="Arial" w:cs="Arial"/>
              </w:rPr>
            </w:pPr>
            <w:r>
              <w:rPr>
                <w:rFonts w:ascii="Arial" w:hAnsi="Arial" w:cs="Arial"/>
              </w:rPr>
              <w:t>861-2851</w:t>
            </w:r>
          </w:p>
        </w:tc>
        <w:tc>
          <w:tcPr>
            <w:tcW w:w="851" w:type="dxa"/>
            <w:tcBorders>
              <w:top w:val="single" w:sz="4" w:space="0" w:color="auto"/>
              <w:left w:val="single" w:sz="4" w:space="0" w:color="auto"/>
              <w:bottom w:val="single" w:sz="4" w:space="0" w:color="auto"/>
              <w:right w:val="single" w:sz="4" w:space="0" w:color="auto"/>
            </w:tcBorders>
            <w:vAlign w:val="center"/>
          </w:tcPr>
          <w:p w14:paraId="7261E2F9"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304D590D"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25E2576"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0CFDC4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141B941"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16CADF5"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15A6472"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62BE5E7C" w14:textId="22F36B99"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505757" w14:textId="77777777" w:rsidR="007B01A0" w:rsidRPr="00902EA1" w:rsidRDefault="007B01A0" w:rsidP="002D7193">
            <w:pPr>
              <w:jc w:val="center"/>
              <w:rPr>
                <w:rFonts w:ascii="Calibri" w:hAnsi="Calibri" w:cs="Arial"/>
                <w:sz w:val="22"/>
                <w:szCs w:val="22"/>
              </w:rPr>
            </w:pPr>
            <w:r>
              <w:rPr>
                <w:rFonts w:ascii="Calibri" w:hAnsi="Calibri" w:cs="Arial"/>
                <w:sz w:val="22"/>
                <w:szCs w:val="22"/>
              </w:rPr>
              <w:t>101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37E38"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E0D7A"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7C0B6"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08D338" w14:textId="77777777" w:rsidR="007B01A0" w:rsidRPr="009D7B23" w:rsidRDefault="007B01A0" w:rsidP="002D7193">
            <w:pPr>
              <w:rPr>
                <w:rFonts w:ascii="Arial" w:hAnsi="Arial" w:cs="Arial"/>
              </w:rPr>
            </w:pPr>
            <w:r w:rsidRPr="00B10DA7">
              <w:rPr>
                <w:rFonts w:ascii="Arial" w:hAnsi="Arial" w:cs="Arial"/>
              </w:rPr>
              <w:t>Transducer Air Inlet Depression/Restriction Transducer Air Filter</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BE1AA" w14:textId="77777777" w:rsidR="007B01A0" w:rsidRPr="009D7B23" w:rsidRDefault="007B01A0" w:rsidP="002D7193">
            <w:pPr>
              <w:rPr>
                <w:rFonts w:ascii="Arial" w:hAnsi="Arial" w:cs="Arial"/>
              </w:rPr>
            </w:pPr>
            <w:r>
              <w:rPr>
                <w:rFonts w:ascii="Arial" w:hAnsi="Arial" w:cs="Arial"/>
              </w:rPr>
              <w:t>756-6205</w:t>
            </w:r>
          </w:p>
        </w:tc>
        <w:tc>
          <w:tcPr>
            <w:tcW w:w="851" w:type="dxa"/>
            <w:tcBorders>
              <w:top w:val="single" w:sz="4" w:space="0" w:color="auto"/>
              <w:left w:val="single" w:sz="4" w:space="0" w:color="auto"/>
              <w:bottom w:val="single" w:sz="4" w:space="0" w:color="auto"/>
              <w:right w:val="single" w:sz="4" w:space="0" w:color="auto"/>
            </w:tcBorders>
            <w:vAlign w:val="center"/>
          </w:tcPr>
          <w:p w14:paraId="0B2CF3D4"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692C0E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6FFB3FD"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AA8C8BA"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8295CEA"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55DE5293"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D12BBE0"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64EA6CA7" w14:textId="51549FBA"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B9A48" w14:textId="77777777" w:rsidR="007B01A0" w:rsidRPr="00902EA1" w:rsidRDefault="007B01A0" w:rsidP="002D7193">
            <w:pPr>
              <w:jc w:val="center"/>
              <w:rPr>
                <w:rFonts w:ascii="Calibri" w:hAnsi="Calibri" w:cs="Arial"/>
                <w:sz w:val="22"/>
                <w:szCs w:val="22"/>
              </w:rPr>
            </w:pPr>
            <w:r>
              <w:rPr>
                <w:rFonts w:ascii="Calibri" w:hAnsi="Calibri" w:cs="Arial"/>
                <w:sz w:val="22"/>
                <w:szCs w:val="22"/>
              </w:rPr>
              <w:t>102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9A90D3"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2D23C"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380AA2"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CC396" w14:textId="77777777" w:rsidR="007B01A0" w:rsidRPr="009D7B23" w:rsidRDefault="007B01A0" w:rsidP="002D7193">
            <w:pPr>
              <w:rPr>
                <w:rFonts w:ascii="Arial" w:hAnsi="Arial" w:cs="Arial"/>
              </w:rPr>
            </w:pPr>
            <w:r w:rsidRPr="00B10DA7">
              <w:rPr>
                <w:rFonts w:ascii="Arial" w:hAnsi="Arial" w:cs="Arial"/>
              </w:rPr>
              <w:t xml:space="preserve">Microswitch Outlet Valve </w:t>
            </w:r>
            <w:proofErr w:type="spellStart"/>
            <w:r w:rsidRPr="00B10DA7">
              <w:rPr>
                <w:rFonts w:ascii="Arial" w:hAnsi="Arial" w:cs="Arial"/>
              </w:rPr>
              <w:t>Sencing</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E8506C" w14:textId="77777777" w:rsidR="007B01A0" w:rsidRPr="009D7B23" w:rsidRDefault="007B01A0" w:rsidP="002D7193">
            <w:pPr>
              <w:rPr>
                <w:rFonts w:ascii="Arial" w:hAnsi="Arial" w:cs="Arial"/>
              </w:rPr>
            </w:pPr>
            <w:r>
              <w:rPr>
                <w:rFonts w:ascii="Arial" w:hAnsi="Arial" w:cs="Arial"/>
              </w:rPr>
              <w:t>755-3547</w:t>
            </w:r>
          </w:p>
        </w:tc>
        <w:tc>
          <w:tcPr>
            <w:tcW w:w="851" w:type="dxa"/>
            <w:tcBorders>
              <w:top w:val="single" w:sz="4" w:space="0" w:color="auto"/>
              <w:left w:val="single" w:sz="4" w:space="0" w:color="auto"/>
              <w:bottom w:val="single" w:sz="4" w:space="0" w:color="auto"/>
              <w:right w:val="single" w:sz="4" w:space="0" w:color="auto"/>
            </w:tcBorders>
            <w:vAlign w:val="center"/>
          </w:tcPr>
          <w:p w14:paraId="52620DAF"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6B3D33C"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BBB646A"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F07F22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EE18C1F"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0DC965D2"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0253D3A1"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563DEBF1" w14:textId="3A54F0F4"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7201C" w14:textId="77777777" w:rsidR="007B01A0" w:rsidRPr="00902EA1" w:rsidRDefault="007B01A0" w:rsidP="002D7193">
            <w:pPr>
              <w:jc w:val="center"/>
              <w:rPr>
                <w:rFonts w:ascii="Calibri" w:hAnsi="Calibri" w:cs="Arial"/>
                <w:sz w:val="22"/>
                <w:szCs w:val="22"/>
              </w:rPr>
            </w:pPr>
            <w:r>
              <w:rPr>
                <w:rFonts w:ascii="Calibri" w:hAnsi="Calibri" w:cs="Arial"/>
                <w:sz w:val="22"/>
                <w:szCs w:val="22"/>
              </w:rPr>
              <w:t>103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789B1" w14:textId="77777777" w:rsidR="007B01A0" w:rsidRPr="009D7B23" w:rsidRDefault="007B01A0" w:rsidP="002D7193">
            <w:pPr>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EA3BFD" w14:textId="77777777" w:rsidR="007B01A0" w:rsidRPr="009D7B23" w:rsidRDefault="007B01A0" w:rsidP="002D7193">
            <w:pPr>
              <w:jc w:val="center"/>
              <w:rPr>
                <w:rFonts w:ascii="Arial" w:hAnsi="Arial" w:cs="Arial"/>
              </w:rPr>
            </w:pP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0C604F" w14:textId="77777777" w:rsidR="007B01A0" w:rsidRPr="009D7B23" w:rsidRDefault="007B01A0" w:rsidP="002D7193">
            <w:pPr>
              <w:rPr>
                <w:rFonts w:ascii="Arial" w:hAnsi="Arial" w:cs="Arial"/>
              </w:rPr>
            </w:pP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772DE" w14:textId="77777777" w:rsidR="007B01A0" w:rsidRPr="009D7B23" w:rsidRDefault="007B01A0" w:rsidP="002D7193">
            <w:pPr>
              <w:rPr>
                <w:rFonts w:ascii="Arial" w:hAnsi="Arial" w:cs="Arial"/>
              </w:rPr>
            </w:pPr>
            <w:r w:rsidRPr="00B10DA7">
              <w:rPr>
                <w:rFonts w:ascii="Arial" w:hAnsi="Arial" w:cs="Arial"/>
              </w:rPr>
              <w:t>Circuit Breaker 16A</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5E8304" w14:textId="77777777" w:rsidR="007B01A0" w:rsidRPr="009D7B23" w:rsidRDefault="007B01A0" w:rsidP="002D7193">
            <w:pPr>
              <w:rPr>
                <w:rFonts w:ascii="Arial" w:hAnsi="Arial" w:cs="Arial"/>
              </w:rPr>
            </w:pPr>
            <w:r>
              <w:rPr>
                <w:rFonts w:ascii="Arial" w:hAnsi="Arial" w:cs="Arial"/>
              </w:rPr>
              <w:t>755-7216</w:t>
            </w:r>
          </w:p>
        </w:tc>
        <w:tc>
          <w:tcPr>
            <w:tcW w:w="851" w:type="dxa"/>
            <w:tcBorders>
              <w:top w:val="single" w:sz="4" w:space="0" w:color="auto"/>
              <w:left w:val="single" w:sz="4" w:space="0" w:color="auto"/>
              <w:bottom w:val="single" w:sz="4" w:space="0" w:color="auto"/>
              <w:right w:val="single" w:sz="4" w:space="0" w:color="auto"/>
            </w:tcBorders>
            <w:vAlign w:val="center"/>
          </w:tcPr>
          <w:p w14:paraId="47D51E86"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600CE0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7EBAF3D"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7AE9DD0"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0E908B4"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36FFE0EB"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11647735" w14:textId="77777777" w:rsidR="007B01A0" w:rsidRPr="00902EA1" w:rsidRDefault="007B01A0" w:rsidP="002D7193">
            <w:pPr>
              <w:jc w:val="center"/>
              <w:rPr>
                <w:rFonts w:ascii="Calibri" w:hAnsi="Calibri" w:cs="Arial"/>
                <w:spacing w:val="-2"/>
                <w:sz w:val="22"/>
                <w:szCs w:val="22"/>
                <w:highlight w:val="yellow"/>
              </w:rPr>
            </w:pPr>
          </w:p>
        </w:tc>
      </w:tr>
      <w:tr w:rsidR="007B01A0" w:rsidRPr="00902EA1" w14:paraId="18FDFB1C" w14:textId="2C6DA68C" w:rsidTr="007B01A0">
        <w:trPr>
          <w:cantSplit/>
          <w:trHeight w:val="221"/>
          <w:jc w:val="center"/>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16587" w14:textId="77777777" w:rsidR="007B01A0" w:rsidRPr="00902EA1" w:rsidRDefault="007B01A0" w:rsidP="002D7193">
            <w:pPr>
              <w:jc w:val="center"/>
              <w:rPr>
                <w:rFonts w:ascii="Calibri" w:hAnsi="Calibri" w:cs="Arial"/>
                <w:sz w:val="22"/>
                <w:szCs w:val="22"/>
              </w:rPr>
            </w:pPr>
            <w:r>
              <w:rPr>
                <w:rFonts w:ascii="Calibri" w:hAnsi="Calibri" w:cs="Arial"/>
                <w:sz w:val="22"/>
                <w:szCs w:val="22"/>
              </w:rPr>
              <w:lastRenderedPageBreak/>
              <w:t>104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0B1E1" w14:textId="77777777" w:rsidR="007B01A0" w:rsidRPr="009D7B23" w:rsidRDefault="007B01A0" w:rsidP="002D7193">
            <w:pPr>
              <w:jc w:val="center"/>
              <w:rPr>
                <w:rFonts w:ascii="Arial" w:hAnsi="Arial" w:cs="Arial"/>
              </w:rPr>
            </w:pPr>
            <w:r>
              <w:rPr>
                <w:rFonts w:ascii="Arial" w:hAnsi="Arial" w:cs="Arial"/>
              </w:rPr>
              <w:t>5930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4C34E" w14:textId="77777777" w:rsidR="007B01A0" w:rsidRPr="009D7B23" w:rsidRDefault="007B01A0" w:rsidP="002D7193">
            <w:pPr>
              <w:jc w:val="center"/>
              <w:rPr>
                <w:rFonts w:ascii="Arial" w:hAnsi="Arial" w:cs="Arial"/>
              </w:rPr>
            </w:pPr>
            <w:r>
              <w:rPr>
                <w:rFonts w:ascii="Arial" w:hAnsi="Arial" w:cs="Arial"/>
              </w:rPr>
              <w:t>99</w:t>
            </w:r>
          </w:p>
        </w:tc>
        <w:tc>
          <w:tcPr>
            <w:tcW w:w="11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55484" w14:textId="77777777" w:rsidR="007B01A0" w:rsidRPr="009D7B23" w:rsidRDefault="007B01A0" w:rsidP="002D7193">
            <w:pPr>
              <w:rPr>
                <w:rFonts w:ascii="Arial" w:hAnsi="Arial" w:cs="Arial"/>
              </w:rPr>
            </w:pPr>
            <w:r>
              <w:rPr>
                <w:rFonts w:ascii="Arial" w:hAnsi="Arial" w:cs="Arial"/>
              </w:rPr>
              <w:t>7023607</w:t>
            </w:r>
          </w:p>
        </w:tc>
        <w:tc>
          <w:tcPr>
            <w:tcW w:w="25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2802E0" w14:textId="77777777" w:rsidR="007B01A0" w:rsidRPr="009D7B23" w:rsidRDefault="007B01A0" w:rsidP="002D7193">
            <w:pPr>
              <w:rPr>
                <w:rFonts w:ascii="Arial" w:hAnsi="Arial" w:cs="Arial"/>
              </w:rPr>
            </w:pPr>
            <w:r w:rsidRPr="00B10DA7">
              <w:rPr>
                <w:rFonts w:ascii="Arial" w:hAnsi="Arial" w:cs="Arial"/>
              </w:rPr>
              <w:t>Emergency Stop</w:t>
            </w:r>
          </w:p>
        </w:tc>
        <w:tc>
          <w:tcPr>
            <w:tcW w:w="15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032AAF" w14:textId="77777777" w:rsidR="007B01A0" w:rsidRPr="009D7B23" w:rsidRDefault="007B01A0" w:rsidP="002D7193">
            <w:pPr>
              <w:rPr>
                <w:rFonts w:ascii="Arial" w:hAnsi="Arial" w:cs="Arial"/>
              </w:rPr>
            </w:pPr>
            <w:r w:rsidRPr="00B10DA7">
              <w:rPr>
                <w:rFonts w:ascii="Arial" w:hAnsi="Arial" w:cs="Arial"/>
              </w:rPr>
              <w:t>D035-10050055</w:t>
            </w:r>
          </w:p>
        </w:tc>
        <w:tc>
          <w:tcPr>
            <w:tcW w:w="851" w:type="dxa"/>
            <w:tcBorders>
              <w:top w:val="single" w:sz="4" w:space="0" w:color="auto"/>
              <w:left w:val="single" w:sz="4" w:space="0" w:color="auto"/>
              <w:bottom w:val="single" w:sz="4" w:space="0" w:color="auto"/>
              <w:right w:val="single" w:sz="4" w:space="0" w:color="auto"/>
            </w:tcBorders>
            <w:vAlign w:val="center"/>
          </w:tcPr>
          <w:p w14:paraId="20896E37" w14:textId="77777777" w:rsidR="007B01A0" w:rsidRPr="00902EA1" w:rsidRDefault="007B01A0" w:rsidP="002D7193">
            <w:pPr>
              <w:jc w:val="center"/>
              <w:rPr>
                <w:rFonts w:ascii="Calibri" w:hAnsi="Calibri"/>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3560A86"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26DE88A7" w14:textId="77777777" w:rsidR="007B01A0" w:rsidRPr="00902EA1" w:rsidRDefault="007B01A0" w:rsidP="002D7193">
            <w:pPr>
              <w:jc w:val="center"/>
              <w:rPr>
                <w:rFonts w:ascii="Calibri" w:hAnsi="Calibri" w:cs="Arial"/>
                <w:spacing w:val="-2"/>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22D3D91"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5C9FC7C7" w14:textId="77777777" w:rsidR="007B01A0" w:rsidRPr="00902EA1" w:rsidRDefault="007B01A0" w:rsidP="002D7193">
            <w:pPr>
              <w:jc w:val="center"/>
              <w:rPr>
                <w:rFonts w:ascii="Calibri" w:hAnsi="Calibri" w:cs="Arial"/>
                <w:spacing w:val="-2"/>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78C010E7" w14:textId="77777777" w:rsidR="007B01A0" w:rsidRPr="00902EA1" w:rsidRDefault="007B01A0" w:rsidP="002D7193">
            <w:pPr>
              <w:jc w:val="center"/>
              <w:rPr>
                <w:rFonts w:ascii="Calibri" w:hAnsi="Calibri" w:cs="Arial"/>
                <w:spacing w:val="-2"/>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7B557888" w14:textId="77777777" w:rsidR="007B01A0" w:rsidRPr="00902EA1" w:rsidRDefault="007B01A0" w:rsidP="002D7193">
            <w:pPr>
              <w:jc w:val="center"/>
              <w:rPr>
                <w:rFonts w:ascii="Calibri" w:hAnsi="Calibri" w:cs="Arial"/>
                <w:spacing w:val="-2"/>
                <w:sz w:val="22"/>
                <w:szCs w:val="22"/>
                <w:highlight w:val="yellow"/>
              </w:rPr>
            </w:pPr>
          </w:p>
        </w:tc>
      </w:tr>
    </w:tbl>
    <w:p w14:paraId="0FBC1DFD" w14:textId="66673803" w:rsidR="003C7185" w:rsidRPr="003C7185" w:rsidRDefault="003C7185" w:rsidP="003C7185">
      <w:pPr>
        <w:sectPr w:rsidR="003C7185" w:rsidRPr="003C7185" w:rsidSect="00F0570C">
          <w:footnotePr>
            <w:numRestart w:val="eachPage"/>
          </w:footnotePr>
          <w:pgSz w:w="16840" w:h="11907" w:orient="landscape" w:code="9"/>
          <w:pgMar w:top="1134" w:right="1134" w:bottom="1134" w:left="1134" w:header="992" w:footer="752" w:gutter="0"/>
          <w:cols w:space="720"/>
          <w:formProt w:val="0"/>
          <w:titlePg/>
          <w:docGrid w:linePitch="272"/>
        </w:sectPr>
      </w:pPr>
    </w:p>
    <w:p w14:paraId="430E2571" w14:textId="305C91EF" w:rsidR="00C0439A" w:rsidRPr="00C0439A" w:rsidRDefault="00C0439A" w:rsidP="00C0439A">
      <w:pPr>
        <w:rPr>
          <w:rFonts w:ascii="Arial" w:hAnsi="Arial" w:cs="Arial"/>
          <w:b/>
          <w:sz w:val="24"/>
          <w:szCs w:val="24"/>
        </w:rPr>
      </w:pPr>
      <w:r w:rsidRPr="00C0439A">
        <w:rPr>
          <w:rFonts w:ascii="Arial" w:hAnsi="Arial" w:cs="Arial"/>
          <w:b/>
          <w:sz w:val="24"/>
          <w:szCs w:val="24"/>
        </w:rPr>
        <w:lastRenderedPageBreak/>
        <w:t xml:space="preserve">Appendix </w:t>
      </w:r>
      <w:r w:rsidR="005B07D0">
        <w:rPr>
          <w:rFonts w:ascii="Arial" w:hAnsi="Arial" w:cs="Arial"/>
          <w:b/>
          <w:sz w:val="24"/>
          <w:szCs w:val="24"/>
        </w:rPr>
        <w:t>3</w:t>
      </w:r>
      <w:r w:rsidRPr="00C0439A">
        <w:rPr>
          <w:rFonts w:ascii="Arial" w:hAnsi="Arial" w:cs="Arial"/>
          <w:b/>
          <w:sz w:val="24"/>
          <w:szCs w:val="24"/>
        </w:rPr>
        <w:t xml:space="preserve"> </w:t>
      </w:r>
    </w:p>
    <w:p w14:paraId="10930EBB" w14:textId="77777777" w:rsidR="00C0439A" w:rsidRDefault="00C0439A" w:rsidP="00C0439A">
      <w:pPr>
        <w:rPr>
          <w:b/>
        </w:rPr>
      </w:pPr>
    </w:p>
    <w:p w14:paraId="4CA77220" w14:textId="005D1D96" w:rsidR="00C0439A" w:rsidRPr="00EE0B40" w:rsidRDefault="00EE0B40" w:rsidP="00C0439A">
      <w:pPr>
        <w:rPr>
          <w:rFonts w:ascii="Arial" w:hAnsi="Arial" w:cs="Arial"/>
          <w:b/>
          <w:sz w:val="22"/>
          <w:szCs w:val="22"/>
        </w:rPr>
      </w:pPr>
      <w:r>
        <w:rPr>
          <w:noProof/>
        </w:rPr>
        <mc:AlternateContent>
          <mc:Choice Requires="wps">
            <w:drawing>
              <wp:anchor distT="0" distB="0" distL="114300" distR="114300" simplePos="0" relativeHeight="251658242" behindDoc="0" locked="0" layoutInCell="1" allowOverlap="1" wp14:anchorId="28B9D379" wp14:editId="148B1E79">
                <wp:simplePos x="0" y="0"/>
                <wp:positionH relativeFrom="margin">
                  <wp:align>center</wp:align>
                </wp:positionH>
                <wp:positionV relativeFrom="paragraph">
                  <wp:posOffset>399203</wp:posOffset>
                </wp:positionV>
                <wp:extent cx="5664200" cy="325967"/>
                <wp:effectExtent l="57150" t="38100" r="69850" b="93345"/>
                <wp:wrapNone/>
                <wp:docPr id="28" name="Rectangle 28"/>
                <wp:cNvGraphicFramePr/>
                <a:graphic xmlns:a="http://schemas.openxmlformats.org/drawingml/2006/main">
                  <a:graphicData uri="http://schemas.microsoft.com/office/word/2010/wordprocessingShape">
                    <wps:wsp>
                      <wps:cNvSpPr/>
                      <wps:spPr>
                        <a:xfrm>
                          <a:off x="0" y="0"/>
                          <a:ext cx="5664200" cy="325967"/>
                        </a:xfrm>
                        <a:prstGeom prst="rect">
                          <a:avLst/>
                        </a:prstGeom>
                        <a:solidFill>
                          <a:schemeClr val="accent1"/>
                        </a:solidFill>
                      </wps:spPr>
                      <wps:style>
                        <a:lnRef idx="1">
                          <a:schemeClr val="accent5"/>
                        </a:lnRef>
                        <a:fillRef idx="2">
                          <a:schemeClr val="accent5"/>
                        </a:fillRef>
                        <a:effectRef idx="1">
                          <a:schemeClr val="accent5"/>
                        </a:effectRef>
                        <a:fontRef idx="minor">
                          <a:schemeClr val="dk1"/>
                        </a:fontRef>
                      </wps:style>
                      <wps:txbx>
                        <w:txbxContent>
                          <w:p w14:paraId="1E213489"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Contractor receives Email containing MOD order form 6625.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B9D379" id="Rectangle 28" o:spid="_x0000_s1026" style="position:absolute;margin-left:0;margin-top:31.45pt;width:446pt;height:25.6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" fillcolor="#4f81bd [3204]" strokecolor="#40a7c2 [3048]">
                <v:shadow on="t" color="black" opacity="24903f" origin=",.5" offset="0,.55556mm"/>
                <v:textbox>
                  <w:txbxContent>
                    <w:p w14:paraId="1E213489"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Contractor receives Email containing MOD order form 6625.</w:t>
                      </w:r>
                    </w:p>
                  </w:txbxContent>
                </v:textbox>
                <w10:wrap anchorx="margin"/>
              </v:rect>
            </w:pict>
          </mc:Fallback>
        </mc:AlternateContent>
      </w:r>
      <w:r w:rsidR="00C0439A" w:rsidRPr="00EE0B40">
        <w:rPr>
          <w:rFonts w:ascii="Arial" w:hAnsi="Arial" w:cs="Arial"/>
          <w:b/>
          <w:sz w:val="22"/>
          <w:szCs w:val="22"/>
        </w:rPr>
        <w:t>SPARES PROCESS FLOW – ACQUISITION REQUEST – MANUAL PROCESS NON- ELECTRONIC PAYMENT</w:t>
      </w:r>
    </w:p>
    <w:p w14:paraId="4ED204C0" w14:textId="59A2BBCC" w:rsidR="00C0439A" w:rsidRDefault="00C0439A" w:rsidP="00C0439A">
      <w:r>
        <w:rPr>
          <w:noProof/>
        </w:rPr>
        <mc:AlternateContent>
          <mc:Choice Requires="wps">
            <w:drawing>
              <wp:anchor distT="0" distB="0" distL="114300" distR="114300" simplePos="0" relativeHeight="251658253" behindDoc="0" locked="0" layoutInCell="1" allowOverlap="1" wp14:anchorId="4FAEF8C4" wp14:editId="6B1A472D">
                <wp:simplePos x="0" y="0"/>
                <wp:positionH relativeFrom="column">
                  <wp:posOffset>5518484</wp:posOffset>
                </wp:positionH>
                <wp:positionV relativeFrom="paragraph">
                  <wp:posOffset>5582653</wp:posOffset>
                </wp:positionV>
                <wp:extent cx="0" cy="0"/>
                <wp:effectExtent l="0" t="0" r="0" b="0"/>
                <wp:wrapNone/>
                <wp:docPr id="26" name="Straight Arrow Connector 26"/>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7D44D2A0">
              <v:shapetype id="_x0000_t32" coordsize="21600,21600" o:oned="t" filled="f" o:spt="32" path="m,l21600,21600e" w14:anchorId="61D42944">
                <v:path fillok="f" arrowok="t" o:connecttype="none"/>
                <o:lock v:ext="edit" shapetype="t"/>
              </v:shapetype>
              <v:shape id="Straight Arrow Connector 26" style="position:absolute;margin-left:434.55pt;margin-top:439.6pt;width:0;height:0;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">
                <v:stroke endarrow="block"/>
              </v:shape>
            </w:pict>
          </mc:Fallback>
        </mc:AlternateContent>
      </w:r>
    </w:p>
    <w:p w14:paraId="6A0D0C65" w14:textId="41401EEF" w:rsidR="00C0439A" w:rsidRDefault="001C4229" w:rsidP="00C0439A">
      <w:r>
        <w:rPr>
          <w:noProof/>
        </w:rPr>
        <mc:AlternateContent>
          <mc:Choice Requires="wps">
            <w:drawing>
              <wp:anchor distT="0" distB="0" distL="114300" distR="114300" simplePos="0" relativeHeight="251658251" behindDoc="0" locked="0" layoutInCell="1" allowOverlap="1" wp14:anchorId="69C9002E" wp14:editId="0EA18588">
                <wp:simplePos x="0" y="0"/>
                <wp:positionH relativeFrom="column">
                  <wp:posOffset>1193165</wp:posOffset>
                </wp:positionH>
                <wp:positionV relativeFrom="paragraph">
                  <wp:posOffset>8255</wp:posOffset>
                </wp:positionV>
                <wp:extent cx="3175" cy="280035"/>
                <wp:effectExtent l="76200" t="0" r="73025" b="62865"/>
                <wp:wrapNone/>
                <wp:docPr id="30" name="Straight Arrow Connector 30"/>
                <wp:cNvGraphicFramePr/>
                <a:graphic xmlns:a="http://schemas.openxmlformats.org/drawingml/2006/main">
                  <a:graphicData uri="http://schemas.microsoft.com/office/word/2010/wordprocessingShape">
                    <wps:wsp>
                      <wps:cNvCnPr/>
                      <wps:spPr>
                        <a:xfrm>
                          <a:off x="0" y="0"/>
                          <a:ext cx="3175" cy="2800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4FA6FD7E">
              <v:shape id="Straight Arrow Connector 30" style="position:absolute;margin-left:93.95pt;margin-top:.65pt;width:.25pt;height:22.05pt;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" w14:anchorId="013714CB">
                <v:stroke endarrow="block"/>
              </v:shape>
            </w:pict>
          </mc:Fallback>
        </mc:AlternateContent>
      </w:r>
      <w:r>
        <w:rPr>
          <w:noProof/>
        </w:rPr>
        <mc:AlternateContent>
          <mc:Choice Requires="wps">
            <w:drawing>
              <wp:anchor distT="0" distB="0" distL="114300" distR="114300" simplePos="0" relativeHeight="251658250" behindDoc="0" locked="0" layoutInCell="1" allowOverlap="1" wp14:anchorId="549AAA27" wp14:editId="0DACEE40">
                <wp:simplePos x="0" y="0"/>
                <wp:positionH relativeFrom="column">
                  <wp:posOffset>4336415</wp:posOffset>
                </wp:positionH>
                <wp:positionV relativeFrom="paragraph">
                  <wp:posOffset>9313</wp:posOffset>
                </wp:positionV>
                <wp:extent cx="3463" cy="287482"/>
                <wp:effectExtent l="76200" t="0" r="73025" b="55880"/>
                <wp:wrapNone/>
                <wp:docPr id="29" name="Straight Arrow Connector 29"/>
                <wp:cNvGraphicFramePr/>
                <a:graphic xmlns:a="http://schemas.openxmlformats.org/drawingml/2006/main">
                  <a:graphicData uri="http://schemas.microsoft.com/office/word/2010/wordprocessingShape">
                    <wps:wsp>
                      <wps:cNvCnPr/>
                      <wps:spPr>
                        <a:xfrm>
                          <a:off x="0" y="0"/>
                          <a:ext cx="3463" cy="2874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3278EA82">
              <v:shape id="Straight Arrow Connector 29" style="position:absolute;margin-left:341.45pt;margin-top:.75pt;width:.25pt;height:22.65pt;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" w14:anchorId="20384E33">
                <v:stroke endarrow="block"/>
              </v:shape>
            </w:pict>
          </mc:Fallback>
        </mc:AlternateContent>
      </w:r>
    </w:p>
    <w:p w14:paraId="11A165F2" w14:textId="7878C073" w:rsidR="00C0439A" w:rsidRDefault="001C4229" w:rsidP="00C0439A">
      <w:r>
        <w:rPr>
          <w:noProof/>
        </w:rPr>
        <mc:AlternateContent>
          <mc:Choice Requires="wps">
            <w:drawing>
              <wp:anchor distT="0" distB="0" distL="114300" distR="114300" simplePos="0" relativeHeight="251658243" behindDoc="0" locked="0" layoutInCell="1" allowOverlap="1" wp14:anchorId="040EBC44" wp14:editId="6FE02E18">
                <wp:simplePos x="0" y="0"/>
                <wp:positionH relativeFrom="margin">
                  <wp:posOffset>211243</wp:posOffset>
                </wp:positionH>
                <wp:positionV relativeFrom="paragraph">
                  <wp:posOffset>74718</wp:posOffset>
                </wp:positionV>
                <wp:extent cx="5670062" cy="330200"/>
                <wp:effectExtent l="0" t="0" r="26035" b="12700"/>
                <wp:wrapNone/>
                <wp:docPr id="2" name="Rectangle 2"/>
                <wp:cNvGraphicFramePr/>
                <a:graphic xmlns:a="http://schemas.openxmlformats.org/drawingml/2006/main">
                  <a:graphicData uri="http://schemas.microsoft.com/office/word/2010/wordprocessingShape">
                    <wps:wsp>
                      <wps:cNvSpPr/>
                      <wps:spPr>
                        <a:xfrm>
                          <a:off x="0" y="0"/>
                          <a:ext cx="5670062" cy="3302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F75D155"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t xml:space="preserve">Contractor to sign the MOD order form and return to the MOD via email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EBC44" id="Rectangle 2" o:spid="_x0000_s1027" style="position:absolute;margin-left:16.65pt;margin-top:5.9pt;width:446.45pt;height:26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" fillcolor="#8064a2 [3207]" strokecolor="#3f3151 [1607]" strokeweight="2pt">
                <v:textbox>
                  <w:txbxContent>
                    <w:p w14:paraId="5F75D155"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t xml:space="preserve">Contractor to sign the MOD order form and return to the MOD via email </w:t>
                      </w:r>
                    </w:p>
                  </w:txbxContent>
                </v:textbox>
                <w10:wrap anchorx="margin"/>
              </v:rect>
            </w:pict>
          </mc:Fallback>
        </mc:AlternateContent>
      </w:r>
      <w:r w:rsidR="00C0439A">
        <w:rPr>
          <w:noProof/>
        </w:rPr>
        <mc:AlternateContent>
          <mc:Choice Requires="wps">
            <w:drawing>
              <wp:anchor distT="0" distB="0" distL="114300" distR="114300" simplePos="0" relativeHeight="251658241" behindDoc="0" locked="0" layoutInCell="1" allowOverlap="1" wp14:anchorId="2193B4E0" wp14:editId="3A8EC5A0">
                <wp:simplePos x="0" y="0"/>
                <wp:positionH relativeFrom="column">
                  <wp:posOffset>5518484</wp:posOffset>
                </wp:positionH>
                <wp:positionV relativeFrom="paragraph">
                  <wp:posOffset>5582653</wp:posOffset>
                </wp:positionV>
                <wp:extent cx="0" cy="0"/>
                <wp:effectExtent l="0" t="0" r="0" b="0"/>
                <wp:wrapNone/>
                <wp:docPr id="50" name="Straight Arrow Connector 50"/>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297ABE64">
              <v:shape id="Straight Arrow Connector 50" style="position:absolute;margin-left:434.55pt;margin-top:439.6pt;width:0;height:0;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" w14:anchorId="7E970A94">
                <v:stroke endarrow="block"/>
              </v:shape>
            </w:pict>
          </mc:Fallback>
        </mc:AlternateContent>
      </w:r>
    </w:p>
    <w:p w14:paraId="77D0B3ED" w14:textId="552C8187" w:rsidR="00C0439A" w:rsidRPr="0019290D" w:rsidRDefault="001C4229" w:rsidP="00C0439A">
      <w:pPr>
        <w:tabs>
          <w:tab w:val="left" w:pos="-720"/>
        </w:tabs>
        <w:jc w:val="both"/>
        <w:rPr>
          <w:spacing w:val="-2"/>
        </w:rPr>
      </w:pPr>
      <w:r>
        <w:rPr>
          <w:noProof/>
        </w:rPr>
        <mc:AlternateContent>
          <mc:Choice Requires="wps">
            <w:drawing>
              <wp:anchor distT="0" distB="0" distL="114300" distR="114300" simplePos="0" relativeHeight="251658268" behindDoc="0" locked="0" layoutInCell="1" allowOverlap="1" wp14:anchorId="7FD731CC" wp14:editId="5D489DB4">
                <wp:simplePos x="0" y="0"/>
                <wp:positionH relativeFrom="column">
                  <wp:posOffset>4352290</wp:posOffset>
                </wp:positionH>
                <wp:positionV relativeFrom="paragraph">
                  <wp:posOffset>196655</wp:posOffset>
                </wp:positionV>
                <wp:extent cx="3175" cy="280035"/>
                <wp:effectExtent l="76200" t="0" r="73025" b="62865"/>
                <wp:wrapNone/>
                <wp:docPr id="5" name="Straight Arrow Connector 5"/>
                <wp:cNvGraphicFramePr/>
                <a:graphic xmlns:a="http://schemas.openxmlformats.org/drawingml/2006/main">
                  <a:graphicData uri="http://schemas.microsoft.com/office/word/2010/wordprocessingShape">
                    <wps:wsp>
                      <wps:cNvCnPr/>
                      <wps:spPr>
                        <a:xfrm>
                          <a:off x="0" y="0"/>
                          <a:ext cx="3175" cy="2800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04F007DF">
              <v:shape id="Straight Arrow Connector 5" style="position:absolute;margin-left:342.7pt;margin-top:15.5pt;width:.25pt;height:22.05pt;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" w14:anchorId="4321CE0F">
                <v:stroke endarrow="block"/>
              </v:shape>
            </w:pict>
          </mc:Fallback>
        </mc:AlternateContent>
      </w:r>
      <w:r>
        <w:rPr>
          <w:noProof/>
        </w:rPr>
        <mc:AlternateContent>
          <mc:Choice Requires="wps">
            <w:drawing>
              <wp:anchor distT="0" distB="0" distL="114300" distR="114300" simplePos="0" relativeHeight="251658267" behindDoc="0" locked="0" layoutInCell="1" allowOverlap="1" wp14:anchorId="14F00039" wp14:editId="1C786268">
                <wp:simplePos x="0" y="0"/>
                <wp:positionH relativeFrom="column">
                  <wp:posOffset>1193068</wp:posOffset>
                </wp:positionH>
                <wp:positionV relativeFrom="paragraph">
                  <wp:posOffset>196948</wp:posOffset>
                </wp:positionV>
                <wp:extent cx="3175" cy="280035"/>
                <wp:effectExtent l="76200" t="0" r="73025" b="62865"/>
                <wp:wrapNone/>
                <wp:docPr id="3" name="Straight Arrow Connector 3"/>
                <wp:cNvGraphicFramePr/>
                <a:graphic xmlns:a="http://schemas.openxmlformats.org/drawingml/2006/main">
                  <a:graphicData uri="http://schemas.microsoft.com/office/word/2010/wordprocessingShape">
                    <wps:wsp>
                      <wps:cNvCnPr/>
                      <wps:spPr>
                        <a:xfrm>
                          <a:off x="0" y="0"/>
                          <a:ext cx="3175" cy="2800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3BC6AABF">
              <v:shape id="Straight Arrow Connector 3" style="position:absolute;margin-left:93.95pt;margin-top:15.5pt;width:.25pt;height:22.05pt;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" w14:anchorId="20690662">
                <v:stroke endarrow="block"/>
              </v:shape>
            </w:pict>
          </mc:Fallback>
        </mc:AlternateContent>
      </w:r>
    </w:p>
    <w:p w14:paraId="1C938216" w14:textId="3A20A846" w:rsidR="00C0439A" w:rsidRDefault="00C0439A" w:rsidP="00C0439A">
      <w:pPr>
        <w:tabs>
          <w:tab w:val="left" w:pos="-720"/>
        </w:tabs>
        <w:jc w:val="both"/>
        <w:rPr>
          <w:spacing w:val="-2"/>
        </w:rPr>
      </w:pPr>
    </w:p>
    <w:p w14:paraId="61F24A8D" w14:textId="11E45262"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44" behindDoc="0" locked="0" layoutInCell="1" allowOverlap="1" wp14:anchorId="1A68C060" wp14:editId="12F72040">
                <wp:simplePos x="0" y="0"/>
                <wp:positionH relativeFrom="margin">
                  <wp:posOffset>204568</wp:posOffset>
                </wp:positionH>
                <wp:positionV relativeFrom="paragraph">
                  <wp:posOffset>14702</wp:posOffset>
                </wp:positionV>
                <wp:extent cx="5702300" cy="445477"/>
                <wp:effectExtent l="57150" t="38100" r="69850" b="88265"/>
                <wp:wrapNone/>
                <wp:docPr id="22" name="Rectangle 22"/>
                <wp:cNvGraphicFramePr/>
                <a:graphic xmlns:a="http://schemas.openxmlformats.org/drawingml/2006/main">
                  <a:graphicData uri="http://schemas.microsoft.com/office/word/2010/wordprocessingShape">
                    <wps:wsp>
                      <wps:cNvSpPr/>
                      <wps:spPr>
                        <a:xfrm>
                          <a:off x="0" y="0"/>
                          <a:ext cx="5702300" cy="445477"/>
                        </a:xfrm>
                        <a:prstGeom prst="rect">
                          <a:avLst/>
                        </a:prstGeom>
                        <a:solidFill>
                          <a:schemeClr val="accent1"/>
                        </a:solidFill>
                      </wps:spPr>
                      <wps:style>
                        <a:lnRef idx="1">
                          <a:schemeClr val="accent5"/>
                        </a:lnRef>
                        <a:fillRef idx="2">
                          <a:schemeClr val="accent5"/>
                        </a:fillRef>
                        <a:effectRef idx="1">
                          <a:schemeClr val="accent5"/>
                        </a:effectRef>
                        <a:fontRef idx="minor">
                          <a:schemeClr val="dk1"/>
                        </a:fontRef>
                      </wps:style>
                      <wps:txbx>
                        <w:txbxContent>
                          <w:p w14:paraId="087DB4D5"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Items ready for dispatch, with 650 forms and packaging labels attached. (Refer to Logistic Commodities and Services Transformation Manual LCST)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8C060" id="Rectangle 22" o:spid="_x0000_s1028" style="position:absolute;left:0;text-align:left;margin-left:16.1pt;margin-top:1.15pt;width:449pt;height:35.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" fillcolor="#4f81bd [3204]" strokecolor="#40a7c2 [3048]">
                <v:shadow on="t" color="black" opacity="24903f" origin=",.5" offset="0,.55556mm"/>
                <v:textbox>
                  <w:txbxContent>
                    <w:p w14:paraId="087DB4D5"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Items ready for dispatch, with 650 forms and packaging labels attached. (Refer to Logistic Commodities and Services Transformation Manual LCST)</w:t>
                      </w:r>
                    </w:p>
                  </w:txbxContent>
                </v:textbox>
                <w10:wrap anchorx="margin"/>
              </v:rect>
            </w:pict>
          </mc:Fallback>
        </mc:AlternateContent>
      </w:r>
    </w:p>
    <w:p w14:paraId="2722E4C8" w14:textId="77777777" w:rsidR="00C0439A" w:rsidRDefault="00C0439A" w:rsidP="00C0439A">
      <w:pPr>
        <w:tabs>
          <w:tab w:val="left" w:pos="-720"/>
        </w:tabs>
        <w:jc w:val="both"/>
        <w:rPr>
          <w:spacing w:val="-2"/>
        </w:rPr>
      </w:pPr>
    </w:p>
    <w:p w14:paraId="00AF932B" w14:textId="530B7087"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65" behindDoc="0" locked="0" layoutInCell="1" allowOverlap="1" wp14:anchorId="6030B4C2" wp14:editId="6835569F">
                <wp:simplePos x="0" y="0"/>
                <wp:positionH relativeFrom="column">
                  <wp:posOffset>4370510</wp:posOffset>
                </wp:positionH>
                <wp:positionV relativeFrom="paragraph">
                  <wp:posOffset>35853</wp:posOffset>
                </wp:positionV>
                <wp:extent cx="0" cy="1352550"/>
                <wp:effectExtent l="76200" t="0" r="57150" b="57150"/>
                <wp:wrapNone/>
                <wp:docPr id="19" name="Straight Arrow Connector 19"/>
                <wp:cNvGraphicFramePr/>
                <a:graphic xmlns:a="http://schemas.openxmlformats.org/drawingml/2006/main">
                  <a:graphicData uri="http://schemas.microsoft.com/office/word/2010/wordprocessingShape">
                    <wps:wsp>
                      <wps:cNvCnPr/>
                      <wps:spPr>
                        <a:xfrm>
                          <a:off x="0" y="0"/>
                          <a:ext cx="0" cy="1352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7D69E0BA">
              <v:shape id="Straight Arrow Connector 19" style="position:absolute;margin-left:344.15pt;margin-top:2.8pt;width:0;height:106.5pt;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" w14:anchorId="06AA718D">
                <v:stroke endarrow="block"/>
              </v:shape>
            </w:pict>
          </mc:Fallback>
        </mc:AlternateContent>
      </w:r>
      <w:r>
        <w:rPr>
          <w:noProof/>
        </w:rPr>
        <mc:AlternateContent>
          <mc:Choice Requires="wps">
            <w:drawing>
              <wp:anchor distT="0" distB="0" distL="114300" distR="114300" simplePos="0" relativeHeight="251658255" behindDoc="0" locked="0" layoutInCell="1" allowOverlap="1" wp14:anchorId="7E87AB07" wp14:editId="20890BEC">
                <wp:simplePos x="0" y="0"/>
                <wp:positionH relativeFrom="column">
                  <wp:posOffset>1201030</wp:posOffset>
                </wp:positionH>
                <wp:positionV relativeFrom="paragraph">
                  <wp:posOffset>16950</wp:posOffset>
                </wp:positionV>
                <wp:extent cx="0" cy="224367"/>
                <wp:effectExtent l="76200" t="0" r="57150" b="61595"/>
                <wp:wrapNone/>
                <wp:docPr id="58" name="Straight Arrow Connector 58"/>
                <wp:cNvGraphicFramePr/>
                <a:graphic xmlns:a="http://schemas.openxmlformats.org/drawingml/2006/main">
                  <a:graphicData uri="http://schemas.microsoft.com/office/word/2010/wordprocessingShape">
                    <wps:wsp>
                      <wps:cNvCnPr/>
                      <wps:spPr>
                        <a:xfrm>
                          <a:off x="0" y="0"/>
                          <a:ext cx="0" cy="2243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2E5F0D9A">
              <v:shape id="Straight Arrow Connector 58" style="position:absolute;margin-left:94.55pt;margin-top:1.35pt;width:0;height:17.65pt;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" w14:anchorId="6FE32F8C">
                <v:stroke endarrow="block"/>
              </v:shape>
            </w:pict>
          </mc:Fallback>
        </mc:AlternateContent>
      </w:r>
    </w:p>
    <w:p w14:paraId="6AAD892C" w14:textId="00E1B993"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45" behindDoc="0" locked="0" layoutInCell="1" allowOverlap="1" wp14:anchorId="12405336" wp14:editId="33907264">
                <wp:simplePos x="0" y="0"/>
                <wp:positionH relativeFrom="margin">
                  <wp:posOffset>-18171</wp:posOffset>
                </wp:positionH>
                <wp:positionV relativeFrom="paragraph">
                  <wp:posOffset>18171</wp:posOffset>
                </wp:positionV>
                <wp:extent cx="2393950" cy="542192"/>
                <wp:effectExtent l="57150" t="38100" r="82550" b="86995"/>
                <wp:wrapNone/>
                <wp:docPr id="6" name="Rectangle 6"/>
                <wp:cNvGraphicFramePr/>
                <a:graphic xmlns:a="http://schemas.openxmlformats.org/drawingml/2006/main">
                  <a:graphicData uri="http://schemas.microsoft.com/office/word/2010/wordprocessingShape">
                    <wps:wsp>
                      <wps:cNvSpPr/>
                      <wps:spPr>
                        <a:xfrm>
                          <a:off x="0" y="0"/>
                          <a:ext cx="2393950" cy="542192"/>
                        </a:xfrm>
                        <a:prstGeom prst="rect">
                          <a:avLst/>
                        </a:prstGeom>
                        <a:solidFill>
                          <a:schemeClr val="accent1"/>
                        </a:solidFill>
                      </wps:spPr>
                      <wps:style>
                        <a:lnRef idx="1">
                          <a:schemeClr val="accent5"/>
                        </a:lnRef>
                        <a:fillRef idx="2">
                          <a:schemeClr val="accent5"/>
                        </a:fillRef>
                        <a:effectRef idx="1">
                          <a:schemeClr val="accent5"/>
                        </a:effectRef>
                        <a:fontRef idx="minor">
                          <a:schemeClr val="dk1"/>
                        </a:fontRef>
                      </wps:style>
                      <wps:txbx>
                        <w:txbxContent>
                          <w:p w14:paraId="5D747924"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Diversion order received.</w:t>
                            </w:r>
                          </w:p>
                          <w:p w14:paraId="58584DFE"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(MOD FORM 199)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05336" id="Rectangle 6" o:spid="_x0000_s1029" style="position:absolute;left:0;text-align:left;margin-left:-1.45pt;margin-top:1.45pt;width:188.5pt;height:42.7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" fillcolor="#4f81bd [3204]" strokecolor="#40a7c2 [3048]">
                <v:shadow on="t" color="black" opacity="24903f" origin=",.5" offset="0,.55556mm"/>
                <v:textbox>
                  <w:txbxContent>
                    <w:p w14:paraId="5D747924"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Diversion order received.</w:t>
                      </w:r>
                    </w:p>
                    <w:p w14:paraId="58584DFE"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(MOD FORM 199)</w:t>
                      </w:r>
                    </w:p>
                  </w:txbxContent>
                </v:textbox>
                <w10:wrap anchorx="margin"/>
              </v:rect>
            </w:pict>
          </mc:Fallback>
        </mc:AlternateContent>
      </w:r>
    </w:p>
    <w:p w14:paraId="1E7451CD" w14:textId="77777777" w:rsidR="00C0439A" w:rsidRDefault="00C0439A" w:rsidP="00C0439A">
      <w:pPr>
        <w:tabs>
          <w:tab w:val="left" w:pos="-720"/>
        </w:tabs>
        <w:jc w:val="both"/>
        <w:rPr>
          <w:spacing w:val="-2"/>
        </w:rPr>
      </w:pPr>
    </w:p>
    <w:p w14:paraId="6F72EB3A" w14:textId="77777777" w:rsidR="00C0439A" w:rsidRDefault="00C0439A" w:rsidP="00C0439A">
      <w:pPr>
        <w:tabs>
          <w:tab w:val="left" w:pos="-720"/>
        </w:tabs>
        <w:jc w:val="both"/>
        <w:rPr>
          <w:spacing w:val="-2"/>
        </w:rPr>
      </w:pPr>
      <w:r>
        <w:rPr>
          <w:noProof/>
        </w:rPr>
        <mc:AlternateContent>
          <mc:Choice Requires="wps">
            <w:drawing>
              <wp:anchor distT="0" distB="0" distL="114300" distR="114300" simplePos="0" relativeHeight="251658256" behindDoc="0" locked="0" layoutInCell="1" allowOverlap="1" wp14:anchorId="450725B8" wp14:editId="0DDE4F9D">
                <wp:simplePos x="0" y="0"/>
                <wp:positionH relativeFrom="column">
                  <wp:posOffset>1208859</wp:posOffset>
                </wp:positionH>
                <wp:positionV relativeFrom="paragraph">
                  <wp:posOffset>130175</wp:posOffset>
                </wp:positionV>
                <wp:extent cx="0" cy="168910"/>
                <wp:effectExtent l="76200" t="0" r="57150" b="59690"/>
                <wp:wrapNone/>
                <wp:docPr id="59" name="Straight Arrow Connector 59"/>
                <wp:cNvGraphicFramePr/>
                <a:graphic xmlns:a="http://schemas.openxmlformats.org/drawingml/2006/main">
                  <a:graphicData uri="http://schemas.microsoft.com/office/word/2010/wordprocessingShape">
                    <wps:wsp>
                      <wps:cNvCnPr/>
                      <wps:spPr>
                        <a:xfrm>
                          <a:off x="0" y="0"/>
                          <a:ext cx="0" cy="168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0C84AC61">
              <v:shape id="Straight Arrow Connector 59" style="position:absolute;margin-left:95.2pt;margin-top:10.25pt;width:0;height:13.3pt;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" w14:anchorId="2EB1732F">
                <v:stroke endarrow="block"/>
              </v:shape>
            </w:pict>
          </mc:Fallback>
        </mc:AlternateContent>
      </w:r>
    </w:p>
    <w:p w14:paraId="26B71465" w14:textId="77777777" w:rsidR="00C0439A" w:rsidRDefault="00C0439A" w:rsidP="00C0439A">
      <w:pPr>
        <w:tabs>
          <w:tab w:val="left" w:pos="-720"/>
        </w:tabs>
        <w:jc w:val="both"/>
        <w:rPr>
          <w:spacing w:val="-2"/>
        </w:rPr>
      </w:pPr>
      <w:r>
        <w:rPr>
          <w:noProof/>
        </w:rPr>
        <mc:AlternateContent>
          <mc:Choice Requires="wps">
            <w:drawing>
              <wp:anchor distT="0" distB="0" distL="114300" distR="114300" simplePos="0" relativeHeight="251658246" behindDoc="0" locked="0" layoutInCell="1" allowOverlap="1" wp14:anchorId="0EFEBAE7" wp14:editId="34F0ADB8">
                <wp:simplePos x="0" y="0"/>
                <wp:positionH relativeFrom="margin">
                  <wp:posOffset>-15240</wp:posOffset>
                </wp:positionH>
                <wp:positionV relativeFrom="paragraph">
                  <wp:posOffset>77742</wp:posOffset>
                </wp:positionV>
                <wp:extent cx="2410279" cy="506186"/>
                <wp:effectExtent l="57150" t="38100" r="85725" b="103505"/>
                <wp:wrapNone/>
                <wp:docPr id="21" name="Rectangle 21"/>
                <wp:cNvGraphicFramePr/>
                <a:graphic xmlns:a="http://schemas.openxmlformats.org/drawingml/2006/main">
                  <a:graphicData uri="http://schemas.microsoft.com/office/word/2010/wordprocessingShape">
                    <wps:wsp>
                      <wps:cNvSpPr/>
                      <wps:spPr>
                        <a:xfrm>
                          <a:off x="0" y="0"/>
                          <a:ext cx="2410279" cy="506186"/>
                        </a:xfrm>
                        <a:prstGeom prst="rect">
                          <a:avLst/>
                        </a:prstGeom>
                        <a:solidFill>
                          <a:schemeClr val="accent1"/>
                        </a:solidFill>
                      </wps:spPr>
                      <wps:style>
                        <a:lnRef idx="1">
                          <a:schemeClr val="accent5"/>
                        </a:lnRef>
                        <a:fillRef idx="2">
                          <a:schemeClr val="accent5"/>
                        </a:fillRef>
                        <a:effectRef idx="1">
                          <a:schemeClr val="accent5"/>
                        </a:effectRef>
                        <a:fontRef idx="minor">
                          <a:schemeClr val="dk1"/>
                        </a:fontRef>
                      </wps:style>
                      <wps:txbx>
                        <w:txbxContent>
                          <w:p w14:paraId="0C76C157"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Was the diversion order Pty 01, 02, 05 or 09?</w:t>
                            </w:r>
                          </w:p>
                          <w:p w14:paraId="42E3DDC1" w14:textId="77777777" w:rsidR="009B4B33" w:rsidRPr="00EE0B40" w:rsidRDefault="009B4B33" w:rsidP="00C0439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FEBAE7" id="Rectangle 21" o:spid="_x0000_s1030" style="position:absolute;left:0;text-align:left;margin-left:-1.2pt;margin-top:6.1pt;width:189.8pt;height:39.8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" fillcolor="#4f81bd [3204]" strokecolor="#40a7c2 [3048]">
                <v:shadow on="t" color="black" opacity="24903f" origin=",.5" offset="0,.55556mm"/>
                <v:textbox>
                  <w:txbxContent>
                    <w:p w14:paraId="0C76C157"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Was the diversion order Pty 01, 02, 05 or 09?</w:t>
                      </w:r>
                    </w:p>
                    <w:p w14:paraId="42E3DDC1" w14:textId="77777777" w:rsidR="009B4B33" w:rsidRPr="00EE0B40" w:rsidRDefault="009B4B33" w:rsidP="00C0439A">
                      <w:pPr>
                        <w:rPr>
                          <w:rFonts w:ascii="Arial" w:hAnsi="Arial" w:cs="Arial"/>
                          <w:sz w:val="22"/>
                          <w:szCs w:val="22"/>
                        </w:rPr>
                      </w:pPr>
                    </w:p>
                  </w:txbxContent>
                </v:textbox>
                <w10:wrap anchorx="margin"/>
              </v:rect>
            </w:pict>
          </mc:Fallback>
        </mc:AlternateContent>
      </w:r>
    </w:p>
    <w:p w14:paraId="58963823" w14:textId="77777777" w:rsidR="00C0439A" w:rsidRDefault="00C0439A" w:rsidP="00C0439A">
      <w:pPr>
        <w:tabs>
          <w:tab w:val="left" w:pos="-720"/>
        </w:tabs>
        <w:jc w:val="both"/>
        <w:rPr>
          <w:spacing w:val="-2"/>
        </w:rPr>
      </w:pPr>
      <w:r>
        <w:rPr>
          <w:noProof/>
        </w:rPr>
        <mc:AlternateContent>
          <mc:Choice Requires="wps">
            <w:drawing>
              <wp:anchor distT="0" distB="0" distL="114300" distR="114300" simplePos="0" relativeHeight="251658249" behindDoc="0" locked="0" layoutInCell="1" allowOverlap="1" wp14:anchorId="1C42AFC3" wp14:editId="02711104">
                <wp:simplePos x="0" y="0"/>
                <wp:positionH relativeFrom="margin">
                  <wp:posOffset>3111201</wp:posOffset>
                </wp:positionH>
                <wp:positionV relativeFrom="paragraph">
                  <wp:posOffset>210745</wp:posOffset>
                </wp:positionV>
                <wp:extent cx="2531918" cy="849406"/>
                <wp:effectExtent l="57150" t="38100" r="78105" b="103505"/>
                <wp:wrapNone/>
                <wp:docPr id="23" name="Rectangle 23"/>
                <wp:cNvGraphicFramePr/>
                <a:graphic xmlns:a="http://schemas.openxmlformats.org/drawingml/2006/main">
                  <a:graphicData uri="http://schemas.microsoft.com/office/word/2010/wordprocessingShape">
                    <wps:wsp>
                      <wps:cNvSpPr/>
                      <wps:spPr>
                        <a:xfrm>
                          <a:off x="0" y="0"/>
                          <a:ext cx="2531918" cy="849406"/>
                        </a:xfrm>
                        <a:prstGeom prst="rect">
                          <a:avLst/>
                        </a:prstGeom>
                        <a:solidFill>
                          <a:schemeClr val="accent1"/>
                        </a:solidFill>
                      </wps:spPr>
                      <wps:style>
                        <a:lnRef idx="1">
                          <a:schemeClr val="accent5"/>
                        </a:lnRef>
                        <a:fillRef idx="2">
                          <a:schemeClr val="accent5"/>
                        </a:fillRef>
                        <a:effectRef idx="1">
                          <a:schemeClr val="accent5"/>
                        </a:effectRef>
                        <a:fontRef idx="minor">
                          <a:schemeClr val="dk1"/>
                        </a:fontRef>
                      </wps:style>
                      <wps:txbx>
                        <w:txbxContent>
                          <w:p w14:paraId="4CE18D01"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Contractor to request freight collection via freightcollection.com – arrange for item to be delivered to demanding Unit/Depot</w:t>
                            </w:r>
                          </w:p>
                          <w:p w14:paraId="03EB3FF3" w14:textId="77777777" w:rsidR="009B4B33" w:rsidRPr="00EE0B40" w:rsidRDefault="009B4B33" w:rsidP="00C0439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2AFC3" id="Rectangle 23" o:spid="_x0000_s1031" style="position:absolute;left:0;text-align:left;margin-left:245pt;margin-top:16.6pt;width:199.35pt;height:66.9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" fillcolor="#4f81bd [3204]" strokecolor="#40a7c2 [3048]">
                <v:shadow on="t" color="black" opacity="24903f" origin=",.5" offset="0,.55556mm"/>
                <v:textbox>
                  <w:txbxContent>
                    <w:p w14:paraId="4CE18D01"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Contractor to request freight collection via freightcollection.com – arrange for item to be delivered to demanding Unit/Depot</w:t>
                      </w:r>
                    </w:p>
                    <w:p w14:paraId="03EB3FF3" w14:textId="77777777" w:rsidR="009B4B33" w:rsidRPr="00EE0B40" w:rsidRDefault="009B4B33" w:rsidP="00C0439A">
                      <w:pPr>
                        <w:rPr>
                          <w:rFonts w:ascii="Arial" w:hAnsi="Arial" w:cs="Arial"/>
                          <w:sz w:val="22"/>
                          <w:szCs w:val="22"/>
                        </w:rPr>
                      </w:pPr>
                    </w:p>
                  </w:txbxContent>
                </v:textbox>
                <w10:wrap anchorx="margin"/>
              </v:rect>
            </w:pict>
          </mc:Fallback>
        </mc:AlternateContent>
      </w:r>
    </w:p>
    <w:p w14:paraId="15F48191" w14:textId="4484AB63"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58" behindDoc="0" locked="0" layoutInCell="1" allowOverlap="1" wp14:anchorId="3201C2B1" wp14:editId="74AE39C9">
                <wp:simplePos x="0" y="0"/>
                <wp:positionH relativeFrom="column">
                  <wp:posOffset>2025287</wp:posOffset>
                </wp:positionH>
                <wp:positionV relativeFrom="paragraph">
                  <wp:posOffset>127454</wp:posOffset>
                </wp:positionV>
                <wp:extent cx="0" cy="203200"/>
                <wp:effectExtent l="76200" t="0" r="57150" b="63500"/>
                <wp:wrapNone/>
                <wp:docPr id="61" name="Straight Arrow Connector 61"/>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3F965F70">
              <v:shape id="Straight Arrow Connector 61" style="position:absolute;margin-left:159.45pt;margin-top:10.05pt;width:0;height:16pt;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" w14:anchorId="799E673B">
                <v:stroke endarrow="block"/>
              </v:shape>
            </w:pict>
          </mc:Fallback>
        </mc:AlternateContent>
      </w:r>
      <w:r w:rsidR="00C0439A">
        <w:rPr>
          <w:noProof/>
        </w:rPr>
        <mc:AlternateContent>
          <mc:Choice Requires="wps">
            <w:drawing>
              <wp:anchor distT="0" distB="0" distL="114300" distR="114300" simplePos="0" relativeHeight="251658257" behindDoc="0" locked="0" layoutInCell="1" allowOverlap="1" wp14:anchorId="3298EDAE" wp14:editId="37C927AE">
                <wp:simplePos x="0" y="0"/>
                <wp:positionH relativeFrom="column">
                  <wp:posOffset>332105</wp:posOffset>
                </wp:positionH>
                <wp:positionV relativeFrom="paragraph">
                  <wp:posOffset>130991</wp:posOffset>
                </wp:positionV>
                <wp:extent cx="3810" cy="207010"/>
                <wp:effectExtent l="76200" t="0" r="72390" b="59690"/>
                <wp:wrapNone/>
                <wp:docPr id="60" name="Straight Arrow Connector 60"/>
                <wp:cNvGraphicFramePr/>
                <a:graphic xmlns:a="http://schemas.openxmlformats.org/drawingml/2006/main">
                  <a:graphicData uri="http://schemas.microsoft.com/office/word/2010/wordprocessingShape">
                    <wps:wsp>
                      <wps:cNvCnPr/>
                      <wps:spPr>
                        <a:xfrm flipH="1">
                          <a:off x="0" y="0"/>
                          <a:ext cx="3810" cy="207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24A3B4C1">
              <v:shape id="Straight Arrow Connector 60" style="position:absolute;margin-left:26.15pt;margin-top:10.3pt;width:.3pt;height:16.3pt;flip:x;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" w14:anchorId="3A68A260">
                <v:stroke endarrow="block"/>
              </v:shape>
            </w:pict>
          </mc:Fallback>
        </mc:AlternateContent>
      </w:r>
    </w:p>
    <w:p w14:paraId="601B4BE6" w14:textId="736FE59B"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69" behindDoc="1" locked="0" layoutInCell="1" allowOverlap="1" wp14:anchorId="273E39DE" wp14:editId="6E591A5F">
                <wp:simplePos x="0" y="0"/>
                <wp:positionH relativeFrom="margin">
                  <wp:posOffset>1688811</wp:posOffset>
                </wp:positionH>
                <wp:positionV relativeFrom="paragraph">
                  <wp:posOffset>114877</wp:posOffset>
                </wp:positionV>
                <wp:extent cx="628650" cy="266700"/>
                <wp:effectExtent l="57150" t="38100" r="76200" b="95250"/>
                <wp:wrapNone/>
                <wp:docPr id="8" name="Rectangle 8"/>
                <wp:cNvGraphicFramePr/>
                <a:graphic xmlns:a="http://schemas.openxmlformats.org/drawingml/2006/main">
                  <a:graphicData uri="http://schemas.microsoft.com/office/word/2010/wordprocessingShape">
                    <wps:wsp>
                      <wps:cNvSpPr/>
                      <wps:spPr>
                        <a:xfrm>
                          <a:off x="0" y="0"/>
                          <a:ext cx="628650" cy="266700"/>
                        </a:xfrm>
                        <a:prstGeom prst="rect">
                          <a:avLst/>
                        </a:prstGeom>
                        <a:solidFill>
                          <a:schemeClr val="accent1"/>
                        </a:solidFill>
                      </wps:spPr>
                      <wps:style>
                        <a:lnRef idx="1">
                          <a:schemeClr val="accent5"/>
                        </a:lnRef>
                        <a:fillRef idx="2">
                          <a:schemeClr val="accent5"/>
                        </a:fillRef>
                        <a:effectRef idx="1">
                          <a:schemeClr val="accent5"/>
                        </a:effectRef>
                        <a:fontRef idx="minor">
                          <a:schemeClr val="dk1"/>
                        </a:fontRef>
                      </wps:style>
                      <wps:txbx>
                        <w:txbxContent>
                          <w:p w14:paraId="6A6386C0" w14:textId="47620AD3" w:rsidR="001C4229" w:rsidRPr="00EE0B40" w:rsidRDefault="001C4229" w:rsidP="001C4229">
                            <w:pPr>
                              <w:jc w:val="center"/>
                              <w:rPr>
                                <w:rFonts w:ascii="Arial" w:hAnsi="Arial" w:cs="Arial"/>
                                <w:color w:val="FFFFFF" w:themeColor="background1"/>
                                <w:sz w:val="22"/>
                                <w:szCs w:val="22"/>
                              </w:rPr>
                            </w:pPr>
                            <w:r>
                              <w:rPr>
                                <w:rFonts w:ascii="Arial" w:hAnsi="Arial" w:cs="Arial"/>
                                <w:color w:val="FFFFFF" w:themeColor="background1"/>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E39DE" id="Rectangle 8" o:spid="_x0000_s1032" style="position:absolute;left:0;text-align:left;margin-left:133pt;margin-top:9.05pt;width:49.5pt;height:21pt;z-index:-2516582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" fillcolor="#4f81bd [3204]" strokecolor="#40a7c2 [3048]">
                <v:shadow on="t" color="black" opacity="24903f" origin=",.5" offset="0,.55556mm"/>
                <v:textbox>
                  <w:txbxContent>
                    <w:p w14:paraId="6A6386C0" w14:textId="47620AD3" w:rsidR="001C4229" w:rsidRPr="00EE0B40" w:rsidRDefault="001C4229" w:rsidP="001C4229">
                      <w:pPr>
                        <w:jc w:val="center"/>
                        <w:rPr>
                          <w:rFonts w:ascii="Arial" w:hAnsi="Arial" w:cs="Arial"/>
                          <w:color w:val="FFFFFF" w:themeColor="background1"/>
                          <w:sz w:val="22"/>
                          <w:szCs w:val="22"/>
                        </w:rPr>
                      </w:pPr>
                      <w:r>
                        <w:rPr>
                          <w:rFonts w:ascii="Arial" w:hAnsi="Arial" w:cs="Arial"/>
                          <w:color w:val="FFFFFF" w:themeColor="background1"/>
                          <w:sz w:val="22"/>
                          <w:szCs w:val="22"/>
                        </w:rPr>
                        <w:t>No</w:t>
                      </w:r>
                    </w:p>
                  </w:txbxContent>
                </v:textbox>
                <w10:wrap anchorx="margin"/>
              </v:rect>
            </w:pict>
          </mc:Fallback>
        </mc:AlternateContent>
      </w:r>
      <w:r w:rsidR="00C0439A">
        <w:rPr>
          <w:noProof/>
        </w:rPr>
        <mc:AlternateContent>
          <mc:Choice Requires="wps">
            <w:drawing>
              <wp:anchor distT="0" distB="0" distL="114300" distR="114300" simplePos="0" relativeHeight="251658247" behindDoc="1" locked="0" layoutInCell="1" allowOverlap="1" wp14:anchorId="1B7E084F" wp14:editId="45CB697C">
                <wp:simplePos x="0" y="0"/>
                <wp:positionH relativeFrom="margin">
                  <wp:posOffset>6532</wp:posOffset>
                </wp:positionH>
                <wp:positionV relativeFrom="paragraph">
                  <wp:posOffset>123281</wp:posOffset>
                </wp:positionV>
                <wp:extent cx="628650" cy="266700"/>
                <wp:effectExtent l="57150" t="38100" r="76200" b="95250"/>
                <wp:wrapNone/>
                <wp:docPr id="9" name="Rectangle 9"/>
                <wp:cNvGraphicFramePr/>
                <a:graphic xmlns:a="http://schemas.openxmlformats.org/drawingml/2006/main">
                  <a:graphicData uri="http://schemas.microsoft.com/office/word/2010/wordprocessingShape">
                    <wps:wsp>
                      <wps:cNvSpPr/>
                      <wps:spPr>
                        <a:xfrm>
                          <a:off x="0" y="0"/>
                          <a:ext cx="628650" cy="266700"/>
                        </a:xfrm>
                        <a:prstGeom prst="rect">
                          <a:avLst/>
                        </a:prstGeom>
                        <a:solidFill>
                          <a:schemeClr val="accent1"/>
                        </a:solidFill>
                      </wps:spPr>
                      <wps:style>
                        <a:lnRef idx="1">
                          <a:schemeClr val="accent5"/>
                        </a:lnRef>
                        <a:fillRef idx="2">
                          <a:schemeClr val="accent5"/>
                        </a:fillRef>
                        <a:effectRef idx="1">
                          <a:schemeClr val="accent5"/>
                        </a:effectRef>
                        <a:fontRef idx="minor">
                          <a:schemeClr val="dk1"/>
                        </a:fontRef>
                      </wps:style>
                      <wps:txbx>
                        <w:txbxContent>
                          <w:p w14:paraId="094D14DE"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7E084F" id="Rectangle 9" o:spid="_x0000_s1033" style="position:absolute;left:0;text-align:left;margin-left:.5pt;margin-top:9.7pt;width:49.5pt;height:21pt;z-index:-2516582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" fillcolor="#4f81bd [3204]" strokecolor="#40a7c2 [3048]">
                <v:shadow on="t" color="black" opacity="24903f" origin=",.5" offset="0,.55556mm"/>
                <v:textbox>
                  <w:txbxContent>
                    <w:p w14:paraId="094D14DE"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Yes</w:t>
                      </w:r>
                    </w:p>
                  </w:txbxContent>
                </v:textbox>
                <w10:wrap anchorx="margin"/>
              </v:rect>
            </w:pict>
          </mc:Fallback>
        </mc:AlternateContent>
      </w:r>
    </w:p>
    <w:p w14:paraId="123BA78D" w14:textId="0489A86A"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66" behindDoc="0" locked="0" layoutInCell="1" allowOverlap="1" wp14:anchorId="0036932A" wp14:editId="3CAFD422">
                <wp:simplePos x="0" y="0"/>
                <wp:positionH relativeFrom="column">
                  <wp:posOffset>333375</wp:posOffset>
                </wp:positionH>
                <wp:positionV relativeFrom="paragraph">
                  <wp:posOffset>157827</wp:posOffset>
                </wp:positionV>
                <wp:extent cx="3810" cy="207010"/>
                <wp:effectExtent l="76200" t="0" r="72390" b="59690"/>
                <wp:wrapNone/>
                <wp:docPr id="33" name="Straight Arrow Connector 33"/>
                <wp:cNvGraphicFramePr/>
                <a:graphic xmlns:a="http://schemas.openxmlformats.org/drawingml/2006/main">
                  <a:graphicData uri="http://schemas.microsoft.com/office/word/2010/wordprocessingShape">
                    <wps:wsp>
                      <wps:cNvCnPr/>
                      <wps:spPr>
                        <a:xfrm flipH="1">
                          <a:off x="0" y="0"/>
                          <a:ext cx="3810" cy="20701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6FC53555">
              <v:shape id="Straight Arrow Connector 33" style="position:absolute;margin-left:26.25pt;margin-top:12.45pt;width:.3pt;height:16.3pt;flip:x;z-index:251692032;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" w14:anchorId="67E9DA3E">
                <v:stroke endarrow="block"/>
              </v:shape>
            </w:pict>
          </mc:Fallback>
        </mc:AlternateContent>
      </w:r>
      <w:r>
        <w:rPr>
          <w:noProof/>
        </w:rPr>
        <mc:AlternateContent>
          <mc:Choice Requires="wps">
            <w:drawing>
              <wp:anchor distT="0" distB="0" distL="114300" distR="114300" simplePos="0" relativeHeight="251658260" behindDoc="0" locked="0" layoutInCell="1" allowOverlap="1" wp14:anchorId="66B05D1F" wp14:editId="47284C3A">
                <wp:simplePos x="0" y="0"/>
                <wp:positionH relativeFrom="column">
                  <wp:posOffset>2367915</wp:posOffset>
                </wp:positionH>
                <wp:positionV relativeFrom="paragraph">
                  <wp:posOffset>4445</wp:posOffset>
                </wp:positionV>
                <wp:extent cx="685165" cy="3175"/>
                <wp:effectExtent l="0" t="76200" r="19685" b="92075"/>
                <wp:wrapNone/>
                <wp:docPr id="7" name="Straight Arrow Connector 7"/>
                <wp:cNvGraphicFramePr/>
                <a:graphic xmlns:a="http://schemas.openxmlformats.org/drawingml/2006/main">
                  <a:graphicData uri="http://schemas.microsoft.com/office/word/2010/wordprocessingShape">
                    <wps:wsp>
                      <wps:cNvCnPr/>
                      <wps:spPr>
                        <a:xfrm flipV="1">
                          <a:off x="0" y="0"/>
                          <a:ext cx="685165" cy="3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01A3BD7C">
              <v:shape id="Straight Arrow Connector 7" style="position:absolute;margin-left:186.45pt;margin-top:.35pt;width:53.95pt;height:.25pt;flip:y;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" w14:anchorId="336ABD91">
                <v:stroke endarrow="block"/>
              </v:shape>
            </w:pict>
          </mc:Fallback>
        </mc:AlternateContent>
      </w:r>
    </w:p>
    <w:p w14:paraId="15977C68" w14:textId="10EB3A74"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62" behindDoc="0" locked="0" layoutInCell="1" allowOverlap="1" wp14:anchorId="7CEC6C11" wp14:editId="29F7CAD1">
                <wp:simplePos x="0" y="0"/>
                <wp:positionH relativeFrom="column">
                  <wp:posOffset>3077210</wp:posOffset>
                </wp:positionH>
                <wp:positionV relativeFrom="paragraph">
                  <wp:posOffset>119380</wp:posOffset>
                </wp:positionV>
                <wp:extent cx="1283123" cy="1295400"/>
                <wp:effectExtent l="38100" t="0" r="31750" b="57150"/>
                <wp:wrapNone/>
                <wp:docPr id="14" name="Straight Arrow Connector 14"/>
                <wp:cNvGraphicFramePr/>
                <a:graphic xmlns:a="http://schemas.openxmlformats.org/drawingml/2006/main">
                  <a:graphicData uri="http://schemas.microsoft.com/office/word/2010/wordprocessingShape">
                    <wps:wsp>
                      <wps:cNvCnPr/>
                      <wps:spPr>
                        <a:xfrm flipH="1">
                          <a:off x="0" y="0"/>
                          <a:ext cx="1283123" cy="1295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7F4F652B">
              <v:shape id="Straight Arrow Connector 14" style="position:absolute;margin-left:242.3pt;margin-top:9.4pt;width:101.05pt;height:102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" w14:anchorId="130F863A">
                <v:stroke endarrow="block"/>
              </v:shape>
            </w:pict>
          </mc:Fallback>
        </mc:AlternateContent>
      </w:r>
      <w:r>
        <w:rPr>
          <w:noProof/>
        </w:rPr>
        <mc:AlternateContent>
          <mc:Choice Requires="wps">
            <w:drawing>
              <wp:anchor distT="0" distB="0" distL="114300" distR="114300" simplePos="0" relativeHeight="251658248" behindDoc="0" locked="0" layoutInCell="1" allowOverlap="1" wp14:anchorId="44813B6C" wp14:editId="7CEE0DA7">
                <wp:simplePos x="0" y="0"/>
                <wp:positionH relativeFrom="margin">
                  <wp:posOffset>5927</wp:posOffset>
                </wp:positionH>
                <wp:positionV relativeFrom="paragraph">
                  <wp:posOffset>140548</wp:posOffset>
                </wp:positionV>
                <wp:extent cx="2753783" cy="800100"/>
                <wp:effectExtent l="57150" t="38100" r="85090" b="95250"/>
                <wp:wrapNone/>
                <wp:docPr id="11" name="Rectangle 11"/>
                <wp:cNvGraphicFramePr/>
                <a:graphic xmlns:a="http://schemas.openxmlformats.org/drawingml/2006/main">
                  <a:graphicData uri="http://schemas.microsoft.com/office/word/2010/wordprocessingShape">
                    <wps:wsp>
                      <wps:cNvSpPr/>
                      <wps:spPr>
                        <a:xfrm>
                          <a:off x="0" y="0"/>
                          <a:ext cx="2753783" cy="800100"/>
                        </a:xfrm>
                        <a:prstGeom prst="rect">
                          <a:avLst/>
                        </a:prstGeom>
                        <a:solidFill>
                          <a:schemeClr val="accent1"/>
                        </a:solidFill>
                      </wps:spPr>
                      <wps:style>
                        <a:lnRef idx="1">
                          <a:schemeClr val="accent5"/>
                        </a:lnRef>
                        <a:fillRef idx="2">
                          <a:schemeClr val="accent5"/>
                        </a:fillRef>
                        <a:effectRef idx="1">
                          <a:schemeClr val="accent5"/>
                        </a:effectRef>
                        <a:fontRef idx="minor">
                          <a:schemeClr val="dk1"/>
                        </a:fontRef>
                      </wps:style>
                      <wps:txbx>
                        <w:txbxContent>
                          <w:p w14:paraId="1CE77C3F"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Raise DEFORM 621A in accordance with guidance on freightcollection.com – arrange for item to be delivered to demanding Unit/Depot</w:t>
                            </w:r>
                          </w:p>
                          <w:p w14:paraId="779640C5" w14:textId="77777777" w:rsidR="009B4B33" w:rsidRPr="00EE0B40" w:rsidRDefault="009B4B33" w:rsidP="00C0439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13B6C" id="Rectangle 11" o:spid="_x0000_s1034" style="position:absolute;left:0;text-align:left;margin-left:.45pt;margin-top:11.05pt;width:216.85pt;height:63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" fillcolor="#4f81bd [3204]" strokecolor="#40a7c2 [3048]">
                <v:shadow on="t" color="black" opacity="24903f" origin=",.5" offset="0,.55556mm"/>
                <v:textbox>
                  <w:txbxContent>
                    <w:p w14:paraId="1CE77C3F" w14:textId="77777777" w:rsidR="009B4B33" w:rsidRPr="00EE0B40" w:rsidRDefault="009B4B33" w:rsidP="00C0439A">
                      <w:pPr>
                        <w:jc w:val="center"/>
                        <w:rPr>
                          <w:rFonts w:ascii="Arial" w:hAnsi="Arial" w:cs="Arial"/>
                          <w:color w:val="FFFFFF" w:themeColor="background1"/>
                          <w:sz w:val="22"/>
                          <w:szCs w:val="22"/>
                        </w:rPr>
                      </w:pPr>
                      <w:r w:rsidRPr="00EE0B40">
                        <w:rPr>
                          <w:rFonts w:ascii="Arial" w:hAnsi="Arial" w:cs="Arial"/>
                          <w:color w:val="FFFFFF" w:themeColor="background1"/>
                          <w:sz w:val="22"/>
                          <w:szCs w:val="22"/>
                        </w:rPr>
                        <w:t>Raise DEFORM 621A in accordance with guidance on freightcollection.com – arrange for item to be delivered to demanding Unit/Depot</w:t>
                      </w:r>
                    </w:p>
                    <w:p w14:paraId="779640C5" w14:textId="77777777" w:rsidR="009B4B33" w:rsidRPr="00EE0B40" w:rsidRDefault="009B4B33" w:rsidP="00C0439A">
                      <w:pPr>
                        <w:rPr>
                          <w:rFonts w:ascii="Arial" w:hAnsi="Arial" w:cs="Arial"/>
                          <w:sz w:val="22"/>
                          <w:szCs w:val="22"/>
                        </w:rPr>
                      </w:pPr>
                    </w:p>
                  </w:txbxContent>
                </v:textbox>
                <w10:wrap anchorx="margin"/>
              </v:rect>
            </w:pict>
          </mc:Fallback>
        </mc:AlternateContent>
      </w:r>
    </w:p>
    <w:p w14:paraId="6F8C4D63" w14:textId="5CEA607F" w:rsidR="00C0439A" w:rsidRDefault="00C0439A" w:rsidP="00C0439A">
      <w:pPr>
        <w:tabs>
          <w:tab w:val="left" w:pos="-720"/>
        </w:tabs>
        <w:jc w:val="both"/>
        <w:rPr>
          <w:spacing w:val="-2"/>
        </w:rPr>
      </w:pPr>
    </w:p>
    <w:p w14:paraId="7481C43A" w14:textId="77777777" w:rsidR="00C0439A" w:rsidRDefault="00C0439A" w:rsidP="00C0439A">
      <w:pPr>
        <w:tabs>
          <w:tab w:val="left" w:pos="-720"/>
        </w:tabs>
        <w:jc w:val="both"/>
        <w:rPr>
          <w:spacing w:val="-2"/>
        </w:rPr>
      </w:pPr>
    </w:p>
    <w:p w14:paraId="3151C940" w14:textId="77777777" w:rsidR="00C0439A" w:rsidRDefault="00C0439A" w:rsidP="00C0439A">
      <w:pPr>
        <w:tabs>
          <w:tab w:val="left" w:pos="-720"/>
        </w:tabs>
        <w:jc w:val="both"/>
        <w:rPr>
          <w:spacing w:val="-2"/>
        </w:rPr>
      </w:pPr>
    </w:p>
    <w:p w14:paraId="29A2708C" w14:textId="087ADC2E"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61" behindDoc="0" locked="0" layoutInCell="1" allowOverlap="1" wp14:anchorId="759AEF53" wp14:editId="2DD36B0B">
                <wp:simplePos x="0" y="0"/>
                <wp:positionH relativeFrom="column">
                  <wp:posOffset>2040042</wp:posOffset>
                </wp:positionH>
                <wp:positionV relativeFrom="paragraph">
                  <wp:posOffset>31750</wp:posOffset>
                </wp:positionV>
                <wp:extent cx="948267" cy="376555"/>
                <wp:effectExtent l="0" t="0" r="80645" b="61595"/>
                <wp:wrapNone/>
                <wp:docPr id="13" name="Straight Arrow Connector 13"/>
                <wp:cNvGraphicFramePr/>
                <a:graphic xmlns:a="http://schemas.openxmlformats.org/drawingml/2006/main">
                  <a:graphicData uri="http://schemas.microsoft.com/office/word/2010/wordprocessingShape">
                    <wps:wsp>
                      <wps:cNvCnPr/>
                      <wps:spPr>
                        <a:xfrm>
                          <a:off x="0" y="0"/>
                          <a:ext cx="948267" cy="376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344ECFE9">
              <v:shape id="Straight Arrow Connector 13" style="position:absolute;margin-left:160.65pt;margin-top:2.5pt;width:74.65pt;height:2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" w14:anchorId="680F66AC">
                <v:stroke endarrow="block"/>
              </v:shape>
            </w:pict>
          </mc:Fallback>
        </mc:AlternateContent>
      </w:r>
    </w:p>
    <w:p w14:paraId="57C46B99" w14:textId="60FA96DF" w:rsidR="00C0439A" w:rsidRDefault="00C0439A" w:rsidP="00C0439A">
      <w:pPr>
        <w:tabs>
          <w:tab w:val="left" w:pos="-720"/>
        </w:tabs>
        <w:jc w:val="both"/>
        <w:rPr>
          <w:spacing w:val="-2"/>
        </w:rPr>
      </w:pPr>
    </w:p>
    <w:p w14:paraId="2560A406" w14:textId="2A399413" w:rsidR="00C0439A" w:rsidRDefault="00C0439A" w:rsidP="00C0439A">
      <w:pPr>
        <w:tabs>
          <w:tab w:val="left" w:pos="-720"/>
        </w:tabs>
        <w:jc w:val="both"/>
        <w:rPr>
          <w:spacing w:val="-2"/>
        </w:rPr>
      </w:pPr>
      <w:r>
        <w:rPr>
          <w:noProof/>
        </w:rPr>
        <mc:AlternateContent>
          <mc:Choice Requires="wps">
            <w:drawing>
              <wp:anchor distT="0" distB="0" distL="114300" distR="114300" simplePos="0" relativeHeight="251658252" behindDoc="0" locked="0" layoutInCell="1" allowOverlap="1" wp14:anchorId="4327F65B" wp14:editId="5AD58AB8">
                <wp:simplePos x="0" y="0"/>
                <wp:positionH relativeFrom="margin">
                  <wp:align>right</wp:align>
                </wp:positionH>
                <wp:positionV relativeFrom="paragraph">
                  <wp:posOffset>8890</wp:posOffset>
                </wp:positionV>
                <wp:extent cx="6104466" cy="296333"/>
                <wp:effectExtent l="0" t="0" r="10795" b="27940"/>
                <wp:wrapNone/>
                <wp:docPr id="46" name="Rectangle 46"/>
                <wp:cNvGraphicFramePr/>
                <a:graphic xmlns:a="http://schemas.openxmlformats.org/drawingml/2006/main">
                  <a:graphicData uri="http://schemas.microsoft.com/office/word/2010/wordprocessingShape">
                    <wps:wsp>
                      <wps:cNvSpPr/>
                      <wps:spPr>
                        <a:xfrm>
                          <a:off x="0" y="0"/>
                          <a:ext cx="6104466" cy="296333"/>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5914C506"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t>Item receipted at Unit/Depot, contractor received 650</w:t>
                            </w:r>
                            <w:bookmarkStart w:id="9" w:name="_Hlk516128567"/>
                            <w:r w:rsidRPr="00EE0B40">
                              <w:rPr>
                                <w:rFonts w:ascii="Arial" w:hAnsi="Arial" w:cs="Arial"/>
                                <w:sz w:val="22"/>
                                <w:szCs w:val="22"/>
                              </w:rPr>
                              <w:t xml:space="preserve"> forms.</w:t>
                            </w:r>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7F65B" id="Rectangle 46" o:spid="_x0000_s1035" style="position:absolute;left:0;text-align:left;margin-left:429.45pt;margin-top:.7pt;width:480.65pt;height:23.35pt;z-index:2516582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" fillcolor="#8064a2 [3207]" strokecolor="#3f3151 [1607]" strokeweight="2pt">
                <v:textbox>
                  <w:txbxContent>
                    <w:p w14:paraId="5914C506"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t>Item receipted at Unit/Depot, contractor received 650</w:t>
                      </w:r>
                      <w:bookmarkStart w:id="10" w:name="_Hlk516128567"/>
                      <w:r w:rsidRPr="00EE0B40">
                        <w:rPr>
                          <w:rFonts w:ascii="Arial" w:hAnsi="Arial" w:cs="Arial"/>
                          <w:sz w:val="22"/>
                          <w:szCs w:val="22"/>
                        </w:rPr>
                        <w:t xml:space="preserve"> forms.</w:t>
                      </w:r>
                      <w:bookmarkEnd w:id="10"/>
                    </w:p>
                  </w:txbxContent>
                </v:textbox>
                <w10:wrap anchorx="margin"/>
              </v:rect>
            </w:pict>
          </mc:Fallback>
        </mc:AlternateContent>
      </w:r>
    </w:p>
    <w:p w14:paraId="0781530C" w14:textId="2698D965"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70" behindDoc="0" locked="0" layoutInCell="1" allowOverlap="1" wp14:anchorId="7BBA841B" wp14:editId="30FDD2DD">
                <wp:simplePos x="0" y="0"/>
                <wp:positionH relativeFrom="margin">
                  <wp:align>center</wp:align>
                </wp:positionH>
                <wp:positionV relativeFrom="paragraph">
                  <wp:posOffset>75565</wp:posOffset>
                </wp:positionV>
                <wp:extent cx="0" cy="305435"/>
                <wp:effectExtent l="76200" t="0" r="57150" b="56515"/>
                <wp:wrapNone/>
                <wp:docPr id="20" name="Straight Arrow Connector 20"/>
                <wp:cNvGraphicFramePr/>
                <a:graphic xmlns:a="http://schemas.openxmlformats.org/drawingml/2006/main">
                  <a:graphicData uri="http://schemas.microsoft.com/office/word/2010/wordprocessingShape">
                    <wps:wsp>
                      <wps:cNvCnPr/>
                      <wps:spPr>
                        <a:xfrm>
                          <a:off x="0" y="0"/>
                          <a:ext cx="0" cy="305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1FE0E55E">
              <v:shape id="Straight Arrow Connector 20" style="position:absolute;margin-left:0;margin-top:5.95pt;width:0;height:24.05pt;z-index:251700224;visibility:visible;mso-wrap-style:square;mso-wrap-distance-left:9pt;mso-wrap-distance-top:0;mso-wrap-distance-right:9pt;mso-wrap-distance-bottom:0;mso-position-horizontal:center;mso-position-horizontal-relative:margin;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" w14:anchorId="373B7456">
                <v:stroke endarrow="block"/>
                <w10:wrap anchorx="margin"/>
              </v:shape>
            </w:pict>
          </mc:Fallback>
        </mc:AlternateContent>
      </w:r>
    </w:p>
    <w:p w14:paraId="075BB72C" w14:textId="18E909DD" w:rsidR="00C0439A" w:rsidRDefault="001C4229" w:rsidP="00C0439A">
      <w:pPr>
        <w:tabs>
          <w:tab w:val="left" w:pos="-720"/>
        </w:tabs>
        <w:jc w:val="both"/>
        <w:rPr>
          <w:spacing w:val="-2"/>
        </w:rPr>
      </w:pPr>
      <w:r>
        <w:rPr>
          <w:noProof/>
        </w:rPr>
        <mc:AlternateContent>
          <mc:Choice Requires="wps">
            <w:drawing>
              <wp:anchor distT="0" distB="0" distL="114300" distR="114300" simplePos="0" relativeHeight="251658254" behindDoc="0" locked="0" layoutInCell="1" allowOverlap="1" wp14:anchorId="49808770" wp14:editId="54FC38F3">
                <wp:simplePos x="0" y="0"/>
                <wp:positionH relativeFrom="margin">
                  <wp:align>left</wp:align>
                </wp:positionH>
                <wp:positionV relativeFrom="paragraph">
                  <wp:posOffset>164253</wp:posOffset>
                </wp:positionV>
                <wp:extent cx="6121400" cy="429895"/>
                <wp:effectExtent l="0" t="0" r="12700" b="27305"/>
                <wp:wrapNone/>
                <wp:docPr id="1" name="Rectangle 1"/>
                <wp:cNvGraphicFramePr/>
                <a:graphic xmlns:a="http://schemas.openxmlformats.org/drawingml/2006/main">
                  <a:graphicData uri="http://schemas.microsoft.com/office/word/2010/wordprocessingShape">
                    <wps:wsp>
                      <wps:cNvSpPr/>
                      <wps:spPr>
                        <a:xfrm>
                          <a:off x="0" y="0"/>
                          <a:ext cx="6121400" cy="429895"/>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B65DD53"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softHyphen/>
                              <w:t xml:space="preserve"> Contractor to email mauve 650 forms to MOD monthly as well as supplying a monthly in arrears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08770" id="Rectangle 1" o:spid="_x0000_s1036" style="position:absolute;left:0;text-align:left;margin-left:0;margin-top:12.95pt;width:482pt;height:33.85pt;z-index:25165825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" fillcolor="#8064a2 [3207]" strokecolor="#3f3151 [1607]" strokeweight="2pt">
                <v:textbox>
                  <w:txbxContent>
                    <w:p w14:paraId="3B65DD53"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softHyphen/>
                        <w:t xml:space="preserve"> Contractor to email mauve 650 forms to MOD monthly as well as supplying a monthly in arrears invoice.</w:t>
                      </w:r>
                    </w:p>
                  </w:txbxContent>
                </v:textbox>
                <w10:wrap anchorx="margin"/>
              </v:rect>
            </w:pict>
          </mc:Fallback>
        </mc:AlternateContent>
      </w:r>
    </w:p>
    <w:p w14:paraId="648ED538" w14:textId="67965D50" w:rsidR="00C0439A" w:rsidRDefault="00C0439A" w:rsidP="00C0439A">
      <w:pPr>
        <w:tabs>
          <w:tab w:val="left" w:pos="-720"/>
        </w:tabs>
        <w:jc w:val="both"/>
        <w:rPr>
          <w:spacing w:val="-2"/>
        </w:rPr>
      </w:pPr>
    </w:p>
    <w:p w14:paraId="5696B510" w14:textId="530AD1BE" w:rsidR="00C0439A" w:rsidRDefault="00F0570C" w:rsidP="00C0439A">
      <w:pPr>
        <w:tabs>
          <w:tab w:val="left" w:pos="-720"/>
        </w:tabs>
        <w:jc w:val="both"/>
        <w:rPr>
          <w:spacing w:val="-2"/>
        </w:rPr>
      </w:pPr>
      <w:r>
        <w:rPr>
          <w:noProof/>
        </w:rPr>
        <mc:AlternateContent>
          <mc:Choice Requires="wps">
            <w:drawing>
              <wp:anchor distT="0" distB="0" distL="114300" distR="114300" simplePos="0" relativeHeight="251658271" behindDoc="0" locked="0" layoutInCell="1" allowOverlap="1" wp14:anchorId="64365991" wp14:editId="50F80114">
                <wp:simplePos x="0" y="0"/>
                <wp:positionH relativeFrom="margin">
                  <wp:align>center</wp:align>
                </wp:positionH>
                <wp:positionV relativeFrom="paragraph">
                  <wp:posOffset>168910</wp:posOffset>
                </wp:positionV>
                <wp:extent cx="0" cy="305435"/>
                <wp:effectExtent l="76200" t="0" r="57150" b="56515"/>
                <wp:wrapNone/>
                <wp:docPr id="24" name="Straight Arrow Connector 24"/>
                <wp:cNvGraphicFramePr/>
                <a:graphic xmlns:a="http://schemas.openxmlformats.org/drawingml/2006/main">
                  <a:graphicData uri="http://schemas.microsoft.com/office/word/2010/wordprocessingShape">
                    <wps:wsp>
                      <wps:cNvCnPr/>
                      <wps:spPr>
                        <a:xfrm>
                          <a:off x="0" y="0"/>
                          <a:ext cx="0" cy="305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365FEFBA">
              <v:shape id="Straight Arrow Connector 24" style="position:absolute;margin-left:0;margin-top:13.3pt;width:0;height:24.05pt;z-index:251702272;visibility:visible;mso-wrap-style:square;mso-wrap-distance-left:9pt;mso-wrap-distance-top:0;mso-wrap-distance-right:9pt;mso-wrap-distance-bottom:0;mso-position-horizontal:center;mso-position-horizontal-relative:margin;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" w14:anchorId="5B46B8E9">
                <v:stroke endarrow="block"/>
                <w10:wrap anchorx="margin"/>
              </v:shape>
            </w:pict>
          </mc:Fallback>
        </mc:AlternateContent>
      </w:r>
      <w:r w:rsidR="001C4229">
        <w:rPr>
          <w:noProof/>
        </w:rPr>
        <mc:AlternateContent>
          <mc:Choice Requires="wps">
            <w:drawing>
              <wp:anchor distT="0" distB="0" distL="114300" distR="114300" simplePos="0" relativeHeight="251658264" behindDoc="0" locked="0" layoutInCell="1" allowOverlap="1" wp14:anchorId="2DCAE29D" wp14:editId="1D1F6FF4">
                <wp:simplePos x="0" y="0"/>
                <wp:positionH relativeFrom="margin">
                  <wp:align>center</wp:align>
                </wp:positionH>
                <wp:positionV relativeFrom="paragraph">
                  <wp:posOffset>837565</wp:posOffset>
                </wp:positionV>
                <wp:extent cx="0" cy="305435"/>
                <wp:effectExtent l="76200" t="0" r="57150" b="56515"/>
                <wp:wrapNone/>
                <wp:docPr id="17" name="Straight Arrow Connector 17"/>
                <wp:cNvGraphicFramePr/>
                <a:graphic xmlns:a="http://schemas.openxmlformats.org/drawingml/2006/main">
                  <a:graphicData uri="http://schemas.microsoft.com/office/word/2010/wordprocessingShape">
                    <wps:wsp>
                      <wps:cNvCnPr/>
                      <wps:spPr>
                        <a:xfrm>
                          <a:off x="0" y="0"/>
                          <a:ext cx="0" cy="3054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ex="http://schemas.microsoft.com/office/word/2018/wordml/cex" xmlns:w16="http://schemas.microsoft.com/office/word/2018/wordml" xmlns:a="http://schemas.openxmlformats.org/drawingml/2006/main" xmlns:pic="http://schemas.openxmlformats.org/drawingml/2006/picture" xmlns:a14="http://schemas.microsoft.com/office/drawing/2010/main" xmlns:arto="http://schemas.microsoft.com/office/word/2006/arto">
            <w:pict w14:anchorId="09718058">
              <v:shape id="Straight Arrow Connector 17" style="position:absolute;margin-left:0;margin-top:65.95pt;width:0;height:24.05pt;z-index:251689984;visibility:visible;mso-wrap-style:square;mso-wrap-distance-left:9pt;mso-wrap-distance-top:0;mso-wrap-distance-right:9pt;mso-wrap-distance-bottom:0;mso-position-horizontal:center;mso-position-horizontal-relative:margin;mso-position-vertical:absolute;mso-position-vertical-relative:text" o:spid="_x0000_s1026" strokecolor="black [3040]"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" w14:anchorId="32038B1C">
                <v:stroke endarrow="block"/>
                <w10:wrap anchorx="margin"/>
              </v:shape>
            </w:pict>
          </mc:Fallback>
        </mc:AlternateContent>
      </w:r>
    </w:p>
    <w:p w14:paraId="6EACF9FB" w14:textId="22452A44" w:rsidR="00C0439A" w:rsidRDefault="00F0570C" w:rsidP="00C0439A">
      <w:pPr>
        <w:tabs>
          <w:tab w:val="left" w:pos="-720"/>
        </w:tabs>
        <w:jc w:val="both"/>
        <w:rPr>
          <w:spacing w:val="-2"/>
        </w:rPr>
      </w:pPr>
      <w:r>
        <w:rPr>
          <w:noProof/>
        </w:rPr>
        <mc:AlternateContent>
          <mc:Choice Requires="wps">
            <w:drawing>
              <wp:anchor distT="45720" distB="45720" distL="114300" distR="114300" simplePos="0" relativeHeight="251658263" behindDoc="0" locked="0" layoutInCell="1" allowOverlap="1" wp14:anchorId="3F3B48A3" wp14:editId="52733A69">
                <wp:simplePos x="0" y="0"/>
                <wp:positionH relativeFrom="margin">
                  <wp:align>right</wp:align>
                </wp:positionH>
                <wp:positionV relativeFrom="paragraph">
                  <wp:posOffset>244475</wp:posOffset>
                </wp:positionV>
                <wp:extent cx="5969000" cy="300355"/>
                <wp:effectExtent l="57150" t="38100" r="50800" b="806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300355"/>
                        </a:xfrm>
                        <a:prstGeom prst="rect">
                          <a:avLst/>
                        </a:prstGeom>
                        <a:ln>
                          <a:noFill/>
                          <a:headEnd/>
                          <a:tailEnd/>
                        </a:ln>
                      </wps:spPr>
                      <wps:style>
                        <a:lnRef idx="3">
                          <a:schemeClr val="lt1"/>
                        </a:lnRef>
                        <a:fillRef idx="1">
                          <a:schemeClr val="accent1"/>
                        </a:fillRef>
                        <a:effectRef idx="1">
                          <a:schemeClr val="accent1"/>
                        </a:effectRef>
                        <a:fontRef idx="minor">
                          <a:schemeClr val="lt1"/>
                        </a:fontRef>
                      </wps:style>
                      <wps:txbx>
                        <w:txbxContent>
                          <w:p w14:paraId="422FFCCB"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t>MOD to upload monthly in arrears invoice onto CP&amp;F/Exostar.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B48A3" id="_x0000_t202" coordsize="21600,21600" o:spt="202" path="m,l,21600r21600,l21600,xe">
                <v:stroke joinstyle="miter"/>
                <v:path gradientshapeok="t" o:connecttype="rect"/>
              </v:shapetype>
              <v:shape id="Text Box 2" o:spid="_x0000_s1037" type="#_x0000_t202" style="position:absolute;left:0;text-align:left;margin-left:418.8pt;margin-top:19.25pt;width:470pt;height:23.65pt;z-index:25165826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" fillcolor="#4f81bd [3204]" stroked="f" strokeweight="3pt">
                <v:shadow on="t" color="black" opacity="24903f" origin=",.5" offset="0,.55556mm"/>
                <v:textbox>
                  <w:txbxContent>
                    <w:p w14:paraId="422FFCCB"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t>MOD to upload monthly in arrears invoice onto CP&amp;F/Exostar.</w:t>
                      </w:r>
                    </w:p>
                  </w:txbxContent>
                </v:textbox>
                <w10:wrap type="square" anchorx="margin"/>
              </v:shape>
            </w:pict>
          </mc:Fallback>
        </mc:AlternateContent>
      </w:r>
      <w:r w:rsidR="001C4229" w:rsidRPr="00D622AF">
        <w:rPr>
          <w:noProof/>
        </w:rPr>
        <mc:AlternateContent>
          <mc:Choice Requires="wps">
            <w:drawing>
              <wp:anchor distT="0" distB="0" distL="114300" distR="114300" simplePos="0" relativeHeight="251658259" behindDoc="0" locked="0" layoutInCell="1" allowOverlap="1" wp14:anchorId="01BC04BE" wp14:editId="75B3A08E">
                <wp:simplePos x="0" y="0"/>
                <wp:positionH relativeFrom="margin">
                  <wp:align>center</wp:align>
                </wp:positionH>
                <wp:positionV relativeFrom="paragraph">
                  <wp:posOffset>935355</wp:posOffset>
                </wp:positionV>
                <wp:extent cx="2175510" cy="482600"/>
                <wp:effectExtent l="0" t="0" r="15240" b="12700"/>
                <wp:wrapNone/>
                <wp:docPr id="67" name="Rectangle 67"/>
                <wp:cNvGraphicFramePr/>
                <a:graphic xmlns:a="http://schemas.openxmlformats.org/drawingml/2006/main">
                  <a:graphicData uri="http://schemas.microsoft.com/office/word/2010/wordprocessingShape">
                    <wps:wsp>
                      <wps:cNvSpPr/>
                      <wps:spPr>
                        <a:xfrm>
                          <a:off x="0" y="0"/>
                          <a:ext cx="2175510" cy="4826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6E7B8A85"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t>Once 3-way match is confirmed payment in completed.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C04BE" id="Rectangle 67" o:spid="_x0000_s1038" style="position:absolute;left:0;text-align:left;margin-left:0;margin-top:73.65pt;width:171.3pt;height:38pt;z-index:25165825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" fillcolor="#8064a2 [3207]" strokecolor="#3f3151 [1607]" strokeweight="2pt">
                <v:textbox>
                  <w:txbxContent>
                    <w:p w14:paraId="6E7B8A85" w14:textId="77777777" w:rsidR="009B4B33" w:rsidRPr="00EE0B40" w:rsidRDefault="009B4B33" w:rsidP="00C0439A">
                      <w:pPr>
                        <w:jc w:val="center"/>
                        <w:rPr>
                          <w:rFonts w:ascii="Arial" w:hAnsi="Arial" w:cs="Arial"/>
                          <w:sz w:val="22"/>
                          <w:szCs w:val="22"/>
                        </w:rPr>
                      </w:pPr>
                      <w:r w:rsidRPr="00EE0B40">
                        <w:rPr>
                          <w:rFonts w:ascii="Arial" w:hAnsi="Arial" w:cs="Arial"/>
                          <w:sz w:val="22"/>
                          <w:szCs w:val="22"/>
                        </w:rPr>
                        <w:t>Once 3-way match is confirmed payment in completed.</w:t>
                      </w:r>
                    </w:p>
                  </w:txbxContent>
                </v:textbox>
                <w10:wrap anchorx="margin"/>
              </v:rect>
            </w:pict>
          </mc:Fallback>
        </mc:AlternateContent>
      </w:r>
    </w:p>
    <w:p w14:paraId="5E438ACD" w14:textId="6D8EC443" w:rsidR="00C0439A" w:rsidRDefault="00C0439A" w:rsidP="00C0439A">
      <w:pPr>
        <w:tabs>
          <w:tab w:val="left" w:pos="-720"/>
        </w:tabs>
        <w:jc w:val="both"/>
        <w:rPr>
          <w:spacing w:val="-2"/>
        </w:rPr>
      </w:pPr>
    </w:p>
    <w:p w14:paraId="190C2D63" w14:textId="033600DE" w:rsidR="00F0570C" w:rsidRPr="00F0570C" w:rsidRDefault="00F0570C" w:rsidP="00F0570C"/>
    <w:p w14:paraId="49CBE637" w14:textId="2E4BB436" w:rsidR="00F0570C" w:rsidRPr="00F0570C" w:rsidRDefault="00F0570C" w:rsidP="00F0570C"/>
    <w:p w14:paraId="294D3923" w14:textId="7FEB97BE" w:rsidR="00F0570C" w:rsidRDefault="00F0570C" w:rsidP="00F0570C">
      <w:pPr>
        <w:jc w:val="center"/>
      </w:pPr>
    </w:p>
    <w:p w14:paraId="0C2959C6" w14:textId="7ABD86D4" w:rsidR="0023217A" w:rsidRPr="0023217A" w:rsidRDefault="0023217A" w:rsidP="0023217A">
      <w:pPr>
        <w:jc w:val="center"/>
      </w:pPr>
      <w:r>
        <w:t>1</w:t>
      </w:r>
      <w:r w:rsidR="003E55CE">
        <w:t>7</w:t>
      </w:r>
    </w:p>
    <w:sectPr w:rsidR="0023217A" w:rsidRPr="0023217A" w:rsidSect="001C4229">
      <w:footnotePr>
        <w:numRestart w:val="eachPage"/>
      </w:footnotePr>
      <w:pgSz w:w="11907" w:h="16840" w:code="9"/>
      <w:pgMar w:top="1134" w:right="1134" w:bottom="567" w:left="1134" w:header="992" w:footer="299"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B937E" w14:textId="77777777" w:rsidR="008377E3" w:rsidRDefault="008377E3" w:rsidP="00CD2228">
      <w:r>
        <w:separator/>
      </w:r>
    </w:p>
  </w:endnote>
  <w:endnote w:type="continuationSeparator" w:id="0">
    <w:p w14:paraId="4B0699C3" w14:textId="77777777" w:rsidR="008377E3" w:rsidRDefault="008377E3" w:rsidP="00CD2228">
      <w:r>
        <w:continuationSeparator/>
      </w:r>
    </w:p>
  </w:endnote>
  <w:endnote w:type="continuationNotice" w:id="1">
    <w:p w14:paraId="28B6F36F" w14:textId="77777777" w:rsidR="008377E3" w:rsidRDefault="008377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umanst521 BT">
    <w:altName w:val="Lucida Sans Unicode"/>
    <w:charset w:val="00"/>
    <w:family w:val="swiss"/>
    <w:pitch w:val="variable"/>
    <w:sig w:usb0="00000087" w:usb1="00000000" w:usb2="00000000" w:usb3="00000000" w:csb0="0000001B" w:csb1="00000000"/>
  </w:font>
  <w:font w:name="TheSans Q5 Plain">
    <w:altName w:val="Lucida Console"/>
    <w:charset w:val="00"/>
    <w:family w:val="auto"/>
    <w:pitch w:val="variable"/>
    <w:sig w:usb0="A00002A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095550"/>
      <w:docPartObj>
        <w:docPartGallery w:val="Page Numbers (Bottom of Page)"/>
        <w:docPartUnique/>
      </w:docPartObj>
    </w:sdtPr>
    <w:sdtEndPr>
      <w:rPr>
        <w:noProof/>
      </w:rPr>
    </w:sdtEndPr>
    <w:sdtContent>
      <w:p w14:paraId="247A4289" w14:textId="2030AE58" w:rsidR="0023217A" w:rsidRDefault="0023217A">
        <w:pPr>
          <w:pStyle w:val="Footer"/>
        </w:pPr>
        <w:r>
          <w:fldChar w:fldCharType="begin"/>
        </w:r>
        <w:r>
          <w:instrText xml:space="preserve"> PAGE   \* MERGEFORMAT </w:instrText>
        </w:r>
        <w:r>
          <w:fldChar w:fldCharType="separate"/>
        </w:r>
        <w:r>
          <w:rPr>
            <w:noProof/>
          </w:rPr>
          <w:t>2</w:t>
        </w:r>
        <w:r>
          <w:rPr>
            <w:noProof/>
          </w:rPr>
          <w:fldChar w:fldCharType="end"/>
        </w:r>
      </w:p>
    </w:sdtContent>
  </w:sdt>
  <w:p w14:paraId="1A8C04BB" w14:textId="72E70A12" w:rsidR="009B4B33" w:rsidRPr="00500B4E" w:rsidRDefault="009B4B33" w:rsidP="000B05B3">
    <w:pPr>
      <w:jc w:val="center"/>
      <w:rPr>
        <w:rFonts w:ascii="Arial" w:eastAsiaTheme="majorEastAsia"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6E3DB" w14:textId="77777777" w:rsidR="008377E3" w:rsidRDefault="008377E3" w:rsidP="00CD2228">
      <w:r>
        <w:separator/>
      </w:r>
    </w:p>
  </w:footnote>
  <w:footnote w:type="continuationSeparator" w:id="0">
    <w:p w14:paraId="69DE23CD" w14:textId="77777777" w:rsidR="008377E3" w:rsidRDefault="008377E3" w:rsidP="00CD2228">
      <w:r>
        <w:continuationSeparator/>
      </w:r>
    </w:p>
  </w:footnote>
  <w:footnote w:type="continuationNotice" w:id="1">
    <w:p w14:paraId="2E5D8DC9" w14:textId="77777777" w:rsidR="008377E3" w:rsidRDefault="008377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F369" w14:textId="691CA34B" w:rsidR="009B4B33" w:rsidRDefault="009B4B33" w:rsidP="00757788">
    <w:pPr>
      <w:pStyle w:val="Header"/>
      <w:jc w:val="center"/>
      <w:rPr>
        <w:rFonts w:ascii="Arial" w:hAnsi="Arial" w:cs="Arial"/>
      </w:rPr>
    </w:pPr>
    <w:r w:rsidRPr="00C243C4">
      <w:rPr>
        <w:rFonts w:ascii="Arial" w:hAnsi="Arial" w:cs="Arial"/>
      </w:rPr>
      <w:t>OFFICIAL</w:t>
    </w:r>
  </w:p>
  <w:p w14:paraId="0AB1635E" w14:textId="63401059" w:rsidR="00757788" w:rsidRPr="00C243C4" w:rsidRDefault="00757788" w:rsidP="00757788">
    <w:pPr>
      <w:pStyle w:val="Header"/>
      <w:rPr>
        <w:rFonts w:ascii="Arial" w:hAnsi="Arial" w:cs="Arial"/>
      </w:rPr>
    </w:pPr>
    <w:r>
      <w:rPr>
        <w:rFonts w:ascii="Arial" w:hAnsi="Arial" w:cs="Arial"/>
      </w:rPr>
      <w:t>Schedule 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0F5D2" w14:textId="58FED3A3" w:rsidR="009B4B33" w:rsidRPr="00B24965" w:rsidRDefault="0050477E" w:rsidP="00C0439A">
    <w:pPr>
      <w:pStyle w:val="Header"/>
      <w:tabs>
        <w:tab w:val="left" w:pos="6276"/>
      </w:tabs>
      <w:rPr>
        <w:rFonts w:ascii="Arial" w:hAnsi="Arial" w:cs="Arial"/>
      </w:rPr>
    </w:pPr>
    <w:bookmarkStart w:id="6" w:name="_Hlk18919737"/>
    <w:bookmarkStart w:id="7" w:name="_Hlk18919738"/>
    <w:r>
      <w:rPr>
        <w:rFonts w:ascii="Arial" w:hAnsi="Arial" w:cs="Arial"/>
      </w:rPr>
      <w:t xml:space="preserve">SCHEDULE 9 </w:t>
    </w:r>
    <w:r w:rsidR="009B4B33" w:rsidRPr="00B24965">
      <w:rPr>
        <w:rFonts w:ascii="Arial" w:hAnsi="Arial" w:cs="Arial"/>
      </w:rPr>
      <w:ptab w:relativeTo="margin" w:alignment="center" w:leader="none"/>
    </w:r>
    <w:r w:rsidR="009B4B33" w:rsidRPr="00B24965">
      <w:rPr>
        <w:rFonts w:ascii="Arial" w:hAnsi="Arial" w:cs="Arial"/>
      </w:rPr>
      <w:t>OFFICIAL</w:t>
    </w:r>
    <w:r w:rsidR="009B4B33" w:rsidRPr="00B24965">
      <w:rPr>
        <w:rFonts w:ascii="Arial" w:hAnsi="Arial" w:cs="Arial"/>
      </w:rPr>
      <w:tab/>
    </w:r>
    <w:bookmarkEnd w:id="6"/>
    <w:bookmarkEnd w:id="7"/>
    <w:r w:rsidR="009B4B33">
      <w:rPr>
        <w:rFonts w:ascii="Arial" w:hAnsi="Arial" w:cs="Arial"/>
      </w:rPr>
      <w:t xml:space="preserve">                                     </w:t>
    </w:r>
    <w:r w:rsidR="009B4B33">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2AA7ED4"/>
    <w:lvl w:ilvl="0">
      <w:start w:val="1"/>
      <w:numFmt w:val="decimal"/>
      <w:lvlText w:val="%1."/>
      <w:lvlJc w:val="left"/>
      <w:pPr>
        <w:tabs>
          <w:tab w:val="num" w:pos="720"/>
        </w:tabs>
        <w:ind w:left="720" w:hanging="720"/>
      </w:pPr>
      <w:rPr>
        <w:rFonts w:ascii="Arial" w:hAnsi="Arial" w:cs="Arial" w:hint="default"/>
        <w:b/>
      </w:rPr>
    </w:lvl>
    <w:lvl w:ilvl="1">
      <w:start w:val="1"/>
      <w:numFmt w:val="decimal"/>
      <w:lvlText w:val="%1.%2"/>
      <w:lvlJc w:val="left"/>
      <w:pPr>
        <w:tabs>
          <w:tab w:val="num" w:pos="720"/>
        </w:tabs>
        <w:ind w:left="720" w:hanging="720"/>
      </w:pPr>
      <w:rPr>
        <w:rFonts w:ascii="Arial" w:hAnsi="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720"/>
        </w:tabs>
        <w:ind w:left="720" w:hanging="720"/>
      </w:pPr>
      <w:rPr>
        <w:rFonts w:ascii="Arial" w:hAnsi="Arial" w:cs="Arial" w:hint="default"/>
        <w:b w:val="0"/>
      </w:rPr>
    </w:lvl>
    <w:lvl w:ilvl="4">
      <w:start w:val="1"/>
      <w:numFmt w:val="decimal"/>
      <w:lvlText w:val="%1.%2.%3.%4.%5"/>
      <w:lvlJc w:val="left"/>
      <w:pPr>
        <w:tabs>
          <w:tab w:val="num" w:pos="0"/>
        </w:tabs>
        <w:ind w:left="0" w:firstLine="0"/>
      </w:pPr>
      <w:rPr>
        <w:rFonts w:ascii="Times New Roman" w:hAnsi="Times New Roman" w:hint="default"/>
      </w:rPr>
    </w:lvl>
    <w:lvl w:ilvl="5">
      <w:start w:val="1"/>
      <w:numFmt w:val="decimal"/>
      <w:lvlText w:val="%1.%2.%3.%4.%5.%6"/>
      <w:lvlJc w:val="left"/>
      <w:pPr>
        <w:tabs>
          <w:tab w:val="num" w:pos="0"/>
        </w:tabs>
        <w:ind w:left="0" w:firstLine="0"/>
      </w:pPr>
      <w:rPr>
        <w:rFonts w:ascii="Times New Roman" w:hAnsi="Times New Roman" w:hint="default"/>
      </w:rPr>
    </w:lvl>
    <w:lvl w:ilvl="6">
      <w:start w:val="1"/>
      <w:numFmt w:val="decimal"/>
      <w:lvlText w:val="%1.%2.%3.%4.%5.%6.%7"/>
      <w:lvlJc w:val="left"/>
      <w:pPr>
        <w:tabs>
          <w:tab w:val="num" w:pos="0"/>
        </w:tabs>
        <w:ind w:left="0" w:firstLine="0"/>
      </w:pPr>
      <w:rPr>
        <w:rFonts w:ascii="Times New Roman" w:hAnsi="Times New Roman" w:hint="default"/>
      </w:rPr>
    </w:lvl>
    <w:lvl w:ilvl="7">
      <w:start w:val="1"/>
      <w:numFmt w:val="decimal"/>
      <w:lvlText w:val="%1.%2.%3.%4.%5.%6.%7.%8"/>
      <w:lvlJc w:val="left"/>
      <w:pPr>
        <w:tabs>
          <w:tab w:val="num" w:pos="0"/>
        </w:tabs>
        <w:ind w:left="0" w:firstLine="0"/>
      </w:pPr>
      <w:rPr>
        <w:rFonts w:ascii="Times New Roman" w:hAnsi="Times New Roman" w:hint="default"/>
      </w:rPr>
    </w:lvl>
    <w:lvl w:ilvl="8">
      <w:start w:val="1"/>
      <w:numFmt w:val="decimal"/>
      <w:lvlText w:val="%1.%2.%3.%4.%5.%6.%7.%8.%9"/>
      <w:lvlJc w:val="left"/>
      <w:pPr>
        <w:tabs>
          <w:tab w:val="num" w:pos="0"/>
        </w:tabs>
        <w:ind w:left="0" w:firstLine="0"/>
      </w:pPr>
      <w:rPr>
        <w:rFonts w:ascii="Times New Roman" w:hAnsi="Times New Roman" w:hint="default"/>
      </w:rPr>
    </w:lvl>
  </w:abstractNum>
  <w:abstractNum w:abstractNumId="1" w15:restartNumberingAfterBreak="0">
    <w:nsid w:val="079B03F4"/>
    <w:multiLevelType w:val="multilevel"/>
    <w:tmpl w:val="D6DE9180"/>
    <w:lvl w:ilvl="0">
      <w:start w:val="1"/>
      <w:numFmt w:val="decimal"/>
      <w:pStyle w:val="RptListAlpha"/>
      <w:lvlText w:val="(%1)"/>
      <w:lvlJc w:val="left"/>
      <w:pPr>
        <w:tabs>
          <w:tab w:val="num" w:pos="1701"/>
        </w:tabs>
        <w:ind w:left="1701" w:hanging="567"/>
      </w:pPr>
      <w:rPr>
        <w:rFonts w:ascii="Arial" w:eastAsia="Times New Roman"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 w15:restartNumberingAfterBreak="0">
    <w:nsid w:val="10A36985"/>
    <w:multiLevelType w:val="multilevel"/>
    <w:tmpl w:val="495E155C"/>
    <w:lvl w:ilvl="0">
      <w:start w:val="4"/>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4" w15:restartNumberingAfterBreak="0">
    <w:nsid w:val="1C7D0C81"/>
    <w:multiLevelType w:val="hybridMultilevel"/>
    <w:tmpl w:val="C71C3260"/>
    <w:lvl w:ilvl="0" w:tplc="722A2448">
      <w:start w:val="1"/>
      <w:numFmt w:val="bullet"/>
      <w:lvlRestart w:val="0"/>
      <w:pStyle w:val="RptListBullet"/>
      <w:lvlText w:val=""/>
      <w:lvlJc w:val="left"/>
      <w:pPr>
        <w:tabs>
          <w:tab w:val="num" w:pos="1701"/>
        </w:tabs>
        <w:ind w:left="1701" w:hanging="567"/>
      </w:pPr>
      <w:rPr>
        <w:rFonts w:ascii="Symbol" w:hAnsi="Symbol" w:hint="default"/>
        <w:sz w:val="20"/>
      </w:rPr>
    </w:lvl>
    <w:lvl w:ilvl="1" w:tplc="3CC22CBA">
      <w:numFmt w:val="decimal"/>
      <w:lvlText w:val=""/>
      <w:lvlJc w:val="left"/>
    </w:lvl>
    <w:lvl w:ilvl="2" w:tplc="2F320C18">
      <w:numFmt w:val="decimal"/>
      <w:lvlText w:val=""/>
      <w:lvlJc w:val="left"/>
    </w:lvl>
    <w:lvl w:ilvl="3" w:tplc="369207FA">
      <w:numFmt w:val="decimal"/>
      <w:lvlText w:val=""/>
      <w:lvlJc w:val="left"/>
    </w:lvl>
    <w:lvl w:ilvl="4" w:tplc="495E1D5A">
      <w:numFmt w:val="decimal"/>
      <w:lvlText w:val=""/>
      <w:lvlJc w:val="left"/>
    </w:lvl>
    <w:lvl w:ilvl="5" w:tplc="7F2C5E8A">
      <w:numFmt w:val="decimal"/>
      <w:lvlText w:val=""/>
      <w:lvlJc w:val="left"/>
    </w:lvl>
    <w:lvl w:ilvl="6" w:tplc="5A2CAFAA">
      <w:numFmt w:val="decimal"/>
      <w:lvlText w:val=""/>
      <w:lvlJc w:val="left"/>
    </w:lvl>
    <w:lvl w:ilvl="7" w:tplc="7EF60F1E">
      <w:numFmt w:val="decimal"/>
      <w:lvlText w:val=""/>
      <w:lvlJc w:val="left"/>
    </w:lvl>
    <w:lvl w:ilvl="8" w:tplc="5DA01F54">
      <w:numFmt w:val="decimal"/>
      <w:lvlText w:val=""/>
      <w:lvlJc w:val="left"/>
    </w:lvl>
  </w:abstractNum>
  <w:abstractNum w:abstractNumId="5" w15:restartNumberingAfterBreak="0">
    <w:nsid w:val="1DE76C45"/>
    <w:multiLevelType w:val="multilevel"/>
    <w:tmpl w:val="E4622A7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A604E3"/>
    <w:multiLevelType w:val="multilevel"/>
    <w:tmpl w:val="90C8E9A4"/>
    <w:lvl w:ilvl="0">
      <w:start w:val="1"/>
      <w:numFmt w:val="decimal"/>
      <w:lvlText w:val="%1"/>
      <w:lvlJc w:val="left"/>
      <w:pPr>
        <w:tabs>
          <w:tab w:val="num" w:pos="720"/>
        </w:tabs>
        <w:ind w:left="720" w:hanging="720"/>
      </w:pPr>
      <w:rPr>
        <w:rFonts w:ascii="Arial" w:hAnsi="Arial" w:cs="Arial" w:hint="default"/>
        <w:b w:val="0"/>
        <w:i w:val="0"/>
        <w:strike w:val="0"/>
        <w:dstrike w:val="0"/>
        <w:color w:val="auto"/>
        <w:sz w:val="20"/>
        <w:szCs w:val="20"/>
        <w:u w:val="none"/>
        <w:effect w:val="none"/>
      </w:rPr>
    </w:lvl>
    <w:lvl w:ilvl="1">
      <w:start w:val="1"/>
      <w:numFmt w:val="lowerRoman"/>
      <w:lvlText w:val="%2."/>
      <w:lvlJc w:val="right"/>
      <w:pPr>
        <w:tabs>
          <w:tab w:val="num" w:pos="1146"/>
        </w:tabs>
        <w:ind w:left="1146" w:hanging="720"/>
      </w:pPr>
      <w:rPr>
        <w:rFonts w:hint="default"/>
        <w:b w:val="0"/>
        <w:strike w:val="0"/>
        <w:dstrike w:val="0"/>
        <w:color w:val="auto"/>
        <w:sz w:val="20"/>
        <w:szCs w:val="20"/>
        <w:u w:val="none"/>
        <w:effect w:val="none"/>
      </w:rPr>
    </w:lvl>
    <w:lvl w:ilvl="2">
      <w:start w:val="1"/>
      <w:numFmt w:val="decimal"/>
      <w:lvlText w:val="%1.%2.%3"/>
      <w:lvlJc w:val="left"/>
      <w:pPr>
        <w:tabs>
          <w:tab w:val="num" w:pos="2640"/>
        </w:tabs>
        <w:ind w:left="2640" w:hanging="1080"/>
      </w:pPr>
      <w:rPr>
        <w:rFonts w:cs="Times New Roman"/>
        <w:b w:val="0"/>
        <w:strike w:val="0"/>
        <w:dstrike w:val="0"/>
        <w:color w:val="auto"/>
        <w:u w:val="none"/>
        <w:effect w:val="none"/>
      </w:rPr>
    </w:lvl>
    <w:lvl w:ilvl="3">
      <w:start w:val="1"/>
      <w:numFmt w:val="lowerRoman"/>
      <w:lvlText w:val="(%4)"/>
      <w:lvlJc w:val="left"/>
      <w:pPr>
        <w:tabs>
          <w:tab w:val="num" w:pos="2520"/>
        </w:tabs>
        <w:ind w:left="2520" w:hanging="720"/>
      </w:pPr>
      <w:rPr>
        <w:rFonts w:cs="Times New Roman"/>
        <w:strike w:val="0"/>
        <w:dstrike w:val="0"/>
        <w:u w:val="none"/>
        <w:effect w:val="none"/>
      </w:rPr>
    </w:lvl>
    <w:lvl w:ilvl="4">
      <w:start w:val="1"/>
      <w:numFmt w:val="upperLetter"/>
      <w:lvlText w:val="(%5)"/>
      <w:lvlJc w:val="left"/>
      <w:pPr>
        <w:tabs>
          <w:tab w:val="num" w:pos="3240"/>
        </w:tabs>
        <w:ind w:left="3240" w:hanging="720"/>
      </w:pPr>
      <w:rPr>
        <w:rFonts w:cs="Times New Roman"/>
        <w:strike w:val="0"/>
        <w:dstrike w:val="0"/>
        <w:u w:val="none"/>
        <w:effect w:val="none"/>
      </w:rPr>
    </w:lvl>
    <w:lvl w:ilvl="5">
      <w:start w:val="1"/>
      <w:numFmt w:val="decimal"/>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7" w15:restartNumberingAfterBreak="0">
    <w:nsid w:val="23147E56"/>
    <w:multiLevelType w:val="hybridMultilevel"/>
    <w:tmpl w:val="E2767B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52EEE"/>
    <w:multiLevelType w:val="hybridMultilevel"/>
    <w:tmpl w:val="D9982488"/>
    <w:lvl w:ilvl="0" w:tplc="B4304252">
      <w:start w:val="2"/>
      <w:numFmt w:val="lowerLetter"/>
      <w:lvlText w:val="%1."/>
      <w:lvlJc w:val="left"/>
      <w:pPr>
        <w:tabs>
          <w:tab w:val="num" w:pos="930"/>
        </w:tabs>
        <w:ind w:left="930" w:hanging="360"/>
      </w:pPr>
      <w:rPr>
        <w:rFonts w:cs="Arial" w:hint="default"/>
      </w:rPr>
    </w:lvl>
    <w:lvl w:ilvl="1" w:tplc="08090019">
      <w:start w:val="1"/>
      <w:numFmt w:val="lowerLetter"/>
      <w:lvlText w:val="%2."/>
      <w:lvlJc w:val="left"/>
      <w:pPr>
        <w:tabs>
          <w:tab w:val="num" w:pos="1650"/>
        </w:tabs>
        <w:ind w:left="1650" w:hanging="360"/>
      </w:pPr>
    </w:lvl>
    <w:lvl w:ilvl="2" w:tplc="A45E5E2A">
      <w:start w:val="1"/>
      <w:numFmt w:val="decimal"/>
      <w:lvlText w:val="(%3)"/>
      <w:lvlJc w:val="left"/>
      <w:pPr>
        <w:tabs>
          <w:tab w:val="num" w:pos="2550"/>
        </w:tabs>
        <w:ind w:left="2550" w:hanging="360"/>
      </w:pPr>
      <w:rPr>
        <w:rFonts w:hint="default"/>
      </w:rPr>
    </w:lvl>
    <w:lvl w:ilvl="3" w:tplc="0809000F" w:tentative="1">
      <w:start w:val="1"/>
      <w:numFmt w:val="decimal"/>
      <w:lvlText w:val="%4."/>
      <w:lvlJc w:val="left"/>
      <w:pPr>
        <w:tabs>
          <w:tab w:val="num" w:pos="3090"/>
        </w:tabs>
        <w:ind w:left="3090" w:hanging="360"/>
      </w:pPr>
    </w:lvl>
    <w:lvl w:ilvl="4" w:tplc="08090019" w:tentative="1">
      <w:start w:val="1"/>
      <w:numFmt w:val="lowerLetter"/>
      <w:lvlText w:val="%5."/>
      <w:lvlJc w:val="left"/>
      <w:pPr>
        <w:tabs>
          <w:tab w:val="num" w:pos="3810"/>
        </w:tabs>
        <w:ind w:left="3810" w:hanging="360"/>
      </w:pPr>
    </w:lvl>
    <w:lvl w:ilvl="5" w:tplc="0809001B" w:tentative="1">
      <w:start w:val="1"/>
      <w:numFmt w:val="lowerRoman"/>
      <w:lvlText w:val="%6."/>
      <w:lvlJc w:val="right"/>
      <w:pPr>
        <w:tabs>
          <w:tab w:val="num" w:pos="4530"/>
        </w:tabs>
        <w:ind w:left="4530" w:hanging="180"/>
      </w:pPr>
    </w:lvl>
    <w:lvl w:ilvl="6" w:tplc="0809000F" w:tentative="1">
      <w:start w:val="1"/>
      <w:numFmt w:val="decimal"/>
      <w:lvlText w:val="%7."/>
      <w:lvlJc w:val="left"/>
      <w:pPr>
        <w:tabs>
          <w:tab w:val="num" w:pos="5250"/>
        </w:tabs>
        <w:ind w:left="5250" w:hanging="360"/>
      </w:pPr>
    </w:lvl>
    <w:lvl w:ilvl="7" w:tplc="08090019" w:tentative="1">
      <w:start w:val="1"/>
      <w:numFmt w:val="lowerLetter"/>
      <w:lvlText w:val="%8."/>
      <w:lvlJc w:val="left"/>
      <w:pPr>
        <w:tabs>
          <w:tab w:val="num" w:pos="5970"/>
        </w:tabs>
        <w:ind w:left="5970" w:hanging="360"/>
      </w:pPr>
    </w:lvl>
    <w:lvl w:ilvl="8" w:tplc="0809001B" w:tentative="1">
      <w:start w:val="1"/>
      <w:numFmt w:val="lowerRoman"/>
      <w:lvlText w:val="%9."/>
      <w:lvlJc w:val="right"/>
      <w:pPr>
        <w:tabs>
          <w:tab w:val="num" w:pos="6690"/>
        </w:tabs>
        <w:ind w:left="6690" w:hanging="180"/>
      </w:pPr>
    </w:lvl>
  </w:abstractNum>
  <w:abstractNum w:abstractNumId="9"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0" w15:restartNumberingAfterBreak="0">
    <w:nsid w:val="38E8668D"/>
    <w:multiLevelType w:val="hybridMultilevel"/>
    <w:tmpl w:val="E3C21F70"/>
    <w:name w:val="BidD_Bullets322242"/>
    <w:lvl w:ilvl="0" w:tplc="08090001">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D8F6577"/>
    <w:multiLevelType w:val="hybridMultilevel"/>
    <w:tmpl w:val="A1A48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A46AE0"/>
    <w:multiLevelType w:val="hybridMultilevel"/>
    <w:tmpl w:val="C3FE9EE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11822538">
      <w:start w:val="1"/>
      <w:numFmt w:val="lowerLetter"/>
      <w:lvlText w:val="%3)"/>
      <w:lvlJc w:val="left"/>
      <w:pPr>
        <w:ind w:left="2340" w:hanging="360"/>
      </w:pPr>
      <w:rPr>
        <w:rFonts w:hint="default"/>
      </w:rPr>
    </w:lvl>
    <w:lvl w:ilvl="3" w:tplc="D46836B4">
      <w:start w:val="1"/>
      <w:numFmt w:val="lowerLetter"/>
      <w:lvlText w:val="%4)"/>
      <w:lvlJc w:val="left"/>
      <w:pPr>
        <w:ind w:left="2880" w:hanging="360"/>
      </w:pPr>
      <w:rPr>
        <w:rFonts w:ascii="Arial" w:eastAsia="Times New Roman" w:hAnsi="Arial" w:cs="Arial"/>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E11F4A"/>
    <w:multiLevelType w:val="multilevel"/>
    <w:tmpl w:val="1E086A90"/>
    <w:lvl w:ilvl="0">
      <w:start w:val="4"/>
      <w:numFmt w:val="decimal"/>
      <w:lvlText w:val="%1"/>
      <w:lvlJc w:val="left"/>
      <w:pPr>
        <w:ind w:left="360" w:hanging="360"/>
      </w:pPr>
      <w:rPr>
        <w:rFonts w:ascii="Arial" w:hAnsi="Arial" w:cs="Arial" w:hint="default"/>
      </w:rPr>
    </w:lvl>
    <w:lvl w:ilvl="1">
      <w:start w:val="5"/>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4" w15:restartNumberingAfterBreak="0">
    <w:nsid w:val="44581B72"/>
    <w:multiLevelType w:val="hybridMultilevel"/>
    <w:tmpl w:val="155CC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5D5099"/>
    <w:multiLevelType w:val="multilevel"/>
    <w:tmpl w:val="3126D2D2"/>
    <w:lvl w:ilvl="0">
      <w:start w:val="4"/>
      <w:numFmt w:val="decimal"/>
      <w:lvlText w:val="%1"/>
      <w:lvlJc w:val="left"/>
      <w:pPr>
        <w:ind w:left="360" w:hanging="360"/>
      </w:pPr>
      <w:rPr>
        <w:rFonts w:ascii="Arial" w:hAnsi="Arial" w:cs="Arial" w:hint="default"/>
      </w:rPr>
    </w:lvl>
    <w:lvl w:ilvl="1">
      <w:start w:val="5"/>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6" w15:restartNumberingAfterBreak="0">
    <w:nsid w:val="50215709"/>
    <w:multiLevelType w:val="hybridMultilevel"/>
    <w:tmpl w:val="8F262FA2"/>
    <w:lvl w:ilvl="0" w:tplc="0809000F">
      <w:start w:val="1"/>
      <w:numFmt w:val="decimal"/>
      <w:lvlText w:val="%1."/>
      <w:lvlJc w:val="left"/>
      <w:pPr>
        <w:ind w:left="1141" w:hanging="360"/>
      </w:pPr>
    </w:lvl>
    <w:lvl w:ilvl="1" w:tplc="08090019" w:tentative="1">
      <w:start w:val="1"/>
      <w:numFmt w:val="lowerLetter"/>
      <w:lvlText w:val="%2."/>
      <w:lvlJc w:val="left"/>
      <w:pPr>
        <w:ind w:left="1861" w:hanging="360"/>
      </w:pPr>
    </w:lvl>
    <w:lvl w:ilvl="2" w:tplc="0809001B" w:tentative="1">
      <w:start w:val="1"/>
      <w:numFmt w:val="lowerRoman"/>
      <w:lvlText w:val="%3."/>
      <w:lvlJc w:val="right"/>
      <w:pPr>
        <w:ind w:left="2581" w:hanging="180"/>
      </w:pPr>
    </w:lvl>
    <w:lvl w:ilvl="3" w:tplc="0809000F" w:tentative="1">
      <w:start w:val="1"/>
      <w:numFmt w:val="decimal"/>
      <w:lvlText w:val="%4."/>
      <w:lvlJc w:val="left"/>
      <w:pPr>
        <w:ind w:left="3301" w:hanging="360"/>
      </w:pPr>
    </w:lvl>
    <w:lvl w:ilvl="4" w:tplc="08090019" w:tentative="1">
      <w:start w:val="1"/>
      <w:numFmt w:val="lowerLetter"/>
      <w:lvlText w:val="%5."/>
      <w:lvlJc w:val="left"/>
      <w:pPr>
        <w:ind w:left="4021" w:hanging="360"/>
      </w:pPr>
    </w:lvl>
    <w:lvl w:ilvl="5" w:tplc="0809001B" w:tentative="1">
      <w:start w:val="1"/>
      <w:numFmt w:val="lowerRoman"/>
      <w:lvlText w:val="%6."/>
      <w:lvlJc w:val="right"/>
      <w:pPr>
        <w:ind w:left="4741" w:hanging="180"/>
      </w:pPr>
    </w:lvl>
    <w:lvl w:ilvl="6" w:tplc="0809000F" w:tentative="1">
      <w:start w:val="1"/>
      <w:numFmt w:val="decimal"/>
      <w:lvlText w:val="%7."/>
      <w:lvlJc w:val="left"/>
      <w:pPr>
        <w:ind w:left="5461" w:hanging="360"/>
      </w:pPr>
    </w:lvl>
    <w:lvl w:ilvl="7" w:tplc="08090019" w:tentative="1">
      <w:start w:val="1"/>
      <w:numFmt w:val="lowerLetter"/>
      <w:lvlText w:val="%8."/>
      <w:lvlJc w:val="left"/>
      <w:pPr>
        <w:ind w:left="6181" w:hanging="360"/>
      </w:pPr>
    </w:lvl>
    <w:lvl w:ilvl="8" w:tplc="0809001B" w:tentative="1">
      <w:start w:val="1"/>
      <w:numFmt w:val="lowerRoman"/>
      <w:lvlText w:val="%9."/>
      <w:lvlJc w:val="right"/>
      <w:pPr>
        <w:ind w:left="6901" w:hanging="180"/>
      </w:pPr>
    </w:lvl>
  </w:abstractNum>
  <w:abstractNum w:abstractNumId="17" w15:restartNumberingAfterBreak="0">
    <w:nsid w:val="50CC6E33"/>
    <w:multiLevelType w:val="multilevel"/>
    <w:tmpl w:val="1E086A90"/>
    <w:lvl w:ilvl="0">
      <w:start w:val="4"/>
      <w:numFmt w:val="decimal"/>
      <w:lvlText w:val="%1"/>
      <w:lvlJc w:val="left"/>
      <w:pPr>
        <w:ind w:left="360" w:hanging="360"/>
      </w:pPr>
      <w:rPr>
        <w:rFonts w:ascii="Arial" w:hAnsi="Arial" w:cs="Arial" w:hint="default"/>
      </w:rPr>
    </w:lvl>
    <w:lvl w:ilvl="1">
      <w:start w:val="5"/>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8" w15:restartNumberingAfterBreak="0">
    <w:nsid w:val="61A42931"/>
    <w:multiLevelType w:val="hybridMultilevel"/>
    <w:tmpl w:val="CF34A49C"/>
    <w:lvl w:ilvl="0" w:tplc="573E805C">
      <w:start w:val="2"/>
      <w:numFmt w:val="decimal"/>
      <w:lvlText w:val="4.%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E01620"/>
    <w:multiLevelType w:val="multilevel"/>
    <w:tmpl w:val="386E502A"/>
    <w:lvl w:ilvl="0">
      <w:start w:val="4"/>
      <w:numFmt w:val="decimal"/>
      <w:lvlText w:val="%1"/>
      <w:lvlJc w:val="left"/>
      <w:pPr>
        <w:ind w:left="360" w:hanging="360"/>
      </w:pPr>
      <w:rPr>
        <w:rFonts w:ascii="Arial" w:hAnsi="Arial" w:cs="Arial" w:hint="default"/>
        <w:b w:val="0"/>
      </w:rPr>
    </w:lvl>
    <w:lvl w:ilvl="1">
      <w:start w:val="2"/>
      <w:numFmt w:val="decimal"/>
      <w:lvlText w:val="%1.%2"/>
      <w:lvlJc w:val="left"/>
      <w:pPr>
        <w:ind w:left="360" w:hanging="360"/>
      </w:pPr>
      <w:rPr>
        <w:rFonts w:ascii="Arial" w:hAnsi="Arial" w:cs="Arial" w:hint="default"/>
        <w:b w:val="0"/>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b w:val="0"/>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0" w15:restartNumberingAfterBreak="0">
    <w:nsid w:val="63BE363A"/>
    <w:multiLevelType w:val="multilevel"/>
    <w:tmpl w:val="386E502A"/>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1" w15:restartNumberingAfterBreak="0">
    <w:nsid w:val="64D63489"/>
    <w:multiLevelType w:val="multilevel"/>
    <w:tmpl w:val="90C8E9A4"/>
    <w:lvl w:ilvl="0">
      <w:start w:val="1"/>
      <w:numFmt w:val="decimal"/>
      <w:lvlText w:val="%1"/>
      <w:lvlJc w:val="left"/>
      <w:pPr>
        <w:tabs>
          <w:tab w:val="num" w:pos="720"/>
        </w:tabs>
        <w:ind w:left="720" w:hanging="720"/>
      </w:pPr>
      <w:rPr>
        <w:rFonts w:ascii="Arial" w:hAnsi="Arial" w:cs="Arial" w:hint="default"/>
        <w:b w:val="0"/>
        <w:i w:val="0"/>
        <w:strike w:val="0"/>
        <w:dstrike w:val="0"/>
        <w:color w:val="auto"/>
        <w:sz w:val="20"/>
        <w:szCs w:val="20"/>
        <w:u w:val="none"/>
        <w:effect w:val="none"/>
      </w:rPr>
    </w:lvl>
    <w:lvl w:ilvl="1">
      <w:start w:val="1"/>
      <w:numFmt w:val="lowerRoman"/>
      <w:lvlText w:val="%2."/>
      <w:lvlJc w:val="right"/>
      <w:pPr>
        <w:tabs>
          <w:tab w:val="num" w:pos="1146"/>
        </w:tabs>
        <w:ind w:left="1146" w:hanging="720"/>
      </w:pPr>
      <w:rPr>
        <w:rFonts w:hint="default"/>
        <w:b w:val="0"/>
        <w:strike w:val="0"/>
        <w:dstrike w:val="0"/>
        <w:color w:val="auto"/>
        <w:sz w:val="20"/>
        <w:szCs w:val="20"/>
        <w:u w:val="none"/>
        <w:effect w:val="none"/>
      </w:rPr>
    </w:lvl>
    <w:lvl w:ilvl="2">
      <w:start w:val="1"/>
      <w:numFmt w:val="decimal"/>
      <w:lvlText w:val="%1.%2.%3"/>
      <w:lvlJc w:val="left"/>
      <w:pPr>
        <w:tabs>
          <w:tab w:val="num" w:pos="2640"/>
        </w:tabs>
        <w:ind w:left="2640" w:hanging="1080"/>
      </w:pPr>
      <w:rPr>
        <w:rFonts w:cs="Times New Roman"/>
        <w:b w:val="0"/>
        <w:strike w:val="0"/>
        <w:dstrike w:val="0"/>
        <w:color w:val="auto"/>
        <w:u w:val="none"/>
        <w:effect w:val="none"/>
      </w:rPr>
    </w:lvl>
    <w:lvl w:ilvl="3">
      <w:start w:val="1"/>
      <w:numFmt w:val="lowerRoman"/>
      <w:lvlText w:val="(%4)"/>
      <w:lvlJc w:val="left"/>
      <w:pPr>
        <w:tabs>
          <w:tab w:val="num" w:pos="2520"/>
        </w:tabs>
        <w:ind w:left="2520" w:hanging="720"/>
      </w:pPr>
      <w:rPr>
        <w:rFonts w:cs="Times New Roman"/>
        <w:strike w:val="0"/>
        <w:dstrike w:val="0"/>
        <w:u w:val="none"/>
        <w:effect w:val="none"/>
      </w:rPr>
    </w:lvl>
    <w:lvl w:ilvl="4">
      <w:start w:val="1"/>
      <w:numFmt w:val="upperLetter"/>
      <w:lvlText w:val="(%5)"/>
      <w:lvlJc w:val="left"/>
      <w:pPr>
        <w:tabs>
          <w:tab w:val="num" w:pos="3240"/>
        </w:tabs>
        <w:ind w:left="3240" w:hanging="720"/>
      </w:pPr>
      <w:rPr>
        <w:rFonts w:cs="Times New Roman"/>
        <w:strike w:val="0"/>
        <w:dstrike w:val="0"/>
        <w:u w:val="none"/>
        <w:effect w:val="none"/>
      </w:rPr>
    </w:lvl>
    <w:lvl w:ilvl="5">
      <w:start w:val="1"/>
      <w:numFmt w:val="decimal"/>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22" w15:restartNumberingAfterBreak="0">
    <w:nsid w:val="665E03A0"/>
    <w:multiLevelType w:val="hybridMultilevel"/>
    <w:tmpl w:val="85DA7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8E265DE"/>
    <w:multiLevelType w:val="multilevel"/>
    <w:tmpl w:val="E982B830"/>
    <w:lvl w:ilvl="0">
      <w:start w:val="1"/>
      <w:numFmt w:val="decimal"/>
      <w:lvlText w:val="%1"/>
      <w:lvlJc w:val="left"/>
      <w:pPr>
        <w:tabs>
          <w:tab w:val="num" w:pos="720"/>
        </w:tabs>
        <w:ind w:left="720" w:hanging="720"/>
      </w:pPr>
      <w:rPr>
        <w:rFonts w:ascii="Arial" w:hAnsi="Arial" w:cs="Arial" w:hint="default"/>
        <w:b w:val="0"/>
        <w:i w:val="0"/>
        <w:strike w:val="0"/>
        <w:dstrike w:val="0"/>
        <w:color w:val="auto"/>
        <w:sz w:val="20"/>
        <w:szCs w:val="20"/>
        <w:u w:val="none"/>
        <w:effect w:val="none"/>
      </w:rPr>
    </w:lvl>
    <w:lvl w:ilvl="1">
      <w:start w:val="1"/>
      <w:numFmt w:val="lowerRoman"/>
      <w:lvlText w:val="%2."/>
      <w:lvlJc w:val="right"/>
      <w:pPr>
        <w:tabs>
          <w:tab w:val="num" w:pos="1146"/>
        </w:tabs>
        <w:ind w:left="1146" w:hanging="720"/>
      </w:pPr>
      <w:rPr>
        <w:rFonts w:hint="default"/>
        <w:b w:val="0"/>
        <w:strike w:val="0"/>
        <w:dstrike w:val="0"/>
        <w:color w:val="auto"/>
        <w:sz w:val="20"/>
        <w:szCs w:val="20"/>
        <w:u w:val="none"/>
        <w:effect w:val="none"/>
      </w:rPr>
    </w:lvl>
    <w:lvl w:ilvl="2">
      <w:start w:val="1"/>
      <w:numFmt w:val="lowerLetter"/>
      <w:lvlText w:val="%3."/>
      <w:lvlJc w:val="left"/>
      <w:pPr>
        <w:tabs>
          <w:tab w:val="num" w:pos="2781"/>
        </w:tabs>
        <w:ind w:left="2781" w:hanging="1080"/>
      </w:pPr>
      <w:rPr>
        <w:rFonts w:hint="default"/>
        <w:b w:val="0"/>
        <w:strike w:val="0"/>
        <w:dstrike w:val="0"/>
        <w:color w:val="auto"/>
        <w:u w:val="none"/>
        <w:effect w:val="none"/>
      </w:rPr>
    </w:lvl>
    <w:lvl w:ilvl="3">
      <w:start w:val="1"/>
      <w:numFmt w:val="lowerRoman"/>
      <w:lvlText w:val="(%4)"/>
      <w:lvlJc w:val="left"/>
      <w:pPr>
        <w:tabs>
          <w:tab w:val="num" w:pos="2520"/>
        </w:tabs>
        <w:ind w:left="2520" w:hanging="720"/>
      </w:pPr>
      <w:rPr>
        <w:rFonts w:cs="Times New Roman" w:hint="default"/>
        <w:strike w:val="0"/>
        <w:dstrike w:val="0"/>
        <w:u w:val="none"/>
        <w:effect w:val="none"/>
      </w:rPr>
    </w:lvl>
    <w:lvl w:ilvl="4">
      <w:start w:val="1"/>
      <w:numFmt w:val="upperLetter"/>
      <w:lvlText w:val="(%5)"/>
      <w:lvlJc w:val="left"/>
      <w:pPr>
        <w:tabs>
          <w:tab w:val="num" w:pos="3240"/>
        </w:tabs>
        <w:ind w:left="3240" w:hanging="720"/>
      </w:pPr>
      <w:rPr>
        <w:rFonts w:cs="Times New Roman" w:hint="default"/>
        <w:strike w:val="0"/>
        <w:dstrike w:val="0"/>
        <w:u w:val="none"/>
        <w:effect w:val="none"/>
      </w:rPr>
    </w:lvl>
    <w:lvl w:ilvl="5">
      <w:start w:val="1"/>
      <w:numFmt w:val="decimal"/>
      <w:lvlText w:val="%6)"/>
      <w:lvlJc w:val="left"/>
      <w:pPr>
        <w:tabs>
          <w:tab w:val="num" w:pos="3960"/>
        </w:tabs>
        <w:ind w:left="3960" w:hanging="720"/>
      </w:pPr>
      <w:rPr>
        <w:rFonts w:ascii="Arial" w:hAnsi="Arial" w:cs="Arial" w:hint="default"/>
        <w:b w:val="0"/>
        <w:i w:val="0"/>
        <w:strike w:val="0"/>
        <w:dstrike w:val="0"/>
        <w:sz w:val="22"/>
        <w:szCs w:val="22"/>
        <w:u w:val="none"/>
        <w:effect w:val="none"/>
      </w:rPr>
    </w:lvl>
    <w:lvl w:ilvl="6">
      <w:start w:val="1"/>
      <w:numFmt w:val="lowerLetter"/>
      <w:lvlText w:val="%7)"/>
      <w:lvlJc w:val="left"/>
      <w:pPr>
        <w:tabs>
          <w:tab w:val="num" w:pos="4680"/>
        </w:tabs>
        <w:ind w:left="4680" w:hanging="720"/>
      </w:pPr>
      <w:rPr>
        <w:rFonts w:ascii="Arial" w:hAnsi="Arial" w:cs="Arial" w:hint="default"/>
        <w:b w:val="0"/>
        <w:i w:val="0"/>
        <w:strike w:val="0"/>
        <w:dstrike w:val="0"/>
        <w:sz w:val="22"/>
        <w:szCs w:val="22"/>
        <w:u w:val="none"/>
        <w:effect w:val="none"/>
      </w:rPr>
    </w:lvl>
    <w:lvl w:ilvl="7">
      <w:start w:val="1"/>
      <w:numFmt w:val="lowerRoman"/>
      <w:lvlText w:val="%8)"/>
      <w:lvlJc w:val="left"/>
      <w:pPr>
        <w:tabs>
          <w:tab w:val="num" w:pos="5400"/>
        </w:tabs>
        <w:ind w:left="5400" w:hanging="720"/>
      </w:pPr>
      <w:rPr>
        <w:rFonts w:ascii="Arial" w:hAnsi="Arial" w:cs="Arial" w:hint="default"/>
        <w:b w:val="0"/>
        <w:i w:val="0"/>
        <w:strike w:val="0"/>
        <w:dstrike w:val="0"/>
        <w:sz w:val="22"/>
        <w:szCs w:val="22"/>
        <w:u w:val="none"/>
        <w:effect w:val="none"/>
      </w:rPr>
    </w:lvl>
    <w:lvl w:ilvl="8">
      <w:start w:val="1"/>
      <w:numFmt w:val="upperLetter"/>
      <w:lvlText w:val="%9)"/>
      <w:lvlJc w:val="left"/>
      <w:pPr>
        <w:tabs>
          <w:tab w:val="num" w:pos="6120"/>
        </w:tabs>
        <w:ind w:left="6120" w:hanging="720"/>
      </w:pPr>
      <w:rPr>
        <w:rFonts w:ascii="Arial" w:hAnsi="Arial" w:cs="Arial" w:hint="default"/>
        <w:b w:val="0"/>
        <w:i w:val="0"/>
        <w:strike w:val="0"/>
        <w:dstrike w:val="0"/>
        <w:sz w:val="22"/>
        <w:szCs w:val="22"/>
        <w:u w:val="none"/>
        <w:effect w:val="none"/>
      </w:rPr>
    </w:lvl>
  </w:abstractNum>
  <w:abstractNum w:abstractNumId="24" w15:restartNumberingAfterBreak="0">
    <w:nsid w:val="6BF15D45"/>
    <w:multiLevelType w:val="hybridMultilevel"/>
    <w:tmpl w:val="9884A11E"/>
    <w:lvl w:ilvl="0" w:tplc="14F8D2D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CE4321D"/>
    <w:multiLevelType w:val="hybridMultilevel"/>
    <w:tmpl w:val="87868126"/>
    <w:lvl w:ilvl="0" w:tplc="2048D49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D0358AF"/>
    <w:multiLevelType w:val="hybridMultilevel"/>
    <w:tmpl w:val="0DF864D6"/>
    <w:lvl w:ilvl="0" w:tplc="F058E2C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200850"/>
    <w:multiLevelType w:val="multilevel"/>
    <w:tmpl w:val="756653C0"/>
    <w:lvl w:ilvl="0">
      <w:start w:val="1"/>
      <w:numFmt w:val="decimal"/>
      <w:pStyle w:val="Section"/>
      <w:lvlText w:val="%1"/>
      <w:lvlJc w:val="left"/>
      <w:pPr>
        <w:tabs>
          <w:tab w:val="num" w:pos="567"/>
        </w:tabs>
        <w:ind w:left="567" w:hanging="567"/>
      </w:pPr>
      <w:rPr>
        <w:rFonts w:ascii="Arial" w:hAnsi="Arial" w:hint="default"/>
        <w:color w:val="auto"/>
        <w:sz w:val="22"/>
      </w:rPr>
    </w:lvl>
    <w:lvl w:ilvl="1">
      <w:start w:val="1"/>
      <w:numFmt w:val="decimal"/>
      <w:pStyle w:val="ClauseTitle"/>
      <w:lvlText w:val="%1.%2"/>
      <w:lvlJc w:val="left"/>
      <w:pPr>
        <w:tabs>
          <w:tab w:val="num" w:pos="851"/>
        </w:tabs>
        <w:ind w:left="567" w:firstLine="0"/>
      </w:pPr>
      <w:rPr>
        <w:rFonts w:ascii="Arial" w:hAnsi="Arial" w:hint="default"/>
        <w:color w:val="auto"/>
        <w:sz w:val="22"/>
      </w:rPr>
    </w:lvl>
    <w:lvl w:ilvl="2">
      <w:start w:val="1"/>
      <w:numFmt w:val="decimal"/>
      <w:pStyle w:val="Clause"/>
      <w:lvlText w:val="%1.%2.%3"/>
      <w:lvlJc w:val="left"/>
      <w:pPr>
        <w:tabs>
          <w:tab w:val="num" w:pos="1277"/>
        </w:tabs>
        <w:ind w:left="426" w:firstLine="0"/>
      </w:pPr>
      <w:rPr>
        <w:rFonts w:ascii="Arial" w:hAnsi="Arial" w:hint="default"/>
        <w:strike w:val="0"/>
        <w:color w:val="auto"/>
        <w:sz w:val="22"/>
      </w:rPr>
    </w:lvl>
    <w:lvl w:ilvl="3">
      <w:start w:val="1"/>
      <w:numFmt w:val="decimal"/>
      <w:lvlText w:val="%1.%2.%3.%4"/>
      <w:lvlJc w:val="left"/>
      <w:pPr>
        <w:tabs>
          <w:tab w:val="num" w:pos="1701"/>
        </w:tabs>
        <w:ind w:left="851" w:firstLine="0"/>
      </w:pPr>
      <w:rPr>
        <w:rFonts w:ascii="Arial" w:hAnsi="Arial" w:hint="default"/>
        <w:color w:val="auto"/>
        <w:sz w:val="22"/>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8" w15:restartNumberingAfterBreak="0">
    <w:nsid w:val="70B50E6D"/>
    <w:multiLevelType w:val="hybridMultilevel"/>
    <w:tmpl w:val="19041DF4"/>
    <w:lvl w:ilvl="0" w:tplc="03BCA30E">
      <w:start w:val="5"/>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AF1ED7"/>
    <w:multiLevelType w:val="hybridMultilevel"/>
    <w:tmpl w:val="0CB4B5D4"/>
    <w:lvl w:ilvl="0" w:tplc="1EB469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471132"/>
    <w:multiLevelType w:val="multilevel"/>
    <w:tmpl w:val="386E502A"/>
    <w:lvl w:ilvl="0">
      <w:start w:val="4"/>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1" w15:restartNumberingAfterBreak="0">
    <w:nsid w:val="75882BF7"/>
    <w:multiLevelType w:val="multilevel"/>
    <w:tmpl w:val="5148D150"/>
    <w:lvl w:ilvl="0">
      <w:start w:val="1"/>
      <w:numFmt w:val="decimal"/>
      <w:lvlText w:val="%1."/>
      <w:lvlJc w:val="left"/>
      <w:pPr>
        <w:ind w:left="1080" w:hanging="360"/>
      </w:pPr>
      <w:rPr>
        <w:rFonts w:hint="default"/>
      </w:rPr>
    </w:lvl>
    <w:lvl w:ilvl="1">
      <w:start w:val="1"/>
      <w:numFmt w:val="decimal"/>
      <w:lvlText w:val="4.%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7BA5359C"/>
    <w:multiLevelType w:val="hybridMultilevel"/>
    <w:tmpl w:val="CADE2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D9B6872"/>
    <w:multiLevelType w:val="hybridMultilevel"/>
    <w:tmpl w:val="9970C4B0"/>
    <w:lvl w:ilvl="0" w:tplc="2E98ECE8">
      <w:start w:val="1"/>
      <w:numFmt w:val="decimal"/>
      <w:lvlText w:val="4.%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7"/>
  </w:num>
  <w:num w:numId="2">
    <w:abstractNumId w:val="9"/>
  </w:num>
  <w:num w:numId="3">
    <w:abstractNumId w:val="2"/>
  </w:num>
  <w:num w:numId="4">
    <w:abstractNumId w:val="8"/>
  </w:num>
  <w:num w:numId="5">
    <w:abstractNumId w:val="1"/>
  </w:num>
  <w:num w:numId="6">
    <w:abstractNumId w:val="4"/>
  </w:num>
  <w:num w:numId="7">
    <w:abstractNumId w:val="12"/>
  </w:num>
  <w:num w:numId="8">
    <w:abstractNumId w:val="0"/>
    <w:lvlOverride w:ilvl="0">
      <w:startOverride w:val="6"/>
    </w:lvlOverride>
    <w:lvlOverride w:ilvl="1">
      <w:startOverride w:val="2"/>
    </w:lvlOverride>
  </w:num>
  <w:num w:numId="9">
    <w:abstractNumId w:val="0"/>
  </w:num>
  <w:num w:numId="1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10"/>
  </w:num>
  <w:num w:numId="16">
    <w:abstractNumId w:val="11"/>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3"/>
  </w:num>
  <w:num w:numId="25">
    <w:abstractNumId w:val="24"/>
  </w:num>
  <w:num w:numId="26">
    <w:abstractNumId w:val="16"/>
  </w:num>
  <w:num w:numId="27">
    <w:abstractNumId w:val="7"/>
  </w:num>
  <w:num w:numId="28">
    <w:abstractNumId w:val="5"/>
  </w:num>
  <w:num w:numId="2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3"/>
  </w:num>
  <w:num w:numId="32">
    <w:abstractNumId w:val="30"/>
  </w:num>
  <w:num w:numId="33">
    <w:abstractNumId w:val="17"/>
  </w:num>
  <w:num w:numId="34">
    <w:abstractNumId w:val="15"/>
  </w:num>
  <w:num w:numId="35">
    <w:abstractNumId w:val="13"/>
  </w:num>
  <w:num w:numId="36">
    <w:abstractNumId w:val="31"/>
  </w:num>
  <w:num w:numId="37">
    <w:abstractNumId w:val="22"/>
  </w:num>
  <w:num w:numId="38">
    <w:abstractNumId w:val="14"/>
  </w:num>
  <w:num w:numId="39">
    <w:abstractNumId w:val="32"/>
  </w:num>
  <w:num w:numId="40">
    <w:abstractNumId w:val="26"/>
  </w:num>
  <w:num w:numId="41">
    <w:abstractNumId w:val="25"/>
  </w:num>
  <w:num w:numId="42">
    <w:abstractNumId w:val="29"/>
  </w:num>
  <w:num w:numId="43">
    <w:abstractNumId w:val="28"/>
  </w:num>
  <w:num w:numId="44">
    <w:abstractNumId w:val="33"/>
  </w:num>
  <w:num w:numId="45">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228"/>
    <w:rsid w:val="00003912"/>
    <w:rsid w:val="00003C9B"/>
    <w:rsid w:val="0000401A"/>
    <w:rsid w:val="00005A34"/>
    <w:rsid w:val="00005C3E"/>
    <w:rsid w:val="00006779"/>
    <w:rsid w:val="00007766"/>
    <w:rsid w:val="0001176C"/>
    <w:rsid w:val="0001179B"/>
    <w:rsid w:val="00011BFF"/>
    <w:rsid w:val="00012DF0"/>
    <w:rsid w:val="000169F0"/>
    <w:rsid w:val="00017D8B"/>
    <w:rsid w:val="00020F62"/>
    <w:rsid w:val="00021A32"/>
    <w:rsid w:val="000229CF"/>
    <w:rsid w:val="00023743"/>
    <w:rsid w:val="00024EC7"/>
    <w:rsid w:val="00025D84"/>
    <w:rsid w:val="00026110"/>
    <w:rsid w:val="00027846"/>
    <w:rsid w:val="000340C1"/>
    <w:rsid w:val="00034603"/>
    <w:rsid w:val="00034726"/>
    <w:rsid w:val="000379D5"/>
    <w:rsid w:val="00040CE9"/>
    <w:rsid w:val="00041605"/>
    <w:rsid w:val="00041B49"/>
    <w:rsid w:val="00041D82"/>
    <w:rsid w:val="000450CA"/>
    <w:rsid w:val="00050430"/>
    <w:rsid w:val="00050D4F"/>
    <w:rsid w:val="00050FB4"/>
    <w:rsid w:val="00052648"/>
    <w:rsid w:val="00052C23"/>
    <w:rsid w:val="000534CF"/>
    <w:rsid w:val="000538CA"/>
    <w:rsid w:val="000557B9"/>
    <w:rsid w:val="0005593A"/>
    <w:rsid w:val="00056A7A"/>
    <w:rsid w:val="000577C4"/>
    <w:rsid w:val="00060FB3"/>
    <w:rsid w:val="00065F6C"/>
    <w:rsid w:val="00067C04"/>
    <w:rsid w:val="000704A9"/>
    <w:rsid w:val="00070AA0"/>
    <w:rsid w:val="0007377C"/>
    <w:rsid w:val="00074CA1"/>
    <w:rsid w:val="00075AED"/>
    <w:rsid w:val="00076C41"/>
    <w:rsid w:val="00077E29"/>
    <w:rsid w:val="0008078B"/>
    <w:rsid w:val="000841CC"/>
    <w:rsid w:val="000849E3"/>
    <w:rsid w:val="00084DF7"/>
    <w:rsid w:val="00086AE7"/>
    <w:rsid w:val="00087321"/>
    <w:rsid w:val="00095444"/>
    <w:rsid w:val="00095A24"/>
    <w:rsid w:val="000963F0"/>
    <w:rsid w:val="000A0ED9"/>
    <w:rsid w:val="000A305A"/>
    <w:rsid w:val="000A3CDA"/>
    <w:rsid w:val="000A4DC8"/>
    <w:rsid w:val="000A679C"/>
    <w:rsid w:val="000B0583"/>
    <w:rsid w:val="000B05B3"/>
    <w:rsid w:val="000B7DAC"/>
    <w:rsid w:val="000C17E1"/>
    <w:rsid w:val="000C1D56"/>
    <w:rsid w:val="000C44FA"/>
    <w:rsid w:val="000C52D0"/>
    <w:rsid w:val="000C59CB"/>
    <w:rsid w:val="000C60DD"/>
    <w:rsid w:val="000C6C9F"/>
    <w:rsid w:val="000D113B"/>
    <w:rsid w:val="000D15F6"/>
    <w:rsid w:val="000D3D9A"/>
    <w:rsid w:val="000D5633"/>
    <w:rsid w:val="000D5ACB"/>
    <w:rsid w:val="000D6DC9"/>
    <w:rsid w:val="000D79C7"/>
    <w:rsid w:val="000E035C"/>
    <w:rsid w:val="000E1781"/>
    <w:rsid w:val="000E1CD5"/>
    <w:rsid w:val="000E20B8"/>
    <w:rsid w:val="000E50BF"/>
    <w:rsid w:val="000E69C1"/>
    <w:rsid w:val="000F21CD"/>
    <w:rsid w:val="000F25AB"/>
    <w:rsid w:val="000F5186"/>
    <w:rsid w:val="000F62DC"/>
    <w:rsid w:val="000F6458"/>
    <w:rsid w:val="00100BD8"/>
    <w:rsid w:val="00100D1A"/>
    <w:rsid w:val="00102244"/>
    <w:rsid w:val="001024A8"/>
    <w:rsid w:val="0010683B"/>
    <w:rsid w:val="00110C29"/>
    <w:rsid w:val="00113BCF"/>
    <w:rsid w:val="001143A5"/>
    <w:rsid w:val="00115F81"/>
    <w:rsid w:val="001163E9"/>
    <w:rsid w:val="001206E0"/>
    <w:rsid w:val="00121028"/>
    <w:rsid w:val="001218EA"/>
    <w:rsid w:val="00121BA9"/>
    <w:rsid w:val="00122A8E"/>
    <w:rsid w:val="00123A30"/>
    <w:rsid w:val="00125339"/>
    <w:rsid w:val="00125AF6"/>
    <w:rsid w:val="00127129"/>
    <w:rsid w:val="00131D43"/>
    <w:rsid w:val="0013376D"/>
    <w:rsid w:val="00133866"/>
    <w:rsid w:val="0013611E"/>
    <w:rsid w:val="001367F4"/>
    <w:rsid w:val="00136FAF"/>
    <w:rsid w:val="0014030C"/>
    <w:rsid w:val="0014068A"/>
    <w:rsid w:val="001409B9"/>
    <w:rsid w:val="00140B78"/>
    <w:rsid w:val="00140D72"/>
    <w:rsid w:val="00143FCC"/>
    <w:rsid w:val="00144AB6"/>
    <w:rsid w:val="0014508C"/>
    <w:rsid w:val="0014704E"/>
    <w:rsid w:val="0015044D"/>
    <w:rsid w:val="001508F3"/>
    <w:rsid w:val="001533CB"/>
    <w:rsid w:val="001550ED"/>
    <w:rsid w:val="0015749E"/>
    <w:rsid w:val="001574E6"/>
    <w:rsid w:val="00160268"/>
    <w:rsid w:val="001603B5"/>
    <w:rsid w:val="00160AB0"/>
    <w:rsid w:val="00161A8D"/>
    <w:rsid w:val="00161E1D"/>
    <w:rsid w:val="00162397"/>
    <w:rsid w:val="00162CDA"/>
    <w:rsid w:val="00162CDF"/>
    <w:rsid w:val="00163925"/>
    <w:rsid w:val="00163EBF"/>
    <w:rsid w:val="00163F1A"/>
    <w:rsid w:val="001645B1"/>
    <w:rsid w:val="0016460C"/>
    <w:rsid w:val="00164617"/>
    <w:rsid w:val="001713BE"/>
    <w:rsid w:val="00172EDA"/>
    <w:rsid w:val="001749FB"/>
    <w:rsid w:val="00180823"/>
    <w:rsid w:val="00180BD1"/>
    <w:rsid w:val="00183235"/>
    <w:rsid w:val="001842D5"/>
    <w:rsid w:val="00186161"/>
    <w:rsid w:val="00186463"/>
    <w:rsid w:val="00186F75"/>
    <w:rsid w:val="001872F4"/>
    <w:rsid w:val="00187E08"/>
    <w:rsid w:val="001949CC"/>
    <w:rsid w:val="001959AA"/>
    <w:rsid w:val="00197E55"/>
    <w:rsid w:val="00197FC3"/>
    <w:rsid w:val="001A09C0"/>
    <w:rsid w:val="001A10D2"/>
    <w:rsid w:val="001A2BD1"/>
    <w:rsid w:val="001A41FD"/>
    <w:rsid w:val="001A47BE"/>
    <w:rsid w:val="001A611E"/>
    <w:rsid w:val="001A6CB0"/>
    <w:rsid w:val="001B1007"/>
    <w:rsid w:val="001B15E0"/>
    <w:rsid w:val="001B177D"/>
    <w:rsid w:val="001B20CE"/>
    <w:rsid w:val="001B2F00"/>
    <w:rsid w:val="001B5C3E"/>
    <w:rsid w:val="001B6977"/>
    <w:rsid w:val="001C029D"/>
    <w:rsid w:val="001C0B81"/>
    <w:rsid w:val="001C18E0"/>
    <w:rsid w:val="001C3380"/>
    <w:rsid w:val="001C3BB3"/>
    <w:rsid w:val="001C4229"/>
    <w:rsid w:val="001C572D"/>
    <w:rsid w:val="001D0623"/>
    <w:rsid w:val="001D6B09"/>
    <w:rsid w:val="001D75C9"/>
    <w:rsid w:val="001D767F"/>
    <w:rsid w:val="001D7937"/>
    <w:rsid w:val="001E301D"/>
    <w:rsid w:val="001E3C05"/>
    <w:rsid w:val="001E7941"/>
    <w:rsid w:val="001F3D3A"/>
    <w:rsid w:val="001F5A11"/>
    <w:rsid w:val="002003C8"/>
    <w:rsid w:val="0020080F"/>
    <w:rsid w:val="00200B77"/>
    <w:rsid w:val="0020327F"/>
    <w:rsid w:val="00203AC3"/>
    <w:rsid w:val="00204B43"/>
    <w:rsid w:val="00206E29"/>
    <w:rsid w:val="00206F6B"/>
    <w:rsid w:val="00210B48"/>
    <w:rsid w:val="00210C18"/>
    <w:rsid w:val="00211458"/>
    <w:rsid w:val="00211CBE"/>
    <w:rsid w:val="00215F2D"/>
    <w:rsid w:val="002166EE"/>
    <w:rsid w:val="002219B1"/>
    <w:rsid w:val="00221C5F"/>
    <w:rsid w:val="0022359E"/>
    <w:rsid w:val="002236CB"/>
    <w:rsid w:val="002242AA"/>
    <w:rsid w:val="00226306"/>
    <w:rsid w:val="002277B9"/>
    <w:rsid w:val="00227843"/>
    <w:rsid w:val="002319D7"/>
    <w:rsid w:val="00231EE7"/>
    <w:rsid w:val="0023217A"/>
    <w:rsid w:val="002340C8"/>
    <w:rsid w:val="00234FC8"/>
    <w:rsid w:val="00235409"/>
    <w:rsid w:val="00235F99"/>
    <w:rsid w:val="00236279"/>
    <w:rsid w:val="00236746"/>
    <w:rsid w:val="00240269"/>
    <w:rsid w:val="00243780"/>
    <w:rsid w:val="002450C5"/>
    <w:rsid w:val="00246041"/>
    <w:rsid w:val="00246125"/>
    <w:rsid w:val="00250587"/>
    <w:rsid w:val="00252666"/>
    <w:rsid w:val="00254282"/>
    <w:rsid w:val="0025469D"/>
    <w:rsid w:val="00263639"/>
    <w:rsid w:val="002641CA"/>
    <w:rsid w:val="002669C4"/>
    <w:rsid w:val="002673A1"/>
    <w:rsid w:val="00270AB0"/>
    <w:rsid w:val="0027180A"/>
    <w:rsid w:val="002734CB"/>
    <w:rsid w:val="0027512A"/>
    <w:rsid w:val="00275C64"/>
    <w:rsid w:val="00282627"/>
    <w:rsid w:val="00282C31"/>
    <w:rsid w:val="00283468"/>
    <w:rsid w:val="00287887"/>
    <w:rsid w:val="00291000"/>
    <w:rsid w:val="002926D3"/>
    <w:rsid w:val="00294B50"/>
    <w:rsid w:val="002955E7"/>
    <w:rsid w:val="002A5290"/>
    <w:rsid w:val="002B1D87"/>
    <w:rsid w:val="002B2D4B"/>
    <w:rsid w:val="002B328B"/>
    <w:rsid w:val="002B4059"/>
    <w:rsid w:val="002C1287"/>
    <w:rsid w:val="002C4050"/>
    <w:rsid w:val="002C4CA3"/>
    <w:rsid w:val="002D0C65"/>
    <w:rsid w:val="002D4AEA"/>
    <w:rsid w:val="002D6D64"/>
    <w:rsid w:val="002D70AE"/>
    <w:rsid w:val="002D7193"/>
    <w:rsid w:val="002E66A9"/>
    <w:rsid w:val="002E78CF"/>
    <w:rsid w:val="002F1C3E"/>
    <w:rsid w:val="002F1CCF"/>
    <w:rsid w:val="002F36F8"/>
    <w:rsid w:val="002F4513"/>
    <w:rsid w:val="002F6BC7"/>
    <w:rsid w:val="00300CC2"/>
    <w:rsid w:val="003037F0"/>
    <w:rsid w:val="00305D40"/>
    <w:rsid w:val="0030649A"/>
    <w:rsid w:val="00311C38"/>
    <w:rsid w:val="00312E89"/>
    <w:rsid w:val="00315F2B"/>
    <w:rsid w:val="0032316A"/>
    <w:rsid w:val="00327FBF"/>
    <w:rsid w:val="003312CE"/>
    <w:rsid w:val="00333409"/>
    <w:rsid w:val="00334C8B"/>
    <w:rsid w:val="00337134"/>
    <w:rsid w:val="0034258F"/>
    <w:rsid w:val="00342EDA"/>
    <w:rsid w:val="00343B57"/>
    <w:rsid w:val="00344575"/>
    <w:rsid w:val="00344B49"/>
    <w:rsid w:val="00346BDF"/>
    <w:rsid w:val="00351DA9"/>
    <w:rsid w:val="003525FE"/>
    <w:rsid w:val="00352FE5"/>
    <w:rsid w:val="0035494D"/>
    <w:rsid w:val="00354FD8"/>
    <w:rsid w:val="00357F30"/>
    <w:rsid w:val="00360546"/>
    <w:rsid w:val="00360CC4"/>
    <w:rsid w:val="003634D8"/>
    <w:rsid w:val="00363C1D"/>
    <w:rsid w:val="00365DC9"/>
    <w:rsid w:val="00372E16"/>
    <w:rsid w:val="00373411"/>
    <w:rsid w:val="00373988"/>
    <w:rsid w:val="0037562A"/>
    <w:rsid w:val="00376D89"/>
    <w:rsid w:val="0037709F"/>
    <w:rsid w:val="00377929"/>
    <w:rsid w:val="00395364"/>
    <w:rsid w:val="00397E3C"/>
    <w:rsid w:val="003A10B3"/>
    <w:rsid w:val="003A41A8"/>
    <w:rsid w:val="003A4F21"/>
    <w:rsid w:val="003A640A"/>
    <w:rsid w:val="003A6DAC"/>
    <w:rsid w:val="003B080B"/>
    <w:rsid w:val="003B099D"/>
    <w:rsid w:val="003B128C"/>
    <w:rsid w:val="003B3665"/>
    <w:rsid w:val="003B393E"/>
    <w:rsid w:val="003B4D47"/>
    <w:rsid w:val="003B72C7"/>
    <w:rsid w:val="003C0209"/>
    <w:rsid w:val="003C4265"/>
    <w:rsid w:val="003C606A"/>
    <w:rsid w:val="003C7185"/>
    <w:rsid w:val="003C72D8"/>
    <w:rsid w:val="003D0616"/>
    <w:rsid w:val="003D1655"/>
    <w:rsid w:val="003D29FB"/>
    <w:rsid w:val="003D303F"/>
    <w:rsid w:val="003D3FC2"/>
    <w:rsid w:val="003D6201"/>
    <w:rsid w:val="003D7A32"/>
    <w:rsid w:val="003E3870"/>
    <w:rsid w:val="003E55CE"/>
    <w:rsid w:val="003E62F1"/>
    <w:rsid w:val="003E6E8F"/>
    <w:rsid w:val="003F1592"/>
    <w:rsid w:val="003F19EB"/>
    <w:rsid w:val="003F34A1"/>
    <w:rsid w:val="003F6892"/>
    <w:rsid w:val="00403680"/>
    <w:rsid w:val="004043EF"/>
    <w:rsid w:val="0040515E"/>
    <w:rsid w:val="00405B8A"/>
    <w:rsid w:val="00412198"/>
    <w:rsid w:val="00414E2F"/>
    <w:rsid w:val="00416215"/>
    <w:rsid w:val="00416A55"/>
    <w:rsid w:val="004179E8"/>
    <w:rsid w:val="0042004E"/>
    <w:rsid w:val="00420839"/>
    <w:rsid w:val="00421907"/>
    <w:rsid w:val="00424210"/>
    <w:rsid w:val="00426508"/>
    <w:rsid w:val="00430D8E"/>
    <w:rsid w:val="00432221"/>
    <w:rsid w:val="004323E1"/>
    <w:rsid w:val="0043265A"/>
    <w:rsid w:val="004332D6"/>
    <w:rsid w:val="00435BC5"/>
    <w:rsid w:val="00436F4D"/>
    <w:rsid w:val="00437891"/>
    <w:rsid w:val="0044334A"/>
    <w:rsid w:val="004475CC"/>
    <w:rsid w:val="00447AE7"/>
    <w:rsid w:val="00453D1D"/>
    <w:rsid w:val="004550BF"/>
    <w:rsid w:val="00456B00"/>
    <w:rsid w:val="00457195"/>
    <w:rsid w:val="00461355"/>
    <w:rsid w:val="00462910"/>
    <w:rsid w:val="00462FE6"/>
    <w:rsid w:val="00464352"/>
    <w:rsid w:val="00467BFB"/>
    <w:rsid w:val="00470E5E"/>
    <w:rsid w:val="00471591"/>
    <w:rsid w:val="00472EC2"/>
    <w:rsid w:val="0047393F"/>
    <w:rsid w:val="00473F47"/>
    <w:rsid w:val="004741C9"/>
    <w:rsid w:val="004755B9"/>
    <w:rsid w:val="00477645"/>
    <w:rsid w:val="00482A23"/>
    <w:rsid w:val="00482C54"/>
    <w:rsid w:val="00483A0D"/>
    <w:rsid w:val="00484DC4"/>
    <w:rsid w:val="0048555D"/>
    <w:rsid w:val="00485B66"/>
    <w:rsid w:val="00486DE0"/>
    <w:rsid w:val="004918C8"/>
    <w:rsid w:val="00492874"/>
    <w:rsid w:val="004934EE"/>
    <w:rsid w:val="00494B62"/>
    <w:rsid w:val="0049568B"/>
    <w:rsid w:val="00496793"/>
    <w:rsid w:val="00497D2D"/>
    <w:rsid w:val="004A0BE3"/>
    <w:rsid w:val="004A2AB4"/>
    <w:rsid w:val="004A4481"/>
    <w:rsid w:val="004A4BE1"/>
    <w:rsid w:val="004A4C4F"/>
    <w:rsid w:val="004B0872"/>
    <w:rsid w:val="004B0BFC"/>
    <w:rsid w:val="004B14D4"/>
    <w:rsid w:val="004B339A"/>
    <w:rsid w:val="004B3658"/>
    <w:rsid w:val="004B52BF"/>
    <w:rsid w:val="004B5A5A"/>
    <w:rsid w:val="004B67CD"/>
    <w:rsid w:val="004B685B"/>
    <w:rsid w:val="004C0913"/>
    <w:rsid w:val="004C135E"/>
    <w:rsid w:val="004C2099"/>
    <w:rsid w:val="004C2740"/>
    <w:rsid w:val="004C2DA4"/>
    <w:rsid w:val="004C30AE"/>
    <w:rsid w:val="004C6305"/>
    <w:rsid w:val="004C6B07"/>
    <w:rsid w:val="004D4D29"/>
    <w:rsid w:val="004D536F"/>
    <w:rsid w:val="004E0E07"/>
    <w:rsid w:val="004E3D1B"/>
    <w:rsid w:val="004E59C3"/>
    <w:rsid w:val="004E6F57"/>
    <w:rsid w:val="004F0399"/>
    <w:rsid w:val="004F1DDB"/>
    <w:rsid w:val="004F2BF9"/>
    <w:rsid w:val="004F409B"/>
    <w:rsid w:val="004F42F0"/>
    <w:rsid w:val="004F6079"/>
    <w:rsid w:val="004F62C1"/>
    <w:rsid w:val="00500072"/>
    <w:rsid w:val="00500907"/>
    <w:rsid w:val="00500B4E"/>
    <w:rsid w:val="00500F52"/>
    <w:rsid w:val="005045D2"/>
    <w:rsid w:val="0050477E"/>
    <w:rsid w:val="00504F35"/>
    <w:rsid w:val="00505A6E"/>
    <w:rsid w:val="00507C9A"/>
    <w:rsid w:val="0051137C"/>
    <w:rsid w:val="00512BC3"/>
    <w:rsid w:val="005209C8"/>
    <w:rsid w:val="00521355"/>
    <w:rsid w:val="005243FA"/>
    <w:rsid w:val="00525948"/>
    <w:rsid w:val="00526B0D"/>
    <w:rsid w:val="00531DA0"/>
    <w:rsid w:val="00532B10"/>
    <w:rsid w:val="00532C46"/>
    <w:rsid w:val="00540012"/>
    <w:rsid w:val="00540407"/>
    <w:rsid w:val="005419E1"/>
    <w:rsid w:val="00541A04"/>
    <w:rsid w:val="00543C75"/>
    <w:rsid w:val="0054486B"/>
    <w:rsid w:val="005449F8"/>
    <w:rsid w:val="00544ECC"/>
    <w:rsid w:val="00547BFF"/>
    <w:rsid w:val="0055031B"/>
    <w:rsid w:val="00550A90"/>
    <w:rsid w:val="005578E9"/>
    <w:rsid w:val="00557A43"/>
    <w:rsid w:val="00557CB9"/>
    <w:rsid w:val="00561DB9"/>
    <w:rsid w:val="00561FB0"/>
    <w:rsid w:val="00563430"/>
    <w:rsid w:val="00563845"/>
    <w:rsid w:val="00563E19"/>
    <w:rsid w:val="0056472D"/>
    <w:rsid w:val="005672BB"/>
    <w:rsid w:val="005706A1"/>
    <w:rsid w:val="00573BCB"/>
    <w:rsid w:val="0057444D"/>
    <w:rsid w:val="00574703"/>
    <w:rsid w:val="00577100"/>
    <w:rsid w:val="00581870"/>
    <w:rsid w:val="00582DA1"/>
    <w:rsid w:val="00583681"/>
    <w:rsid w:val="005853F5"/>
    <w:rsid w:val="00590FE5"/>
    <w:rsid w:val="005939C1"/>
    <w:rsid w:val="00594C26"/>
    <w:rsid w:val="00597CB9"/>
    <w:rsid w:val="005A55C1"/>
    <w:rsid w:val="005A5E9A"/>
    <w:rsid w:val="005A7551"/>
    <w:rsid w:val="005B07D0"/>
    <w:rsid w:val="005B19C4"/>
    <w:rsid w:val="005B212D"/>
    <w:rsid w:val="005B3A58"/>
    <w:rsid w:val="005B4FD1"/>
    <w:rsid w:val="005B7513"/>
    <w:rsid w:val="005C2705"/>
    <w:rsid w:val="005C454E"/>
    <w:rsid w:val="005C62F0"/>
    <w:rsid w:val="005C78BB"/>
    <w:rsid w:val="005D25DF"/>
    <w:rsid w:val="005D32EE"/>
    <w:rsid w:val="005D51D9"/>
    <w:rsid w:val="005D5BDD"/>
    <w:rsid w:val="005D7FC1"/>
    <w:rsid w:val="005E0364"/>
    <w:rsid w:val="005E37CD"/>
    <w:rsid w:val="005E4CD8"/>
    <w:rsid w:val="005E75A9"/>
    <w:rsid w:val="005E7A96"/>
    <w:rsid w:val="005F0C65"/>
    <w:rsid w:val="005F1940"/>
    <w:rsid w:val="005F2580"/>
    <w:rsid w:val="005F33E1"/>
    <w:rsid w:val="005F6EF4"/>
    <w:rsid w:val="00600E61"/>
    <w:rsid w:val="00601463"/>
    <w:rsid w:val="00602D1F"/>
    <w:rsid w:val="00603DA5"/>
    <w:rsid w:val="00606957"/>
    <w:rsid w:val="006126C6"/>
    <w:rsid w:val="006126E5"/>
    <w:rsid w:val="006138A6"/>
    <w:rsid w:val="00617618"/>
    <w:rsid w:val="00621899"/>
    <w:rsid w:val="006256DE"/>
    <w:rsid w:val="006259D9"/>
    <w:rsid w:val="00625A2F"/>
    <w:rsid w:val="006269D1"/>
    <w:rsid w:val="00630172"/>
    <w:rsid w:val="00630174"/>
    <w:rsid w:val="00634630"/>
    <w:rsid w:val="00635B07"/>
    <w:rsid w:val="00635B40"/>
    <w:rsid w:val="00636300"/>
    <w:rsid w:val="00637D1B"/>
    <w:rsid w:val="006400B9"/>
    <w:rsid w:val="00641A9B"/>
    <w:rsid w:val="0064210E"/>
    <w:rsid w:val="00642FD9"/>
    <w:rsid w:val="00644208"/>
    <w:rsid w:val="0064447D"/>
    <w:rsid w:val="00644537"/>
    <w:rsid w:val="00644A6E"/>
    <w:rsid w:val="00644CC6"/>
    <w:rsid w:val="0064568C"/>
    <w:rsid w:val="006507D0"/>
    <w:rsid w:val="0065109E"/>
    <w:rsid w:val="00651E45"/>
    <w:rsid w:val="00651EC6"/>
    <w:rsid w:val="00652712"/>
    <w:rsid w:val="00653037"/>
    <w:rsid w:val="00656A6C"/>
    <w:rsid w:val="00656D95"/>
    <w:rsid w:val="00656DB6"/>
    <w:rsid w:val="0066154E"/>
    <w:rsid w:val="00664052"/>
    <w:rsid w:val="006643E0"/>
    <w:rsid w:val="00667711"/>
    <w:rsid w:val="0068352C"/>
    <w:rsid w:val="00683ACF"/>
    <w:rsid w:val="006849EB"/>
    <w:rsid w:val="00686273"/>
    <w:rsid w:val="00692F73"/>
    <w:rsid w:val="00693AAE"/>
    <w:rsid w:val="006952DB"/>
    <w:rsid w:val="00695F1B"/>
    <w:rsid w:val="006A059C"/>
    <w:rsid w:val="006A05B4"/>
    <w:rsid w:val="006A2789"/>
    <w:rsid w:val="006A40A0"/>
    <w:rsid w:val="006A4912"/>
    <w:rsid w:val="006A533B"/>
    <w:rsid w:val="006A5BF1"/>
    <w:rsid w:val="006A6B1C"/>
    <w:rsid w:val="006A75D7"/>
    <w:rsid w:val="006B0495"/>
    <w:rsid w:val="006B06AF"/>
    <w:rsid w:val="006B0777"/>
    <w:rsid w:val="006B13EF"/>
    <w:rsid w:val="006B4DE1"/>
    <w:rsid w:val="006B7121"/>
    <w:rsid w:val="006B75A2"/>
    <w:rsid w:val="006C0497"/>
    <w:rsid w:val="006C0A69"/>
    <w:rsid w:val="006C0EE0"/>
    <w:rsid w:val="006C2765"/>
    <w:rsid w:val="006C3129"/>
    <w:rsid w:val="006C3C97"/>
    <w:rsid w:val="006C4940"/>
    <w:rsid w:val="006D39CF"/>
    <w:rsid w:val="006D49DA"/>
    <w:rsid w:val="006D5B1A"/>
    <w:rsid w:val="006D62E7"/>
    <w:rsid w:val="006E0746"/>
    <w:rsid w:val="006E5A08"/>
    <w:rsid w:val="006E639B"/>
    <w:rsid w:val="006E7038"/>
    <w:rsid w:val="006E70F3"/>
    <w:rsid w:val="006F287C"/>
    <w:rsid w:val="006F3EAA"/>
    <w:rsid w:val="006F4ABF"/>
    <w:rsid w:val="007024D5"/>
    <w:rsid w:val="00704353"/>
    <w:rsid w:val="0070654D"/>
    <w:rsid w:val="00707073"/>
    <w:rsid w:val="00707725"/>
    <w:rsid w:val="00710DC6"/>
    <w:rsid w:val="007110B5"/>
    <w:rsid w:val="00711AE6"/>
    <w:rsid w:val="00711B31"/>
    <w:rsid w:val="0071525A"/>
    <w:rsid w:val="00716F6B"/>
    <w:rsid w:val="00717E8B"/>
    <w:rsid w:val="00722962"/>
    <w:rsid w:val="00722B5D"/>
    <w:rsid w:val="00722B60"/>
    <w:rsid w:val="00722D04"/>
    <w:rsid w:val="00730B40"/>
    <w:rsid w:val="007318C3"/>
    <w:rsid w:val="00732553"/>
    <w:rsid w:val="00733493"/>
    <w:rsid w:val="00734460"/>
    <w:rsid w:val="007346C7"/>
    <w:rsid w:val="007373C6"/>
    <w:rsid w:val="00741126"/>
    <w:rsid w:val="00741927"/>
    <w:rsid w:val="00745972"/>
    <w:rsid w:val="00746A19"/>
    <w:rsid w:val="00750C26"/>
    <w:rsid w:val="00752E3F"/>
    <w:rsid w:val="00753374"/>
    <w:rsid w:val="007534E8"/>
    <w:rsid w:val="00757788"/>
    <w:rsid w:val="00762D9A"/>
    <w:rsid w:val="00764419"/>
    <w:rsid w:val="00766588"/>
    <w:rsid w:val="0076719F"/>
    <w:rsid w:val="00772354"/>
    <w:rsid w:val="00772ACF"/>
    <w:rsid w:val="00773A52"/>
    <w:rsid w:val="00773D4C"/>
    <w:rsid w:val="0077416A"/>
    <w:rsid w:val="00775516"/>
    <w:rsid w:val="00776F0C"/>
    <w:rsid w:val="00776F39"/>
    <w:rsid w:val="00781787"/>
    <w:rsid w:val="00781DC3"/>
    <w:rsid w:val="00782824"/>
    <w:rsid w:val="00783274"/>
    <w:rsid w:val="0078363B"/>
    <w:rsid w:val="0078630B"/>
    <w:rsid w:val="00787205"/>
    <w:rsid w:val="0079083F"/>
    <w:rsid w:val="00791581"/>
    <w:rsid w:val="00796B07"/>
    <w:rsid w:val="007A3C1A"/>
    <w:rsid w:val="007A6453"/>
    <w:rsid w:val="007A6C09"/>
    <w:rsid w:val="007A7663"/>
    <w:rsid w:val="007A7809"/>
    <w:rsid w:val="007B01A0"/>
    <w:rsid w:val="007B1946"/>
    <w:rsid w:val="007B1D6D"/>
    <w:rsid w:val="007B2001"/>
    <w:rsid w:val="007B275C"/>
    <w:rsid w:val="007B3C83"/>
    <w:rsid w:val="007B4778"/>
    <w:rsid w:val="007B7D7D"/>
    <w:rsid w:val="007C146B"/>
    <w:rsid w:val="007C27D3"/>
    <w:rsid w:val="007C3010"/>
    <w:rsid w:val="007C31EC"/>
    <w:rsid w:val="007C38C7"/>
    <w:rsid w:val="007C396D"/>
    <w:rsid w:val="007C493B"/>
    <w:rsid w:val="007C5C72"/>
    <w:rsid w:val="007C6FE3"/>
    <w:rsid w:val="007C7A33"/>
    <w:rsid w:val="007D0270"/>
    <w:rsid w:val="007D1176"/>
    <w:rsid w:val="007D3EC1"/>
    <w:rsid w:val="007E1A14"/>
    <w:rsid w:val="007E48A7"/>
    <w:rsid w:val="007E4904"/>
    <w:rsid w:val="007E5DD9"/>
    <w:rsid w:val="007E77F8"/>
    <w:rsid w:val="007E7D1F"/>
    <w:rsid w:val="007F5E18"/>
    <w:rsid w:val="007F686C"/>
    <w:rsid w:val="007F6C9F"/>
    <w:rsid w:val="00804BF7"/>
    <w:rsid w:val="00805AC6"/>
    <w:rsid w:val="00810403"/>
    <w:rsid w:val="00812453"/>
    <w:rsid w:val="00812FA6"/>
    <w:rsid w:val="00813EB9"/>
    <w:rsid w:val="008155C6"/>
    <w:rsid w:val="00815647"/>
    <w:rsid w:val="00815DB1"/>
    <w:rsid w:val="00816271"/>
    <w:rsid w:val="00816A4E"/>
    <w:rsid w:val="00820372"/>
    <w:rsid w:val="008217A4"/>
    <w:rsid w:val="00821A63"/>
    <w:rsid w:val="00823E04"/>
    <w:rsid w:val="008260E9"/>
    <w:rsid w:val="00834B9F"/>
    <w:rsid w:val="00835580"/>
    <w:rsid w:val="00835EA4"/>
    <w:rsid w:val="00836DE0"/>
    <w:rsid w:val="00837022"/>
    <w:rsid w:val="008372EA"/>
    <w:rsid w:val="008377E3"/>
    <w:rsid w:val="00840994"/>
    <w:rsid w:val="00842722"/>
    <w:rsid w:val="0084374E"/>
    <w:rsid w:val="00843CA3"/>
    <w:rsid w:val="00844656"/>
    <w:rsid w:val="00845FCE"/>
    <w:rsid w:val="008475D4"/>
    <w:rsid w:val="008516FF"/>
    <w:rsid w:val="00852265"/>
    <w:rsid w:val="00855267"/>
    <w:rsid w:val="00856287"/>
    <w:rsid w:val="0085751E"/>
    <w:rsid w:val="00857A77"/>
    <w:rsid w:val="00860D35"/>
    <w:rsid w:val="008617EB"/>
    <w:rsid w:val="00862220"/>
    <w:rsid w:val="00862979"/>
    <w:rsid w:val="00862F50"/>
    <w:rsid w:val="00865C2B"/>
    <w:rsid w:val="00872208"/>
    <w:rsid w:val="0087336E"/>
    <w:rsid w:val="0087626B"/>
    <w:rsid w:val="008776DD"/>
    <w:rsid w:val="00881C8D"/>
    <w:rsid w:val="00885287"/>
    <w:rsid w:val="00886685"/>
    <w:rsid w:val="0088678C"/>
    <w:rsid w:val="00886E2A"/>
    <w:rsid w:val="008904D9"/>
    <w:rsid w:val="00894552"/>
    <w:rsid w:val="00895A65"/>
    <w:rsid w:val="00896635"/>
    <w:rsid w:val="00896B71"/>
    <w:rsid w:val="008977BA"/>
    <w:rsid w:val="00897CF8"/>
    <w:rsid w:val="00897EEB"/>
    <w:rsid w:val="008A16F4"/>
    <w:rsid w:val="008A1968"/>
    <w:rsid w:val="008A27DC"/>
    <w:rsid w:val="008A38EF"/>
    <w:rsid w:val="008A60B8"/>
    <w:rsid w:val="008A6309"/>
    <w:rsid w:val="008B01F7"/>
    <w:rsid w:val="008B1DA2"/>
    <w:rsid w:val="008B4457"/>
    <w:rsid w:val="008B7BCA"/>
    <w:rsid w:val="008B7D3D"/>
    <w:rsid w:val="008C250A"/>
    <w:rsid w:val="008C69D5"/>
    <w:rsid w:val="008C7140"/>
    <w:rsid w:val="008C7595"/>
    <w:rsid w:val="008D0DA0"/>
    <w:rsid w:val="008D1B00"/>
    <w:rsid w:val="008D3309"/>
    <w:rsid w:val="008D3C74"/>
    <w:rsid w:val="008D4C19"/>
    <w:rsid w:val="008D5437"/>
    <w:rsid w:val="008D7346"/>
    <w:rsid w:val="008E0791"/>
    <w:rsid w:val="008E089A"/>
    <w:rsid w:val="008E1BF6"/>
    <w:rsid w:val="008E2F49"/>
    <w:rsid w:val="008E3B3B"/>
    <w:rsid w:val="008E5FB9"/>
    <w:rsid w:val="008F496C"/>
    <w:rsid w:val="008F59A3"/>
    <w:rsid w:val="008F7573"/>
    <w:rsid w:val="008F79A0"/>
    <w:rsid w:val="009022E0"/>
    <w:rsid w:val="009053A3"/>
    <w:rsid w:val="00907565"/>
    <w:rsid w:val="00911A06"/>
    <w:rsid w:val="00912E50"/>
    <w:rsid w:val="009141A5"/>
    <w:rsid w:val="00914D3A"/>
    <w:rsid w:val="00914D78"/>
    <w:rsid w:val="00915F65"/>
    <w:rsid w:val="009169C6"/>
    <w:rsid w:val="00917AB0"/>
    <w:rsid w:val="0092130A"/>
    <w:rsid w:val="00921638"/>
    <w:rsid w:val="00923B72"/>
    <w:rsid w:val="00925A06"/>
    <w:rsid w:val="00926721"/>
    <w:rsid w:val="00930D43"/>
    <w:rsid w:val="00931103"/>
    <w:rsid w:val="00931C9B"/>
    <w:rsid w:val="00932188"/>
    <w:rsid w:val="00932999"/>
    <w:rsid w:val="00934949"/>
    <w:rsid w:val="00940371"/>
    <w:rsid w:val="00940EE7"/>
    <w:rsid w:val="00944C88"/>
    <w:rsid w:val="00946C8F"/>
    <w:rsid w:val="00947A01"/>
    <w:rsid w:val="00952DC6"/>
    <w:rsid w:val="00953B7A"/>
    <w:rsid w:val="00956E0E"/>
    <w:rsid w:val="009576CC"/>
    <w:rsid w:val="00957869"/>
    <w:rsid w:val="009607EE"/>
    <w:rsid w:val="0096086D"/>
    <w:rsid w:val="00963E37"/>
    <w:rsid w:val="00966608"/>
    <w:rsid w:val="00967101"/>
    <w:rsid w:val="00970CA4"/>
    <w:rsid w:val="00972506"/>
    <w:rsid w:val="009772CD"/>
    <w:rsid w:val="009773B9"/>
    <w:rsid w:val="0098132A"/>
    <w:rsid w:val="00983718"/>
    <w:rsid w:val="00985671"/>
    <w:rsid w:val="00986E51"/>
    <w:rsid w:val="00990B1F"/>
    <w:rsid w:val="00993BC1"/>
    <w:rsid w:val="0099515D"/>
    <w:rsid w:val="00995E53"/>
    <w:rsid w:val="00997644"/>
    <w:rsid w:val="00997E6A"/>
    <w:rsid w:val="00997EEB"/>
    <w:rsid w:val="009A09DD"/>
    <w:rsid w:val="009A0D6B"/>
    <w:rsid w:val="009A0F7F"/>
    <w:rsid w:val="009A53AA"/>
    <w:rsid w:val="009A75BA"/>
    <w:rsid w:val="009B107F"/>
    <w:rsid w:val="009B44F2"/>
    <w:rsid w:val="009B4B33"/>
    <w:rsid w:val="009B60D5"/>
    <w:rsid w:val="009C02AB"/>
    <w:rsid w:val="009C04E8"/>
    <w:rsid w:val="009C0565"/>
    <w:rsid w:val="009C2B7B"/>
    <w:rsid w:val="009C4A6B"/>
    <w:rsid w:val="009C5E50"/>
    <w:rsid w:val="009C6F5D"/>
    <w:rsid w:val="009C796E"/>
    <w:rsid w:val="009C7A8E"/>
    <w:rsid w:val="009D0D8D"/>
    <w:rsid w:val="009D2907"/>
    <w:rsid w:val="009D301C"/>
    <w:rsid w:val="009D44B0"/>
    <w:rsid w:val="009D4ADF"/>
    <w:rsid w:val="009D7DA6"/>
    <w:rsid w:val="009E115F"/>
    <w:rsid w:val="009E12E1"/>
    <w:rsid w:val="009E3398"/>
    <w:rsid w:val="009E4067"/>
    <w:rsid w:val="009F0622"/>
    <w:rsid w:val="009F7A53"/>
    <w:rsid w:val="00A01631"/>
    <w:rsid w:val="00A02C58"/>
    <w:rsid w:val="00A038FB"/>
    <w:rsid w:val="00A042C6"/>
    <w:rsid w:val="00A054EE"/>
    <w:rsid w:val="00A06A0F"/>
    <w:rsid w:val="00A07F8D"/>
    <w:rsid w:val="00A1024C"/>
    <w:rsid w:val="00A13E2F"/>
    <w:rsid w:val="00A1478B"/>
    <w:rsid w:val="00A14A81"/>
    <w:rsid w:val="00A17649"/>
    <w:rsid w:val="00A21F9F"/>
    <w:rsid w:val="00A22CC9"/>
    <w:rsid w:val="00A23990"/>
    <w:rsid w:val="00A23E45"/>
    <w:rsid w:val="00A24A89"/>
    <w:rsid w:val="00A27A76"/>
    <w:rsid w:val="00A27CB9"/>
    <w:rsid w:val="00A33653"/>
    <w:rsid w:val="00A4147F"/>
    <w:rsid w:val="00A41B8B"/>
    <w:rsid w:val="00A42BD6"/>
    <w:rsid w:val="00A4521C"/>
    <w:rsid w:val="00A4527A"/>
    <w:rsid w:val="00A54C75"/>
    <w:rsid w:val="00A55714"/>
    <w:rsid w:val="00A57B9F"/>
    <w:rsid w:val="00A60617"/>
    <w:rsid w:val="00A60B38"/>
    <w:rsid w:val="00A60C84"/>
    <w:rsid w:val="00A63B5C"/>
    <w:rsid w:val="00A66B7F"/>
    <w:rsid w:val="00A7308E"/>
    <w:rsid w:val="00A7578B"/>
    <w:rsid w:val="00A75CFC"/>
    <w:rsid w:val="00A81E42"/>
    <w:rsid w:val="00A83702"/>
    <w:rsid w:val="00A84704"/>
    <w:rsid w:val="00A84B33"/>
    <w:rsid w:val="00A86DD8"/>
    <w:rsid w:val="00A91E50"/>
    <w:rsid w:val="00AA5297"/>
    <w:rsid w:val="00AA58DE"/>
    <w:rsid w:val="00AA7659"/>
    <w:rsid w:val="00AB060E"/>
    <w:rsid w:val="00AB5674"/>
    <w:rsid w:val="00AB5BD3"/>
    <w:rsid w:val="00AB6953"/>
    <w:rsid w:val="00AB786C"/>
    <w:rsid w:val="00AC0A40"/>
    <w:rsid w:val="00AC3D55"/>
    <w:rsid w:val="00AC4F65"/>
    <w:rsid w:val="00AC752B"/>
    <w:rsid w:val="00AD09BD"/>
    <w:rsid w:val="00AD55C8"/>
    <w:rsid w:val="00AD5BE7"/>
    <w:rsid w:val="00AE04EE"/>
    <w:rsid w:val="00AE1E37"/>
    <w:rsid w:val="00AE269E"/>
    <w:rsid w:val="00AE7108"/>
    <w:rsid w:val="00AF362E"/>
    <w:rsid w:val="00AF79F3"/>
    <w:rsid w:val="00B002A0"/>
    <w:rsid w:val="00B0065E"/>
    <w:rsid w:val="00B0230A"/>
    <w:rsid w:val="00B04D38"/>
    <w:rsid w:val="00B04E31"/>
    <w:rsid w:val="00B05574"/>
    <w:rsid w:val="00B075ED"/>
    <w:rsid w:val="00B10DA7"/>
    <w:rsid w:val="00B11FE3"/>
    <w:rsid w:val="00B123FC"/>
    <w:rsid w:val="00B13C9A"/>
    <w:rsid w:val="00B13DDE"/>
    <w:rsid w:val="00B17465"/>
    <w:rsid w:val="00B202CF"/>
    <w:rsid w:val="00B235C4"/>
    <w:rsid w:val="00B24965"/>
    <w:rsid w:val="00B25797"/>
    <w:rsid w:val="00B278BD"/>
    <w:rsid w:val="00B3209B"/>
    <w:rsid w:val="00B34E47"/>
    <w:rsid w:val="00B42FBF"/>
    <w:rsid w:val="00B42FFD"/>
    <w:rsid w:val="00B43B8D"/>
    <w:rsid w:val="00B47392"/>
    <w:rsid w:val="00B5112A"/>
    <w:rsid w:val="00B51819"/>
    <w:rsid w:val="00B5273D"/>
    <w:rsid w:val="00B55756"/>
    <w:rsid w:val="00B55A1F"/>
    <w:rsid w:val="00B5652C"/>
    <w:rsid w:val="00B60940"/>
    <w:rsid w:val="00B614AE"/>
    <w:rsid w:val="00B61C86"/>
    <w:rsid w:val="00B63494"/>
    <w:rsid w:val="00B63862"/>
    <w:rsid w:val="00B65957"/>
    <w:rsid w:val="00B70322"/>
    <w:rsid w:val="00B7097E"/>
    <w:rsid w:val="00B735D3"/>
    <w:rsid w:val="00B74BF5"/>
    <w:rsid w:val="00B8085D"/>
    <w:rsid w:val="00B8269D"/>
    <w:rsid w:val="00B829C9"/>
    <w:rsid w:val="00B82B7B"/>
    <w:rsid w:val="00B83632"/>
    <w:rsid w:val="00B83979"/>
    <w:rsid w:val="00B8418D"/>
    <w:rsid w:val="00B84192"/>
    <w:rsid w:val="00B84BA1"/>
    <w:rsid w:val="00B84E99"/>
    <w:rsid w:val="00B904DF"/>
    <w:rsid w:val="00B90B58"/>
    <w:rsid w:val="00B90D76"/>
    <w:rsid w:val="00B92BA7"/>
    <w:rsid w:val="00B92DB9"/>
    <w:rsid w:val="00B94CBF"/>
    <w:rsid w:val="00B96C1A"/>
    <w:rsid w:val="00B971D6"/>
    <w:rsid w:val="00B9742A"/>
    <w:rsid w:val="00BA06F6"/>
    <w:rsid w:val="00BA39B2"/>
    <w:rsid w:val="00BA4486"/>
    <w:rsid w:val="00BA4A59"/>
    <w:rsid w:val="00BB024D"/>
    <w:rsid w:val="00BB0353"/>
    <w:rsid w:val="00BB2B35"/>
    <w:rsid w:val="00BB31C6"/>
    <w:rsid w:val="00BB3B6E"/>
    <w:rsid w:val="00BB44A8"/>
    <w:rsid w:val="00BB5CA1"/>
    <w:rsid w:val="00BB6541"/>
    <w:rsid w:val="00BB6C00"/>
    <w:rsid w:val="00BB7402"/>
    <w:rsid w:val="00BC129A"/>
    <w:rsid w:val="00BC30FF"/>
    <w:rsid w:val="00BC3618"/>
    <w:rsid w:val="00BC38EE"/>
    <w:rsid w:val="00BC41D9"/>
    <w:rsid w:val="00BC501C"/>
    <w:rsid w:val="00BC70D8"/>
    <w:rsid w:val="00BC7B50"/>
    <w:rsid w:val="00BD24BE"/>
    <w:rsid w:val="00BD4BF5"/>
    <w:rsid w:val="00BD59F9"/>
    <w:rsid w:val="00BE0680"/>
    <w:rsid w:val="00BE2DA7"/>
    <w:rsid w:val="00BE4421"/>
    <w:rsid w:val="00BE6EFC"/>
    <w:rsid w:val="00BE7A66"/>
    <w:rsid w:val="00BF105D"/>
    <w:rsid w:val="00BF3167"/>
    <w:rsid w:val="00BF31BF"/>
    <w:rsid w:val="00BF5058"/>
    <w:rsid w:val="00BF6D4E"/>
    <w:rsid w:val="00BF76C2"/>
    <w:rsid w:val="00C0021D"/>
    <w:rsid w:val="00C0288D"/>
    <w:rsid w:val="00C02CCE"/>
    <w:rsid w:val="00C0439A"/>
    <w:rsid w:val="00C065DB"/>
    <w:rsid w:val="00C06CC2"/>
    <w:rsid w:val="00C06DDD"/>
    <w:rsid w:val="00C11138"/>
    <w:rsid w:val="00C13339"/>
    <w:rsid w:val="00C1503D"/>
    <w:rsid w:val="00C168B1"/>
    <w:rsid w:val="00C243C4"/>
    <w:rsid w:val="00C244B0"/>
    <w:rsid w:val="00C25DAB"/>
    <w:rsid w:val="00C30871"/>
    <w:rsid w:val="00C3119A"/>
    <w:rsid w:val="00C32935"/>
    <w:rsid w:val="00C32DCA"/>
    <w:rsid w:val="00C35499"/>
    <w:rsid w:val="00C35AB5"/>
    <w:rsid w:val="00C35AE4"/>
    <w:rsid w:val="00C364FA"/>
    <w:rsid w:val="00C3650A"/>
    <w:rsid w:val="00C406F0"/>
    <w:rsid w:val="00C4331E"/>
    <w:rsid w:val="00C44460"/>
    <w:rsid w:val="00C518D7"/>
    <w:rsid w:val="00C54B9C"/>
    <w:rsid w:val="00C54FED"/>
    <w:rsid w:val="00C56455"/>
    <w:rsid w:val="00C56645"/>
    <w:rsid w:val="00C572EB"/>
    <w:rsid w:val="00C60EF9"/>
    <w:rsid w:val="00C613B6"/>
    <w:rsid w:val="00C61C21"/>
    <w:rsid w:val="00C61DCF"/>
    <w:rsid w:val="00C62280"/>
    <w:rsid w:val="00C646EC"/>
    <w:rsid w:val="00C65295"/>
    <w:rsid w:val="00C65B57"/>
    <w:rsid w:val="00C67356"/>
    <w:rsid w:val="00C702A1"/>
    <w:rsid w:val="00C7396C"/>
    <w:rsid w:val="00C76264"/>
    <w:rsid w:val="00C76967"/>
    <w:rsid w:val="00C76AB8"/>
    <w:rsid w:val="00C806E6"/>
    <w:rsid w:val="00C8251D"/>
    <w:rsid w:val="00C84A5D"/>
    <w:rsid w:val="00C930AA"/>
    <w:rsid w:val="00C94044"/>
    <w:rsid w:val="00C95FB1"/>
    <w:rsid w:val="00C97520"/>
    <w:rsid w:val="00CA03E3"/>
    <w:rsid w:val="00CA04F3"/>
    <w:rsid w:val="00CA0766"/>
    <w:rsid w:val="00CA0E72"/>
    <w:rsid w:val="00CA23CF"/>
    <w:rsid w:val="00CA30CA"/>
    <w:rsid w:val="00CA3312"/>
    <w:rsid w:val="00CB1781"/>
    <w:rsid w:val="00CB33E2"/>
    <w:rsid w:val="00CB3EC4"/>
    <w:rsid w:val="00CB3ED4"/>
    <w:rsid w:val="00CB441C"/>
    <w:rsid w:val="00CB6D88"/>
    <w:rsid w:val="00CC749A"/>
    <w:rsid w:val="00CC76A5"/>
    <w:rsid w:val="00CC7EA1"/>
    <w:rsid w:val="00CD1C6A"/>
    <w:rsid w:val="00CD1F83"/>
    <w:rsid w:val="00CD2228"/>
    <w:rsid w:val="00CD46D9"/>
    <w:rsid w:val="00CD4944"/>
    <w:rsid w:val="00CD6AEC"/>
    <w:rsid w:val="00CD6D8F"/>
    <w:rsid w:val="00CD6DCE"/>
    <w:rsid w:val="00CE0370"/>
    <w:rsid w:val="00CE10F9"/>
    <w:rsid w:val="00CE181B"/>
    <w:rsid w:val="00CE1A06"/>
    <w:rsid w:val="00CE4733"/>
    <w:rsid w:val="00CE5AF8"/>
    <w:rsid w:val="00CF071A"/>
    <w:rsid w:val="00CF5CC6"/>
    <w:rsid w:val="00D017A3"/>
    <w:rsid w:val="00D027EB"/>
    <w:rsid w:val="00D0360F"/>
    <w:rsid w:val="00D04F51"/>
    <w:rsid w:val="00D12434"/>
    <w:rsid w:val="00D12815"/>
    <w:rsid w:val="00D1443D"/>
    <w:rsid w:val="00D16008"/>
    <w:rsid w:val="00D16A07"/>
    <w:rsid w:val="00D16C8F"/>
    <w:rsid w:val="00D17112"/>
    <w:rsid w:val="00D209A5"/>
    <w:rsid w:val="00D23769"/>
    <w:rsid w:val="00D25819"/>
    <w:rsid w:val="00D25CFD"/>
    <w:rsid w:val="00D2671D"/>
    <w:rsid w:val="00D26A1F"/>
    <w:rsid w:val="00D30EA6"/>
    <w:rsid w:val="00D35FD1"/>
    <w:rsid w:val="00D420E6"/>
    <w:rsid w:val="00D42D91"/>
    <w:rsid w:val="00D51482"/>
    <w:rsid w:val="00D518E3"/>
    <w:rsid w:val="00D54AB2"/>
    <w:rsid w:val="00D55B61"/>
    <w:rsid w:val="00D57D2F"/>
    <w:rsid w:val="00D61BF7"/>
    <w:rsid w:val="00D620E4"/>
    <w:rsid w:val="00D6435D"/>
    <w:rsid w:val="00D6535C"/>
    <w:rsid w:val="00D65C8E"/>
    <w:rsid w:val="00D70A41"/>
    <w:rsid w:val="00D71168"/>
    <w:rsid w:val="00D71F22"/>
    <w:rsid w:val="00D75790"/>
    <w:rsid w:val="00D76E16"/>
    <w:rsid w:val="00D77960"/>
    <w:rsid w:val="00D77DBF"/>
    <w:rsid w:val="00D80F3D"/>
    <w:rsid w:val="00D81F66"/>
    <w:rsid w:val="00D85D16"/>
    <w:rsid w:val="00D866B5"/>
    <w:rsid w:val="00D936FC"/>
    <w:rsid w:val="00D94698"/>
    <w:rsid w:val="00D950F9"/>
    <w:rsid w:val="00D953D0"/>
    <w:rsid w:val="00DA30B7"/>
    <w:rsid w:val="00DA5E96"/>
    <w:rsid w:val="00DB04E0"/>
    <w:rsid w:val="00DB09D0"/>
    <w:rsid w:val="00DB1ED9"/>
    <w:rsid w:val="00DB2598"/>
    <w:rsid w:val="00DB265A"/>
    <w:rsid w:val="00DB67FC"/>
    <w:rsid w:val="00DC07AE"/>
    <w:rsid w:val="00DC07B0"/>
    <w:rsid w:val="00DC0E75"/>
    <w:rsid w:val="00DC1EFE"/>
    <w:rsid w:val="00DC1F26"/>
    <w:rsid w:val="00DC3B90"/>
    <w:rsid w:val="00DC5A83"/>
    <w:rsid w:val="00DC72F9"/>
    <w:rsid w:val="00DD2D8B"/>
    <w:rsid w:val="00DD31E8"/>
    <w:rsid w:val="00DD4D26"/>
    <w:rsid w:val="00DD5427"/>
    <w:rsid w:val="00DD6B8D"/>
    <w:rsid w:val="00DD7E6B"/>
    <w:rsid w:val="00DE058D"/>
    <w:rsid w:val="00DE2409"/>
    <w:rsid w:val="00DE515C"/>
    <w:rsid w:val="00DE6212"/>
    <w:rsid w:val="00DE6E55"/>
    <w:rsid w:val="00DF08F0"/>
    <w:rsid w:val="00DF507B"/>
    <w:rsid w:val="00DF68D2"/>
    <w:rsid w:val="00DF698D"/>
    <w:rsid w:val="00DF6FCE"/>
    <w:rsid w:val="00E01A1D"/>
    <w:rsid w:val="00E0402D"/>
    <w:rsid w:val="00E0549F"/>
    <w:rsid w:val="00E11C8F"/>
    <w:rsid w:val="00E131F1"/>
    <w:rsid w:val="00E149AC"/>
    <w:rsid w:val="00E156EC"/>
    <w:rsid w:val="00E1760E"/>
    <w:rsid w:val="00E179C9"/>
    <w:rsid w:val="00E20819"/>
    <w:rsid w:val="00E238A3"/>
    <w:rsid w:val="00E25265"/>
    <w:rsid w:val="00E361D4"/>
    <w:rsid w:val="00E377C3"/>
    <w:rsid w:val="00E37BB5"/>
    <w:rsid w:val="00E4173B"/>
    <w:rsid w:val="00E4278C"/>
    <w:rsid w:val="00E42813"/>
    <w:rsid w:val="00E45290"/>
    <w:rsid w:val="00E503DA"/>
    <w:rsid w:val="00E50452"/>
    <w:rsid w:val="00E504B0"/>
    <w:rsid w:val="00E50680"/>
    <w:rsid w:val="00E5087C"/>
    <w:rsid w:val="00E510F7"/>
    <w:rsid w:val="00E51DD3"/>
    <w:rsid w:val="00E54685"/>
    <w:rsid w:val="00E55AC7"/>
    <w:rsid w:val="00E56118"/>
    <w:rsid w:val="00E57CE8"/>
    <w:rsid w:val="00E6011A"/>
    <w:rsid w:val="00E62106"/>
    <w:rsid w:val="00E662B6"/>
    <w:rsid w:val="00E676E4"/>
    <w:rsid w:val="00E70743"/>
    <w:rsid w:val="00E73AD6"/>
    <w:rsid w:val="00E7437B"/>
    <w:rsid w:val="00E76E0F"/>
    <w:rsid w:val="00E770EB"/>
    <w:rsid w:val="00E8078C"/>
    <w:rsid w:val="00E8600F"/>
    <w:rsid w:val="00E86D5A"/>
    <w:rsid w:val="00E87125"/>
    <w:rsid w:val="00E87CE3"/>
    <w:rsid w:val="00E912CC"/>
    <w:rsid w:val="00E9276F"/>
    <w:rsid w:val="00E94423"/>
    <w:rsid w:val="00E9466F"/>
    <w:rsid w:val="00E948B0"/>
    <w:rsid w:val="00EA0792"/>
    <w:rsid w:val="00EA227B"/>
    <w:rsid w:val="00EA3253"/>
    <w:rsid w:val="00EA3BF7"/>
    <w:rsid w:val="00EA6925"/>
    <w:rsid w:val="00EA69CC"/>
    <w:rsid w:val="00EB0353"/>
    <w:rsid w:val="00EB103A"/>
    <w:rsid w:val="00EB13C9"/>
    <w:rsid w:val="00EB2151"/>
    <w:rsid w:val="00EB35DF"/>
    <w:rsid w:val="00EB3C3A"/>
    <w:rsid w:val="00EB7330"/>
    <w:rsid w:val="00EB759B"/>
    <w:rsid w:val="00EC0D75"/>
    <w:rsid w:val="00EC6587"/>
    <w:rsid w:val="00ED08C2"/>
    <w:rsid w:val="00ED1495"/>
    <w:rsid w:val="00ED2A81"/>
    <w:rsid w:val="00ED352E"/>
    <w:rsid w:val="00ED41B6"/>
    <w:rsid w:val="00EE0B40"/>
    <w:rsid w:val="00EE2F43"/>
    <w:rsid w:val="00EE358C"/>
    <w:rsid w:val="00EE73A6"/>
    <w:rsid w:val="00EE7D78"/>
    <w:rsid w:val="00EF13C4"/>
    <w:rsid w:val="00EF42E2"/>
    <w:rsid w:val="00EF5644"/>
    <w:rsid w:val="00EF5FA8"/>
    <w:rsid w:val="00EF77BC"/>
    <w:rsid w:val="00EF7BD4"/>
    <w:rsid w:val="00F03340"/>
    <w:rsid w:val="00F05436"/>
    <w:rsid w:val="00F0570C"/>
    <w:rsid w:val="00F05B11"/>
    <w:rsid w:val="00F0684A"/>
    <w:rsid w:val="00F06F04"/>
    <w:rsid w:val="00F12FB3"/>
    <w:rsid w:val="00F133D1"/>
    <w:rsid w:val="00F20488"/>
    <w:rsid w:val="00F21693"/>
    <w:rsid w:val="00F222CC"/>
    <w:rsid w:val="00F25CE0"/>
    <w:rsid w:val="00F26138"/>
    <w:rsid w:val="00F27AD6"/>
    <w:rsid w:val="00F34C2F"/>
    <w:rsid w:val="00F37BD2"/>
    <w:rsid w:val="00F40B17"/>
    <w:rsid w:val="00F4135F"/>
    <w:rsid w:val="00F4148B"/>
    <w:rsid w:val="00F425CD"/>
    <w:rsid w:val="00F43CC8"/>
    <w:rsid w:val="00F43D55"/>
    <w:rsid w:val="00F46D55"/>
    <w:rsid w:val="00F475D3"/>
    <w:rsid w:val="00F53C97"/>
    <w:rsid w:val="00F56EDA"/>
    <w:rsid w:val="00F6141A"/>
    <w:rsid w:val="00F63576"/>
    <w:rsid w:val="00F64C5E"/>
    <w:rsid w:val="00F666F4"/>
    <w:rsid w:val="00F676FA"/>
    <w:rsid w:val="00F6792B"/>
    <w:rsid w:val="00F716BE"/>
    <w:rsid w:val="00F722F3"/>
    <w:rsid w:val="00F75DEB"/>
    <w:rsid w:val="00F838E6"/>
    <w:rsid w:val="00F840F7"/>
    <w:rsid w:val="00F84B0B"/>
    <w:rsid w:val="00F85522"/>
    <w:rsid w:val="00F85B74"/>
    <w:rsid w:val="00F86DFB"/>
    <w:rsid w:val="00F90B5E"/>
    <w:rsid w:val="00F91BED"/>
    <w:rsid w:val="00F92416"/>
    <w:rsid w:val="00F92C0E"/>
    <w:rsid w:val="00F92EBA"/>
    <w:rsid w:val="00F965BE"/>
    <w:rsid w:val="00FA0267"/>
    <w:rsid w:val="00FA4B3D"/>
    <w:rsid w:val="00FA53A7"/>
    <w:rsid w:val="00FA60DF"/>
    <w:rsid w:val="00FA778A"/>
    <w:rsid w:val="00FA7890"/>
    <w:rsid w:val="00FB07EC"/>
    <w:rsid w:val="00FB0EDD"/>
    <w:rsid w:val="00FB209B"/>
    <w:rsid w:val="00FB556F"/>
    <w:rsid w:val="00FB5EC9"/>
    <w:rsid w:val="00FB6BDB"/>
    <w:rsid w:val="00FC5798"/>
    <w:rsid w:val="00FC6C68"/>
    <w:rsid w:val="00FD0656"/>
    <w:rsid w:val="00FD1B80"/>
    <w:rsid w:val="00FD1CE7"/>
    <w:rsid w:val="00FD44A2"/>
    <w:rsid w:val="00FD474A"/>
    <w:rsid w:val="00FD49EB"/>
    <w:rsid w:val="00FD6F20"/>
    <w:rsid w:val="00FD739A"/>
    <w:rsid w:val="00FD747C"/>
    <w:rsid w:val="00FE01DD"/>
    <w:rsid w:val="00FE1E49"/>
    <w:rsid w:val="00FE276D"/>
    <w:rsid w:val="00FE7351"/>
    <w:rsid w:val="00FF0AED"/>
    <w:rsid w:val="00FF271A"/>
    <w:rsid w:val="00FF49AE"/>
    <w:rsid w:val="00FF5FA5"/>
    <w:rsid w:val="00FF6FD4"/>
    <w:rsid w:val="00FF76BA"/>
    <w:rsid w:val="00FF7724"/>
    <w:rsid w:val="00FF790C"/>
    <w:rsid w:val="103A8EA0"/>
    <w:rsid w:val="1154FA12"/>
    <w:rsid w:val="12604CDF"/>
    <w:rsid w:val="12A87D64"/>
    <w:rsid w:val="15210102"/>
    <w:rsid w:val="23090446"/>
    <w:rsid w:val="2D9A083E"/>
    <w:rsid w:val="397FBD7A"/>
    <w:rsid w:val="3ADD8758"/>
    <w:rsid w:val="3DB4267F"/>
    <w:rsid w:val="47C7660C"/>
    <w:rsid w:val="4A697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A2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228"/>
    <w:rPr>
      <w:rFonts w:ascii="Times New Roman" w:eastAsia="Times New Roman" w:hAnsi="Times New Roman" w:cs="Times New Roman"/>
      <w:sz w:val="20"/>
      <w:szCs w:val="20"/>
      <w:lang w:eastAsia="en-GB"/>
    </w:rPr>
  </w:style>
  <w:style w:type="paragraph" w:styleId="Heading1">
    <w:name w:val="heading 1"/>
    <w:aliases w:val="h1,Section heading,Forward,H1,Prophead level 1,Prophead 1,heading1,1"/>
    <w:basedOn w:val="Normal"/>
    <w:next w:val="Normal"/>
    <w:link w:val="Heading1Char"/>
    <w:qFormat/>
    <w:rsid w:val="00211CBE"/>
    <w:pPr>
      <w:keepNext/>
      <w:suppressAutoHyphens/>
      <w:spacing w:before="120"/>
      <w:outlineLvl w:val="0"/>
    </w:pPr>
    <w:rPr>
      <w:rFonts w:ascii="Arial" w:hAnsi="Arial"/>
      <w:b/>
      <w:kern w:val="28"/>
      <w:sz w:val="24"/>
    </w:rPr>
  </w:style>
  <w:style w:type="paragraph" w:styleId="Heading2">
    <w:name w:val="heading 2"/>
    <w:basedOn w:val="Normal"/>
    <w:next w:val="Normal"/>
    <w:link w:val="Heading2Char"/>
    <w:qFormat/>
    <w:rsid w:val="00C4331E"/>
    <w:pPr>
      <w:keepNext/>
      <w:suppressAutoHyphens/>
      <w:outlineLvl w:val="1"/>
    </w:pPr>
    <w:rPr>
      <w:sz w:val="22"/>
    </w:rPr>
  </w:style>
  <w:style w:type="paragraph" w:styleId="Heading3">
    <w:name w:val="heading 3"/>
    <w:aliases w:val="h3,3,level 3,SD3,DW3"/>
    <w:basedOn w:val="Normal"/>
    <w:next w:val="Normal"/>
    <w:link w:val="Heading3Char"/>
    <w:qFormat/>
    <w:rsid w:val="00CD2228"/>
    <w:pPr>
      <w:keepNext/>
      <w:spacing w:before="240" w:after="60"/>
      <w:outlineLvl w:val="2"/>
    </w:pPr>
  </w:style>
  <w:style w:type="paragraph" w:styleId="Heading4">
    <w:name w:val="heading 4"/>
    <w:basedOn w:val="Normal"/>
    <w:next w:val="Normal"/>
    <w:link w:val="Heading4Char"/>
    <w:qFormat/>
    <w:rsid w:val="00CD2228"/>
    <w:pPr>
      <w:keepNext/>
      <w:spacing w:before="240" w:after="60"/>
      <w:outlineLvl w:val="3"/>
    </w:pPr>
    <w:rPr>
      <w:b/>
      <w:sz w:val="24"/>
    </w:rPr>
  </w:style>
  <w:style w:type="paragraph" w:styleId="Heading5">
    <w:name w:val="heading 5"/>
    <w:basedOn w:val="Normal"/>
    <w:next w:val="Normal"/>
    <w:link w:val="Heading5Char"/>
    <w:qFormat/>
    <w:rsid w:val="00CD2228"/>
    <w:pPr>
      <w:spacing w:before="240" w:after="60"/>
      <w:outlineLvl w:val="4"/>
    </w:pPr>
    <w:rPr>
      <w:sz w:val="22"/>
    </w:rPr>
  </w:style>
  <w:style w:type="paragraph" w:styleId="Heading6">
    <w:name w:val="heading 6"/>
    <w:basedOn w:val="Normal"/>
    <w:next w:val="Normal"/>
    <w:link w:val="Heading6Char"/>
    <w:qFormat/>
    <w:rsid w:val="00CD2228"/>
    <w:pPr>
      <w:spacing w:before="240" w:after="60"/>
      <w:outlineLvl w:val="5"/>
    </w:pPr>
    <w:rPr>
      <w:i/>
      <w:sz w:val="22"/>
    </w:rPr>
  </w:style>
  <w:style w:type="paragraph" w:styleId="Heading7">
    <w:name w:val="heading 7"/>
    <w:basedOn w:val="Normal"/>
    <w:next w:val="Normal"/>
    <w:link w:val="Heading7Char"/>
    <w:qFormat/>
    <w:rsid w:val="00CD2228"/>
    <w:pPr>
      <w:spacing w:before="240" w:after="60"/>
      <w:outlineLvl w:val="6"/>
    </w:pPr>
  </w:style>
  <w:style w:type="paragraph" w:styleId="Heading8">
    <w:name w:val="heading 8"/>
    <w:basedOn w:val="Normal"/>
    <w:next w:val="Normal"/>
    <w:link w:val="Heading8Char"/>
    <w:qFormat/>
    <w:rsid w:val="00CD2228"/>
    <w:pPr>
      <w:spacing w:before="240" w:after="60"/>
      <w:outlineLvl w:val="7"/>
    </w:pPr>
    <w:rPr>
      <w:i/>
    </w:rPr>
  </w:style>
  <w:style w:type="paragraph" w:styleId="Heading9">
    <w:name w:val="heading 9"/>
    <w:basedOn w:val="Normal"/>
    <w:next w:val="Normal"/>
    <w:link w:val="Heading9Char"/>
    <w:qFormat/>
    <w:rsid w:val="00CD2228"/>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Section heading Char,Forward Char,H1 Char,Prophead level 1 Char,Prophead 1 Char,heading1 Char,1 Char"/>
    <w:basedOn w:val="DefaultParagraphFont"/>
    <w:link w:val="Heading1"/>
    <w:rsid w:val="00211CBE"/>
    <w:rPr>
      <w:rFonts w:ascii="Arial" w:eastAsia="Times New Roman" w:hAnsi="Arial" w:cs="Times New Roman"/>
      <w:b/>
      <w:kern w:val="28"/>
      <w:sz w:val="24"/>
      <w:szCs w:val="20"/>
      <w:lang w:eastAsia="en-GB"/>
    </w:rPr>
  </w:style>
  <w:style w:type="character" w:customStyle="1" w:styleId="Heading2Char">
    <w:name w:val="Heading 2 Char"/>
    <w:basedOn w:val="DefaultParagraphFont"/>
    <w:link w:val="Heading2"/>
    <w:rsid w:val="00C4331E"/>
    <w:rPr>
      <w:rFonts w:ascii="Times New Roman" w:eastAsia="Times New Roman" w:hAnsi="Times New Roman" w:cs="Times New Roman"/>
      <w:szCs w:val="20"/>
      <w:lang w:eastAsia="en-GB"/>
    </w:rPr>
  </w:style>
  <w:style w:type="character" w:customStyle="1" w:styleId="Heading3Char">
    <w:name w:val="Heading 3 Char"/>
    <w:aliases w:val="h3 Char,3 Char,level 3 Char,SD3 Char,DW3 Char"/>
    <w:basedOn w:val="DefaultParagraphFont"/>
    <w:link w:val="Heading3"/>
    <w:rsid w:val="00CD2228"/>
    <w:rPr>
      <w:rFonts w:ascii="Times New Roman" w:eastAsia="Times New Roman" w:hAnsi="Times New Roman" w:cs="Times New Roman"/>
      <w:sz w:val="20"/>
      <w:szCs w:val="20"/>
      <w:lang w:eastAsia="en-GB"/>
    </w:rPr>
  </w:style>
  <w:style w:type="character" w:customStyle="1" w:styleId="Heading4Char">
    <w:name w:val="Heading 4 Char"/>
    <w:basedOn w:val="DefaultParagraphFont"/>
    <w:link w:val="Heading4"/>
    <w:rsid w:val="00CD2228"/>
    <w:rPr>
      <w:rFonts w:ascii="Times New Roman" w:eastAsia="Times New Roman" w:hAnsi="Times New Roman" w:cs="Times New Roman"/>
      <w:b/>
      <w:sz w:val="24"/>
      <w:szCs w:val="20"/>
      <w:lang w:eastAsia="en-GB"/>
    </w:rPr>
  </w:style>
  <w:style w:type="character" w:customStyle="1" w:styleId="Heading5Char">
    <w:name w:val="Heading 5 Char"/>
    <w:basedOn w:val="DefaultParagraphFont"/>
    <w:link w:val="Heading5"/>
    <w:rsid w:val="00CD2228"/>
    <w:rPr>
      <w:rFonts w:ascii="Times New Roman" w:eastAsia="Times New Roman" w:hAnsi="Times New Roman" w:cs="Times New Roman"/>
      <w:szCs w:val="20"/>
      <w:lang w:eastAsia="en-GB"/>
    </w:rPr>
  </w:style>
  <w:style w:type="character" w:customStyle="1" w:styleId="Heading6Char">
    <w:name w:val="Heading 6 Char"/>
    <w:basedOn w:val="DefaultParagraphFont"/>
    <w:link w:val="Heading6"/>
    <w:rsid w:val="00CD2228"/>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rsid w:val="00CD2228"/>
    <w:rPr>
      <w:rFonts w:ascii="Times New Roman" w:eastAsia="Times New Roman" w:hAnsi="Times New Roman" w:cs="Times New Roman"/>
      <w:sz w:val="20"/>
      <w:szCs w:val="20"/>
      <w:lang w:eastAsia="en-GB"/>
    </w:rPr>
  </w:style>
  <w:style w:type="character" w:customStyle="1" w:styleId="Heading8Char">
    <w:name w:val="Heading 8 Char"/>
    <w:basedOn w:val="DefaultParagraphFont"/>
    <w:link w:val="Heading8"/>
    <w:rsid w:val="00CD2228"/>
    <w:rPr>
      <w:rFonts w:ascii="Times New Roman" w:eastAsia="Times New Roman" w:hAnsi="Times New Roman" w:cs="Times New Roman"/>
      <w:i/>
      <w:sz w:val="20"/>
      <w:szCs w:val="20"/>
      <w:lang w:eastAsia="en-GB"/>
    </w:rPr>
  </w:style>
  <w:style w:type="character" w:customStyle="1" w:styleId="Heading9Char">
    <w:name w:val="Heading 9 Char"/>
    <w:basedOn w:val="DefaultParagraphFont"/>
    <w:link w:val="Heading9"/>
    <w:rsid w:val="00CD2228"/>
    <w:rPr>
      <w:rFonts w:ascii="Times New Roman" w:eastAsia="Times New Roman" w:hAnsi="Times New Roman" w:cs="Times New Roman"/>
      <w:b/>
      <w:i/>
      <w:sz w:val="18"/>
      <w:szCs w:val="20"/>
      <w:lang w:eastAsia="en-GB"/>
    </w:rPr>
  </w:style>
  <w:style w:type="paragraph" w:styleId="Header">
    <w:name w:val="header"/>
    <w:basedOn w:val="Normal"/>
    <w:link w:val="HeaderChar"/>
    <w:uiPriority w:val="99"/>
    <w:rsid w:val="00CD2228"/>
    <w:pPr>
      <w:tabs>
        <w:tab w:val="center" w:pos="4153"/>
        <w:tab w:val="right" w:pos="8306"/>
      </w:tabs>
    </w:pPr>
  </w:style>
  <w:style w:type="character" w:customStyle="1" w:styleId="HeaderChar">
    <w:name w:val="Header Char"/>
    <w:basedOn w:val="DefaultParagraphFont"/>
    <w:link w:val="Header"/>
    <w:uiPriority w:val="99"/>
    <w:rsid w:val="00CD2228"/>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CD2228"/>
    <w:pPr>
      <w:tabs>
        <w:tab w:val="center" w:pos="4153"/>
        <w:tab w:val="right" w:pos="8306"/>
      </w:tabs>
      <w:jc w:val="center"/>
    </w:pPr>
  </w:style>
  <w:style w:type="character" w:customStyle="1" w:styleId="FooterChar">
    <w:name w:val="Footer Char"/>
    <w:basedOn w:val="DefaultParagraphFont"/>
    <w:link w:val="Footer"/>
    <w:uiPriority w:val="99"/>
    <w:rsid w:val="00CD2228"/>
    <w:rPr>
      <w:rFonts w:ascii="Times New Roman" w:eastAsia="Times New Roman" w:hAnsi="Times New Roman" w:cs="Times New Roman"/>
      <w:sz w:val="20"/>
      <w:szCs w:val="20"/>
      <w:lang w:eastAsia="en-GB"/>
    </w:rPr>
  </w:style>
  <w:style w:type="paragraph" w:customStyle="1" w:styleId="Defcon">
    <w:name w:val="Defcon"/>
    <w:basedOn w:val="Normal"/>
    <w:link w:val="DefconChar"/>
    <w:rsid w:val="00CD2228"/>
  </w:style>
  <w:style w:type="paragraph" w:styleId="BodyText">
    <w:name w:val="Body Text"/>
    <w:basedOn w:val="Normal"/>
    <w:link w:val="BodyTextChar"/>
    <w:rsid w:val="00CD2228"/>
    <w:pPr>
      <w:jc w:val="both"/>
    </w:pPr>
    <w:rPr>
      <w:sz w:val="22"/>
    </w:rPr>
  </w:style>
  <w:style w:type="character" w:customStyle="1" w:styleId="BodyTextChar">
    <w:name w:val="Body Text Char"/>
    <w:basedOn w:val="DefaultParagraphFont"/>
    <w:link w:val="BodyText"/>
    <w:rsid w:val="00CD2228"/>
    <w:rPr>
      <w:rFonts w:ascii="Times New Roman" w:eastAsia="Times New Roman" w:hAnsi="Times New Roman" w:cs="Times New Roman"/>
      <w:szCs w:val="20"/>
      <w:lang w:eastAsia="en-GB"/>
    </w:rPr>
  </w:style>
  <w:style w:type="paragraph" w:styleId="BodyText2">
    <w:name w:val="Body Text 2"/>
    <w:basedOn w:val="Normal"/>
    <w:link w:val="BodyText2Char"/>
    <w:rsid w:val="00CD2228"/>
    <w:pPr>
      <w:spacing w:after="240"/>
    </w:pPr>
    <w:rPr>
      <w:b/>
      <w:sz w:val="22"/>
    </w:rPr>
  </w:style>
  <w:style w:type="character" w:customStyle="1" w:styleId="BodyText2Char">
    <w:name w:val="Body Text 2 Char"/>
    <w:basedOn w:val="DefaultParagraphFont"/>
    <w:link w:val="BodyText2"/>
    <w:rsid w:val="00CD2228"/>
    <w:rPr>
      <w:rFonts w:ascii="Times New Roman" w:eastAsia="Times New Roman" w:hAnsi="Times New Roman" w:cs="Times New Roman"/>
      <w:b/>
      <w:szCs w:val="20"/>
      <w:lang w:eastAsia="en-GB"/>
    </w:rPr>
  </w:style>
  <w:style w:type="paragraph" w:styleId="BodyTextIndent">
    <w:name w:val="Body Text Indent"/>
    <w:basedOn w:val="Normal"/>
    <w:link w:val="BodyTextIndentChar"/>
    <w:rsid w:val="00CD2228"/>
    <w:pPr>
      <w:ind w:left="709"/>
    </w:pPr>
    <w:rPr>
      <w:rFonts w:ascii="Arial" w:hAnsi="Arial"/>
    </w:rPr>
  </w:style>
  <w:style w:type="character" w:customStyle="1" w:styleId="BodyTextIndentChar">
    <w:name w:val="Body Text Indent Char"/>
    <w:basedOn w:val="DefaultParagraphFont"/>
    <w:link w:val="BodyTextIndent"/>
    <w:rsid w:val="00CD2228"/>
    <w:rPr>
      <w:rFonts w:ascii="Arial" w:eastAsia="Times New Roman" w:hAnsi="Arial" w:cs="Times New Roman"/>
      <w:sz w:val="20"/>
      <w:szCs w:val="20"/>
      <w:lang w:eastAsia="en-GB"/>
    </w:rPr>
  </w:style>
  <w:style w:type="character" w:styleId="Hyperlink">
    <w:name w:val="Hyperlink"/>
    <w:uiPriority w:val="99"/>
    <w:rsid w:val="00CD2228"/>
    <w:rPr>
      <w:color w:val="0000FF"/>
      <w:u w:val="single"/>
    </w:rPr>
  </w:style>
  <w:style w:type="paragraph" w:styleId="BodyTextIndent3">
    <w:name w:val="Body Text Indent 3"/>
    <w:basedOn w:val="Normal"/>
    <w:link w:val="BodyTextIndent3Char"/>
    <w:rsid w:val="00CD2228"/>
    <w:pPr>
      <w:ind w:left="283"/>
    </w:pPr>
    <w:rPr>
      <w:sz w:val="16"/>
      <w:szCs w:val="16"/>
    </w:rPr>
  </w:style>
  <w:style w:type="character" w:customStyle="1" w:styleId="BodyTextIndent3Char">
    <w:name w:val="Body Text Indent 3 Char"/>
    <w:basedOn w:val="DefaultParagraphFont"/>
    <w:link w:val="BodyTextIndent3"/>
    <w:rsid w:val="00CD2228"/>
    <w:rPr>
      <w:rFonts w:ascii="Times New Roman" w:eastAsia="Times New Roman" w:hAnsi="Times New Roman" w:cs="Times New Roman"/>
      <w:sz w:val="16"/>
      <w:szCs w:val="16"/>
      <w:lang w:eastAsia="en-GB"/>
    </w:rPr>
  </w:style>
  <w:style w:type="paragraph" w:styleId="BodyText3">
    <w:name w:val="Body Text 3"/>
    <w:basedOn w:val="Normal"/>
    <w:link w:val="BodyText3Char"/>
    <w:rsid w:val="00CD2228"/>
    <w:rPr>
      <w:sz w:val="16"/>
      <w:szCs w:val="16"/>
    </w:rPr>
  </w:style>
  <w:style w:type="character" w:customStyle="1" w:styleId="BodyText3Char">
    <w:name w:val="Body Text 3 Char"/>
    <w:basedOn w:val="DefaultParagraphFont"/>
    <w:link w:val="BodyText3"/>
    <w:rsid w:val="00CD2228"/>
    <w:rPr>
      <w:rFonts w:ascii="Times New Roman" w:eastAsia="Times New Roman" w:hAnsi="Times New Roman" w:cs="Times New Roman"/>
      <w:sz w:val="16"/>
      <w:szCs w:val="16"/>
      <w:lang w:eastAsia="en-GB"/>
    </w:rPr>
  </w:style>
  <w:style w:type="paragraph" w:styleId="BodyTextIndent2">
    <w:name w:val="Body Text Indent 2"/>
    <w:basedOn w:val="Normal"/>
    <w:link w:val="BodyTextIndent2Char"/>
    <w:rsid w:val="00CD2228"/>
    <w:pPr>
      <w:spacing w:line="480" w:lineRule="auto"/>
      <w:ind w:left="283"/>
    </w:pPr>
  </w:style>
  <w:style w:type="character" w:customStyle="1" w:styleId="BodyTextIndent2Char">
    <w:name w:val="Body Text Indent 2 Char"/>
    <w:basedOn w:val="DefaultParagraphFont"/>
    <w:link w:val="BodyTextIndent2"/>
    <w:rsid w:val="00CD2228"/>
    <w:rPr>
      <w:rFonts w:ascii="Times New Roman" w:eastAsia="Times New Roman" w:hAnsi="Times New Roman" w:cs="Times New Roman"/>
      <w:sz w:val="20"/>
      <w:szCs w:val="20"/>
      <w:lang w:eastAsia="en-GB"/>
    </w:rPr>
  </w:style>
  <w:style w:type="paragraph" w:styleId="ListContinue3">
    <w:name w:val="List Continue 3"/>
    <w:basedOn w:val="Normal"/>
    <w:rsid w:val="00CD2228"/>
    <w:pPr>
      <w:jc w:val="both"/>
    </w:pPr>
    <w:rPr>
      <w:b/>
    </w:rPr>
  </w:style>
  <w:style w:type="paragraph" w:styleId="TOAHeading">
    <w:name w:val="toa heading"/>
    <w:basedOn w:val="Normal"/>
    <w:next w:val="Normal"/>
    <w:semiHidden/>
    <w:rsid w:val="00CD2228"/>
    <w:pPr>
      <w:tabs>
        <w:tab w:val="right" w:pos="9360"/>
      </w:tabs>
      <w:suppressAutoHyphens/>
    </w:pPr>
    <w:rPr>
      <w:rFonts w:ascii="Courier New" w:hAnsi="Courier New"/>
      <w:lang w:val="en-US"/>
    </w:rPr>
  </w:style>
  <w:style w:type="paragraph" w:styleId="ListParagraph">
    <w:name w:val="List Paragraph"/>
    <w:basedOn w:val="Normal"/>
    <w:uiPriority w:val="34"/>
    <w:qFormat/>
    <w:rsid w:val="00CD2228"/>
    <w:pPr>
      <w:ind w:left="720"/>
      <w:contextualSpacing/>
    </w:pPr>
  </w:style>
  <w:style w:type="paragraph" w:styleId="FootnoteText">
    <w:name w:val="footnote text"/>
    <w:basedOn w:val="Normal"/>
    <w:link w:val="FootnoteTextChar"/>
    <w:uiPriority w:val="99"/>
    <w:rsid w:val="00CD2228"/>
  </w:style>
  <w:style w:type="character" w:customStyle="1" w:styleId="FootnoteTextChar">
    <w:name w:val="Footnote Text Char"/>
    <w:basedOn w:val="DefaultParagraphFont"/>
    <w:link w:val="FootnoteText"/>
    <w:uiPriority w:val="99"/>
    <w:rsid w:val="00CD2228"/>
    <w:rPr>
      <w:rFonts w:ascii="Times New Roman" w:eastAsia="Times New Roman" w:hAnsi="Times New Roman" w:cs="Times New Roman"/>
      <w:sz w:val="20"/>
      <w:szCs w:val="20"/>
      <w:lang w:eastAsia="en-GB"/>
    </w:rPr>
  </w:style>
  <w:style w:type="character" w:styleId="FootnoteReference">
    <w:name w:val="footnote reference"/>
    <w:aliases w:val="CRP-Footnote Reference,MIP Footnote Reference"/>
    <w:uiPriority w:val="99"/>
    <w:rsid w:val="00CD2228"/>
    <w:rPr>
      <w:vertAlign w:val="superscript"/>
    </w:rPr>
  </w:style>
  <w:style w:type="paragraph" w:customStyle="1" w:styleId="Default">
    <w:name w:val="Default"/>
    <w:link w:val="DefaultChar"/>
    <w:rsid w:val="00CD2228"/>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DefconChar">
    <w:name w:val="Defcon Char"/>
    <w:basedOn w:val="DefaultParagraphFont"/>
    <w:link w:val="Defcon"/>
    <w:rsid w:val="00CD2228"/>
    <w:rPr>
      <w:rFonts w:ascii="Times New Roman" w:eastAsia="Times New Roman" w:hAnsi="Times New Roman" w:cs="Times New Roman"/>
      <w:sz w:val="20"/>
      <w:szCs w:val="20"/>
      <w:lang w:eastAsia="en-GB"/>
    </w:rPr>
  </w:style>
  <w:style w:type="paragraph" w:customStyle="1" w:styleId="Section">
    <w:name w:val="Section"/>
    <w:basedOn w:val="Normal"/>
    <w:rsid w:val="00CD2228"/>
    <w:pPr>
      <w:keepNext/>
      <w:numPr>
        <w:numId w:val="1"/>
      </w:numPr>
      <w:suppressAutoHyphens/>
      <w:spacing w:after="220"/>
      <w:outlineLvl w:val="0"/>
    </w:pPr>
    <w:rPr>
      <w:rFonts w:ascii="Arial" w:hAnsi="Arial" w:cs="Arial"/>
      <w:b/>
      <w:kern w:val="28"/>
      <w:sz w:val="22"/>
      <w:u w:val="single"/>
    </w:rPr>
  </w:style>
  <w:style w:type="paragraph" w:customStyle="1" w:styleId="Clause">
    <w:name w:val="Clause"/>
    <w:basedOn w:val="Normal"/>
    <w:link w:val="ClauseChar"/>
    <w:rsid w:val="00CD2228"/>
    <w:pPr>
      <w:numPr>
        <w:ilvl w:val="2"/>
        <w:numId w:val="1"/>
      </w:numPr>
      <w:spacing w:after="220"/>
    </w:pPr>
    <w:rPr>
      <w:rFonts w:ascii="Arial" w:hAnsi="Arial"/>
      <w:sz w:val="22"/>
      <w:szCs w:val="22"/>
      <w:lang w:eastAsia="en-US"/>
    </w:rPr>
  </w:style>
  <w:style w:type="character" w:customStyle="1" w:styleId="ClauseChar">
    <w:name w:val="Clause Char"/>
    <w:basedOn w:val="DefaultParagraphFont"/>
    <w:link w:val="Clause"/>
    <w:rsid w:val="00CD2228"/>
    <w:rPr>
      <w:rFonts w:ascii="Arial" w:eastAsia="Times New Roman" w:hAnsi="Arial" w:cs="Times New Roman"/>
    </w:rPr>
  </w:style>
  <w:style w:type="paragraph" w:customStyle="1" w:styleId="ClauseTitle">
    <w:name w:val="ClauseTitle"/>
    <w:basedOn w:val="Section"/>
    <w:next w:val="Clause"/>
    <w:rsid w:val="00CD2228"/>
    <w:pPr>
      <w:numPr>
        <w:ilvl w:val="1"/>
      </w:numPr>
    </w:pPr>
    <w:rPr>
      <w:noProof/>
      <w:u w:val="none"/>
    </w:rPr>
  </w:style>
  <w:style w:type="paragraph" w:customStyle="1" w:styleId="Style32">
    <w:name w:val="Style32"/>
    <w:basedOn w:val="Normal"/>
    <w:rsid w:val="00CD2228"/>
    <w:pPr>
      <w:widowControl w:val="0"/>
      <w:autoSpaceDE w:val="0"/>
      <w:autoSpaceDN w:val="0"/>
      <w:adjustRightInd w:val="0"/>
    </w:pPr>
    <w:rPr>
      <w:sz w:val="24"/>
      <w:szCs w:val="24"/>
      <w:lang w:val="en-US" w:eastAsia="en-US"/>
    </w:rPr>
  </w:style>
  <w:style w:type="character" w:customStyle="1" w:styleId="FontStyle73">
    <w:name w:val="Font Style73"/>
    <w:basedOn w:val="DefaultParagraphFont"/>
    <w:rsid w:val="00CD2228"/>
    <w:rPr>
      <w:rFonts w:ascii="Times New Roman" w:hAnsi="Times New Roman" w:cs="Times New Roman"/>
      <w:b/>
      <w:bCs/>
      <w:sz w:val="18"/>
      <w:szCs w:val="18"/>
    </w:rPr>
  </w:style>
  <w:style w:type="paragraph" w:customStyle="1" w:styleId="DWTableParaNum1">
    <w:name w:val="DW Table Para Num1"/>
    <w:basedOn w:val="Normal"/>
    <w:rsid w:val="00CD2228"/>
    <w:pPr>
      <w:numPr>
        <w:numId w:val="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lang w:eastAsia="en-US"/>
    </w:rPr>
  </w:style>
  <w:style w:type="paragraph" w:customStyle="1" w:styleId="DWTableParaNum2">
    <w:name w:val="DW Table Para Num2"/>
    <w:basedOn w:val="Normal"/>
    <w:rsid w:val="00CD2228"/>
    <w:pPr>
      <w:numPr>
        <w:ilvl w:val="1"/>
        <w:numId w:val="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lang w:eastAsia="en-US"/>
    </w:rPr>
  </w:style>
  <w:style w:type="paragraph" w:customStyle="1" w:styleId="DWTableParaNum3">
    <w:name w:val="DW Table Para Num3"/>
    <w:basedOn w:val="Normal"/>
    <w:rsid w:val="00CD2228"/>
    <w:pPr>
      <w:numPr>
        <w:ilvl w:val="2"/>
        <w:numId w:val="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lang w:eastAsia="en-US"/>
    </w:rPr>
  </w:style>
  <w:style w:type="paragraph" w:customStyle="1" w:styleId="DWTableParaNum4">
    <w:name w:val="DW Table Para Num4"/>
    <w:basedOn w:val="Normal"/>
    <w:rsid w:val="00CD2228"/>
    <w:pPr>
      <w:numPr>
        <w:ilvl w:val="3"/>
        <w:numId w:val="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lang w:eastAsia="en-US"/>
    </w:rPr>
  </w:style>
  <w:style w:type="paragraph" w:customStyle="1" w:styleId="DWTableParaNum5">
    <w:name w:val="DW Table Para Num5"/>
    <w:basedOn w:val="Normal"/>
    <w:rsid w:val="00CD2228"/>
    <w:pPr>
      <w:numPr>
        <w:ilvl w:val="4"/>
        <w:numId w:val="2"/>
      </w:numPr>
      <w:tabs>
        <w:tab w:val="left" w:pos="369"/>
        <w:tab w:val="left" w:pos="737"/>
        <w:tab w:val="left" w:pos="1106"/>
        <w:tab w:val="left" w:pos="1474"/>
        <w:tab w:val="left" w:pos="1843"/>
        <w:tab w:val="left" w:pos="2211"/>
      </w:tabs>
      <w:overflowPunct w:val="0"/>
      <w:autoSpaceDE w:val="0"/>
      <w:autoSpaceDN w:val="0"/>
      <w:adjustRightInd w:val="0"/>
      <w:spacing w:before="100" w:after="100"/>
      <w:textAlignment w:val="baseline"/>
    </w:pPr>
    <w:rPr>
      <w:rFonts w:ascii="Arial" w:hAnsi="Arial"/>
      <w:kern w:val="22"/>
      <w:lang w:eastAsia="en-US"/>
    </w:rPr>
  </w:style>
  <w:style w:type="paragraph" w:styleId="TOC5">
    <w:name w:val="toc 5"/>
    <w:basedOn w:val="Normal"/>
    <w:next w:val="Normal"/>
    <w:link w:val="TOC5Char"/>
    <w:uiPriority w:val="39"/>
    <w:rsid w:val="00CD2228"/>
    <w:pPr>
      <w:tabs>
        <w:tab w:val="right" w:pos="9015"/>
        <w:tab w:val="right" w:pos="10886"/>
      </w:tabs>
      <w:ind w:left="994" w:right="259"/>
    </w:pPr>
    <w:rPr>
      <w:sz w:val="18"/>
    </w:rPr>
  </w:style>
  <w:style w:type="character" w:customStyle="1" w:styleId="TOC5Char">
    <w:name w:val="TOC 5 Char"/>
    <w:basedOn w:val="DefaultParagraphFont"/>
    <w:link w:val="TOC5"/>
    <w:uiPriority w:val="39"/>
    <w:rsid w:val="00CD2228"/>
    <w:rPr>
      <w:rFonts w:ascii="Times New Roman" w:eastAsia="Times New Roman" w:hAnsi="Times New Roman" w:cs="Times New Roman"/>
      <w:sz w:val="18"/>
      <w:szCs w:val="20"/>
      <w:lang w:eastAsia="en-GB"/>
    </w:rPr>
  </w:style>
  <w:style w:type="paragraph" w:customStyle="1" w:styleId="tcconditiontext">
    <w:name w:val="tc_condition_text"/>
    <w:basedOn w:val="Normal"/>
    <w:link w:val="tcconditiontextChar"/>
    <w:qFormat/>
    <w:rsid w:val="00CD2228"/>
    <w:rPr>
      <w:rFonts w:ascii="Arial" w:hAnsi="Arial" w:cs="Arial"/>
      <w:szCs w:val="24"/>
      <w:lang w:eastAsia="en-US"/>
    </w:rPr>
  </w:style>
  <w:style w:type="character" w:customStyle="1" w:styleId="tcconditiontextChar">
    <w:name w:val="tc_condition_text Char"/>
    <w:link w:val="tcconditiontext"/>
    <w:rsid w:val="00CD2228"/>
    <w:rPr>
      <w:rFonts w:ascii="Arial" w:eastAsia="Times New Roman" w:hAnsi="Arial" w:cs="Arial"/>
      <w:sz w:val="20"/>
      <w:szCs w:val="24"/>
    </w:rPr>
  </w:style>
  <w:style w:type="paragraph" w:customStyle="1" w:styleId="tcnarrativeheading">
    <w:name w:val="tc_narrative_heading"/>
    <w:basedOn w:val="Heading2"/>
    <w:link w:val="tcnarrativeheadingChar"/>
    <w:qFormat/>
    <w:rsid w:val="00CD2228"/>
    <w:pPr>
      <w:suppressAutoHyphens w:val="0"/>
      <w:overflowPunct w:val="0"/>
      <w:autoSpaceDE w:val="0"/>
      <w:autoSpaceDN w:val="0"/>
      <w:adjustRightInd w:val="0"/>
      <w:spacing w:before="240" w:after="240"/>
      <w:textAlignment w:val="baseline"/>
    </w:pPr>
    <w:rPr>
      <w:rFonts w:ascii="Arial" w:hAnsi="Arial" w:cs="Arial"/>
      <w:b/>
      <w:kern w:val="22"/>
      <w:sz w:val="20"/>
      <w:lang w:eastAsia="en-US"/>
    </w:rPr>
  </w:style>
  <w:style w:type="character" w:customStyle="1" w:styleId="tcnarrativeheadingChar">
    <w:name w:val="tc_narrative_heading Char"/>
    <w:link w:val="tcnarrativeheading"/>
    <w:rsid w:val="00CD2228"/>
    <w:rPr>
      <w:rFonts w:ascii="Arial" w:eastAsia="Times New Roman" w:hAnsi="Arial" w:cs="Arial"/>
      <w:b/>
      <w:kern w:val="22"/>
      <w:sz w:val="20"/>
      <w:szCs w:val="20"/>
    </w:rPr>
  </w:style>
  <w:style w:type="paragraph" w:customStyle="1" w:styleId="DWTablePara">
    <w:name w:val="DW Table Para"/>
    <w:basedOn w:val="Normal"/>
    <w:rsid w:val="00CD2228"/>
    <w:pPr>
      <w:tabs>
        <w:tab w:val="left" w:pos="369"/>
        <w:tab w:val="left" w:pos="737"/>
        <w:tab w:val="left" w:pos="1106"/>
        <w:tab w:val="left" w:pos="1474"/>
        <w:tab w:val="left" w:pos="1843"/>
        <w:tab w:val="left" w:pos="2211"/>
      </w:tabs>
      <w:spacing w:before="100" w:after="100"/>
    </w:pPr>
  </w:style>
  <w:style w:type="paragraph" w:customStyle="1" w:styleId="DWParaBul1">
    <w:name w:val="DW Para Bul1"/>
    <w:basedOn w:val="Normal"/>
    <w:rsid w:val="00CD2228"/>
    <w:pPr>
      <w:numPr>
        <w:numId w:val="3"/>
      </w:numPr>
      <w:tabs>
        <w:tab w:val="clear" w:pos="567"/>
      </w:tabs>
      <w:spacing w:after="220"/>
    </w:pPr>
  </w:style>
  <w:style w:type="paragraph" w:customStyle="1" w:styleId="DWParaBul2">
    <w:name w:val="DW Para Bul2"/>
    <w:basedOn w:val="Normal"/>
    <w:rsid w:val="00CD2228"/>
    <w:pPr>
      <w:numPr>
        <w:ilvl w:val="1"/>
        <w:numId w:val="3"/>
      </w:numPr>
      <w:tabs>
        <w:tab w:val="clear" w:pos="1134"/>
      </w:tabs>
      <w:spacing w:after="220"/>
    </w:pPr>
  </w:style>
  <w:style w:type="paragraph" w:customStyle="1" w:styleId="DWParaBul3">
    <w:name w:val="DW Para Bul3"/>
    <w:basedOn w:val="Normal"/>
    <w:rsid w:val="00CD2228"/>
    <w:pPr>
      <w:numPr>
        <w:ilvl w:val="2"/>
        <w:numId w:val="3"/>
      </w:numPr>
      <w:tabs>
        <w:tab w:val="clear" w:pos="1701"/>
      </w:tabs>
      <w:spacing w:after="220"/>
    </w:pPr>
  </w:style>
  <w:style w:type="paragraph" w:customStyle="1" w:styleId="DWParaBul4">
    <w:name w:val="DW Para Bul4"/>
    <w:basedOn w:val="Normal"/>
    <w:rsid w:val="00CD2228"/>
    <w:pPr>
      <w:numPr>
        <w:ilvl w:val="3"/>
        <w:numId w:val="3"/>
      </w:numPr>
      <w:tabs>
        <w:tab w:val="clear" w:pos="2268"/>
      </w:tabs>
      <w:spacing w:after="220"/>
    </w:pPr>
  </w:style>
  <w:style w:type="paragraph" w:customStyle="1" w:styleId="DWParaBul5">
    <w:name w:val="DW Para Bul5"/>
    <w:basedOn w:val="Normal"/>
    <w:rsid w:val="00CD2228"/>
    <w:pPr>
      <w:numPr>
        <w:ilvl w:val="4"/>
        <w:numId w:val="3"/>
      </w:numPr>
      <w:tabs>
        <w:tab w:val="clear" w:pos="2835"/>
      </w:tabs>
      <w:spacing w:after="220"/>
    </w:pPr>
  </w:style>
  <w:style w:type="character" w:styleId="CommentReference">
    <w:name w:val="annotation reference"/>
    <w:rsid w:val="00C76967"/>
    <w:rPr>
      <w:sz w:val="16"/>
      <w:szCs w:val="16"/>
    </w:rPr>
  </w:style>
  <w:style w:type="paragraph" w:styleId="CommentText">
    <w:name w:val="annotation text"/>
    <w:basedOn w:val="Normal"/>
    <w:link w:val="CommentTextChar"/>
    <w:rsid w:val="00C76967"/>
  </w:style>
  <w:style w:type="character" w:customStyle="1" w:styleId="CommentTextChar">
    <w:name w:val="Comment Text Char"/>
    <w:basedOn w:val="DefaultParagraphFont"/>
    <w:link w:val="CommentText"/>
    <w:rsid w:val="00C76967"/>
    <w:rPr>
      <w:rFonts w:ascii="Times New Roman" w:eastAsia="Times New Roman" w:hAnsi="Times New Roman" w:cs="Times New Roman"/>
      <w:sz w:val="20"/>
      <w:szCs w:val="20"/>
      <w:lang w:eastAsia="en-GB"/>
    </w:rPr>
  </w:style>
  <w:style w:type="paragraph" w:styleId="BalloonText">
    <w:name w:val="Balloon Text"/>
    <w:basedOn w:val="Normal"/>
    <w:link w:val="BalloonTextChar"/>
    <w:semiHidden/>
    <w:unhideWhenUsed/>
    <w:rsid w:val="00C76967"/>
    <w:rPr>
      <w:rFonts w:ascii="Tahoma" w:hAnsi="Tahoma" w:cs="Tahoma"/>
      <w:sz w:val="16"/>
      <w:szCs w:val="16"/>
    </w:rPr>
  </w:style>
  <w:style w:type="character" w:customStyle="1" w:styleId="BalloonTextChar">
    <w:name w:val="Balloon Text Char"/>
    <w:basedOn w:val="DefaultParagraphFont"/>
    <w:link w:val="BalloonText"/>
    <w:uiPriority w:val="99"/>
    <w:semiHidden/>
    <w:rsid w:val="00C76967"/>
    <w:rPr>
      <w:rFonts w:ascii="Tahoma" w:eastAsia="Times New Roman" w:hAnsi="Tahoma" w:cs="Tahoma"/>
      <w:sz w:val="16"/>
      <w:szCs w:val="16"/>
      <w:lang w:eastAsia="en-GB"/>
    </w:rPr>
  </w:style>
  <w:style w:type="paragraph" w:styleId="CommentSubject">
    <w:name w:val="annotation subject"/>
    <w:basedOn w:val="CommentText"/>
    <w:next w:val="CommentText"/>
    <w:link w:val="CommentSubjectChar"/>
    <w:semiHidden/>
    <w:unhideWhenUsed/>
    <w:rsid w:val="00997EEB"/>
    <w:rPr>
      <w:b/>
      <w:bCs/>
    </w:rPr>
  </w:style>
  <w:style w:type="character" w:customStyle="1" w:styleId="CommentSubjectChar">
    <w:name w:val="Comment Subject Char"/>
    <w:basedOn w:val="CommentTextChar"/>
    <w:link w:val="CommentSubject"/>
    <w:uiPriority w:val="99"/>
    <w:semiHidden/>
    <w:rsid w:val="00997EEB"/>
    <w:rPr>
      <w:rFonts w:ascii="Times New Roman" w:eastAsia="Times New Roman" w:hAnsi="Times New Roman" w:cs="Times New Roman"/>
      <w:b/>
      <w:bCs/>
      <w:sz w:val="20"/>
      <w:szCs w:val="20"/>
      <w:lang w:eastAsia="en-GB"/>
    </w:rPr>
  </w:style>
  <w:style w:type="table" w:styleId="TableGrid">
    <w:name w:val="Table Grid"/>
    <w:basedOn w:val="TableNormal"/>
    <w:rsid w:val="00704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Spacing"/>
    <w:next w:val="Normal"/>
    <w:autoRedefine/>
    <w:uiPriority w:val="39"/>
    <w:unhideWhenUsed/>
    <w:rsid w:val="00E361D4"/>
    <w:pPr>
      <w:keepLines/>
      <w:tabs>
        <w:tab w:val="left" w:pos="0"/>
        <w:tab w:val="left" w:pos="567"/>
        <w:tab w:val="right" w:leader="dot" w:pos="9629"/>
      </w:tabs>
      <w:spacing w:after="100"/>
    </w:pPr>
    <w:rPr>
      <w:rFonts w:ascii="Arial" w:hAnsi="Arial"/>
      <w:sz w:val="24"/>
    </w:rPr>
  </w:style>
  <w:style w:type="paragraph" w:styleId="TOC2">
    <w:name w:val="toc 2"/>
    <w:basedOn w:val="Normal"/>
    <w:next w:val="Normal"/>
    <w:autoRedefine/>
    <w:uiPriority w:val="39"/>
    <w:unhideWhenUsed/>
    <w:rsid w:val="00A75CFC"/>
    <w:pPr>
      <w:spacing w:after="100"/>
    </w:pPr>
    <w:rPr>
      <w:rFonts w:ascii="Arial" w:hAnsi="Arial"/>
      <w:sz w:val="24"/>
    </w:rPr>
  </w:style>
  <w:style w:type="character" w:styleId="PageNumber">
    <w:name w:val="page number"/>
    <w:basedOn w:val="DefaultParagraphFont"/>
    <w:rsid w:val="0020327F"/>
  </w:style>
  <w:style w:type="paragraph" w:styleId="TOC3">
    <w:name w:val="toc 3"/>
    <w:basedOn w:val="Normal"/>
    <w:next w:val="Normal"/>
    <w:autoRedefine/>
    <w:uiPriority w:val="39"/>
    <w:unhideWhenUsed/>
    <w:rsid w:val="00A33653"/>
    <w:pPr>
      <w:spacing w:after="100"/>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A33653"/>
    <w:pPr>
      <w:spacing w:after="100"/>
      <w:ind w:left="66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33653"/>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33653"/>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33653"/>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33653"/>
    <w:pPr>
      <w:spacing w:after="100"/>
      <w:ind w:left="1760"/>
    </w:pPr>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172EDA"/>
    <w:rPr>
      <w:color w:val="800080"/>
      <w:u w:val="single"/>
    </w:rPr>
  </w:style>
  <w:style w:type="paragraph" w:customStyle="1" w:styleId="xl88">
    <w:name w:val="xl88"/>
    <w:basedOn w:val="Normal"/>
    <w:rsid w:val="00172EDA"/>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172EDA"/>
    <w:pP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172EDA"/>
    <w:pPr>
      <w:shd w:val="clear" w:color="000000" w:fill="FFFFFF"/>
      <w:spacing w:before="100" w:beforeAutospacing="1" w:after="100" w:afterAutospacing="1"/>
      <w:textAlignment w:val="center"/>
    </w:pPr>
    <w:rPr>
      <w:rFonts w:ascii="Arial" w:hAnsi="Arial" w:cs="Arial"/>
      <w:sz w:val="24"/>
      <w:szCs w:val="24"/>
    </w:rPr>
  </w:style>
  <w:style w:type="paragraph" w:customStyle="1" w:styleId="xl91">
    <w:name w:val="xl91"/>
    <w:basedOn w:val="Normal"/>
    <w:rsid w:val="00172EDA"/>
    <w:pPr>
      <w:shd w:val="clear" w:color="000000" w:fill="FFFFFF"/>
      <w:spacing w:before="100" w:beforeAutospacing="1" w:after="100" w:afterAutospacing="1"/>
      <w:textAlignment w:val="center"/>
    </w:pPr>
    <w:rPr>
      <w:rFonts w:ascii="Arial" w:hAnsi="Arial" w:cs="Arial"/>
      <w:sz w:val="24"/>
      <w:szCs w:val="24"/>
    </w:rPr>
  </w:style>
  <w:style w:type="paragraph" w:customStyle="1" w:styleId="xl92">
    <w:name w:val="xl92"/>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3">
    <w:name w:val="xl93"/>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4">
    <w:name w:val="xl94"/>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5">
    <w:name w:val="xl95"/>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6">
    <w:name w:val="xl96"/>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97">
    <w:name w:val="xl97"/>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4"/>
      <w:szCs w:val="24"/>
    </w:rPr>
  </w:style>
  <w:style w:type="paragraph" w:customStyle="1" w:styleId="xl98">
    <w:name w:val="xl98"/>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24"/>
      <w:szCs w:val="24"/>
    </w:rPr>
  </w:style>
  <w:style w:type="paragraph" w:customStyle="1" w:styleId="xl100">
    <w:name w:val="xl100"/>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rPr>
  </w:style>
  <w:style w:type="paragraph" w:customStyle="1" w:styleId="xl101">
    <w:name w:val="xl101"/>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rPr>
  </w:style>
  <w:style w:type="paragraph" w:customStyle="1" w:styleId="xl102">
    <w:name w:val="xl102"/>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18"/>
      <w:szCs w:val="18"/>
    </w:rPr>
  </w:style>
  <w:style w:type="paragraph" w:customStyle="1" w:styleId="xl103">
    <w:name w:val="xl103"/>
    <w:basedOn w:val="Normal"/>
    <w:rsid w:val="00172EDA"/>
    <w:pPr>
      <w:shd w:val="clear" w:color="000000" w:fill="FFFFFF"/>
      <w:spacing w:before="100" w:beforeAutospacing="1" w:after="100" w:afterAutospacing="1"/>
      <w:jc w:val="center"/>
      <w:textAlignment w:val="center"/>
    </w:pPr>
    <w:rPr>
      <w:rFonts w:ascii="Arial" w:hAnsi="Arial" w:cs="Arial"/>
      <w:color w:val="FF0000"/>
      <w:sz w:val="24"/>
      <w:szCs w:val="24"/>
    </w:rPr>
  </w:style>
  <w:style w:type="paragraph" w:customStyle="1" w:styleId="xl104">
    <w:name w:val="xl104"/>
    <w:basedOn w:val="Normal"/>
    <w:rsid w:val="00172EDA"/>
    <w:pPr>
      <w:shd w:val="clear" w:color="000000" w:fill="FFFFFF"/>
      <w:spacing w:before="100" w:beforeAutospacing="1" w:after="100" w:afterAutospacing="1"/>
      <w:jc w:val="center"/>
      <w:textAlignment w:val="center"/>
    </w:pPr>
    <w:rPr>
      <w:rFonts w:ascii="Arial" w:hAnsi="Arial" w:cs="Arial"/>
      <w:color w:val="FF0000"/>
      <w:sz w:val="18"/>
      <w:szCs w:val="18"/>
    </w:rPr>
  </w:style>
  <w:style w:type="paragraph" w:customStyle="1" w:styleId="xl105">
    <w:name w:val="xl105"/>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18"/>
      <w:szCs w:val="18"/>
    </w:rPr>
  </w:style>
  <w:style w:type="paragraph" w:customStyle="1" w:styleId="xl106">
    <w:name w:val="xl106"/>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rPr>
  </w:style>
  <w:style w:type="paragraph" w:customStyle="1" w:styleId="xl107">
    <w:name w:val="xl107"/>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18"/>
      <w:szCs w:val="18"/>
    </w:rPr>
  </w:style>
  <w:style w:type="paragraph" w:customStyle="1" w:styleId="xl108">
    <w:name w:val="xl108"/>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18"/>
      <w:szCs w:val="18"/>
    </w:rPr>
  </w:style>
  <w:style w:type="paragraph" w:customStyle="1" w:styleId="xl109">
    <w:name w:val="xl109"/>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FF0000"/>
      <w:sz w:val="18"/>
      <w:szCs w:val="18"/>
    </w:rPr>
  </w:style>
  <w:style w:type="paragraph" w:customStyle="1" w:styleId="xl110">
    <w:name w:val="xl110"/>
    <w:basedOn w:val="Normal"/>
    <w:rsid w:val="00172E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customStyle="1" w:styleId="xl111">
    <w:name w:val="xl111"/>
    <w:basedOn w:val="Normal"/>
    <w:rsid w:val="00172E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rPr>
  </w:style>
  <w:style w:type="paragraph" w:customStyle="1" w:styleId="xl112">
    <w:name w:val="xl112"/>
    <w:basedOn w:val="Normal"/>
    <w:rsid w:val="00172E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rPr>
  </w:style>
  <w:style w:type="paragraph" w:customStyle="1" w:styleId="xl113">
    <w:name w:val="xl113"/>
    <w:basedOn w:val="Normal"/>
    <w:rsid w:val="00172E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rPr>
  </w:style>
  <w:style w:type="paragraph" w:customStyle="1" w:styleId="xl114">
    <w:name w:val="xl114"/>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172E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FF0000"/>
      <w:sz w:val="24"/>
      <w:szCs w:val="24"/>
    </w:rPr>
  </w:style>
  <w:style w:type="paragraph" w:customStyle="1" w:styleId="xl116">
    <w:name w:val="xl116"/>
    <w:basedOn w:val="Normal"/>
    <w:rsid w:val="00172EDA"/>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jc w:val="center"/>
      <w:textAlignment w:val="center"/>
    </w:pPr>
    <w:rPr>
      <w:rFonts w:ascii="Arial" w:hAnsi="Arial" w:cs="Arial"/>
      <w:color w:val="FFFFFF"/>
      <w:sz w:val="24"/>
      <w:szCs w:val="24"/>
    </w:rPr>
  </w:style>
  <w:style w:type="paragraph" w:customStyle="1" w:styleId="xl117">
    <w:name w:val="xl117"/>
    <w:basedOn w:val="Normal"/>
    <w:rsid w:val="00172EDA"/>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jc w:val="center"/>
      <w:textAlignment w:val="center"/>
    </w:pPr>
    <w:rPr>
      <w:rFonts w:ascii="Arial" w:hAnsi="Arial" w:cs="Arial"/>
      <w:color w:val="FFFFFF"/>
      <w:sz w:val="24"/>
      <w:szCs w:val="24"/>
    </w:rPr>
  </w:style>
  <w:style w:type="paragraph" w:customStyle="1" w:styleId="xl118">
    <w:name w:val="xl118"/>
    <w:basedOn w:val="Normal"/>
    <w:rsid w:val="00172EDA"/>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jc w:val="center"/>
      <w:textAlignment w:val="center"/>
    </w:pPr>
    <w:rPr>
      <w:rFonts w:ascii="Arial" w:hAnsi="Arial" w:cs="Arial"/>
      <w:color w:val="FFFFFF"/>
      <w:sz w:val="24"/>
      <w:szCs w:val="24"/>
    </w:rPr>
  </w:style>
  <w:style w:type="paragraph" w:customStyle="1" w:styleId="xl119">
    <w:name w:val="xl119"/>
    <w:basedOn w:val="Normal"/>
    <w:rsid w:val="00172EDA"/>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jc w:val="center"/>
      <w:textAlignment w:val="center"/>
    </w:pPr>
    <w:rPr>
      <w:rFonts w:ascii="Arial" w:hAnsi="Arial" w:cs="Arial"/>
      <w:color w:val="FFFFFF"/>
      <w:sz w:val="24"/>
      <w:szCs w:val="24"/>
    </w:rPr>
  </w:style>
  <w:style w:type="paragraph" w:customStyle="1" w:styleId="xl120">
    <w:name w:val="xl120"/>
    <w:basedOn w:val="Normal"/>
    <w:rsid w:val="00172EDA"/>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jc w:val="center"/>
      <w:textAlignment w:val="center"/>
    </w:pPr>
    <w:rPr>
      <w:rFonts w:ascii="Arial" w:hAnsi="Arial" w:cs="Arial"/>
      <w:color w:val="FFFFFF"/>
      <w:sz w:val="24"/>
      <w:szCs w:val="24"/>
    </w:rPr>
  </w:style>
  <w:style w:type="paragraph" w:customStyle="1" w:styleId="xl121">
    <w:name w:val="xl121"/>
    <w:basedOn w:val="Normal"/>
    <w:rsid w:val="00172EDA"/>
    <w:pPr>
      <w:pBdr>
        <w:top w:val="single" w:sz="4" w:space="0" w:color="auto"/>
        <w:left w:val="single" w:sz="4" w:space="0" w:color="auto"/>
        <w:bottom w:val="single" w:sz="4" w:space="0" w:color="auto"/>
        <w:right w:val="single" w:sz="4" w:space="0" w:color="auto"/>
      </w:pBdr>
      <w:shd w:val="clear" w:color="000000" w:fill="60497A"/>
      <w:spacing w:before="100" w:beforeAutospacing="1" w:after="100" w:afterAutospacing="1"/>
      <w:jc w:val="center"/>
      <w:textAlignment w:val="center"/>
    </w:pPr>
    <w:rPr>
      <w:rFonts w:ascii="Arial" w:hAnsi="Arial" w:cs="Arial"/>
      <w:color w:val="FFFFFF"/>
      <w:sz w:val="24"/>
      <w:szCs w:val="24"/>
    </w:rPr>
  </w:style>
  <w:style w:type="paragraph" w:customStyle="1" w:styleId="xl122">
    <w:name w:val="xl122"/>
    <w:basedOn w:val="Normal"/>
    <w:rsid w:val="00172E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24"/>
      <w:szCs w:val="24"/>
    </w:rPr>
  </w:style>
  <w:style w:type="paragraph" w:styleId="NormalWeb">
    <w:name w:val="Normal (Web)"/>
    <w:basedOn w:val="Normal"/>
    <w:uiPriority w:val="99"/>
    <w:rsid w:val="00FD0656"/>
    <w:pPr>
      <w:spacing w:before="100" w:beforeAutospacing="1" w:after="100" w:afterAutospacing="1"/>
    </w:pPr>
    <w:rPr>
      <w:rFonts w:ascii="Arial Unicode MS" w:eastAsia="Arial Unicode MS" w:hAnsi="Arial Unicode MS" w:cs="Arial Unicode MS"/>
      <w:sz w:val="22"/>
      <w:szCs w:val="24"/>
      <w:lang w:eastAsia="en-US"/>
    </w:rPr>
  </w:style>
  <w:style w:type="table" w:styleId="TableWeb1">
    <w:name w:val="Table Web 1"/>
    <w:basedOn w:val="TableNormal"/>
    <w:rsid w:val="00B04E31"/>
    <w:pPr>
      <w:numPr>
        <w:numId w:val="5"/>
      </w:numPr>
      <w:tabs>
        <w:tab w:val="clear" w:pos="1701"/>
        <w:tab w:val="num" w:pos="930"/>
      </w:tabs>
      <w:spacing w:before="120" w:line="240" w:lineRule="auto"/>
      <w:ind w:left="930" w:hanging="360"/>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WNormal">
    <w:name w:val="DW Normal"/>
    <w:basedOn w:val="Normal"/>
    <w:rsid w:val="00FF0AED"/>
    <w:rPr>
      <w:color w:val="FFFFFF"/>
      <w:sz w:val="24"/>
      <w:szCs w:val="24"/>
    </w:rPr>
  </w:style>
  <w:style w:type="character" w:customStyle="1" w:styleId="DWFlag">
    <w:name w:val="DW Flag"/>
    <w:rsid w:val="00FD44A2"/>
    <w:rPr>
      <w:b/>
    </w:rPr>
  </w:style>
  <w:style w:type="paragraph" w:styleId="TOCHeading">
    <w:name w:val="TOC Heading"/>
    <w:basedOn w:val="Heading1"/>
    <w:next w:val="Normal"/>
    <w:uiPriority w:val="39"/>
    <w:semiHidden/>
    <w:unhideWhenUsed/>
    <w:qFormat/>
    <w:rsid w:val="0051137C"/>
    <w:pPr>
      <w:keepLines/>
      <w:suppressAutoHyphens w:val="0"/>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Whisker">
    <w:name w:val="Whisker"/>
    <w:basedOn w:val="Header"/>
    <w:rsid w:val="0051137C"/>
    <w:pPr>
      <w:tabs>
        <w:tab w:val="clear" w:pos="4153"/>
        <w:tab w:val="clear" w:pos="8306"/>
        <w:tab w:val="center" w:pos="4320"/>
        <w:tab w:val="right" w:pos="8640"/>
      </w:tabs>
      <w:jc w:val="center"/>
    </w:pPr>
    <w:rPr>
      <w:rFonts w:ascii="Arial" w:hAnsi="Arial"/>
      <w:szCs w:val="24"/>
      <w:lang w:eastAsia="en-US"/>
    </w:rPr>
  </w:style>
  <w:style w:type="paragraph" w:customStyle="1" w:styleId="KEYPAQTag">
    <w:name w:val="KEYPAQ Tag"/>
    <w:basedOn w:val="Normal"/>
    <w:rsid w:val="0051137C"/>
    <w:pPr>
      <w:shd w:val="clear" w:color="auto" w:fill="FFFF00"/>
      <w:spacing w:before="120"/>
      <w:jc w:val="both"/>
    </w:pPr>
    <w:rPr>
      <w:rFonts w:ascii="Arial" w:hAnsi="Arial"/>
      <w:b/>
      <w:szCs w:val="24"/>
      <w:lang w:eastAsia="en-US"/>
    </w:rPr>
  </w:style>
  <w:style w:type="paragraph" w:customStyle="1" w:styleId="FooterWide">
    <w:name w:val="Footer Wide"/>
    <w:basedOn w:val="Footer"/>
    <w:rsid w:val="0051137C"/>
    <w:pPr>
      <w:tabs>
        <w:tab w:val="clear" w:pos="4153"/>
        <w:tab w:val="clear" w:pos="8306"/>
        <w:tab w:val="center" w:pos="7286"/>
        <w:tab w:val="right" w:pos="14572"/>
      </w:tabs>
      <w:spacing w:before="120"/>
      <w:jc w:val="both"/>
    </w:pPr>
    <w:rPr>
      <w:rFonts w:ascii="Arial" w:hAnsi="Arial"/>
      <w:szCs w:val="24"/>
      <w:lang w:eastAsia="en-US"/>
    </w:rPr>
  </w:style>
  <w:style w:type="paragraph" w:customStyle="1" w:styleId="HeaderWide">
    <w:name w:val="Header Wide"/>
    <w:basedOn w:val="Header"/>
    <w:rsid w:val="0051137C"/>
    <w:pPr>
      <w:tabs>
        <w:tab w:val="clear" w:pos="4153"/>
        <w:tab w:val="clear" w:pos="8306"/>
        <w:tab w:val="center" w:pos="7286"/>
        <w:tab w:val="right" w:pos="14572"/>
      </w:tabs>
      <w:spacing w:before="120"/>
    </w:pPr>
    <w:rPr>
      <w:rFonts w:ascii="Arial" w:hAnsi="Arial"/>
      <w:szCs w:val="24"/>
      <w:lang w:eastAsia="en-US"/>
    </w:rPr>
  </w:style>
  <w:style w:type="paragraph" w:customStyle="1" w:styleId="ibNormal">
    <w:name w:val="ibNormal"/>
    <w:basedOn w:val="Normal"/>
    <w:link w:val="ibNormalChar"/>
    <w:rsid w:val="0051137C"/>
    <w:pPr>
      <w:spacing w:before="240" w:after="240" w:line="360" w:lineRule="auto"/>
      <w:ind w:left="851"/>
      <w:jc w:val="both"/>
    </w:pPr>
    <w:rPr>
      <w:rFonts w:ascii="Humanst521 BT" w:hAnsi="Humanst521 BT"/>
      <w:sz w:val="22"/>
      <w:szCs w:val="24"/>
      <w:lang w:eastAsia="en-US"/>
    </w:rPr>
  </w:style>
  <w:style w:type="character" w:customStyle="1" w:styleId="ibNormalChar">
    <w:name w:val="ibNormal Char"/>
    <w:link w:val="ibNormal"/>
    <w:rsid w:val="0051137C"/>
    <w:rPr>
      <w:rFonts w:ascii="Humanst521 BT" w:eastAsia="Times New Roman" w:hAnsi="Humanst521 BT" w:cs="Times New Roman"/>
      <w:szCs w:val="24"/>
    </w:rPr>
  </w:style>
  <w:style w:type="paragraph" w:customStyle="1" w:styleId="KEYPAQTableHead">
    <w:name w:val="KEYPAQ Table Head"/>
    <w:basedOn w:val="Normal"/>
    <w:rsid w:val="0051137C"/>
    <w:pPr>
      <w:spacing w:before="60" w:after="60"/>
    </w:pPr>
    <w:rPr>
      <w:rFonts w:ascii="Tahoma" w:eastAsia="Tahoma" w:hAnsi="Tahoma" w:cs="Tahoma"/>
      <w:b/>
      <w:color w:val="003366"/>
      <w:sz w:val="18"/>
      <w:szCs w:val="24"/>
      <w:lang w:eastAsia="en-US"/>
    </w:rPr>
  </w:style>
  <w:style w:type="paragraph" w:customStyle="1" w:styleId="KEYPAQTableBody">
    <w:name w:val="KEYPAQ Table Body"/>
    <w:basedOn w:val="Normal"/>
    <w:rsid w:val="0051137C"/>
    <w:pPr>
      <w:spacing w:before="60" w:after="60"/>
    </w:pPr>
    <w:rPr>
      <w:rFonts w:ascii="Tahoma" w:eastAsia="Tahoma" w:hAnsi="Tahoma" w:cs="Tahoma"/>
      <w:sz w:val="16"/>
      <w:szCs w:val="24"/>
      <w:lang w:eastAsia="en-US"/>
    </w:rPr>
  </w:style>
  <w:style w:type="paragraph" w:customStyle="1" w:styleId="KEYPAQHeading1">
    <w:name w:val="KEYPAQ Heading 1"/>
    <w:basedOn w:val="KEYPAQNormal"/>
    <w:rsid w:val="0051137C"/>
    <w:rPr>
      <w:b/>
      <w:color w:val="003366"/>
      <w:sz w:val="24"/>
    </w:rPr>
  </w:style>
  <w:style w:type="paragraph" w:customStyle="1" w:styleId="KEYPAQNormal">
    <w:name w:val="KEYPAQ Normal"/>
    <w:basedOn w:val="Normal"/>
    <w:rsid w:val="0051137C"/>
    <w:pPr>
      <w:spacing w:before="60" w:after="60"/>
    </w:pPr>
    <w:rPr>
      <w:rFonts w:ascii="Tahoma" w:eastAsia="Tahoma" w:hAnsi="Tahoma" w:cs="Tahoma"/>
      <w:sz w:val="18"/>
      <w:szCs w:val="24"/>
      <w:lang w:eastAsia="en-US"/>
    </w:rPr>
  </w:style>
  <w:style w:type="paragraph" w:customStyle="1" w:styleId="KEYPAQHeading2">
    <w:name w:val="KEYPAQ Heading 2"/>
    <w:basedOn w:val="KEYPAQHeading1"/>
    <w:rsid w:val="0051137C"/>
    <w:rPr>
      <w:sz w:val="22"/>
    </w:rPr>
  </w:style>
  <w:style w:type="paragraph" w:customStyle="1" w:styleId="KEYPAQHeading3">
    <w:name w:val="KEYPAQ Heading 3"/>
    <w:basedOn w:val="KEYPAQHeading2"/>
    <w:rsid w:val="0051137C"/>
    <w:rPr>
      <w:sz w:val="20"/>
    </w:rPr>
  </w:style>
  <w:style w:type="paragraph" w:customStyle="1" w:styleId="KEYPAQHeading4">
    <w:name w:val="KEYPAQ Heading 4"/>
    <w:basedOn w:val="KEYPAQHeading3"/>
    <w:rsid w:val="0051137C"/>
    <w:rPr>
      <w:sz w:val="18"/>
    </w:rPr>
  </w:style>
  <w:style w:type="paragraph" w:styleId="Caption">
    <w:name w:val="caption"/>
    <w:basedOn w:val="Normal"/>
    <w:next w:val="Normal"/>
    <w:qFormat/>
    <w:rsid w:val="0051137C"/>
    <w:pPr>
      <w:tabs>
        <w:tab w:val="left" w:pos="2552"/>
      </w:tabs>
      <w:overflowPunct w:val="0"/>
      <w:autoSpaceDE w:val="0"/>
      <w:autoSpaceDN w:val="0"/>
      <w:adjustRightInd w:val="0"/>
      <w:spacing w:before="120" w:after="240"/>
      <w:ind w:left="1138"/>
      <w:jc w:val="center"/>
      <w:textAlignment w:val="baseline"/>
    </w:pPr>
    <w:rPr>
      <w:rFonts w:ascii="Arial" w:hAnsi="Arial"/>
      <w:b/>
      <w:lang w:eastAsia="en-US"/>
    </w:rPr>
  </w:style>
  <w:style w:type="paragraph" w:customStyle="1" w:styleId="STASYSAlpha">
    <w:name w:val="STASYS Alpha"/>
    <w:basedOn w:val="Normal"/>
    <w:rsid w:val="0051137C"/>
    <w:pPr>
      <w:spacing w:before="240" w:after="60"/>
      <w:jc w:val="both"/>
    </w:pPr>
    <w:rPr>
      <w:rFonts w:ascii="Arial" w:hAnsi="Arial"/>
      <w:sz w:val="23"/>
    </w:rPr>
  </w:style>
  <w:style w:type="character" w:styleId="Strong">
    <w:name w:val="Strong"/>
    <w:qFormat/>
    <w:rsid w:val="0051137C"/>
    <w:rPr>
      <w:b/>
      <w:bCs/>
    </w:rPr>
  </w:style>
  <w:style w:type="paragraph" w:customStyle="1" w:styleId="Tabletext9">
    <w:name w:val="Table text(9)"/>
    <w:basedOn w:val="Normal"/>
    <w:next w:val="Normal"/>
    <w:uiPriority w:val="99"/>
    <w:rsid w:val="0051137C"/>
    <w:pPr>
      <w:autoSpaceDE w:val="0"/>
      <w:autoSpaceDN w:val="0"/>
      <w:adjustRightInd w:val="0"/>
    </w:pPr>
    <w:rPr>
      <w:rFonts w:ascii="Arial" w:hAnsi="Arial" w:cs="Arial"/>
      <w:sz w:val="24"/>
      <w:szCs w:val="24"/>
    </w:rPr>
  </w:style>
  <w:style w:type="paragraph" w:customStyle="1" w:styleId="KEYPAQHeading5">
    <w:name w:val="KEYPAQ Heading 5"/>
    <w:basedOn w:val="KEYPAQHeading4"/>
    <w:rsid w:val="0051137C"/>
    <w:rPr>
      <w:b w:val="0"/>
    </w:rPr>
  </w:style>
  <w:style w:type="paragraph" w:customStyle="1" w:styleId="KEYPAQHeading6">
    <w:name w:val="KEYPAQ Heading 6"/>
    <w:basedOn w:val="KEYPAQHeading5"/>
    <w:rsid w:val="0051137C"/>
  </w:style>
  <w:style w:type="paragraph" w:customStyle="1" w:styleId="KEYPAQHeading7">
    <w:name w:val="KEYPAQ Heading 7"/>
    <w:basedOn w:val="KEYPAQHeading5"/>
    <w:rsid w:val="0051137C"/>
  </w:style>
  <w:style w:type="paragraph" w:customStyle="1" w:styleId="KEYPAQHeading8">
    <w:name w:val="KEYPAQ Heading 8"/>
    <w:basedOn w:val="KEYPAQHeading5"/>
    <w:rsid w:val="0051137C"/>
  </w:style>
  <w:style w:type="paragraph" w:customStyle="1" w:styleId="KEYPAQHeading9">
    <w:name w:val="KEYPAQ Heading 9"/>
    <w:basedOn w:val="KEYPAQHeading5"/>
    <w:rsid w:val="0051137C"/>
  </w:style>
  <w:style w:type="paragraph" w:styleId="Revision">
    <w:name w:val="Revision"/>
    <w:hidden/>
    <w:uiPriority w:val="99"/>
    <w:semiHidden/>
    <w:rsid w:val="0051137C"/>
    <w:pPr>
      <w:spacing w:after="0" w:line="240" w:lineRule="auto"/>
    </w:pPr>
    <w:rPr>
      <w:rFonts w:ascii="Arial" w:eastAsia="Times New Roman" w:hAnsi="Arial" w:cs="Times New Roman"/>
      <w:sz w:val="20"/>
      <w:szCs w:val="24"/>
    </w:rPr>
  </w:style>
  <w:style w:type="paragraph" w:customStyle="1" w:styleId="RptListAlpha">
    <w:name w:val="RptListAlpha"/>
    <w:basedOn w:val="Normal"/>
    <w:uiPriority w:val="99"/>
    <w:rsid w:val="0051137C"/>
    <w:pPr>
      <w:numPr>
        <w:numId w:val="5"/>
      </w:numPr>
      <w:spacing w:before="40" w:after="40"/>
      <w:jc w:val="both"/>
    </w:pPr>
    <w:rPr>
      <w:rFonts w:ascii="TheSans Q5 Plain" w:hAnsi="TheSans Q5 Plain"/>
      <w:sz w:val="22"/>
      <w:szCs w:val="22"/>
      <w:lang w:eastAsia="en-US"/>
    </w:rPr>
  </w:style>
  <w:style w:type="paragraph" w:customStyle="1" w:styleId="RptListBullet">
    <w:name w:val="RptListBullet"/>
    <w:basedOn w:val="Normal"/>
    <w:uiPriority w:val="99"/>
    <w:rsid w:val="0051137C"/>
    <w:pPr>
      <w:numPr>
        <w:numId w:val="6"/>
      </w:numPr>
      <w:spacing w:before="40" w:after="40"/>
      <w:jc w:val="both"/>
    </w:pPr>
    <w:rPr>
      <w:rFonts w:ascii="Arial" w:hAnsi="Arial" w:cs="Arial"/>
      <w:sz w:val="22"/>
      <w:szCs w:val="22"/>
      <w:lang w:eastAsia="en-US"/>
    </w:rPr>
  </w:style>
  <w:style w:type="paragraph" w:styleId="TableofFigures">
    <w:name w:val="table of figures"/>
    <w:basedOn w:val="Normal"/>
    <w:next w:val="Normal"/>
    <w:uiPriority w:val="99"/>
    <w:rsid w:val="0051137C"/>
    <w:pPr>
      <w:spacing w:before="120"/>
      <w:jc w:val="both"/>
    </w:pPr>
    <w:rPr>
      <w:rFonts w:ascii="Arial" w:hAnsi="Arial"/>
      <w:szCs w:val="24"/>
      <w:lang w:eastAsia="en-US"/>
    </w:rPr>
  </w:style>
  <w:style w:type="character" w:customStyle="1" w:styleId="DefaultChar">
    <w:name w:val="Default Char"/>
    <w:link w:val="Default"/>
    <w:rsid w:val="004755B9"/>
    <w:rPr>
      <w:rFonts w:ascii="Arial" w:eastAsia="Times New Roman" w:hAnsi="Arial" w:cs="Arial"/>
      <w:color w:val="000000"/>
      <w:sz w:val="24"/>
      <w:szCs w:val="24"/>
      <w:lang w:eastAsia="en-GB"/>
    </w:rPr>
  </w:style>
  <w:style w:type="paragraph" w:customStyle="1" w:styleId="1a">
    <w:name w:val="1a"/>
    <w:basedOn w:val="Default"/>
    <w:next w:val="Default"/>
    <w:rsid w:val="004755B9"/>
    <w:rPr>
      <w:rFonts w:cs="Times New Roman"/>
      <w:color w:val="auto"/>
    </w:rPr>
  </w:style>
  <w:style w:type="paragraph" w:customStyle="1" w:styleId="sszagreementtext">
    <w:name w:val="sszagreementtext"/>
    <w:basedOn w:val="Normal"/>
    <w:rsid w:val="003B3665"/>
    <w:pPr>
      <w:spacing w:line="260" w:lineRule="atLeast"/>
    </w:pPr>
    <w:rPr>
      <w:rFonts w:ascii="Arial" w:hAnsi="Arial" w:cs="Arial"/>
      <w:sz w:val="22"/>
      <w:szCs w:val="22"/>
    </w:rPr>
  </w:style>
  <w:style w:type="paragraph" w:customStyle="1" w:styleId="Appointment">
    <w:name w:val="Appointment"/>
    <w:basedOn w:val="DWNormal"/>
    <w:next w:val="DWNormal"/>
    <w:rsid w:val="00115F81"/>
    <w:pPr>
      <w:spacing w:before="120"/>
    </w:pPr>
    <w:rPr>
      <w:i/>
      <w:color w:val="auto"/>
      <w:sz w:val="20"/>
      <w:szCs w:val="20"/>
    </w:rPr>
  </w:style>
  <w:style w:type="paragraph" w:customStyle="1" w:styleId="FRIDAY">
    <w:name w:val="FRIDAY"/>
    <w:basedOn w:val="Heading2"/>
    <w:qFormat/>
    <w:rsid w:val="00C4331E"/>
    <w:pPr>
      <w:ind w:left="720"/>
    </w:pPr>
  </w:style>
  <w:style w:type="paragraph" w:styleId="NoSpacing">
    <w:name w:val="No Spacing"/>
    <w:uiPriority w:val="1"/>
    <w:qFormat/>
    <w:rsid w:val="00BA06F6"/>
    <w:pPr>
      <w:spacing w:after="0" w:line="240" w:lineRule="auto"/>
    </w:pPr>
    <w:rPr>
      <w:rFonts w:ascii="Times New Roman" w:eastAsia="Times New Roman" w:hAnsi="Times New Roman" w:cs="Times New Roman"/>
      <w:sz w:val="20"/>
      <w:szCs w:val="20"/>
      <w:lang w:eastAsia="en-GB"/>
    </w:rPr>
  </w:style>
  <w:style w:type="paragraph" w:styleId="Title">
    <w:name w:val="Title"/>
    <w:basedOn w:val="Normal"/>
    <w:link w:val="TitleChar"/>
    <w:qFormat/>
    <w:rsid w:val="00DF698D"/>
    <w:pPr>
      <w:suppressAutoHyphens/>
      <w:jc w:val="center"/>
    </w:pPr>
    <w:rPr>
      <w:rFonts w:ascii="Arial" w:hAnsi="Arial"/>
      <w:b/>
      <w:spacing w:val="-2"/>
      <w:u w:val="single"/>
      <w:lang w:val="en-US"/>
    </w:rPr>
  </w:style>
  <w:style w:type="character" w:customStyle="1" w:styleId="TitleChar">
    <w:name w:val="Title Char"/>
    <w:basedOn w:val="DefaultParagraphFont"/>
    <w:link w:val="Title"/>
    <w:rsid w:val="00DF698D"/>
    <w:rPr>
      <w:rFonts w:ascii="Arial" w:eastAsia="Times New Roman" w:hAnsi="Arial" w:cs="Times New Roman"/>
      <w:b/>
      <w:spacing w:val="-2"/>
      <w:sz w:val="20"/>
      <w:szCs w:val="20"/>
      <w:u w:val="single"/>
      <w:lang w:val="en-US" w:eastAsia="en-GB"/>
    </w:rPr>
  </w:style>
  <w:style w:type="paragraph" w:customStyle="1" w:styleId="MRheading3">
    <w:name w:val="M&amp;R heading 3"/>
    <w:basedOn w:val="Normal"/>
    <w:rsid w:val="002F36F8"/>
    <w:pPr>
      <w:spacing w:before="240" w:line="360" w:lineRule="auto"/>
      <w:jc w:val="both"/>
      <w:outlineLvl w:val="2"/>
    </w:pPr>
    <w:rPr>
      <w:rFonts w:ascii="Arial" w:hAnsi="Arial"/>
      <w:sz w:val="22"/>
    </w:rPr>
  </w:style>
  <w:style w:type="paragraph" w:customStyle="1" w:styleId="MRheading1">
    <w:name w:val="M&amp;R heading 1"/>
    <w:basedOn w:val="Normal"/>
    <w:rsid w:val="00EB35DF"/>
    <w:pPr>
      <w:keepNext/>
      <w:keepLines/>
      <w:tabs>
        <w:tab w:val="num" w:pos="720"/>
      </w:tabs>
      <w:spacing w:before="240" w:line="360" w:lineRule="auto"/>
      <w:ind w:left="720" w:hanging="720"/>
      <w:jc w:val="both"/>
    </w:pPr>
    <w:rPr>
      <w:rFonts w:ascii="Arial" w:hAnsi="Arial"/>
      <w:b/>
      <w:sz w:val="22"/>
      <w:u w:val="single"/>
    </w:rPr>
  </w:style>
  <w:style w:type="paragraph" w:customStyle="1" w:styleId="MRheading2">
    <w:name w:val="M&amp;R heading 2"/>
    <w:basedOn w:val="Normal"/>
    <w:rsid w:val="00EB35DF"/>
    <w:pPr>
      <w:tabs>
        <w:tab w:val="num" w:pos="1146"/>
      </w:tabs>
      <w:spacing w:before="240" w:line="360" w:lineRule="auto"/>
      <w:ind w:left="1146" w:hanging="720"/>
      <w:jc w:val="both"/>
      <w:outlineLvl w:val="1"/>
    </w:pPr>
    <w:rPr>
      <w:rFonts w:ascii="Arial" w:hAnsi="Arial"/>
      <w:sz w:val="22"/>
    </w:rPr>
  </w:style>
  <w:style w:type="paragraph" w:customStyle="1" w:styleId="MRheading4">
    <w:name w:val="M&amp;R heading 4"/>
    <w:basedOn w:val="Normal"/>
    <w:rsid w:val="00EB35DF"/>
    <w:pPr>
      <w:tabs>
        <w:tab w:val="num" w:pos="2520"/>
      </w:tabs>
      <w:spacing w:before="240" w:line="360" w:lineRule="auto"/>
      <w:ind w:left="2520" w:hanging="720"/>
      <w:jc w:val="both"/>
      <w:outlineLvl w:val="3"/>
    </w:pPr>
    <w:rPr>
      <w:rFonts w:ascii="Arial" w:hAnsi="Arial"/>
      <w:sz w:val="22"/>
    </w:rPr>
  </w:style>
  <w:style w:type="paragraph" w:customStyle="1" w:styleId="MRheading5">
    <w:name w:val="M&amp;R heading 5"/>
    <w:basedOn w:val="Normal"/>
    <w:rsid w:val="00EB35DF"/>
    <w:pPr>
      <w:tabs>
        <w:tab w:val="num" w:pos="3240"/>
      </w:tabs>
      <w:spacing w:before="240" w:line="360" w:lineRule="auto"/>
      <w:ind w:left="3240" w:hanging="720"/>
      <w:jc w:val="both"/>
      <w:outlineLvl w:val="4"/>
    </w:pPr>
    <w:rPr>
      <w:rFonts w:ascii="Arial" w:hAnsi="Arial"/>
      <w:sz w:val="22"/>
    </w:rPr>
  </w:style>
  <w:style w:type="paragraph" w:customStyle="1" w:styleId="MRheading6">
    <w:name w:val="M&amp;R heading 6"/>
    <w:basedOn w:val="Normal"/>
    <w:rsid w:val="00EB35DF"/>
    <w:pPr>
      <w:tabs>
        <w:tab w:val="num" w:pos="3960"/>
      </w:tabs>
      <w:spacing w:before="240" w:line="360" w:lineRule="auto"/>
      <w:ind w:left="3960" w:hanging="720"/>
      <w:jc w:val="both"/>
      <w:outlineLvl w:val="5"/>
    </w:pPr>
    <w:rPr>
      <w:rFonts w:ascii="Arial" w:hAnsi="Arial"/>
      <w:sz w:val="22"/>
    </w:rPr>
  </w:style>
  <w:style w:type="paragraph" w:customStyle="1" w:styleId="MRheading7">
    <w:name w:val="M&amp;R heading 7"/>
    <w:basedOn w:val="Normal"/>
    <w:rsid w:val="00EB35DF"/>
    <w:pPr>
      <w:tabs>
        <w:tab w:val="num" w:pos="4680"/>
      </w:tabs>
      <w:spacing w:before="240" w:line="360" w:lineRule="auto"/>
      <w:ind w:left="4680" w:hanging="720"/>
      <w:jc w:val="both"/>
      <w:outlineLvl w:val="6"/>
    </w:pPr>
    <w:rPr>
      <w:rFonts w:ascii="Arial" w:hAnsi="Arial"/>
      <w:sz w:val="22"/>
    </w:rPr>
  </w:style>
  <w:style w:type="paragraph" w:customStyle="1" w:styleId="MRheading8">
    <w:name w:val="M&amp;R heading 8"/>
    <w:basedOn w:val="Normal"/>
    <w:rsid w:val="00EB35DF"/>
    <w:pPr>
      <w:tabs>
        <w:tab w:val="num" w:pos="5400"/>
      </w:tabs>
      <w:spacing w:before="240" w:line="360" w:lineRule="auto"/>
      <w:ind w:left="5400" w:hanging="720"/>
      <w:jc w:val="both"/>
      <w:outlineLvl w:val="7"/>
    </w:pPr>
    <w:rPr>
      <w:rFonts w:ascii="Arial" w:hAnsi="Arial"/>
      <w:sz w:val="22"/>
    </w:rPr>
  </w:style>
  <w:style w:type="paragraph" w:customStyle="1" w:styleId="MRheading9">
    <w:name w:val="M&amp;R heading 9"/>
    <w:basedOn w:val="Normal"/>
    <w:rsid w:val="00EB35DF"/>
    <w:pPr>
      <w:tabs>
        <w:tab w:val="num" w:pos="6120"/>
      </w:tabs>
      <w:spacing w:before="240" w:line="360" w:lineRule="auto"/>
      <w:ind w:left="6120" w:hanging="720"/>
      <w:jc w:val="both"/>
      <w:outlineLvl w:val="8"/>
    </w:pPr>
    <w:rPr>
      <w:rFonts w:ascii="Arial" w:hAnsi="Arial"/>
      <w:sz w:val="22"/>
    </w:rPr>
  </w:style>
  <w:style w:type="paragraph" w:customStyle="1" w:styleId="msonormal0">
    <w:name w:val="msonormal"/>
    <w:basedOn w:val="Normal"/>
    <w:rsid w:val="003C7185"/>
    <w:pPr>
      <w:spacing w:before="100" w:beforeAutospacing="1" w:after="100" w:afterAutospacing="1" w:line="240" w:lineRule="auto"/>
    </w:pPr>
    <w:rPr>
      <w:sz w:val="24"/>
      <w:szCs w:val="24"/>
    </w:rPr>
  </w:style>
  <w:style w:type="paragraph" w:customStyle="1" w:styleId="font5">
    <w:name w:val="font5"/>
    <w:basedOn w:val="Normal"/>
    <w:rsid w:val="003C7185"/>
    <w:pPr>
      <w:spacing w:before="100" w:beforeAutospacing="1" w:after="100" w:afterAutospacing="1" w:line="240" w:lineRule="auto"/>
    </w:pPr>
    <w:rPr>
      <w:rFonts w:ascii="Calibri" w:hAnsi="Calibri"/>
      <w:color w:val="000000"/>
      <w:sz w:val="22"/>
      <w:szCs w:val="22"/>
    </w:rPr>
  </w:style>
  <w:style w:type="paragraph" w:customStyle="1" w:styleId="xl65">
    <w:name w:val="xl65"/>
    <w:basedOn w:val="Normal"/>
    <w:rsid w:val="003C7185"/>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hAnsi="Arial" w:cs="Arial"/>
      <w:b/>
      <w:bCs/>
      <w:color w:val="000000"/>
      <w:sz w:val="24"/>
      <w:szCs w:val="24"/>
    </w:rPr>
  </w:style>
  <w:style w:type="paragraph" w:customStyle="1" w:styleId="xl66">
    <w:name w:val="xl66"/>
    <w:basedOn w:val="Normal"/>
    <w:rsid w:val="003C7185"/>
    <w:pPr>
      <w:pBdr>
        <w:top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Arial" w:hAnsi="Arial" w:cs="Arial"/>
      <w:b/>
      <w:bCs/>
      <w:sz w:val="24"/>
      <w:szCs w:val="24"/>
    </w:rPr>
  </w:style>
  <w:style w:type="paragraph" w:customStyle="1" w:styleId="xl67">
    <w:name w:val="xl67"/>
    <w:basedOn w:val="Normal"/>
    <w:rsid w:val="003C7185"/>
    <w:pPr>
      <w:pBdr>
        <w:right w:val="single" w:sz="8" w:space="0" w:color="auto"/>
      </w:pBdr>
      <w:shd w:val="clear" w:color="000000" w:fill="C0C0C0"/>
      <w:spacing w:before="100" w:beforeAutospacing="1" w:after="100" w:afterAutospacing="1" w:line="240" w:lineRule="auto"/>
      <w:jc w:val="center"/>
      <w:textAlignment w:val="center"/>
    </w:pPr>
    <w:rPr>
      <w:b/>
      <w:bCs/>
      <w:sz w:val="24"/>
      <w:szCs w:val="24"/>
    </w:rPr>
  </w:style>
  <w:style w:type="paragraph" w:customStyle="1" w:styleId="xl68">
    <w:name w:val="xl68"/>
    <w:basedOn w:val="Normal"/>
    <w:rsid w:val="003C7185"/>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b/>
      <w:bCs/>
      <w:sz w:val="24"/>
      <w:szCs w:val="24"/>
    </w:rPr>
  </w:style>
  <w:style w:type="paragraph" w:customStyle="1" w:styleId="xl69">
    <w:name w:val="xl69"/>
    <w:basedOn w:val="Normal"/>
    <w:rsid w:val="003C7185"/>
    <w:pPr>
      <w:pBdr>
        <w:bottom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70">
    <w:name w:val="xl70"/>
    <w:basedOn w:val="Normal"/>
    <w:rsid w:val="003C7185"/>
    <w:pPr>
      <w:pBdr>
        <w:top w:val="single" w:sz="8" w:space="0" w:color="auto"/>
        <w:left w:val="single" w:sz="8" w:space="0" w:color="auto"/>
        <w:right w:val="single" w:sz="8" w:space="0" w:color="auto"/>
      </w:pBdr>
      <w:shd w:val="clear" w:color="000000" w:fill="C0C0C0"/>
      <w:spacing w:before="100" w:beforeAutospacing="1" w:after="100" w:afterAutospacing="1" w:line="240" w:lineRule="auto"/>
      <w:jc w:val="center"/>
      <w:textAlignment w:val="center"/>
    </w:pPr>
    <w:rPr>
      <w:b/>
      <w:bCs/>
      <w:sz w:val="24"/>
      <w:szCs w:val="24"/>
    </w:rPr>
  </w:style>
  <w:style w:type="paragraph" w:customStyle="1" w:styleId="xl71">
    <w:name w:val="xl71"/>
    <w:basedOn w:val="Normal"/>
    <w:rsid w:val="003C7185"/>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b/>
      <w:bCs/>
      <w:sz w:val="24"/>
      <w:szCs w:val="24"/>
    </w:rPr>
  </w:style>
  <w:style w:type="paragraph" w:customStyle="1" w:styleId="xl72">
    <w:name w:val="xl72"/>
    <w:basedOn w:val="Normal"/>
    <w:rsid w:val="003C71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73">
    <w:name w:val="xl73"/>
    <w:basedOn w:val="Normal"/>
    <w:rsid w:val="003C71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74">
    <w:name w:val="xl74"/>
    <w:basedOn w:val="Normal"/>
    <w:rsid w:val="003C7185"/>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rPr>
  </w:style>
  <w:style w:type="paragraph" w:customStyle="1" w:styleId="xl75">
    <w:name w:val="xl75"/>
    <w:basedOn w:val="Normal"/>
    <w:rsid w:val="003C7185"/>
    <w:pPr>
      <w:pBdr>
        <w:bottom w:val="single" w:sz="8" w:space="0" w:color="auto"/>
        <w:right w:val="single" w:sz="8" w:space="0" w:color="auto"/>
      </w:pBdr>
      <w:spacing w:before="100" w:beforeAutospacing="1" w:after="100" w:afterAutospacing="1" w:line="240" w:lineRule="auto"/>
      <w:textAlignment w:val="center"/>
    </w:pPr>
    <w:rPr>
      <w:rFonts w:ascii="Arial" w:hAnsi="Arial" w:cs="Arial"/>
    </w:rPr>
  </w:style>
  <w:style w:type="paragraph" w:customStyle="1" w:styleId="xl76">
    <w:name w:val="xl76"/>
    <w:basedOn w:val="Normal"/>
    <w:rsid w:val="003C718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FF0000"/>
      <w:sz w:val="24"/>
      <w:szCs w:val="24"/>
    </w:rPr>
  </w:style>
  <w:style w:type="paragraph" w:customStyle="1" w:styleId="xl77">
    <w:name w:val="xl77"/>
    <w:basedOn w:val="Normal"/>
    <w:rsid w:val="003C7185"/>
    <w:pPr>
      <w:pBdr>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FF0000"/>
    </w:rPr>
  </w:style>
  <w:style w:type="paragraph" w:customStyle="1" w:styleId="xl78">
    <w:name w:val="xl78"/>
    <w:basedOn w:val="Normal"/>
    <w:rsid w:val="003C7185"/>
    <w:pPr>
      <w:pBdr>
        <w:bottom w:val="single" w:sz="8" w:space="0" w:color="auto"/>
        <w:right w:val="single" w:sz="8" w:space="0" w:color="auto"/>
      </w:pBdr>
      <w:spacing w:before="100" w:beforeAutospacing="1" w:after="100" w:afterAutospacing="1" w:line="240" w:lineRule="auto"/>
      <w:textAlignment w:val="center"/>
    </w:pPr>
    <w:rPr>
      <w:rFonts w:ascii="Arial" w:hAnsi="Arial" w:cs="Arial"/>
      <w:color w:val="FF0000"/>
    </w:rPr>
  </w:style>
  <w:style w:type="paragraph" w:customStyle="1" w:styleId="xl79">
    <w:name w:val="xl79"/>
    <w:basedOn w:val="Normal"/>
    <w:rsid w:val="003C718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80">
    <w:name w:val="xl80"/>
    <w:basedOn w:val="Normal"/>
    <w:rsid w:val="003C718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81">
    <w:name w:val="xl81"/>
    <w:basedOn w:val="Normal"/>
    <w:rsid w:val="003C718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rPr>
  </w:style>
  <w:style w:type="paragraph" w:customStyle="1" w:styleId="xl82">
    <w:name w:val="xl82"/>
    <w:basedOn w:val="Normal"/>
    <w:rsid w:val="003C7185"/>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hAnsi="Arial" w:cs="Arial"/>
    </w:rPr>
  </w:style>
  <w:style w:type="paragraph" w:customStyle="1" w:styleId="xl83">
    <w:name w:val="xl83"/>
    <w:basedOn w:val="Normal"/>
    <w:rsid w:val="003C7185"/>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w:hAnsi="Arial" w:cs="Arial"/>
      <w:b/>
      <w:bCs/>
      <w:sz w:val="24"/>
      <w:szCs w:val="24"/>
    </w:rPr>
  </w:style>
  <w:style w:type="paragraph" w:customStyle="1" w:styleId="xl84">
    <w:name w:val="xl84"/>
    <w:basedOn w:val="Normal"/>
    <w:rsid w:val="003C71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FF0000"/>
      <w:sz w:val="24"/>
      <w:szCs w:val="24"/>
    </w:rPr>
  </w:style>
  <w:style w:type="paragraph" w:customStyle="1" w:styleId="xl85">
    <w:name w:val="xl85"/>
    <w:basedOn w:val="Normal"/>
    <w:rsid w:val="003C71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color w:val="FF0000"/>
    </w:rPr>
  </w:style>
  <w:style w:type="paragraph" w:customStyle="1" w:styleId="xl86">
    <w:name w:val="xl86"/>
    <w:basedOn w:val="Normal"/>
    <w:rsid w:val="003C718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Arial" w:hAnsi="Arial" w:cs="Arial"/>
      <w:color w:val="FF0000"/>
    </w:rPr>
  </w:style>
  <w:style w:type="paragraph" w:customStyle="1" w:styleId="xl87">
    <w:name w:val="xl87"/>
    <w:basedOn w:val="Normal"/>
    <w:rsid w:val="003C71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4451">
      <w:bodyDiv w:val="1"/>
      <w:marLeft w:val="0"/>
      <w:marRight w:val="0"/>
      <w:marTop w:val="0"/>
      <w:marBottom w:val="0"/>
      <w:divBdr>
        <w:top w:val="none" w:sz="0" w:space="0" w:color="auto"/>
        <w:left w:val="none" w:sz="0" w:space="0" w:color="auto"/>
        <w:bottom w:val="none" w:sz="0" w:space="0" w:color="auto"/>
        <w:right w:val="none" w:sz="0" w:space="0" w:color="auto"/>
      </w:divBdr>
    </w:div>
    <w:div w:id="25106707">
      <w:bodyDiv w:val="1"/>
      <w:marLeft w:val="0"/>
      <w:marRight w:val="0"/>
      <w:marTop w:val="0"/>
      <w:marBottom w:val="0"/>
      <w:divBdr>
        <w:top w:val="none" w:sz="0" w:space="0" w:color="auto"/>
        <w:left w:val="none" w:sz="0" w:space="0" w:color="auto"/>
        <w:bottom w:val="none" w:sz="0" w:space="0" w:color="auto"/>
        <w:right w:val="none" w:sz="0" w:space="0" w:color="auto"/>
      </w:divBdr>
    </w:div>
    <w:div w:id="28338041">
      <w:bodyDiv w:val="1"/>
      <w:marLeft w:val="0"/>
      <w:marRight w:val="0"/>
      <w:marTop w:val="0"/>
      <w:marBottom w:val="0"/>
      <w:divBdr>
        <w:top w:val="none" w:sz="0" w:space="0" w:color="auto"/>
        <w:left w:val="none" w:sz="0" w:space="0" w:color="auto"/>
        <w:bottom w:val="none" w:sz="0" w:space="0" w:color="auto"/>
        <w:right w:val="none" w:sz="0" w:space="0" w:color="auto"/>
      </w:divBdr>
    </w:div>
    <w:div w:id="31928531">
      <w:bodyDiv w:val="1"/>
      <w:marLeft w:val="0"/>
      <w:marRight w:val="0"/>
      <w:marTop w:val="0"/>
      <w:marBottom w:val="0"/>
      <w:divBdr>
        <w:top w:val="none" w:sz="0" w:space="0" w:color="auto"/>
        <w:left w:val="none" w:sz="0" w:space="0" w:color="auto"/>
        <w:bottom w:val="none" w:sz="0" w:space="0" w:color="auto"/>
        <w:right w:val="none" w:sz="0" w:space="0" w:color="auto"/>
      </w:divBdr>
    </w:div>
    <w:div w:id="34698111">
      <w:bodyDiv w:val="1"/>
      <w:marLeft w:val="0"/>
      <w:marRight w:val="0"/>
      <w:marTop w:val="0"/>
      <w:marBottom w:val="0"/>
      <w:divBdr>
        <w:top w:val="none" w:sz="0" w:space="0" w:color="auto"/>
        <w:left w:val="none" w:sz="0" w:space="0" w:color="auto"/>
        <w:bottom w:val="none" w:sz="0" w:space="0" w:color="auto"/>
        <w:right w:val="none" w:sz="0" w:space="0" w:color="auto"/>
      </w:divBdr>
    </w:div>
    <w:div w:id="49236697">
      <w:bodyDiv w:val="1"/>
      <w:marLeft w:val="0"/>
      <w:marRight w:val="0"/>
      <w:marTop w:val="0"/>
      <w:marBottom w:val="0"/>
      <w:divBdr>
        <w:top w:val="none" w:sz="0" w:space="0" w:color="auto"/>
        <w:left w:val="none" w:sz="0" w:space="0" w:color="auto"/>
        <w:bottom w:val="none" w:sz="0" w:space="0" w:color="auto"/>
        <w:right w:val="none" w:sz="0" w:space="0" w:color="auto"/>
      </w:divBdr>
    </w:div>
    <w:div w:id="75172940">
      <w:bodyDiv w:val="1"/>
      <w:marLeft w:val="0"/>
      <w:marRight w:val="0"/>
      <w:marTop w:val="0"/>
      <w:marBottom w:val="0"/>
      <w:divBdr>
        <w:top w:val="none" w:sz="0" w:space="0" w:color="auto"/>
        <w:left w:val="none" w:sz="0" w:space="0" w:color="auto"/>
        <w:bottom w:val="none" w:sz="0" w:space="0" w:color="auto"/>
        <w:right w:val="none" w:sz="0" w:space="0" w:color="auto"/>
      </w:divBdr>
    </w:div>
    <w:div w:id="83843281">
      <w:bodyDiv w:val="1"/>
      <w:marLeft w:val="0"/>
      <w:marRight w:val="0"/>
      <w:marTop w:val="0"/>
      <w:marBottom w:val="0"/>
      <w:divBdr>
        <w:top w:val="none" w:sz="0" w:space="0" w:color="auto"/>
        <w:left w:val="none" w:sz="0" w:space="0" w:color="auto"/>
        <w:bottom w:val="none" w:sz="0" w:space="0" w:color="auto"/>
        <w:right w:val="none" w:sz="0" w:space="0" w:color="auto"/>
      </w:divBdr>
    </w:div>
    <w:div w:id="105731313">
      <w:bodyDiv w:val="1"/>
      <w:marLeft w:val="0"/>
      <w:marRight w:val="0"/>
      <w:marTop w:val="0"/>
      <w:marBottom w:val="0"/>
      <w:divBdr>
        <w:top w:val="none" w:sz="0" w:space="0" w:color="auto"/>
        <w:left w:val="none" w:sz="0" w:space="0" w:color="auto"/>
        <w:bottom w:val="none" w:sz="0" w:space="0" w:color="auto"/>
        <w:right w:val="none" w:sz="0" w:space="0" w:color="auto"/>
      </w:divBdr>
    </w:div>
    <w:div w:id="137891088">
      <w:bodyDiv w:val="1"/>
      <w:marLeft w:val="0"/>
      <w:marRight w:val="0"/>
      <w:marTop w:val="0"/>
      <w:marBottom w:val="0"/>
      <w:divBdr>
        <w:top w:val="none" w:sz="0" w:space="0" w:color="auto"/>
        <w:left w:val="none" w:sz="0" w:space="0" w:color="auto"/>
        <w:bottom w:val="none" w:sz="0" w:space="0" w:color="auto"/>
        <w:right w:val="none" w:sz="0" w:space="0" w:color="auto"/>
      </w:divBdr>
    </w:div>
    <w:div w:id="162403859">
      <w:bodyDiv w:val="1"/>
      <w:marLeft w:val="0"/>
      <w:marRight w:val="0"/>
      <w:marTop w:val="0"/>
      <w:marBottom w:val="0"/>
      <w:divBdr>
        <w:top w:val="none" w:sz="0" w:space="0" w:color="auto"/>
        <w:left w:val="none" w:sz="0" w:space="0" w:color="auto"/>
        <w:bottom w:val="none" w:sz="0" w:space="0" w:color="auto"/>
        <w:right w:val="none" w:sz="0" w:space="0" w:color="auto"/>
      </w:divBdr>
    </w:div>
    <w:div w:id="164982013">
      <w:bodyDiv w:val="1"/>
      <w:marLeft w:val="0"/>
      <w:marRight w:val="0"/>
      <w:marTop w:val="0"/>
      <w:marBottom w:val="0"/>
      <w:divBdr>
        <w:top w:val="none" w:sz="0" w:space="0" w:color="auto"/>
        <w:left w:val="none" w:sz="0" w:space="0" w:color="auto"/>
        <w:bottom w:val="none" w:sz="0" w:space="0" w:color="auto"/>
        <w:right w:val="none" w:sz="0" w:space="0" w:color="auto"/>
      </w:divBdr>
    </w:div>
    <w:div w:id="205531457">
      <w:bodyDiv w:val="1"/>
      <w:marLeft w:val="0"/>
      <w:marRight w:val="0"/>
      <w:marTop w:val="0"/>
      <w:marBottom w:val="0"/>
      <w:divBdr>
        <w:top w:val="none" w:sz="0" w:space="0" w:color="auto"/>
        <w:left w:val="none" w:sz="0" w:space="0" w:color="auto"/>
        <w:bottom w:val="none" w:sz="0" w:space="0" w:color="auto"/>
        <w:right w:val="none" w:sz="0" w:space="0" w:color="auto"/>
      </w:divBdr>
    </w:div>
    <w:div w:id="308175453">
      <w:bodyDiv w:val="1"/>
      <w:marLeft w:val="0"/>
      <w:marRight w:val="0"/>
      <w:marTop w:val="0"/>
      <w:marBottom w:val="0"/>
      <w:divBdr>
        <w:top w:val="none" w:sz="0" w:space="0" w:color="auto"/>
        <w:left w:val="none" w:sz="0" w:space="0" w:color="auto"/>
        <w:bottom w:val="none" w:sz="0" w:space="0" w:color="auto"/>
        <w:right w:val="none" w:sz="0" w:space="0" w:color="auto"/>
      </w:divBdr>
    </w:div>
    <w:div w:id="323172242">
      <w:bodyDiv w:val="1"/>
      <w:marLeft w:val="0"/>
      <w:marRight w:val="0"/>
      <w:marTop w:val="0"/>
      <w:marBottom w:val="0"/>
      <w:divBdr>
        <w:top w:val="none" w:sz="0" w:space="0" w:color="auto"/>
        <w:left w:val="none" w:sz="0" w:space="0" w:color="auto"/>
        <w:bottom w:val="none" w:sz="0" w:space="0" w:color="auto"/>
        <w:right w:val="none" w:sz="0" w:space="0" w:color="auto"/>
      </w:divBdr>
    </w:div>
    <w:div w:id="332614506">
      <w:bodyDiv w:val="1"/>
      <w:marLeft w:val="0"/>
      <w:marRight w:val="0"/>
      <w:marTop w:val="0"/>
      <w:marBottom w:val="0"/>
      <w:divBdr>
        <w:top w:val="none" w:sz="0" w:space="0" w:color="auto"/>
        <w:left w:val="none" w:sz="0" w:space="0" w:color="auto"/>
        <w:bottom w:val="none" w:sz="0" w:space="0" w:color="auto"/>
        <w:right w:val="none" w:sz="0" w:space="0" w:color="auto"/>
      </w:divBdr>
    </w:div>
    <w:div w:id="345786498">
      <w:bodyDiv w:val="1"/>
      <w:marLeft w:val="0"/>
      <w:marRight w:val="0"/>
      <w:marTop w:val="0"/>
      <w:marBottom w:val="0"/>
      <w:divBdr>
        <w:top w:val="none" w:sz="0" w:space="0" w:color="auto"/>
        <w:left w:val="none" w:sz="0" w:space="0" w:color="auto"/>
        <w:bottom w:val="none" w:sz="0" w:space="0" w:color="auto"/>
        <w:right w:val="none" w:sz="0" w:space="0" w:color="auto"/>
      </w:divBdr>
    </w:div>
    <w:div w:id="417990183">
      <w:bodyDiv w:val="1"/>
      <w:marLeft w:val="0"/>
      <w:marRight w:val="0"/>
      <w:marTop w:val="0"/>
      <w:marBottom w:val="0"/>
      <w:divBdr>
        <w:top w:val="none" w:sz="0" w:space="0" w:color="auto"/>
        <w:left w:val="none" w:sz="0" w:space="0" w:color="auto"/>
        <w:bottom w:val="none" w:sz="0" w:space="0" w:color="auto"/>
        <w:right w:val="none" w:sz="0" w:space="0" w:color="auto"/>
      </w:divBdr>
    </w:div>
    <w:div w:id="420298089">
      <w:bodyDiv w:val="1"/>
      <w:marLeft w:val="0"/>
      <w:marRight w:val="0"/>
      <w:marTop w:val="0"/>
      <w:marBottom w:val="0"/>
      <w:divBdr>
        <w:top w:val="none" w:sz="0" w:space="0" w:color="auto"/>
        <w:left w:val="none" w:sz="0" w:space="0" w:color="auto"/>
        <w:bottom w:val="none" w:sz="0" w:space="0" w:color="auto"/>
        <w:right w:val="none" w:sz="0" w:space="0" w:color="auto"/>
      </w:divBdr>
    </w:div>
    <w:div w:id="423039546">
      <w:bodyDiv w:val="1"/>
      <w:marLeft w:val="0"/>
      <w:marRight w:val="0"/>
      <w:marTop w:val="0"/>
      <w:marBottom w:val="0"/>
      <w:divBdr>
        <w:top w:val="none" w:sz="0" w:space="0" w:color="auto"/>
        <w:left w:val="none" w:sz="0" w:space="0" w:color="auto"/>
        <w:bottom w:val="none" w:sz="0" w:space="0" w:color="auto"/>
        <w:right w:val="none" w:sz="0" w:space="0" w:color="auto"/>
      </w:divBdr>
    </w:div>
    <w:div w:id="423838890">
      <w:bodyDiv w:val="1"/>
      <w:marLeft w:val="0"/>
      <w:marRight w:val="0"/>
      <w:marTop w:val="0"/>
      <w:marBottom w:val="0"/>
      <w:divBdr>
        <w:top w:val="none" w:sz="0" w:space="0" w:color="auto"/>
        <w:left w:val="none" w:sz="0" w:space="0" w:color="auto"/>
        <w:bottom w:val="none" w:sz="0" w:space="0" w:color="auto"/>
        <w:right w:val="none" w:sz="0" w:space="0" w:color="auto"/>
      </w:divBdr>
    </w:div>
    <w:div w:id="528420429">
      <w:bodyDiv w:val="1"/>
      <w:marLeft w:val="0"/>
      <w:marRight w:val="0"/>
      <w:marTop w:val="0"/>
      <w:marBottom w:val="0"/>
      <w:divBdr>
        <w:top w:val="none" w:sz="0" w:space="0" w:color="auto"/>
        <w:left w:val="none" w:sz="0" w:space="0" w:color="auto"/>
        <w:bottom w:val="none" w:sz="0" w:space="0" w:color="auto"/>
        <w:right w:val="none" w:sz="0" w:space="0" w:color="auto"/>
      </w:divBdr>
    </w:div>
    <w:div w:id="577206802">
      <w:bodyDiv w:val="1"/>
      <w:marLeft w:val="0"/>
      <w:marRight w:val="0"/>
      <w:marTop w:val="0"/>
      <w:marBottom w:val="0"/>
      <w:divBdr>
        <w:top w:val="none" w:sz="0" w:space="0" w:color="auto"/>
        <w:left w:val="none" w:sz="0" w:space="0" w:color="auto"/>
        <w:bottom w:val="none" w:sz="0" w:space="0" w:color="auto"/>
        <w:right w:val="none" w:sz="0" w:space="0" w:color="auto"/>
      </w:divBdr>
    </w:div>
    <w:div w:id="582183797">
      <w:bodyDiv w:val="1"/>
      <w:marLeft w:val="0"/>
      <w:marRight w:val="0"/>
      <w:marTop w:val="0"/>
      <w:marBottom w:val="0"/>
      <w:divBdr>
        <w:top w:val="none" w:sz="0" w:space="0" w:color="auto"/>
        <w:left w:val="none" w:sz="0" w:space="0" w:color="auto"/>
        <w:bottom w:val="none" w:sz="0" w:space="0" w:color="auto"/>
        <w:right w:val="none" w:sz="0" w:space="0" w:color="auto"/>
      </w:divBdr>
    </w:div>
    <w:div w:id="582377845">
      <w:bodyDiv w:val="1"/>
      <w:marLeft w:val="0"/>
      <w:marRight w:val="0"/>
      <w:marTop w:val="0"/>
      <w:marBottom w:val="0"/>
      <w:divBdr>
        <w:top w:val="none" w:sz="0" w:space="0" w:color="auto"/>
        <w:left w:val="none" w:sz="0" w:space="0" w:color="auto"/>
        <w:bottom w:val="none" w:sz="0" w:space="0" w:color="auto"/>
        <w:right w:val="none" w:sz="0" w:space="0" w:color="auto"/>
      </w:divBdr>
    </w:div>
    <w:div w:id="602155559">
      <w:bodyDiv w:val="1"/>
      <w:marLeft w:val="0"/>
      <w:marRight w:val="0"/>
      <w:marTop w:val="0"/>
      <w:marBottom w:val="0"/>
      <w:divBdr>
        <w:top w:val="none" w:sz="0" w:space="0" w:color="auto"/>
        <w:left w:val="none" w:sz="0" w:space="0" w:color="auto"/>
        <w:bottom w:val="none" w:sz="0" w:space="0" w:color="auto"/>
        <w:right w:val="none" w:sz="0" w:space="0" w:color="auto"/>
      </w:divBdr>
    </w:div>
    <w:div w:id="614286736">
      <w:bodyDiv w:val="1"/>
      <w:marLeft w:val="0"/>
      <w:marRight w:val="0"/>
      <w:marTop w:val="0"/>
      <w:marBottom w:val="0"/>
      <w:divBdr>
        <w:top w:val="none" w:sz="0" w:space="0" w:color="auto"/>
        <w:left w:val="none" w:sz="0" w:space="0" w:color="auto"/>
        <w:bottom w:val="none" w:sz="0" w:space="0" w:color="auto"/>
        <w:right w:val="none" w:sz="0" w:space="0" w:color="auto"/>
      </w:divBdr>
    </w:div>
    <w:div w:id="665060904">
      <w:bodyDiv w:val="1"/>
      <w:marLeft w:val="0"/>
      <w:marRight w:val="0"/>
      <w:marTop w:val="0"/>
      <w:marBottom w:val="0"/>
      <w:divBdr>
        <w:top w:val="none" w:sz="0" w:space="0" w:color="auto"/>
        <w:left w:val="none" w:sz="0" w:space="0" w:color="auto"/>
        <w:bottom w:val="none" w:sz="0" w:space="0" w:color="auto"/>
        <w:right w:val="none" w:sz="0" w:space="0" w:color="auto"/>
      </w:divBdr>
    </w:div>
    <w:div w:id="714358088">
      <w:bodyDiv w:val="1"/>
      <w:marLeft w:val="0"/>
      <w:marRight w:val="0"/>
      <w:marTop w:val="0"/>
      <w:marBottom w:val="0"/>
      <w:divBdr>
        <w:top w:val="none" w:sz="0" w:space="0" w:color="auto"/>
        <w:left w:val="none" w:sz="0" w:space="0" w:color="auto"/>
        <w:bottom w:val="none" w:sz="0" w:space="0" w:color="auto"/>
        <w:right w:val="none" w:sz="0" w:space="0" w:color="auto"/>
      </w:divBdr>
    </w:div>
    <w:div w:id="730158599">
      <w:bodyDiv w:val="1"/>
      <w:marLeft w:val="0"/>
      <w:marRight w:val="0"/>
      <w:marTop w:val="0"/>
      <w:marBottom w:val="0"/>
      <w:divBdr>
        <w:top w:val="none" w:sz="0" w:space="0" w:color="auto"/>
        <w:left w:val="none" w:sz="0" w:space="0" w:color="auto"/>
        <w:bottom w:val="none" w:sz="0" w:space="0" w:color="auto"/>
        <w:right w:val="none" w:sz="0" w:space="0" w:color="auto"/>
      </w:divBdr>
    </w:div>
    <w:div w:id="743112814">
      <w:bodyDiv w:val="1"/>
      <w:marLeft w:val="0"/>
      <w:marRight w:val="0"/>
      <w:marTop w:val="0"/>
      <w:marBottom w:val="0"/>
      <w:divBdr>
        <w:top w:val="none" w:sz="0" w:space="0" w:color="auto"/>
        <w:left w:val="none" w:sz="0" w:space="0" w:color="auto"/>
        <w:bottom w:val="none" w:sz="0" w:space="0" w:color="auto"/>
        <w:right w:val="none" w:sz="0" w:space="0" w:color="auto"/>
      </w:divBdr>
    </w:div>
    <w:div w:id="758523530">
      <w:bodyDiv w:val="1"/>
      <w:marLeft w:val="0"/>
      <w:marRight w:val="0"/>
      <w:marTop w:val="0"/>
      <w:marBottom w:val="0"/>
      <w:divBdr>
        <w:top w:val="none" w:sz="0" w:space="0" w:color="auto"/>
        <w:left w:val="none" w:sz="0" w:space="0" w:color="auto"/>
        <w:bottom w:val="none" w:sz="0" w:space="0" w:color="auto"/>
        <w:right w:val="none" w:sz="0" w:space="0" w:color="auto"/>
      </w:divBdr>
    </w:div>
    <w:div w:id="758985124">
      <w:bodyDiv w:val="1"/>
      <w:marLeft w:val="0"/>
      <w:marRight w:val="0"/>
      <w:marTop w:val="0"/>
      <w:marBottom w:val="0"/>
      <w:divBdr>
        <w:top w:val="none" w:sz="0" w:space="0" w:color="auto"/>
        <w:left w:val="none" w:sz="0" w:space="0" w:color="auto"/>
        <w:bottom w:val="none" w:sz="0" w:space="0" w:color="auto"/>
        <w:right w:val="none" w:sz="0" w:space="0" w:color="auto"/>
      </w:divBdr>
    </w:div>
    <w:div w:id="790704252">
      <w:bodyDiv w:val="1"/>
      <w:marLeft w:val="0"/>
      <w:marRight w:val="0"/>
      <w:marTop w:val="0"/>
      <w:marBottom w:val="0"/>
      <w:divBdr>
        <w:top w:val="none" w:sz="0" w:space="0" w:color="auto"/>
        <w:left w:val="none" w:sz="0" w:space="0" w:color="auto"/>
        <w:bottom w:val="none" w:sz="0" w:space="0" w:color="auto"/>
        <w:right w:val="none" w:sz="0" w:space="0" w:color="auto"/>
      </w:divBdr>
    </w:div>
    <w:div w:id="796722739">
      <w:bodyDiv w:val="1"/>
      <w:marLeft w:val="0"/>
      <w:marRight w:val="0"/>
      <w:marTop w:val="0"/>
      <w:marBottom w:val="0"/>
      <w:divBdr>
        <w:top w:val="none" w:sz="0" w:space="0" w:color="auto"/>
        <w:left w:val="none" w:sz="0" w:space="0" w:color="auto"/>
        <w:bottom w:val="none" w:sz="0" w:space="0" w:color="auto"/>
        <w:right w:val="none" w:sz="0" w:space="0" w:color="auto"/>
      </w:divBdr>
    </w:div>
    <w:div w:id="855996177">
      <w:bodyDiv w:val="1"/>
      <w:marLeft w:val="0"/>
      <w:marRight w:val="0"/>
      <w:marTop w:val="0"/>
      <w:marBottom w:val="0"/>
      <w:divBdr>
        <w:top w:val="none" w:sz="0" w:space="0" w:color="auto"/>
        <w:left w:val="none" w:sz="0" w:space="0" w:color="auto"/>
        <w:bottom w:val="none" w:sz="0" w:space="0" w:color="auto"/>
        <w:right w:val="none" w:sz="0" w:space="0" w:color="auto"/>
      </w:divBdr>
    </w:div>
    <w:div w:id="871114007">
      <w:bodyDiv w:val="1"/>
      <w:marLeft w:val="0"/>
      <w:marRight w:val="0"/>
      <w:marTop w:val="0"/>
      <w:marBottom w:val="0"/>
      <w:divBdr>
        <w:top w:val="none" w:sz="0" w:space="0" w:color="auto"/>
        <w:left w:val="none" w:sz="0" w:space="0" w:color="auto"/>
        <w:bottom w:val="none" w:sz="0" w:space="0" w:color="auto"/>
        <w:right w:val="none" w:sz="0" w:space="0" w:color="auto"/>
      </w:divBdr>
    </w:div>
    <w:div w:id="899822884">
      <w:bodyDiv w:val="1"/>
      <w:marLeft w:val="0"/>
      <w:marRight w:val="0"/>
      <w:marTop w:val="0"/>
      <w:marBottom w:val="0"/>
      <w:divBdr>
        <w:top w:val="none" w:sz="0" w:space="0" w:color="auto"/>
        <w:left w:val="none" w:sz="0" w:space="0" w:color="auto"/>
        <w:bottom w:val="none" w:sz="0" w:space="0" w:color="auto"/>
        <w:right w:val="none" w:sz="0" w:space="0" w:color="auto"/>
      </w:divBdr>
    </w:div>
    <w:div w:id="931401537">
      <w:bodyDiv w:val="1"/>
      <w:marLeft w:val="0"/>
      <w:marRight w:val="0"/>
      <w:marTop w:val="0"/>
      <w:marBottom w:val="0"/>
      <w:divBdr>
        <w:top w:val="none" w:sz="0" w:space="0" w:color="auto"/>
        <w:left w:val="none" w:sz="0" w:space="0" w:color="auto"/>
        <w:bottom w:val="none" w:sz="0" w:space="0" w:color="auto"/>
        <w:right w:val="none" w:sz="0" w:space="0" w:color="auto"/>
      </w:divBdr>
    </w:div>
    <w:div w:id="957949666">
      <w:bodyDiv w:val="1"/>
      <w:marLeft w:val="0"/>
      <w:marRight w:val="0"/>
      <w:marTop w:val="0"/>
      <w:marBottom w:val="0"/>
      <w:divBdr>
        <w:top w:val="none" w:sz="0" w:space="0" w:color="auto"/>
        <w:left w:val="none" w:sz="0" w:space="0" w:color="auto"/>
        <w:bottom w:val="none" w:sz="0" w:space="0" w:color="auto"/>
        <w:right w:val="none" w:sz="0" w:space="0" w:color="auto"/>
      </w:divBdr>
    </w:div>
    <w:div w:id="960574637">
      <w:bodyDiv w:val="1"/>
      <w:marLeft w:val="0"/>
      <w:marRight w:val="0"/>
      <w:marTop w:val="0"/>
      <w:marBottom w:val="0"/>
      <w:divBdr>
        <w:top w:val="none" w:sz="0" w:space="0" w:color="auto"/>
        <w:left w:val="none" w:sz="0" w:space="0" w:color="auto"/>
        <w:bottom w:val="none" w:sz="0" w:space="0" w:color="auto"/>
        <w:right w:val="none" w:sz="0" w:space="0" w:color="auto"/>
      </w:divBdr>
    </w:div>
    <w:div w:id="990786795">
      <w:bodyDiv w:val="1"/>
      <w:marLeft w:val="0"/>
      <w:marRight w:val="0"/>
      <w:marTop w:val="0"/>
      <w:marBottom w:val="0"/>
      <w:divBdr>
        <w:top w:val="none" w:sz="0" w:space="0" w:color="auto"/>
        <w:left w:val="none" w:sz="0" w:space="0" w:color="auto"/>
        <w:bottom w:val="none" w:sz="0" w:space="0" w:color="auto"/>
        <w:right w:val="none" w:sz="0" w:space="0" w:color="auto"/>
      </w:divBdr>
    </w:div>
    <w:div w:id="992636775">
      <w:bodyDiv w:val="1"/>
      <w:marLeft w:val="0"/>
      <w:marRight w:val="0"/>
      <w:marTop w:val="0"/>
      <w:marBottom w:val="0"/>
      <w:divBdr>
        <w:top w:val="none" w:sz="0" w:space="0" w:color="auto"/>
        <w:left w:val="none" w:sz="0" w:space="0" w:color="auto"/>
        <w:bottom w:val="none" w:sz="0" w:space="0" w:color="auto"/>
        <w:right w:val="none" w:sz="0" w:space="0" w:color="auto"/>
      </w:divBdr>
    </w:div>
    <w:div w:id="996037153">
      <w:bodyDiv w:val="1"/>
      <w:marLeft w:val="0"/>
      <w:marRight w:val="0"/>
      <w:marTop w:val="0"/>
      <w:marBottom w:val="0"/>
      <w:divBdr>
        <w:top w:val="none" w:sz="0" w:space="0" w:color="auto"/>
        <w:left w:val="none" w:sz="0" w:space="0" w:color="auto"/>
        <w:bottom w:val="none" w:sz="0" w:space="0" w:color="auto"/>
        <w:right w:val="none" w:sz="0" w:space="0" w:color="auto"/>
      </w:divBdr>
    </w:div>
    <w:div w:id="1012805874">
      <w:bodyDiv w:val="1"/>
      <w:marLeft w:val="0"/>
      <w:marRight w:val="0"/>
      <w:marTop w:val="0"/>
      <w:marBottom w:val="0"/>
      <w:divBdr>
        <w:top w:val="none" w:sz="0" w:space="0" w:color="auto"/>
        <w:left w:val="none" w:sz="0" w:space="0" w:color="auto"/>
        <w:bottom w:val="none" w:sz="0" w:space="0" w:color="auto"/>
        <w:right w:val="none" w:sz="0" w:space="0" w:color="auto"/>
      </w:divBdr>
    </w:div>
    <w:div w:id="1063214095">
      <w:bodyDiv w:val="1"/>
      <w:marLeft w:val="0"/>
      <w:marRight w:val="0"/>
      <w:marTop w:val="0"/>
      <w:marBottom w:val="0"/>
      <w:divBdr>
        <w:top w:val="none" w:sz="0" w:space="0" w:color="auto"/>
        <w:left w:val="none" w:sz="0" w:space="0" w:color="auto"/>
        <w:bottom w:val="none" w:sz="0" w:space="0" w:color="auto"/>
        <w:right w:val="none" w:sz="0" w:space="0" w:color="auto"/>
      </w:divBdr>
    </w:div>
    <w:div w:id="1070227485">
      <w:bodyDiv w:val="1"/>
      <w:marLeft w:val="0"/>
      <w:marRight w:val="0"/>
      <w:marTop w:val="0"/>
      <w:marBottom w:val="0"/>
      <w:divBdr>
        <w:top w:val="none" w:sz="0" w:space="0" w:color="auto"/>
        <w:left w:val="none" w:sz="0" w:space="0" w:color="auto"/>
        <w:bottom w:val="none" w:sz="0" w:space="0" w:color="auto"/>
        <w:right w:val="none" w:sz="0" w:space="0" w:color="auto"/>
      </w:divBdr>
    </w:div>
    <w:div w:id="1086920287">
      <w:bodyDiv w:val="1"/>
      <w:marLeft w:val="0"/>
      <w:marRight w:val="0"/>
      <w:marTop w:val="0"/>
      <w:marBottom w:val="0"/>
      <w:divBdr>
        <w:top w:val="none" w:sz="0" w:space="0" w:color="auto"/>
        <w:left w:val="none" w:sz="0" w:space="0" w:color="auto"/>
        <w:bottom w:val="none" w:sz="0" w:space="0" w:color="auto"/>
        <w:right w:val="none" w:sz="0" w:space="0" w:color="auto"/>
      </w:divBdr>
    </w:div>
    <w:div w:id="1102606989">
      <w:bodyDiv w:val="1"/>
      <w:marLeft w:val="0"/>
      <w:marRight w:val="0"/>
      <w:marTop w:val="0"/>
      <w:marBottom w:val="0"/>
      <w:divBdr>
        <w:top w:val="none" w:sz="0" w:space="0" w:color="auto"/>
        <w:left w:val="none" w:sz="0" w:space="0" w:color="auto"/>
        <w:bottom w:val="none" w:sz="0" w:space="0" w:color="auto"/>
        <w:right w:val="none" w:sz="0" w:space="0" w:color="auto"/>
      </w:divBdr>
    </w:div>
    <w:div w:id="1116749560">
      <w:bodyDiv w:val="1"/>
      <w:marLeft w:val="0"/>
      <w:marRight w:val="0"/>
      <w:marTop w:val="0"/>
      <w:marBottom w:val="0"/>
      <w:divBdr>
        <w:top w:val="none" w:sz="0" w:space="0" w:color="auto"/>
        <w:left w:val="none" w:sz="0" w:space="0" w:color="auto"/>
        <w:bottom w:val="none" w:sz="0" w:space="0" w:color="auto"/>
        <w:right w:val="none" w:sz="0" w:space="0" w:color="auto"/>
      </w:divBdr>
    </w:div>
    <w:div w:id="1118447544">
      <w:bodyDiv w:val="1"/>
      <w:marLeft w:val="0"/>
      <w:marRight w:val="0"/>
      <w:marTop w:val="0"/>
      <w:marBottom w:val="0"/>
      <w:divBdr>
        <w:top w:val="none" w:sz="0" w:space="0" w:color="auto"/>
        <w:left w:val="none" w:sz="0" w:space="0" w:color="auto"/>
        <w:bottom w:val="none" w:sz="0" w:space="0" w:color="auto"/>
        <w:right w:val="none" w:sz="0" w:space="0" w:color="auto"/>
      </w:divBdr>
    </w:div>
    <w:div w:id="1162509324">
      <w:bodyDiv w:val="1"/>
      <w:marLeft w:val="0"/>
      <w:marRight w:val="0"/>
      <w:marTop w:val="0"/>
      <w:marBottom w:val="0"/>
      <w:divBdr>
        <w:top w:val="none" w:sz="0" w:space="0" w:color="auto"/>
        <w:left w:val="none" w:sz="0" w:space="0" w:color="auto"/>
        <w:bottom w:val="none" w:sz="0" w:space="0" w:color="auto"/>
        <w:right w:val="none" w:sz="0" w:space="0" w:color="auto"/>
      </w:divBdr>
    </w:div>
    <w:div w:id="1195000905">
      <w:bodyDiv w:val="1"/>
      <w:marLeft w:val="0"/>
      <w:marRight w:val="0"/>
      <w:marTop w:val="0"/>
      <w:marBottom w:val="0"/>
      <w:divBdr>
        <w:top w:val="none" w:sz="0" w:space="0" w:color="auto"/>
        <w:left w:val="none" w:sz="0" w:space="0" w:color="auto"/>
        <w:bottom w:val="none" w:sz="0" w:space="0" w:color="auto"/>
        <w:right w:val="none" w:sz="0" w:space="0" w:color="auto"/>
      </w:divBdr>
    </w:div>
    <w:div w:id="1197504156">
      <w:bodyDiv w:val="1"/>
      <w:marLeft w:val="0"/>
      <w:marRight w:val="0"/>
      <w:marTop w:val="0"/>
      <w:marBottom w:val="0"/>
      <w:divBdr>
        <w:top w:val="none" w:sz="0" w:space="0" w:color="auto"/>
        <w:left w:val="none" w:sz="0" w:space="0" w:color="auto"/>
        <w:bottom w:val="none" w:sz="0" w:space="0" w:color="auto"/>
        <w:right w:val="none" w:sz="0" w:space="0" w:color="auto"/>
      </w:divBdr>
    </w:div>
    <w:div w:id="1224482888">
      <w:bodyDiv w:val="1"/>
      <w:marLeft w:val="0"/>
      <w:marRight w:val="0"/>
      <w:marTop w:val="0"/>
      <w:marBottom w:val="0"/>
      <w:divBdr>
        <w:top w:val="none" w:sz="0" w:space="0" w:color="auto"/>
        <w:left w:val="none" w:sz="0" w:space="0" w:color="auto"/>
        <w:bottom w:val="none" w:sz="0" w:space="0" w:color="auto"/>
        <w:right w:val="none" w:sz="0" w:space="0" w:color="auto"/>
      </w:divBdr>
    </w:div>
    <w:div w:id="1235971871">
      <w:bodyDiv w:val="1"/>
      <w:marLeft w:val="0"/>
      <w:marRight w:val="0"/>
      <w:marTop w:val="0"/>
      <w:marBottom w:val="0"/>
      <w:divBdr>
        <w:top w:val="none" w:sz="0" w:space="0" w:color="auto"/>
        <w:left w:val="none" w:sz="0" w:space="0" w:color="auto"/>
        <w:bottom w:val="none" w:sz="0" w:space="0" w:color="auto"/>
        <w:right w:val="none" w:sz="0" w:space="0" w:color="auto"/>
      </w:divBdr>
    </w:div>
    <w:div w:id="1243636092">
      <w:bodyDiv w:val="1"/>
      <w:marLeft w:val="0"/>
      <w:marRight w:val="0"/>
      <w:marTop w:val="0"/>
      <w:marBottom w:val="0"/>
      <w:divBdr>
        <w:top w:val="none" w:sz="0" w:space="0" w:color="auto"/>
        <w:left w:val="none" w:sz="0" w:space="0" w:color="auto"/>
        <w:bottom w:val="none" w:sz="0" w:space="0" w:color="auto"/>
        <w:right w:val="none" w:sz="0" w:space="0" w:color="auto"/>
      </w:divBdr>
    </w:div>
    <w:div w:id="1258489337">
      <w:bodyDiv w:val="1"/>
      <w:marLeft w:val="0"/>
      <w:marRight w:val="0"/>
      <w:marTop w:val="0"/>
      <w:marBottom w:val="0"/>
      <w:divBdr>
        <w:top w:val="none" w:sz="0" w:space="0" w:color="auto"/>
        <w:left w:val="none" w:sz="0" w:space="0" w:color="auto"/>
        <w:bottom w:val="none" w:sz="0" w:space="0" w:color="auto"/>
        <w:right w:val="none" w:sz="0" w:space="0" w:color="auto"/>
      </w:divBdr>
    </w:div>
    <w:div w:id="1280331090">
      <w:bodyDiv w:val="1"/>
      <w:marLeft w:val="0"/>
      <w:marRight w:val="0"/>
      <w:marTop w:val="0"/>
      <w:marBottom w:val="0"/>
      <w:divBdr>
        <w:top w:val="none" w:sz="0" w:space="0" w:color="auto"/>
        <w:left w:val="none" w:sz="0" w:space="0" w:color="auto"/>
        <w:bottom w:val="none" w:sz="0" w:space="0" w:color="auto"/>
        <w:right w:val="none" w:sz="0" w:space="0" w:color="auto"/>
      </w:divBdr>
    </w:div>
    <w:div w:id="1292861052">
      <w:bodyDiv w:val="1"/>
      <w:marLeft w:val="0"/>
      <w:marRight w:val="0"/>
      <w:marTop w:val="0"/>
      <w:marBottom w:val="0"/>
      <w:divBdr>
        <w:top w:val="none" w:sz="0" w:space="0" w:color="auto"/>
        <w:left w:val="none" w:sz="0" w:space="0" w:color="auto"/>
        <w:bottom w:val="none" w:sz="0" w:space="0" w:color="auto"/>
        <w:right w:val="none" w:sz="0" w:space="0" w:color="auto"/>
      </w:divBdr>
    </w:div>
    <w:div w:id="1301418898">
      <w:bodyDiv w:val="1"/>
      <w:marLeft w:val="0"/>
      <w:marRight w:val="0"/>
      <w:marTop w:val="0"/>
      <w:marBottom w:val="0"/>
      <w:divBdr>
        <w:top w:val="none" w:sz="0" w:space="0" w:color="auto"/>
        <w:left w:val="none" w:sz="0" w:space="0" w:color="auto"/>
        <w:bottom w:val="none" w:sz="0" w:space="0" w:color="auto"/>
        <w:right w:val="none" w:sz="0" w:space="0" w:color="auto"/>
      </w:divBdr>
    </w:div>
    <w:div w:id="1327591197">
      <w:bodyDiv w:val="1"/>
      <w:marLeft w:val="0"/>
      <w:marRight w:val="0"/>
      <w:marTop w:val="0"/>
      <w:marBottom w:val="0"/>
      <w:divBdr>
        <w:top w:val="none" w:sz="0" w:space="0" w:color="auto"/>
        <w:left w:val="none" w:sz="0" w:space="0" w:color="auto"/>
        <w:bottom w:val="none" w:sz="0" w:space="0" w:color="auto"/>
        <w:right w:val="none" w:sz="0" w:space="0" w:color="auto"/>
      </w:divBdr>
    </w:div>
    <w:div w:id="1349405278">
      <w:bodyDiv w:val="1"/>
      <w:marLeft w:val="0"/>
      <w:marRight w:val="0"/>
      <w:marTop w:val="0"/>
      <w:marBottom w:val="0"/>
      <w:divBdr>
        <w:top w:val="none" w:sz="0" w:space="0" w:color="auto"/>
        <w:left w:val="none" w:sz="0" w:space="0" w:color="auto"/>
        <w:bottom w:val="none" w:sz="0" w:space="0" w:color="auto"/>
        <w:right w:val="none" w:sz="0" w:space="0" w:color="auto"/>
      </w:divBdr>
    </w:div>
    <w:div w:id="1351492431">
      <w:bodyDiv w:val="1"/>
      <w:marLeft w:val="0"/>
      <w:marRight w:val="0"/>
      <w:marTop w:val="0"/>
      <w:marBottom w:val="0"/>
      <w:divBdr>
        <w:top w:val="none" w:sz="0" w:space="0" w:color="auto"/>
        <w:left w:val="none" w:sz="0" w:space="0" w:color="auto"/>
        <w:bottom w:val="none" w:sz="0" w:space="0" w:color="auto"/>
        <w:right w:val="none" w:sz="0" w:space="0" w:color="auto"/>
      </w:divBdr>
    </w:div>
    <w:div w:id="1362390130">
      <w:bodyDiv w:val="1"/>
      <w:marLeft w:val="0"/>
      <w:marRight w:val="0"/>
      <w:marTop w:val="0"/>
      <w:marBottom w:val="0"/>
      <w:divBdr>
        <w:top w:val="none" w:sz="0" w:space="0" w:color="auto"/>
        <w:left w:val="none" w:sz="0" w:space="0" w:color="auto"/>
        <w:bottom w:val="none" w:sz="0" w:space="0" w:color="auto"/>
        <w:right w:val="none" w:sz="0" w:space="0" w:color="auto"/>
      </w:divBdr>
    </w:div>
    <w:div w:id="1373844809">
      <w:bodyDiv w:val="1"/>
      <w:marLeft w:val="0"/>
      <w:marRight w:val="0"/>
      <w:marTop w:val="0"/>
      <w:marBottom w:val="0"/>
      <w:divBdr>
        <w:top w:val="none" w:sz="0" w:space="0" w:color="auto"/>
        <w:left w:val="none" w:sz="0" w:space="0" w:color="auto"/>
        <w:bottom w:val="none" w:sz="0" w:space="0" w:color="auto"/>
        <w:right w:val="none" w:sz="0" w:space="0" w:color="auto"/>
      </w:divBdr>
    </w:div>
    <w:div w:id="1478497151">
      <w:bodyDiv w:val="1"/>
      <w:marLeft w:val="0"/>
      <w:marRight w:val="0"/>
      <w:marTop w:val="0"/>
      <w:marBottom w:val="0"/>
      <w:divBdr>
        <w:top w:val="none" w:sz="0" w:space="0" w:color="auto"/>
        <w:left w:val="none" w:sz="0" w:space="0" w:color="auto"/>
        <w:bottom w:val="none" w:sz="0" w:space="0" w:color="auto"/>
        <w:right w:val="none" w:sz="0" w:space="0" w:color="auto"/>
      </w:divBdr>
    </w:div>
    <w:div w:id="1483740666">
      <w:bodyDiv w:val="1"/>
      <w:marLeft w:val="0"/>
      <w:marRight w:val="0"/>
      <w:marTop w:val="0"/>
      <w:marBottom w:val="0"/>
      <w:divBdr>
        <w:top w:val="none" w:sz="0" w:space="0" w:color="auto"/>
        <w:left w:val="none" w:sz="0" w:space="0" w:color="auto"/>
        <w:bottom w:val="none" w:sz="0" w:space="0" w:color="auto"/>
        <w:right w:val="none" w:sz="0" w:space="0" w:color="auto"/>
      </w:divBdr>
    </w:div>
    <w:div w:id="1486237363">
      <w:bodyDiv w:val="1"/>
      <w:marLeft w:val="0"/>
      <w:marRight w:val="0"/>
      <w:marTop w:val="0"/>
      <w:marBottom w:val="0"/>
      <w:divBdr>
        <w:top w:val="none" w:sz="0" w:space="0" w:color="auto"/>
        <w:left w:val="none" w:sz="0" w:space="0" w:color="auto"/>
        <w:bottom w:val="none" w:sz="0" w:space="0" w:color="auto"/>
        <w:right w:val="none" w:sz="0" w:space="0" w:color="auto"/>
      </w:divBdr>
    </w:div>
    <w:div w:id="1524055742">
      <w:bodyDiv w:val="1"/>
      <w:marLeft w:val="0"/>
      <w:marRight w:val="0"/>
      <w:marTop w:val="0"/>
      <w:marBottom w:val="0"/>
      <w:divBdr>
        <w:top w:val="none" w:sz="0" w:space="0" w:color="auto"/>
        <w:left w:val="none" w:sz="0" w:space="0" w:color="auto"/>
        <w:bottom w:val="none" w:sz="0" w:space="0" w:color="auto"/>
        <w:right w:val="none" w:sz="0" w:space="0" w:color="auto"/>
      </w:divBdr>
    </w:div>
    <w:div w:id="1551112906">
      <w:bodyDiv w:val="1"/>
      <w:marLeft w:val="0"/>
      <w:marRight w:val="0"/>
      <w:marTop w:val="0"/>
      <w:marBottom w:val="0"/>
      <w:divBdr>
        <w:top w:val="none" w:sz="0" w:space="0" w:color="auto"/>
        <w:left w:val="none" w:sz="0" w:space="0" w:color="auto"/>
        <w:bottom w:val="none" w:sz="0" w:space="0" w:color="auto"/>
        <w:right w:val="none" w:sz="0" w:space="0" w:color="auto"/>
      </w:divBdr>
    </w:div>
    <w:div w:id="1551652860">
      <w:bodyDiv w:val="1"/>
      <w:marLeft w:val="0"/>
      <w:marRight w:val="0"/>
      <w:marTop w:val="0"/>
      <w:marBottom w:val="0"/>
      <w:divBdr>
        <w:top w:val="none" w:sz="0" w:space="0" w:color="auto"/>
        <w:left w:val="none" w:sz="0" w:space="0" w:color="auto"/>
        <w:bottom w:val="none" w:sz="0" w:space="0" w:color="auto"/>
        <w:right w:val="none" w:sz="0" w:space="0" w:color="auto"/>
      </w:divBdr>
    </w:div>
    <w:div w:id="1564750522">
      <w:bodyDiv w:val="1"/>
      <w:marLeft w:val="0"/>
      <w:marRight w:val="0"/>
      <w:marTop w:val="0"/>
      <w:marBottom w:val="0"/>
      <w:divBdr>
        <w:top w:val="none" w:sz="0" w:space="0" w:color="auto"/>
        <w:left w:val="none" w:sz="0" w:space="0" w:color="auto"/>
        <w:bottom w:val="none" w:sz="0" w:space="0" w:color="auto"/>
        <w:right w:val="none" w:sz="0" w:space="0" w:color="auto"/>
      </w:divBdr>
    </w:div>
    <w:div w:id="1568151277">
      <w:bodyDiv w:val="1"/>
      <w:marLeft w:val="0"/>
      <w:marRight w:val="0"/>
      <w:marTop w:val="0"/>
      <w:marBottom w:val="0"/>
      <w:divBdr>
        <w:top w:val="none" w:sz="0" w:space="0" w:color="auto"/>
        <w:left w:val="none" w:sz="0" w:space="0" w:color="auto"/>
        <w:bottom w:val="none" w:sz="0" w:space="0" w:color="auto"/>
        <w:right w:val="none" w:sz="0" w:space="0" w:color="auto"/>
      </w:divBdr>
    </w:div>
    <w:div w:id="1612587390">
      <w:bodyDiv w:val="1"/>
      <w:marLeft w:val="0"/>
      <w:marRight w:val="0"/>
      <w:marTop w:val="0"/>
      <w:marBottom w:val="0"/>
      <w:divBdr>
        <w:top w:val="none" w:sz="0" w:space="0" w:color="auto"/>
        <w:left w:val="none" w:sz="0" w:space="0" w:color="auto"/>
        <w:bottom w:val="none" w:sz="0" w:space="0" w:color="auto"/>
        <w:right w:val="none" w:sz="0" w:space="0" w:color="auto"/>
      </w:divBdr>
    </w:div>
    <w:div w:id="1665931661">
      <w:bodyDiv w:val="1"/>
      <w:marLeft w:val="0"/>
      <w:marRight w:val="0"/>
      <w:marTop w:val="0"/>
      <w:marBottom w:val="0"/>
      <w:divBdr>
        <w:top w:val="none" w:sz="0" w:space="0" w:color="auto"/>
        <w:left w:val="none" w:sz="0" w:space="0" w:color="auto"/>
        <w:bottom w:val="none" w:sz="0" w:space="0" w:color="auto"/>
        <w:right w:val="none" w:sz="0" w:space="0" w:color="auto"/>
      </w:divBdr>
    </w:div>
    <w:div w:id="1720208232">
      <w:bodyDiv w:val="1"/>
      <w:marLeft w:val="0"/>
      <w:marRight w:val="0"/>
      <w:marTop w:val="0"/>
      <w:marBottom w:val="0"/>
      <w:divBdr>
        <w:top w:val="none" w:sz="0" w:space="0" w:color="auto"/>
        <w:left w:val="none" w:sz="0" w:space="0" w:color="auto"/>
        <w:bottom w:val="none" w:sz="0" w:space="0" w:color="auto"/>
        <w:right w:val="none" w:sz="0" w:space="0" w:color="auto"/>
      </w:divBdr>
    </w:div>
    <w:div w:id="1727604524">
      <w:bodyDiv w:val="1"/>
      <w:marLeft w:val="0"/>
      <w:marRight w:val="0"/>
      <w:marTop w:val="0"/>
      <w:marBottom w:val="0"/>
      <w:divBdr>
        <w:top w:val="none" w:sz="0" w:space="0" w:color="auto"/>
        <w:left w:val="none" w:sz="0" w:space="0" w:color="auto"/>
        <w:bottom w:val="none" w:sz="0" w:space="0" w:color="auto"/>
        <w:right w:val="none" w:sz="0" w:space="0" w:color="auto"/>
      </w:divBdr>
    </w:div>
    <w:div w:id="1749420125">
      <w:bodyDiv w:val="1"/>
      <w:marLeft w:val="0"/>
      <w:marRight w:val="0"/>
      <w:marTop w:val="0"/>
      <w:marBottom w:val="0"/>
      <w:divBdr>
        <w:top w:val="none" w:sz="0" w:space="0" w:color="auto"/>
        <w:left w:val="none" w:sz="0" w:space="0" w:color="auto"/>
        <w:bottom w:val="none" w:sz="0" w:space="0" w:color="auto"/>
        <w:right w:val="none" w:sz="0" w:space="0" w:color="auto"/>
      </w:divBdr>
    </w:div>
    <w:div w:id="1810584721">
      <w:bodyDiv w:val="1"/>
      <w:marLeft w:val="0"/>
      <w:marRight w:val="0"/>
      <w:marTop w:val="0"/>
      <w:marBottom w:val="0"/>
      <w:divBdr>
        <w:top w:val="none" w:sz="0" w:space="0" w:color="auto"/>
        <w:left w:val="none" w:sz="0" w:space="0" w:color="auto"/>
        <w:bottom w:val="none" w:sz="0" w:space="0" w:color="auto"/>
        <w:right w:val="none" w:sz="0" w:space="0" w:color="auto"/>
      </w:divBdr>
    </w:div>
    <w:div w:id="1819149532">
      <w:bodyDiv w:val="1"/>
      <w:marLeft w:val="0"/>
      <w:marRight w:val="0"/>
      <w:marTop w:val="0"/>
      <w:marBottom w:val="0"/>
      <w:divBdr>
        <w:top w:val="none" w:sz="0" w:space="0" w:color="auto"/>
        <w:left w:val="none" w:sz="0" w:space="0" w:color="auto"/>
        <w:bottom w:val="none" w:sz="0" w:space="0" w:color="auto"/>
        <w:right w:val="none" w:sz="0" w:space="0" w:color="auto"/>
      </w:divBdr>
    </w:div>
    <w:div w:id="1832982105">
      <w:bodyDiv w:val="1"/>
      <w:marLeft w:val="0"/>
      <w:marRight w:val="0"/>
      <w:marTop w:val="0"/>
      <w:marBottom w:val="0"/>
      <w:divBdr>
        <w:top w:val="none" w:sz="0" w:space="0" w:color="auto"/>
        <w:left w:val="none" w:sz="0" w:space="0" w:color="auto"/>
        <w:bottom w:val="none" w:sz="0" w:space="0" w:color="auto"/>
        <w:right w:val="none" w:sz="0" w:space="0" w:color="auto"/>
      </w:divBdr>
    </w:div>
    <w:div w:id="1836988894">
      <w:bodyDiv w:val="1"/>
      <w:marLeft w:val="0"/>
      <w:marRight w:val="0"/>
      <w:marTop w:val="0"/>
      <w:marBottom w:val="0"/>
      <w:divBdr>
        <w:top w:val="none" w:sz="0" w:space="0" w:color="auto"/>
        <w:left w:val="none" w:sz="0" w:space="0" w:color="auto"/>
        <w:bottom w:val="none" w:sz="0" w:space="0" w:color="auto"/>
        <w:right w:val="none" w:sz="0" w:space="0" w:color="auto"/>
      </w:divBdr>
    </w:div>
    <w:div w:id="1869105103">
      <w:bodyDiv w:val="1"/>
      <w:marLeft w:val="0"/>
      <w:marRight w:val="0"/>
      <w:marTop w:val="0"/>
      <w:marBottom w:val="0"/>
      <w:divBdr>
        <w:top w:val="none" w:sz="0" w:space="0" w:color="auto"/>
        <w:left w:val="none" w:sz="0" w:space="0" w:color="auto"/>
        <w:bottom w:val="none" w:sz="0" w:space="0" w:color="auto"/>
        <w:right w:val="none" w:sz="0" w:space="0" w:color="auto"/>
      </w:divBdr>
    </w:div>
    <w:div w:id="1872838130">
      <w:bodyDiv w:val="1"/>
      <w:marLeft w:val="0"/>
      <w:marRight w:val="0"/>
      <w:marTop w:val="0"/>
      <w:marBottom w:val="0"/>
      <w:divBdr>
        <w:top w:val="none" w:sz="0" w:space="0" w:color="auto"/>
        <w:left w:val="none" w:sz="0" w:space="0" w:color="auto"/>
        <w:bottom w:val="none" w:sz="0" w:space="0" w:color="auto"/>
        <w:right w:val="none" w:sz="0" w:space="0" w:color="auto"/>
      </w:divBdr>
    </w:div>
    <w:div w:id="1877500178">
      <w:bodyDiv w:val="1"/>
      <w:marLeft w:val="0"/>
      <w:marRight w:val="0"/>
      <w:marTop w:val="0"/>
      <w:marBottom w:val="0"/>
      <w:divBdr>
        <w:top w:val="none" w:sz="0" w:space="0" w:color="auto"/>
        <w:left w:val="none" w:sz="0" w:space="0" w:color="auto"/>
        <w:bottom w:val="none" w:sz="0" w:space="0" w:color="auto"/>
        <w:right w:val="none" w:sz="0" w:space="0" w:color="auto"/>
      </w:divBdr>
    </w:div>
    <w:div w:id="1879852057">
      <w:bodyDiv w:val="1"/>
      <w:marLeft w:val="0"/>
      <w:marRight w:val="0"/>
      <w:marTop w:val="0"/>
      <w:marBottom w:val="0"/>
      <w:divBdr>
        <w:top w:val="none" w:sz="0" w:space="0" w:color="auto"/>
        <w:left w:val="none" w:sz="0" w:space="0" w:color="auto"/>
        <w:bottom w:val="none" w:sz="0" w:space="0" w:color="auto"/>
        <w:right w:val="none" w:sz="0" w:space="0" w:color="auto"/>
      </w:divBdr>
    </w:div>
    <w:div w:id="1896964726">
      <w:bodyDiv w:val="1"/>
      <w:marLeft w:val="0"/>
      <w:marRight w:val="0"/>
      <w:marTop w:val="0"/>
      <w:marBottom w:val="0"/>
      <w:divBdr>
        <w:top w:val="none" w:sz="0" w:space="0" w:color="auto"/>
        <w:left w:val="none" w:sz="0" w:space="0" w:color="auto"/>
        <w:bottom w:val="none" w:sz="0" w:space="0" w:color="auto"/>
        <w:right w:val="none" w:sz="0" w:space="0" w:color="auto"/>
      </w:divBdr>
    </w:div>
    <w:div w:id="1930186981">
      <w:bodyDiv w:val="1"/>
      <w:marLeft w:val="0"/>
      <w:marRight w:val="0"/>
      <w:marTop w:val="0"/>
      <w:marBottom w:val="0"/>
      <w:divBdr>
        <w:top w:val="none" w:sz="0" w:space="0" w:color="auto"/>
        <w:left w:val="none" w:sz="0" w:space="0" w:color="auto"/>
        <w:bottom w:val="none" w:sz="0" w:space="0" w:color="auto"/>
        <w:right w:val="none" w:sz="0" w:space="0" w:color="auto"/>
      </w:divBdr>
    </w:div>
    <w:div w:id="1965034444">
      <w:bodyDiv w:val="1"/>
      <w:marLeft w:val="0"/>
      <w:marRight w:val="0"/>
      <w:marTop w:val="0"/>
      <w:marBottom w:val="0"/>
      <w:divBdr>
        <w:top w:val="none" w:sz="0" w:space="0" w:color="auto"/>
        <w:left w:val="none" w:sz="0" w:space="0" w:color="auto"/>
        <w:bottom w:val="none" w:sz="0" w:space="0" w:color="auto"/>
        <w:right w:val="none" w:sz="0" w:space="0" w:color="auto"/>
      </w:divBdr>
    </w:div>
    <w:div w:id="1965189019">
      <w:bodyDiv w:val="1"/>
      <w:marLeft w:val="0"/>
      <w:marRight w:val="0"/>
      <w:marTop w:val="0"/>
      <w:marBottom w:val="0"/>
      <w:divBdr>
        <w:top w:val="none" w:sz="0" w:space="0" w:color="auto"/>
        <w:left w:val="none" w:sz="0" w:space="0" w:color="auto"/>
        <w:bottom w:val="none" w:sz="0" w:space="0" w:color="auto"/>
        <w:right w:val="none" w:sz="0" w:space="0" w:color="auto"/>
      </w:divBdr>
    </w:div>
    <w:div w:id="1980262607">
      <w:bodyDiv w:val="1"/>
      <w:marLeft w:val="0"/>
      <w:marRight w:val="0"/>
      <w:marTop w:val="0"/>
      <w:marBottom w:val="0"/>
      <w:divBdr>
        <w:top w:val="none" w:sz="0" w:space="0" w:color="auto"/>
        <w:left w:val="none" w:sz="0" w:space="0" w:color="auto"/>
        <w:bottom w:val="none" w:sz="0" w:space="0" w:color="auto"/>
        <w:right w:val="none" w:sz="0" w:space="0" w:color="auto"/>
      </w:divBdr>
    </w:div>
    <w:div w:id="1984238588">
      <w:bodyDiv w:val="1"/>
      <w:marLeft w:val="0"/>
      <w:marRight w:val="0"/>
      <w:marTop w:val="0"/>
      <w:marBottom w:val="0"/>
      <w:divBdr>
        <w:top w:val="none" w:sz="0" w:space="0" w:color="auto"/>
        <w:left w:val="none" w:sz="0" w:space="0" w:color="auto"/>
        <w:bottom w:val="none" w:sz="0" w:space="0" w:color="auto"/>
        <w:right w:val="none" w:sz="0" w:space="0" w:color="auto"/>
      </w:divBdr>
    </w:div>
    <w:div w:id="1986078717">
      <w:bodyDiv w:val="1"/>
      <w:marLeft w:val="0"/>
      <w:marRight w:val="0"/>
      <w:marTop w:val="0"/>
      <w:marBottom w:val="0"/>
      <w:divBdr>
        <w:top w:val="none" w:sz="0" w:space="0" w:color="auto"/>
        <w:left w:val="none" w:sz="0" w:space="0" w:color="auto"/>
        <w:bottom w:val="none" w:sz="0" w:space="0" w:color="auto"/>
        <w:right w:val="none" w:sz="0" w:space="0" w:color="auto"/>
      </w:divBdr>
    </w:div>
    <w:div w:id="1989092226">
      <w:bodyDiv w:val="1"/>
      <w:marLeft w:val="0"/>
      <w:marRight w:val="0"/>
      <w:marTop w:val="0"/>
      <w:marBottom w:val="0"/>
      <w:divBdr>
        <w:top w:val="none" w:sz="0" w:space="0" w:color="auto"/>
        <w:left w:val="none" w:sz="0" w:space="0" w:color="auto"/>
        <w:bottom w:val="none" w:sz="0" w:space="0" w:color="auto"/>
        <w:right w:val="none" w:sz="0" w:space="0" w:color="auto"/>
      </w:divBdr>
    </w:div>
    <w:div w:id="1998919968">
      <w:bodyDiv w:val="1"/>
      <w:marLeft w:val="0"/>
      <w:marRight w:val="0"/>
      <w:marTop w:val="0"/>
      <w:marBottom w:val="0"/>
      <w:divBdr>
        <w:top w:val="none" w:sz="0" w:space="0" w:color="auto"/>
        <w:left w:val="none" w:sz="0" w:space="0" w:color="auto"/>
        <w:bottom w:val="none" w:sz="0" w:space="0" w:color="auto"/>
        <w:right w:val="none" w:sz="0" w:space="0" w:color="auto"/>
      </w:divBdr>
    </w:div>
    <w:div w:id="2007636134">
      <w:bodyDiv w:val="1"/>
      <w:marLeft w:val="0"/>
      <w:marRight w:val="0"/>
      <w:marTop w:val="0"/>
      <w:marBottom w:val="0"/>
      <w:divBdr>
        <w:top w:val="none" w:sz="0" w:space="0" w:color="auto"/>
        <w:left w:val="none" w:sz="0" w:space="0" w:color="auto"/>
        <w:bottom w:val="none" w:sz="0" w:space="0" w:color="auto"/>
        <w:right w:val="none" w:sz="0" w:space="0" w:color="auto"/>
      </w:divBdr>
    </w:div>
    <w:div w:id="2016835451">
      <w:bodyDiv w:val="1"/>
      <w:marLeft w:val="0"/>
      <w:marRight w:val="0"/>
      <w:marTop w:val="0"/>
      <w:marBottom w:val="0"/>
      <w:divBdr>
        <w:top w:val="none" w:sz="0" w:space="0" w:color="auto"/>
        <w:left w:val="none" w:sz="0" w:space="0" w:color="auto"/>
        <w:bottom w:val="none" w:sz="0" w:space="0" w:color="auto"/>
        <w:right w:val="none" w:sz="0" w:space="0" w:color="auto"/>
      </w:divBdr>
    </w:div>
    <w:div w:id="2045860777">
      <w:bodyDiv w:val="1"/>
      <w:marLeft w:val="0"/>
      <w:marRight w:val="0"/>
      <w:marTop w:val="0"/>
      <w:marBottom w:val="0"/>
      <w:divBdr>
        <w:top w:val="none" w:sz="0" w:space="0" w:color="auto"/>
        <w:left w:val="none" w:sz="0" w:space="0" w:color="auto"/>
        <w:bottom w:val="none" w:sz="0" w:space="0" w:color="auto"/>
        <w:right w:val="none" w:sz="0" w:space="0" w:color="auto"/>
      </w:divBdr>
    </w:div>
    <w:div w:id="2049714710">
      <w:bodyDiv w:val="1"/>
      <w:marLeft w:val="0"/>
      <w:marRight w:val="0"/>
      <w:marTop w:val="0"/>
      <w:marBottom w:val="0"/>
      <w:divBdr>
        <w:top w:val="none" w:sz="0" w:space="0" w:color="auto"/>
        <w:left w:val="none" w:sz="0" w:space="0" w:color="auto"/>
        <w:bottom w:val="none" w:sz="0" w:space="0" w:color="auto"/>
        <w:right w:val="none" w:sz="0" w:space="0" w:color="auto"/>
      </w:divBdr>
    </w:div>
    <w:div w:id="213925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idos-supply.uk/sites/default/files/Team%20Leidos%20Supplier%20Manual%20V3.0.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83F4BC16316C43A610D2C976489EB1" ma:contentTypeVersion="12" ma:contentTypeDescription="Create a new document." ma:contentTypeScope="" ma:versionID="b3e2ddbe469f9db163f81f42c613b284">
  <xsd:schema xmlns:xsd="http://www.w3.org/2001/XMLSchema" xmlns:xs="http://www.w3.org/2001/XMLSchema" xmlns:p="http://schemas.microsoft.com/office/2006/metadata/properties" xmlns:ns3="7b0df5cc-1655-469e-9649-dc1dea8dd01e" xmlns:ns4="71e901ba-b857-4958-863b-b94564c5aabb" targetNamespace="http://schemas.microsoft.com/office/2006/metadata/properties" ma:root="true" ma:fieldsID="b6e6038ff5689c9dff663367d82a5ada" ns3:_="" ns4:_="">
    <xsd:import namespace="7b0df5cc-1655-469e-9649-dc1dea8dd01e"/>
    <xsd:import namespace="71e901ba-b857-4958-863b-b94564c5aab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df5cc-1655-469e-9649-dc1dea8dd01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e901ba-b857-4958-863b-b94564c5aa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E0DE-ED3F-4BCF-B003-6D748BEDA971}">
  <ds:schemaRefs>
    <ds:schemaRef ds:uri="http://schemas.microsoft.com/sharepoint/v3/contenttype/forms"/>
  </ds:schemaRefs>
</ds:datastoreItem>
</file>

<file path=customXml/itemProps2.xml><?xml version="1.0" encoding="utf-8"?>
<ds:datastoreItem xmlns:ds="http://schemas.openxmlformats.org/officeDocument/2006/customXml" ds:itemID="{3382F5F0-4C26-47E6-A658-1A784673DC35}">
  <ds:schemaRefs>
    <ds:schemaRef ds:uri="http://schemas.microsoft.com/office/2006/metadata/properties"/>
  </ds:schemaRefs>
</ds:datastoreItem>
</file>

<file path=customXml/itemProps3.xml><?xml version="1.0" encoding="utf-8"?>
<ds:datastoreItem xmlns:ds="http://schemas.openxmlformats.org/officeDocument/2006/customXml" ds:itemID="{931C786D-506E-4F14-B994-B2993EAEA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df5cc-1655-469e-9649-dc1dea8dd01e"/>
    <ds:schemaRef ds:uri="71e901ba-b857-4958-863b-b94564c5a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F3DF3-F223-4659-8EF4-3205880B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1925</Words>
  <Characters>10974</Characters>
  <Application>Microsoft Office Word</Application>
  <DocSecurity>0</DocSecurity>
  <Lines>91</Lines>
  <Paragraphs>25</Paragraphs>
  <ScaleCrop>false</ScaleCrop>
  <LinksUpToDate>false</LinksUpToDate>
  <CharactersWithSpaces>12874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20180205_Mortuary _SOR_Draft-O</dc:title>
  <dc:subject/>
  <dc:creator/>
  <cp:keywords/>
  <cp:lastModifiedBy/>
  <cp:revision>1</cp:revision>
  <dcterms:created xsi:type="dcterms:W3CDTF">2020-09-10T08:43:00Z</dcterms:created>
  <dcterms:modified xsi:type="dcterms:W3CDTF">2020-09-10T08:43:00Z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0x0101008383F4BC16316C43A610D2C976489EB1</vt:lpwstr>
  </property>
  <property fmtid="{D5CDD505-2E9C-101B-9397-08002B2CF9AE}" pid="3" name="Order">
    <vt:r8>571400</vt:r8>
  </property>
  <property fmtid="{D5CDD505-2E9C-101B-9397-08002B2CF9AE}" pid="4" name="Subject Category">
    <vt:lpwstr>736;# contract management|87e2f410-756e-496d-a057-68fcd4f4979f</vt:lpwstr>
  </property>
  <property fmtid="{D5CDD505-2E9C-101B-9397-08002B2CF9AE}" pid="5" name="cc">
    <vt:lpwstr/>
  </property>
  <property fmtid="{D5CDD505-2E9C-101B-9397-08002B2CF9AE}" pid="6" name="TaxKeyword">
    <vt:lpwstr/>
  </property>
  <property fmtid="{D5CDD505-2E9C-101B-9397-08002B2CF9AE}" pid="7" name="_dlc_policyId">
    <vt:lpwstr/>
  </property>
  <property fmtid="{D5CDD505-2E9C-101B-9397-08002B2CF9AE}" pid="8" name="xd_ProgID">
    <vt:lpwstr/>
  </property>
  <property fmtid="{D5CDD505-2E9C-101B-9397-08002B2CF9AE}" pid="9" name="TemplateUrl">
    <vt:lpwstr/>
  </property>
  <property fmtid="{D5CDD505-2E9C-101B-9397-08002B2CF9AE}" pid="10" name="ComplianceAssetId">
    <vt:lpwstr/>
  </property>
  <property fmtid="{D5CDD505-2E9C-101B-9397-08002B2CF9AE}" pid="11" name="ItemRetentionFormula">
    <vt:lpwstr/>
  </property>
  <property fmtid="{D5CDD505-2E9C-101B-9397-08002B2CF9AE}" pid="12" name="to">
    <vt:lpwstr/>
  </property>
  <property fmtid="{D5CDD505-2E9C-101B-9397-08002B2CF9AE}" pid="13" name="Business Owner">
    <vt:lpwstr>1243;#de&amp;s land equipment directorate|fa0094d0-2efa-46fe-8af6-f63ab39bd3b9</vt:lpwstr>
  </property>
  <property fmtid="{D5CDD505-2E9C-101B-9397-08002B2CF9AE}" pid="14" name="fileplanid">
    <vt:lpwstr>12;#03_support|5ab00cf9-9d4b-4d13-b1ba-b069d28c2f77</vt:lpwstr>
  </property>
  <property fmtid="{D5CDD505-2E9C-101B-9397-08002B2CF9AE}" pid="15" name="MODImageCleaning">
    <vt:lpwstr/>
  </property>
  <property fmtid="{D5CDD505-2E9C-101B-9397-08002B2CF9AE}" pid="16" name="MODScanVerified">
    <vt:lpwstr/>
  </property>
  <property fmtid="{D5CDD505-2E9C-101B-9397-08002B2CF9AE}" pid="17" name="MODScanStandard">
    <vt:lpwstr/>
  </property>
  <property fmtid="{D5CDD505-2E9C-101B-9397-08002B2CF9AE}" pid="18" name="from">
    <vt:lpwstr/>
  </property>
  <property fmtid="{D5CDD505-2E9C-101B-9397-08002B2CF9AE}" pid="19" name="URL">
    <vt:lpwstr/>
  </property>
  <property fmtid="{D5CDD505-2E9C-101B-9397-08002B2CF9AE}" pid="20" name="Subject Keywords">
    <vt:lpwstr>730;# contract management|efd7ad4b-0671-4d07-ba4b-252a9a0f5ab3</vt:lpwstr>
  </property>
  <property fmtid="{D5CDD505-2E9C-101B-9397-08002B2CF9AE}" pid="21" name="Email_x0020z_Subject">
    <vt:lpwstr/>
  </property>
  <property fmtid="{D5CDD505-2E9C-101B-9397-08002B2CF9AE}" pid="22" name="MODNumberOfPagesScanned">
    <vt:lpwstr/>
  </property>
  <property fmtid="{D5CDD505-2E9C-101B-9397-08002B2CF9AE}" pid="23" name="SharedWithUsers">
    <vt:lpwstr/>
  </property>
  <property fmtid="{D5CDD505-2E9C-101B-9397-08002B2CF9AE}" pid="24" name="AuthorIds_UIVersion_14336">
    <vt:lpwstr>2583</vt:lpwstr>
  </property>
  <property fmtid="{D5CDD505-2E9C-101B-9397-08002B2CF9AE}" pid="25" name="AuthorIds_UIVersion_15872">
    <vt:lpwstr>2583</vt:lpwstr>
  </property>
  <property fmtid="{D5CDD505-2E9C-101B-9397-08002B2CF9AE}" pid="26" name="AuthorIds_UIVersion_16384">
    <vt:lpwstr>7908</vt:lpwstr>
  </property>
  <property fmtid="{D5CDD505-2E9C-101B-9397-08002B2CF9AE}" pid="27" name="AuthorIds_UIVersion_16896">
    <vt:lpwstr>76</vt:lpwstr>
  </property>
  <property fmtid="{D5CDD505-2E9C-101B-9397-08002B2CF9AE}" pid="28" name="AuthorIds_UIVersion_17408">
    <vt:lpwstr>7908</vt:lpwstr>
  </property>
  <property fmtid="{D5CDD505-2E9C-101B-9397-08002B2CF9AE}" pid="29" name="AuthorIds_UIVersion_17920">
    <vt:lpwstr>2583</vt:lpwstr>
  </property>
  <property fmtid="{D5CDD505-2E9C-101B-9397-08002B2CF9AE}" pid="30" name="AuthorIds_UIVersion_22016">
    <vt:lpwstr>2583</vt:lpwstr>
  </property>
  <property fmtid="{D5CDD505-2E9C-101B-9397-08002B2CF9AE}" pid="31" name="AuthorIds_UIVersion_22528">
    <vt:lpwstr>2583</vt:lpwstr>
  </property>
  <property fmtid="{D5CDD505-2E9C-101B-9397-08002B2CF9AE}" pid="32" name="AuthorIds_UIVersion_24064">
    <vt:lpwstr>7908</vt:lpwstr>
  </property>
  <property fmtid="{D5CDD505-2E9C-101B-9397-08002B2CF9AE}" pid="33" name="AuthorIds_UIVersion_24576">
    <vt:lpwstr>2583</vt:lpwstr>
  </property>
  <property fmtid="{D5CDD505-2E9C-101B-9397-08002B2CF9AE}" pid="34" name="AuthorIds_UIVersion_26112">
    <vt:lpwstr>2583</vt:lpwstr>
  </property>
  <property fmtid="{D5CDD505-2E9C-101B-9397-08002B2CF9AE}" pid="35" name="_dlc_DocIdItemGuid">
    <vt:lpwstr>26cfd2f2-dd0f-4522-85ec-2c939665940c</vt:lpwstr>
  </property>
</Properties>
</file>