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94FD" w14:textId="77777777" w:rsidR="000531B8" w:rsidRDefault="00D01EFB">
      <w:pPr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6"/>
          <w:szCs w:val="16"/>
        </w:rPr>
        <w:t>DocuSign Envelope ID: C21EAD9D-C244-4E56-9AB1-EFA8F7B64826</w:t>
      </w:r>
    </w:p>
    <w:p w14:paraId="1CC9A9FE" w14:textId="77777777" w:rsidR="000531B8" w:rsidRDefault="000531B8">
      <w:pPr>
        <w:spacing w:line="200" w:lineRule="exact"/>
        <w:rPr>
          <w:sz w:val="24"/>
          <w:szCs w:val="24"/>
        </w:rPr>
      </w:pPr>
    </w:p>
    <w:p w14:paraId="7F8B4751" w14:textId="77777777" w:rsidR="000531B8" w:rsidRDefault="000531B8">
      <w:pPr>
        <w:spacing w:line="200" w:lineRule="exact"/>
        <w:rPr>
          <w:sz w:val="24"/>
          <w:szCs w:val="24"/>
        </w:rPr>
      </w:pPr>
    </w:p>
    <w:p w14:paraId="1D3BEAA9" w14:textId="77777777" w:rsidR="000531B8" w:rsidRDefault="000531B8">
      <w:pPr>
        <w:spacing w:line="200" w:lineRule="exact"/>
        <w:rPr>
          <w:sz w:val="24"/>
          <w:szCs w:val="24"/>
        </w:rPr>
      </w:pPr>
    </w:p>
    <w:p w14:paraId="1EA60F2B" w14:textId="77777777" w:rsidR="000531B8" w:rsidRDefault="000531B8">
      <w:pPr>
        <w:spacing w:line="200" w:lineRule="exact"/>
        <w:rPr>
          <w:sz w:val="24"/>
          <w:szCs w:val="24"/>
        </w:rPr>
      </w:pPr>
    </w:p>
    <w:p w14:paraId="63A099D1" w14:textId="77777777" w:rsidR="000531B8" w:rsidRDefault="000531B8">
      <w:pPr>
        <w:spacing w:line="200" w:lineRule="exact"/>
        <w:rPr>
          <w:sz w:val="24"/>
          <w:szCs w:val="24"/>
        </w:rPr>
      </w:pPr>
    </w:p>
    <w:p w14:paraId="2339E5C8" w14:textId="77777777" w:rsidR="000531B8" w:rsidRDefault="000531B8">
      <w:pPr>
        <w:spacing w:line="317" w:lineRule="exact"/>
        <w:rPr>
          <w:sz w:val="24"/>
          <w:szCs w:val="24"/>
        </w:rPr>
      </w:pPr>
    </w:p>
    <w:p w14:paraId="7F30F0FC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5"/>
          <w:szCs w:val="35"/>
        </w:rPr>
        <w:t>Direct Award Order Form</w:t>
      </w:r>
    </w:p>
    <w:p w14:paraId="1399F0C1" w14:textId="77777777" w:rsidR="000531B8" w:rsidRDefault="000531B8">
      <w:pPr>
        <w:sectPr w:rsidR="000531B8">
          <w:pgSz w:w="11900" w:h="16838"/>
          <w:pgMar w:top="181" w:right="1440" w:bottom="378" w:left="340" w:header="0" w:footer="0" w:gutter="0"/>
          <w:cols w:space="720" w:equalWidth="0">
            <w:col w:w="10126"/>
          </w:cols>
        </w:sectPr>
      </w:pPr>
    </w:p>
    <w:p w14:paraId="13B5E3AC" w14:textId="77777777" w:rsidR="000531B8" w:rsidRDefault="000531B8">
      <w:pPr>
        <w:spacing w:line="200" w:lineRule="exact"/>
        <w:rPr>
          <w:sz w:val="24"/>
          <w:szCs w:val="24"/>
        </w:rPr>
      </w:pPr>
    </w:p>
    <w:p w14:paraId="43EC02DE" w14:textId="77777777" w:rsidR="000531B8" w:rsidRDefault="000531B8">
      <w:pPr>
        <w:spacing w:line="314" w:lineRule="exact"/>
        <w:rPr>
          <w:sz w:val="24"/>
          <w:szCs w:val="24"/>
        </w:rPr>
      </w:pPr>
    </w:p>
    <w:p w14:paraId="5036E021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CALL-OFF REFERENCE</w:t>
      </w:r>
      <w:r>
        <w:rPr>
          <w:rFonts w:ascii="Arial" w:eastAsia="Arial" w:hAnsi="Arial" w:cs="Arial"/>
          <w:sz w:val="24"/>
          <w:szCs w:val="24"/>
        </w:rPr>
        <w:t>:</w:t>
      </w:r>
    </w:p>
    <w:p w14:paraId="644137E4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50A00DE" w14:textId="77777777" w:rsidR="000531B8" w:rsidRDefault="000531B8">
      <w:pPr>
        <w:spacing w:line="200" w:lineRule="exact"/>
        <w:rPr>
          <w:sz w:val="24"/>
          <w:szCs w:val="24"/>
        </w:rPr>
      </w:pPr>
    </w:p>
    <w:p w14:paraId="5BD012B9" w14:textId="77777777" w:rsidR="000531B8" w:rsidRDefault="000531B8">
      <w:pPr>
        <w:spacing w:line="302" w:lineRule="exact"/>
        <w:rPr>
          <w:sz w:val="24"/>
          <w:szCs w:val="24"/>
        </w:rPr>
      </w:pPr>
    </w:p>
    <w:p w14:paraId="586B2763" w14:textId="77777777" w:rsidR="000531B8" w:rsidRDefault="00D01EFB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PS/23/24</w:t>
      </w:r>
    </w:p>
    <w:p w14:paraId="21D2D530" w14:textId="77777777" w:rsidR="000531B8" w:rsidRDefault="000531B8">
      <w:pPr>
        <w:spacing w:line="202" w:lineRule="exact"/>
        <w:rPr>
          <w:sz w:val="24"/>
          <w:szCs w:val="24"/>
        </w:rPr>
      </w:pPr>
    </w:p>
    <w:p w14:paraId="30494C35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3980" w:space="720"/>
            <w:col w:w="5426"/>
          </w:cols>
        </w:sectPr>
      </w:pPr>
    </w:p>
    <w:p w14:paraId="06FD68D2" w14:textId="77777777" w:rsidR="000531B8" w:rsidRDefault="000531B8">
      <w:pPr>
        <w:spacing w:line="10" w:lineRule="exact"/>
        <w:rPr>
          <w:sz w:val="24"/>
          <w:szCs w:val="24"/>
        </w:rPr>
      </w:pPr>
    </w:p>
    <w:p w14:paraId="42AAF26B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THE BUYER:</w:t>
      </w:r>
    </w:p>
    <w:p w14:paraId="3322BA34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64E33BB" w14:textId="77777777" w:rsidR="000531B8" w:rsidRDefault="00D01EFB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Driver And Vehicle Licensing Agency</w:t>
      </w:r>
    </w:p>
    <w:p w14:paraId="11237AC8" w14:textId="77777777" w:rsidR="000531B8" w:rsidRDefault="000531B8">
      <w:pPr>
        <w:spacing w:line="200" w:lineRule="exact"/>
        <w:rPr>
          <w:sz w:val="24"/>
          <w:szCs w:val="24"/>
        </w:rPr>
      </w:pPr>
    </w:p>
    <w:p w14:paraId="192A0913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3980" w:space="720"/>
            <w:col w:w="5426"/>
          </w:cols>
        </w:sectPr>
      </w:pPr>
    </w:p>
    <w:p w14:paraId="7CAADD23" w14:textId="77777777" w:rsidR="000531B8" w:rsidRDefault="000531B8">
      <w:pPr>
        <w:spacing w:line="8" w:lineRule="exact"/>
        <w:rPr>
          <w:sz w:val="24"/>
          <w:szCs w:val="24"/>
        </w:rPr>
      </w:pPr>
    </w:p>
    <w:p w14:paraId="41F2939B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BUYER ADDRESS:</w:t>
      </w:r>
    </w:p>
    <w:p w14:paraId="12157FF2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DDA2A33" w14:textId="77777777" w:rsidR="000531B8" w:rsidRDefault="00D01EFB">
      <w:pPr>
        <w:spacing w:line="236" w:lineRule="auto"/>
        <w:ind w:right="3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DVLA, Long View Rd, Morriston, Swansea, SA6 7JL</w:t>
      </w:r>
    </w:p>
    <w:p w14:paraId="1591C4B7" w14:textId="77777777" w:rsidR="000531B8" w:rsidRDefault="000531B8">
      <w:pPr>
        <w:spacing w:line="200" w:lineRule="exact"/>
        <w:rPr>
          <w:sz w:val="24"/>
          <w:szCs w:val="24"/>
        </w:rPr>
      </w:pPr>
    </w:p>
    <w:p w14:paraId="14346053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3980" w:space="720"/>
            <w:col w:w="5426"/>
          </w:cols>
        </w:sectPr>
      </w:pPr>
    </w:p>
    <w:p w14:paraId="385FFA56" w14:textId="77777777" w:rsidR="000531B8" w:rsidRDefault="000531B8">
      <w:pPr>
        <w:spacing w:line="8" w:lineRule="exact"/>
        <w:rPr>
          <w:sz w:val="24"/>
          <w:szCs w:val="24"/>
        </w:rPr>
      </w:pPr>
    </w:p>
    <w:p w14:paraId="55139932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SUPPLIER REFERENCE</w:t>
      </w:r>
    </w:p>
    <w:p w14:paraId="6BE8F8D7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39F3C9A" w14:textId="77777777" w:rsidR="000531B8" w:rsidRDefault="00D01EFB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OP001255661</w:t>
      </w:r>
    </w:p>
    <w:p w14:paraId="6EE4BA62" w14:textId="77777777" w:rsidR="000531B8" w:rsidRDefault="000531B8">
      <w:pPr>
        <w:spacing w:line="200" w:lineRule="exact"/>
        <w:rPr>
          <w:sz w:val="24"/>
          <w:szCs w:val="24"/>
        </w:rPr>
      </w:pPr>
    </w:p>
    <w:p w14:paraId="57CF24A8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3980" w:space="720"/>
            <w:col w:w="5426"/>
          </w:cols>
        </w:sectPr>
      </w:pPr>
    </w:p>
    <w:p w14:paraId="40BE1FF7" w14:textId="77777777" w:rsidR="000531B8" w:rsidRDefault="000531B8">
      <w:pPr>
        <w:spacing w:line="4" w:lineRule="exact"/>
        <w:rPr>
          <w:sz w:val="24"/>
          <w:szCs w:val="24"/>
        </w:rPr>
      </w:pPr>
    </w:p>
    <w:p w14:paraId="58DD25E3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THE SUPPLIER</w:t>
      </w:r>
      <w:r>
        <w:rPr>
          <w:rFonts w:ascii="Arial" w:eastAsia="Arial" w:hAnsi="Arial" w:cs="Arial"/>
          <w:sz w:val="24"/>
          <w:szCs w:val="24"/>
        </w:rPr>
        <w:t>:</w:t>
      </w:r>
    </w:p>
    <w:p w14:paraId="37036988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8F447BF" w14:textId="77777777" w:rsidR="000531B8" w:rsidRDefault="00D01EFB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Virgin Media Business Limited</w:t>
      </w:r>
    </w:p>
    <w:p w14:paraId="6E712CD8" w14:textId="77777777" w:rsidR="000531B8" w:rsidRDefault="000531B8">
      <w:pPr>
        <w:spacing w:line="200" w:lineRule="exact"/>
        <w:rPr>
          <w:sz w:val="24"/>
          <w:szCs w:val="24"/>
        </w:rPr>
      </w:pPr>
    </w:p>
    <w:p w14:paraId="06D25F18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3980" w:space="720"/>
            <w:col w:w="5426"/>
          </w:cols>
        </w:sectPr>
      </w:pPr>
    </w:p>
    <w:p w14:paraId="4F96E2AD" w14:textId="77777777" w:rsidR="000531B8" w:rsidRDefault="000531B8">
      <w:pPr>
        <w:spacing w:line="9" w:lineRule="exact"/>
        <w:rPr>
          <w:sz w:val="24"/>
          <w:szCs w:val="24"/>
        </w:rPr>
      </w:pPr>
    </w:p>
    <w:p w14:paraId="6A82E135" w14:textId="77777777" w:rsidR="000531B8" w:rsidRDefault="00D01EFB">
      <w:pPr>
        <w:ind w:left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SUPPLIER </w:t>
      </w:r>
      <w:r>
        <w:rPr>
          <w:rFonts w:ascii="Arial" w:eastAsia="Arial" w:hAnsi="Arial" w:cs="Arial"/>
          <w:b/>
          <w:bCs/>
          <w:sz w:val="23"/>
          <w:szCs w:val="23"/>
        </w:rPr>
        <w:t>ADDRESS</w:t>
      </w:r>
      <w:r>
        <w:rPr>
          <w:rFonts w:ascii="Arial" w:eastAsia="Arial" w:hAnsi="Arial" w:cs="Arial"/>
          <w:sz w:val="23"/>
          <w:szCs w:val="23"/>
        </w:rPr>
        <w:t>:</w:t>
      </w:r>
    </w:p>
    <w:p w14:paraId="3A06B0B4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DB5CC4C" w14:textId="77777777" w:rsidR="000531B8" w:rsidRDefault="00D01EFB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500 Brook Drive, Reading, RG2 6UU</w:t>
      </w:r>
    </w:p>
    <w:p w14:paraId="326B5075" w14:textId="77777777" w:rsidR="000531B8" w:rsidRDefault="000531B8">
      <w:pPr>
        <w:spacing w:line="200" w:lineRule="exact"/>
        <w:rPr>
          <w:sz w:val="24"/>
          <w:szCs w:val="24"/>
        </w:rPr>
      </w:pPr>
    </w:p>
    <w:p w14:paraId="59FA71F8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3980" w:space="720"/>
            <w:col w:w="5426"/>
          </w:cols>
        </w:sectPr>
      </w:pPr>
    </w:p>
    <w:p w14:paraId="77F30C49" w14:textId="77777777" w:rsidR="000531B8" w:rsidRDefault="000531B8">
      <w:pPr>
        <w:spacing w:line="11" w:lineRule="exact"/>
        <w:rPr>
          <w:sz w:val="24"/>
          <w:szCs w:val="24"/>
        </w:rPr>
      </w:pPr>
    </w:p>
    <w:p w14:paraId="422B3A84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REGISTRATION NUMBER</w:t>
      </w:r>
      <w:r>
        <w:rPr>
          <w:rFonts w:ascii="Arial" w:eastAsia="Arial" w:hAnsi="Arial" w:cs="Arial"/>
          <w:sz w:val="23"/>
          <w:szCs w:val="23"/>
        </w:rPr>
        <w:t>:</w:t>
      </w:r>
    </w:p>
    <w:p w14:paraId="0F70A64F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FA8DBB2" w14:textId="77777777" w:rsidR="000531B8" w:rsidRDefault="00D01EFB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01785381</w:t>
      </w:r>
    </w:p>
    <w:p w14:paraId="3C0121F1" w14:textId="77777777" w:rsidR="000531B8" w:rsidRDefault="000531B8">
      <w:pPr>
        <w:spacing w:line="200" w:lineRule="exact"/>
        <w:rPr>
          <w:sz w:val="24"/>
          <w:szCs w:val="24"/>
        </w:rPr>
      </w:pPr>
    </w:p>
    <w:p w14:paraId="127FF225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4100" w:space="600"/>
            <w:col w:w="5426"/>
          </w:cols>
        </w:sectPr>
      </w:pPr>
    </w:p>
    <w:p w14:paraId="517935E1" w14:textId="77777777" w:rsidR="000531B8" w:rsidRDefault="000531B8">
      <w:pPr>
        <w:spacing w:line="13" w:lineRule="exact"/>
        <w:rPr>
          <w:sz w:val="24"/>
          <w:szCs w:val="24"/>
        </w:rPr>
      </w:pPr>
    </w:p>
    <w:p w14:paraId="3214DAAC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DUNS NUMBER</w:t>
      </w:r>
      <w:r>
        <w:rPr>
          <w:rFonts w:ascii="Arial" w:eastAsia="Arial" w:hAnsi="Arial" w:cs="Arial"/>
          <w:sz w:val="23"/>
          <w:szCs w:val="23"/>
        </w:rPr>
        <w:t>:</w:t>
      </w:r>
    </w:p>
    <w:p w14:paraId="6515BB78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DC5D346" w14:textId="77777777" w:rsidR="000531B8" w:rsidRDefault="00D01EFB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289824328</w:t>
      </w:r>
    </w:p>
    <w:p w14:paraId="7946CE63" w14:textId="77777777" w:rsidR="000531B8" w:rsidRDefault="000531B8">
      <w:pPr>
        <w:spacing w:line="200" w:lineRule="exact"/>
        <w:rPr>
          <w:sz w:val="24"/>
          <w:szCs w:val="24"/>
        </w:rPr>
      </w:pPr>
    </w:p>
    <w:p w14:paraId="2C68A161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3980" w:space="720"/>
            <w:col w:w="5426"/>
          </w:cols>
        </w:sectPr>
      </w:pPr>
    </w:p>
    <w:p w14:paraId="4503D1FE" w14:textId="77777777" w:rsidR="000531B8" w:rsidRDefault="000531B8">
      <w:pPr>
        <w:spacing w:line="11" w:lineRule="exact"/>
        <w:rPr>
          <w:sz w:val="24"/>
          <w:szCs w:val="24"/>
        </w:rPr>
      </w:pPr>
    </w:p>
    <w:p w14:paraId="3E9BC94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SID4GOV ID</w:t>
      </w:r>
      <w:r>
        <w:rPr>
          <w:rFonts w:ascii="Arial" w:eastAsia="Arial" w:hAnsi="Arial" w:cs="Arial"/>
          <w:sz w:val="23"/>
          <w:szCs w:val="23"/>
        </w:rPr>
        <w:t>:</w:t>
      </w:r>
    </w:p>
    <w:p w14:paraId="79847D21" w14:textId="77777777" w:rsidR="000531B8" w:rsidRDefault="00D01E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AC155DE" w14:textId="77777777" w:rsidR="000531B8" w:rsidRDefault="00D01EFB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289824328</w:t>
      </w:r>
    </w:p>
    <w:p w14:paraId="160821A8" w14:textId="77777777" w:rsidR="000531B8" w:rsidRDefault="000531B8">
      <w:pPr>
        <w:spacing w:line="200" w:lineRule="exact"/>
        <w:rPr>
          <w:sz w:val="24"/>
          <w:szCs w:val="24"/>
        </w:rPr>
      </w:pPr>
    </w:p>
    <w:p w14:paraId="50FFF51C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num="2" w:space="720" w:equalWidth="0">
            <w:col w:w="3980" w:space="720"/>
            <w:col w:w="5426"/>
          </w:cols>
        </w:sectPr>
      </w:pPr>
    </w:p>
    <w:p w14:paraId="066B0D2A" w14:textId="77777777" w:rsidR="000531B8" w:rsidRDefault="000531B8">
      <w:pPr>
        <w:spacing w:line="200" w:lineRule="exact"/>
        <w:rPr>
          <w:sz w:val="24"/>
          <w:szCs w:val="24"/>
        </w:rPr>
      </w:pPr>
    </w:p>
    <w:p w14:paraId="53E4BD81" w14:textId="77777777" w:rsidR="000531B8" w:rsidRDefault="000531B8">
      <w:pPr>
        <w:spacing w:line="320" w:lineRule="exact"/>
        <w:rPr>
          <w:sz w:val="24"/>
          <w:szCs w:val="24"/>
        </w:rPr>
      </w:pPr>
    </w:p>
    <w:p w14:paraId="0946CF04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7C807510" w14:textId="77777777" w:rsidR="000531B8" w:rsidRDefault="000531B8">
      <w:pPr>
        <w:spacing w:line="328" w:lineRule="exact"/>
        <w:rPr>
          <w:sz w:val="24"/>
          <w:szCs w:val="24"/>
        </w:rPr>
      </w:pPr>
    </w:p>
    <w:p w14:paraId="6717D1E2" w14:textId="77777777" w:rsidR="000531B8" w:rsidRDefault="00D01EFB">
      <w:pPr>
        <w:spacing w:line="269" w:lineRule="auto"/>
        <w:ind w:left="1100" w:right="20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is dated as per the final signature date on the last page of this Order Form.</w:t>
      </w:r>
    </w:p>
    <w:p w14:paraId="17DBBAAC" w14:textId="77777777" w:rsidR="000531B8" w:rsidRDefault="000531B8">
      <w:pPr>
        <w:spacing w:line="200" w:lineRule="exact"/>
        <w:rPr>
          <w:sz w:val="24"/>
          <w:szCs w:val="24"/>
        </w:rPr>
      </w:pPr>
    </w:p>
    <w:p w14:paraId="63951DB7" w14:textId="77777777" w:rsidR="000531B8" w:rsidRDefault="000531B8">
      <w:pPr>
        <w:spacing w:line="315" w:lineRule="exact"/>
        <w:rPr>
          <w:sz w:val="24"/>
          <w:szCs w:val="24"/>
        </w:rPr>
      </w:pPr>
    </w:p>
    <w:p w14:paraId="6AA1EF63" w14:textId="77777777" w:rsidR="000531B8" w:rsidRDefault="00D01EFB">
      <w:pPr>
        <w:spacing w:line="251" w:lineRule="auto"/>
        <w:ind w:left="1100" w:right="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>
        <w:rPr>
          <w:rFonts w:ascii="Arial" w:eastAsia="Arial" w:hAnsi="Arial" w:cs="Arial"/>
          <w:sz w:val="24"/>
          <w:szCs w:val="24"/>
        </w:rPr>
        <w:t>RM3808 for the provision of Network Services.</w:t>
      </w:r>
    </w:p>
    <w:p w14:paraId="6169971C" w14:textId="77777777" w:rsidR="000531B8" w:rsidRDefault="000531B8">
      <w:pPr>
        <w:spacing w:line="307" w:lineRule="exact"/>
        <w:rPr>
          <w:sz w:val="24"/>
          <w:szCs w:val="24"/>
        </w:rPr>
      </w:pPr>
    </w:p>
    <w:p w14:paraId="2AD6E776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CALL-OFF LOT(S): 1</w:t>
      </w:r>
    </w:p>
    <w:p w14:paraId="117A6EFD" w14:textId="77777777" w:rsidR="000531B8" w:rsidRDefault="000531B8">
      <w:pPr>
        <w:spacing w:line="200" w:lineRule="exact"/>
        <w:rPr>
          <w:sz w:val="24"/>
          <w:szCs w:val="24"/>
        </w:rPr>
      </w:pPr>
    </w:p>
    <w:p w14:paraId="2100A093" w14:textId="77777777" w:rsidR="000531B8" w:rsidRDefault="000531B8">
      <w:pPr>
        <w:spacing w:line="340" w:lineRule="exact"/>
        <w:rPr>
          <w:sz w:val="24"/>
          <w:szCs w:val="24"/>
        </w:rPr>
      </w:pPr>
    </w:p>
    <w:p w14:paraId="301CF7E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CALL-OFF INCORPORATED TERMS</w:t>
      </w:r>
    </w:p>
    <w:p w14:paraId="625E295C" w14:textId="77777777" w:rsidR="000531B8" w:rsidRDefault="000531B8">
      <w:pPr>
        <w:spacing w:line="30" w:lineRule="exact"/>
        <w:rPr>
          <w:sz w:val="24"/>
          <w:szCs w:val="24"/>
        </w:rPr>
      </w:pPr>
    </w:p>
    <w:p w14:paraId="51659838" w14:textId="77777777" w:rsidR="000531B8" w:rsidRDefault="00D01EFB">
      <w:pPr>
        <w:spacing w:line="254" w:lineRule="auto"/>
        <w:ind w:left="1100" w:right="38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missing we are not using those schedules. If the documents </w:t>
      </w:r>
      <w:r>
        <w:rPr>
          <w:rFonts w:ascii="Arial" w:eastAsia="Arial" w:hAnsi="Arial" w:cs="Arial"/>
          <w:sz w:val="24"/>
          <w:szCs w:val="24"/>
        </w:rPr>
        <w:t>conflict, the following order of precedence applies:</w:t>
      </w:r>
    </w:p>
    <w:p w14:paraId="418D8877" w14:textId="77777777" w:rsidR="000531B8" w:rsidRDefault="000531B8">
      <w:pPr>
        <w:spacing w:line="315" w:lineRule="exact"/>
        <w:rPr>
          <w:sz w:val="24"/>
          <w:szCs w:val="24"/>
        </w:rPr>
      </w:pPr>
    </w:p>
    <w:p w14:paraId="6DB91B30" w14:textId="77777777" w:rsidR="000531B8" w:rsidRDefault="00D01EFB">
      <w:pPr>
        <w:numPr>
          <w:ilvl w:val="0"/>
          <w:numId w:val="1"/>
        </w:numPr>
        <w:tabs>
          <w:tab w:val="left" w:pos="1820"/>
        </w:tabs>
        <w:spacing w:line="253" w:lineRule="auto"/>
        <w:ind w:left="1820" w:right="48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including the Call-Off Special Terms and Call-Off special Schedules.</w:t>
      </w:r>
    </w:p>
    <w:p w14:paraId="7154F818" w14:textId="77777777" w:rsidR="000531B8" w:rsidRDefault="000531B8">
      <w:pPr>
        <w:spacing w:line="6" w:lineRule="exact"/>
        <w:rPr>
          <w:rFonts w:ascii="Arial" w:eastAsia="Arial" w:hAnsi="Arial" w:cs="Arial"/>
          <w:sz w:val="24"/>
          <w:szCs w:val="24"/>
        </w:rPr>
      </w:pPr>
    </w:p>
    <w:p w14:paraId="63BEB411" w14:textId="77777777" w:rsidR="000531B8" w:rsidRDefault="00D01EFB">
      <w:pPr>
        <w:numPr>
          <w:ilvl w:val="0"/>
          <w:numId w:val="1"/>
        </w:numPr>
        <w:tabs>
          <w:tab w:val="left" w:pos="1820"/>
        </w:tabs>
        <w:ind w:left="1820" w:hanging="36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1(Definitions and Interpretation) RM3808</w:t>
      </w:r>
    </w:p>
    <w:p w14:paraId="260EDA0D" w14:textId="77777777" w:rsidR="000531B8" w:rsidRDefault="000531B8">
      <w:pPr>
        <w:spacing w:line="21" w:lineRule="exact"/>
        <w:rPr>
          <w:rFonts w:ascii="Arial" w:eastAsia="Arial" w:hAnsi="Arial" w:cs="Arial"/>
          <w:i/>
          <w:iCs/>
          <w:sz w:val="24"/>
          <w:szCs w:val="24"/>
        </w:rPr>
      </w:pPr>
    </w:p>
    <w:p w14:paraId="22CFF174" w14:textId="77777777" w:rsidR="000531B8" w:rsidRDefault="00D01EFB">
      <w:pPr>
        <w:numPr>
          <w:ilvl w:val="0"/>
          <w:numId w:val="1"/>
        </w:numPr>
        <w:tabs>
          <w:tab w:val="left" w:pos="1820"/>
        </w:tabs>
        <w:ind w:left="18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Schedules in equal order of </w:t>
      </w:r>
      <w:r>
        <w:rPr>
          <w:rFonts w:ascii="Arial" w:eastAsia="Arial" w:hAnsi="Arial" w:cs="Arial"/>
          <w:sz w:val="24"/>
          <w:szCs w:val="24"/>
        </w:rPr>
        <w:t>precedence:</w:t>
      </w:r>
    </w:p>
    <w:p w14:paraId="1E6EA29E" w14:textId="77777777" w:rsidR="000531B8" w:rsidRDefault="000531B8">
      <w:pPr>
        <w:spacing w:line="322" w:lineRule="exact"/>
        <w:rPr>
          <w:sz w:val="24"/>
          <w:szCs w:val="24"/>
        </w:rPr>
      </w:pPr>
    </w:p>
    <w:p w14:paraId="15615913" w14:textId="77777777" w:rsidR="000531B8" w:rsidRDefault="00D01EFB">
      <w:pPr>
        <w:ind w:left="18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Joint Schedules for framework reference number RM3808</w:t>
      </w:r>
    </w:p>
    <w:p w14:paraId="52A2E0ED" w14:textId="77777777" w:rsidR="000531B8" w:rsidRDefault="000531B8">
      <w:pPr>
        <w:spacing w:line="219" w:lineRule="exact"/>
        <w:rPr>
          <w:sz w:val="24"/>
          <w:szCs w:val="24"/>
        </w:rPr>
      </w:pPr>
    </w:p>
    <w:p w14:paraId="4D9BD8B0" w14:textId="77777777" w:rsidR="000531B8" w:rsidRDefault="00D01EFB">
      <w:pPr>
        <w:numPr>
          <w:ilvl w:val="0"/>
          <w:numId w:val="2"/>
        </w:numPr>
        <w:tabs>
          <w:tab w:val="left" w:pos="2880"/>
        </w:tabs>
        <w:ind w:left="2880" w:hanging="36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2 (Variation Form)</w:t>
      </w:r>
    </w:p>
    <w:p w14:paraId="6ED4A3B0" w14:textId="77777777" w:rsidR="000531B8" w:rsidRDefault="00D01EFB">
      <w:pPr>
        <w:numPr>
          <w:ilvl w:val="0"/>
          <w:numId w:val="3"/>
        </w:numPr>
        <w:tabs>
          <w:tab w:val="left" w:pos="2880"/>
        </w:tabs>
        <w:ind w:left="2880" w:hanging="36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3 (Insurance Requirements)</w:t>
      </w:r>
    </w:p>
    <w:p w14:paraId="6E988947" w14:textId="77777777" w:rsidR="000531B8" w:rsidRDefault="000531B8">
      <w:pPr>
        <w:spacing w:line="172" w:lineRule="exact"/>
        <w:rPr>
          <w:sz w:val="24"/>
          <w:szCs w:val="24"/>
        </w:rPr>
      </w:pPr>
    </w:p>
    <w:p w14:paraId="6CD749D3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Direct Award Call-Off Order Form</w:t>
      </w:r>
    </w:p>
    <w:p w14:paraId="1A38063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V1.0 12082019</w:t>
      </w:r>
    </w:p>
    <w:p w14:paraId="72520D84" w14:textId="77777777" w:rsidR="000531B8" w:rsidRDefault="000531B8">
      <w:pPr>
        <w:sectPr w:rsidR="000531B8">
          <w:type w:val="continuous"/>
          <w:pgSz w:w="11900" w:h="16838"/>
          <w:pgMar w:top="181" w:right="1440" w:bottom="378" w:left="340" w:header="0" w:footer="0" w:gutter="0"/>
          <w:cols w:space="720" w:equalWidth="0">
            <w:col w:w="10126"/>
          </w:cols>
        </w:sectPr>
      </w:pPr>
    </w:p>
    <w:p w14:paraId="50DD75FE" w14:textId="77777777" w:rsidR="000531B8" w:rsidRDefault="00D01EFB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6"/>
          <w:szCs w:val="16"/>
        </w:rPr>
        <w:lastRenderedPageBreak/>
        <w:t>DocuSign Envelope ID: C21EAD9D-C244-4E56-9</w:t>
      </w:r>
      <w:r>
        <w:rPr>
          <w:rFonts w:ascii="Arial" w:eastAsia="Arial" w:hAnsi="Arial" w:cs="Arial"/>
          <w:sz w:val="16"/>
          <w:szCs w:val="16"/>
        </w:rPr>
        <w:t>AB1-EFA8F7B64826</w:t>
      </w:r>
    </w:p>
    <w:p w14:paraId="5B04609F" w14:textId="77777777" w:rsidR="000531B8" w:rsidRDefault="000531B8">
      <w:pPr>
        <w:spacing w:line="200" w:lineRule="exact"/>
        <w:rPr>
          <w:sz w:val="20"/>
          <w:szCs w:val="20"/>
        </w:rPr>
      </w:pPr>
    </w:p>
    <w:p w14:paraId="51FB9B50" w14:textId="77777777" w:rsidR="000531B8" w:rsidRDefault="000531B8">
      <w:pPr>
        <w:spacing w:line="200" w:lineRule="exact"/>
        <w:rPr>
          <w:sz w:val="20"/>
          <w:szCs w:val="20"/>
        </w:rPr>
      </w:pPr>
    </w:p>
    <w:p w14:paraId="3C8226F3" w14:textId="77777777" w:rsidR="000531B8" w:rsidRDefault="000531B8">
      <w:pPr>
        <w:spacing w:line="200" w:lineRule="exact"/>
        <w:rPr>
          <w:sz w:val="20"/>
          <w:szCs w:val="20"/>
        </w:rPr>
      </w:pPr>
    </w:p>
    <w:p w14:paraId="681D1EC7" w14:textId="77777777" w:rsidR="000531B8" w:rsidRDefault="000531B8">
      <w:pPr>
        <w:spacing w:line="200" w:lineRule="exact"/>
        <w:rPr>
          <w:sz w:val="20"/>
          <w:szCs w:val="20"/>
        </w:rPr>
      </w:pPr>
    </w:p>
    <w:p w14:paraId="4032A4B7" w14:textId="77777777" w:rsidR="000531B8" w:rsidRDefault="000531B8">
      <w:pPr>
        <w:spacing w:line="250" w:lineRule="exact"/>
        <w:rPr>
          <w:sz w:val="20"/>
          <w:szCs w:val="20"/>
        </w:rPr>
      </w:pPr>
    </w:p>
    <w:p w14:paraId="71E5D3F3" w14:textId="77777777" w:rsidR="000531B8" w:rsidRDefault="00D01EFB">
      <w:pPr>
        <w:numPr>
          <w:ilvl w:val="1"/>
          <w:numId w:val="4"/>
        </w:numPr>
        <w:tabs>
          <w:tab w:val="left" w:pos="2880"/>
        </w:tabs>
        <w:ind w:left="2880" w:hanging="36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4 (Commercially Sensitive Information)</w:t>
      </w:r>
    </w:p>
    <w:p w14:paraId="1900F875" w14:textId="77777777" w:rsidR="000531B8" w:rsidRDefault="00D01EFB">
      <w:pPr>
        <w:numPr>
          <w:ilvl w:val="1"/>
          <w:numId w:val="5"/>
        </w:numPr>
        <w:tabs>
          <w:tab w:val="left" w:pos="2880"/>
        </w:tabs>
        <w:ind w:left="2880" w:hanging="36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6 (Key Subcontractors)</w:t>
      </w:r>
    </w:p>
    <w:p w14:paraId="554858A0" w14:textId="77777777" w:rsidR="000531B8" w:rsidRDefault="00D01EFB">
      <w:pPr>
        <w:numPr>
          <w:ilvl w:val="1"/>
          <w:numId w:val="6"/>
        </w:numPr>
        <w:tabs>
          <w:tab w:val="left" w:pos="2880"/>
        </w:tabs>
        <w:ind w:left="2880" w:hanging="36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10 (Rectification Plan)</w:t>
      </w:r>
    </w:p>
    <w:p w14:paraId="537CCDD6" w14:textId="77777777" w:rsidR="000531B8" w:rsidRDefault="00D01EFB">
      <w:pPr>
        <w:numPr>
          <w:ilvl w:val="1"/>
          <w:numId w:val="7"/>
        </w:numPr>
        <w:tabs>
          <w:tab w:val="left" w:pos="2880"/>
        </w:tabs>
        <w:ind w:left="2880" w:hanging="36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11 (Processing Data)</w:t>
      </w:r>
    </w:p>
    <w:p w14:paraId="75F1712B" w14:textId="77777777" w:rsidR="000531B8" w:rsidRDefault="000531B8">
      <w:pPr>
        <w:spacing w:line="339" w:lineRule="exact"/>
        <w:rPr>
          <w:rFonts w:ascii="Courier New" w:eastAsia="Courier New" w:hAnsi="Courier New" w:cs="Courier New"/>
          <w:sz w:val="24"/>
          <w:szCs w:val="24"/>
        </w:rPr>
      </w:pPr>
    </w:p>
    <w:p w14:paraId="4A8F6413" w14:textId="77777777" w:rsidR="000531B8" w:rsidRDefault="00D01EFB">
      <w:pPr>
        <w:numPr>
          <w:ilvl w:val="0"/>
          <w:numId w:val="7"/>
        </w:numPr>
        <w:tabs>
          <w:tab w:val="left" w:pos="2180"/>
        </w:tabs>
        <w:ind w:left="2180" w:hanging="3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bCs/>
          <w:sz w:val="24"/>
          <w:szCs w:val="24"/>
        </w:rPr>
        <w:t>RM3808-VMB-LOT1-VMBSO169a</w:t>
      </w:r>
    </w:p>
    <w:p w14:paraId="79FF04A4" w14:textId="77777777" w:rsidR="000531B8" w:rsidRDefault="000531B8">
      <w:pPr>
        <w:spacing w:line="19" w:lineRule="exact"/>
        <w:rPr>
          <w:rFonts w:ascii="Symbol" w:eastAsia="Symbol" w:hAnsi="Symbol" w:cs="Symbol"/>
          <w:sz w:val="24"/>
          <w:szCs w:val="24"/>
        </w:rPr>
      </w:pPr>
    </w:p>
    <w:p w14:paraId="4761FC51" w14:textId="77777777" w:rsidR="000531B8" w:rsidRDefault="00D01EFB">
      <w:pPr>
        <w:numPr>
          <w:ilvl w:val="1"/>
          <w:numId w:val="7"/>
        </w:numPr>
        <w:tabs>
          <w:tab w:val="left" w:pos="2880"/>
        </w:tabs>
        <w:ind w:left="2880" w:hanging="36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1 (Transparency Reports)</w:t>
      </w:r>
    </w:p>
    <w:p w14:paraId="15198945" w14:textId="77777777" w:rsidR="000531B8" w:rsidRDefault="000531B8">
      <w:pPr>
        <w:spacing w:line="30" w:lineRule="exact"/>
        <w:rPr>
          <w:sz w:val="20"/>
          <w:szCs w:val="20"/>
        </w:rPr>
      </w:pPr>
    </w:p>
    <w:p w14:paraId="0FB3C761" w14:textId="77777777" w:rsidR="000531B8" w:rsidRDefault="00D01EFB">
      <w:pPr>
        <w:numPr>
          <w:ilvl w:val="1"/>
          <w:numId w:val="8"/>
        </w:numPr>
        <w:tabs>
          <w:tab w:val="left" w:pos="2881"/>
        </w:tabs>
        <w:spacing w:line="237" w:lineRule="auto"/>
        <w:ind w:left="2520" w:right="3486" w:hanging="1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Call-Off Schedule 2 (Staff Transfer) </w:t>
      </w:r>
      <w:r>
        <w:rPr>
          <w:rFonts w:ascii="Courier New" w:eastAsia="Courier New" w:hAnsi="Courier New" w:cs="Courier New"/>
          <w:sz w:val="23"/>
          <w:szCs w:val="23"/>
        </w:rPr>
        <w:t xml:space="preserve">o </w:t>
      </w:r>
      <w:r>
        <w:rPr>
          <w:rFonts w:ascii="Arial" w:eastAsia="Arial" w:hAnsi="Arial" w:cs="Arial"/>
          <w:sz w:val="23"/>
          <w:szCs w:val="23"/>
        </w:rPr>
        <w:t>Call-Off Schedule 6 (ICT Services)</w:t>
      </w:r>
    </w:p>
    <w:p w14:paraId="7EF48743" w14:textId="77777777" w:rsidR="000531B8" w:rsidRDefault="000531B8">
      <w:pPr>
        <w:spacing w:line="32" w:lineRule="exact"/>
        <w:rPr>
          <w:rFonts w:ascii="Courier New" w:eastAsia="Courier New" w:hAnsi="Courier New" w:cs="Courier New"/>
          <w:sz w:val="23"/>
          <w:szCs w:val="23"/>
        </w:rPr>
      </w:pPr>
    </w:p>
    <w:p w14:paraId="05F609EF" w14:textId="77777777" w:rsidR="000531B8" w:rsidRDefault="00D01EFB">
      <w:pPr>
        <w:spacing w:line="228" w:lineRule="auto"/>
        <w:ind w:left="2520" w:right="34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Call-Off Schedule 8 (Business Continuity and Disaster Recovery)</w:t>
      </w:r>
      <w:r>
        <w:rPr>
          <w:rFonts w:ascii="Courier New" w:eastAsia="Courier New" w:hAnsi="Courier New" w:cs="Courier New"/>
          <w:sz w:val="24"/>
          <w:szCs w:val="24"/>
        </w:rPr>
        <w:t xml:space="preserve"> o </w:t>
      </w:r>
      <w:r>
        <w:rPr>
          <w:rFonts w:ascii="Arial" w:eastAsia="Arial" w:hAnsi="Arial" w:cs="Arial"/>
          <w:sz w:val="24"/>
          <w:szCs w:val="24"/>
        </w:rPr>
        <w:t>Call-Off Schedule 9 (Security)</w:t>
      </w:r>
    </w:p>
    <w:p w14:paraId="4AE7BB37" w14:textId="77777777" w:rsidR="000531B8" w:rsidRDefault="000531B8">
      <w:pPr>
        <w:spacing w:line="30" w:lineRule="exact"/>
        <w:rPr>
          <w:rFonts w:ascii="Courier New" w:eastAsia="Courier New" w:hAnsi="Courier New" w:cs="Courier New"/>
          <w:sz w:val="23"/>
          <w:szCs w:val="23"/>
        </w:rPr>
      </w:pPr>
    </w:p>
    <w:p w14:paraId="3705F8F5" w14:textId="77777777" w:rsidR="000531B8" w:rsidRDefault="00D01EFB">
      <w:pPr>
        <w:spacing w:line="228" w:lineRule="auto"/>
        <w:ind w:left="2520" w:right="290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Call-Off Schedule 11 (Installation Works)</w:t>
      </w:r>
      <w:r>
        <w:rPr>
          <w:rFonts w:ascii="Courier New" w:eastAsia="Courier New" w:hAnsi="Courier New" w:cs="Courier New"/>
          <w:sz w:val="24"/>
          <w:szCs w:val="24"/>
        </w:rPr>
        <w:t xml:space="preserve"> o </w:t>
      </w:r>
      <w:r>
        <w:rPr>
          <w:rFonts w:ascii="Arial" w:eastAsia="Arial" w:hAnsi="Arial" w:cs="Arial"/>
          <w:sz w:val="24"/>
          <w:szCs w:val="24"/>
        </w:rPr>
        <w:t>Call-Off Schedule 14 (Service Levels)</w:t>
      </w:r>
    </w:p>
    <w:p w14:paraId="7B2CAFE2" w14:textId="77777777" w:rsidR="000531B8" w:rsidRDefault="000531B8">
      <w:pPr>
        <w:spacing w:line="319" w:lineRule="exact"/>
        <w:rPr>
          <w:rFonts w:ascii="Courier New" w:eastAsia="Courier New" w:hAnsi="Courier New" w:cs="Courier New"/>
          <w:sz w:val="23"/>
          <w:szCs w:val="23"/>
        </w:rPr>
      </w:pPr>
    </w:p>
    <w:p w14:paraId="7C646BFB" w14:textId="77777777" w:rsidR="000531B8" w:rsidRDefault="00D01EFB">
      <w:pPr>
        <w:numPr>
          <w:ilvl w:val="0"/>
          <w:numId w:val="9"/>
        </w:numPr>
        <w:tabs>
          <w:tab w:val="left" w:pos="1820"/>
        </w:tabs>
        <w:ind w:left="18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CCS Core Terms (version 3.0.5)</w:t>
      </w:r>
    </w:p>
    <w:p w14:paraId="338F7831" w14:textId="77777777" w:rsidR="000531B8" w:rsidRDefault="000531B8">
      <w:pPr>
        <w:spacing w:line="21" w:lineRule="exact"/>
        <w:rPr>
          <w:rFonts w:ascii="Arial" w:eastAsia="Arial" w:hAnsi="Arial" w:cs="Arial"/>
          <w:sz w:val="24"/>
          <w:szCs w:val="24"/>
        </w:rPr>
      </w:pPr>
    </w:p>
    <w:p w14:paraId="2202BAF5" w14:textId="77777777" w:rsidR="000531B8" w:rsidRDefault="00D01EFB">
      <w:pPr>
        <w:numPr>
          <w:ilvl w:val="0"/>
          <w:numId w:val="9"/>
        </w:numPr>
        <w:tabs>
          <w:tab w:val="left" w:pos="1820"/>
        </w:tabs>
        <w:ind w:left="18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5 (Corporate Social Responsibility)</w:t>
      </w:r>
    </w:p>
    <w:p w14:paraId="5DCB0399" w14:textId="77777777" w:rsidR="000531B8" w:rsidRDefault="000531B8">
      <w:pPr>
        <w:spacing w:line="330" w:lineRule="exact"/>
        <w:rPr>
          <w:sz w:val="20"/>
          <w:szCs w:val="20"/>
        </w:rPr>
      </w:pPr>
    </w:p>
    <w:p w14:paraId="5055E012" w14:textId="77777777" w:rsidR="000531B8" w:rsidRDefault="00D01EFB">
      <w:pPr>
        <w:spacing w:line="251" w:lineRule="auto"/>
        <w:ind w:left="1100" w:right="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 other Supplier terms are part of the Call-Off Contract. That includes any terms writte</w:t>
      </w:r>
      <w:r>
        <w:rPr>
          <w:rFonts w:ascii="Arial" w:eastAsia="Arial" w:hAnsi="Arial" w:cs="Arial"/>
          <w:sz w:val="24"/>
          <w:szCs w:val="24"/>
        </w:rPr>
        <w:t>n on the back of, added to this Order Form, or presented at the time of delivery.</w:t>
      </w:r>
    </w:p>
    <w:p w14:paraId="0981E411" w14:textId="77777777" w:rsidR="000531B8" w:rsidRDefault="000531B8">
      <w:pPr>
        <w:spacing w:line="307" w:lineRule="exact"/>
        <w:rPr>
          <w:sz w:val="20"/>
          <w:szCs w:val="20"/>
        </w:rPr>
      </w:pPr>
    </w:p>
    <w:p w14:paraId="57170544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2931D82C" w14:textId="77777777" w:rsidR="000531B8" w:rsidRDefault="000531B8">
      <w:pPr>
        <w:spacing w:line="30" w:lineRule="exact"/>
        <w:rPr>
          <w:sz w:val="20"/>
          <w:szCs w:val="20"/>
        </w:rPr>
      </w:pPr>
    </w:p>
    <w:p w14:paraId="783EDAFC" w14:textId="77777777" w:rsidR="000531B8" w:rsidRDefault="00D01EFB">
      <w:pPr>
        <w:spacing w:line="251" w:lineRule="auto"/>
        <w:ind w:left="1100" w:right="9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 when the Call-Off Contract is awarded through a direct award procedure.</w:t>
      </w:r>
    </w:p>
    <w:p w14:paraId="1E63EEEF" w14:textId="77777777" w:rsidR="000531B8" w:rsidRDefault="000531B8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180"/>
      </w:tblGrid>
      <w:tr w:rsidR="000531B8" w14:paraId="673E860C" w14:textId="77777777">
        <w:trPr>
          <w:trHeight w:val="276"/>
        </w:trPr>
        <w:tc>
          <w:tcPr>
            <w:tcW w:w="4060" w:type="dxa"/>
            <w:vAlign w:val="bottom"/>
          </w:tcPr>
          <w:p w14:paraId="7AD20430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CALL-OFF START DATE</w:t>
            </w:r>
          </w:p>
        </w:tc>
        <w:tc>
          <w:tcPr>
            <w:tcW w:w="2180" w:type="dxa"/>
            <w:vAlign w:val="bottom"/>
          </w:tcPr>
          <w:p w14:paraId="65F79C92" w14:textId="77777777" w:rsidR="000531B8" w:rsidRDefault="00D01EFB">
            <w:pPr>
              <w:ind w:left="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28/04/2023</w:t>
            </w:r>
          </w:p>
        </w:tc>
      </w:tr>
      <w:tr w:rsidR="000531B8" w14:paraId="4E3A5A58" w14:textId="77777777">
        <w:trPr>
          <w:trHeight w:val="596"/>
        </w:trPr>
        <w:tc>
          <w:tcPr>
            <w:tcW w:w="4060" w:type="dxa"/>
            <w:vAlign w:val="bottom"/>
          </w:tcPr>
          <w:p w14:paraId="64A9619C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CALL-OFF EXPIRY DATE</w:t>
            </w:r>
          </w:p>
        </w:tc>
        <w:tc>
          <w:tcPr>
            <w:tcW w:w="2180" w:type="dxa"/>
            <w:vAlign w:val="bottom"/>
          </w:tcPr>
          <w:p w14:paraId="5112830D" w14:textId="77777777" w:rsidR="000531B8" w:rsidRDefault="00D01EFB">
            <w:pPr>
              <w:ind w:left="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27/04/2028</w:t>
            </w:r>
          </w:p>
        </w:tc>
      </w:tr>
      <w:tr w:rsidR="000531B8" w14:paraId="351F2479" w14:textId="77777777">
        <w:trPr>
          <w:trHeight w:val="598"/>
        </w:trPr>
        <w:tc>
          <w:tcPr>
            <w:tcW w:w="4060" w:type="dxa"/>
            <w:vAlign w:val="bottom"/>
          </w:tcPr>
          <w:p w14:paraId="2FA8CCE5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CALL-OFF INITIAL PERIOD</w:t>
            </w:r>
          </w:p>
        </w:tc>
        <w:tc>
          <w:tcPr>
            <w:tcW w:w="2180" w:type="dxa"/>
            <w:vAlign w:val="bottom"/>
          </w:tcPr>
          <w:p w14:paraId="79C92862" w14:textId="77777777" w:rsidR="000531B8" w:rsidRDefault="00D01EFB">
            <w:pPr>
              <w:ind w:left="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 Years</w:t>
            </w:r>
          </w:p>
        </w:tc>
      </w:tr>
    </w:tbl>
    <w:p w14:paraId="06C70CF4" w14:textId="77777777" w:rsidR="000531B8" w:rsidRDefault="000531B8">
      <w:pPr>
        <w:spacing w:line="319" w:lineRule="exact"/>
        <w:rPr>
          <w:sz w:val="20"/>
          <w:szCs w:val="20"/>
        </w:rPr>
      </w:pPr>
    </w:p>
    <w:p w14:paraId="1D489BB3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CALL-OFF OPTIONAL EXTENSION PERIOD </w:t>
      </w:r>
      <w:r>
        <w:rPr>
          <w:rFonts w:ascii="Arial" w:eastAsia="Arial" w:hAnsi="Arial" w:cs="Arial"/>
          <w:sz w:val="24"/>
          <w:szCs w:val="24"/>
        </w:rPr>
        <w:t>Not Applicable</w:t>
      </w:r>
    </w:p>
    <w:p w14:paraId="0589D834" w14:textId="77777777" w:rsidR="000531B8" w:rsidRDefault="000531B8">
      <w:pPr>
        <w:spacing w:line="319" w:lineRule="exact"/>
        <w:rPr>
          <w:sz w:val="20"/>
          <w:szCs w:val="20"/>
        </w:rPr>
      </w:pPr>
    </w:p>
    <w:p w14:paraId="143802E2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MINIMUM PERIOD OF NOTICE FOR WITHOUT REASON TERMINATION</w:t>
      </w:r>
    </w:p>
    <w:p w14:paraId="43D35039" w14:textId="77777777" w:rsidR="000531B8" w:rsidRDefault="000531B8">
      <w:pPr>
        <w:spacing w:line="290" w:lineRule="exact"/>
        <w:rPr>
          <w:sz w:val="20"/>
          <w:szCs w:val="20"/>
        </w:rPr>
      </w:pPr>
    </w:p>
    <w:p w14:paraId="1CB9766C" w14:textId="77777777" w:rsidR="000531B8" w:rsidRDefault="00D01EFB">
      <w:pPr>
        <w:spacing w:line="252" w:lineRule="auto"/>
        <w:ind w:left="1100" w:right="16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The Buyer may terminate the Contract by giving the Supplier not less than 90 days’ written </w:t>
      </w:r>
      <w:r>
        <w:rPr>
          <w:rFonts w:ascii="Arial" w:eastAsia="Arial" w:hAnsi="Arial" w:cs="Arial"/>
          <w:sz w:val="24"/>
          <w:szCs w:val="24"/>
        </w:rPr>
        <w:t>notice provided that such notice does not take effect until the last date of the Call-Off Initial Period.</w:t>
      </w:r>
    </w:p>
    <w:p w14:paraId="1200CD4D" w14:textId="77777777" w:rsidR="000531B8" w:rsidRDefault="000531B8">
      <w:pPr>
        <w:spacing w:line="310" w:lineRule="exact"/>
        <w:rPr>
          <w:sz w:val="20"/>
          <w:szCs w:val="20"/>
        </w:rPr>
      </w:pPr>
    </w:p>
    <w:p w14:paraId="43D0C210" w14:textId="77777777" w:rsidR="000531B8" w:rsidRDefault="00D01EFB">
      <w:pPr>
        <w:spacing w:line="251" w:lineRule="auto"/>
        <w:ind w:left="1100" w:right="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Buyer may terminate an individual Service under the Contract by giving the Supplier not less than 90 days’ written notice provided that such noti</w:t>
      </w:r>
      <w:r>
        <w:rPr>
          <w:rFonts w:ascii="Arial" w:eastAsia="Arial" w:hAnsi="Arial" w:cs="Arial"/>
          <w:sz w:val="24"/>
          <w:szCs w:val="24"/>
        </w:rPr>
        <w:t>ce does not take effect until:</w:t>
      </w:r>
    </w:p>
    <w:p w14:paraId="3AB1B768" w14:textId="77777777" w:rsidR="000531B8" w:rsidRDefault="000531B8">
      <w:pPr>
        <w:spacing w:line="300" w:lineRule="exact"/>
        <w:rPr>
          <w:sz w:val="20"/>
          <w:szCs w:val="20"/>
        </w:rPr>
      </w:pPr>
    </w:p>
    <w:p w14:paraId="4ED5D138" w14:textId="77777777" w:rsidR="000531B8" w:rsidRDefault="00D01EFB">
      <w:pPr>
        <w:numPr>
          <w:ilvl w:val="0"/>
          <w:numId w:val="10"/>
        </w:numPr>
        <w:tabs>
          <w:tab w:val="left" w:pos="1820"/>
        </w:tabs>
        <w:ind w:left="1820" w:hanging="3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last date of the Call-Off Initial Period for any services in Table 1.</w:t>
      </w:r>
    </w:p>
    <w:p w14:paraId="7BC83346" w14:textId="77777777" w:rsidR="000531B8" w:rsidRDefault="000531B8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14:paraId="4A63EDC7" w14:textId="77777777" w:rsidR="000531B8" w:rsidRDefault="00D01EFB">
      <w:pPr>
        <w:numPr>
          <w:ilvl w:val="0"/>
          <w:numId w:val="10"/>
        </w:numPr>
        <w:tabs>
          <w:tab w:val="left" w:pos="1820"/>
        </w:tabs>
        <w:ind w:left="1820" w:hanging="3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first anniversary of the Call-Off Start Date for any services in Table 2.</w:t>
      </w:r>
    </w:p>
    <w:p w14:paraId="76A5D41D" w14:textId="77777777" w:rsidR="000531B8" w:rsidRDefault="000531B8">
      <w:pPr>
        <w:spacing w:line="200" w:lineRule="exact"/>
        <w:rPr>
          <w:sz w:val="20"/>
          <w:szCs w:val="20"/>
        </w:rPr>
      </w:pPr>
    </w:p>
    <w:p w14:paraId="52C76128" w14:textId="77777777" w:rsidR="000531B8" w:rsidRDefault="000531B8">
      <w:pPr>
        <w:spacing w:line="200" w:lineRule="exact"/>
        <w:rPr>
          <w:sz w:val="20"/>
          <w:szCs w:val="20"/>
        </w:rPr>
      </w:pPr>
    </w:p>
    <w:p w14:paraId="45E728DA" w14:textId="77777777" w:rsidR="000531B8" w:rsidRDefault="000531B8">
      <w:pPr>
        <w:spacing w:line="200" w:lineRule="exact"/>
        <w:rPr>
          <w:sz w:val="20"/>
          <w:szCs w:val="20"/>
        </w:rPr>
      </w:pPr>
    </w:p>
    <w:p w14:paraId="50170D8F" w14:textId="77777777" w:rsidR="000531B8" w:rsidRDefault="000531B8">
      <w:pPr>
        <w:spacing w:line="220" w:lineRule="exact"/>
        <w:rPr>
          <w:sz w:val="20"/>
          <w:szCs w:val="20"/>
        </w:rPr>
      </w:pPr>
    </w:p>
    <w:p w14:paraId="1F70030A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Direct Award Call-Off Order Form</w:t>
      </w:r>
    </w:p>
    <w:p w14:paraId="2731532D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V1.0 12082019</w:t>
      </w:r>
    </w:p>
    <w:p w14:paraId="2A50B632" w14:textId="77777777" w:rsidR="000531B8" w:rsidRDefault="000531B8">
      <w:pPr>
        <w:sectPr w:rsidR="000531B8">
          <w:pgSz w:w="11900" w:h="16838"/>
          <w:pgMar w:top="181" w:right="1440" w:bottom="378" w:left="340" w:header="0" w:footer="0" w:gutter="0"/>
          <w:cols w:space="720" w:equalWidth="0">
            <w:col w:w="10126"/>
          </w:cols>
        </w:sectPr>
      </w:pPr>
    </w:p>
    <w:p w14:paraId="756A75A0" w14:textId="77777777" w:rsidR="000531B8" w:rsidRDefault="00D01EFB">
      <w:pPr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sz w:val="16"/>
          <w:szCs w:val="16"/>
        </w:rPr>
        <w:lastRenderedPageBreak/>
        <w:t>DocuSign Envelope ID: C21EAD9D-C244-4E56-9AB1-EFA8F7B64826</w:t>
      </w:r>
    </w:p>
    <w:p w14:paraId="102F76AF" w14:textId="77777777" w:rsidR="000531B8" w:rsidRDefault="000531B8">
      <w:pPr>
        <w:spacing w:line="200" w:lineRule="exact"/>
        <w:rPr>
          <w:sz w:val="20"/>
          <w:szCs w:val="20"/>
        </w:rPr>
      </w:pPr>
    </w:p>
    <w:p w14:paraId="07E8DF49" w14:textId="77777777" w:rsidR="000531B8" w:rsidRDefault="000531B8">
      <w:pPr>
        <w:spacing w:line="200" w:lineRule="exact"/>
        <w:rPr>
          <w:sz w:val="20"/>
          <w:szCs w:val="20"/>
        </w:rPr>
      </w:pPr>
    </w:p>
    <w:p w14:paraId="0BCAA07B" w14:textId="77777777" w:rsidR="000531B8" w:rsidRDefault="000531B8">
      <w:pPr>
        <w:spacing w:line="200" w:lineRule="exact"/>
        <w:rPr>
          <w:sz w:val="20"/>
          <w:szCs w:val="20"/>
        </w:rPr>
      </w:pPr>
    </w:p>
    <w:p w14:paraId="777B418F" w14:textId="77777777" w:rsidR="000531B8" w:rsidRDefault="000531B8">
      <w:pPr>
        <w:spacing w:line="200" w:lineRule="exact"/>
        <w:rPr>
          <w:sz w:val="20"/>
          <w:szCs w:val="20"/>
        </w:rPr>
      </w:pPr>
    </w:p>
    <w:p w14:paraId="4E8EF19A" w14:textId="77777777" w:rsidR="000531B8" w:rsidRDefault="000531B8">
      <w:pPr>
        <w:spacing w:line="280" w:lineRule="exact"/>
        <w:rPr>
          <w:sz w:val="20"/>
          <w:szCs w:val="20"/>
        </w:rPr>
      </w:pPr>
    </w:p>
    <w:p w14:paraId="5CD77517" w14:textId="77777777" w:rsidR="000531B8" w:rsidRDefault="00D01EFB">
      <w:pPr>
        <w:spacing w:line="405" w:lineRule="auto"/>
        <w:ind w:left="1100" w:right="4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CATALOGUE SERVICE OFFER REFERENCE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RM3808-VMB-LOT1-VMBSO169a CALL-OFF DELIVERABLES</w:t>
      </w:r>
    </w:p>
    <w:p w14:paraId="50B3CC85" w14:textId="77777777" w:rsidR="000531B8" w:rsidRDefault="000531B8">
      <w:pPr>
        <w:spacing w:line="174" w:lineRule="exact"/>
        <w:rPr>
          <w:sz w:val="20"/>
          <w:szCs w:val="20"/>
        </w:rPr>
      </w:pPr>
    </w:p>
    <w:p w14:paraId="1CB9EA01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Delivery of the following as detailed in the Call-Off Charges table below:</w:t>
      </w:r>
    </w:p>
    <w:p w14:paraId="2352DA1E" w14:textId="77777777" w:rsidR="000531B8" w:rsidRDefault="000531B8">
      <w:pPr>
        <w:spacing w:line="78" w:lineRule="exact"/>
        <w:rPr>
          <w:sz w:val="20"/>
          <w:szCs w:val="20"/>
        </w:rPr>
      </w:pPr>
    </w:p>
    <w:p w14:paraId="3C867BC1" w14:textId="77777777" w:rsidR="000531B8" w:rsidRDefault="00D01EFB">
      <w:pPr>
        <w:numPr>
          <w:ilvl w:val="0"/>
          <w:numId w:val="11"/>
        </w:numPr>
        <w:tabs>
          <w:tab w:val="left" w:pos="1820"/>
        </w:tabs>
        <w:ind w:left="1820" w:hanging="3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High Capacity Services</w:t>
      </w:r>
    </w:p>
    <w:p w14:paraId="0E466033" w14:textId="77777777" w:rsidR="000531B8" w:rsidRDefault="000531B8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14:paraId="3CE54A23" w14:textId="77777777" w:rsidR="000531B8" w:rsidRDefault="00D01EFB">
      <w:pPr>
        <w:numPr>
          <w:ilvl w:val="0"/>
          <w:numId w:val="11"/>
        </w:numPr>
        <w:tabs>
          <w:tab w:val="left" w:pos="1820"/>
        </w:tabs>
        <w:ind w:left="1820" w:hanging="3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Ethernet Extensions (Point-to-Point) Services</w:t>
      </w:r>
    </w:p>
    <w:p w14:paraId="4359F0BD" w14:textId="77777777" w:rsidR="000531B8" w:rsidRDefault="000531B8">
      <w:pPr>
        <w:spacing w:line="338" w:lineRule="exact"/>
        <w:rPr>
          <w:sz w:val="20"/>
          <w:szCs w:val="20"/>
        </w:rPr>
      </w:pPr>
    </w:p>
    <w:p w14:paraId="6C755C32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MAXIMUM LIABILITY</w:t>
      </w:r>
    </w:p>
    <w:p w14:paraId="6D5EECB0" w14:textId="77777777" w:rsidR="000531B8" w:rsidRDefault="000531B8">
      <w:pPr>
        <w:spacing w:line="30" w:lineRule="exact"/>
        <w:rPr>
          <w:sz w:val="20"/>
          <w:szCs w:val="20"/>
        </w:rPr>
      </w:pPr>
    </w:p>
    <w:p w14:paraId="6DAB05F5" w14:textId="77777777" w:rsidR="000531B8" w:rsidRDefault="00D01EFB">
      <w:pPr>
        <w:spacing w:line="251" w:lineRule="auto"/>
        <w:ind w:left="1100" w:right="8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5510891B" w14:textId="77777777" w:rsidR="000531B8" w:rsidRDefault="000531B8">
      <w:pPr>
        <w:spacing w:line="316" w:lineRule="exact"/>
        <w:rPr>
          <w:sz w:val="20"/>
          <w:szCs w:val="20"/>
        </w:rPr>
      </w:pPr>
    </w:p>
    <w:p w14:paraId="7668A972" w14:textId="77777777" w:rsidR="000531B8" w:rsidRDefault="00D01EFB">
      <w:pPr>
        <w:spacing w:line="251" w:lineRule="auto"/>
        <w:ind w:left="1100" w:right="18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is </w:t>
      </w:r>
      <w:r>
        <w:rPr>
          <w:rFonts w:ascii="Arial" w:eastAsia="Arial" w:hAnsi="Arial" w:cs="Arial"/>
          <w:b/>
          <w:bCs/>
          <w:sz w:val="24"/>
          <w:szCs w:val="24"/>
        </w:rPr>
        <w:t>£77</w:t>
      </w:r>
      <w:r>
        <w:rPr>
          <w:rFonts w:ascii="Arial" w:eastAsia="Arial" w:hAnsi="Arial" w:cs="Arial"/>
          <w:b/>
          <w:bCs/>
          <w:sz w:val="24"/>
          <w:szCs w:val="24"/>
        </w:rPr>
        <w:t>,690.00</w:t>
      </w:r>
    </w:p>
    <w:p w14:paraId="2839760C" w14:textId="77777777" w:rsidR="000531B8" w:rsidRDefault="000531B8">
      <w:pPr>
        <w:spacing w:line="307" w:lineRule="exact"/>
        <w:rPr>
          <w:sz w:val="20"/>
          <w:szCs w:val="20"/>
        </w:rPr>
      </w:pPr>
    </w:p>
    <w:p w14:paraId="3F72791C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259CFD57" w14:textId="77777777" w:rsidR="000531B8" w:rsidRDefault="000531B8">
      <w:pPr>
        <w:spacing w:line="322" w:lineRule="exact"/>
        <w:rPr>
          <w:sz w:val="20"/>
          <w:szCs w:val="20"/>
        </w:rPr>
      </w:pPr>
    </w:p>
    <w:p w14:paraId="12AFC81A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Table 1:</w:t>
      </w:r>
    </w:p>
    <w:p w14:paraId="7C9C4A95" w14:textId="77777777" w:rsidR="000531B8" w:rsidRDefault="000531B8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320"/>
        <w:gridCol w:w="120"/>
        <w:gridCol w:w="100"/>
        <w:gridCol w:w="1120"/>
        <w:gridCol w:w="120"/>
        <w:gridCol w:w="100"/>
        <w:gridCol w:w="1000"/>
        <w:gridCol w:w="120"/>
        <w:gridCol w:w="80"/>
        <w:gridCol w:w="1180"/>
        <w:gridCol w:w="120"/>
        <w:gridCol w:w="80"/>
        <w:gridCol w:w="880"/>
        <w:gridCol w:w="140"/>
        <w:gridCol w:w="80"/>
        <w:gridCol w:w="1040"/>
        <w:gridCol w:w="120"/>
        <w:gridCol w:w="100"/>
        <w:gridCol w:w="980"/>
        <w:gridCol w:w="120"/>
        <w:gridCol w:w="30"/>
      </w:tblGrid>
      <w:tr w:rsidR="000531B8" w14:paraId="4F7535BB" w14:textId="77777777">
        <w:trPr>
          <w:trHeight w:val="80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E26B0A"/>
            <w:vAlign w:val="bottom"/>
          </w:tcPr>
          <w:p w14:paraId="12E63EBA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26011E25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  <w:shd w:val="clear" w:color="auto" w:fill="E26B0A"/>
              </w:rPr>
              <w:t>Service Offer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13EE2A3D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32D733DD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04ED66A0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  <w:shd w:val="clear" w:color="auto" w:fill="E26B0A"/>
              </w:rPr>
              <w:t>Resilience /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2286CA9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2816BAC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0B0744ED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7"/>
                <w:sz w:val="20"/>
                <w:szCs w:val="20"/>
              </w:rPr>
              <w:t>Circuit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30EBDE2A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63B6AF3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726CFFDC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shd w:val="clear" w:color="auto" w:fill="E26B0A"/>
              </w:rPr>
              <w:t>Address (A-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5AA0992D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5E212FBC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3A3117B7" w14:textId="77777777" w:rsidR="000531B8" w:rsidRDefault="00D01EF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shd w:val="clear" w:color="auto" w:fill="E26B0A"/>
              </w:rPr>
              <w:t>Postcod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086787D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06D3446F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71F51D6E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  <w:shd w:val="clear" w:color="auto" w:fill="E26B0A"/>
              </w:rPr>
              <w:t>Installatio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6376ED4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6478F72F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E26B0A"/>
            <w:vAlign w:val="bottom"/>
          </w:tcPr>
          <w:p w14:paraId="0FAFA9BB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Annual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610F34BC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F670D4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0330312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5E9B381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shd w:val="clear" w:color="auto" w:fill="E26B0A"/>
            <w:vAlign w:val="bottom"/>
          </w:tcPr>
          <w:p w14:paraId="03C3156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6E181A5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2DB6FE8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shd w:val="clear" w:color="auto" w:fill="E26B0A"/>
            <w:vAlign w:val="bottom"/>
          </w:tcPr>
          <w:p w14:paraId="604F5E2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FDCDC1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36F3F58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shd w:val="clear" w:color="auto" w:fill="E26B0A"/>
            <w:vAlign w:val="bottom"/>
          </w:tcPr>
          <w:p w14:paraId="481E5AF0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  <w:shd w:val="clear" w:color="auto" w:fill="E26B0A"/>
              </w:rPr>
              <w:t>Bandwidt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F93737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66C0901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shd w:val="clear" w:color="auto" w:fill="E26B0A"/>
            <w:vAlign w:val="bottom"/>
          </w:tcPr>
          <w:p w14:paraId="04658F1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730189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1B2B1BA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 w:val="restart"/>
            <w:shd w:val="clear" w:color="auto" w:fill="E26B0A"/>
            <w:vAlign w:val="bottom"/>
          </w:tcPr>
          <w:p w14:paraId="5FD109F2" w14:textId="77777777" w:rsidR="000531B8" w:rsidRDefault="00D01EF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 (A-end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17763C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0C3C95F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shd w:val="clear" w:color="auto" w:fill="E26B0A"/>
            <w:vAlign w:val="bottom"/>
          </w:tcPr>
          <w:p w14:paraId="0B525DE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1E8543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78F35C6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shd w:val="clear" w:color="auto" w:fill="E26B0A"/>
            <w:vAlign w:val="bottom"/>
          </w:tcPr>
          <w:p w14:paraId="2B2DC672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Rental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1622DF3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2D994EC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10BE2CC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40097B2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 w:val="restart"/>
            <w:shd w:val="clear" w:color="auto" w:fill="E26B0A"/>
            <w:vAlign w:val="bottom"/>
          </w:tcPr>
          <w:p w14:paraId="46C5F75C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Reference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33AF602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6A07DEC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 w:val="restart"/>
            <w:shd w:val="clear" w:color="auto" w:fill="E26B0A"/>
            <w:vAlign w:val="bottom"/>
          </w:tcPr>
          <w:p w14:paraId="4AFA5DBF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  <w:shd w:val="clear" w:color="auto" w:fill="E26B0A"/>
              </w:rPr>
              <w:t>Topology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1EB3FF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3902409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shd w:val="clear" w:color="auto" w:fill="E26B0A"/>
            <w:vAlign w:val="bottom"/>
          </w:tcPr>
          <w:p w14:paraId="2675F5B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165F87A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69E3F14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 w:val="restart"/>
            <w:shd w:val="clear" w:color="auto" w:fill="E26B0A"/>
            <w:vAlign w:val="bottom"/>
          </w:tcPr>
          <w:p w14:paraId="68AC01F0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  <w:shd w:val="clear" w:color="auto" w:fill="E26B0A"/>
              </w:rPr>
              <w:t>end / B-end)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29D3498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29B884C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/>
            <w:shd w:val="clear" w:color="auto" w:fill="E26B0A"/>
            <w:vAlign w:val="bottom"/>
          </w:tcPr>
          <w:p w14:paraId="26C9A93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216E942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2A3673D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26B0A"/>
            <w:vAlign w:val="bottom"/>
          </w:tcPr>
          <w:p w14:paraId="0606A027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 Charge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73AAF9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317003C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shd w:val="clear" w:color="auto" w:fill="E26B0A"/>
            <w:vAlign w:val="bottom"/>
          </w:tcPr>
          <w:p w14:paraId="314D0EA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437189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0B669F7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E977308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7008A38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shd w:val="clear" w:color="auto" w:fill="E26B0A"/>
            <w:vAlign w:val="bottom"/>
          </w:tcPr>
          <w:p w14:paraId="1677056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6F172EA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6765047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shd w:val="clear" w:color="auto" w:fill="E26B0A"/>
            <w:vAlign w:val="bottom"/>
          </w:tcPr>
          <w:p w14:paraId="2969671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BA545C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1E72F4B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shd w:val="clear" w:color="auto" w:fill="E26B0A"/>
            <w:vAlign w:val="bottom"/>
          </w:tcPr>
          <w:p w14:paraId="3B237310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7"/>
                <w:sz w:val="20"/>
                <w:szCs w:val="20"/>
              </w:rPr>
              <w:t>h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A02117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1C63F3B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shd w:val="clear" w:color="auto" w:fill="E26B0A"/>
            <w:vAlign w:val="bottom"/>
          </w:tcPr>
          <w:p w14:paraId="4189A14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7FBF20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7782132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 w:val="restart"/>
            <w:shd w:val="clear" w:color="auto" w:fill="E26B0A"/>
            <w:vAlign w:val="bottom"/>
          </w:tcPr>
          <w:p w14:paraId="54266423" w14:textId="77777777" w:rsidR="000531B8" w:rsidRDefault="00D01EF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/ B-end)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FDC74F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277F46C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shd w:val="clear" w:color="auto" w:fill="E26B0A"/>
            <w:vAlign w:val="bottom"/>
          </w:tcPr>
          <w:p w14:paraId="58CAF21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CB7611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221449F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shd w:val="clear" w:color="auto" w:fill="E26B0A"/>
            <w:vAlign w:val="bottom"/>
          </w:tcPr>
          <w:p w14:paraId="7F66020F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</w:rPr>
              <w:t>Charge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769F34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6A6F87C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5CFA34F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2324C66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E26B0A"/>
            <w:vAlign w:val="bottom"/>
          </w:tcPr>
          <w:p w14:paraId="54DC6F1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279E304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7AAFD23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shd w:val="clear" w:color="auto" w:fill="E26B0A"/>
            <w:vAlign w:val="bottom"/>
          </w:tcPr>
          <w:p w14:paraId="462146F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5ABBB9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28472A4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shd w:val="clear" w:color="auto" w:fill="E26B0A"/>
            <w:vAlign w:val="bottom"/>
          </w:tcPr>
          <w:p w14:paraId="4D2DAAA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6BF89FB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3C14CBA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shd w:val="clear" w:color="auto" w:fill="E26B0A"/>
            <w:vAlign w:val="bottom"/>
          </w:tcPr>
          <w:p w14:paraId="04D6D11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01F408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09FA921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/>
            <w:shd w:val="clear" w:color="auto" w:fill="E26B0A"/>
            <w:vAlign w:val="bottom"/>
          </w:tcPr>
          <w:p w14:paraId="6CC2840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D4F989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719DE4E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E26B0A"/>
            <w:vAlign w:val="bottom"/>
          </w:tcPr>
          <w:p w14:paraId="516311C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60AD475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7295FAB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shd w:val="clear" w:color="auto" w:fill="E26B0A"/>
            <w:vAlign w:val="bottom"/>
          </w:tcPr>
          <w:p w14:paraId="7EBF335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8215EC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33CFD57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DB84D1B" w14:textId="77777777">
        <w:trPr>
          <w:trHeight w:val="5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26B0A"/>
            <w:vAlign w:val="bottom"/>
          </w:tcPr>
          <w:p w14:paraId="19B8EA1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65F93D6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25B5C2CF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48FF349F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0192A52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71D6D0DC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5917864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7686341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158862D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2C43C278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3E88479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0D2E5494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456F6F8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5F159B7A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5AFA7B9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5663919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44D529DE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40B4059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5547207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24B527F5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54CABAB8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06A0116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EDC01EE" w14:textId="77777777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272F3C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14:paraId="2EFF01F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7FB576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505572E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79269369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7F20E8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7C23C30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02FDE50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147C5D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197E68F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218E50C8" w14:textId="77777777" w:rsidR="000531B8" w:rsidRDefault="00D01EFB">
            <w:pPr>
              <w:spacing w:line="217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Longview</w:t>
            </w:r>
          </w:p>
        </w:tc>
        <w:tc>
          <w:tcPr>
            <w:tcW w:w="80" w:type="dxa"/>
            <w:vAlign w:val="bottom"/>
          </w:tcPr>
          <w:p w14:paraId="6BBDDC3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14:paraId="6DB57EA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6C966E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577E4ED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23A45A0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1EFEB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71F489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14:paraId="5631927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6CCBA7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71B56C1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138D309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942DCC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14:paraId="251DA06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C9F79E3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D13FDF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5301BF6C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51966E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A8D8F8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63C6E45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03291F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0F1722C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059CEE0E" w14:textId="77777777" w:rsidR="000531B8" w:rsidRDefault="00D01EFB">
            <w:pPr>
              <w:spacing w:line="22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Road,</w:t>
            </w:r>
          </w:p>
        </w:tc>
        <w:tc>
          <w:tcPr>
            <w:tcW w:w="80" w:type="dxa"/>
            <w:vAlign w:val="bottom"/>
          </w:tcPr>
          <w:p w14:paraId="70653B7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14:paraId="76A64C4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4C8D46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0789251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3360F3F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97C3A4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1DD5613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14:paraId="1DFF01C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AF4DD4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ED8E0E6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5486D9F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C04E74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432A1F1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1F7459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63681D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341FB48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F5C707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853302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0A6B982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CB98C7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554E080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2D968567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Morriston,</w:t>
            </w:r>
          </w:p>
        </w:tc>
        <w:tc>
          <w:tcPr>
            <w:tcW w:w="80" w:type="dxa"/>
            <w:vAlign w:val="bottom"/>
          </w:tcPr>
          <w:p w14:paraId="0288953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4CD21050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SA6 7JL</w:t>
            </w:r>
          </w:p>
        </w:tc>
        <w:tc>
          <w:tcPr>
            <w:tcW w:w="80" w:type="dxa"/>
            <w:vAlign w:val="bottom"/>
          </w:tcPr>
          <w:p w14:paraId="31C8AE0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7AC8E84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884E72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DA4B5E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62E27C7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5CDA14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CB19FB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22294D8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6A22D3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6ACDF75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HCS-</w:t>
            </w:r>
          </w:p>
        </w:tc>
        <w:tc>
          <w:tcPr>
            <w:tcW w:w="100" w:type="dxa"/>
            <w:vAlign w:val="bottom"/>
          </w:tcPr>
          <w:p w14:paraId="610574D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960B806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HCS-</w:t>
            </w:r>
          </w:p>
        </w:tc>
        <w:tc>
          <w:tcPr>
            <w:tcW w:w="100" w:type="dxa"/>
            <w:vAlign w:val="bottom"/>
          </w:tcPr>
          <w:p w14:paraId="7E80761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213EA41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B29396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78C0FB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5343BD84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Clase,</w:t>
            </w:r>
          </w:p>
        </w:tc>
        <w:tc>
          <w:tcPr>
            <w:tcW w:w="80" w:type="dxa"/>
            <w:vAlign w:val="bottom"/>
          </w:tcPr>
          <w:p w14:paraId="68CA494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14:paraId="336AA20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D5DF7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53EA058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53E2380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88D0CD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63142F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6AE3729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2B0222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A1A685E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7C22088" w14:textId="77777777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3B5133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4AFCCC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07508C7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828BF3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0E3B831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1C21878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D588B3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58E1F35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F41C83E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80" w:type="dxa"/>
            <w:vAlign w:val="bottom"/>
          </w:tcPr>
          <w:p w14:paraId="49ABD8B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14:paraId="60A6281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15DEAD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6B0792D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14:paraId="1C9A618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99B92A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14:paraId="105666D1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£17,200.0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DB3185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AB9DF8E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2266F0A" w14:textId="77777777">
        <w:trPr>
          <w:trHeight w:val="1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D66C1FF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A2D1D25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Connect02:01</w:t>
            </w:r>
          </w:p>
        </w:tc>
        <w:tc>
          <w:tcPr>
            <w:tcW w:w="100" w:type="dxa"/>
            <w:vAlign w:val="bottom"/>
          </w:tcPr>
          <w:p w14:paraId="1FC3CF3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5F02780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Resilience0</w:t>
            </w:r>
          </w:p>
        </w:tc>
        <w:tc>
          <w:tcPr>
            <w:tcW w:w="100" w:type="dxa"/>
            <w:vAlign w:val="bottom"/>
          </w:tcPr>
          <w:p w14:paraId="592822C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3CB1EDB" w14:textId="77777777" w:rsidR="000531B8" w:rsidRDefault="00D01EF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100 Gbps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26BAD5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5F77E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544D2E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69219E3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FD99B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vMerge w:val="restart"/>
            <w:vAlign w:val="bottom"/>
          </w:tcPr>
          <w:p w14:paraId="600BF489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£0.00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5B114D2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14:paraId="3578891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C30182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C1BD0D0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FEDBFE2" w14:textId="77777777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77EA44E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0721DBB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14:paraId="04EB36CD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EA1FBDC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14:paraId="37481943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3FE0038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14:paraId="225B5F3A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66109B7" w14:textId="77777777" w:rsidR="000531B8" w:rsidRDefault="00D01EFB">
            <w:pPr>
              <w:spacing w:line="217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</w:t>
            </w:r>
          </w:p>
        </w:tc>
        <w:tc>
          <w:tcPr>
            <w:tcW w:w="80" w:type="dxa"/>
            <w:vAlign w:val="bottom"/>
          </w:tcPr>
          <w:p w14:paraId="73BE7C8E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Align w:val="bottom"/>
          </w:tcPr>
          <w:p w14:paraId="6DBD53F0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349FDE0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vAlign w:val="bottom"/>
          </w:tcPr>
          <w:p w14:paraId="189D2C34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0B598B6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14:paraId="31B06572" w14:textId="77777777" w:rsidR="000531B8" w:rsidRDefault="00D01EFB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7308C65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C86F18E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0E1B4E5" w14:textId="77777777">
        <w:trPr>
          <w:trHeight w:val="120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3EE71F23" w14:textId="77777777" w:rsidR="000531B8" w:rsidRDefault="00D01EFB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3A259F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14:paraId="4662CAF9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71195A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8A7611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284584E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E07826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512395D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D3952A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7B254EF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14:paraId="6153930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E3C550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4B96AD1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14:paraId="6E7AD9A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9FD433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14:paraId="0407B97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763F90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1547A3A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CBFD517" w14:textId="77777777">
        <w:trPr>
          <w:trHeight w:val="11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1DE5AD6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F392334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14:paraId="1E0847E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EBA28E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06BF04AD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14:paraId="69231884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2707E9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30B4F2EC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8D80495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80" w:type="dxa"/>
            <w:vAlign w:val="bottom"/>
          </w:tcPr>
          <w:p w14:paraId="02347F2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14:paraId="32FDD4E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EDD797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21888E2A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14:paraId="0EC297E2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A497C8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503B7FE4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14:paraId="15A62BCB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2EAB5AF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148B120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8B9A40C" w14:textId="77777777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65EC39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Align w:val="bottom"/>
          </w:tcPr>
          <w:p w14:paraId="5C82A25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A99E02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C3A2DF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14:paraId="7F02FE4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0E0D80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CCD863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33A228B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F000A2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6F92840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2E02F8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4D8B206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14:paraId="6D68217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ED95FB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043B0A2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14:paraId="6801B6A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4CA581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01A1BE7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14:paraId="35140AA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CEAAB4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1BA7224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3AA4A73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4D739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2FC3C97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515C30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EE7149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720CEDA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505AD2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5D0A5A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6070EF6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9E4C7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EE8549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7201D2C9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Park,</w:t>
            </w:r>
          </w:p>
        </w:tc>
        <w:tc>
          <w:tcPr>
            <w:tcW w:w="80" w:type="dxa"/>
            <w:vAlign w:val="bottom"/>
          </w:tcPr>
          <w:p w14:paraId="4B00501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660E8CB3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SA5 4AW</w:t>
            </w:r>
          </w:p>
        </w:tc>
        <w:tc>
          <w:tcPr>
            <w:tcW w:w="80" w:type="dxa"/>
            <w:vAlign w:val="bottom"/>
          </w:tcPr>
          <w:p w14:paraId="5738AE4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3481DDC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526509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9EFAD1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5AD12B2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570FCB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A9BBCE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A19A864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6F6EC8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14:paraId="79DCCD3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6B96643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194E37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37E839B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2FB966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8C67EC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21F9A3E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112B7E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4626F07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5EE3D840" w14:textId="77777777" w:rsidR="000531B8" w:rsidRDefault="00D01EFB">
            <w:pPr>
              <w:spacing w:line="22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Fforestfach,</w:t>
            </w:r>
          </w:p>
        </w:tc>
        <w:tc>
          <w:tcPr>
            <w:tcW w:w="80" w:type="dxa"/>
            <w:vAlign w:val="bottom"/>
          </w:tcPr>
          <w:p w14:paraId="65EBFE7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14:paraId="298D242C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6B16DC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7FCD0AD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78259FA3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66A1FA2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04C679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14:paraId="4E2EC83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C5022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67F0C099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DCC7652" w14:textId="77777777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5DD30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5B749C9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A719E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C9A7C3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D9CA2D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1F45C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3C3D36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A93066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9059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90854D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B6D8E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E96DC4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0C8DFED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755C0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758A36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E809F7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2B9A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74812B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3026C9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CB79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5EC1AC9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573EC87" w14:textId="77777777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7E417C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14:paraId="747228F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A9A00C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11D31C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380C7F4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27CBA8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160C120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681B5EB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D0E899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31C08B1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42A5D916" w14:textId="77777777" w:rsidR="000531B8" w:rsidRDefault="00D01EFB">
            <w:pPr>
              <w:spacing w:line="21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Upper</w:t>
            </w:r>
          </w:p>
        </w:tc>
        <w:tc>
          <w:tcPr>
            <w:tcW w:w="80" w:type="dxa"/>
            <w:vAlign w:val="bottom"/>
          </w:tcPr>
          <w:p w14:paraId="6F85FD0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14:paraId="0247EB4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1ABE0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48F87F8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0040B03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CB3F4F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2ECA2F5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14:paraId="1D86923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EA3322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5C6C4AC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5151D1A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45BC0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5D4C23B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D036AB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721C7A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05F4E4A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EF3A63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43D636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421A455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4E246C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7C176D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53F9D5D3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Forest Way,</w:t>
            </w:r>
          </w:p>
        </w:tc>
        <w:tc>
          <w:tcPr>
            <w:tcW w:w="80" w:type="dxa"/>
            <w:vAlign w:val="bottom"/>
          </w:tcPr>
          <w:p w14:paraId="328CDBE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14:paraId="60DC844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6CC934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13BF18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23AE7C6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E633B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55B8A5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33D7EE5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DDEA62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1989190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8B6D19E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60A357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50B26AA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B260A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1320A2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37BB87A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050E31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A24009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423816B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CCB831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6707CF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4477F750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Richard</w:t>
            </w:r>
          </w:p>
        </w:tc>
        <w:tc>
          <w:tcPr>
            <w:tcW w:w="80" w:type="dxa"/>
            <w:vAlign w:val="bottom"/>
          </w:tcPr>
          <w:p w14:paraId="4957862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14:paraId="3DC1D0E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F77B56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E775D4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0442485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DDEA38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1351F8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4E08616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28E80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FE253D5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290A07E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8947FE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63FC85A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9A060B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8AB086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646EFD0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0EF22E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11A0A4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1F09E96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A4C5F3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EEEE8A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6E5F1BD0" w14:textId="77777777" w:rsidR="000531B8" w:rsidRDefault="00D01EF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Ley</w:t>
            </w:r>
          </w:p>
        </w:tc>
        <w:tc>
          <w:tcPr>
            <w:tcW w:w="80" w:type="dxa"/>
            <w:vAlign w:val="bottom"/>
          </w:tcPr>
          <w:p w14:paraId="51BAE4A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14:paraId="09E3090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5DE1F0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558D59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0C07B6D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EFEF30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5BF57D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0898F72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F4F0B5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672862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7BC9158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169C8F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024F27E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BAE5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A010B0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4511CAE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6A1462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40CF7E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008FE39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B1ADCF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409ACF2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0E0A336C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Developmen</w:t>
            </w:r>
          </w:p>
        </w:tc>
        <w:tc>
          <w:tcPr>
            <w:tcW w:w="80" w:type="dxa"/>
            <w:vAlign w:val="bottom"/>
          </w:tcPr>
          <w:p w14:paraId="3863780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5B004416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SA7 0AN</w:t>
            </w:r>
          </w:p>
        </w:tc>
        <w:tc>
          <w:tcPr>
            <w:tcW w:w="80" w:type="dxa"/>
            <w:vAlign w:val="bottom"/>
          </w:tcPr>
          <w:p w14:paraId="3440EBE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39A652E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CC685C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70665A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3B75988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96907A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D574345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C9F7E13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820D0A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DF1A842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HCS-</w:t>
            </w:r>
          </w:p>
        </w:tc>
        <w:tc>
          <w:tcPr>
            <w:tcW w:w="100" w:type="dxa"/>
            <w:vAlign w:val="bottom"/>
          </w:tcPr>
          <w:p w14:paraId="5AD09CC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01A7B79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HCS-</w:t>
            </w:r>
          </w:p>
        </w:tc>
        <w:tc>
          <w:tcPr>
            <w:tcW w:w="100" w:type="dxa"/>
            <w:vAlign w:val="bottom"/>
          </w:tcPr>
          <w:p w14:paraId="62FF7EE3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7EB3B19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EAFDF1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4C0F5AD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041CB4E3" w14:textId="77777777" w:rsidR="000531B8" w:rsidRDefault="00D01EFB">
            <w:pPr>
              <w:spacing w:line="22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 Centre,</w:t>
            </w:r>
          </w:p>
        </w:tc>
        <w:tc>
          <w:tcPr>
            <w:tcW w:w="80" w:type="dxa"/>
            <w:vAlign w:val="bottom"/>
          </w:tcPr>
          <w:p w14:paraId="5C54269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14:paraId="2358EBDC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55D2693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019D8C1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14148BD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45EBD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C75343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14:paraId="1760FE8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F10F44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87932D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32D583C" w14:textId="77777777">
        <w:trPr>
          <w:trHeight w:val="1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DB48C4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27720F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F37958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26FCC3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5FAE72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25817B7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6B1B1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6EFC03E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52F4D39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Upper</w:t>
            </w:r>
          </w:p>
        </w:tc>
        <w:tc>
          <w:tcPr>
            <w:tcW w:w="80" w:type="dxa"/>
            <w:vAlign w:val="bottom"/>
          </w:tcPr>
          <w:p w14:paraId="12B2717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14:paraId="62B8332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F8E62B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246DC54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14:paraId="2235CA2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498E4B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14:paraId="788B9400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£10,935.0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DB9BB7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9587FD7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AF4370E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D9EDCD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28A5B21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Connect01:01</w:t>
            </w:r>
          </w:p>
        </w:tc>
        <w:tc>
          <w:tcPr>
            <w:tcW w:w="100" w:type="dxa"/>
            <w:vAlign w:val="bottom"/>
          </w:tcPr>
          <w:p w14:paraId="30D6B79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84EC579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Resilience0</w:t>
            </w:r>
          </w:p>
        </w:tc>
        <w:tc>
          <w:tcPr>
            <w:tcW w:w="100" w:type="dxa"/>
            <w:vAlign w:val="bottom"/>
          </w:tcPr>
          <w:p w14:paraId="40FA78B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3F5E270" w14:textId="77777777" w:rsidR="000531B8" w:rsidRDefault="00D01EF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 Gbps</w:t>
            </w:r>
          </w:p>
        </w:tc>
        <w:tc>
          <w:tcPr>
            <w:tcW w:w="80" w:type="dxa"/>
            <w:vAlign w:val="bottom"/>
          </w:tcPr>
          <w:p w14:paraId="6AFCDA5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151653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2AA5DE5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14:paraId="385012F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2F36A4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 w:val="restart"/>
            <w:vAlign w:val="bottom"/>
          </w:tcPr>
          <w:p w14:paraId="7F40E2EE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£0.00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4ECD0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14:paraId="251D710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585AC0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4264365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B70F5BA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5F10B3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B485C5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20BCFF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A355C7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C28399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E36F85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3DE2770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3FC20D4" w14:textId="77777777" w:rsidR="000531B8" w:rsidRDefault="00D01EFB">
            <w:pPr>
              <w:spacing w:line="22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Forest Way,</w:t>
            </w:r>
          </w:p>
        </w:tc>
        <w:tc>
          <w:tcPr>
            <w:tcW w:w="80" w:type="dxa"/>
            <w:vAlign w:val="bottom"/>
          </w:tcPr>
          <w:p w14:paraId="6A84391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14:paraId="6D8ED33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B48BC3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/>
            <w:vAlign w:val="bottom"/>
          </w:tcPr>
          <w:p w14:paraId="506A6E4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E14F51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14:paraId="250AD9F5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C584FB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2F7E74A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79C4344" w14:textId="77777777">
        <w:trPr>
          <w:trHeight w:val="115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078F8D02" w14:textId="77777777" w:rsidR="000531B8" w:rsidRDefault="00D01EFB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9212E3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14:paraId="78F5C492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7830CC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98DEBF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64A202A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4C82A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303E280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B924DB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16BC2FA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14:paraId="4C7D397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B135B1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309B0DD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14:paraId="476E2A9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8650C5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14:paraId="079760D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56BD06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427029F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D9F9A10" w14:textId="77777777">
        <w:trPr>
          <w:trHeight w:val="115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10CD2F5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A9DF9D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14:paraId="09859F4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63BD37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02C34F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5AF83B5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00A975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315C805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4B3F84C" w14:textId="77777777" w:rsidR="000531B8" w:rsidRDefault="00D01EFB">
            <w:pPr>
              <w:spacing w:line="22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80" w:type="dxa"/>
            <w:vAlign w:val="bottom"/>
          </w:tcPr>
          <w:p w14:paraId="474964A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14:paraId="65A7743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42182F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74AA580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14:paraId="45FF1E7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4192A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9A2EF9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14:paraId="5ACDA00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D80631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167291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0C2BFCE" w14:textId="77777777">
        <w:trPr>
          <w:trHeight w:val="1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EE641AF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14:paraId="6272C9AA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8AF589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29E6B74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Align w:val="bottom"/>
          </w:tcPr>
          <w:p w14:paraId="1311120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0EC7E9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5BC1329B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14:paraId="1DBF56A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06BFF3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A29A8F5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394A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AAA6F62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377FDC9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E6C7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58D3E26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14:paraId="53A0723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D4A6CB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3B388B6E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14:paraId="0349DF9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4137B8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A768B17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16F8B7B" w14:textId="77777777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A45227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14:paraId="494921E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A6649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2B6D241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150E1AD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927679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57BDF76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2DC810D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F39EDD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1C65B7E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054DFE1B" w14:textId="77777777" w:rsidR="000531B8" w:rsidRDefault="00D01EFB">
            <w:pPr>
              <w:spacing w:line="21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</w:t>
            </w:r>
          </w:p>
        </w:tc>
        <w:tc>
          <w:tcPr>
            <w:tcW w:w="80" w:type="dxa"/>
            <w:vAlign w:val="bottom"/>
          </w:tcPr>
          <w:p w14:paraId="1C1A00B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14:paraId="2C9A3B1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3D95CD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34CC41A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1AFFACC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D94844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25A412F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14:paraId="2277EF1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E1BEDA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079885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DC14D6B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F46B16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5611378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D8B1D6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CF4454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1212594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4F80A9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ABBA1E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2B3F846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EC6F03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0FAE39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63FA2817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80" w:type="dxa"/>
            <w:vAlign w:val="bottom"/>
          </w:tcPr>
          <w:p w14:paraId="0EE0ED8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14:paraId="6604E81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549E12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5E50551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4ADE043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25575A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390155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298F538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A83CF8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DBD99C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BDB894B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BC3F1D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14:paraId="0720A0A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9BF728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109921F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5DB91623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0931DE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6EECA9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51DEA1A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4EC503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58CF4CC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23C1BB4C" w14:textId="77777777" w:rsidR="000531B8" w:rsidRDefault="00D01EFB">
            <w:pPr>
              <w:spacing w:line="22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Park,</w:t>
            </w:r>
          </w:p>
        </w:tc>
        <w:tc>
          <w:tcPr>
            <w:tcW w:w="80" w:type="dxa"/>
            <w:vAlign w:val="bottom"/>
          </w:tcPr>
          <w:p w14:paraId="5A3B2B4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2AF70B85" w14:textId="77777777" w:rsidR="000531B8" w:rsidRDefault="00D01EFB">
            <w:pPr>
              <w:spacing w:line="22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SA5 4AW</w:t>
            </w:r>
          </w:p>
        </w:tc>
        <w:tc>
          <w:tcPr>
            <w:tcW w:w="80" w:type="dxa"/>
            <w:vAlign w:val="bottom"/>
          </w:tcPr>
          <w:p w14:paraId="6281BBE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2612EE9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F5867A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D8E60F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14:paraId="1A2ACD02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07811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5EF63F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A2C5A19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02EFED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15F3CDB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528654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9C2800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75B5821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F4BF95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0A8F10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5C34118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492574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D2AAE0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3962688E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Fforestfach,</w:t>
            </w:r>
          </w:p>
        </w:tc>
        <w:tc>
          <w:tcPr>
            <w:tcW w:w="80" w:type="dxa"/>
            <w:vAlign w:val="bottom"/>
          </w:tcPr>
          <w:p w14:paraId="0F51E3A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14:paraId="5397763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49F72D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406D31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34DDF45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1F3DAF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32501E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7DC6437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A1742E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96EC946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416F20A" w14:textId="77777777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289387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5548F13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ADB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A93005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480789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9F568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EC6734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E41FBA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1309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F918D0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C61FE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AA8314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617843B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9CCA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1BCACA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E37A2C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BD98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F83C1F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CB5F37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A971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7932C4A" w14:textId="77777777" w:rsidR="000531B8" w:rsidRDefault="000531B8">
            <w:pPr>
              <w:rPr>
                <w:sz w:val="1"/>
                <w:szCs w:val="1"/>
              </w:rPr>
            </w:pPr>
          </w:p>
        </w:tc>
      </w:tr>
    </w:tbl>
    <w:p w14:paraId="2F505DB3" w14:textId="77777777" w:rsidR="000531B8" w:rsidRDefault="000531B8">
      <w:pPr>
        <w:spacing w:line="200" w:lineRule="exact"/>
        <w:rPr>
          <w:sz w:val="20"/>
          <w:szCs w:val="20"/>
        </w:rPr>
      </w:pPr>
    </w:p>
    <w:p w14:paraId="39275D71" w14:textId="77777777" w:rsidR="000531B8" w:rsidRDefault="000531B8">
      <w:pPr>
        <w:spacing w:line="200" w:lineRule="exact"/>
        <w:rPr>
          <w:sz w:val="20"/>
          <w:szCs w:val="20"/>
        </w:rPr>
      </w:pPr>
    </w:p>
    <w:p w14:paraId="3638817B" w14:textId="77777777" w:rsidR="000531B8" w:rsidRDefault="000531B8">
      <w:pPr>
        <w:spacing w:line="348" w:lineRule="exact"/>
        <w:rPr>
          <w:sz w:val="20"/>
          <w:szCs w:val="20"/>
        </w:rPr>
      </w:pPr>
    </w:p>
    <w:p w14:paraId="30CC25D3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Direct Award Call-Off Order Form</w:t>
      </w:r>
    </w:p>
    <w:p w14:paraId="22D3D6D6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V1.0 12082019</w:t>
      </w:r>
    </w:p>
    <w:p w14:paraId="33E598A6" w14:textId="77777777" w:rsidR="000531B8" w:rsidRDefault="000531B8">
      <w:pPr>
        <w:sectPr w:rsidR="000531B8">
          <w:pgSz w:w="11900" w:h="16838"/>
          <w:pgMar w:top="181" w:right="1440" w:bottom="378" w:left="340" w:header="0" w:footer="0" w:gutter="0"/>
          <w:cols w:space="720" w:equalWidth="0">
            <w:col w:w="10126"/>
          </w:cols>
        </w:sectPr>
      </w:pPr>
    </w:p>
    <w:p w14:paraId="0A1DE808" w14:textId="77777777" w:rsidR="000531B8" w:rsidRDefault="00D01EFB">
      <w:pPr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sz w:val="16"/>
          <w:szCs w:val="16"/>
        </w:rPr>
        <w:lastRenderedPageBreak/>
        <w:t>DocuSign Envelope ID: C21EAD9D-C244-4E56-9AB1-EFA8F7B64826</w:t>
      </w:r>
    </w:p>
    <w:p w14:paraId="385B3893" w14:textId="77777777" w:rsidR="000531B8" w:rsidRDefault="000531B8">
      <w:pPr>
        <w:spacing w:line="200" w:lineRule="exact"/>
        <w:rPr>
          <w:sz w:val="20"/>
          <w:szCs w:val="20"/>
        </w:rPr>
      </w:pPr>
    </w:p>
    <w:p w14:paraId="1E9625B0" w14:textId="77777777" w:rsidR="000531B8" w:rsidRDefault="000531B8">
      <w:pPr>
        <w:spacing w:line="200" w:lineRule="exact"/>
        <w:rPr>
          <w:sz w:val="20"/>
          <w:szCs w:val="20"/>
        </w:rPr>
      </w:pPr>
    </w:p>
    <w:p w14:paraId="013092F4" w14:textId="77777777" w:rsidR="000531B8" w:rsidRDefault="000531B8">
      <w:pPr>
        <w:spacing w:line="200" w:lineRule="exact"/>
        <w:rPr>
          <w:sz w:val="20"/>
          <w:szCs w:val="20"/>
        </w:rPr>
      </w:pPr>
    </w:p>
    <w:p w14:paraId="3F824F17" w14:textId="77777777" w:rsidR="000531B8" w:rsidRDefault="000531B8">
      <w:pPr>
        <w:spacing w:line="200" w:lineRule="exact"/>
        <w:rPr>
          <w:sz w:val="20"/>
          <w:szCs w:val="20"/>
        </w:rPr>
      </w:pPr>
    </w:p>
    <w:p w14:paraId="052104E5" w14:textId="77777777" w:rsidR="000531B8" w:rsidRDefault="000531B8">
      <w:pPr>
        <w:spacing w:line="274" w:lineRule="exact"/>
        <w:rPr>
          <w:sz w:val="20"/>
          <w:szCs w:val="20"/>
        </w:rPr>
      </w:pPr>
    </w:p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180"/>
        <w:gridCol w:w="120"/>
        <w:gridCol w:w="100"/>
        <w:gridCol w:w="40"/>
        <w:gridCol w:w="1000"/>
        <w:gridCol w:w="120"/>
        <w:gridCol w:w="100"/>
        <w:gridCol w:w="120"/>
        <w:gridCol w:w="900"/>
        <w:gridCol w:w="120"/>
        <w:gridCol w:w="100"/>
        <w:gridCol w:w="100"/>
        <w:gridCol w:w="1300"/>
        <w:gridCol w:w="120"/>
        <w:gridCol w:w="100"/>
        <w:gridCol w:w="900"/>
        <w:gridCol w:w="120"/>
        <w:gridCol w:w="100"/>
        <w:gridCol w:w="1080"/>
        <w:gridCol w:w="100"/>
        <w:gridCol w:w="80"/>
        <w:gridCol w:w="900"/>
        <w:gridCol w:w="120"/>
        <w:gridCol w:w="30"/>
      </w:tblGrid>
      <w:tr w:rsidR="000531B8" w14:paraId="42CEFB18" w14:textId="77777777">
        <w:trPr>
          <w:trHeight w:val="2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EC5747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5812110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824604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68DA39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2C982A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37A59C8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773B87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D77C47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6B97F1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54CADF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9BA505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BAA011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3F97CA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252F87E1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Longview</w:t>
            </w:r>
          </w:p>
        </w:tc>
        <w:tc>
          <w:tcPr>
            <w:tcW w:w="100" w:type="dxa"/>
            <w:vAlign w:val="bottom"/>
          </w:tcPr>
          <w:p w14:paraId="2B7C969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5A9B5C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AAFA9D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012DA4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E4C620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358B18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C9E942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AA58FE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C8E698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E74683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6E94197" w14:textId="77777777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839DE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694CE2F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45ABB482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738C17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762845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697CBBF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714437A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11775E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C130B5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61A6DC13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5955AC1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6B759A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2F8169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02878968" w14:textId="77777777" w:rsidR="000531B8" w:rsidRDefault="00D01EFB">
            <w:pPr>
              <w:spacing w:line="22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Road,</w:t>
            </w:r>
          </w:p>
        </w:tc>
        <w:tc>
          <w:tcPr>
            <w:tcW w:w="100" w:type="dxa"/>
            <w:vAlign w:val="bottom"/>
          </w:tcPr>
          <w:p w14:paraId="24AF198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6C720F3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EBFCE9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F651D2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51BE762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A889DB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7617BD9C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07D2101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0C03D7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A02C26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29462E9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D85F29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76B8F95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3142D1C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B75ADD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C9B951C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17B4120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7224CC5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8BF329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A04ABB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103D462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19BA285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15AAF62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AB176B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6523B6FF" w14:textId="77777777" w:rsidR="000531B8" w:rsidRDefault="00D01EFB">
            <w:pPr>
              <w:spacing w:line="228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Morriston,</w:t>
            </w:r>
          </w:p>
        </w:tc>
        <w:tc>
          <w:tcPr>
            <w:tcW w:w="100" w:type="dxa"/>
            <w:vAlign w:val="bottom"/>
          </w:tcPr>
          <w:p w14:paraId="26304C2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25E61CC8" w14:textId="77777777" w:rsidR="000531B8" w:rsidRDefault="00D01EFB">
            <w:pPr>
              <w:spacing w:line="22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SA6 7JL</w:t>
            </w:r>
          </w:p>
        </w:tc>
        <w:tc>
          <w:tcPr>
            <w:tcW w:w="100" w:type="dxa"/>
            <w:vAlign w:val="bottom"/>
          </w:tcPr>
          <w:p w14:paraId="07EAE95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A07844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D6A7C6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293412E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4DC5EF7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D80E0B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14393AE0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D1828B1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1A3860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14:paraId="395A4883" w14:textId="77777777" w:rsidR="000531B8" w:rsidRDefault="00D01EF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HCS-</w:t>
            </w:r>
          </w:p>
        </w:tc>
        <w:tc>
          <w:tcPr>
            <w:tcW w:w="100" w:type="dxa"/>
            <w:vAlign w:val="bottom"/>
          </w:tcPr>
          <w:p w14:paraId="579C8E5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C0EC8F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14:paraId="4E40D8F7" w14:textId="77777777" w:rsidR="000531B8" w:rsidRDefault="00D01EF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HCS-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8D053C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B2A96D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BE8992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547729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103B80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16B81F7E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Clase,</w:t>
            </w:r>
          </w:p>
        </w:tc>
        <w:tc>
          <w:tcPr>
            <w:tcW w:w="100" w:type="dxa"/>
            <w:vAlign w:val="bottom"/>
          </w:tcPr>
          <w:p w14:paraId="309CDFA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D3D741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99C8A4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57278E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395E47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86B07F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4D1E75C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4998A0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51A2A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3D9FEFE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817113C" w14:textId="77777777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2DE070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14:paraId="3ABFC98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AA3AFF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4A261B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14:paraId="048C3C5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2F2D32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089B764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4F1660D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88DA4B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CF407E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8E0B89C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vAlign w:val="bottom"/>
          </w:tcPr>
          <w:p w14:paraId="0017044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0E0BD5D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17358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06C774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C29290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 w:val="restart"/>
            <w:vAlign w:val="bottom"/>
          </w:tcPr>
          <w:p w14:paraId="0217AE8A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£17,200.0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18F923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BE916A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B395B38" w14:textId="77777777">
        <w:trPr>
          <w:trHeight w:val="1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7FCFB5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14:paraId="4F4342EC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Connect02:01</w:t>
            </w:r>
          </w:p>
        </w:tc>
        <w:tc>
          <w:tcPr>
            <w:tcW w:w="100" w:type="dxa"/>
            <w:vAlign w:val="bottom"/>
          </w:tcPr>
          <w:p w14:paraId="626B3D6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71FD1A4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14:paraId="2ABA5B05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Resilience0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A428B82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14:paraId="75EED902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100 Gbps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708194F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FE80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934555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57B9CDEE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1E0492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0A2181A" w14:textId="77777777" w:rsidR="000531B8" w:rsidRDefault="00D01EFB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£0.00</w:t>
            </w:r>
          </w:p>
        </w:tc>
        <w:tc>
          <w:tcPr>
            <w:tcW w:w="1080" w:type="dxa"/>
            <w:gridSpan w:val="3"/>
            <w:vMerge/>
            <w:vAlign w:val="bottom"/>
          </w:tcPr>
          <w:p w14:paraId="558366B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D08B9C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2CBB05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172C721" w14:textId="77777777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26D23C0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14:paraId="30013D44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14:paraId="3A981C3E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8804C63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14:paraId="6CFF784F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FB762C4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14:paraId="5954BA9D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28808D5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7C78727" w14:textId="77777777" w:rsidR="000531B8" w:rsidRDefault="00D01EFB">
            <w:pPr>
              <w:spacing w:line="217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</w:t>
            </w:r>
          </w:p>
        </w:tc>
        <w:tc>
          <w:tcPr>
            <w:tcW w:w="100" w:type="dxa"/>
            <w:vAlign w:val="bottom"/>
          </w:tcPr>
          <w:p w14:paraId="1C98D0B7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14:paraId="2D8BC563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62036B0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CDEE1F7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3"/>
            <w:vMerge w:val="restart"/>
            <w:vAlign w:val="bottom"/>
          </w:tcPr>
          <w:p w14:paraId="0D8FAD61" w14:textId="77777777" w:rsidR="000531B8" w:rsidRDefault="00D01EFB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BFB2466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CB045CE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16F09A4" w14:textId="77777777">
        <w:trPr>
          <w:trHeight w:val="120"/>
        </w:trPr>
        <w:tc>
          <w:tcPr>
            <w:tcW w:w="13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4B4E07EB" w14:textId="77777777" w:rsidR="000531B8" w:rsidRDefault="00D01EFB">
            <w:pPr>
              <w:ind w:left="15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20" w:type="dxa"/>
            <w:vAlign w:val="bottom"/>
          </w:tcPr>
          <w:p w14:paraId="0B928E6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06EAD1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0F2F56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vAlign w:val="bottom"/>
          </w:tcPr>
          <w:p w14:paraId="03BCD35A" w14:textId="77777777" w:rsidR="000531B8" w:rsidRDefault="00D01EF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" w:type="dxa"/>
            <w:vAlign w:val="bottom"/>
          </w:tcPr>
          <w:p w14:paraId="7E04C4E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8022FB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6ED1B4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713C5B8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3390BAC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25AA26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A1482F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FF1E14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7D5C31A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54E93A1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2676D2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4D2A23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FA520C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/>
            <w:vAlign w:val="bottom"/>
          </w:tcPr>
          <w:p w14:paraId="3CE6FFC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4EF69C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FBAEEF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EBE3AD8" w14:textId="77777777">
        <w:trPr>
          <w:trHeight w:val="110"/>
        </w:trPr>
        <w:tc>
          <w:tcPr>
            <w:tcW w:w="13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4BD1DF8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4D78F6C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349F83F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69553A5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vAlign w:val="bottom"/>
          </w:tcPr>
          <w:p w14:paraId="09B6C965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4458E31C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210D849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EA4390C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1D2D50F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6E86B6EA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412423E5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281EFD2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DDA06C8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100" w:type="dxa"/>
            <w:vAlign w:val="bottom"/>
          </w:tcPr>
          <w:p w14:paraId="6043090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06BE8B25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6ECBAFE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52CE971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A8707A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093D514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1064192A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6B262A3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22E3E2C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313EED5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D2F2904" w14:textId="77777777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2E445A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14:paraId="0A51526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6CD292A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552119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878B5A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69DE8B0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198996C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E6AA32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C017B2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0FDEC0F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6F9E95B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1E30F6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ED2048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A04BEC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7316DAE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4EDA077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D5C8DB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02B63FA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4B5127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192DB9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09FF17B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1A3D4B2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C78ED3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63011FF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D329E76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545864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273DF79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F50178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EA2537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4686DB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3545165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3677B95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A0D0F8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218686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D694B0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B6EF8D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B4D590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15C295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37ABE938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Park,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14:paraId="591EDCAA" w14:textId="77777777" w:rsidR="000531B8" w:rsidRDefault="00D01EF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SA5 4AW</w:t>
            </w:r>
          </w:p>
        </w:tc>
        <w:tc>
          <w:tcPr>
            <w:tcW w:w="100" w:type="dxa"/>
            <w:vAlign w:val="bottom"/>
          </w:tcPr>
          <w:p w14:paraId="10043F0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DF1A34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A1221E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4AA7FF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BFC0EA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FCB1A7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DC36CD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F363727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9F5FD7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6D09ADF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763168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F63E50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65608E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3DA1153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7B86DE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95DC96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E03757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5BF21C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080130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C65F84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EF2EA1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480AD33D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Fforestfach,</w:t>
            </w:r>
          </w:p>
        </w:tc>
        <w:tc>
          <w:tcPr>
            <w:tcW w:w="100" w:type="dxa"/>
            <w:vAlign w:val="bottom"/>
          </w:tcPr>
          <w:p w14:paraId="62569A3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F66D54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711899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6D9576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AFADE9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539137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9AD0F0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F25718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A82266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E084B1C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36EC560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EEC60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0C300C3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A5104E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136D05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4589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926E29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3D04C8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914D50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D916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47FEDC9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761D9C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FECC5B2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8F0B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68487" w14:textId="77777777" w:rsidR="000531B8" w:rsidRDefault="00D01EFB">
            <w:pPr>
              <w:spacing w:line="228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B76FAC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E80301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19CE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CAC11F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A33B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3DE6DB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723B97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108F7FC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258B7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76471CD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6DC6B08" w14:textId="77777777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B96D01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14:paraId="53BAB30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3C72690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C353EA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1B1CDE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4D35286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0B5CD43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345E3B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B3D19D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62149EA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4C1745D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3DEDC1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7AD29E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192E5A51" w14:textId="77777777" w:rsidR="000531B8" w:rsidRDefault="00D01EFB">
            <w:pPr>
              <w:spacing w:line="218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Longview</w:t>
            </w:r>
          </w:p>
        </w:tc>
        <w:tc>
          <w:tcPr>
            <w:tcW w:w="100" w:type="dxa"/>
            <w:vAlign w:val="bottom"/>
          </w:tcPr>
          <w:p w14:paraId="224B9A8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4973593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931C98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60DFFC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219B80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FB4C1E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147E7B1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53456E49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9A4B83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F3B0931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028D5B7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102B74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703EAA9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F231D6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12AC07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026983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33A9F03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97121F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431764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89317F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E0B7C4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79AC95C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CFBAEA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E689DD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5E7BA169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Road,</w:t>
            </w:r>
          </w:p>
        </w:tc>
        <w:tc>
          <w:tcPr>
            <w:tcW w:w="100" w:type="dxa"/>
            <w:vAlign w:val="bottom"/>
          </w:tcPr>
          <w:p w14:paraId="47EC195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795743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B98A97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AA91BC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49AB4C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E16CF5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C1D6FF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05DEA8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DFBA1B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9781E2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95DC439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9BC5B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07FDD1F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F6C65D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C8CC28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F0F767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3F40300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C7E9DE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07CBDA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C855B0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301284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E74043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3D3722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1CEFB6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6C8FE2A7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Morriston,</w:t>
            </w:r>
          </w:p>
        </w:tc>
        <w:tc>
          <w:tcPr>
            <w:tcW w:w="100" w:type="dxa"/>
            <w:vAlign w:val="bottom"/>
          </w:tcPr>
          <w:p w14:paraId="66F7160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30140F96" w14:textId="77777777" w:rsidR="000531B8" w:rsidRDefault="00D01EFB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SA6 7JL</w:t>
            </w:r>
          </w:p>
        </w:tc>
        <w:tc>
          <w:tcPr>
            <w:tcW w:w="100" w:type="dxa"/>
            <w:vAlign w:val="bottom"/>
          </w:tcPr>
          <w:p w14:paraId="0CA6C49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4CF7E5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72E81A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E30F0C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6911D7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8233F2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B3AC9D4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2687C88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D3DA27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308D737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3D93485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64BF11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A6D39B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0B4B7E4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A37C24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8260EB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1051C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81E5FD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05084F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C08DB8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AD9C86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7FEA81B7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Clase,</w:t>
            </w:r>
          </w:p>
        </w:tc>
        <w:tc>
          <w:tcPr>
            <w:tcW w:w="100" w:type="dxa"/>
            <w:vAlign w:val="bottom"/>
          </w:tcPr>
          <w:p w14:paraId="627F494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82C310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262489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F86A6C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1BB94B2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E84103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B6F2F6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1379597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69A05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C39045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A9C2E18" w14:textId="77777777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D7E621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64851F55" w14:textId="77777777" w:rsidR="000531B8" w:rsidRDefault="00D01EF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HCS-</w:t>
            </w:r>
          </w:p>
        </w:tc>
        <w:tc>
          <w:tcPr>
            <w:tcW w:w="100" w:type="dxa"/>
            <w:vAlign w:val="bottom"/>
          </w:tcPr>
          <w:p w14:paraId="620FF5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9396A5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14:paraId="4AB0506F" w14:textId="77777777" w:rsidR="000531B8" w:rsidRDefault="00D01EF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HCS-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90A963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631279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36C9093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972C39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2C65E6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1955A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66B6D0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5243268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AA3B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FD8BCE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8D33CE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 w:val="restart"/>
            <w:vAlign w:val="bottom"/>
          </w:tcPr>
          <w:p w14:paraId="1AD3A403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£10,935.0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447CED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1D81B4E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1C36BF2" w14:textId="77777777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4A10F62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14:paraId="71D7F312" w14:textId="77777777" w:rsidR="000531B8" w:rsidRDefault="00D01EFB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Connect01:01</w:t>
            </w:r>
          </w:p>
        </w:tc>
        <w:tc>
          <w:tcPr>
            <w:tcW w:w="100" w:type="dxa"/>
            <w:vAlign w:val="bottom"/>
          </w:tcPr>
          <w:p w14:paraId="0494FCE4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2B67A56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14:paraId="0D802856" w14:textId="77777777" w:rsidR="000531B8" w:rsidRDefault="00D01EFB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Resilience0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8981EB9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14:paraId="4EDF4A84" w14:textId="77777777" w:rsidR="000531B8" w:rsidRDefault="00D01EFB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 Gbps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73A8357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ACD9532" w14:textId="77777777" w:rsidR="000531B8" w:rsidRDefault="00D01EFB">
            <w:pPr>
              <w:spacing w:line="217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Sandringha</w:t>
            </w:r>
          </w:p>
        </w:tc>
        <w:tc>
          <w:tcPr>
            <w:tcW w:w="100" w:type="dxa"/>
            <w:vAlign w:val="bottom"/>
          </w:tcPr>
          <w:p w14:paraId="4BE16AEB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14:paraId="21CF855A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3B8837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3E57A80" w14:textId="77777777" w:rsidR="000531B8" w:rsidRDefault="00D01EFB">
            <w:pPr>
              <w:spacing w:line="21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£0.00</w:t>
            </w:r>
          </w:p>
        </w:tc>
        <w:tc>
          <w:tcPr>
            <w:tcW w:w="1080" w:type="dxa"/>
            <w:gridSpan w:val="3"/>
            <w:vMerge/>
            <w:vAlign w:val="bottom"/>
          </w:tcPr>
          <w:p w14:paraId="25995625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68A9486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D708C4F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1762D4B" w14:textId="77777777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110F41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14:paraId="726FD8C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7DC821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1779BE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14:paraId="14A5985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FD1C86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14:paraId="1E02C56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B5AF48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B63B42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B036FE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2DE9813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20EAB3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7CC2CF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vMerge w:val="restart"/>
            <w:vAlign w:val="bottom"/>
          </w:tcPr>
          <w:p w14:paraId="2EE59F20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A166C9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95087C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227A568" w14:textId="77777777">
        <w:trPr>
          <w:trHeight w:val="110"/>
        </w:trPr>
        <w:tc>
          <w:tcPr>
            <w:tcW w:w="13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DB47913" w14:textId="77777777" w:rsidR="000531B8" w:rsidRDefault="00D01EFB">
            <w:pPr>
              <w:spacing w:line="223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20" w:type="dxa"/>
            <w:vAlign w:val="bottom"/>
          </w:tcPr>
          <w:p w14:paraId="6F95BE3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5EAF4EE5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6729E6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vAlign w:val="bottom"/>
          </w:tcPr>
          <w:p w14:paraId="7633AEE1" w14:textId="77777777" w:rsidR="000531B8" w:rsidRDefault="00D01EFB">
            <w:pPr>
              <w:spacing w:line="223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0" w:type="dxa"/>
            <w:vAlign w:val="bottom"/>
          </w:tcPr>
          <w:p w14:paraId="37C8E94C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31AAD05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10686C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726C26A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3A12AEC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79C7E7D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5157A3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3FDA369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 Park,</w:t>
            </w:r>
          </w:p>
        </w:tc>
        <w:tc>
          <w:tcPr>
            <w:tcW w:w="100" w:type="dxa"/>
            <w:vAlign w:val="bottom"/>
          </w:tcPr>
          <w:p w14:paraId="5472C56A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520C5E4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F89C3C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2328780B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292142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3"/>
            <w:vMerge/>
            <w:vAlign w:val="bottom"/>
          </w:tcPr>
          <w:p w14:paraId="191C64C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151FD4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716D88D7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2CB2822" w14:textId="77777777">
        <w:trPr>
          <w:trHeight w:val="120"/>
        </w:trPr>
        <w:tc>
          <w:tcPr>
            <w:tcW w:w="13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16013FA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48F3BE5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9D9CCD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3937D7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vAlign w:val="bottom"/>
          </w:tcPr>
          <w:p w14:paraId="0C41FF2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5AE62D5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B6763D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86CF54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670AB96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2176792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911DE5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D8BE3B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AAC704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45B0FA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14737F2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DE2226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74ED9C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7068E8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195961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02AC0F8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1DDB9A3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CB7D50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3732125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7128539" w14:textId="77777777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6CF9A2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155AE46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5AF9097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1EED60C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3A70C9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0A99A85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43DCA62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2DF83C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3D05AE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7B3C9E1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5F8AF74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13E68D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248E37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414AFA50" w14:textId="77777777" w:rsidR="000531B8" w:rsidRDefault="00D01EFB">
            <w:pPr>
              <w:spacing w:line="229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74719DBD" w14:textId="77777777" w:rsidR="000531B8" w:rsidRDefault="00D01EF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SA7 0EE</w:t>
            </w:r>
          </w:p>
        </w:tc>
        <w:tc>
          <w:tcPr>
            <w:tcW w:w="100" w:type="dxa"/>
            <w:vAlign w:val="bottom"/>
          </w:tcPr>
          <w:p w14:paraId="45BD41D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8948BD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5C54E5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3D5AF88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65FE4C1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B99C1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6A51B3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808F239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C8D869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14:paraId="1C703E9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191F1A5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942B83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FA15DA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1C91F94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2714E22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7349EF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8C3A81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35159C2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19147DC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22A0D9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257381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70F779D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Vale Contact</w:t>
            </w:r>
          </w:p>
        </w:tc>
        <w:tc>
          <w:tcPr>
            <w:tcW w:w="1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376C90C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AFB453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49A17E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694E8F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29BA2DF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6682153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7752A4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4E31E29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9ED9C5A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A413AB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14:paraId="337564C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39A8F7D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2238FE7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F873C1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02198A9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28E7628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FBAD4E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D8714F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523CEAA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0603D49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BFFE50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302D3A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E7F774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B0FBA1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4561A51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E06724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85B570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1327633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916187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0FB62F4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5B4095A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7B9FFD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5996CBF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A502032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B93EEA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253855B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7D3D127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AFB2A6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096F8A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3ACDF7D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AA986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488F76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587A08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F2635C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7EA123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9C9E30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11696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0A9681A3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Centre,</w:t>
            </w:r>
          </w:p>
        </w:tc>
        <w:tc>
          <w:tcPr>
            <w:tcW w:w="100" w:type="dxa"/>
            <w:vAlign w:val="bottom"/>
          </w:tcPr>
          <w:p w14:paraId="4AF8052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7EBB40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866C6E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9E9CC5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950C41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A7FF08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93AADF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B31283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E16C8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E0D2BA5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1B6B007" w14:textId="77777777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EF0146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0B4B7F2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A5A870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DFB4C1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411A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5D46566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E6DE81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96C999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BE49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488CF59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2B70E1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3A4F0A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053F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2E248" w14:textId="77777777" w:rsidR="000531B8" w:rsidRDefault="00D01EFB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9FFC80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24A9DFF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26A7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BBA24C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0C05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67F238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6835AD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2840F80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7B2D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E1549A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FE3E406" w14:textId="77777777">
        <w:trPr>
          <w:trHeight w:val="562"/>
        </w:trPr>
        <w:tc>
          <w:tcPr>
            <w:tcW w:w="1420" w:type="dxa"/>
            <w:gridSpan w:val="3"/>
            <w:vAlign w:val="bottom"/>
          </w:tcPr>
          <w:p w14:paraId="388BF720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Table 2:</w:t>
            </w:r>
          </w:p>
        </w:tc>
        <w:tc>
          <w:tcPr>
            <w:tcW w:w="100" w:type="dxa"/>
            <w:vAlign w:val="bottom"/>
          </w:tcPr>
          <w:p w14:paraId="6C9466C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436FC0B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14:paraId="1C6FE44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0B9526B4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3FA6FA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69993BB8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3694DF94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0852138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FC3BE9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373889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224AD0C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2B37712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8FCB45F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61A053C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5EBA42F8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AA809D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B8E96F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841252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63AB98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45EB8B9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7855FD55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5E4A6E9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DFFD779" w14:textId="77777777">
        <w:trPr>
          <w:trHeight w:val="3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4AFC0E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588282C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379FA0D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97A84F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C4AB83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5989E554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A2FAF25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25ED9F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BDB8834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0051FB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F9D72E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64D410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CC4D68E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6667C8B8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68C3175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B521D9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5845D34A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9C7A8E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BA6A84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391FB1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25A78A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3D3433D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5AC720D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4440CAF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1A765F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4C2FF1D" w14:textId="77777777">
        <w:trPr>
          <w:trHeight w:val="79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0AFA2AE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E26B0A"/>
            <w:vAlign w:val="bottom"/>
          </w:tcPr>
          <w:p w14:paraId="3A4BBF33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</w:rPr>
              <w:t>Service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6F2C99E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2B2D6DD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08DAC658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shd w:val="clear" w:color="auto" w:fill="E26B0A"/>
            <w:vAlign w:val="bottom"/>
          </w:tcPr>
          <w:p w14:paraId="4BF7C229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  <w:shd w:val="clear" w:color="auto" w:fill="E26B0A"/>
              </w:rPr>
              <w:t>Resilience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AE06E7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0EFAC7B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45CB798A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E26B0A"/>
            <w:vAlign w:val="bottom"/>
          </w:tcPr>
          <w:p w14:paraId="2A026B5E" w14:textId="77777777" w:rsidR="000531B8" w:rsidRDefault="00D01EF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7"/>
                <w:sz w:val="20"/>
                <w:szCs w:val="20"/>
              </w:rPr>
              <w:t>Circuit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39DDAC85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08304D1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400994D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shd w:val="clear" w:color="auto" w:fill="E26B0A"/>
            <w:vAlign w:val="bottom"/>
          </w:tcPr>
          <w:p w14:paraId="4A9ED145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</w:rPr>
              <w:t>Address (A-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9CF188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28EC2844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26B0A"/>
            <w:vAlign w:val="bottom"/>
          </w:tcPr>
          <w:p w14:paraId="06D187E8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  <w:shd w:val="clear" w:color="auto" w:fill="E26B0A"/>
              </w:rPr>
              <w:t>Postcode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2F57828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4B377E8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2AFE3386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  <w:shd w:val="clear" w:color="auto" w:fill="E26B0A"/>
              </w:rPr>
              <w:t>Installation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50B68C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51BF96F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26B0A"/>
            <w:vAlign w:val="bottom"/>
          </w:tcPr>
          <w:p w14:paraId="3E0FB1E3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7"/>
                <w:sz w:val="20"/>
                <w:szCs w:val="20"/>
              </w:rPr>
              <w:t>Annual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B282CB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F48BE8D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8D28A05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37C1D7D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 w:val="restart"/>
            <w:shd w:val="clear" w:color="auto" w:fill="E26B0A"/>
            <w:vAlign w:val="bottom"/>
          </w:tcPr>
          <w:p w14:paraId="22827148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Offer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1409BA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269FBD2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5928E54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shd w:val="clear" w:color="auto" w:fill="E26B0A"/>
            <w:vAlign w:val="bottom"/>
          </w:tcPr>
          <w:p w14:paraId="10EFAA4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564DFE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19EE86E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6EB9E13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shd w:val="clear" w:color="auto" w:fill="E26B0A"/>
            <w:vAlign w:val="bottom"/>
          </w:tcPr>
          <w:p w14:paraId="6C012B7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3EDF25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5A75BEC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7225B33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/>
            <w:shd w:val="clear" w:color="auto" w:fill="E26B0A"/>
            <w:vAlign w:val="bottom"/>
          </w:tcPr>
          <w:p w14:paraId="2B58F84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F3AB28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59DF0DD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shd w:val="clear" w:color="auto" w:fill="E26B0A"/>
            <w:vAlign w:val="bottom"/>
          </w:tcPr>
          <w:p w14:paraId="5D22475E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(A-end 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718DAB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5F8A36E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54681E4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395E105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68A49F5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shd w:val="clear" w:color="auto" w:fill="E26B0A"/>
            <w:vAlign w:val="bottom"/>
          </w:tcPr>
          <w:p w14:paraId="0E816AA8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Rental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15E55C4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B1251A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A3F930C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3005B75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shd w:val="clear" w:color="auto" w:fill="E26B0A"/>
            <w:vAlign w:val="bottom"/>
          </w:tcPr>
          <w:p w14:paraId="6656353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1443EE2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0D12FA2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E26B0A"/>
            <w:vAlign w:val="bottom"/>
          </w:tcPr>
          <w:p w14:paraId="2C124F74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  <w:shd w:val="clear" w:color="auto" w:fill="E26B0A"/>
              </w:rPr>
              <w:t>Topology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57EE6F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006F52B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 w:val="restart"/>
            <w:shd w:val="clear" w:color="auto" w:fill="E26B0A"/>
            <w:vAlign w:val="bottom"/>
          </w:tcPr>
          <w:p w14:paraId="49C43CA6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  <w:shd w:val="clear" w:color="auto" w:fill="E26B0A"/>
              </w:rPr>
              <w:t>Bandwidth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85778D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1EC26D9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23F35C9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shd w:val="clear" w:color="auto" w:fill="E26B0A"/>
            <w:vAlign w:val="bottom"/>
          </w:tcPr>
          <w:p w14:paraId="4A344780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end / B-end)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2A7E53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0E12835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shd w:val="clear" w:color="auto" w:fill="E26B0A"/>
            <w:vAlign w:val="bottom"/>
          </w:tcPr>
          <w:p w14:paraId="7746930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698434C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0FE8EAF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758BD70E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20"/>
                <w:szCs w:val="20"/>
              </w:rPr>
              <w:t>Charge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10C62A8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1D5B1D7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shd w:val="clear" w:color="auto" w:fill="E26B0A"/>
            <w:vAlign w:val="bottom"/>
          </w:tcPr>
          <w:p w14:paraId="4B85570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569C09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50DB75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0C01061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43F8F24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 w:val="restart"/>
            <w:shd w:val="clear" w:color="auto" w:fill="E26B0A"/>
            <w:vAlign w:val="bottom"/>
          </w:tcPr>
          <w:p w14:paraId="40743DA1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  <w:shd w:val="clear" w:color="auto" w:fill="E26B0A"/>
              </w:rPr>
              <w:t>Reference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66D122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615EDCC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shd w:val="clear" w:color="auto" w:fill="E26B0A"/>
            <w:vAlign w:val="bottom"/>
          </w:tcPr>
          <w:p w14:paraId="0F4994D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14E0CDC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0F444AC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shd w:val="clear" w:color="auto" w:fill="E26B0A"/>
            <w:vAlign w:val="bottom"/>
          </w:tcPr>
          <w:p w14:paraId="49F5803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6A43D81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47C54FE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77974C8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/>
            <w:shd w:val="clear" w:color="auto" w:fill="E26B0A"/>
            <w:vAlign w:val="bottom"/>
          </w:tcPr>
          <w:p w14:paraId="02608BD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CE0E5F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6AE2CCB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shd w:val="clear" w:color="auto" w:fill="E26B0A"/>
            <w:vAlign w:val="bottom"/>
          </w:tcPr>
          <w:p w14:paraId="19D43165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B-end)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C77AA0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15C3EE6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189D76B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6BE095D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21E10B8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shd w:val="clear" w:color="auto" w:fill="E26B0A"/>
            <w:vAlign w:val="bottom"/>
          </w:tcPr>
          <w:p w14:paraId="518443AF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shd w:val="clear" w:color="auto" w:fill="E26B0A"/>
              </w:rPr>
              <w:t>Charge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A25844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C4FE98F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8DFEBDA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E26B0A"/>
            <w:vAlign w:val="bottom"/>
          </w:tcPr>
          <w:p w14:paraId="734135C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shd w:val="clear" w:color="auto" w:fill="E26B0A"/>
            <w:vAlign w:val="bottom"/>
          </w:tcPr>
          <w:p w14:paraId="27B8D34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788E4FC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0697E20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0BC72B3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shd w:val="clear" w:color="auto" w:fill="E26B0A"/>
            <w:vAlign w:val="bottom"/>
          </w:tcPr>
          <w:p w14:paraId="72D2B74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18CECD4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50A6019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0B9723A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E26B0A"/>
            <w:vAlign w:val="bottom"/>
          </w:tcPr>
          <w:p w14:paraId="403F301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53255A5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5B08AAD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768E695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E26B0A"/>
            <w:vAlign w:val="bottom"/>
          </w:tcPr>
          <w:p w14:paraId="506B549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409A058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6FD37EA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shd w:val="clear" w:color="auto" w:fill="E26B0A"/>
            <w:vAlign w:val="bottom"/>
          </w:tcPr>
          <w:p w14:paraId="1FAEF91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16964C7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26B0A"/>
            <w:vAlign w:val="bottom"/>
          </w:tcPr>
          <w:p w14:paraId="1EFFF65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E26B0A"/>
            </w:tcBorders>
            <w:shd w:val="clear" w:color="auto" w:fill="E26B0A"/>
            <w:vAlign w:val="bottom"/>
          </w:tcPr>
          <w:p w14:paraId="5C99B57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FD3F5A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26B0A"/>
            <w:vAlign w:val="bottom"/>
          </w:tcPr>
          <w:p w14:paraId="51846D9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shd w:val="clear" w:color="auto" w:fill="E26B0A"/>
            <w:vAlign w:val="bottom"/>
          </w:tcPr>
          <w:p w14:paraId="606E580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26B0A"/>
            <w:vAlign w:val="bottom"/>
          </w:tcPr>
          <w:p w14:paraId="0435157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3860E51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8BD2C4D" w14:textId="77777777">
        <w:trPr>
          <w:trHeight w:val="5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26B0A"/>
            <w:vAlign w:val="bottom"/>
          </w:tcPr>
          <w:p w14:paraId="5167ED6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1B0B4EC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1BD9F14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1309E12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E26B0A"/>
            </w:tcBorders>
            <w:shd w:val="clear" w:color="auto" w:fill="E26B0A"/>
            <w:vAlign w:val="bottom"/>
          </w:tcPr>
          <w:p w14:paraId="7D0E422B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270D58A5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460E708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32FEF867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26B0A"/>
            </w:tcBorders>
            <w:shd w:val="clear" w:color="auto" w:fill="E26B0A"/>
            <w:vAlign w:val="bottom"/>
          </w:tcPr>
          <w:p w14:paraId="7A8C64B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77002CB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5CBFAAAA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40031B4B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E26B0A"/>
            </w:tcBorders>
            <w:shd w:val="clear" w:color="auto" w:fill="E26B0A"/>
            <w:vAlign w:val="bottom"/>
          </w:tcPr>
          <w:p w14:paraId="523AD66D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3640E6B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72DEFEFF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6FE96FA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696D2C9D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1C555FE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124BC9E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E26B0A"/>
            </w:tcBorders>
            <w:shd w:val="clear" w:color="auto" w:fill="E26B0A"/>
            <w:vAlign w:val="bottom"/>
          </w:tcPr>
          <w:p w14:paraId="008C646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24F3941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2F84E85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E26B0A"/>
            <w:vAlign w:val="bottom"/>
          </w:tcPr>
          <w:p w14:paraId="18D1F024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6B0A"/>
            <w:vAlign w:val="bottom"/>
          </w:tcPr>
          <w:p w14:paraId="48F65C7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E456EEC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7DAF8AF" w14:textId="77777777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C59544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14:paraId="1A02D42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991A40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34E5B6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016A8D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1057E8B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7879F8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4900D3B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3FC6F81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4F2921D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803FC82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4BFB0B6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78F131C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580F8472" w14:textId="77777777" w:rsidR="000531B8" w:rsidRDefault="00D01EFB">
            <w:pPr>
              <w:spacing w:line="21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Upper Forest</w:t>
            </w:r>
          </w:p>
        </w:tc>
        <w:tc>
          <w:tcPr>
            <w:tcW w:w="100" w:type="dxa"/>
            <w:vAlign w:val="bottom"/>
          </w:tcPr>
          <w:p w14:paraId="6658EBA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7C54F7C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2B34BA9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136A8AA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795616F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6BBC39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1C4B6B2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145B3F7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B9D9E5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8CFD2E9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DCA827C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683025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2AFE1A0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13A390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1AA358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9D5600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69D1C56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F8F10F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E8A493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3A2898E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27DC2E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DAB2FF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B5B45C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791E9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13B58CB0" w14:textId="77777777" w:rsidR="000531B8" w:rsidRDefault="00D01EFB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Way, The</w:t>
            </w:r>
          </w:p>
        </w:tc>
        <w:tc>
          <w:tcPr>
            <w:tcW w:w="100" w:type="dxa"/>
            <w:vAlign w:val="bottom"/>
          </w:tcPr>
          <w:p w14:paraId="36E3005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D9129F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503446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963867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A2B8BA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39882F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CE62C8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5462FB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0A1A48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4326E9E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E9B519F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CFCA13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12C2AB5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1338D4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1BEEB5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457B56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43D65AB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16266A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7092EE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657F3D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7311B0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E6925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587FED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D499BD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0BED21AA" w14:textId="77777777" w:rsidR="000531B8" w:rsidRDefault="00D01EFB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Richard Ley</w:t>
            </w:r>
          </w:p>
        </w:tc>
        <w:tc>
          <w:tcPr>
            <w:tcW w:w="100" w:type="dxa"/>
            <w:vAlign w:val="bottom"/>
          </w:tcPr>
          <w:p w14:paraId="2331290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000138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DFA63B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9D0EB8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EE877C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747F00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DD0E5A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20659A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8A9774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851364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67A787D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797443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711FAFF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AF72D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0D5C51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3F6465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09F63D2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6957D3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FF1F56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306080B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13759C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37C0AF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8BCD61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F6DC5B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4146A80A" w14:textId="77777777" w:rsidR="000531B8" w:rsidRDefault="00D01EFB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Development</w:t>
            </w:r>
          </w:p>
        </w:tc>
        <w:tc>
          <w:tcPr>
            <w:tcW w:w="100" w:type="dxa"/>
            <w:vAlign w:val="bottom"/>
          </w:tcPr>
          <w:p w14:paraId="4EA968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540A253F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SA7 0AN</w:t>
            </w:r>
          </w:p>
        </w:tc>
        <w:tc>
          <w:tcPr>
            <w:tcW w:w="100" w:type="dxa"/>
            <w:vAlign w:val="bottom"/>
          </w:tcPr>
          <w:p w14:paraId="2443D04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8993CC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9BE99F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0250DC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88EEAA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DCCF4A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AD2079A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47CD0A8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36D093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4907202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685EB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C066C53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6D76577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7006234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83694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A6A9B9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16DFBEA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20A2F65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6D185B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F032E4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14:paraId="4812EBC7" w14:textId="77777777" w:rsidR="000531B8" w:rsidRDefault="00D01EFB">
            <w:pPr>
              <w:spacing w:line="22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Centre, Upper</w:t>
            </w:r>
          </w:p>
        </w:tc>
        <w:tc>
          <w:tcPr>
            <w:tcW w:w="100" w:type="dxa"/>
            <w:vAlign w:val="bottom"/>
          </w:tcPr>
          <w:p w14:paraId="18EBFB8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301E03E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A895B5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280D91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341516B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814DEF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43B99E7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4300153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539BED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35BD164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017FC15" w14:textId="77777777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35D830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2577FCF5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EE-</w:t>
            </w:r>
          </w:p>
        </w:tc>
        <w:tc>
          <w:tcPr>
            <w:tcW w:w="100" w:type="dxa"/>
            <w:vAlign w:val="bottom"/>
          </w:tcPr>
          <w:p w14:paraId="073007F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8AD603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14:paraId="0E5142FA" w14:textId="77777777" w:rsidR="000531B8" w:rsidRDefault="00D01EFB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EE-</w:t>
            </w:r>
          </w:p>
        </w:tc>
        <w:tc>
          <w:tcPr>
            <w:tcW w:w="100" w:type="dxa"/>
            <w:vAlign w:val="bottom"/>
          </w:tcPr>
          <w:p w14:paraId="5E83233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7EC0B1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5725E13" w14:textId="77777777" w:rsidR="000531B8" w:rsidRDefault="00D01EFB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 Gbps</w:t>
            </w:r>
          </w:p>
        </w:tc>
        <w:tc>
          <w:tcPr>
            <w:tcW w:w="100" w:type="dxa"/>
            <w:vAlign w:val="bottom"/>
          </w:tcPr>
          <w:p w14:paraId="6F8FEE3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FB3BD9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2D7CB6C0" w14:textId="77777777" w:rsidR="000531B8" w:rsidRDefault="00D01EFB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Forest Way,</w:t>
            </w:r>
          </w:p>
        </w:tc>
        <w:tc>
          <w:tcPr>
            <w:tcW w:w="100" w:type="dxa"/>
            <w:vAlign w:val="bottom"/>
          </w:tcPr>
          <w:p w14:paraId="247BB17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853707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40EE12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14:paraId="79E026B3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£0.00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7398E5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14:paraId="6616C6C5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£5,900.00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2D456A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70BF08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DF5905B" w14:textId="77777777">
        <w:trPr>
          <w:trHeight w:val="115"/>
        </w:trPr>
        <w:tc>
          <w:tcPr>
            <w:tcW w:w="14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2E8792" w14:textId="77777777" w:rsidR="000531B8" w:rsidRDefault="00D01EFB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Access0:10G</w:t>
            </w:r>
          </w:p>
        </w:tc>
        <w:tc>
          <w:tcPr>
            <w:tcW w:w="100" w:type="dxa"/>
            <w:vAlign w:val="bottom"/>
          </w:tcPr>
          <w:p w14:paraId="3B13D2F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29223C8" w14:textId="77777777" w:rsidR="000531B8" w:rsidRDefault="00D01EFB">
            <w:pPr>
              <w:spacing w:line="229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Topology01</w:t>
            </w:r>
          </w:p>
        </w:tc>
        <w:tc>
          <w:tcPr>
            <w:tcW w:w="100" w:type="dxa"/>
            <w:vAlign w:val="bottom"/>
          </w:tcPr>
          <w:p w14:paraId="3B736A6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55C5B47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A9B2F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543973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7D0D82A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A5B3BA9" w14:textId="77777777" w:rsidR="000531B8" w:rsidRDefault="00D01EFB">
            <w:pPr>
              <w:spacing w:line="226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vAlign w:val="bottom"/>
          </w:tcPr>
          <w:p w14:paraId="690C6BF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1C974EC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B5226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14:paraId="06F5663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F5E360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14:paraId="2C4C58C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7F7A6A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2C07FD9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C1B40F1" w14:textId="77777777">
        <w:trPr>
          <w:trHeight w:val="114"/>
        </w:trPr>
        <w:tc>
          <w:tcPr>
            <w:tcW w:w="14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AFDBD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75906BA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07E4B72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482123C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3A65D764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7004F23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8CD0E7C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DB1711B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B4CEC4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146F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EDC768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ABB079B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FAFEF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6EAD298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14:paraId="041E373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63934D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2BACD940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2117281F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06AE5C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FFD1BAA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5AC5E26" w14:textId="77777777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C9744E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14:paraId="723A31B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D9252B6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17BD52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6AC11A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422D21A2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8701D1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018E20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35A33AB9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5210966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168083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F11569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734BD4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0D4ED49E" w14:textId="77777777" w:rsidR="000531B8" w:rsidRDefault="00D01EFB">
            <w:pPr>
              <w:spacing w:line="21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Unit CP1,</w:t>
            </w:r>
          </w:p>
        </w:tc>
        <w:tc>
          <w:tcPr>
            <w:tcW w:w="100" w:type="dxa"/>
            <w:vAlign w:val="bottom"/>
          </w:tcPr>
          <w:p w14:paraId="243F7A3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3240F23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098039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2CE7DC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26BB8DB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439602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282B9A5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2BCD602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0EDF8B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46AF100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3091039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0A4B23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5956D79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99278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58F1D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E69745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5EA1AE0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B9D72B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247D2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7852B78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1856CE3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531113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66EDFB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14:paraId="768892A4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Crucible Park,</w:t>
            </w:r>
          </w:p>
        </w:tc>
        <w:tc>
          <w:tcPr>
            <w:tcW w:w="100" w:type="dxa"/>
            <w:vAlign w:val="bottom"/>
          </w:tcPr>
          <w:p w14:paraId="706E9BC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E5A36D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5F5EBE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668FAE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46E49E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61628E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B2B83F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F72DCC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48D42F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A4EFB3C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72E7766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DC05C5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17A30C0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5108E7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736D1C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D1AE25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2B69E0A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7DD01C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498DF5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7BDF0F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CD2091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0B2F37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C332D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254C34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08D4B24C" w14:textId="77777777" w:rsidR="000531B8" w:rsidRDefault="00D01EFB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Central</w:t>
            </w:r>
          </w:p>
        </w:tc>
        <w:tc>
          <w:tcPr>
            <w:tcW w:w="100" w:type="dxa"/>
            <w:vAlign w:val="bottom"/>
          </w:tcPr>
          <w:p w14:paraId="62C8BAD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49B5BC64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SA7 0AR</w:t>
            </w:r>
          </w:p>
        </w:tc>
        <w:tc>
          <w:tcPr>
            <w:tcW w:w="100" w:type="dxa"/>
            <w:vAlign w:val="bottom"/>
          </w:tcPr>
          <w:p w14:paraId="5C092C8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6FD4B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E44348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9A0BA6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61C99B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2423BE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200E3C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B27016F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CA7498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78BC0F0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199D46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576C1F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7FD252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6587615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AE69C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F1DA87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FD5235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EB9A45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2E2480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DF1941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14:paraId="27CB6A56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Business Park,</w:t>
            </w:r>
          </w:p>
        </w:tc>
        <w:tc>
          <w:tcPr>
            <w:tcW w:w="100" w:type="dxa"/>
            <w:vAlign w:val="bottom"/>
          </w:tcPr>
          <w:p w14:paraId="41BB244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36AC89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29E808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5B4B66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0C713E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052F6A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9CE5DC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CF0A30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AC7BB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2142DA0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7B343F8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26EBC8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D43E35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50E9D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5BE9BF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C72212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116FC25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80762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6408BA1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5398FC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1C4EB664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B7EB0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4C03712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D0D8AF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95FB4" w14:textId="77777777" w:rsidR="000531B8" w:rsidRDefault="00D01EFB">
            <w:pPr>
              <w:spacing w:line="22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5F94FC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2876B23B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03D9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A68115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656D184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9636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B77AA82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08D4FE4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2B43A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CCF4C6A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162E065" w14:textId="77777777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343432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14:paraId="46751D7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F9463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170680F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F8F7D2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6EC0CB5B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54656D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267F89B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05D42B0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378429D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446566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796D8ED2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7B0D1395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3FB540BA" w14:textId="77777777" w:rsidR="000531B8" w:rsidRDefault="00D01EFB">
            <w:pPr>
              <w:spacing w:line="218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Sandringham</w:t>
            </w:r>
          </w:p>
        </w:tc>
        <w:tc>
          <w:tcPr>
            <w:tcW w:w="100" w:type="dxa"/>
            <w:vAlign w:val="bottom"/>
          </w:tcPr>
          <w:p w14:paraId="2780F45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19298B9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9DDC4B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7BD1D4D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3BDFF75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A2031A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601D88D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68188523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FB87D6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3AFFBFD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4679562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947411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4D998E6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6F9432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3916C4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CF2F1F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7F38C65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01D503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F9A535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E7B63B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EADC8D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BFE93A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0736CA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14:paraId="071CD7D5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Park, Swansea</w:t>
            </w:r>
          </w:p>
        </w:tc>
        <w:tc>
          <w:tcPr>
            <w:tcW w:w="100" w:type="dxa"/>
            <w:vAlign w:val="bottom"/>
          </w:tcPr>
          <w:p w14:paraId="7890B59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292FF9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C64952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9B9F93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E999D5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636435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AC30D2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7DC0D6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FFBBEE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7D86A01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CDA9711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4DAB58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6572EF9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55E046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2DC35D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5096E9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65E369C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05DAB2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47B789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FCE240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2480A7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0C6316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E6107E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B79864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10205B2F" w14:textId="77777777" w:rsidR="000531B8" w:rsidRDefault="00D01EFB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 Contact</w:t>
            </w:r>
          </w:p>
        </w:tc>
        <w:tc>
          <w:tcPr>
            <w:tcW w:w="100" w:type="dxa"/>
            <w:vAlign w:val="bottom"/>
          </w:tcPr>
          <w:p w14:paraId="4456DF4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53C1AD3E" w14:textId="77777777" w:rsidR="000531B8" w:rsidRDefault="00D01EF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SA7 0EE</w:t>
            </w:r>
          </w:p>
        </w:tc>
        <w:tc>
          <w:tcPr>
            <w:tcW w:w="100" w:type="dxa"/>
            <w:vAlign w:val="bottom"/>
          </w:tcPr>
          <w:p w14:paraId="482011A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152A76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AED3C4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A2DBD5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7C68F9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780A3C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D16C04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E8FB6A9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8E2410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7AE5081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F758D0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BAFA0C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BB6DED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718F7F9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91EF1D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330964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A010A9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500079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D2F0EC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157D97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23E81E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430A1C1D" w14:textId="77777777" w:rsidR="000531B8" w:rsidRDefault="00D01EFB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Centre,</w:t>
            </w:r>
          </w:p>
        </w:tc>
        <w:tc>
          <w:tcPr>
            <w:tcW w:w="100" w:type="dxa"/>
            <w:vAlign w:val="bottom"/>
          </w:tcPr>
          <w:p w14:paraId="75E549E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8519DD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E219A2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A246C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252992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5CB146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4AD9E6E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47CA4C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CC962B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4DD082F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D13B010" w14:textId="77777777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A5F451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03EA5914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EE-</w:t>
            </w:r>
          </w:p>
        </w:tc>
        <w:tc>
          <w:tcPr>
            <w:tcW w:w="100" w:type="dxa"/>
            <w:vAlign w:val="bottom"/>
          </w:tcPr>
          <w:p w14:paraId="5067FFF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0D2E32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14:paraId="7560E26C" w14:textId="77777777" w:rsidR="000531B8" w:rsidRDefault="00D01EFB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EE-</w:t>
            </w:r>
          </w:p>
        </w:tc>
        <w:tc>
          <w:tcPr>
            <w:tcW w:w="100" w:type="dxa"/>
            <w:vAlign w:val="bottom"/>
          </w:tcPr>
          <w:p w14:paraId="20DB3D3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5C8947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AF379A2" w14:textId="77777777" w:rsidR="000531B8" w:rsidRDefault="00D01EFB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 Gbps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98E19B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B7E31F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097F2" w14:textId="77777777" w:rsidR="000531B8" w:rsidRDefault="00D01EFB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5E1DB0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149BA92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422D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14:paraId="43A87EDF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£0.00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2180DC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14:paraId="5FD539D2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£7,760.00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21825C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36DF9C4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E8CB761" w14:textId="77777777">
        <w:trPr>
          <w:trHeight w:val="97"/>
        </w:trPr>
        <w:tc>
          <w:tcPr>
            <w:tcW w:w="14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564A2E" w14:textId="77777777" w:rsidR="000531B8" w:rsidRDefault="00D01EFB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Access1:10G</w:t>
            </w:r>
          </w:p>
        </w:tc>
        <w:tc>
          <w:tcPr>
            <w:tcW w:w="100" w:type="dxa"/>
            <w:vAlign w:val="bottom"/>
          </w:tcPr>
          <w:p w14:paraId="34687DA2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27A88F2A" w14:textId="77777777" w:rsidR="000531B8" w:rsidRDefault="00D01EFB">
            <w:pPr>
              <w:spacing w:line="21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Topology01</w:t>
            </w:r>
          </w:p>
        </w:tc>
        <w:tc>
          <w:tcPr>
            <w:tcW w:w="100" w:type="dxa"/>
            <w:vAlign w:val="bottom"/>
          </w:tcPr>
          <w:p w14:paraId="0888F389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08F387DE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1B012DD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14:paraId="5AD05923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14:paraId="05F87E0B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9082CD0" w14:textId="77777777" w:rsidR="000531B8" w:rsidRDefault="00D01EFB">
            <w:pPr>
              <w:spacing w:line="21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Unit CP1,</w:t>
            </w:r>
          </w:p>
        </w:tc>
        <w:tc>
          <w:tcPr>
            <w:tcW w:w="100" w:type="dxa"/>
            <w:vAlign w:val="bottom"/>
          </w:tcPr>
          <w:p w14:paraId="39ABDF9C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14:paraId="11AE386B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3B7250E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14:paraId="04156F2B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556795F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14:paraId="217B068F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7B755A6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F5D6F8A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BCFD2C6" w14:textId="77777777">
        <w:trPr>
          <w:trHeight w:val="120"/>
        </w:trPr>
        <w:tc>
          <w:tcPr>
            <w:tcW w:w="14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63F18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036D55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2A23A2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49DA6B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0F1164F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295B313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A7B205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095310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0687B27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ED5500D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786CC2A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7F73BEB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668EBC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229A45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14:paraId="22921A7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A0DE29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61BA2D1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3E5FD53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D82A7D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86DEAA7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91FF954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ED5C20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698281E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EBE6DA2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A80BD3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7E7A6E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14:paraId="4CFA76C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FABBD7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A90137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444672AC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5DAA1928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1940A37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758D56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14:paraId="75FF4F5E" w14:textId="77777777" w:rsidR="000531B8" w:rsidRDefault="00D01EFB">
            <w:pPr>
              <w:spacing w:line="22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Crucible Park,</w:t>
            </w:r>
          </w:p>
        </w:tc>
        <w:tc>
          <w:tcPr>
            <w:tcW w:w="100" w:type="dxa"/>
            <w:vAlign w:val="bottom"/>
          </w:tcPr>
          <w:p w14:paraId="5E94B485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09DE3766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CFFF8C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2F8CBE0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4DB256CC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DB8A4DA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3F9929BE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71E34319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692178F" w14:textId="77777777" w:rsidR="000531B8" w:rsidRDefault="000531B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1D9E9DFF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E207682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AAD067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2ADE2C9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860A3F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E80480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A57041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3744A2E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F2A226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E76A2E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58538D4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1860645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4F54AB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1415AA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33E92C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6291B049" w14:textId="77777777" w:rsidR="000531B8" w:rsidRDefault="00D01EFB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Central</w:t>
            </w:r>
          </w:p>
        </w:tc>
        <w:tc>
          <w:tcPr>
            <w:tcW w:w="100" w:type="dxa"/>
            <w:vAlign w:val="bottom"/>
          </w:tcPr>
          <w:p w14:paraId="0A24D21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419D6419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SA7 0AR</w:t>
            </w:r>
          </w:p>
        </w:tc>
        <w:tc>
          <w:tcPr>
            <w:tcW w:w="100" w:type="dxa"/>
            <w:vAlign w:val="bottom"/>
          </w:tcPr>
          <w:p w14:paraId="4E15EA7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9D00FA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DF627C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760E58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B51EC4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0E1DB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3AC9016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E5C391B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E6F1CE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67B40B2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11BC29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104C6E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F4FD15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14:paraId="441F66F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3BCE34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068B9D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CAE682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9DDEA4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17236D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5AE5F5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14:paraId="0D8BB3BE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Business Park,</w:t>
            </w:r>
          </w:p>
        </w:tc>
        <w:tc>
          <w:tcPr>
            <w:tcW w:w="100" w:type="dxa"/>
            <w:vAlign w:val="bottom"/>
          </w:tcPr>
          <w:p w14:paraId="437B498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BC0A12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7F3183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3F558C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65C108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4F3E2E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B540D5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29155A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C90537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7DEEDF9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3C8DD8F" w14:textId="77777777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3079DD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6403E6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7508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2C8698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D86871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CF945A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F24919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6EB22B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59FB02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0A34C02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D3E4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B0A67DC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93F1C6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310E61" w14:textId="77777777" w:rsidR="000531B8" w:rsidRDefault="00D01EFB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601883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3D36BE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ECF7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EC8CBB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483BDEA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9AF3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922D4A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845BD9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68A3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2723E3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5C22191" w14:textId="77777777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BE85ED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14:paraId="2C8A1D5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9937867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97EE84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4A2A67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14:paraId="7EDA056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D0EA4F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5DAD86C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37AD480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0DB209F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2362500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72362EA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23A91C69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14:paraId="29B39ADF" w14:textId="77777777" w:rsidR="000531B8" w:rsidRDefault="00D01EFB">
            <w:pPr>
              <w:spacing w:line="218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Sandringham</w:t>
            </w:r>
          </w:p>
        </w:tc>
        <w:tc>
          <w:tcPr>
            <w:tcW w:w="100" w:type="dxa"/>
            <w:vAlign w:val="bottom"/>
          </w:tcPr>
          <w:p w14:paraId="6A4935B9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159EFCCF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F555BAE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58AAEAD1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2FFF2E24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B99E93A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0A954139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1AF3D198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6BC7C4D" w14:textId="77777777" w:rsidR="000531B8" w:rsidRDefault="000531B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7F965C5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73B7C37A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38E79D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BE4EF7F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EE-</w:t>
            </w:r>
          </w:p>
        </w:tc>
        <w:tc>
          <w:tcPr>
            <w:tcW w:w="100" w:type="dxa"/>
            <w:vAlign w:val="bottom"/>
          </w:tcPr>
          <w:p w14:paraId="38C48C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73E331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83B5EDC" w14:textId="77777777" w:rsidR="000531B8" w:rsidRDefault="00D01EFB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EE-</w:t>
            </w:r>
          </w:p>
        </w:tc>
        <w:tc>
          <w:tcPr>
            <w:tcW w:w="100" w:type="dxa"/>
            <w:vAlign w:val="bottom"/>
          </w:tcPr>
          <w:p w14:paraId="78B305C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6F14D5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230659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5B6E03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3C3C5C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14:paraId="5887B83D" w14:textId="77777777" w:rsidR="000531B8" w:rsidRDefault="00D01EF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Park, Swansea</w:t>
            </w:r>
          </w:p>
        </w:tc>
        <w:tc>
          <w:tcPr>
            <w:tcW w:w="100" w:type="dxa"/>
            <w:vAlign w:val="bottom"/>
          </w:tcPr>
          <w:p w14:paraId="69B3DE8A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46D40E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E60BA6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FDC20B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7ADFECC3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B8ADE5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9807FD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1B5BCB6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4158F3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A254AEA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5232C91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BD322A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DE5E3F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7687A7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1E2DFB7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51604B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8BEADB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661A9D1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6097F3B" w14:textId="77777777" w:rsidR="000531B8" w:rsidRDefault="00D01EFB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 Gbps</w:t>
            </w:r>
          </w:p>
        </w:tc>
        <w:tc>
          <w:tcPr>
            <w:tcW w:w="100" w:type="dxa"/>
            <w:vAlign w:val="bottom"/>
          </w:tcPr>
          <w:p w14:paraId="5562C84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9AA67C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95CB755" w14:textId="77777777" w:rsidR="000531B8" w:rsidRDefault="00D01EFB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 Contact</w:t>
            </w:r>
          </w:p>
        </w:tc>
        <w:tc>
          <w:tcPr>
            <w:tcW w:w="100" w:type="dxa"/>
            <w:vAlign w:val="bottom"/>
          </w:tcPr>
          <w:p w14:paraId="64F1F08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0A52ACF" w14:textId="77777777" w:rsidR="000531B8" w:rsidRDefault="00D01EF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SA7 0EE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14:paraId="4B6810C7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£0.00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2588A5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14:paraId="49C11D74" w14:textId="77777777" w:rsidR="000531B8" w:rsidRDefault="00D01E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£7,760.00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093B4C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D8BBEC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37C2925" w14:textId="77777777">
        <w:trPr>
          <w:trHeight w:val="115"/>
        </w:trPr>
        <w:tc>
          <w:tcPr>
            <w:tcW w:w="14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7180B4" w14:textId="77777777" w:rsidR="000531B8" w:rsidRDefault="00D01EF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Access1:10G</w:t>
            </w:r>
          </w:p>
        </w:tc>
        <w:tc>
          <w:tcPr>
            <w:tcW w:w="100" w:type="dxa"/>
            <w:vAlign w:val="bottom"/>
          </w:tcPr>
          <w:p w14:paraId="2A6364E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422331A9" w14:textId="77777777" w:rsidR="000531B8" w:rsidRDefault="00D01EFB">
            <w:pPr>
              <w:spacing w:line="22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Topology01</w:t>
            </w:r>
          </w:p>
        </w:tc>
        <w:tc>
          <w:tcPr>
            <w:tcW w:w="100" w:type="dxa"/>
            <w:vAlign w:val="bottom"/>
          </w:tcPr>
          <w:p w14:paraId="5B34F34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19654D8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E5ADA2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E6FDBE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0454805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8CD604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9F269B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3CF667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14:paraId="669B48F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E4ADBC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14:paraId="48DD8BE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64BE78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8FD964F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71CB10D" w14:textId="77777777">
        <w:trPr>
          <w:trHeight w:val="113"/>
        </w:trPr>
        <w:tc>
          <w:tcPr>
            <w:tcW w:w="14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433F1E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37D93119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223D65B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287340CC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6889917F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009FA89B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813F244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0041D7C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78FF8754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DF79324" w14:textId="77777777" w:rsidR="000531B8" w:rsidRDefault="00D01EFB">
            <w:pPr>
              <w:spacing w:line="228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Centre,</w:t>
            </w:r>
          </w:p>
        </w:tc>
        <w:tc>
          <w:tcPr>
            <w:tcW w:w="100" w:type="dxa"/>
            <w:vAlign w:val="bottom"/>
          </w:tcPr>
          <w:p w14:paraId="1DD4D92C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099C21AA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5C41E7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0FD1C5C7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14:paraId="7D9D1125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DA7BEF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7754D8D2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14:paraId="0D0EF61D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20479E6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0C52B5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70DAD71" w14:textId="7777777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2C110A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14:paraId="23A86A6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F05B5F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921F34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567F005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14:paraId="613D457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69E34E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7E61545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76EE860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3799436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DBC173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03D4884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0B7CF51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3D26EE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4AF4A88C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26F2D18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C5D43F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1055AB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14:paraId="3575B4E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FA927D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176AC9A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14:paraId="76C72EC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25ABF6B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E6E430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712CC87" w14:textId="77777777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2C3C2D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B17409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5FCC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48F5E58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B23401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25DADCF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1ABAD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283DEA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8012EC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406BF257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3CC4F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E5D8EB4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63847B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4E7EA" w14:textId="77777777" w:rsidR="000531B8" w:rsidRDefault="00D01EFB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Swansea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AE1D61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44DE571E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0E700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36AC15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18723DB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763D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73D5245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7689F8E1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1DCB72" w14:textId="77777777" w:rsidR="000531B8" w:rsidRDefault="000531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012AA0E" w14:textId="77777777" w:rsidR="000531B8" w:rsidRDefault="000531B8">
            <w:pPr>
              <w:rPr>
                <w:sz w:val="1"/>
                <w:szCs w:val="1"/>
              </w:rPr>
            </w:pPr>
          </w:p>
        </w:tc>
      </w:tr>
    </w:tbl>
    <w:p w14:paraId="373D3108" w14:textId="77777777" w:rsidR="000531B8" w:rsidRDefault="000531B8">
      <w:pPr>
        <w:spacing w:line="35" w:lineRule="exact"/>
        <w:rPr>
          <w:sz w:val="20"/>
          <w:szCs w:val="20"/>
        </w:rPr>
      </w:pPr>
    </w:p>
    <w:p w14:paraId="418EDF84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Direct Award Call-Off Order Form</w:t>
      </w:r>
    </w:p>
    <w:p w14:paraId="21219C1A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V1.0 12082019</w:t>
      </w:r>
    </w:p>
    <w:p w14:paraId="2275D3F2" w14:textId="77777777" w:rsidR="000531B8" w:rsidRDefault="00D01EFB">
      <w:pPr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sz w:val="16"/>
          <w:szCs w:val="16"/>
        </w:rPr>
        <w:t>DocuSign Envelope ID: C21EAD9D-C244-4E56-9AB1-EFA8F7B64826</w:t>
      </w:r>
    </w:p>
    <w:p w14:paraId="1D50B40C" w14:textId="77777777" w:rsidR="000531B8" w:rsidRDefault="00D01EF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CB0FFE2" wp14:editId="3D55582B">
                <wp:simplePos x="0" y="0"/>
                <wp:positionH relativeFrom="column">
                  <wp:posOffset>701675</wp:posOffset>
                </wp:positionH>
                <wp:positionV relativeFrom="paragraph">
                  <wp:posOffset>681990</wp:posOffset>
                </wp:positionV>
                <wp:extent cx="0" cy="7359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1DC89" id="Shape 1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5pt,53.7pt" to="55.2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E244603" wp14:editId="209E9325">
                <wp:simplePos x="0" y="0"/>
                <wp:positionH relativeFrom="column">
                  <wp:posOffset>1594485</wp:posOffset>
                </wp:positionH>
                <wp:positionV relativeFrom="paragraph">
                  <wp:posOffset>681990</wp:posOffset>
                </wp:positionV>
                <wp:extent cx="0" cy="7359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5C25E" id="Shape 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53.7pt" to="125.5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E7FB2CD" wp14:editId="03FB63CE">
                <wp:simplePos x="0" y="0"/>
                <wp:positionH relativeFrom="column">
                  <wp:posOffset>698500</wp:posOffset>
                </wp:positionH>
                <wp:positionV relativeFrom="paragraph">
                  <wp:posOffset>1414780</wp:posOffset>
                </wp:positionV>
                <wp:extent cx="57327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3B046" id="Shape 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pt,111.4pt" to="506.4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E3076BA" wp14:editId="0447B3D0">
                <wp:simplePos x="0" y="0"/>
                <wp:positionH relativeFrom="column">
                  <wp:posOffset>2396490</wp:posOffset>
                </wp:positionH>
                <wp:positionV relativeFrom="paragraph">
                  <wp:posOffset>681990</wp:posOffset>
                </wp:positionV>
                <wp:extent cx="0" cy="7359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3C80A" id="Shape 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53.7pt" to="188.7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DC9D7CD" wp14:editId="5368B7E0">
                <wp:simplePos x="0" y="0"/>
                <wp:positionH relativeFrom="column">
                  <wp:posOffset>3183255</wp:posOffset>
                </wp:positionH>
                <wp:positionV relativeFrom="paragraph">
                  <wp:posOffset>681990</wp:posOffset>
                </wp:positionV>
                <wp:extent cx="0" cy="7359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DE5AF" id="Shape 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53.7pt" to="250.6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" o:allowincell="f" filled="t" strokeweight=".1777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362F57F" wp14:editId="36710345">
                <wp:simplePos x="0" y="0"/>
                <wp:positionH relativeFrom="column">
                  <wp:posOffset>4208780</wp:posOffset>
                </wp:positionH>
                <wp:positionV relativeFrom="paragraph">
                  <wp:posOffset>681990</wp:posOffset>
                </wp:positionV>
                <wp:extent cx="0" cy="7359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D4FB0" id="Shape 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4pt,53.7pt" to="331.4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8974AE8" wp14:editId="4F215BC8">
                <wp:simplePos x="0" y="0"/>
                <wp:positionH relativeFrom="column">
                  <wp:posOffset>4918075</wp:posOffset>
                </wp:positionH>
                <wp:positionV relativeFrom="paragraph">
                  <wp:posOffset>681990</wp:posOffset>
                </wp:positionV>
                <wp:extent cx="0" cy="7359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A1416" id="Shape 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25pt,53.7pt" to="387.2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DCAD5A8" wp14:editId="79736B3D">
                <wp:simplePos x="0" y="0"/>
                <wp:positionH relativeFrom="column">
                  <wp:posOffset>5725795</wp:posOffset>
                </wp:positionH>
                <wp:positionV relativeFrom="paragraph">
                  <wp:posOffset>681990</wp:posOffset>
                </wp:positionV>
                <wp:extent cx="0" cy="7359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D040" id="Shape 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85pt,53.7pt" to="450.8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BE601DD" wp14:editId="21E25B1F">
                <wp:simplePos x="0" y="0"/>
                <wp:positionH relativeFrom="column">
                  <wp:posOffset>6428740</wp:posOffset>
                </wp:positionH>
                <wp:positionV relativeFrom="paragraph">
                  <wp:posOffset>681990</wp:posOffset>
                </wp:positionV>
                <wp:extent cx="0" cy="7359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5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962C3" id="Shape 9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2pt,53.7pt" to="506.2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C17EEA0" w14:textId="77777777" w:rsidR="000531B8" w:rsidRDefault="000531B8">
      <w:pPr>
        <w:spacing w:line="200" w:lineRule="exact"/>
        <w:rPr>
          <w:sz w:val="20"/>
          <w:szCs w:val="20"/>
        </w:rPr>
      </w:pPr>
    </w:p>
    <w:p w14:paraId="7D2A47CA" w14:textId="77777777" w:rsidR="000531B8" w:rsidRDefault="000531B8">
      <w:pPr>
        <w:spacing w:line="200" w:lineRule="exact"/>
        <w:rPr>
          <w:sz w:val="20"/>
          <w:szCs w:val="20"/>
        </w:rPr>
      </w:pPr>
    </w:p>
    <w:p w14:paraId="5A10FE27" w14:textId="77777777" w:rsidR="000531B8" w:rsidRDefault="000531B8">
      <w:pPr>
        <w:spacing w:line="200" w:lineRule="exact"/>
        <w:rPr>
          <w:sz w:val="20"/>
          <w:szCs w:val="20"/>
        </w:rPr>
      </w:pPr>
    </w:p>
    <w:p w14:paraId="58F2FC0D" w14:textId="77777777" w:rsidR="000531B8" w:rsidRDefault="000531B8">
      <w:pPr>
        <w:spacing w:line="200" w:lineRule="exact"/>
        <w:rPr>
          <w:sz w:val="20"/>
          <w:szCs w:val="20"/>
        </w:rPr>
      </w:pPr>
    </w:p>
    <w:p w14:paraId="7CBC6F69" w14:textId="77777777" w:rsidR="000531B8" w:rsidRDefault="000531B8">
      <w:pPr>
        <w:spacing w:line="251" w:lineRule="exact"/>
        <w:rPr>
          <w:sz w:val="20"/>
          <w:szCs w:val="20"/>
        </w:rPr>
      </w:pPr>
    </w:p>
    <w:p w14:paraId="640B168A" w14:textId="77777777" w:rsidR="000531B8" w:rsidRDefault="00D01EFB">
      <w:pPr>
        <w:ind w:left="4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Unit CP1,</w:t>
      </w:r>
    </w:p>
    <w:p w14:paraId="186C8EAB" w14:textId="77777777" w:rsidR="000531B8" w:rsidRDefault="000531B8">
      <w:pPr>
        <w:spacing w:line="1" w:lineRule="exact"/>
        <w:rPr>
          <w:sz w:val="20"/>
          <w:szCs w:val="20"/>
        </w:rPr>
      </w:pPr>
    </w:p>
    <w:p w14:paraId="17A9E421" w14:textId="77777777" w:rsidR="000531B8" w:rsidRDefault="00D01EFB">
      <w:pPr>
        <w:ind w:left="4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Crucible Park,</w:t>
      </w:r>
    </w:p>
    <w:p w14:paraId="6BA18DB1" w14:textId="77777777" w:rsidR="000531B8" w:rsidRDefault="00D01EFB">
      <w:pPr>
        <w:tabs>
          <w:tab w:val="left" w:pos="6760"/>
        </w:tabs>
        <w:spacing w:line="237" w:lineRule="auto"/>
        <w:ind w:left="55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Central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SA7 0AR</w:t>
      </w:r>
    </w:p>
    <w:p w14:paraId="2FC5B8FC" w14:textId="77777777" w:rsidR="000531B8" w:rsidRDefault="000531B8">
      <w:pPr>
        <w:spacing w:line="1" w:lineRule="exact"/>
        <w:rPr>
          <w:sz w:val="20"/>
          <w:szCs w:val="20"/>
        </w:rPr>
      </w:pPr>
    </w:p>
    <w:p w14:paraId="4F5674C9" w14:textId="77777777" w:rsidR="000531B8" w:rsidRDefault="00D01EFB">
      <w:pPr>
        <w:ind w:left="4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Business Park,</w:t>
      </w:r>
    </w:p>
    <w:p w14:paraId="42CB29AC" w14:textId="77777777" w:rsidR="000531B8" w:rsidRDefault="00D01EFB">
      <w:pPr>
        <w:ind w:left="4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Swansea</w:t>
      </w:r>
    </w:p>
    <w:p w14:paraId="070A7F7C" w14:textId="77777777" w:rsidR="000531B8" w:rsidRDefault="000531B8">
      <w:pPr>
        <w:spacing w:line="200" w:lineRule="exact"/>
        <w:rPr>
          <w:sz w:val="20"/>
          <w:szCs w:val="20"/>
        </w:rPr>
      </w:pPr>
    </w:p>
    <w:p w14:paraId="38C95CEA" w14:textId="77777777" w:rsidR="000531B8" w:rsidRDefault="000531B8">
      <w:pPr>
        <w:spacing w:line="200" w:lineRule="exact"/>
        <w:rPr>
          <w:sz w:val="20"/>
          <w:szCs w:val="20"/>
        </w:rPr>
      </w:pPr>
    </w:p>
    <w:p w14:paraId="1FFE3E93" w14:textId="77777777" w:rsidR="000531B8" w:rsidRDefault="000531B8">
      <w:pPr>
        <w:spacing w:line="200" w:lineRule="exact"/>
        <w:rPr>
          <w:sz w:val="20"/>
          <w:szCs w:val="20"/>
        </w:rPr>
      </w:pPr>
    </w:p>
    <w:p w14:paraId="77B33E67" w14:textId="77777777" w:rsidR="000531B8" w:rsidRDefault="000531B8">
      <w:pPr>
        <w:spacing w:line="200" w:lineRule="exact"/>
        <w:rPr>
          <w:sz w:val="20"/>
          <w:szCs w:val="20"/>
        </w:rPr>
      </w:pPr>
    </w:p>
    <w:p w14:paraId="326DEDAE" w14:textId="77777777" w:rsidR="000531B8" w:rsidRDefault="000531B8">
      <w:pPr>
        <w:spacing w:line="395" w:lineRule="exact"/>
        <w:rPr>
          <w:sz w:val="20"/>
          <w:szCs w:val="20"/>
        </w:rPr>
      </w:pPr>
    </w:p>
    <w:p w14:paraId="3E43F438" w14:textId="77777777" w:rsidR="000531B8" w:rsidRDefault="00D01EFB">
      <w:pPr>
        <w:spacing w:line="265" w:lineRule="auto"/>
        <w:ind w:left="1100" w:right="6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sz w:val="24"/>
          <w:szCs w:val="24"/>
        </w:rPr>
        <w:t>changes to the Charges must use procedures that are equivalent to those in Paragraphs 4 and 5 in Framework Schedule 3 (Framework Prices).</w:t>
      </w:r>
    </w:p>
    <w:p w14:paraId="4FFCD12C" w14:textId="77777777" w:rsidR="000531B8" w:rsidRDefault="000531B8">
      <w:pPr>
        <w:spacing w:line="294" w:lineRule="exact"/>
        <w:rPr>
          <w:sz w:val="20"/>
          <w:szCs w:val="20"/>
        </w:rPr>
      </w:pPr>
    </w:p>
    <w:p w14:paraId="30F1741B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Charges will not be impacted by any change to the Framework Prices.</w:t>
      </w:r>
    </w:p>
    <w:p w14:paraId="39FFF199" w14:textId="77777777" w:rsidR="000531B8" w:rsidRDefault="000531B8">
      <w:pPr>
        <w:spacing w:line="322" w:lineRule="exact"/>
        <w:rPr>
          <w:sz w:val="20"/>
          <w:szCs w:val="20"/>
        </w:rPr>
      </w:pPr>
    </w:p>
    <w:p w14:paraId="2AE4407E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118AE74F" w14:textId="77777777" w:rsidR="000531B8" w:rsidRDefault="000531B8">
      <w:pPr>
        <w:spacing w:line="22" w:lineRule="exact"/>
        <w:rPr>
          <w:sz w:val="20"/>
          <w:szCs w:val="20"/>
        </w:rPr>
      </w:pPr>
    </w:p>
    <w:p w14:paraId="18D88AC2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Not </w:t>
      </w:r>
      <w:r>
        <w:rPr>
          <w:rFonts w:ascii="Arial" w:eastAsia="Arial" w:hAnsi="Arial" w:cs="Arial"/>
          <w:sz w:val="24"/>
          <w:szCs w:val="24"/>
        </w:rPr>
        <w:t>recoverable</w:t>
      </w:r>
    </w:p>
    <w:p w14:paraId="464FEBC6" w14:textId="77777777" w:rsidR="000531B8" w:rsidRDefault="000531B8">
      <w:pPr>
        <w:spacing w:line="322" w:lineRule="exact"/>
        <w:rPr>
          <w:sz w:val="20"/>
          <w:szCs w:val="20"/>
        </w:rPr>
      </w:pPr>
    </w:p>
    <w:p w14:paraId="0314E6B9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53E3E7E0" w14:textId="77777777" w:rsidR="000531B8" w:rsidRDefault="000531B8">
      <w:pPr>
        <w:spacing w:line="302" w:lineRule="exact"/>
        <w:rPr>
          <w:sz w:val="20"/>
          <w:szCs w:val="20"/>
        </w:rPr>
      </w:pPr>
    </w:p>
    <w:p w14:paraId="69435DB5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</w:rPr>
        <w:t>Payment is to be made by BACS</w:t>
      </w:r>
    </w:p>
    <w:p w14:paraId="586ED7B9" w14:textId="77777777" w:rsidR="000531B8" w:rsidRDefault="000531B8">
      <w:pPr>
        <w:spacing w:line="37" w:lineRule="exact"/>
        <w:rPr>
          <w:sz w:val="20"/>
          <w:szCs w:val="20"/>
        </w:rPr>
      </w:pPr>
    </w:p>
    <w:p w14:paraId="2F56AE6C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</w:rPr>
        <w:t>Details will be provided on the Supplier’s invoice.</w:t>
      </w:r>
    </w:p>
    <w:p w14:paraId="2B6E3363" w14:textId="77777777" w:rsidR="000531B8" w:rsidRDefault="000531B8">
      <w:pPr>
        <w:spacing w:line="323" w:lineRule="exact"/>
        <w:rPr>
          <w:sz w:val="20"/>
          <w:szCs w:val="20"/>
        </w:rPr>
      </w:pPr>
    </w:p>
    <w:p w14:paraId="3DB621C0" w14:textId="77777777" w:rsidR="000531B8" w:rsidRDefault="00D01EFB">
      <w:pPr>
        <w:spacing w:line="271" w:lineRule="auto"/>
        <w:ind w:left="1100" w:right="12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Remittances can be e mailed to </w:t>
      </w:r>
      <w:hyperlink r:id="rId5">
        <w:r>
          <w:rPr>
            <w:rFonts w:ascii="Arial" w:eastAsia="Arial" w:hAnsi="Arial" w:cs="Arial"/>
            <w:color w:val="0000FF"/>
            <w:u w:val="single"/>
          </w:rPr>
          <w:t>bacspayments@virginmedia.co.uk</w:t>
        </w:r>
        <w:r>
          <w:rPr>
            <w:rFonts w:ascii="Arial" w:eastAsia="Arial" w:hAnsi="Arial" w:cs="Arial"/>
            <w:u w:val="single"/>
          </w:rPr>
          <w:t xml:space="preserve"> </w:t>
        </w:r>
      </w:hyperlink>
      <w:r>
        <w:rPr>
          <w:rFonts w:ascii="Arial" w:eastAsia="Arial" w:hAnsi="Arial" w:cs="Arial"/>
        </w:rPr>
        <w:t>or posted to Virgin Medi</w:t>
      </w:r>
      <w:r>
        <w:rPr>
          <w:rFonts w:ascii="Arial" w:eastAsia="Arial" w:hAnsi="Arial" w:cs="Arial"/>
        </w:rPr>
        <w:t>a Business, Business Payments, PO Box 4459, Worthing, BN13 1XP</w:t>
      </w:r>
    </w:p>
    <w:p w14:paraId="0F3992DA" w14:textId="77777777" w:rsidR="000531B8" w:rsidRDefault="000531B8">
      <w:pPr>
        <w:spacing w:line="286" w:lineRule="exact"/>
        <w:rPr>
          <w:sz w:val="20"/>
          <w:szCs w:val="20"/>
        </w:rPr>
      </w:pPr>
    </w:p>
    <w:p w14:paraId="34D062C9" w14:textId="77777777" w:rsidR="005D7F5D" w:rsidRDefault="00D01EFB" w:rsidP="005D7F5D">
      <w:pPr>
        <w:ind w:left="11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BUYER’S INVOICE ADDRESS:</w:t>
      </w:r>
    </w:p>
    <w:p w14:paraId="25976EEA" w14:textId="5BAA717B" w:rsidR="000531B8" w:rsidRDefault="005D7F5D" w:rsidP="005D7F5D">
      <w:pPr>
        <w:ind w:left="1100"/>
        <w:rPr>
          <w:sz w:val="20"/>
          <w:szCs w:val="20"/>
        </w:rPr>
      </w:pPr>
      <w:r w:rsidRPr="00707D26"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  <w:t>REDACTED</w:t>
      </w:r>
    </w:p>
    <w:p w14:paraId="3D86CECA" w14:textId="77777777" w:rsidR="000531B8" w:rsidRDefault="000531B8">
      <w:pPr>
        <w:spacing w:line="200" w:lineRule="exact"/>
        <w:rPr>
          <w:sz w:val="20"/>
          <w:szCs w:val="20"/>
        </w:rPr>
      </w:pPr>
    </w:p>
    <w:p w14:paraId="77B7F5AB" w14:textId="77777777" w:rsidR="000531B8" w:rsidRDefault="000531B8">
      <w:pPr>
        <w:spacing w:line="200" w:lineRule="exact"/>
        <w:rPr>
          <w:sz w:val="20"/>
          <w:szCs w:val="20"/>
        </w:rPr>
      </w:pPr>
    </w:p>
    <w:p w14:paraId="67589C9A" w14:textId="77777777" w:rsidR="000531B8" w:rsidRDefault="000531B8">
      <w:pPr>
        <w:spacing w:line="302" w:lineRule="exact"/>
        <w:rPr>
          <w:sz w:val="20"/>
          <w:szCs w:val="20"/>
        </w:rPr>
      </w:pPr>
    </w:p>
    <w:p w14:paraId="67417F2C" w14:textId="77777777" w:rsidR="005D7F5D" w:rsidRDefault="00D01EFB" w:rsidP="005D7F5D">
      <w:pPr>
        <w:ind w:left="1100"/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BUYER’S AUTHORISED </w:t>
      </w:r>
      <w:r>
        <w:rPr>
          <w:rFonts w:ascii="Arial" w:eastAsia="Arial" w:hAnsi="Arial" w:cs="Arial"/>
          <w:b/>
          <w:bCs/>
          <w:sz w:val="24"/>
          <w:szCs w:val="24"/>
        </w:rPr>
        <w:t>REPRESENTATIVE</w:t>
      </w:r>
      <w:r w:rsidR="005D7F5D" w:rsidRPr="005D7F5D"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  <w:t xml:space="preserve"> </w:t>
      </w:r>
    </w:p>
    <w:p w14:paraId="22E36837" w14:textId="2A7BB7A8" w:rsidR="000531B8" w:rsidRPr="005D7F5D" w:rsidRDefault="005D7F5D" w:rsidP="005D7F5D">
      <w:pPr>
        <w:ind w:left="1100"/>
        <w:rPr>
          <w:rFonts w:ascii="Arial" w:eastAsia="Arial" w:hAnsi="Arial" w:cs="Arial"/>
          <w:b/>
          <w:bCs/>
          <w:sz w:val="24"/>
          <w:szCs w:val="24"/>
        </w:rPr>
      </w:pPr>
      <w:r w:rsidRPr="00707D26"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  <w:t>REDACTED</w:t>
      </w:r>
    </w:p>
    <w:p w14:paraId="5AB9B394" w14:textId="77777777" w:rsidR="00707D26" w:rsidRDefault="00D01EFB" w:rsidP="00707D26">
      <w:pPr>
        <w:ind w:left="1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 Specialist</w:t>
      </w:r>
      <w:r w:rsidR="00707D26">
        <w:rPr>
          <w:rFonts w:ascii="Arial" w:eastAsia="Arial" w:hAnsi="Arial" w:cs="Arial"/>
          <w:sz w:val="24"/>
          <w:szCs w:val="24"/>
        </w:rPr>
        <w:t xml:space="preserve">  </w:t>
      </w:r>
    </w:p>
    <w:p w14:paraId="1147E361" w14:textId="77777777" w:rsidR="005D7F5D" w:rsidRDefault="005D7F5D" w:rsidP="00707D26">
      <w:pPr>
        <w:ind w:left="1100"/>
        <w:rPr>
          <w:rFonts w:ascii="Arial" w:eastAsia="Arial" w:hAnsi="Arial" w:cs="Arial"/>
          <w:sz w:val="24"/>
          <w:szCs w:val="24"/>
        </w:rPr>
      </w:pPr>
    </w:p>
    <w:p w14:paraId="58E4B46F" w14:textId="69C6F8E9" w:rsidR="000531B8" w:rsidRDefault="00707D26" w:rsidP="00707D26">
      <w:pPr>
        <w:ind w:left="1100"/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</w:pPr>
      <w:r w:rsidRPr="00707D26"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  <w:t>REDACTED</w:t>
      </w:r>
    </w:p>
    <w:p w14:paraId="0E799AC7" w14:textId="77777777" w:rsidR="00707D26" w:rsidRDefault="00707D26">
      <w:pPr>
        <w:spacing w:line="24" w:lineRule="exact"/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</w:pPr>
    </w:p>
    <w:p w14:paraId="567D7018" w14:textId="77777777" w:rsidR="00707D26" w:rsidRDefault="00707D26">
      <w:pPr>
        <w:spacing w:line="24" w:lineRule="exact"/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</w:pPr>
    </w:p>
    <w:p w14:paraId="78D22FFA" w14:textId="77777777" w:rsidR="00707D26" w:rsidRDefault="00707D26">
      <w:pPr>
        <w:spacing w:line="24" w:lineRule="exact"/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</w:pPr>
    </w:p>
    <w:p w14:paraId="115181C3" w14:textId="77777777" w:rsidR="00707D26" w:rsidRDefault="00707D26">
      <w:pPr>
        <w:spacing w:line="24" w:lineRule="exact"/>
        <w:rPr>
          <w:sz w:val="20"/>
          <w:szCs w:val="20"/>
        </w:rPr>
      </w:pPr>
    </w:p>
    <w:p w14:paraId="58EAF01F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Commercial Directorate, DVLA, Longview Road, Swansea SA6 7JL</w:t>
      </w:r>
    </w:p>
    <w:p w14:paraId="480AC162" w14:textId="77777777" w:rsidR="000531B8" w:rsidRDefault="000531B8">
      <w:pPr>
        <w:spacing w:line="319" w:lineRule="exact"/>
        <w:rPr>
          <w:sz w:val="20"/>
          <w:szCs w:val="20"/>
        </w:rPr>
      </w:pPr>
    </w:p>
    <w:p w14:paraId="5FA9AA8F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0B01279D" w14:textId="77777777" w:rsidR="000531B8" w:rsidRDefault="000531B8">
      <w:pPr>
        <w:spacing w:line="22" w:lineRule="exact"/>
        <w:rPr>
          <w:sz w:val="20"/>
          <w:szCs w:val="20"/>
        </w:rPr>
      </w:pPr>
    </w:p>
    <w:p w14:paraId="46596895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Supplier will comply with its own Environmental Policy.</w:t>
      </w:r>
    </w:p>
    <w:p w14:paraId="6F0DFEF5" w14:textId="77777777" w:rsidR="000531B8" w:rsidRDefault="000531B8">
      <w:pPr>
        <w:spacing w:line="319" w:lineRule="exact"/>
        <w:rPr>
          <w:sz w:val="20"/>
          <w:szCs w:val="20"/>
        </w:rPr>
      </w:pPr>
    </w:p>
    <w:p w14:paraId="06FAED4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636C679F" w14:textId="77777777" w:rsidR="000531B8" w:rsidRDefault="000531B8">
      <w:pPr>
        <w:spacing w:line="30" w:lineRule="exact"/>
        <w:rPr>
          <w:sz w:val="20"/>
          <w:szCs w:val="20"/>
        </w:rPr>
      </w:pPr>
    </w:p>
    <w:p w14:paraId="50D02184" w14:textId="77777777" w:rsidR="000531B8" w:rsidRDefault="00D01EFB">
      <w:pPr>
        <w:spacing w:line="251" w:lineRule="auto"/>
        <w:ind w:left="1100" w:right="92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 when the Call-Off Contract is awarded through a direct award procedure.</w:t>
      </w:r>
    </w:p>
    <w:p w14:paraId="5BA2AE3A" w14:textId="77777777" w:rsidR="000531B8" w:rsidRDefault="000531B8">
      <w:pPr>
        <w:spacing w:line="307" w:lineRule="exact"/>
        <w:rPr>
          <w:sz w:val="20"/>
          <w:szCs w:val="20"/>
        </w:rPr>
      </w:pPr>
    </w:p>
    <w:p w14:paraId="0B02C8C8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04DD4EBE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9227756" w14:textId="77777777" w:rsidR="000531B8" w:rsidRDefault="000531B8">
      <w:pPr>
        <w:spacing w:line="371" w:lineRule="exact"/>
        <w:rPr>
          <w:sz w:val="20"/>
          <w:szCs w:val="20"/>
        </w:rPr>
      </w:pPr>
    </w:p>
    <w:p w14:paraId="7A48ED7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Direct Award Call-Off Order Form</w:t>
      </w:r>
    </w:p>
    <w:p w14:paraId="5AC9E1AA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V1.0 12082019</w:t>
      </w:r>
    </w:p>
    <w:p w14:paraId="0DE319E4" w14:textId="77777777" w:rsidR="000531B8" w:rsidRDefault="000531B8">
      <w:pPr>
        <w:sectPr w:rsidR="000531B8">
          <w:pgSz w:w="11900" w:h="16838"/>
          <w:pgMar w:top="181" w:right="1440" w:bottom="378" w:left="340" w:header="0" w:footer="0" w:gutter="0"/>
          <w:cols w:space="720" w:equalWidth="0">
            <w:col w:w="10126"/>
          </w:cols>
        </w:sectPr>
      </w:pPr>
    </w:p>
    <w:p w14:paraId="5C64FF37" w14:textId="77777777" w:rsidR="000531B8" w:rsidRDefault="00D01EFB">
      <w:pPr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sz w:val="16"/>
          <w:szCs w:val="16"/>
        </w:rPr>
        <w:lastRenderedPageBreak/>
        <w:t xml:space="preserve">DocuSign Envelope ID: </w:t>
      </w:r>
      <w:r>
        <w:rPr>
          <w:rFonts w:ascii="Arial" w:eastAsia="Arial" w:hAnsi="Arial" w:cs="Arial"/>
          <w:sz w:val="16"/>
          <w:szCs w:val="16"/>
        </w:rPr>
        <w:t>C21EAD9D-C244-4E56-9AB1-EFA8F7B64826</w:t>
      </w:r>
    </w:p>
    <w:p w14:paraId="299FD472" w14:textId="77777777" w:rsidR="000531B8" w:rsidRDefault="000531B8">
      <w:pPr>
        <w:spacing w:line="200" w:lineRule="exact"/>
        <w:rPr>
          <w:sz w:val="20"/>
          <w:szCs w:val="20"/>
        </w:rPr>
      </w:pPr>
    </w:p>
    <w:p w14:paraId="73A5EFBB" w14:textId="77777777" w:rsidR="000531B8" w:rsidRDefault="000531B8">
      <w:pPr>
        <w:spacing w:line="200" w:lineRule="exact"/>
        <w:rPr>
          <w:sz w:val="20"/>
          <w:szCs w:val="20"/>
        </w:rPr>
      </w:pPr>
    </w:p>
    <w:p w14:paraId="3FEABC5D" w14:textId="77777777" w:rsidR="000531B8" w:rsidRDefault="000531B8">
      <w:pPr>
        <w:spacing w:line="200" w:lineRule="exact"/>
        <w:rPr>
          <w:sz w:val="20"/>
          <w:szCs w:val="20"/>
        </w:rPr>
      </w:pPr>
    </w:p>
    <w:p w14:paraId="2B491720" w14:textId="77777777" w:rsidR="000531B8" w:rsidRDefault="000531B8">
      <w:pPr>
        <w:spacing w:line="200" w:lineRule="exact"/>
        <w:rPr>
          <w:sz w:val="20"/>
          <w:szCs w:val="20"/>
        </w:rPr>
      </w:pPr>
    </w:p>
    <w:p w14:paraId="2E08EA36" w14:textId="77777777" w:rsidR="000531B8" w:rsidRDefault="000531B8">
      <w:pPr>
        <w:spacing w:line="271" w:lineRule="exact"/>
        <w:rPr>
          <w:sz w:val="20"/>
          <w:szCs w:val="20"/>
        </w:rPr>
      </w:pPr>
    </w:p>
    <w:p w14:paraId="270DED5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5C55EBC7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74329B3" w14:textId="77777777" w:rsidR="000531B8" w:rsidRDefault="000531B8">
      <w:pPr>
        <w:spacing w:line="298" w:lineRule="exact"/>
        <w:rPr>
          <w:sz w:val="20"/>
          <w:szCs w:val="20"/>
        </w:rPr>
      </w:pPr>
    </w:p>
    <w:p w14:paraId="16A3B443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STAFF TRANSFER</w:t>
      </w:r>
    </w:p>
    <w:p w14:paraId="214727F6" w14:textId="77777777" w:rsidR="000531B8" w:rsidRDefault="000531B8">
      <w:pPr>
        <w:spacing w:line="30" w:lineRule="exact"/>
        <w:rPr>
          <w:sz w:val="20"/>
          <w:szCs w:val="20"/>
        </w:rPr>
      </w:pPr>
    </w:p>
    <w:p w14:paraId="41D4D5FE" w14:textId="77777777" w:rsidR="000531B8" w:rsidRDefault="00D01EFB">
      <w:pPr>
        <w:spacing w:line="249" w:lineRule="auto"/>
        <w:ind w:left="1100" w:right="26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Part C (No Staff Transfer on the Start Date) and PART E (Staff Transfer on Exit) of Call Off Schedule 2 (Staff Transfer) applies</w:t>
      </w:r>
    </w:p>
    <w:p w14:paraId="1D225202" w14:textId="77777777" w:rsidR="000531B8" w:rsidRDefault="000531B8">
      <w:pPr>
        <w:spacing w:line="200" w:lineRule="exact"/>
        <w:rPr>
          <w:sz w:val="20"/>
          <w:szCs w:val="20"/>
        </w:rPr>
      </w:pPr>
    </w:p>
    <w:p w14:paraId="48B0DD4F" w14:textId="77777777" w:rsidR="000531B8" w:rsidRDefault="000531B8">
      <w:pPr>
        <w:spacing w:line="200" w:lineRule="exact"/>
        <w:rPr>
          <w:sz w:val="20"/>
          <w:szCs w:val="20"/>
        </w:rPr>
      </w:pPr>
    </w:p>
    <w:p w14:paraId="4426FD96" w14:textId="77777777" w:rsidR="000531B8" w:rsidRDefault="000531B8">
      <w:pPr>
        <w:spacing w:line="200" w:lineRule="exact"/>
        <w:rPr>
          <w:sz w:val="20"/>
          <w:szCs w:val="20"/>
        </w:rPr>
      </w:pPr>
    </w:p>
    <w:p w14:paraId="26DB2DD3" w14:textId="77777777" w:rsidR="000531B8" w:rsidRDefault="000531B8">
      <w:pPr>
        <w:spacing w:line="297" w:lineRule="exact"/>
        <w:rPr>
          <w:sz w:val="20"/>
          <w:szCs w:val="20"/>
        </w:rPr>
      </w:pPr>
    </w:p>
    <w:p w14:paraId="4179B252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QUALITY PLAN</w:t>
      </w:r>
    </w:p>
    <w:p w14:paraId="74BAD63E" w14:textId="77777777" w:rsidR="000531B8" w:rsidRDefault="000531B8">
      <w:pPr>
        <w:spacing w:line="22" w:lineRule="exact"/>
        <w:rPr>
          <w:sz w:val="20"/>
          <w:szCs w:val="20"/>
        </w:rPr>
      </w:pPr>
    </w:p>
    <w:p w14:paraId="3EB9FC4A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Not </w:t>
      </w:r>
      <w:r>
        <w:rPr>
          <w:rFonts w:ascii="Arial" w:eastAsia="Arial" w:hAnsi="Arial" w:cs="Arial"/>
          <w:sz w:val="24"/>
          <w:szCs w:val="24"/>
        </w:rPr>
        <w:t>Applicable</w:t>
      </w:r>
    </w:p>
    <w:p w14:paraId="00106ECA" w14:textId="77777777" w:rsidR="000531B8" w:rsidRDefault="000531B8">
      <w:pPr>
        <w:spacing w:line="322" w:lineRule="exact"/>
        <w:rPr>
          <w:sz w:val="20"/>
          <w:szCs w:val="20"/>
        </w:rPr>
      </w:pPr>
    </w:p>
    <w:p w14:paraId="1176EEF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MAINTENANCE OF ICT ENVIRONMENT</w:t>
      </w:r>
    </w:p>
    <w:p w14:paraId="1AB91F78" w14:textId="77777777" w:rsidR="000531B8" w:rsidRDefault="000531B8">
      <w:pPr>
        <w:spacing w:line="22" w:lineRule="exact"/>
        <w:rPr>
          <w:sz w:val="20"/>
          <w:szCs w:val="20"/>
        </w:rPr>
      </w:pPr>
    </w:p>
    <w:p w14:paraId="4AF8FB27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CC7F683" w14:textId="77777777" w:rsidR="000531B8" w:rsidRDefault="000531B8">
      <w:pPr>
        <w:spacing w:line="319" w:lineRule="exact"/>
        <w:rPr>
          <w:sz w:val="20"/>
          <w:szCs w:val="20"/>
        </w:rPr>
      </w:pPr>
    </w:p>
    <w:p w14:paraId="2E48D649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BUSINESS CONTINUITY AND DISASTER RECOVERY</w:t>
      </w:r>
    </w:p>
    <w:p w14:paraId="3B516811" w14:textId="77777777" w:rsidR="000531B8" w:rsidRDefault="000531B8">
      <w:pPr>
        <w:spacing w:line="30" w:lineRule="exact"/>
        <w:rPr>
          <w:sz w:val="20"/>
          <w:szCs w:val="20"/>
        </w:rPr>
      </w:pPr>
    </w:p>
    <w:p w14:paraId="3D121AD5" w14:textId="77777777" w:rsidR="000531B8" w:rsidRDefault="00D01EFB">
      <w:pPr>
        <w:spacing w:line="251" w:lineRule="auto"/>
        <w:ind w:left="1100" w:right="4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In accordance with Call-Off Schedule 8 (Business Continuity and Disaster Recovery) Part A, the Supplier’s BCDR Plan at Annex 1 will apply.</w:t>
      </w:r>
    </w:p>
    <w:p w14:paraId="7A9C423B" w14:textId="77777777" w:rsidR="000531B8" w:rsidRDefault="000531B8">
      <w:pPr>
        <w:spacing w:line="307" w:lineRule="exact"/>
        <w:rPr>
          <w:sz w:val="20"/>
          <w:szCs w:val="20"/>
        </w:rPr>
      </w:pPr>
    </w:p>
    <w:p w14:paraId="57A5BE01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SECURITY REQU</w:t>
      </w:r>
      <w:r>
        <w:rPr>
          <w:rFonts w:ascii="Arial" w:eastAsia="Arial" w:hAnsi="Arial" w:cs="Arial"/>
          <w:b/>
          <w:bCs/>
          <w:sz w:val="24"/>
          <w:szCs w:val="24"/>
        </w:rPr>
        <w:t>IREMENTS</w:t>
      </w:r>
    </w:p>
    <w:p w14:paraId="0C770DD9" w14:textId="77777777" w:rsidR="000531B8" w:rsidRDefault="000531B8">
      <w:pPr>
        <w:spacing w:line="30" w:lineRule="exact"/>
        <w:rPr>
          <w:sz w:val="20"/>
          <w:szCs w:val="20"/>
        </w:rPr>
      </w:pPr>
    </w:p>
    <w:p w14:paraId="4E5AFD5F" w14:textId="77777777" w:rsidR="000531B8" w:rsidRDefault="00D01EFB">
      <w:pPr>
        <w:spacing w:line="251" w:lineRule="auto"/>
        <w:ind w:left="1100" w:right="16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In accordance with Call-Off Schedule 9, Part A (Short Form Security Requirements) to apply.</w:t>
      </w:r>
    </w:p>
    <w:p w14:paraId="13B7008D" w14:textId="77777777" w:rsidR="000531B8" w:rsidRDefault="000531B8">
      <w:pPr>
        <w:spacing w:line="309" w:lineRule="exact"/>
        <w:rPr>
          <w:sz w:val="20"/>
          <w:szCs w:val="20"/>
        </w:rPr>
      </w:pPr>
    </w:p>
    <w:p w14:paraId="6E9CEF4C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15951ACB" w14:textId="77777777" w:rsidR="000531B8" w:rsidRDefault="000531B8">
      <w:pPr>
        <w:spacing w:line="22" w:lineRule="exact"/>
        <w:rPr>
          <w:sz w:val="20"/>
          <w:szCs w:val="20"/>
        </w:rPr>
      </w:pPr>
    </w:p>
    <w:p w14:paraId="14318BAE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BC852F3" w14:textId="77777777" w:rsidR="000531B8" w:rsidRDefault="000531B8">
      <w:pPr>
        <w:spacing w:line="320" w:lineRule="exact"/>
        <w:rPr>
          <w:sz w:val="20"/>
          <w:szCs w:val="20"/>
        </w:rPr>
      </w:pPr>
    </w:p>
    <w:p w14:paraId="5F230BB8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INFORMATION SECURITY MANAGEMENT SYSTEM (ISMS)</w:t>
      </w:r>
    </w:p>
    <w:p w14:paraId="5E856AB5" w14:textId="77777777" w:rsidR="000531B8" w:rsidRDefault="000531B8">
      <w:pPr>
        <w:spacing w:line="22" w:lineRule="exact"/>
        <w:rPr>
          <w:sz w:val="20"/>
          <w:szCs w:val="20"/>
        </w:rPr>
      </w:pPr>
    </w:p>
    <w:p w14:paraId="3F5B8BED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613EBB3" w14:textId="77777777" w:rsidR="000531B8" w:rsidRDefault="000531B8">
      <w:pPr>
        <w:spacing w:line="319" w:lineRule="exact"/>
        <w:rPr>
          <w:sz w:val="20"/>
          <w:szCs w:val="20"/>
        </w:rPr>
      </w:pPr>
    </w:p>
    <w:p w14:paraId="3545FB62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CLUSTERING</w:t>
      </w:r>
    </w:p>
    <w:p w14:paraId="58C9B1C5" w14:textId="77777777" w:rsidR="000531B8" w:rsidRDefault="000531B8">
      <w:pPr>
        <w:spacing w:line="22" w:lineRule="exact"/>
        <w:rPr>
          <w:sz w:val="20"/>
          <w:szCs w:val="20"/>
        </w:rPr>
      </w:pPr>
    </w:p>
    <w:p w14:paraId="4CB5C43B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435FA53" w14:textId="77777777" w:rsidR="000531B8" w:rsidRDefault="000531B8">
      <w:pPr>
        <w:spacing w:line="322" w:lineRule="exact"/>
        <w:rPr>
          <w:sz w:val="20"/>
          <w:szCs w:val="20"/>
        </w:rPr>
      </w:pPr>
    </w:p>
    <w:p w14:paraId="55D13BC3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SERVICE LEVELS AND </w:t>
      </w:r>
      <w:r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56EE7A2F" w14:textId="77777777" w:rsidR="000531B8" w:rsidRDefault="000531B8">
      <w:pPr>
        <w:spacing w:line="30" w:lineRule="exact"/>
        <w:rPr>
          <w:sz w:val="20"/>
          <w:szCs w:val="20"/>
        </w:rPr>
      </w:pPr>
    </w:p>
    <w:p w14:paraId="15D24ED1" w14:textId="77777777" w:rsidR="000531B8" w:rsidRDefault="00D01EFB">
      <w:pPr>
        <w:spacing w:line="251" w:lineRule="auto"/>
        <w:ind w:left="1100" w:right="466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Service Credits will accrue in accordance with Call-Off Schedule 14 Part B (Long Form Service Levels and Service Credits)</w:t>
      </w:r>
    </w:p>
    <w:p w14:paraId="4026776D" w14:textId="77777777" w:rsidR="000531B8" w:rsidRDefault="000531B8">
      <w:pPr>
        <w:spacing w:line="307" w:lineRule="exact"/>
        <w:rPr>
          <w:sz w:val="20"/>
          <w:szCs w:val="20"/>
        </w:rPr>
      </w:pPr>
    </w:p>
    <w:p w14:paraId="1EC05FB9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required Service Maintenance Level is as follows:</w:t>
      </w:r>
    </w:p>
    <w:p w14:paraId="55250EDA" w14:textId="77777777" w:rsidR="000531B8" w:rsidRDefault="000531B8">
      <w:pPr>
        <w:spacing w:line="140" w:lineRule="exact"/>
        <w:rPr>
          <w:sz w:val="20"/>
          <w:szCs w:val="20"/>
        </w:rPr>
      </w:pPr>
    </w:p>
    <w:p w14:paraId="09B7A873" w14:textId="77777777" w:rsidR="000531B8" w:rsidRDefault="00D01EFB">
      <w:pPr>
        <w:numPr>
          <w:ilvl w:val="0"/>
          <w:numId w:val="12"/>
        </w:numPr>
        <w:tabs>
          <w:tab w:val="left" w:pos="1820"/>
        </w:tabs>
        <w:ind w:left="1820" w:hanging="3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High Capacity Services – Service Maintenance Level 4</w:t>
      </w:r>
    </w:p>
    <w:p w14:paraId="65C602CA" w14:textId="77777777" w:rsidR="000531B8" w:rsidRDefault="000531B8">
      <w:pPr>
        <w:spacing w:line="119" w:lineRule="exact"/>
        <w:rPr>
          <w:rFonts w:ascii="Symbol" w:eastAsia="Symbol" w:hAnsi="Symbol" w:cs="Symbol"/>
          <w:sz w:val="24"/>
          <w:szCs w:val="24"/>
        </w:rPr>
      </w:pPr>
    </w:p>
    <w:p w14:paraId="7865F65E" w14:textId="77777777" w:rsidR="000531B8" w:rsidRDefault="00D01EFB">
      <w:pPr>
        <w:numPr>
          <w:ilvl w:val="0"/>
          <w:numId w:val="12"/>
        </w:numPr>
        <w:tabs>
          <w:tab w:val="left" w:pos="1820"/>
        </w:tabs>
        <w:ind w:left="1820" w:hanging="360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Etherne</w:t>
      </w:r>
      <w:r>
        <w:rPr>
          <w:rFonts w:ascii="Arial" w:eastAsia="Arial" w:hAnsi="Arial" w:cs="Arial"/>
          <w:sz w:val="24"/>
          <w:szCs w:val="24"/>
        </w:rPr>
        <w:t>t Extension – Service Maintenance Level 4</w:t>
      </w:r>
    </w:p>
    <w:p w14:paraId="7AA95F11" w14:textId="77777777" w:rsidR="000531B8" w:rsidRDefault="000531B8">
      <w:pPr>
        <w:spacing w:line="118" w:lineRule="exact"/>
        <w:rPr>
          <w:sz w:val="20"/>
          <w:szCs w:val="20"/>
        </w:rPr>
      </w:pPr>
    </w:p>
    <w:p w14:paraId="4EB1172C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Service Credit Cap is in accordance with Call-Off Schedule 14 (Service Levels)</w:t>
      </w:r>
    </w:p>
    <w:p w14:paraId="7AD2C088" w14:textId="77777777" w:rsidR="000531B8" w:rsidRDefault="000531B8">
      <w:pPr>
        <w:spacing w:line="322" w:lineRule="exact"/>
        <w:rPr>
          <w:sz w:val="20"/>
          <w:szCs w:val="20"/>
        </w:rPr>
      </w:pPr>
    </w:p>
    <w:p w14:paraId="0231218A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Service Period is one (1) Month</w:t>
      </w:r>
    </w:p>
    <w:p w14:paraId="31E04FA0" w14:textId="77777777" w:rsidR="000531B8" w:rsidRDefault="000531B8">
      <w:pPr>
        <w:spacing w:line="328" w:lineRule="exact"/>
        <w:rPr>
          <w:sz w:val="20"/>
          <w:szCs w:val="20"/>
        </w:rPr>
      </w:pPr>
    </w:p>
    <w:p w14:paraId="055B7237" w14:textId="3944B335" w:rsidR="000531B8" w:rsidRDefault="00D01EFB">
      <w:pPr>
        <w:spacing w:line="251" w:lineRule="auto"/>
        <w:ind w:left="1100" w:right="370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SUPPLIER’S AUTHORISED REPRESENTATIVE </w:t>
      </w:r>
      <w:r w:rsidR="00707D26" w:rsidRPr="00707D26"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  <w:t>REDACTED</w:t>
      </w:r>
    </w:p>
    <w:p w14:paraId="20395E3B" w14:textId="77777777" w:rsidR="000531B8" w:rsidRDefault="000531B8">
      <w:pPr>
        <w:spacing w:line="232" w:lineRule="exact"/>
        <w:rPr>
          <w:sz w:val="20"/>
          <w:szCs w:val="20"/>
        </w:rPr>
      </w:pPr>
    </w:p>
    <w:p w14:paraId="53E0C464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Direct Award Call-Off Order Form</w:t>
      </w:r>
    </w:p>
    <w:p w14:paraId="70DB0AB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V1.0 </w:t>
      </w:r>
      <w:r>
        <w:rPr>
          <w:rFonts w:ascii="Calibri" w:eastAsia="Calibri" w:hAnsi="Calibri" w:cs="Calibri"/>
        </w:rPr>
        <w:t>12082019</w:t>
      </w:r>
    </w:p>
    <w:p w14:paraId="1E360464" w14:textId="77777777" w:rsidR="000531B8" w:rsidRDefault="000531B8">
      <w:pPr>
        <w:sectPr w:rsidR="000531B8">
          <w:pgSz w:w="11900" w:h="16838"/>
          <w:pgMar w:top="181" w:right="1440" w:bottom="378" w:left="340" w:header="0" w:footer="0" w:gutter="0"/>
          <w:cols w:space="720" w:equalWidth="0">
            <w:col w:w="10126"/>
          </w:cols>
        </w:sectPr>
      </w:pPr>
    </w:p>
    <w:p w14:paraId="19532CF3" w14:textId="77777777" w:rsidR="000531B8" w:rsidRDefault="00D01EFB">
      <w:pPr>
        <w:rPr>
          <w:sz w:val="20"/>
          <w:szCs w:val="20"/>
        </w:rPr>
      </w:pPr>
      <w:bookmarkStart w:id="6" w:name="page7"/>
      <w:bookmarkEnd w:id="6"/>
      <w:r>
        <w:rPr>
          <w:rFonts w:ascii="Arial" w:eastAsia="Arial" w:hAnsi="Arial" w:cs="Arial"/>
          <w:sz w:val="16"/>
          <w:szCs w:val="16"/>
        </w:rPr>
        <w:lastRenderedPageBreak/>
        <w:t>DocuSign Envelope ID: C21EAD9D-C244-4E56-9AB1-EFA8F7B64826</w:t>
      </w:r>
    </w:p>
    <w:p w14:paraId="26F017BB" w14:textId="77777777" w:rsidR="000531B8" w:rsidRDefault="000531B8">
      <w:pPr>
        <w:spacing w:line="200" w:lineRule="exact"/>
        <w:rPr>
          <w:sz w:val="20"/>
          <w:szCs w:val="20"/>
        </w:rPr>
      </w:pPr>
    </w:p>
    <w:p w14:paraId="63CB3646" w14:textId="77777777" w:rsidR="000531B8" w:rsidRDefault="000531B8">
      <w:pPr>
        <w:spacing w:line="200" w:lineRule="exact"/>
        <w:rPr>
          <w:sz w:val="20"/>
          <w:szCs w:val="20"/>
        </w:rPr>
      </w:pPr>
    </w:p>
    <w:p w14:paraId="05EE175D" w14:textId="77777777" w:rsidR="000531B8" w:rsidRDefault="000531B8">
      <w:pPr>
        <w:spacing w:line="200" w:lineRule="exact"/>
        <w:rPr>
          <w:sz w:val="20"/>
          <w:szCs w:val="20"/>
        </w:rPr>
      </w:pPr>
    </w:p>
    <w:p w14:paraId="1A030EE6" w14:textId="77777777" w:rsidR="000531B8" w:rsidRDefault="000531B8">
      <w:pPr>
        <w:spacing w:line="200" w:lineRule="exact"/>
        <w:rPr>
          <w:sz w:val="20"/>
          <w:szCs w:val="20"/>
        </w:rPr>
      </w:pPr>
    </w:p>
    <w:p w14:paraId="025F454E" w14:textId="77777777" w:rsidR="000531B8" w:rsidRDefault="000531B8">
      <w:pPr>
        <w:spacing w:line="271" w:lineRule="exact"/>
        <w:rPr>
          <w:sz w:val="20"/>
          <w:szCs w:val="20"/>
        </w:rPr>
      </w:pPr>
    </w:p>
    <w:p w14:paraId="1BF27A36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Client Manager</w:t>
      </w:r>
    </w:p>
    <w:p w14:paraId="404717ED" w14:textId="77777777" w:rsidR="000531B8" w:rsidRDefault="000531B8">
      <w:pPr>
        <w:spacing w:line="22" w:lineRule="exact"/>
        <w:rPr>
          <w:sz w:val="20"/>
          <w:szCs w:val="20"/>
        </w:rPr>
      </w:pPr>
    </w:p>
    <w:p w14:paraId="5141F015" w14:textId="34DC1590" w:rsidR="000531B8" w:rsidRPr="00707D26" w:rsidRDefault="00707D26">
      <w:pPr>
        <w:spacing w:line="319" w:lineRule="exact"/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</w:pPr>
      <w:r>
        <w:rPr>
          <w:rFonts w:ascii="Lucida Console" w:eastAsia="Lucida Console" w:hAnsi="Lucida Console" w:cs="Lucida Console"/>
          <w:b/>
          <w:bCs/>
          <w:color w:val="FF0000"/>
          <w:sz w:val="18"/>
          <w:szCs w:val="18"/>
        </w:rPr>
        <w:t xml:space="preserve">          </w:t>
      </w:r>
      <w:r w:rsidRPr="00707D26">
        <w:rPr>
          <w:rFonts w:ascii="Lucida Console" w:eastAsia="Lucida Console" w:hAnsi="Lucida Console" w:cs="Lucida Console"/>
          <w:b/>
          <w:bCs/>
          <w:color w:val="FF0000"/>
          <w:sz w:val="24"/>
          <w:szCs w:val="24"/>
        </w:rPr>
        <w:t>REDACTED</w:t>
      </w:r>
    </w:p>
    <w:p w14:paraId="69A43A41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SUPPLIER</w:t>
      </w:r>
      <w:r>
        <w:rPr>
          <w:rFonts w:ascii="Arial" w:eastAsia="Arial" w:hAnsi="Arial" w:cs="Arial"/>
          <w:b/>
          <w:bCs/>
          <w:sz w:val="24"/>
          <w:szCs w:val="24"/>
        </w:rPr>
        <w:t>’S CONTRACT MANAGER</w:t>
      </w:r>
    </w:p>
    <w:p w14:paraId="5C5BCDA4" w14:textId="77777777" w:rsidR="000531B8" w:rsidRDefault="000531B8">
      <w:pPr>
        <w:spacing w:line="22" w:lineRule="exact"/>
        <w:rPr>
          <w:sz w:val="20"/>
          <w:szCs w:val="20"/>
        </w:rPr>
      </w:pPr>
    </w:p>
    <w:p w14:paraId="48ECFA59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64D0624" w14:textId="77777777" w:rsidR="000531B8" w:rsidRDefault="000531B8">
      <w:pPr>
        <w:spacing w:line="322" w:lineRule="exact"/>
        <w:rPr>
          <w:sz w:val="20"/>
          <w:szCs w:val="20"/>
        </w:rPr>
      </w:pPr>
    </w:p>
    <w:p w14:paraId="13F17CCE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324DA9A1" w14:textId="77777777" w:rsidR="000531B8" w:rsidRDefault="000531B8">
      <w:pPr>
        <w:spacing w:line="22" w:lineRule="exact"/>
        <w:rPr>
          <w:sz w:val="20"/>
          <w:szCs w:val="20"/>
        </w:rPr>
      </w:pPr>
    </w:p>
    <w:p w14:paraId="68714134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BDF5F2D" w14:textId="77777777" w:rsidR="000531B8" w:rsidRDefault="000531B8">
      <w:pPr>
        <w:spacing w:line="319" w:lineRule="exact"/>
        <w:rPr>
          <w:sz w:val="20"/>
          <w:szCs w:val="20"/>
        </w:rPr>
      </w:pPr>
    </w:p>
    <w:p w14:paraId="235321C8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4743C6BB" w14:textId="77777777" w:rsidR="000531B8" w:rsidRDefault="000531B8">
      <w:pPr>
        <w:spacing w:line="22" w:lineRule="exact"/>
        <w:rPr>
          <w:sz w:val="20"/>
          <w:szCs w:val="20"/>
        </w:rPr>
      </w:pPr>
    </w:p>
    <w:p w14:paraId="0E2BBBF1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ED5D562" w14:textId="77777777" w:rsidR="000531B8" w:rsidRDefault="000531B8">
      <w:pPr>
        <w:spacing w:line="320" w:lineRule="exact"/>
        <w:rPr>
          <w:sz w:val="20"/>
          <w:szCs w:val="20"/>
        </w:rPr>
      </w:pPr>
    </w:p>
    <w:p w14:paraId="2C67D95C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OPERATIONAL BOARD</w:t>
      </w:r>
    </w:p>
    <w:p w14:paraId="270A6036" w14:textId="77777777" w:rsidR="000531B8" w:rsidRDefault="000531B8">
      <w:pPr>
        <w:spacing w:line="22" w:lineRule="exact"/>
        <w:rPr>
          <w:sz w:val="20"/>
          <w:szCs w:val="20"/>
        </w:rPr>
      </w:pPr>
    </w:p>
    <w:p w14:paraId="5419BD86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applicable.</w:t>
      </w:r>
    </w:p>
    <w:p w14:paraId="7A88A993" w14:textId="77777777" w:rsidR="000531B8" w:rsidRDefault="000531B8">
      <w:pPr>
        <w:spacing w:line="322" w:lineRule="exact"/>
        <w:rPr>
          <w:sz w:val="20"/>
          <w:szCs w:val="20"/>
        </w:rPr>
      </w:pPr>
    </w:p>
    <w:p w14:paraId="67DE5BD2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STAFF</w:t>
      </w:r>
    </w:p>
    <w:p w14:paraId="58756506" w14:textId="77777777" w:rsidR="000531B8" w:rsidRDefault="000531B8">
      <w:pPr>
        <w:spacing w:line="22" w:lineRule="exact"/>
        <w:rPr>
          <w:sz w:val="20"/>
          <w:szCs w:val="20"/>
        </w:rPr>
      </w:pPr>
    </w:p>
    <w:p w14:paraId="2AB179F0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59FAF18" w14:textId="77777777" w:rsidR="000531B8" w:rsidRDefault="000531B8">
      <w:pPr>
        <w:spacing w:line="319" w:lineRule="exact"/>
        <w:rPr>
          <w:sz w:val="20"/>
          <w:szCs w:val="20"/>
        </w:rPr>
      </w:pPr>
    </w:p>
    <w:p w14:paraId="0A0D33CB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KEY SUBCONTRACTOR(S)</w:t>
      </w:r>
    </w:p>
    <w:p w14:paraId="3788A0D4" w14:textId="77777777" w:rsidR="000531B8" w:rsidRDefault="000531B8">
      <w:pPr>
        <w:spacing w:line="22" w:lineRule="exact"/>
        <w:rPr>
          <w:sz w:val="20"/>
          <w:szCs w:val="20"/>
        </w:rPr>
      </w:pPr>
    </w:p>
    <w:p w14:paraId="0F8EB3B2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0905C7F" w14:textId="77777777" w:rsidR="000531B8" w:rsidRDefault="000531B8">
      <w:pPr>
        <w:spacing w:line="319" w:lineRule="exact"/>
        <w:rPr>
          <w:sz w:val="20"/>
          <w:szCs w:val="20"/>
        </w:rPr>
      </w:pPr>
    </w:p>
    <w:p w14:paraId="6D39741D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COMMERCIALLY SENSITIVE </w:t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</w:p>
    <w:p w14:paraId="50285FAA" w14:textId="77777777" w:rsidR="000531B8" w:rsidRDefault="000531B8">
      <w:pPr>
        <w:spacing w:line="30" w:lineRule="exact"/>
        <w:rPr>
          <w:sz w:val="20"/>
          <w:szCs w:val="20"/>
        </w:rPr>
      </w:pPr>
    </w:p>
    <w:p w14:paraId="37EAE296" w14:textId="77777777" w:rsidR="000531B8" w:rsidRDefault="00D01EFB">
      <w:pPr>
        <w:spacing w:line="254" w:lineRule="auto"/>
        <w:ind w:left="1100" w:right="6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 following is Supplier's Commercially Sensitive Information: Call-Off Charges, Supplier's Business Continuity and Disaster Recovery Plan, Supplier's Security Management Plan and all Supplier’s policies.</w:t>
      </w:r>
    </w:p>
    <w:p w14:paraId="49036890" w14:textId="77777777" w:rsidR="000531B8" w:rsidRDefault="000531B8">
      <w:pPr>
        <w:spacing w:line="291" w:lineRule="exact"/>
        <w:rPr>
          <w:sz w:val="20"/>
          <w:szCs w:val="20"/>
        </w:rPr>
      </w:pPr>
    </w:p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300"/>
        <w:gridCol w:w="120"/>
        <w:gridCol w:w="2980"/>
        <w:gridCol w:w="100"/>
        <w:gridCol w:w="1340"/>
        <w:gridCol w:w="120"/>
        <w:gridCol w:w="3120"/>
        <w:gridCol w:w="30"/>
      </w:tblGrid>
      <w:tr w:rsidR="000531B8" w14:paraId="2170DEDE" w14:textId="77777777">
        <w:trPr>
          <w:trHeight w:val="52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/>
            <w:vAlign w:val="bottom"/>
          </w:tcPr>
          <w:p w14:paraId="22CF2E8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1381509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For and on behalf of the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Supplier: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5F8BABA5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C44CDAF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 and on behalf of the Buyer:</w:t>
            </w:r>
          </w:p>
        </w:tc>
        <w:tc>
          <w:tcPr>
            <w:tcW w:w="0" w:type="dxa"/>
            <w:vAlign w:val="bottom"/>
          </w:tcPr>
          <w:p w14:paraId="4693715D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6E13500" w14:textId="77777777">
        <w:trPr>
          <w:trHeight w:val="1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0222BB9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982B07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75B8E30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0EA88E8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093034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32F169D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7276865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80DAA8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F52CF22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117FFC83" w14:textId="77777777">
        <w:trPr>
          <w:trHeight w:val="50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78BB1F2F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DBE5F1"/>
            <w:vAlign w:val="bottom"/>
          </w:tcPr>
          <w:p w14:paraId="3DA83447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8EA585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514BE58F" w14:textId="67AC0D23" w:rsidR="000531B8" w:rsidRDefault="00707D26">
            <w:pPr>
              <w:rPr>
                <w:sz w:val="24"/>
                <w:szCs w:val="24"/>
              </w:rPr>
            </w:pPr>
            <w:r w:rsidRPr="00707D26">
              <w:rPr>
                <w:rFonts w:ascii="Lucida Console" w:eastAsia="Lucida Console" w:hAnsi="Lucida Console" w:cs="Lucida Console"/>
                <w:b/>
                <w:bCs/>
                <w:color w:val="FF0000"/>
                <w:sz w:val="18"/>
                <w:szCs w:val="18"/>
              </w:rPr>
              <w:t>REDACTED</w:t>
            </w:r>
          </w:p>
        </w:tc>
        <w:tc>
          <w:tcPr>
            <w:tcW w:w="100" w:type="dxa"/>
            <w:shd w:val="clear" w:color="auto" w:fill="DBE5F1"/>
            <w:vAlign w:val="bottom"/>
          </w:tcPr>
          <w:p w14:paraId="67B284C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BE5F1"/>
            <w:vAlign w:val="bottom"/>
          </w:tcPr>
          <w:p w14:paraId="469C9A5D" w14:textId="77777777" w:rsidR="000531B8" w:rsidRDefault="00D01EF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0DAB3FC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13787FD" w14:textId="6FBC7C60" w:rsidR="000531B8" w:rsidRDefault="00707D26">
            <w:pPr>
              <w:rPr>
                <w:sz w:val="24"/>
                <w:szCs w:val="24"/>
              </w:rPr>
            </w:pPr>
            <w:r w:rsidRPr="00707D26">
              <w:rPr>
                <w:rFonts w:ascii="Lucida Console" w:eastAsia="Lucida Console" w:hAnsi="Lucida Console" w:cs="Lucida Console"/>
                <w:b/>
                <w:bCs/>
                <w:color w:val="FF0000"/>
                <w:sz w:val="18"/>
                <w:szCs w:val="18"/>
              </w:rPr>
              <w:t>REDACTED</w:t>
            </w:r>
          </w:p>
        </w:tc>
        <w:tc>
          <w:tcPr>
            <w:tcW w:w="0" w:type="dxa"/>
            <w:vAlign w:val="bottom"/>
          </w:tcPr>
          <w:p w14:paraId="2A68CCA7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825AF3C" w14:textId="77777777">
        <w:trPr>
          <w:trHeight w:val="1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7606D8E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7FBBC8F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6218BA3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CA2C6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1EED7B1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17990B09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654929A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F5C75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81AD337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3C83E3E6" w14:textId="77777777">
        <w:trPr>
          <w:trHeight w:val="39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48C06ADC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shd w:val="clear" w:color="auto" w:fill="DBE5F1"/>
            <w:vAlign w:val="bottom"/>
          </w:tcPr>
          <w:p w14:paraId="18D06080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D12DB88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277C9965" w14:textId="10C39720" w:rsidR="000531B8" w:rsidRPr="00707D26" w:rsidRDefault="00707D26">
            <w:pPr>
              <w:ind w:left="60"/>
              <w:rPr>
                <w:b/>
                <w:bCs/>
                <w:sz w:val="20"/>
                <w:szCs w:val="20"/>
              </w:rPr>
            </w:pPr>
            <w:r w:rsidRPr="00707D26">
              <w:rPr>
                <w:rFonts w:ascii="Lucida Console" w:eastAsia="Lucida Console" w:hAnsi="Lucida Console" w:cs="Lucida Console"/>
                <w:b/>
                <w:bCs/>
                <w:color w:val="FF0000"/>
                <w:sz w:val="18"/>
                <w:szCs w:val="18"/>
              </w:rPr>
              <w:t>REDACTED</w:t>
            </w:r>
          </w:p>
        </w:tc>
        <w:tc>
          <w:tcPr>
            <w:tcW w:w="100" w:type="dxa"/>
            <w:shd w:val="clear" w:color="auto" w:fill="DBE5F1"/>
            <w:vAlign w:val="bottom"/>
          </w:tcPr>
          <w:p w14:paraId="721578E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shd w:val="clear" w:color="auto" w:fill="DBE5F1"/>
            <w:vAlign w:val="bottom"/>
          </w:tcPr>
          <w:p w14:paraId="3CCB2AA0" w14:textId="77777777" w:rsidR="000531B8" w:rsidRDefault="00D01EF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92F22B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0053206C" w14:textId="2AFB6781" w:rsidR="000531B8" w:rsidRDefault="00707D26">
            <w:pPr>
              <w:ind w:left="60"/>
              <w:rPr>
                <w:sz w:val="20"/>
                <w:szCs w:val="20"/>
              </w:rPr>
            </w:pPr>
            <w:r w:rsidRPr="00707D26">
              <w:rPr>
                <w:rFonts w:ascii="Lucida Console" w:eastAsia="Lucida Console" w:hAnsi="Lucida Console" w:cs="Lucida Console"/>
                <w:b/>
                <w:bCs/>
                <w:color w:val="FF0000"/>
                <w:sz w:val="18"/>
                <w:szCs w:val="18"/>
              </w:rPr>
              <w:t>REDACTED</w:t>
            </w:r>
          </w:p>
        </w:tc>
        <w:tc>
          <w:tcPr>
            <w:tcW w:w="0" w:type="dxa"/>
            <w:vAlign w:val="bottom"/>
          </w:tcPr>
          <w:p w14:paraId="100F7839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F9B02D8" w14:textId="77777777">
        <w:trPr>
          <w:trHeight w:val="11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2ACAB17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shd w:val="clear" w:color="auto" w:fill="DBE5F1"/>
            <w:vAlign w:val="bottom"/>
          </w:tcPr>
          <w:p w14:paraId="3D064BFD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59E002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977B5F4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508BFB73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/>
            <w:shd w:val="clear" w:color="auto" w:fill="DBE5F1"/>
            <w:vAlign w:val="bottom"/>
          </w:tcPr>
          <w:p w14:paraId="253A5241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9725B8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32E5B08" w14:textId="77777777" w:rsidR="000531B8" w:rsidRDefault="000531B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4670796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643E3464" w14:textId="77777777">
        <w:trPr>
          <w:trHeight w:val="1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58C91440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351AB7C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D09805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8E9AF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9DD045A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7EFCB0C1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F15E7EE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F6D3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BBD3244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72816D6" w14:textId="77777777">
        <w:trPr>
          <w:trHeight w:val="35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416CCA6D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shd w:val="clear" w:color="auto" w:fill="DBE5F1"/>
            <w:vAlign w:val="bottom"/>
          </w:tcPr>
          <w:p w14:paraId="059E993C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06939E9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14:paraId="4FDF7271" w14:textId="77777777" w:rsidR="000531B8" w:rsidRDefault="00D01EFB">
            <w:pPr>
              <w:ind w:left="80"/>
              <w:rPr>
                <w:sz w:val="20"/>
                <w:szCs w:val="20"/>
              </w:rPr>
            </w:pPr>
            <w:r>
              <w:rPr>
                <w:rFonts w:ascii="Lucida Console" w:eastAsia="Lucida Console" w:hAnsi="Lucida Console" w:cs="Lucida Console"/>
                <w:w w:val="97"/>
                <w:sz w:val="18"/>
                <w:szCs w:val="18"/>
              </w:rPr>
              <w:t>Head of Contract Management</w:t>
            </w:r>
          </w:p>
        </w:tc>
        <w:tc>
          <w:tcPr>
            <w:tcW w:w="100" w:type="dxa"/>
            <w:shd w:val="clear" w:color="auto" w:fill="DBE5F1"/>
            <w:vAlign w:val="bottom"/>
          </w:tcPr>
          <w:p w14:paraId="4A3627E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shd w:val="clear" w:color="auto" w:fill="DBE5F1"/>
            <w:vAlign w:val="bottom"/>
          </w:tcPr>
          <w:p w14:paraId="1AA49983" w14:textId="77777777" w:rsidR="000531B8" w:rsidRDefault="00D01EF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7A207F6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E184C3F" w14:textId="77777777" w:rsidR="000531B8" w:rsidRDefault="00D01EFB">
            <w:pPr>
              <w:ind w:left="80"/>
              <w:rPr>
                <w:sz w:val="20"/>
                <w:szCs w:val="20"/>
              </w:rPr>
            </w:pPr>
            <w:r>
              <w:rPr>
                <w:rFonts w:ascii="Lucida Console" w:eastAsia="Lucida Console" w:hAnsi="Lucida Console" w:cs="Lucida Console"/>
                <w:sz w:val="18"/>
                <w:szCs w:val="18"/>
              </w:rPr>
              <w:t>Category Lead</w:t>
            </w:r>
          </w:p>
        </w:tc>
        <w:tc>
          <w:tcPr>
            <w:tcW w:w="0" w:type="dxa"/>
            <w:vAlign w:val="bottom"/>
          </w:tcPr>
          <w:p w14:paraId="6531EB98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5647900F" w14:textId="77777777">
        <w:trPr>
          <w:trHeight w:val="14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6800E9CE" w14:textId="77777777" w:rsidR="000531B8" w:rsidRDefault="000531B8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shd w:val="clear" w:color="auto" w:fill="DBE5F1"/>
            <w:vAlign w:val="bottom"/>
          </w:tcPr>
          <w:p w14:paraId="06166A6B" w14:textId="77777777" w:rsidR="000531B8" w:rsidRDefault="000531B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4FD3189" w14:textId="77777777" w:rsidR="000531B8" w:rsidRDefault="000531B8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14:paraId="2062241F" w14:textId="77777777" w:rsidR="000531B8" w:rsidRDefault="000531B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70107A72" w14:textId="77777777" w:rsidR="000531B8" w:rsidRDefault="000531B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shd w:val="clear" w:color="auto" w:fill="DBE5F1"/>
            <w:vAlign w:val="bottom"/>
          </w:tcPr>
          <w:p w14:paraId="433668AA" w14:textId="77777777" w:rsidR="000531B8" w:rsidRDefault="000531B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95A2856" w14:textId="77777777" w:rsidR="000531B8" w:rsidRDefault="000531B8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2CA3845" w14:textId="77777777" w:rsidR="000531B8" w:rsidRDefault="000531B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2DD7E6B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2A3EDC77" w14:textId="77777777">
        <w:trPr>
          <w:trHeight w:val="1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126E6A5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30F24BBF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A50A47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17CE2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33E0D14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2C96F34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4BBF2A3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581B67" w14:textId="77777777" w:rsidR="000531B8" w:rsidRDefault="000531B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41FFD2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4294931" w14:textId="7777777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89C9646" w14:textId="77777777" w:rsidR="000531B8" w:rsidRDefault="000531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vAlign w:val="bottom"/>
          </w:tcPr>
          <w:p w14:paraId="3A3DDB7D" w14:textId="77777777" w:rsidR="000531B8" w:rsidRDefault="000531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21A1F00" w14:textId="77777777" w:rsidR="000531B8" w:rsidRDefault="000531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6F2445F9" w14:textId="77777777" w:rsidR="000531B8" w:rsidRDefault="000531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14:paraId="5D9D4EC7" w14:textId="77777777" w:rsidR="000531B8" w:rsidRDefault="000531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vAlign w:val="bottom"/>
          </w:tcPr>
          <w:p w14:paraId="76E402BA" w14:textId="77777777" w:rsidR="000531B8" w:rsidRDefault="000531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449A2FE" w14:textId="77777777" w:rsidR="000531B8" w:rsidRDefault="000531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37FEA2D8" w14:textId="77777777" w:rsidR="000531B8" w:rsidRDefault="00D01EFB">
            <w:pPr>
              <w:ind w:left="60"/>
              <w:rPr>
                <w:sz w:val="20"/>
                <w:szCs w:val="20"/>
              </w:rPr>
            </w:pPr>
            <w:r>
              <w:rPr>
                <w:rFonts w:ascii="Lucida Console" w:eastAsia="Lucida Console" w:hAnsi="Lucida Console" w:cs="Lucida Console"/>
                <w:sz w:val="18"/>
                <w:szCs w:val="18"/>
              </w:rPr>
              <w:t xml:space="preserve">18 </w:t>
            </w:r>
            <w:r>
              <w:rPr>
                <w:rFonts w:ascii="Lucida Console" w:eastAsia="Lucida Console" w:hAnsi="Lucida Console" w:cs="Lucida Console"/>
                <w:sz w:val="18"/>
                <w:szCs w:val="18"/>
              </w:rPr>
              <w:t>April 2023</w:t>
            </w:r>
          </w:p>
        </w:tc>
        <w:tc>
          <w:tcPr>
            <w:tcW w:w="0" w:type="dxa"/>
            <w:vAlign w:val="bottom"/>
          </w:tcPr>
          <w:p w14:paraId="3EBA17A1" w14:textId="77777777" w:rsidR="000531B8" w:rsidRDefault="000531B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531B8" w14:paraId="34F7B34C" w14:textId="77777777">
        <w:trPr>
          <w:trHeight w:val="3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3EE99E23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shd w:val="clear" w:color="auto" w:fill="DBE5F1"/>
            <w:vAlign w:val="bottom"/>
          </w:tcPr>
          <w:p w14:paraId="23648D8B" w14:textId="77777777" w:rsidR="000531B8" w:rsidRDefault="00D01EF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396C564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14:paraId="2A1F7A80" w14:textId="77777777" w:rsidR="000531B8" w:rsidRDefault="00D01EFB">
            <w:pPr>
              <w:ind w:left="60"/>
              <w:rPr>
                <w:sz w:val="20"/>
                <w:szCs w:val="20"/>
              </w:rPr>
            </w:pPr>
            <w:r>
              <w:rPr>
                <w:rFonts w:ascii="Lucida Console" w:eastAsia="Lucida Console" w:hAnsi="Lucida Console" w:cs="Lucida Console"/>
                <w:sz w:val="18"/>
                <w:szCs w:val="18"/>
              </w:rPr>
              <w:t>18 April 2023</w:t>
            </w:r>
          </w:p>
        </w:tc>
        <w:tc>
          <w:tcPr>
            <w:tcW w:w="100" w:type="dxa"/>
            <w:shd w:val="clear" w:color="auto" w:fill="DBE5F1"/>
            <w:vAlign w:val="bottom"/>
          </w:tcPr>
          <w:p w14:paraId="14AB4CEE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shd w:val="clear" w:color="auto" w:fill="DBE5F1"/>
            <w:vAlign w:val="bottom"/>
          </w:tcPr>
          <w:p w14:paraId="0AB3046E" w14:textId="77777777" w:rsidR="000531B8" w:rsidRDefault="00D01EF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0BDABC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5772E30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D7B79AC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05395963" w14:textId="77777777">
        <w:trPr>
          <w:trHeight w:val="9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1DA62F2C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shd w:val="clear" w:color="auto" w:fill="DBE5F1"/>
            <w:vAlign w:val="bottom"/>
          </w:tcPr>
          <w:p w14:paraId="0B6C662E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898B938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14:paraId="76067042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700D88CA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/>
            <w:shd w:val="clear" w:color="auto" w:fill="DBE5F1"/>
            <w:vAlign w:val="bottom"/>
          </w:tcPr>
          <w:p w14:paraId="52458E1D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169DB8E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518BB70" w14:textId="77777777" w:rsidR="000531B8" w:rsidRDefault="000531B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0DBA443" w14:textId="77777777" w:rsidR="000531B8" w:rsidRDefault="000531B8">
            <w:pPr>
              <w:rPr>
                <w:sz w:val="1"/>
                <w:szCs w:val="1"/>
              </w:rPr>
            </w:pPr>
          </w:p>
        </w:tc>
      </w:tr>
      <w:tr w:rsidR="000531B8" w14:paraId="4E0B81AA" w14:textId="77777777">
        <w:trPr>
          <w:trHeight w:val="35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0426E38A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62F3E96C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24ECF51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44132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AF61525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2D96218E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73921AC0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9339B" w14:textId="77777777" w:rsidR="000531B8" w:rsidRDefault="000531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DDA4E4" w14:textId="77777777" w:rsidR="000531B8" w:rsidRDefault="000531B8">
            <w:pPr>
              <w:rPr>
                <w:sz w:val="1"/>
                <w:szCs w:val="1"/>
              </w:rPr>
            </w:pPr>
          </w:p>
        </w:tc>
      </w:tr>
    </w:tbl>
    <w:p w14:paraId="2A7A317F" w14:textId="2CFC5740" w:rsidR="000531B8" w:rsidRDefault="000531B8">
      <w:pPr>
        <w:spacing w:line="20" w:lineRule="exact"/>
        <w:rPr>
          <w:sz w:val="20"/>
          <w:szCs w:val="20"/>
        </w:rPr>
      </w:pPr>
    </w:p>
    <w:p w14:paraId="2CC9ADB4" w14:textId="77777777" w:rsidR="000531B8" w:rsidRDefault="000531B8">
      <w:pPr>
        <w:spacing w:line="200" w:lineRule="exact"/>
        <w:rPr>
          <w:sz w:val="20"/>
          <w:szCs w:val="20"/>
        </w:rPr>
      </w:pPr>
    </w:p>
    <w:p w14:paraId="5019A0B1" w14:textId="77777777" w:rsidR="000531B8" w:rsidRDefault="000531B8">
      <w:pPr>
        <w:spacing w:line="200" w:lineRule="exact"/>
        <w:rPr>
          <w:sz w:val="20"/>
          <w:szCs w:val="20"/>
        </w:rPr>
      </w:pPr>
    </w:p>
    <w:p w14:paraId="02367907" w14:textId="77777777" w:rsidR="000531B8" w:rsidRDefault="000531B8">
      <w:pPr>
        <w:spacing w:line="200" w:lineRule="exact"/>
        <w:rPr>
          <w:sz w:val="20"/>
          <w:szCs w:val="20"/>
        </w:rPr>
      </w:pPr>
    </w:p>
    <w:p w14:paraId="7ECDA308" w14:textId="77777777" w:rsidR="000531B8" w:rsidRDefault="000531B8">
      <w:pPr>
        <w:spacing w:line="200" w:lineRule="exact"/>
        <w:rPr>
          <w:sz w:val="20"/>
          <w:szCs w:val="20"/>
        </w:rPr>
      </w:pPr>
    </w:p>
    <w:p w14:paraId="31F47188" w14:textId="77777777" w:rsidR="000531B8" w:rsidRDefault="000531B8">
      <w:pPr>
        <w:spacing w:line="200" w:lineRule="exact"/>
        <w:rPr>
          <w:sz w:val="20"/>
          <w:szCs w:val="20"/>
        </w:rPr>
      </w:pPr>
    </w:p>
    <w:p w14:paraId="09B4301F" w14:textId="77777777" w:rsidR="000531B8" w:rsidRDefault="000531B8">
      <w:pPr>
        <w:spacing w:line="200" w:lineRule="exact"/>
        <w:rPr>
          <w:sz w:val="20"/>
          <w:szCs w:val="20"/>
        </w:rPr>
      </w:pPr>
    </w:p>
    <w:p w14:paraId="60A6D433" w14:textId="77777777" w:rsidR="000531B8" w:rsidRDefault="000531B8">
      <w:pPr>
        <w:spacing w:line="200" w:lineRule="exact"/>
        <w:rPr>
          <w:sz w:val="20"/>
          <w:szCs w:val="20"/>
        </w:rPr>
      </w:pPr>
    </w:p>
    <w:p w14:paraId="7B27988B" w14:textId="77777777" w:rsidR="000531B8" w:rsidRDefault="000531B8">
      <w:pPr>
        <w:spacing w:line="200" w:lineRule="exact"/>
        <w:rPr>
          <w:sz w:val="20"/>
          <w:szCs w:val="20"/>
        </w:rPr>
      </w:pPr>
    </w:p>
    <w:p w14:paraId="3913FB8A" w14:textId="77777777" w:rsidR="000531B8" w:rsidRDefault="000531B8">
      <w:pPr>
        <w:spacing w:line="200" w:lineRule="exact"/>
        <w:rPr>
          <w:sz w:val="20"/>
          <w:szCs w:val="20"/>
        </w:rPr>
      </w:pPr>
    </w:p>
    <w:p w14:paraId="4EA5BE77" w14:textId="77777777" w:rsidR="000531B8" w:rsidRDefault="000531B8">
      <w:pPr>
        <w:spacing w:line="200" w:lineRule="exact"/>
        <w:rPr>
          <w:sz w:val="20"/>
          <w:szCs w:val="20"/>
        </w:rPr>
      </w:pPr>
    </w:p>
    <w:p w14:paraId="4788B332" w14:textId="77777777" w:rsidR="000531B8" w:rsidRDefault="000531B8">
      <w:pPr>
        <w:spacing w:line="389" w:lineRule="exact"/>
        <w:rPr>
          <w:sz w:val="20"/>
          <w:szCs w:val="20"/>
        </w:rPr>
      </w:pPr>
    </w:p>
    <w:p w14:paraId="624F6871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Direct Award Call-Off Order Form</w:t>
      </w:r>
    </w:p>
    <w:p w14:paraId="1B66AABE" w14:textId="77777777" w:rsidR="000531B8" w:rsidRDefault="00D01EFB">
      <w:pPr>
        <w:ind w:left="1100"/>
        <w:rPr>
          <w:sz w:val="20"/>
          <w:szCs w:val="20"/>
        </w:rPr>
      </w:pPr>
      <w:r>
        <w:rPr>
          <w:rFonts w:ascii="Calibri" w:eastAsia="Calibri" w:hAnsi="Calibri" w:cs="Calibri"/>
        </w:rPr>
        <w:t>V1.0 12082019</w:t>
      </w:r>
    </w:p>
    <w:sectPr w:rsidR="000531B8">
      <w:pgSz w:w="11900" w:h="16838"/>
      <w:pgMar w:top="181" w:right="1286" w:bottom="378" w:left="340" w:header="0" w:footer="0" w:gutter="0"/>
      <w:cols w:space="720" w:equalWidth="0">
        <w:col w:w="10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FF50241A"/>
    <w:lvl w:ilvl="0" w:tplc="5FE2CDC6">
      <w:start w:val="1"/>
      <w:numFmt w:val="bullet"/>
      <w:lvlText w:val=""/>
      <w:lvlJc w:val="left"/>
    </w:lvl>
    <w:lvl w:ilvl="1" w:tplc="A03EE21A">
      <w:start w:val="15"/>
      <w:numFmt w:val="lowerLetter"/>
      <w:lvlText w:val="%2"/>
      <w:lvlJc w:val="left"/>
    </w:lvl>
    <w:lvl w:ilvl="2" w:tplc="AC409620">
      <w:numFmt w:val="decimal"/>
      <w:lvlText w:val=""/>
      <w:lvlJc w:val="left"/>
    </w:lvl>
    <w:lvl w:ilvl="3" w:tplc="C1F2E50C">
      <w:numFmt w:val="decimal"/>
      <w:lvlText w:val=""/>
      <w:lvlJc w:val="left"/>
    </w:lvl>
    <w:lvl w:ilvl="4" w:tplc="8F38F1BE">
      <w:numFmt w:val="decimal"/>
      <w:lvlText w:val=""/>
      <w:lvlJc w:val="left"/>
    </w:lvl>
    <w:lvl w:ilvl="5" w:tplc="95AA0BFC">
      <w:numFmt w:val="decimal"/>
      <w:lvlText w:val=""/>
      <w:lvlJc w:val="left"/>
    </w:lvl>
    <w:lvl w:ilvl="6" w:tplc="342E4702">
      <w:numFmt w:val="decimal"/>
      <w:lvlText w:val=""/>
      <w:lvlJc w:val="left"/>
    </w:lvl>
    <w:lvl w:ilvl="7" w:tplc="767251E6">
      <w:numFmt w:val="decimal"/>
      <w:lvlText w:val=""/>
      <w:lvlJc w:val="left"/>
    </w:lvl>
    <w:lvl w:ilvl="8" w:tplc="4AF85D8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4A061910"/>
    <w:lvl w:ilvl="0" w:tplc="FB629914">
      <w:start w:val="1"/>
      <w:numFmt w:val="bullet"/>
      <w:lvlText w:val=""/>
      <w:lvlJc w:val="left"/>
    </w:lvl>
    <w:lvl w:ilvl="1" w:tplc="43021DB0">
      <w:start w:val="15"/>
      <w:numFmt w:val="lowerLetter"/>
      <w:lvlText w:val="%2"/>
      <w:lvlJc w:val="left"/>
    </w:lvl>
    <w:lvl w:ilvl="2" w:tplc="6D061446">
      <w:numFmt w:val="decimal"/>
      <w:lvlText w:val=""/>
      <w:lvlJc w:val="left"/>
    </w:lvl>
    <w:lvl w:ilvl="3" w:tplc="FE7C6D8A">
      <w:numFmt w:val="decimal"/>
      <w:lvlText w:val=""/>
      <w:lvlJc w:val="left"/>
    </w:lvl>
    <w:lvl w:ilvl="4" w:tplc="AEFEB5BE">
      <w:numFmt w:val="decimal"/>
      <w:lvlText w:val=""/>
      <w:lvlJc w:val="left"/>
    </w:lvl>
    <w:lvl w:ilvl="5" w:tplc="DFFA3542">
      <w:numFmt w:val="decimal"/>
      <w:lvlText w:val=""/>
      <w:lvlJc w:val="left"/>
    </w:lvl>
    <w:lvl w:ilvl="6" w:tplc="71345530">
      <w:numFmt w:val="decimal"/>
      <w:lvlText w:val=""/>
      <w:lvlJc w:val="left"/>
    </w:lvl>
    <w:lvl w:ilvl="7" w:tplc="6E52BA5C">
      <w:numFmt w:val="decimal"/>
      <w:lvlText w:val=""/>
      <w:lvlJc w:val="left"/>
    </w:lvl>
    <w:lvl w:ilvl="8" w:tplc="FDA0872A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79D45456"/>
    <w:lvl w:ilvl="0" w:tplc="EA9290A2">
      <w:start w:val="15"/>
      <w:numFmt w:val="lowerLetter"/>
      <w:lvlText w:val="%1"/>
      <w:lvlJc w:val="left"/>
    </w:lvl>
    <w:lvl w:ilvl="1" w:tplc="0D18B3B0">
      <w:numFmt w:val="decimal"/>
      <w:lvlText w:val=""/>
      <w:lvlJc w:val="left"/>
    </w:lvl>
    <w:lvl w:ilvl="2" w:tplc="F96EA926">
      <w:numFmt w:val="decimal"/>
      <w:lvlText w:val=""/>
      <w:lvlJc w:val="left"/>
    </w:lvl>
    <w:lvl w:ilvl="3" w:tplc="8B7EE608">
      <w:numFmt w:val="decimal"/>
      <w:lvlText w:val=""/>
      <w:lvlJc w:val="left"/>
    </w:lvl>
    <w:lvl w:ilvl="4" w:tplc="61289D02">
      <w:numFmt w:val="decimal"/>
      <w:lvlText w:val=""/>
      <w:lvlJc w:val="left"/>
    </w:lvl>
    <w:lvl w:ilvl="5" w:tplc="C85ABCA0">
      <w:numFmt w:val="decimal"/>
      <w:lvlText w:val=""/>
      <w:lvlJc w:val="left"/>
    </w:lvl>
    <w:lvl w:ilvl="6" w:tplc="EF66CD8E">
      <w:numFmt w:val="decimal"/>
      <w:lvlText w:val=""/>
      <w:lvlJc w:val="left"/>
    </w:lvl>
    <w:lvl w:ilvl="7" w:tplc="5D68B7E4">
      <w:numFmt w:val="decimal"/>
      <w:lvlText w:val=""/>
      <w:lvlJc w:val="left"/>
    </w:lvl>
    <w:lvl w:ilvl="8" w:tplc="3722831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2FD44A46"/>
    <w:lvl w:ilvl="0" w:tplc="E82A1CFA">
      <w:start w:val="1"/>
      <w:numFmt w:val="bullet"/>
      <w:lvlText w:val=""/>
      <w:lvlJc w:val="left"/>
    </w:lvl>
    <w:lvl w:ilvl="1" w:tplc="25F80EBA">
      <w:numFmt w:val="decimal"/>
      <w:lvlText w:val=""/>
      <w:lvlJc w:val="left"/>
    </w:lvl>
    <w:lvl w:ilvl="2" w:tplc="3C003660">
      <w:numFmt w:val="decimal"/>
      <w:lvlText w:val=""/>
      <w:lvlJc w:val="left"/>
    </w:lvl>
    <w:lvl w:ilvl="3" w:tplc="65840016">
      <w:numFmt w:val="decimal"/>
      <w:lvlText w:val=""/>
      <w:lvlJc w:val="left"/>
    </w:lvl>
    <w:lvl w:ilvl="4" w:tplc="98069EC6">
      <w:numFmt w:val="decimal"/>
      <w:lvlText w:val=""/>
      <w:lvlJc w:val="left"/>
    </w:lvl>
    <w:lvl w:ilvl="5" w:tplc="99FA94F4">
      <w:numFmt w:val="decimal"/>
      <w:lvlText w:val=""/>
      <w:lvlJc w:val="left"/>
    </w:lvl>
    <w:lvl w:ilvl="6" w:tplc="C696EC54">
      <w:numFmt w:val="decimal"/>
      <w:lvlText w:val=""/>
      <w:lvlJc w:val="left"/>
    </w:lvl>
    <w:lvl w:ilvl="7" w:tplc="FAEAA060">
      <w:numFmt w:val="decimal"/>
      <w:lvlText w:val=""/>
      <w:lvlJc w:val="left"/>
    </w:lvl>
    <w:lvl w:ilvl="8" w:tplc="F32ECED0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3D98447E"/>
    <w:lvl w:ilvl="0" w:tplc="00448E56">
      <w:start w:val="1"/>
      <w:numFmt w:val="bullet"/>
      <w:lvlText w:val=""/>
      <w:lvlJc w:val="left"/>
    </w:lvl>
    <w:lvl w:ilvl="1" w:tplc="0B52AF68">
      <w:start w:val="15"/>
      <w:numFmt w:val="lowerLetter"/>
      <w:lvlText w:val="%2"/>
      <w:lvlJc w:val="left"/>
    </w:lvl>
    <w:lvl w:ilvl="2" w:tplc="B9C43E54">
      <w:numFmt w:val="decimal"/>
      <w:lvlText w:val=""/>
      <w:lvlJc w:val="left"/>
    </w:lvl>
    <w:lvl w:ilvl="3" w:tplc="9F46D6F4">
      <w:numFmt w:val="decimal"/>
      <w:lvlText w:val=""/>
      <w:lvlJc w:val="left"/>
    </w:lvl>
    <w:lvl w:ilvl="4" w:tplc="E2EC04E8">
      <w:numFmt w:val="decimal"/>
      <w:lvlText w:val=""/>
      <w:lvlJc w:val="left"/>
    </w:lvl>
    <w:lvl w:ilvl="5" w:tplc="AA483900">
      <w:numFmt w:val="decimal"/>
      <w:lvlText w:val=""/>
      <w:lvlJc w:val="left"/>
    </w:lvl>
    <w:lvl w:ilvl="6" w:tplc="238880CA">
      <w:numFmt w:val="decimal"/>
      <w:lvlText w:val=""/>
      <w:lvlJc w:val="left"/>
    </w:lvl>
    <w:lvl w:ilvl="7" w:tplc="47A03FD2">
      <w:numFmt w:val="decimal"/>
      <w:lvlText w:val=""/>
      <w:lvlJc w:val="left"/>
    </w:lvl>
    <w:lvl w:ilvl="8" w:tplc="C2D29C60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C10EE5EA"/>
    <w:lvl w:ilvl="0" w:tplc="BDF4EE32">
      <w:start w:val="15"/>
      <w:numFmt w:val="lowerLetter"/>
      <w:lvlText w:val="%1"/>
      <w:lvlJc w:val="left"/>
    </w:lvl>
    <w:lvl w:ilvl="1" w:tplc="B9BE5172">
      <w:numFmt w:val="decimal"/>
      <w:lvlText w:val=""/>
      <w:lvlJc w:val="left"/>
    </w:lvl>
    <w:lvl w:ilvl="2" w:tplc="FBA6CBAA">
      <w:numFmt w:val="decimal"/>
      <w:lvlText w:val=""/>
      <w:lvlJc w:val="left"/>
    </w:lvl>
    <w:lvl w:ilvl="3" w:tplc="CDF84BD0">
      <w:numFmt w:val="decimal"/>
      <w:lvlText w:val=""/>
      <w:lvlJc w:val="left"/>
    </w:lvl>
    <w:lvl w:ilvl="4" w:tplc="C85CF594">
      <w:numFmt w:val="decimal"/>
      <w:lvlText w:val=""/>
      <w:lvlJc w:val="left"/>
    </w:lvl>
    <w:lvl w:ilvl="5" w:tplc="DDAA73B2">
      <w:numFmt w:val="decimal"/>
      <w:lvlText w:val=""/>
      <w:lvlJc w:val="left"/>
    </w:lvl>
    <w:lvl w:ilvl="6" w:tplc="E416B434">
      <w:numFmt w:val="decimal"/>
      <w:lvlText w:val=""/>
      <w:lvlJc w:val="left"/>
    </w:lvl>
    <w:lvl w:ilvl="7" w:tplc="C0562D3A">
      <w:numFmt w:val="decimal"/>
      <w:lvlText w:val=""/>
      <w:lvlJc w:val="left"/>
    </w:lvl>
    <w:lvl w:ilvl="8" w:tplc="5DFCED42">
      <w:numFmt w:val="decimal"/>
      <w:lvlText w:val=""/>
      <w:lvlJc w:val="left"/>
    </w:lvl>
  </w:abstractNum>
  <w:abstractNum w:abstractNumId="6" w15:restartNumberingAfterBreak="0">
    <w:nsid w:val="0000440D"/>
    <w:multiLevelType w:val="hybridMultilevel"/>
    <w:tmpl w:val="5F20C138"/>
    <w:lvl w:ilvl="0" w:tplc="147659F6">
      <w:start w:val="1"/>
      <w:numFmt w:val="bullet"/>
      <w:lvlText w:val=""/>
      <w:lvlJc w:val="left"/>
    </w:lvl>
    <w:lvl w:ilvl="1" w:tplc="B03A4CB2">
      <w:start w:val="15"/>
      <w:numFmt w:val="lowerLetter"/>
      <w:lvlText w:val="%2"/>
      <w:lvlJc w:val="left"/>
    </w:lvl>
    <w:lvl w:ilvl="2" w:tplc="AB08F8BC">
      <w:numFmt w:val="decimal"/>
      <w:lvlText w:val=""/>
      <w:lvlJc w:val="left"/>
    </w:lvl>
    <w:lvl w:ilvl="3" w:tplc="D76A776C">
      <w:numFmt w:val="decimal"/>
      <w:lvlText w:val=""/>
      <w:lvlJc w:val="left"/>
    </w:lvl>
    <w:lvl w:ilvl="4" w:tplc="DACC5318">
      <w:numFmt w:val="decimal"/>
      <w:lvlText w:val=""/>
      <w:lvlJc w:val="left"/>
    </w:lvl>
    <w:lvl w:ilvl="5" w:tplc="41CCA8C2">
      <w:numFmt w:val="decimal"/>
      <w:lvlText w:val=""/>
      <w:lvlJc w:val="left"/>
    </w:lvl>
    <w:lvl w:ilvl="6" w:tplc="B372CA0C">
      <w:numFmt w:val="decimal"/>
      <w:lvlText w:val=""/>
      <w:lvlJc w:val="left"/>
    </w:lvl>
    <w:lvl w:ilvl="7" w:tplc="E71CDEEC">
      <w:numFmt w:val="decimal"/>
      <w:lvlText w:val=""/>
      <w:lvlJc w:val="left"/>
    </w:lvl>
    <w:lvl w:ilvl="8" w:tplc="B88A19F8">
      <w:numFmt w:val="decimal"/>
      <w:lvlText w:val=""/>
      <w:lvlJc w:val="left"/>
    </w:lvl>
  </w:abstractNum>
  <w:abstractNum w:abstractNumId="7" w15:restartNumberingAfterBreak="0">
    <w:nsid w:val="0000491C"/>
    <w:multiLevelType w:val="hybridMultilevel"/>
    <w:tmpl w:val="95C88F08"/>
    <w:lvl w:ilvl="0" w:tplc="9B6E4246">
      <w:start w:val="1"/>
      <w:numFmt w:val="decimal"/>
      <w:lvlText w:val="%1"/>
      <w:lvlJc w:val="left"/>
    </w:lvl>
    <w:lvl w:ilvl="1" w:tplc="DEB2CBCE">
      <w:start w:val="15"/>
      <w:numFmt w:val="lowerLetter"/>
      <w:lvlText w:val="%2"/>
      <w:lvlJc w:val="left"/>
    </w:lvl>
    <w:lvl w:ilvl="2" w:tplc="36FE13DE">
      <w:numFmt w:val="decimal"/>
      <w:lvlText w:val=""/>
      <w:lvlJc w:val="left"/>
    </w:lvl>
    <w:lvl w:ilvl="3" w:tplc="6D3E7222">
      <w:numFmt w:val="decimal"/>
      <w:lvlText w:val=""/>
      <w:lvlJc w:val="left"/>
    </w:lvl>
    <w:lvl w:ilvl="4" w:tplc="000288C0">
      <w:numFmt w:val="decimal"/>
      <w:lvlText w:val=""/>
      <w:lvlJc w:val="left"/>
    </w:lvl>
    <w:lvl w:ilvl="5" w:tplc="B75A7EBA">
      <w:numFmt w:val="decimal"/>
      <w:lvlText w:val=""/>
      <w:lvlJc w:val="left"/>
    </w:lvl>
    <w:lvl w:ilvl="6" w:tplc="348C2A4A">
      <w:numFmt w:val="decimal"/>
      <w:lvlText w:val=""/>
      <w:lvlJc w:val="left"/>
    </w:lvl>
    <w:lvl w:ilvl="7" w:tplc="E23CD5E6">
      <w:numFmt w:val="decimal"/>
      <w:lvlText w:val=""/>
      <w:lvlJc w:val="left"/>
    </w:lvl>
    <w:lvl w:ilvl="8" w:tplc="59404D34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E7068422"/>
    <w:lvl w:ilvl="0" w:tplc="7B5C1DE6">
      <w:start w:val="4"/>
      <w:numFmt w:val="decimal"/>
      <w:lvlText w:val="%1."/>
      <w:lvlJc w:val="left"/>
    </w:lvl>
    <w:lvl w:ilvl="1" w:tplc="6CEE6790">
      <w:start w:val="1"/>
      <w:numFmt w:val="lowerLetter"/>
      <w:lvlText w:val="%2"/>
      <w:lvlJc w:val="left"/>
    </w:lvl>
    <w:lvl w:ilvl="2" w:tplc="7D3CC868">
      <w:numFmt w:val="decimal"/>
      <w:lvlText w:val=""/>
      <w:lvlJc w:val="left"/>
    </w:lvl>
    <w:lvl w:ilvl="3" w:tplc="B1F46244">
      <w:numFmt w:val="decimal"/>
      <w:lvlText w:val=""/>
      <w:lvlJc w:val="left"/>
    </w:lvl>
    <w:lvl w:ilvl="4" w:tplc="3F38BF06">
      <w:numFmt w:val="decimal"/>
      <w:lvlText w:val=""/>
      <w:lvlJc w:val="left"/>
    </w:lvl>
    <w:lvl w:ilvl="5" w:tplc="C52A7E9C">
      <w:numFmt w:val="decimal"/>
      <w:lvlText w:val=""/>
      <w:lvlJc w:val="left"/>
    </w:lvl>
    <w:lvl w:ilvl="6" w:tplc="8E9A3E16">
      <w:numFmt w:val="decimal"/>
      <w:lvlText w:val=""/>
      <w:lvlJc w:val="left"/>
    </w:lvl>
    <w:lvl w:ilvl="7" w:tplc="22E2C104">
      <w:numFmt w:val="decimal"/>
      <w:lvlText w:val=""/>
      <w:lvlJc w:val="left"/>
    </w:lvl>
    <w:lvl w:ilvl="8" w:tplc="51348E78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7112473C"/>
    <w:lvl w:ilvl="0" w:tplc="3EDE1DCE">
      <w:start w:val="1"/>
      <w:numFmt w:val="bullet"/>
      <w:lvlText w:val=""/>
      <w:lvlJc w:val="left"/>
    </w:lvl>
    <w:lvl w:ilvl="1" w:tplc="CE9CF630">
      <w:numFmt w:val="decimal"/>
      <w:lvlText w:val=""/>
      <w:lvlJc w:val="left"/>
    </w:lvl>
    <w:lvl w:ilvl="2" w:tplc="3474A934">
      <w:numFmt w:val="decimal"/>
      <w:lvlText w:val=""/>
      <w:lvlJc w:val="left"/>
    </w:lvl>
    <w:lvl w:ilvl="3" w:tplc="C7882114">
      <w:numFmt w:val="decimal"/>
      <w:lvlText w:val=""/>
      <w:lvlJc w:val="left"/>
    </w:lvl>
    <w:lvl w:ilvl="4" w:tplc="47C00AC4">
      <w:numFmt w:val="decimal"/>
      <w:lvlText w:val=""/>
      <w:lvlJc w:val="left"/>
    </w:lvl>
    <w:lvl w:ilvl="5" w:tplc="7D2ECDBC">
      <w:numFmt w:val="decimal"/>
      <w:lvlText w:val=""/>
      <w:lvlJc w:val="left"/>
    </w:lvl>
    <w:lvl w:ilvl="6" w:tplc="3D0A1C02">
      <w:numFmt w:val="decimal"/>
      <w:lvlText w:val=""/>
      <w:lvlJc w:val="left"/>
    </w:lvl>
    <w:lvl w:ilvl="7" w:tplc="B80887EE">
      <w:numFmt w:val="decimal"/>
      <w:lvlText w:val=""/>
      <w:lvlJc w:val="left"/>
    </w:lvl>
    <w:lvl w:ilvl="8" w:tplc="3222AD5E">
      <w:numFmt w:val="decimal"/>
      <w:lvlText w:val=""/>
      <w:lvlJc w:val="left"/>
    </w:lvl>
  </w:abstractNum>
  <w:abstractNum w:abstractNumId="10" w15:restartNumberingAfterBreak="0">
    <w:nsid w:val="000054DE"/>
    <w:multiLevelType w:val="hybridMultilevel"/>
    <w:tmpl w:val="B7303970"/>
    <w:lvl w:ilvl="0" w:tplc="F258B676">
      <w:start w:val="1"/>
      <w:numFmt w:val="bullet"/>
      <w:lvlText w:val=""/>
      <w:lvlJc w:val="left"/>
    </w:lvl>
    <w:lvl w:ilvl="1" w:tplc="3DA8B44C">
      <w:numFmt w:val="decimal"/>
      <w:lvlText w:val=""/>
      <w:lvlJc w:val="left"/>
    </w:lvl>
    <w:lvl w:ilvl="2" w:tplc="4CEA3896">
      <w:numFmt w:val="decimal"/>
      <w:lvlText w:val=""/>
      <w:lvlJc w:val="left"/>
    </w:lvl>
    <w:lvl w:ilvl="3" w:tplc="1F927576">
      <w:numFmt w:val="decimal"/>
      <w:lvlText w:val=""/>
      <w:lvlJc w:val="left"/>
    </w:lvl>
    <w:lvl w:ilvl="4" w:tplc="CD388EEA">
      <w:numFmt w:val="decimal"/>
      <w:lvlText w:val=""/>
      <w:lvlJc w:val="left"/>
    </w:lvl>
    <w:lvl w:ilvl="5" w:tplc="433CB5E4">
      <w:numFmt w:val="decimal"/>
      <w:lvlText w:val=""/>
      <w:lvlJc w:val="left"/>
    </w:lvl>
    <w:lvl w:ilvl="6" w:tplc="90020194">
      <w:numFmt w:val="decimal"/>
      <w:lvlText w:val=""/>
      <w:lvlJc w:val="left"/>
    </w:lvl>
    <w:lvl w:ilvl="7" w:tplc="C3B6CB7E">
      <w:numFmt w:val="decimal"/>
      <w:lvlText w:val=""/>
      <w:lvlJc w:val="left"/>
    </w:lvl>
    <w:lvl w:ilvl="8" w:tplc="2EB43A9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C9DA2944"/>
    <w:lvl w:ilvl="0" w:tplc="90DCED72">
      <w:start w:val="1"/>
      <w:numFmt w:val="decimal"/>
      <w:lvlText w:val="%1."/>
      <w:lvlJc w:val="left"/>
    </w:lvl>
    <w:lvl w:ilvl="1" w:tplc="ED580670">
      <w:numFmt w:val="decimal"/>
      <w:lvlText w:val=""/>
      <w:lvlJc w:val="left"/>
    </w:lvl>
    <w:lvl w:ilvl="2" w:tplc="786E7760">
      <w:numFmt w:val="decimal"/>
      <w:lvlText w:val=""/>
      <w:lvlJc w:val="left"/>
    </w:lvl>
    <w:lvl w:ilvl="3" w:tplc="2138AFC8">
      <w:numFmt w:val="decimal"/>
      <w:lvlText w:val=""/>
      <w:lvlJc w:val="left"/>
    </w:lvl>
    <w:lvl w:ilvl="4" w:tplc="105E3890">
      <w:numFmt w:val="decimal"/>
      <w:lvlText w:val=""/>
      <w:lvlJc w:val="left"/>
    </w:lvl>
    <w:lvl w:ilvl="5" w:tplc="53348884">
      <w:numFmt w:val="decimal"/>
      <w:lvlText w:val=""/>
      <w:lvlJc w:val="left"/>
    </w:lvl>
    <w:lvl w:ilvl="6" w:tplc="B0E82472">
      <w:numFmt w:val="decimal"/>
      <w:lvlText w:val=""/>
      <w:lvlJc w:val="left"/>
    </w:lvl>
    <w:lvl w:ilvl="7" w:tplc="92F425C8">
      <w:numFmt w:val="decimal"/>
      <w:lvlText w:val=""/>
      <w:lvlJc w:val="left"/>
    </w:lvl>
    <w:lvl w:ilvl="8" w:tplc="CF72D172">
      <w:numFmt w:val="decimal"/>
      <w:lvlText w:val=""/>
      <w:lvlJc w:val="left"/>
    </w:lvl>
  </w:abstractNum>
  <w:num w:numId="1" w16cid:durableId="1273315885">
    <w:abstractNumId w:val="11"/>
  </w:num>
  <w:num w:numId="2" w16cid:durableId="870848484">
    <w:abstractNumId w:val="5"/>
  </w:num>
  <w:num w:numId="3" w16cid:durableId="789587122">
    <w:abstractNumId w:val="2"/>
  </w:num>
  <w:num w:numId="4" w16cid:durableId="2079086162">
    <w:abstractNumId w:val="0"/>
  </w:num>
  <w:num w:numId="5" w16cid:durableId="1699546761">
    <w:abstractNumId w:val="1"/>
  </w:num>
  <w:num w:numId="6" w16cid:durableId="972902197">
    <w:abstractNumId w:val="4"/>
  </w:num>
  <w:num w:numId="7" w16cid:durableId="1141116524">
    <w:abstractNumId w:val="6"/>
  </w:num>
  <w:num w:numId="8" w16cid:durableId="2115708895">
    <w:abstractNumId w:val="7"/>
  </w:num>
  <w:num w:numId="9" w16cid:durableId="1506091010">
    <w:abstractNumId w:val="8"/>
  </w:num>
  <w:num w:numId="10" w16cid:durableId="1880848749">
    <w:abstractNumId w:val="9"/>
  </w:num>
  <w:num w:numId="11" w16cid:durableId="1922984963">
    <w:abstractNumId w:val="3"/>
  </w:num>
  <w:num w:numId="12" w16cid:durableId="183713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B8"/>
    <w:rsid w:val="000531B8"/>
    <w:rsid w:val="00194976"/>
    <w:rsid w:val="005D7F5D"/>
    <w:rsid w:val="00707D26"/>
    <w:rsid w:val="00AE69C4"/>
    <w:rsid w:val="00D0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7BBC"/>
  <w15:docId w15:val="{110367B4-0672-47B7-998C-025317AF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cspayments@virginmedia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 Lewis</cp:lastModifiedBy>
  <cp:revision>2</cp:revision>
  <dcterms:created xsi:type="dcterms:W3CDTF">2023-05-03T10:44:00Z</dcterms:created>
  <dcterms:modified xsi:type="dcterms:W3CDTF">2023-05-03T10:44:00Z</dcterms:modified>
</cp:coreProperties>
</file>