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5D63" w14:textId="77777777" w:rsidR="00621419" w:rsidRDefault="00FE113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70C95B94" w14:textId="77777777" w:rsidR="00621419" w:rsidRDefault="0062141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77CB3AF1" w14:textId="77777777" w:rsidR="00621419" w:rsidRDefault="00FE1131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AA12B42" w14:textId="77777777" w:rsidR="00621419" w:rsidRDefault="0062141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05589F" w14:textId="77777777" w:rsidR="00621419" w:rsidRDefault="0062141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C2596D6" w14:textId="37B94DC5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REFERENCE: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FE4F6C" w:rsidRPr="00545B4C">
        <w:rPr>
          <w:rFonts w:ascii="Arial" w:eastAsia="Arial" w:hAnsi="Arial" w:cs="Arial"/>
          <w:sz w:val="24"/>
          <w:szCs w:val="24"/>
        </w:rPr>
        <w:t>con_16065 RM6013 PSVHS Lot 2</w:t>
      </w:r>
    </w:p>
    <w:p w14:paraId="49189018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E5CC867" w14:textId="724E2363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THE BUYER: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FE4F6C" w:rsidRPr="00545B4C">
        <w:rPr>
          <w:rFonts w:ascii="Arial" w:eastAsia="Arial" w:hAnsi="Arial" w:cs="Arial"/>
          <w:sz w:val="24"/>
          <w:szCs w:val="24"/>
        </w:rPr>
        <w:t>Secretary of State for Education</w:t>
      </w:r>
    </w:p>
    <w:p w14:paraId="5880EF88" w14:textId="77777777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 </w:t>
      </w:r>
    </w:p>
    <w:p w14:paraId="6572259F" w14:textId="17B17705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BUYER ADDRESS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FE4F6C" w:rsidRPr="00545B4C">
        <w:rPr>
          <w:rFonts w:ascii="Arial" w:eastAsia="Arial" w:hAnsi="Arial" w:cs="Arial"/>
          <w:sz w:val="24"/>
          <w:szCs w:val="24"/>
        </w:rPr>
        <w:t>Sanctuary Buildings, Great Smith Street, London, SW1P 3BT</w:t>
      </w:r>
    </w:p>
    <w:p w14:paraId="671A3035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2B84D39" w14:textId="388FCE5F" w:rsidR="00621419" w:rsidRPr="00545B4C" w:rsidRDefault="00FE113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THE SUPPLIER: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FE4F6C" w:rsidRPr="00545B4C">
        <w:rPr>
          <w:rFonts w:ascii="Arial" w:hAnsi="Arial" w:cs="Arial"/>
          <w:sz w:val="24"/>
          <w:szCs w:val="24"/>
        </w:rPr>
        <w:t>Enterprise Rent-A-Car UK Limited</w:t>
      </w:r>
    </w:p>
    <w:p w14:paraId="0749295B" w14:textId="77777777" w:rsidR="00FE4F6C" w:rsidRPr="00545B4C" w:rsidRDefault="00FE1131">
      <w:pPr>
        <w:spacing w:line="240" w:lineRule="auto"/>
        <w:rPr>
          <w:rFonts w:ascii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SUPPLIER ADDRESS: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FE4F6C" w:rsidRPr="00545B4C">
        <w:rPr>
          <w:rFonts w:ascii="Arial" w:hAnsi="Arial" w:cs="Arial"/>
          <w:sz w:val="24"/>
          <w:szCs w:val="24"/>
        </w:rPr>
        <w:t>Enterprise House, Vicarage Road, Egham, Surrey TW20 9FB</w:t>
      </w:r>
    </w:p>
    <w:p w14:paraId="3993C442" w14:textId="2B62F23C" w:rsidR="00621419" w:rsidRPr="00545B4C" w:rsidRDefault="00FE113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REGISTRATION NUMBER: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="0045118A" w:rsidRPr="00545B4C">
        <w:rPr>
          <w:rFonts w:ascii="Arial" w:hAnsi="Arial" w:cs="Arial"/>
          <w:sz w:val="24"/>
          <w:szCs w:val="24"/>
        </w:rPr>
        <w:t>02946689</w:t>
      </w:r>
      <w:r w:rsidRPr="00545B4C">
        <w:rPr>
          <w:rFonts w:ascii="Arial" w:eastAsia="Arial" w:hAnsi="Arial" w:cs="Arial"/>
          <w:sz w:val="24"/>
          <w:szCs w:val="24"/>
        </w:rPr>
        <w:t xml:space="preserve"> </w:t>
      </w:r>
    </w:p>
    <w:p w14:paraId="74DCF423" w14:textId="53867F17" w:rsidR="00621419" w:rsidRPr="00545B4C" w:rsidRDefault="00FE113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DUNS NUMBER:      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45118A" w:rsidRPr="00545B4C">
        <w:rPr>
          <w:rFonts w:ascii="Arial" w:hAnsi="Arial" w:cs="Arial"/>
          <w:sz w:val="24"/>
          <w:szCs w:val="24"/>
        </w:rPr>
        <w:t>739749968</w:t>
      </w:r>
    </w:p>
    <w:p w14:paraId="5B8ECC96" w14:textId="6FC2EA77" w:rsidR="00621419" w:rsidRPr="00545B4C" w:rsidRDefault="00FE1131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SID4GOV ID:                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45118A" w:rsidRPr="00545B4C">
        <w:rPr>
          <w:rFonts w:ascii="Arial" w:eastAsia="Arial" w:hAnsi="Arial" w:cs="Arial"/>
          <w:sz w:val="24"/>
          <w:szCs w:val="24"/>
        </w:rPr>
        <w:t>N/A</w:t>
      </w:r>
    </w:p>
    <w:p w14:paraId="2804C4C1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FCEF63" w14:textId="77777777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APPLICABLE FRAMEWORK CONTRACT</w:t>
      </w:r>
    </w:p>
    <w:p w14:paraId="5778898C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6419EDE" w14:textId="55443A4E" w:rsidR="00621419" w:rsidRPr="00545B4C" w:rsidRDefault="00FE113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This Order Form is for the provision of the Call-Off Deliverables and dated</w:t>
      </w:r>
      <w:r w:rsidR="002A4423" w:rsidRPr="00545B4C">
        <w:rPr>
          <w:rFonts w:ascii="Arial" w:eastAsia="Arial" w:hAnsi="Arial" w:cs="Arial"/>
          <w:sz w:val="24"/>
          <w:szCs w:val="24"/>
        </w:rPr>
        <w:t xml:space="preserve"> </w:t>
      </w:r>
      <w:r w:rsidR="00450A5F">
        <w:rPr>
          <w:rFonts w:ascii="Arial" w:eastAsia="Arial" w:hAnsi="Arial" w:cs="Arial"/>
          <w:sz w:val="24"/>
          <w:szCs w:val="24"/>
        </w:rPr>
        <w:t>12</w:t>
      </w:r>
      <w:r w:rsidR="00450A5F" w:rsidRPr="00450A5F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450A5F">
        <w:rPr>
          <w:rFonts w:ascii="Arial" w:eastAsia="Arial" w:hAnsi="Arial" w:cs="Arial"/>
          <w:sz w:val="24"/>
          <w:szCs w:val="24"/>
        </w:rPr>
        <w:t xml:space="preserve"> </w:t>
      </w:r>
      <w:r w:rsidR="00E24B53">
        <w:rPr>
          <w:rFonts w:ascii="Arial" w:eastAsia="Arial" w:hAnsi="Arial" w:cs="Arial"/>
          <w:sz w:val="24"/>
          <w:szCs w:val="24"/>
        </w:rPr>
        <w:t>December</w:t>
      </w:r>
      <w:r w:rsidR="002A4423" w:rsidRPr="00545B4C">
        <w:rPr>
          <w:rFonts w:ascii="Arial" w:eastAsia="Arial" w:hAnsi="Arial" w:cs="Arial"/>
          <w:sz w:val="24"/>
          <w:szCs w:val="24"/>
        </w:rPr>
        <w:t xml:space="preserve"> 2022.</w:t>
      </w:r>
    </w:p>
    <w:p w14:paraId="5E7890C6" w14:textId="5E6DBFF1" w:rsidR="00621419" w:rsidRPr="00545B4C" w:rsidRDefault="00FE1131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2A4423" w:rsidRPr="00545B4C">
        <w:rPr>
          <w:rFonts w:ascii="Arial" w:eastAsia="Arial" w:hAnsi="Arial" w:cs="Arial"/>
          <w:sz w:val="24"/>
          <w:szCs w:val="24"/>
        </w:rPr>
        <w:t xml:space="preserve">RM6013 PSVHS Lot 2 </w:t>
      </w:r>
      <w:r w:rsidRPr="00545B4C">
        <w:rPr>
          <w:rFonts w:ascii="Arial" w:eastAsia="Arial" w:hAnsi="Arial" w:cs="Arial"/>
          <w:sz w:val="24"/>
          <w:szCs w:val="24"/>
        </w:rPr>
        <w:t xml:space="preserve">for the provision of </w:t>
      </w:r>
      <w:r w:rsidR="002A4423" w:rsidRPr="00545B4C">
        <w:rPr>
          <w:rFonts w:ascii="Arial" w:hAnsi="Arial" w:cs="Arial"/>
          <w:sz w:val="24"/>
          <w:szCs w:val="24"/>
        </w:rPr>
        <w:t>Public Sector Vehicle Hire Solutions.</w:t>
      </w:r>
    </w:p>
    <w:p w14:paraId="5256EBDF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A3B216" w14:textId="77777777" w:rsidR="00621419" w:rsidRPr="00545B4C" w:rsidRDefault="00FE1131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LOT(S):</w:t>
      </w:r>
    </w:p>
    <w:p w14:paraId="0330BC45" w14:textId="66962B51" w:rsidR="00621419" w:rsidRPr="00545B4C" w:rsidRDefault="002A4423">
      <w:pPr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hAnsi="Arial" w:cs="Arial"/>
          <w:sz w:val="24"/>
          <w:szCs w:val="24"/>
        </w:rPr>
        <w:t>Lot 2: UK National Vehicle Hire and Car Share: Passenger Car Hire, Light Commercial Vehicle (LCV) Hire, on road and full off road 4 x 4s Vehicle Hire, Minibus and Car Share.</w:t>
      </w:r>
      <w:r w:rsidR="00FE1131" w:rsidRPr="00545B4C">
        <w:rPr>
          <w:rFonts w:ascii="Arial" w:hAnsi="Arial" w:cs="Arial"/>
          <w:sz w:val="24"/>
          <w:szCs w:val="24"/>
        </w:rPr>
        <w:br w:type="page"/>
      </w:r>
    </w:p>
    <w:p w14:paraId="7FB34562" w14:textId="77777777" w:rsidR="00621419" w:rsidRPr="00545B4C" w:rsidRDefault="00FE1131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1B79B8C9" w14:textId="77777777" w:rsidR="00621419" w:rsidRPr="00545B4C" w:rsidRDefault="00FE1131">
      <w:pPr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 w:rsidRPr="00545B4C">
        <w:rPr>
          <w:rFonts w:ascii="Arial" w:eastAsia="Arial" w:hAnsi="Arial" w:cs="Arial"/>
          <w:sz w:val="24"/>
          <w:szCs w:val="24"/>
        </w:rPr>
        <w:t>missing</w:t>
      </w:r>
      <w:proofErr w:type="gramEnd"/>
      <w:r w:rsidRPr="00545B4C"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27B2B07E" w14:textId="77777777" w:rsidR="00621419" w:rsidRPr="00545B4C" w:rsidRDefault="00FE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0D299177" w14:textId="77777777" w:rsidR="00621419" w:rsidRPr="00545B4C" w:rsidRDefault="00FE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RM6013 </w:t>
      </w:r>
    </w:p>
    <w:p w14:paraId="0EBE44D8" w14:textId="77777777" w:rsidR="00621419" w:rsidRPr="00545B4C" w:rsidRDefault="00FE113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3463D84E" w14:textId="77777777" w:rsidR="00621419" w:rsidRPr="00545B4C" w:rsidRDefault="0062141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hanging="720"/>
        <w:rPr>
          <w:rFonts w:ascii="Arial" w:eastAsia="Arial" w:hAnsi="Arial" w:cs="Arial"/>
          <w:color w:val="000000"/>
          <w:sz w:val="24"/>
          <w:szCs w:val="24"/>
        </w:rPr>
      </w:pPr>
    </w:p>
    <w:p w14:paraId="756DE6E6" w14:textId="77777777" w:rsidR="00621419" w:rsidRPr="00545B4C" w:rsidRDefault="00FE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Joint Schedules for RM6013</w:t>
      </w:r>
    </w:p>
    <w:p w14:paraId="143FF919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7543EB27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49A1246A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4 (Commercially Sensitive Information)</w:t>
      </w:r>
    </w:p>
    <w:p w14:paraId="45FECA0E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6 (Key Subcontractors)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1CE8C040" w14:textId="77777777" w:rsidR="00DB5A8E" w:rsidRDefault="00FE1131" w:rsidP="00DB5A8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Joint Schedule 7 (Financial Difficulties)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173D844F" w14:textId="0BD2468A" w:rsidR="00621419" w:rsidRPr="00DB5A8E" w:rsidRDefault="00FE1131" w:rsidP="00DB5A8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9 (Minimum Standards of Reliability)</w:t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2E098B5D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Joint Schedule 10 (Rectification Plan)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3F343F42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11 (Processing Data)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526BA3F6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12 (Supply Chain Visibility)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67DFE2B" w14:textId="77777777" w:rsidR="00621419" w:rsidRPr="00545B4C" w:rsidRDefault="00FE11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 xml:space="preserve">Call-Off Schedules for RM6013 </w:t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A8C7D62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68EA05D3" w14:textId="77777777" w:rsidR="00621419" w:rsidRPr="00545B4C" w:rsidRDefault="00FE1131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7B1DE842" w14:textId="77777777" w:rsidR="00DB5A8E" w:rsidRPr="00DB5A8E" w:rsidRDefault="00FE1131" w:rsidP="00DB5A8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5 (Pricing Details)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05773C66" w14:textId="04A2F858" w:rsidR="00621419" w:rsidRPr="00DB5A8E" w:rsidRDefault="00FE1131" w:rsidP="00DB5A8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7 (Key Supplier Staff)</w:t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DB5A8E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4A54D352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8 (Business Continuity and Disaster Recovery)</w:t>
      </w:r>
    </w:p>
    <w:p w14:paraId="333BC875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9 (Security)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6AD05872" w14:textId="77777777" w:rsidR="008279CB" w:rsidRPr="00545B4C" w:rsidRDefault="00FE1131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10 (Exit Management)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3BB3E2DD" w14:textId="3087F50A" w:rsidR="00621419" w:rsidRPr="00545B4C" w:rsidRDefault="00FE1131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13 (Implementation Plan and Testing)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7F131D6F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14 (Service Levels)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1B5D33C5" w14:textId="77777777" w:rsidR="00621419" w:rsidRPr="00545B4C" w:rsidRDefault="00FE11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15 (Call-Off Contract Management)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1AA7CF10" w14:textId="77777777" w:rsidR="008279CB" w:rsidRPr="00545B4C" w:rsidRDefault="00FE1131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Call-Off Schedule 16 (Benchmarking) 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36566D6F" w14:textId="5532D87B" w:rsidR="00621419" w:rsidRPr="00545B4C" w:rsidRDefault="008279CB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 w:rsidR="00FE1131"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FE1131"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1DE7FC11" w14:textId="1F22C69C" w:rsidR="00621419" w:rsidRPr="00545B4C" w:rsidRDefault="008279CB" w:rsidP="008279C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 2</w:t>
      </w:r>
      <w:r w:rsidRPr="00545B4C">
        <w:rPr>
          <w:rFonts w:ascii="Arial" w:eastAsia="Arial" w:hAnsi="Arial" w:cs="Arial"/>
          <w:sz w:val="24"/>
          <w:szCs w:val="24"/>
          <w:highlight w:val="white"/>
        </w:rPr>
        <w:t>2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(Vehicle Hire Terms)</w:t>
      </w:r>
      <w:r w:rsidR="00FE1131" w:rsidRPr="00545B4C">
        <w:rPr>
          <w:rFonts w:ascii="Arial" w:eastAsia="Arial" w:hAnsi="Arial" w:cs="Arial"/>
          <w:color w:val="000000"/>
          <w:sz w:val="24"/>
          <w:szCs w:val="24"/>
        </w:rPr>
        <w:tab/>
      </w:r>
      <w:r w:rsidR="00FE1131"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="00FE1131"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  <w:t xml:space="preserve"> </w:t>
      </w:r>
    </w:p>
    <w:p w14:paraId="7754762C" w14:textId="5D523FFE" w:rsidR="00621419" w:rsidRPr="00545B4C" w:rsidRDefault="00FE1131" w:rsidP="00DB509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ab/>
      </w:r>
    </w:p>
    <w:p w14:paraId="7E467702" w14:textId="77777777" w:rsidR="00621419" w:rsidRPr="00545B4C" w:rsidRDefault="00FE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CCS Core Terms (version 3.0.</w:t>
      </w:r>
      <w:r w:rsidRPr="00545B4C">
        <w:rPr>
          <w:rFonts w:ascii="Arial" w:eastAsia="Arial" w:hAnsi="Arial" w:cs="Arial"/>
          <w:sz w:val="24"/>
          <w:szCs w:val="24"/>
          <w:highlight w:val="white"/>
        </w:rPr>
        <w:t>6</w:t>
      </w: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)</w:t>
      </w:r>
    </w:p>
    <w:p w14:paraId="70507FD6" w14:textId="77777777" w:rsidR="00621419" w:rsidRPr="00545B4C" w:rsidRDefault="00FE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Joint Schedule 5 (Corpora</w:t>
      </w:r>
      <w:r w:rsidRPr="00545B4C">
        <w:rPr>
          <w:rFonts w:ascii="Arial" w:eastAsia="Arial" w:hAnsi="Arial" w:cs="Arial"/>
          <w:color w:val="000000"/>
          <w:sz w:val="24"/>
          <w:szCs w:val="24"/>
        </w:rPr>
        <w:t>te Social Responsibility) RM6013</w:t>
      </w:r>
    </w:p>
    <w:p w14:paraId="5B45152C" w14:textId="77777777" w:rsidR="00621419" w:rsidRPr="00545B4C" w:rsidRDefault="00FE11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color w:val="000000"/>
          <w:sz w:val="24"/>
          <w:szCs w:val="24"/>
          <w:highlight w:val="white"/>
        </w:rPr>
        <w:t>Call-Off Schedule 4 (Call-Off Tender) as long as any parts of the Call-Off Tender that offer a better commercial position for the Buyer (as decided by the Buyer) take precedence over the documents above.</w:t>
      </w:r>
    </w:p>
    <w:p w14:paraId="044A3080" w14:textId="77777777" w:rsidR="00621419" w:rsidRPr="00545B4C" w:rsidRDefault="0062141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hanging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2D33471D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33BE83F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498204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SPECIAL TERMS</w:t>
      </w:r>
    </w:p>
    <w:p w14:paraId="3B0DB815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185BD54C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sz w:val="24"/>
          <w:szCs w:val="24"/>
        </w:rPr>
        <w:lastRenderedPageBreak/>
        <w:t>Special Term 1 – The following Clauses in RM6013 Core Terms, do not apply to C</w:t>
      </w:r>
      <w:r w:rsidRPr="00545B4C">
        <w:rPr>
          <w:rFonts w:ascii="Arial" w:eastAsia="Arial" w:hAnsi="Arial" w:cs="Arial"/>
          <w:sz w:val="24"/>
          <w:szCs w:val="24"/>
          <w:highlight w:val="white"/>
        </w:rPr>
        <w:t xml:space="preserve">all-Off. </w:t>
      </w:r>
    </w:p>
    <w:p w14:paraId="16128C05" w14:textId="77777777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20" w:after="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Clause 3.1.2 does not </w:t>
      </w:r>
      <w:proofErr w:type="gramStart"/>
      <w:r w:rsidRPr="00545B4C">
        <w:rPr>
          <w:rFonts w:ascii="Arial" w:hAnsi="Arial" w:cs="Arial"/>
          <w:b w:val="0"/>
          <w:sz w:val="24"/>
          <w:szCs w:val="24"/>
          <w:highlight w:val="white"/>
        </w:rPr>
        <w:t>apply;</w:t>
      </w:r>
      <w:proofErr w:type="gramEnd"/>
    </w:p>
    <w:p w14:paraId="60925343" w14:textId="77777777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Clause 3.2 does not </w:t>
      </w:r>
      <w:proofErr w:type="gramStart"/>
      <w:r w:rsidRPr="00545B4C">
        <w:rPr>
          <w:rFonts w:ascii="Arial" w:hAnsi="Arial" w:cs="Arial"/>
          <w:b w:val="0"/>
          <w:sz w:val="24"/>
          <w:szCs w:val="24"/>
          <w:highlight w:val="white"/>
        </w:rPr>
        <w:t>apply;</w:t>
      </w:r>
      <w:proofErr w:type="gramEnd"/>
    </w:p>
    <w:p w14:paraId="68911B10" w14:textId="77777777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Clause 8.7 does not </w:t>
      </w:r>
      <w:proofErr w:type="gramStart"/>
      <w:r w:rsidRPr="00545B4C">
        <w:rPr>
          <w:rFonts w:ascii="Arial" w:hAnsi="Arial" w:cs="Arial"/>
          <w:b w:val="0"/>
          <w:sz w:val="24"/>
          <w:szCs w:val="24"/>
          <w:highlight w:val="white"/>
        </w:rPr>
        <w:t>apply;</w:t>
      </w:r>
      <w:proofErr w:type="gramEnd"/>
    </w:p>
    <w:p w14:paraId="21C819F8" w14:textId="77777777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Clause 10.2 does not apply to the Buyer extending the Hire Period of any </w:t>
      </w:r>
      <w:proofErr w:type="gramStart"/>
      <w:r w:rsidRPr="00545B4C">
        <w:rPr>
          <w:rFonts w:ascii="Arial" w:hAnsi="Arial" w:cs="Arial"/>
          <w:b w:val="0"/>
          <w:sz w:val="24"/>
          <w:szCs w:val="24"/>
          <w:highlight w:val="white"/>
        </w:rPr>
        <w:t>Equipment;</w:t>
      </w:r>
      <w:proofErr w:type="gramEnd"/>
    </w:p>
    <w:p w14:paraId="1498FAD1" w14:textId="77777777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0" w:after="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r w:rsidRPr="00545B4C">
        <w:rPr>
          <w:rFonts w:ascii="Arial" w:hAnsi="Arial" w:cs="Arial"/>
          <w:b w:val="0"/>
          <w:sz w:val="24"/>
          <w:szCs w:val="24"/>
          <w:highlight w:val="white"/>
        </w:rPr>
        <w:t>Clause 10.3.2 does not apply to the Buyer terminating the hire of any Equipment; and</w:t>
      </w:r>
    </w:p>
    <w:p w14:paraId="4BDACE7C" w14:textId="4625B629" w:rsidR="00621419" w:rsidRPr="00545B4C" w:rsidRDefault="00FE1131">
      <w:pPr>
        <w:pStyle w:val="Heading1"/>
        <w:widowControl w:val="0"/>
        <w:numPr>
          <w:ilvl w:val="0"/>
          <w:numId w:val="3"/>
        </w:numPr>
        <w:spacing w:before="0" w:after="20" w:line="240" w:lineRule="auto"/>
        <w:rPr>
          <w:rFonts w:ascii="Arial" w:hAnsi="Arial" w:cs="Arial"/>
          <w:b w:val="0"/>
          <w:sz w:val="24"/>
          <w:szCs w:val="24"/>
          <w:highlight w:val="white"/>
        </w:rPr>
      </w:pPr>
      <w:bookmarkStart w:id="0" w:name="_qggj8rcu2vxu" w:colFirst="0" w:colLast="0"/>
      <w:bookmarkEnd w:id="0"/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Clause 10.5.2 does not apply where the Buyer must pay a Settlement Sum, a Termination </w:t>
      </w:r>
      <w:proofErr w:type="gramStart"/>
      <w:r w:rsidRPr="00545B4C">
        <w:rPr>
          <w:rFonts w:ascii="Arial" w:hAnsi="Arial" w:cs="Arial"/>
          <w:b w:val="0"/>
          <w:sz w:val="24"/>
          <w:szCs w:val="24"/>
          <w:highlight w:val="white"/>
        </w:rPr>
        <w:t>Sum</w:t>
      </w:r>
      <w:proofErr w:type="gramEnd"/>
      <w:r w:rsidRPr="00545B4C">
        <w:rPr>
          <w:rFonts w:ascii="Arial" w:hAnsi="Arial" w:cs="Arial"/>
          <w:b w:val="0"/>
          <w:sz w:val="24"/>
          <w:szCs w:val="24"/>
          <w:highlight w:val="white"/>
        </w:rPr>
        <w:t xml:space="preserve"> or any amount under paragraph 10 (Consequences of expiry or termination).</w:t>
      </w:r>
    </w:p>
    <w:p w14:paraId="2FCA2653" w14:textId="1086073B" w:rsidR="00E27CE2" w:rsidRPr="00545B4C" w:rsidRDefault="00E27CE2" w:rsidP="00E27CE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highlight w:val="white"/>
        </w:rPr>
      </w:pPr>
      <w:r w:rsidRPr="00545B4C">
        <w:rPr>
          <w:rFonts w:ascii="Arial" w:hAnsi="Arial" w:cs="Arial"/>
          <w:sz w:val="24"/>
          <w:szCs w:val="24"/>
          <w:highlight w:val="white"/>
        </w:rPr>
        <w:t xml:space="preserve">Payment terms as agreed with the </w:t>
      </w:r>
      <w:proofErr w:type="gramStart"/>
      <w:r w:rsidRPr="00545B4C">
        <w:rPr>
          <w:rFonts w:ascii="Arial" w:hAnsi="Arial" w:cs="Arial"/>
          <w:sz w:val="24"/>
          <w:szCs w:val="24"/>
          <w:highlight w:val="white"/>
        </w:rPr>
        <w:t>buyers</w:t>
      </w:r>
      <w:proofErr w:type="gramEnd"/>
      <w:r w:rsidRPr="00545B4C">
        <w:rPr>
          <w:rFonts w:ascii="Arial" w:hAnsi="Arial" w:cs="Arial"/>
          <w:sz w:val="24"/>
          <w:szCs w:val="24"/>
          <w:highlight w:val="white"/>
        </w:rPr>
        <w:t xml:space="preserve"> payments team and the suppliers finance department, details embedded.</w:t>
      </w:r>
    </w:p>
    <w:p w14:paraId="00D02CEB" w14:textId="4E761321" w:rsidR="00262A51" w:rsidRPr="005B3071" w:rsidRDefault="005B3071" w:rsidP="00262A51">
      <w:pPr>
        <w:pStyle w:val="ListParagraph"/>
        <w:rPr>
          <w:rFonts w:ascii="Arial" w:hAnsi="Arial" w:cs="Arial"/>
          <w:sz w:val="24"/>
          <w:szCs w:val="24"/>
          <w:highlight w:val="black"/>
        </w:rPr>
      </w:pPr>
      <w:r w:rsidRPr="005B3071">
        <w:rPr>
          <w:rFonts w:ascii="Arial" w:hAnsi="Arial" w:cs="Arial"/>
          <w:sz w:val="24"/>
          <w:szCs w:val="24"/>
          <w:highlight w:val="black"/>
        </w:rPr>
        <w:t>Redacted</w:t>
      </w:r>
    </w:p>
    <w:p w14:paraId="1F27A07C" w14:textId="0A04B4CE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START DATE: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1A740F">
        <w:rPr>
          <w:rFonts w:ascii="Arial" w:eastAsia="Arial" w:hAnsi="Arial" w:cs="Arial"/>
          <w:sz w:val="24"/>
          <w:szCs w:val="24"/>
        </w:rPr>
        <w:t>12</w:t>
      </w:r>
      <w:r w:rsidR="00E24B53">
        <w:rPr>
          <w:rFonts w:ascii="Arial" w:eastAsia="Arial" w:hAnsi="Arial" w:cs="Arial"/>
          <w:sz w:val="24"/>
          <w:szCs w:val="24"/>
        </w:rPr>
        <w:t xml:space="preserve"> 12</w:t>
      </w:r>
      <w:r w:rsidR="00DB509D" w:rsidRPr="00545B4C">
        <w:rPr>
          <w:rFonts w:ascii="Arial" w:eastAsia="Arial" w:hAnsi="Arial" w:cs="Arial"/>
          <w:sz w:val="24"/>
          <w:szCs w:val="24"/>
        </w:rPr>
        <w:t xml:space="preserve"> 2022</w:t>
      </w:r>
    </w:p>
    <w:p w14:paraId="4E447DF4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4A0C95E" w14:textId="5996FED7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DB509D" w:rsidRPr="00545B4C">
        <w:rPr>
          <w:rFonts w:ascii="Arial" w:eastAsia="Arial" w:hAnsi="Arial" w:cs="Arial"/>
          <w:sz w:val="24"/>
          <w:szCs w:val="24"/>
        </w:rPr>
        <w:t>25 09 2025</w:t>
      </w:r>
    </w:p>
    <w:p w14:paraId="1759D8D1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CDF9035" w14:textId="3CF44F49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INITIAL PERIOD:</w:t>
      </w:r>
      <w:r w:rsidRPr="00545B4C">
        <w:rPr>
          <w:rFonts w:ascii="Arial" w:eastAsia="Arial" w:hAnsi="Arial" w:cs="Arial"/>
          <w:sz w:val="24"/>
          <w:szCs w:val="24"/>
        </w:rPr>
        <w:tab/>
      </w:r>
      <w:r w:rsidRPr="00545B4C">
        <w:rPr>
          <w:rFonts w:ascii="Arial" w:eastAsia="Arial" w:hAnsi="Arial" w:cs="Arial"/>
          <w:sz w:val="24"/>
          <w:szCs w:val="24"/>
        </w:rPr>
        <w:tab/>
      </w:r>
      <w:r w:rsidR="00E24B53">
        <w:rPr>
          <w:rFonts w:ascii="Arial" w:eastAsia="Arial" w:hAnsi="Arial" w:cs="Arial"/>
          <w:sz w:val="24"/>
          <w:szCs w:val="24"/>
        </w:rPr>
        <w:t>2 years 10 months</w:t>
      </w:r>
    </w:p>
    <w:p w14:paraId="57AC29A1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C5E061" w14:textId="77777777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AECB216" w14:textId="73ECB02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See details in Call-Off Schedule 20 (Call-Off Specification)]</w:t>
      </w:r>
    </w:p>
    <w:p w14:paraId="5578ADBD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1AE0AE6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5CE4C7DC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18D5E5B4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0D9DEC4" w14:textId="6BA5145F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 w:rsidRPr="00545B4C"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 w:rsidR="0077365B" w:rsidRPr="00545B4C">
        <w:rPr>
          <w:rFonts w:ascii="Arial" w:eastAsia="Arial" w:hAnsi="Arial" w:cs="Arial"/>
          <w:sz w:val="24"/>
          <w:szCs w:val="24"/>
        </w:rPr>
        <w:t>no minimum value call-off contract.</w:t>
      </w:r>
    </w:p>
    <w:p w14:paraId="2143DDC5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9F9CDE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CALL-OFF CHARGES</w:t>
      </w:r>
    </w:p>
    <w:p w14:paraId="08C3D52B" w14:textId="1FD60C2D" w:rsidR="00AE59C9" w:rsidRPr="00545B4C" w:rsidRDefault="00AE59C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45B4C">
        <w:rPr>
          <w:rFonts w:ascii="Arial" w:hAnsi="Arial" w:cs="Arial"/>
          <w:sz w:val="24"/>
          <w:szCs w:val="24"/>
        </w:rPr>
        <w:t>As contained within Call-Off Schedule 5 (Pricing Details)</w:t>
      </w:r>
      <w:r w:rsidR="002806DC" w:rsidRPr="00545B4C">
        <w:rPr>
          <w:rFonts w:ascii="Arial" w:hAnsi="Arial" w:cs="Arial"/>
          <w:sz w:val="24"/>
          <w:szCs w:val="24"/>
        </w:rPr>
        <w:t xml:space="preserve"> and embedded here.</w:t>
      </w:r>
    </w:p>
    <w:p w14:paraId="26613455" w14:textId="192E7382" w:rsidR="002806DC" w:rsidRPr="00545B4C" w:rsidRDefault="005B307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B3071">
        <w:rPr>
          <w:rFonts w:ascii="Arial" w:hAnsi="Arial" w:cs="Arial"/>
          <w:sz w:val="24"/>
          <w:szCs w:val="24"/>
          <w:highlight w:val="black"/>
        </w:rPr>
        <w:t>Redacted</w:t>
      </w:r>
    </w:p>
    <w:p w14:paraId="52CB629D" w14:textId="59611158" w:rsidR="00621419" w:rsidRPr="00545B4C" w:rsidRDefault="00621419" w:rsidP="00AE59C9">
      <w:p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hAnsi="Arial" w:cs="Arial"/>
          <w:color w:val="000000"/>
          <w:sz w:val="24"/>
          <w:szCs w:val="24"/>
        </w:rPr>
      </w:pPr>
    </w:p>
    <w:p w14:paraId="5F930FC7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7D130F7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REIMBURSABLE EXPENSES</w:t>
      </w:r>
    </w:p>
    <w:p w14:paraId="1F504E3F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white"/>
        </w:rPr>
      </w:pPr>
      <w:r w:rsidRPr="00545B4C">
        <w:rPr>
          <w:rFonts w:ascii="Arial" w:eastAsia="Arial" w:hAnsi="Arial" w:cs="Arial"/>
          <w:sz w:val="24"/>
          <w:szCs w:val="24"/>
          <w:highlight w:val="white"/>
        </w:rPr>
        <w:t xml:space="preserve">None </w:t>
      </w:r>
    </w:p>
    <w:p w14:paraId="66D68A8C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F8DF786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PAYMENT METHOD</w:t>
      </w:r>
    </w:p>
    <w:p w14:paraId="145DA148" w14:textId="22C43CE1" w:rsidR="00621419" w:rsidRPr="00545B4C" w:rsidRDefault="00AE59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Electronic embedded payment cards as required.</w:t>
      </w:r>
    </w:p>
    <w:p w14:paraId="6700F336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01BE02D" w14:textId="77777777" w:rsidR="00AE59C9" w:rsidRPr="00545B4C" w:rsidRDefault="00AE59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7F5754" w14:textId="5D603D48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50C90C03" w14:textId="77777777" w:rsidR="00AE59C9" w:rsidRPr="00545B4C" w:rsidRDefault="00AE59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Supplier Payments Team</w:t>
      </w:r>
    </w:p>
    <w:p w14:paraId="2D8107A5" w14:textId="5C319423" w:rsidR="00AE59C9" w:rsidRPr="00545B4C" w:rsidRDefault="005B3071" w:rsidP="00AE59C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307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6DE5F51D" w14:textId="72046A46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9F953AC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0BA3F5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38831515" w14:textId="58B6E7E8" w:rsidR="00621419" w:rsidRPr="00545B4C" w:rsidRDefault="005B30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307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17CC8665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BUYER’S ENVIRONMENTAL POLICY</w:t>
      </w:r>
    </w:p>
    <w:p w14:paraId="41C73124" w14:textId="4865F445" w:rsidR="00621419" w:rsidRPr="00545B4C" w:rsidRDefault="001326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N/A</w:t>
      </w:r>
    </w:p>
    <w:p w14:paraId="11B51762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B4ED441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BUYER’S SECURITY POLICY</w:t>
      </w:r>
    </w:p>
    <w:p w14:paraId="5DF50DC0" w14:textId="3963EACD" w:rsidR="00621419" w:rsidRPr="00E24B53" w:rsidRDefault="002239EF">
      <w:pPr>
        <w:tabs>
          <w:tab w:val="left" w:pos="2257"/>
        </w:tabs>
        <w:spacing w:after="0" w:line="259" w:lineRule="auto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N/A</w:t>
      </w:r>
    </w:p>
    <w:p w14:paraId="4AAD6DAA" w14:textId="7A54FA4E" w:rsidR="0013262D" w:rsidRPr="00545B4C" w:rsidRDefault="0013262D">
      <w:pPr>
        <w:tabs>
          <w:tab w:val="left" w:pos="2257"/>
        </w:tabs>
        <w:spacing w:after="0" w:line="259" w:lineRule="auto"/>
        <w:rPr>
          <w:rFonts w:ascii="Arial" w:eastAsia="Arial" w:hAnsi="Arial" w:cs="Arial"/>
          <w:i/>
          <w:sz w:val="24"/>
          <w:szCs w:val="24"/>
        </w:rPr>
      </w:pPr>
    </w:p>
    <w:p w14:paraId="1D1D622F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55E23D8B" w14:textId="3EB8B78F" w:rsidR="0013262D" w:rsidRPr="00545B4C" w:rsidRDefault="005B307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B3071">
        <w:rPr>
          <w:rFonts w:ascii="Arial" w:hAnsi="Arial" w:cs="Arial"/>
          <w:sz w:val="24"/>
          <w:szCs w:val="24"/>
          <w:highlight w:val="black"/>
        </w:rPr>
        <w:t>Redacted</w:t>
      </w:r>
    </w:p>
    <w:p w14:paraId="57DE25F2" w14:textId="77777777" w:rsidR="001B469F" w:rsidRPr="00545B4C" w:rsidRDefault="001B46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07E72C3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SUPPLIER’S CONTRACT MANAGER</w:t>
      </w:r>
    </w:p>
    <w:p w14:paraId="2B090FC2" w14:textId="7AD83FD1" w:rsidR="00621419" w:rsidRPr="00545B4C" w:rsidRDefault="005B307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B3071">
        <w:rPr>
          <w:rFonts w:ascii="Arial" w:eastAsia="Arial" w:hAnsi="Arial" w:cs="Arial"/>
          <w:sz w:val="24"/>
          <w:szCs w:val="24"/>
          <w:highlight w:val="black"/>
        </w:rPr>
        <w:t>Redacted</w:t>
      </w:r>
    </w:p>
    <w:p w14:paraId="4E8ECD3E" w14:textId="77777777" w:rsidR="001B469F" w:rsidRPr="00545B4C" w:rsidRDefault="001B46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D3784CD" w14:textId="1175CE66" w:rsidR="001B469F" w:rsidRPr="00545B4C" w:rsidRDefault="001B469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PROGRESS REPORT FREQUENCY</w:t>
      </w:r>
    </w:p>
    <w:p w14:paraId="15AE5E0B" w14:textId="7FA6D64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On the first Working Day of each calendar month</w:t>
      </w:r>
      <w:r w:rsidR="001B469F" w:rsidRPr="00545B4C">
        <w:rPr>
          <w:rFonts w:ascii="Arial" w:eastAsia="Arial" w:hAnsi="Arial" w:cs="Arial"/>
          <w:sz w:val="24"/>
          <w:szCs w:val="24"/>
        </w:rPr>
        <w:t>.</w:t>
      </w:r>
    </w:p>
    <w:p w14:paraId="5D5A9A4B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DE2854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PROGRESS MEETING FREQUENCY</w:t>
      </w:r>
    </w:p>
    <w:p w14:paraId="20BE0CBD" w14:textId="12F57389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Quarterly on the first Working Day of each quarter</w:t>
      </w:r>
      <w:r w:rsidR="00A76487" w:rsidRPr="00545B4C">
        <w:rPr>
          <w:rFonts w:ascii="Arial" w:eastAsia="Arial" w:hAnsi="Arial" w:cs="Arial"/>
          <w:sz w:val="24"/>
          <w:szCs w:val="24"/>
        </w:rPr>
        <w:t>.</w:t>
      </w:r>
    </w:p>
    <w:p w14:paraId="35FB69A1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9101D75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KEY STAFF</w:t>
      </w:r>
    </w:p>
    <w:p w14:paraId="25661D1C" w14:textId="34208959" w:rsidR="00621419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None</w:t>
      </w:r>
    </w:p>
    <w:p w14:paraId="5F41DEC4" w14:textId="77777777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779396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KEY SUBCONTRACTOR(S)</w:t>
      </w:r>
    </w:p>
    <w:p w14:paraId="6ABEE74E" w14:textId="1A7CED80" w:rsidR="00621419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None</w:t>
      </w:r>
    </w:p>
    <w:p w14:paraId="45B002C2" w14:textId="0C66B112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AA3C093" w14:textId="77777777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BC88CF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0BB45733" w14:textId="77777777" w:rsidR="00422739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1 Any non-publicly available information relating to Supplier’s, any Monitored</w:t>
      </w:r>
    </w:p>
    <w:p w14:paraId="5C1519DF" w14:textId="2082080F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 xml:space="preserve">Company’s or any Sub-Contractors’ prices, revenues, costs, profit, cash flow, investments or financial return; </w:t>
      </w:r>
    </w:p>
    <w:p w14:paraId="08BEAC64" w14:textId="32F57142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 End Data/Duration - Ongoing / Continuous</w:t>
      </w:r>
    </w:p>
    <w:p w14:paraId="68504B85" w14:textId="77777777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4A9F04E" w14:textId="78238F0B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2 Any information relating to Supplier’s or its Sub-Contractors’ business model and personnel</w:t>
      </w:r>
    </w:p>
    <w:p w14:paraId="3D35BB8A" w14:textId="07339502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 End Date / Duration - Ongoing / Continuous</w:t>
      </w:r>
    </w:p>
    <w:p w14:paraId="56E7B962" w14:textId="77777777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96FCCAD" w14:textId="0936F652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3 Any information relating to Supplier’s proprietary delivery methodologies and/or licensed I.T suite</w:t>
      </w:r>
    </w:p>
    <w:p w14:paraId="6ED67930" w14:textId="54A86B3D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 End Date / Duration - Ongoing / Continuous</w:t>
      </w:r>
    </w:p>
    <w:p w14:paraId="5E20AAD2" w14:textId="77777777" w:rsidR="002E735C" w:rsidRPr="00545B4C" w:rsidRDefault="002E735C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3175ADC" w14:textId="742F3643" w:rsidR="00A96330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4 Any information relating to Supplier’s product specifications and product development</w:t>
      </w:r>
      <w:r w:rsidR="002E735C" w:rsidRPr="00545B4C">
        <w:rPr>
          <w:rFonts w:ascii="Arial" w:eastAsia="Arial" w:hAnsi="Arial" w:cs="Arial"/>
          <w:sz w:val="24"/>
          <w:szCs w:val="24"/>
        </w:rPr>
        <w:t xml:space="preserve"> </w:t>
      </w:r>
      <w:r w:rsidRPr="00545B4C">
        <w:rPr>
          <w:rFonts w:ascii="Arial" w:eastAsia="Arial" w:hAnsi="Arial" w:cs="Arial"/>
          <w:sz w:val="24"/>
          <w:szCs w:val="24"/>
        </w:rPr>
        <w:t>programme.</w:t>
      </w:r>
    </w:p>
    <w:p w14:paraId="774AED39" w14:textId="0C8CB353" w:rsidR="00A76487" w:rsidRPr="00545B4C" w:rsidRDefault="00A96330" w:rsidP="00A9633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 End Date / Duration - Ongoing / Continuo</w:t>
      </w:r>
      <w:r w:rsidR="00422739">
        <w:rPr>
          <w:rFonts w:ascii="Arial" w:eastAsia="Arial" w:hAnsi="Arial" w:cs="Arial"/>
          <w:sz w:val="24"/>
          <w:szCs w:val="24"/>
        </w:rPr>
        <w:t>us</w:t>
      </w:r>
    </w:p>
    <w:p w14:paraId="6F3856D3" w14:textId="5F67CDA5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C49097C" w14:textId="08FDAC06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6BD0AB8" w14:textId="77777777" w:rsidR="00A76487" w:rsidRPr="00545B4C" w:rsidRDefault="00A76487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97C29B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SERVICE CREDITS</w:t>
      </w:r>
    </w:p>
    <w:p w14:paraId="4719BDF4" w14:textId="18CC7C3D" w:rsidR="00621419" w:rsidRPr="00545B4C" w:rsidRDefault="008C0723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Not Applicable</w:t>
      </w:r>
    </w:p>
    <w:p w14:paraId="4199150E" w14:textId="77777777" w:rsidR="00621419" w:rsidRPr="00545B4C" w:rsidRDefault="0062141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C984A4" w14:textId="77777777" w:rsidR="00621419" w:rsidRPr="00545B4C" w:rsidRDefault="00FE1131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ADDITIONAL INSURANCES</w:t>
      </w:r>
    </w:p>
    <w:p w14:paraId="55F25727" w14:textId="39354E0B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Not applicable</w:t>
      </w:r>
    </w:p>
    <w:p w14:paraId="05355DDE" w14:textId="77777777" w:rsidR="00621419" w:rsidRPr="00545B4C" w:rsidRDefault="006214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5ECEE9" w14:textId="77777777" w:rsidR="00621419" w:rsidRPr="00545B4C" w:rsidRDefault="00FE11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GUARANTEE</w:t>
      </w:r>
    </w:p>
    <w:p w14:paraId="2F34A281" w14:textId="4CFFDFCD" w:rsidR="00621419" w:rsidRPr="00545B4C" w:rsidRDefault="00FE1131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Not applicable</w:t>
      </w:r>
    </w:p>
    <w:p w14:paraId="3C8B7980" w14:textId="77777777" w:rsidR="00621419" w:rsidRPr="00545B4C" w:rsidRDefault="00621419">
      <w:pP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4DC0F6D2" w14:textId="77777777" w:rsidR="00621419" w:rsidRPr="00545B4C" w:rsidRDefault="00FE11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SOCIAL VALUE COMMITMENT</w:t>
      </w:r>
    </w:p>
    <w:p w14:paraId="7EC9C687" w14:textId="2ED1735B" w:rsidR="00621419" w:rsidRPr="00545B4C" w:rsidRDefault="00FE11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45B4C">
        <w:rPr>
          <w:rFonts w:ascii="Arial" w:eastAsia="Arial" w:hAnsi="Arial" w:cs="Arial"/>
          <w:sz w:val="24"/>
          <w:szCs w:val="24"/>
        </w:rPr>
        <w:t>The Supplier agrees, in providing the Deliverables and performing its obligations under the Call-Off Contract, that it will comply with the social value commitments in Call-Off Schedule 4 (Call-Off Tender)</w:t>
      </w:r>
      <w:r w:rsidR="008C0723" w:rsidRPr="00545B4C">
        <w:rPr>
          <w:rFonts w:ascii="Arial" w:eastAsia="Arial" w:hAnsi="Arial" w:cs="Arial"/>
          <w:sz w:val="24"/>
          <w:szCs w:val="24"/>
        </w:rPr>
        <w:t>.</w:t>
      </w:r>
    </w:p>
    <w:p w14:paraId="1DD22CFE" w14:textId="77777777" w:rsidR="00621419" w:rsidRPr="00545B4C" w:rsidRDefault="0062141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4506"/>
        <w:gridCol w:w="4664"/>
      </w:tblGrid>
      <w:tr w:rsidR="00621419" w14:paraId="219C55DD" w14:textId="77777777" w:rsidTr="00621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2314E12B" w14:textId="77777777" w:rsidR="00621419" w:rsidRDefault="00FE1131" w:rsidP="00B92F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hanging="14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</w:tcPr>
          <w:p w14:paraId="730F00BD" w14:textId="77777777" w:rsidR="00621419" w:rsidRDefault="00FE1131" w:rsidP="00B92F4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ind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</w:tbl>
    <w:p w14:paraId="3260DC09" w14:textId="77777777" w:rsidR="00621419" w:rsidRDefault="00621419" w:rsidP="009E24B6"/>
    <w:sectPr w:rsidR="0062141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30C30" w14:textId="77777777" w:rsidR="00652B23" w:rsidRDefault="00652B23">
      <w:pPr>
        <w:spacing w:after="0" w:line="240" w:lineRule="auto"/>
      </w:pPr>
      <w:r>
        <w:separator/>
      </w:r>
    </w:p>
  </w:endnote>
  <w:endnote w:type="continuationSeparator" w:id="0">
    <w:p w14:paraId="50C9E47E" w14:textId="77777777" w:rsidR="00652B23" w:rsidRDefault="0065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B2C80" w14:textId="77777777" w:rsidR="00621419" w:rsidRDefault="00FE1131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RM6013 - Public Sector Vehicle Hire Solutions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3BC7192B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317782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601D6B53" w14:textId="77777777" w:rsidR="00621419" w:rsidRDefault="00FE1131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v3.4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CFAE" w14:textId="77777777" w:rsidR="00621419" w:rsidRDefault="0062141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9202A2A" w14:textId="77777777" w:rsidR="00621419" w:rsidRDefault="00FE113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71FE7315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991E710" w14:textId="77777777" w:rsidR="00621419" w:rsidRDefault="00FE1131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1C5A" w14:textId="77777777" w:rsidR="00652B23" w:rsidRDefault="00652B23">
      <w:pPr>
        <w:spacing w:after="0" w:line="240" w:lineRule="auto"/>
      </w:pPr>
      <w:r>
        <w:separator/>
      </w:r>
    </w:p>
  </w:footnote>
  <w:footnote w:type="continuationSeparator" w:id="0">
    <w:p w14:paraId="3DA1EA76" w14:textId="77777777" w:rsidR="00652B23" w:rsidRDefault="0065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7DC4C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566B379C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 w:rsidR="00154542">
      <w:rPr>
        <w:rFonts w:ascii="Arial" w:eastAsia="Arial" w:hAnsi="Arial" w:cs="Arial"/>
        <w:color w:val="000000"/>
        <w:sz w:val="20"/>
        <w:szCs w:val="20"/>
      </w:rPr>
      <w:t>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61AB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197BB4F" w14:textId="77777777" w:rsidR="00621419" w:rsidRDefault="00FE113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BC5"/>
    <w:multiLevelType w:val="multilevel"/>
    <w:tmpl w:val="6E343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670D2A"/>
    <w:multiLevelType w:val="multilevel"/>
    <w:tmpl w:val="641E7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3A87"/>
    <w:multiLevelType w:val="multilevel"/>
    <w:tmpl w:val="384C2D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B5B20A8"/>
    <w:multiLevelType w:val="hybridMultilevel"/>
    <w:tmpl w:val="E5D0FD70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7EE56FF9"/>
    <w:multiLevelType w:val="multilevel"/>
    <w:tmpl w:val="E8C423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0797773">
    <w:abstractNumId w:val="1"/>
  </w:num>
  <w:num w:numId="2" w16cid:durableId="331876162">
    <w:abstractNumId w:val="2"/>
  </w:num>
  <w:num w:numId="3" w16cid:durableId="25300585">
    <w:abstractNumId w:val="0"/>
  </w:num>
  <w:num w:numId="4" w16cid:durableId="2053844482">
    <w:abstractNumId w:val="4"/>
  </w:num>
  <w:num w:numId="5" w16cid:durableId="1207714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419"/>
    <w:rsid w:val="00061D4C"/>
    <w:rsid w:val="00061DF1"/>
    <w:rsid w:val="00062801"/>
    <w:rsid w:val="00064BF5"/>
    <w:rsid w:val="0013262D"/>
    <w:rsid w:val="00154542"/>
    <w:rsid w:val="001A740F"/>
    <w:rsid w:val="001B469F"/>
    <w:rsid w:val="002239EF"/>
    <w:rsid w:val="00262A51"/>
    <w:rsid w:val="002806DC"/>
    <w:rsid w:val="00291215"/>
    <w:rsid w:val="002A4423"/>
    <w:rsid w:val="002E735C"/>
    <w:rsid w:val="00317782"/>
    <w:rsid w:val="00422739"/>
    <w:rsid w:val="004231B2"/>
    <w:rsid w:val="00450A5F"/>
    <w:rsid w:val="0045118A"/>
    <w:rsid w:val="0047707D"/>
    <w:rsid w:val="00545B4C"/>
    <w:rsid w:val="005B3071"/>
    <w:rsid w:val="00621419"/>
    <w:rsid w:val="00633F27"/>
    <w:rsid w:val="00652B23"/>
    <w:rsid w:val="006B50F8"/>
    <w:rsid w:val="006F5091"/>
    <w:rsid w:val="0077090C"/>
    <w:rsid w:val="0077365B"/>
    <w:rsid w:val="008279CB"/>
    <w:rsid w:val="008620AA"/>
    <w:rsid w:val="008C0723"/>
    <w:rsid w:val="0099062A"/>
    <w:rsid w:val="009C0A49"/>
    <w:rsid w:val="009E24B6"/>
    <w:rsid w:val="00A76487"/>
    <w:rsid w:val="00A96330"/>
    <w:rsid w:val="00AC35F6"/>
    <w:rsid w:val="00AE59C9"/>
    <w:rsid w:val="00B32140"/>
    <w:rsid w:val="00B92F40"/>
    <w:rsid w:val="00C86B04"/>
    <w:rsid w:val="00CD1CAA"/>
    <w:rsid w:val="00DB509D"/>
    <w:rsid w:val="00DB5A8E"/>
    <w:rsid w:val="00E24B53"/>
    <w:rsid w:val="00E27CE2"/>
    <w:rsid w:val="00E57F4D"/>
    <w:rsid w:val="00F13F87"/>
    <w:rsid w:val="00F4740E"/>
    <w:rsid w:val="00FE1131"/>
    <w:rsid w:val="00FE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DF453"/>
  <w15:docId w15:val="{7AF372E1-FAA9-46F7-8694-EEFAFD5A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styleId="Header">
    <w:name w:val="header"/>
    <w:basedOn w:val="Normal"/>
    <w:link w:val="HeaderChar"/>
    <w:uiPriority w:val="99"/>
    <w:unhideWhenUsed/>
    <w:rsid w:val="0015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542"/>
  </w:style>
  <w:style w:type="paragraph" w:styleId="Footer">
    <w:name w:val="footer"/>
    <w:basedOn w:val="Normal"/>
    <w:link w:val="FooterChar"/>
    <w:uiPriority w:val="99"/>
    <w:unhideWhenUsed/>
    <w:rsid w:val="00154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542"/>
  </w:style>
  <w:style w:type="paragraph" w:styleId="ListParagraph">
    <w:name w:val="List Paragraph"/>
    <w:basedOn w:val="Normal"/>
    <w:uiPriority w:val="34"/>
    <w:qFormat/>
    <w:rsid w:val="00E27C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46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Gavin Scott</dc:creator>
  <cp:lastModifiedBy>VELAZQUEZ, Shona</cp:lastModifiedBy>
  <cp:revision>2</cp:revision>
  <dcterms:created xsi:type="dcterms:W3CDTF">2022-12-13T15:36:00Z</dcterms:created>
  <dcterms:modified xsi:type="dcterms:W3CDTF">2022-12-13T15:36:00Z</dcterms:modified>
</cp:coreProperties>
</file>