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CEF0" w14:textId="55001DE6" w:rsidR="00880211" w:rsidRPr="00512F6F" w:rsidRDefault="06789A45" w:rsidP="0865A2B1">
      <w:pPr>
        <w:jc w:val="center"/>
        <w:rPr>
          <w:rFonts w:asciiTheme="minorHAnsi" w:hAnsiTheme="minorHAnsi"/>
          <w:b/>
          <w:bCs/>
          <w:sz w:val="22"/>
          <w:szCs w:val="22"/>
        </w:rPr>
      </w:pPr>
      <w:r w:rsidRPr="0865A2B1">
        <w:rPr>
          <w:rFonts w:asciiTheme="minorHAnsi" w:hAnsiTheme="minorHAnsi"/>
          <w:b/>
          <w:bCs/>
          <w:sz w:val="22"/>
          <w:szCs w:val="22"/>
        </w:rPr>
        <w:t xml:space="preserve">Terms of Reference – </w:t>
      </w:r>
      <w:r w:rsidR="70D97A2B" w:rsidRPr="0865A2B1">
        <w:rPr>
          <w:rFonts w:asciiTheme="minorHAnsi" w:hAnsiTheme="minorHAnsi"/>
          <w:b/>
          <w:bCs/>
          <w:sz w:val="22"/>
          <w:szCs w:val="22"/>
        </w:rPr>
        <w:t>Benefits to commercial fishing species from</w:t>
      </w:r>
      <w:r w:rsidR="0B142A76" w:rsidRPr="0865A2B1">
        <w:rPr>
          <w:rFonts w:asciiTheme="minorHAnsi" w:hAnsiTheme="minorHAnsi"/>
          <w:b/>
          <w:bCs/>
          <w:sz w:val="22"/>
          <w:szCs w:val="22"/>
        </w:rPr>
        <w:t xml:space="preserve"> c</w:t>
      </w:r>
      <w:r w:rsidR="007A2FE8" w:rsidRPr="0865A2B1">
        <w:rPr>
          <w:rFonts w:asciiTheme="minorHAnsi" w:hAnsiTheme="minorHAnsi"/>
          <w:b/>
          <w:bCs/>
          <w:sz w:val="22"/>
          <w:szCs w:val="22"/>
        </w:rPr>
        <w:t xml:space="preserve">oastal </w:t>
      </w:r>
      <w:r w:rsidR="7034EFE0" w:rsidRPr="0865A2B1">
        <w:rPr>
          <w:rFonts w:asciiTheme="minorHAnsi" w:hAnsiTheme="minorHAnsi"/>
          <w:b/>
          <w:bCs/>
          <w:sz w:val="22"/>
          <w:szCs w:val="22"/>
        </w:rPr>
        <w:t>b</w:t>
      </w:r>
      <w:r w:rsidR="004044FB" w:rsidRPr="0865A2B1">
        <w:rPr>
          <w:rFonts w:asciiTheme="minorHAnsi" w:hAnsiTheme="minorHAnsi"/>
          <w:b/>
          <w:bCs/>
          <w:sz w:val="22"/>
          <w:szCs w:val="22"/>
        </w:rPr>
        <w:t xml:space="preserve">lue </w:t>
      </w:r>
      <w:r w:rsidR="0627005D" w:rsidRPr="0865A2B1">
        <w:rPr>
          <w:rFonts w:asciiTheme="minorHAnsi" w:hAnsiTheme="minorHAnsi"/>
          <w:b/>
          <w:bCs/>
          <w:sz w:val="22"/>
          <w:szCs w:val="22"/>
        </w:rPr>
        <w:t>c</w:t>
      </w:r>
      <w:r w:rsidR="004044FB" w:rsidRPr="0865A2B1">
        <w:rPr>
          <w:rFonts w:asciiTheme="minorHAnsi" w:hAnsiTheme="minorHAnsi"/>
          <w:b/>
          <w:bCs/>
          <w:sz w:val="22"/>
          <w:szCs w:val="22"/>
        </w:rPr>
        <w:t>arbon</w:t>
      </w:r>
      <w:r w:rsidR="0186708D" w:rsidRPr="0865A2B1">
        <w:rPr>
          <w:rFonts w:asciiTheme="minorHAnsi" w:hAnsiTheme="minorHAnsi"/>
          <w:b/>
          <w:bCs/>
          <w:sz w:val="22"/>
          <w:szCs w:val="22"/>
        </w:rPr>
        <w:t xml:space="preserve"> habitat restoration and protection p</w:t>
      </w:r>
      <w:r w:rsidR="00B61F25" w:rsidRPr="0865A2B1">
        <w:rPr>
          <w:rFonts w:asciiTheme="minorHAnsi" w:hAnsiTheme="minorHAnsi"/>
          <w:b/>
          <w:bCs/>
          <w:sz w:val="22"/>
          <w:szCs w:val="22"/>
        </w:rPr>
        <w:t xml:space="preserve">roject </w:t>
      </w:r>
    </w:p>
    <w:p w14:paraId="7B2341E0" w14:textId="43ABAE43" w:rsidR="00753CAC" w:rsidRPr="00512F6F" w:rsidRDefault="00753CAC" w:rsidP="00501764">
      <w:pPr>
        <w:pStyle w:val="ListParagraph"/>
        <w:numPr>
          <w:ilvl w:val="0"/>
          <w:numId w:val="7"/>
        </w:numPr>
        <w:rPr>
          <w:rFonts w:asciiTheme="minorHAnsi" w:hAnsiTheme="minorHAnsi" w:cstheme="minorHAnsi"/>
          <w:b/>
          <w:bCs/>
          <w:sz w:val="22"/>
          <w:szCs w:val="22"/>
        </w:rPr>
      </w:pPr>
      <w:r w:rsidRPr="00512F6F">
        <w:rPr>
          <w:rFonts w:asciiTheme="minorHAnsi" w:hAnsiTheme="minorHAnsi" w:cstheme="minorHAnsi"/>
          <w:b/>
          <w:bCs/>
          <w:sz w:val="22"/>
          <w:szCs w:val="22"/>
        </w:rPr>
        <w:t>Background</w:t>
      </w:r>
    </w:p>
    <w:p w14:paraId="75767DA2" w14:textId="342EE624" w:rsidR="00CB6DA0" w:rsidRDefault="10875157" w:rsidP="11F87696">
      <w:pPr>
        <w:jc w:val="both"/>
        <w:rPr>
          <w:rFonts w:asciiTheme="minorHAnsi" w:hAnsiTheme="minorHAnsi"/>
          <w:sz w:val="22"/>
          <w:szCs w:val="22"/>
        </w:rPr>
      </w:pPr>
      <w:r w:rsidRPr="11F87696">
        <w:rPr>
          <w:rFonts w:asciiTheme="minorHAnsi" w:hAnsiTheme="minorHAnsi"/>
          <w:sz w:val="22"/>
          <w:szCs w:val="22"/>
        </w:rPr>
        <w:t xml:space="preserve">The </w:t>
      </w:r>
      <w:r w:rsidR="22FE486A" w:rsidRPr="11F87696">
        <w:rPr>
          <w:rFonts w:asciiTheme="minorHAnsi" w:hAnsiTheme="minorHAnsi"/>
          <w:sz w:val="22"/>
          <w:szCs w:val="22"/>
        </w:rPr>
        <w:t>ocean covers over 70% of our planet’s surface</w:t>
      </w:r>
      <w:r w:rsidR="006E2284" w:rsidRPr="11F87696">
        <w:rPr>
          <w:rStyle w:val="FootnoteReference"/>
          <w:rFonts w:asciiTheme="minorHAnsi" w:hAnsiTheme="minorHAnsi"/>
          <w:sz w:val="22"/>
          <w:szCs w:val="22"/>
        </w:rPr>
        <w:footnoteReference w:id="2"/>
      </w:r>
      <w:r w:rsidR="17C95CAF" w:rsidRPr="11F87696">
        <w:rPr>
          <w:rFonts w:asciiTheme="minorHAnsi" w:hAnsiTheme="minorHAnsi"/>
          <w:sz w:val="22"/>
          <w:szCs w:val="22"/>
        </w:rPr>
        <w:t xml:space="preserve"> and</w:t>
      </w:r>
      <w:r w:rsidR="07A33357" w:rsidRPr="11F87696">
        <w:rPr>
          <w:rFonts w:asciiTheme="minorHAnsi" w:hAnsiTheme="minorHAnsi"/>
          <w:sz w:val="22"/>
          <w:szCs w:val="22"/>
        </w:rPr>
        <w:t xml:space="preserve"> is home to a </w:t>
      </w:r>
      <w:r w:rsidR="003A3C03" w:rsidRPr="11F87696">
        <w:rPr>
          <w:rFonts w:asciiTheme="minorHAnsi" w:hAnsiTheme="minorHAnsi"/>
          <w:sz w:val="22"/>
          <w:szCs w:val="22"/>
        </w:rPr>
        <w:t>breath-taking</w:t>
      </w:r>
      <w:r w:rsidR="6E91119C" w:rsidRPr="11F87696">
        <w:rPr>
          <w:rFonts w:asciiTheme="minorHAnsi" w:hAnsiTheme="minorHAnsi"/>
          <w:sz w:val="22"/>
          <w:szCs w:val="22"/>
        </w:rPr>
        <w:t xml:space="preserve"> diversity</w:t>
      </w:r>
      <w:r w:rsidRPr="11F87696">
        <w:rPr>
          <w:rFonts w:asciiTheme="minorHAnsi" w:hAnsiTheme="minorHAnsi"/>
          <w:sz w:val="22"/>
          <w:szCs w:val="22"/>
        </w:rPr>
        <w:t xml:space="preserve"> </w:t>
      </w:r>
      <w:r w:rsidR="6E91119C" w:rsidRPr="11F87696">
        <w:rPr>
          <w:rFonts w:asciiTheme="minorHAnsi" w:hAnsiTheme="minorHAnsi"/>
          <w:sz w:val="22"/>
          <w:szCs w:val="22"/>
        </w:rPr>
        <w:t>of species</w:t>
      </w:r>
      <w:r w:rsidR="17C95CAF" w:rsidRPr="11F87696">
        <w:rPr>
          <w:rFonts w:asciiTheme="minorHAnsi" w:hAnsiTheme="minorHAnsi"/>
          <w:sz w:val="22"/>
          <w:szCs w:val="22"/>
        </w:rPr>
        <w:t>,</w:t>
      </w:r>
      <w:r w:rsidR="6E91119C" w:rsidRPr="11F87696">
        <w:rPr>
          <w:rFonts w:asciiTheme="minorHAnsi" w:hAnsiTheme="minorHAnsi"/>
          <w:sz w:val="22"/>
          <w:szCs w:val="22"/>
        </w:rPr>
        <w:t xml:space="preserve"> habitats</w:t>
      </w:r>
      <w:r w:rsidR="25544C02" w:rsidRPr="11F87696">
        <w:rPr>
          <w:rFonts w:asciiTheme="minorHAnsi" w:hAnsiTheme="minorHAnsi"/>
          <w:sz w:val="22"/>
          <w:szCs w:val="22"/>
        </w:rPr>
        <w:t>,</w:t>
      </w:r>
      <w:r w:rsidR="17C95CAF" w:rsidRPr="11F87696">
        <w:rPr>
          <w:rFonts w:asciiTheme="minorHAnsi" w:hAnsiTheme="minorHAnsi"/>
          <w:sz w:val="22"/>
          <w:szCs w:val="22"/>
        </w:rPr>
        <w:t xml:space="preserve"> and ecosystems</w:t>
      </w:r>
      <w:r w:rsidR="6E91119C" w:rsidRPr="11F87696">
        <w:rPr>
          <w:rFonts w:asciiTheme="minorHAnsi" w:hAnsiTheme="minorHAnsi"/>
          <w:sz w:val="22"/>
          <w:szCs w:val="22"/>
        </w:rPr>
        <w:t xml:space="preserve">. </w:t>
      </w:r>
      <w:r w:rsidR="1324DC65" w:rsidRPr="11F87696">
        <w:rPr>
          <w:rFonts w:asciiTheme="minorHAnsi" w:hAnsiTheme="minorHAnsi"/>
          <w:sz w:val="22"/>
          <w:szCs w:val="22"/>
        </w:rPr>
        <w:t xml:space="preserve">However, </w:t>
      </w:r>
      <w:r w:rsidR="2A932476" w:rsidRPr="11F87696">
        <w:rPr>
          <w:rFonts w:asciiTheme="minorHAnsi" w:hAnsiTheme="minorHAnsi"/>
          <w:sz w:val="22"/>
          <w:szCs w:val="22"/>
        </w:rPr>
        <w:t>s</w:t>
      </w:r>
      <w:r w:rsidR="047B5242" w:rsidRPr="11F87696">
        <w:rPr>
          <w:rFonts w:asciiTheme="minorHAnsi" w:hAnsiTheme="minorHAnsi"/>
          <w:sz w:val="22"/>
          <w:szCs w:val="22"/>
        </w:rPr>
        <w:t>ince 1970, we have seen global biodiversity decline by 68%</w:t>
      </w:r>
      <w:r w:rsidR="35ED7AC7" w:rsidRPr="11F87696">
        <w:rPr>
          <w:rFonts w:asciiTheme="minorHAnsi" w:hAnsiTheme="minorHAnsi"/>
          <w:sz w:val="22"/>
          <w:szCs w:val="22"/>
        </w:rPr>
        <w:t xml:space="preserve">, with marine biodiversity </w:t>
      </w:r>
      <w:r w:rsidR="1D3CEFCC" w:rsidRPr="11F87696">
        <w:rPr>
          <w:rFonts w:asciiTheme="minorHAnsi" w:hAnsiTheme="minorHAnsi"/>
          <w:sz w:val="22"/>
          <w:szCs w:val="22"/>
        </w:rPr>
        <w:t xml:space="preserve">accounting for </w:t>
      </w:r>
      <w:r w:rsidR="6D21176D" w:rsidRPr="11F87696">
        <w:rPr>
          <w:rFonts w:asciiTheme="minorHAnsi" w:hAnsiTheme="minorHAnsi"/>
          <w:sz w:val="22"/>
          <w:szCs w:val="22"/>
        </w:rPr>
        <w:t>36</w:t>
      </w:r>
      <w:r w:rsidR="1D3CEFCC" w:rsidRPr="11F87696">
        <w:rPr>
          <w:rFonts w:asciiTheme="minorHAnsi" w:hAnsiTheme="minorHAnsi"/>
          <w:sz w:val="22"/>
          <w:szCs w:val="22"/>
        </w:rPr>
        <w:t>% of this de</w:t>
      </w:r>
      <w:r w:rsidR="3C06DA0F" w:rsidRPr="11F87696">
        <w:rPr>
          <w:rFonts w:asciiTheme="minorHAnsi" w:hAnsiTheme="minorHAnsi"/>
          <w:sz w:val="22"/>
          <w:szCs w:val="22"/>
        </w:rPr>
        <w:t>crease</w:t>
      </w:r>
      <w:r w:rsidR="001E3E4C">
        <w:rPr>
          <w:rStyle w:val="FootnoteReference"/>
          <w:rFonts w:asciiTheme="minorHAnsi" w:hAnsiTheme="minorHAnsi"/>
          <w:sz w:val="22"/>
          <w:szCs w:val="22"/>
        </w:rPr>
        <w:footnoteReference w:id="3"/>
      </w:r>
      <w:r w:rsidR="3C06DA0F" w:rsidRPr="11F87696">
        <w:rPr>
          <w:rFonts w:asciiTheme="minorHAnsi" w:hAnsiTheme="minorHAnsi"/>
          <w:sz w:val="22"/>
          <w:szCs w:val="22"/>
        </w:rPr>
        <w:t>.</w:t>
      </w:r>
      <w:r w:rsidR="34CE49EA" w:rsidRPr="11F87696">
        <w:rPr>
          <w:rFonts w:asciiTheme="minorHAnsi" w:hAnsiTheme="minorHAnsi"/>
          <w:sz w:val="22"/>
          <w:szCs w:val="22"/>
        </w:rPr>
        <w:t xml:space="preserve"> </w:t>
      </w:r>
    </w:p>
    <w:p w14:paraId="7B5D3C67" w14:textId="083EF192" w:rsidR="00005A31" w:rsidRDefault="2FC7176B" w:rsidP="1FB4858C">
      <w:pPr>
        <w:jc w:val="both"/>
        <w:rPr>
          <w:rFonts w:asciiTheme="minorHAnsi" w:hAnsiTheme="minorHAnsi"/>
          <w:sz w:val="22"/>
          <w:szCs w:val="22"/>
        </w:rPr>
      </w:pPr>
      <w:r w:rsidRPr="1FB4858C">
        <w:rPr>
          <w:rFonts w:asciiTheme="minorHAnsi" w:hAnsiTheme="minorHAnsi"/>
          <w:sz w:val="22"/>
          <w:szCs w:val="22"/>
        </w:rPr>
        <w:t xml:space="preserve">Coastal blue carbon </w:t>
      </w:r>
      <w:r w:rsidR="1BF0D8DD" w:rsidRPr="1FB4858C">
        <w:rPr>
          <w:rFonts w:asciiTheme="minorHAnsi" w:hAnsiTheme="minorHAnsi"/>
          <w:sz w:val="22"/>
          <w:szCs w:val="22"/>
        </w:rPr>
        <w:t>habitat</w:t>
      </w:r>
      <w:r w:rsidRPr="1FB4858C">
        <w:rPr>
          <w:rFonts w:asciiTheme="minorHAnsi" w:hAnsiTheme="minorHAnsi"/>
          <w:sz w:val="22"/>
          <w:szCs w:val="22"/>
        </w:rPr>
        <w:t xml:space="preserve">s </w:t>
      </w:r>
      <w:r w:rsidR="1DA7B70C" w:rsidRPr="1FB4858C">
        <w:rPr>
          <w:rFonts w:asciiTheme="minorHAnsi" w:hAnsiTheme="minorHAnsi"/>
          <w:sz w:val="22"/>
          <w:szCs w:val="22"/>
        </w:rPr>
        <w:t xml:space="preserve">are </w:t>
      </w:r>
      <w:r w:rsidRPr="1FB4858C">
        <w:rPr>
          <w:rFonts w:asciiTheme="minorHAnsi" w:hAnsiTheme="minorHAnsi"/>
          <w:sz w:val="22"/>
          <w:szCs w:val="22"/>
        </w:rPr>
        <w:t xml:space="preserve">some of the most threatened </w:t>
      </w:r>
      <w:r w:rsidR="1DA7B70C" w:rsidRPr="1FB4858C">
        <w:rPr>
          <w:rFonts w:asciiTheme="minorHAnsi" w:hAnsiTheme="minorHAnsi"/>
          <w:sz w:val="22"/>
          <w:szCs w:val="22"/>
        </w:rPr>
        <w:t xml:space="preserve">and degraded </w:t>
      </w:r>
      <w:r w:rsidR="2B5CD65A" w:rsidRPr="1FB4858C">
        <w:rPr>
          <w:rFonts w:asciiTheme="minorHAnsi" w:hAnsiTheme="minorHAnsi"/>
          <w:sz w:val="22"/>
          <w:szCs w:val="22"/>
        </w:rPr>
        <w:t xml:space="preserve">ecosystems </w:t>
      </w:r>
      <w:r w:rsidRPr="1FB4858C">
        <w:rPr>
          <w:rFonts w:asciiTheme="minorHAnsi" w:hAnsiTheme="minorHAnsi"/>
          <w:sz w:val="22"/>
          <w:szCs w:val="22"/>
        </w:rPr>
        <w:t xml:space="preserve">on </w:t>
      </w:r>
      <w:r w:rsidR="2B5CD65A" w:rsidRPr="1FB4858C">
        <w:rPr>
          <w:rFonts w:asciiTheme="minorHAnsi" w:hAnsiTheme="minorHAnsi"/>
          <w:sz w:val="22"/>
          <w:szCs w:val="22"/>
        </w:rPr>
        <w:t>e</w:t>
      </w:r>
      <w:r w:rsidRPr="1FB4858C">
        <w:rPr>
          <w:rFonts w:asciiTheme="minorHAnsi" w:hAnsiTheme="minorHAnsi"/>
          <w:sz w:val="22"/>
          <w:szCs w:val="22"/>
        </w:rPr>
        <w:t>arth</w:t>
      </w:r>
      <w:r w:rsidR="1DA7B70C" w:rsidRPr="1FB4858C">
        <w:rPr>
          <w:rFonts w:asciiTheme="minorHAnsi" w:hAnsiTheme="minorHAnsi"/>
          <w:sz w:val="22"/>
          <w:szCs w:val="22"/>
        </w:rPr>
        <w:t>. The</w:t>
      </w:r>
      <w:r w:rsidR="2F065716" w:rsidRPr="1FB4858C">
        <w:rPr>
          <w:rFonts w:asciiTheme="minorHAnsi" w:hAnsiTheme="minorHAnsi"/>
          <w:sz w:val="22"/>
          <w:szCs w:val="22"/>
        </w:rPr>
        <w:t xml:space="preserve">se habitats are </w:t>
      </w:r>
      <w:r w:rsidR="3CA059FD" w:rsidRPr="1FB4858C">
        <w:rPr>
          <w:rFonts w:asciiTheme="minorHAnsi" w:hAnsiTheme="minorHAnsi"/>
          <w:sz w:val="22"/>
          <w:szCs w:val="22"/>
        </w:rPr>
        <w:t>generally</w:t>
      </w:r>
      <w:r w:rsidR="54B99B2F" w:rsidRPr="1FB4858C">
        <w:rPr>
          <w:rFonts w:asciiTheme="minorHAnsi" w:hAnsiTheme="minorHAnsi"/>
          <w:sz w:val="22"/>
          <w:szCs w:val="22"/>
        </w:rPr>
        <w:t xml:space="preserve"> </w:t>
      </w:r>
      <w:r w:rsidR="2F065716" w:rsidRPr="1FB4858C">
        <w:rPr>
          <w:rFonts w:asciiTheme="minorHAnsi" w:hAnsiTheme="minorHAnsi"/>
          <w:sz w:val="22"/>
          <w:szCs w:val="22"/>
        </w:rPr>
        <w:t xml:space="preserve">found around our coastlines and include </w:t>
      </w:r>
      <w:r w:rsidR="1DA7B70C" w:rsidRPr="1FB4858C">
        <w:rPr>
          <w:rFonts w:asciiTheme="minorHAnsi" w:hAnsiTheme="minorHAnsi"/>
          <w:sz w:val="22"/>
          <w:szCs w:val="22"/>
        </w:rPr>
        <w:t xml:space="preserve">mangroves, tidal marshes, </w:t>
      </w:r>
      <w:r w:rsidR="77C3F313" w:rsidRPr="1FB4858C">
        <w:rPr>
          <w:rFonts w:asciiTheme="minorHAnsi" w:hAnsiTheme="minorHAnsi"/>
          <w:sz w:val="22"/>
          <w:szCs w:val="22"/>
        </w:rPr>
        <w:t>seagrasses</w:t>
      </w:r>
      <w:r w:rsidR="2B734E0B" w:rsidRPr="1FB4858C">
        <w:rPr>
          <w:rFonts w:asciiTheme="minorHAnsi" w:hAnsiTheme="minorHAnsi"/>
          <w:sz w:val="22"/>
          <w:szCs w:val="22"/>
        </w:rPr>
        <w:t>,</w:t>
      </w:r>
      <w:r w:rsidR="77C3F313" w:rsidRPr="1FB4858C">
        <w:rPr>
          <w:rFonts w:asciiTheme="minorHAnsi" w:hAnsiTheme="minorHAnsi"/>
          <w:sz w:val="22"/>
          <w:szCs w:val="22"/>
        </w:rPr>
        <w:t xml:space="preserve"> and kelp forests. </w:t>
      </w:r>
      <w:r w:rsidR="4BA2EE46" w:rsidRPr="1FB4858C">
        <w:rPr>
          <w:rFonts w:asciiTheme="minorHAnsi" w:hAnsiTheme="minorHAnsi"/>
          <w:sz w:val="22"/>
          <w:szCs w:val="22"/>
        </w:rPr>
        <w:t xml:space="preserve">They are critical in our </w:t>
      </w:r>
      <w:r w:rsidR="217A8C79" w:rsidRPr="1FB4858C">
        <w:rPr>
          <w:rFonts w:asciiTheme="minorHAnsi" w:hAnsiTheme="minorHAnsi"/>
          <w:sz w:val="22"/>
          <w:szCs w:val="22"/>
        </w:rPr>
        <w:t xml:space="preserve">fight against climate change, as they are shown to sequester </w:t>
      </w:r>
      <w:r w:rsidR="00513E91">
        <w:rPr>
          <w:rFonts w:asciiTheme="minorHAnsi" w:hAnsiTheme="minorHAnsi"/>
          <w:sz w:val="22"/>
          <w:szCs w:val="22"/>
        </w:rPr>
        <w:t xml:space="preserve">and bury </w:t>
      </w:r>
      <w:r w:rsidR="217A8C79" w:rsidRPr="1FB4858C">
        <w:rPr>
          <w:rFonts w:asciiTheme="minorHAnsi" w:hAnsiTheme="minorHAnsi"/>
          <w:sz w:val="22"/>
          <w:szCs w:val="22"/>
        </w:rPr>
        <w:t xml:space="preserve">carbon </w:t>
      </w:r>
      <w:r w:rsidR="006F2B65">
        <w:rPr>
          <w:rFonts w:asciiTheme="minorHAnsi" w:hAnsiTheme="minorHAnsi"/>
          <w:sz w:val="22"/>
          <w:szCs w:val="22"/>
        </w:rPr>
        <w:t xml:space="preserve">per unit area more efficiently and </w:t>
      </w:r>
      <w:r w:rsidR="308EB372" w:rsidRPr="1FB4858C">
        <w:rPr>
          <w:rFonts w:asciiTheme="minorHAnsi" w:hAnsiTheme="minorHAnsi"/>
          <w:sz w:val="22"/>
          <w:szCs w:val="22"/>
        </w:rPr>
        <w:t xml:space="preserve">at a </w:t>
      </w:r>
      <w:r w:rsidR="006F2B65">
        <w:rPr>
          <w:rFonts w:asciiTheme="minorHAnsi" w:hAnsiTheme="minorHAnsi"/>
          <w:sz w:val="22"/>
          <w:szCs w:val="22"/>
        </w:rPr>
        <w:t xml:space="preserve">greater </w:t>
      </w:r>
      <w:r w:rsidR="308EB372" w:rsidRPr="1FB4858C">
        <w:rPr>
          <w:rFonts w:asciiTheme="minorHAnsi" w:hAnsiTheme="minorHAnsi"/>
          <w:sz w:val="22"/>
          <w:szCs w:val="22"/>
        </w:rPr>
        <w:t xml:space="preserve">rate </w:t>
      </w:r>
      <w:r w:rsidR="006F2B65">
        <w:rPr>
          <w:rFonts w:asciiTheme="minorHAnsi" w:hAnsiTheme="minorHAnsi"/>
          <w:sz w:val="22"/>
          <w:szCs w:val="22"/>
        </w:rPr>
        <w:t>(</w:t>
      </w:r>
      <w:r w:rsidR="217A8C79" w:rsidRPr="1FB4858C">
        <w:rPr>
          <w:rFonts w:asciiTheme="minorHAnsi" w:hAnsiTheme="minorHAnsi"/>
          <w:sz w:val="22"/>
          <w:szCs w:val="22"/>
        </w:rPr>
        <w:t>10x faster</w:t>
      </w:r>
      <w:r w:rsidR="006F2B65">
        <w:rPr>
          <w:rFonts w:asciiTheme="minorHAnsi" w:hAnsiTheme="minorHAnsi"/>
          <w:sz w:val="22"/>
          <w:szCs w:val="22"/>
        </w:rPr>
        <w:t>)</w:t>
      </w:r>
      <w:r w:rsidR="217A8C79" w:rsidRPr="1FB4858C">
        <w:rPr>
          <w:rFonts w:asciiTheme="minorHAnsi" w:hAnsiTheme="minorHAnsi"/>
          <w:sz w:val="22"/>
          <w:szCs w:val="22"/>
        </w:rPr>
        <w:t xml:space="preserve"> than terrestrial</w:t>
      </w:r>
      <w:r w:rsidR="006F2B65">
        <w:rPr>
          <w:rFonts w:asciiTheme="minorHAnsi" w:hAnsiTheme="minorHAnsi"/>
          <w:sz w:val="22"/>
          <w:szCs w:val="22"/>
        </w:rPr>
        <w:t xml:space="preserve"> ecosystems such as</w:t>
      </w:r>
      <w:r w:rsidR="217A8C79" w:rsidRPr="1FB4858C">
        <w:rPr>
          <w:rFonts w:asciiTheme="minorHAnsi" w:hAnsiTheme="minorHAnsi"/>
          <w:sz w:val="22"/>
          <w:szCs w:val="22"/>
        </w:rPr>
        <w:t xml:space="preserve"> rainforests</w:t>
      </w:r>
      <w:r w:rsidR="00417AB4" w:rsidRPr="1FB4858C">
        <w:rPr>
          <w:rStyle w:val="FootnoteReference"/>
          <w:rFonts w:asciiTheme="minorHAnsi" w:hAnsiTheme="minorHAnsi"/>
          <w:sz w:val="22"/>
          <w:szCs w:val="22"/>
        </w:rPr>
        <w:footnoteReference w:id="4"/>
      </w:r>
      <w:r w:rsidR="217A8C79" w:rsidRPr="1FB4858C">
        <w:rPr>
          <w:rFonts w:asciiTheme="minorHAnsi" w:hAnsiTheme="minorHAnsi"/>
          <w:sz w:val="22"/>
          <w:szCs w:val="22"/>
        </w:rPr>
        <w:t xml:space="preserve">. </w:t>
      </w:r>
      <w:r w:rsidR="54B99B2F" w:rsidRPr="1FB4858C">
        <w:rPr>
          <w:rFonts w:asciiTheme="minorHAnsi" w:hAnsiTheme="minorHAnsi"/>
          <w:sz w:val="22"/>
          <w:szCs w:val="22"/>
        </w:rPr>
        <w:t xml:space="preserve">Over the </w:t>
      </w:r>
      <w:r w:rsidR="00284E10">
        <w:rPr>
          <w:rFonts w:asciiTheme="minorHAnsi" w:hAnsiTheme="minorHAnsi"/>
          <w:sz w:val="22"/>
          <w:szCs w:val="22"/>
        </w:rPr>
        <w:t>l</w:t>
      </w:r>
      <w:r w:rsidR="54B99B2F" w:rsidRPr="1FB4858C">
        <w:rPr>
          <w:rFonts w:asciiTheme="minorHAnsi" w:hAnsiTheme="minorHAnsi"/>
          <w:sz w:val="22"/>
          <w:szCs w:val="22"/>
        </w:rPr>
        <w:t>ast century, the</w:t>
      </w:r>
      <w:r w:rsidR="4CE1D16D" w:rsidRPr="1FB4858C">
        <w:rPr>
          <w:rFonts w:asciiTheme="minorHAnsi" w:hAnsiTheme="minorHAnsi"/>
          <w:sz w:val="22"/>
          <w:szCs w:val="22"/>
        </w:rPr>
        <w:t xml:space="preserve">se habitats have become </w:t>
      </w:r>
      <w:r w:rsidR="479D28B3" w:rsidRPr="1FB4858C">
        <w:rPr>
          <w:rFonts w:asciiTheme="minorHAnsi" w:hAnsiTheme="minorHAnsi"/>
          <w:sz w:val="22"/>
          <w:szCs w:val="22"/>
        </w:rPr>
        <w:t>degrad</w:t>
      </w:r>
      <w:r w:rsidR="54B99B2F" w:rsidRPr="1FB4858C">
        <w:rPr>
          <w:rFonts w:asciiTheme="minorHAnsi" w:hAnsiTheme="minorHAnsi"/>
          <w:sz w:val="22"/>
          <w:szCs w:val="22"/>
        </w:rPr>
        <w:t>ed</w:t>
      </w:r>
      <w:r w:rsidR="4CE1D16D" w:rsidRPr="1FB4858C">
        <w:rPr>
          <w:rFonts w:asciiTheme="minorHAnsi" w:hAnsiTheme="minorHAnsi"/>
          <w:sz w:val="22"/>
          <w:szCs w:val="22"/>
        </w:rPr>
        <w:t xml:space="preserve"> and lost</w:t>
      </w:r>
      <w:r w:rsidR="54B99B2F" w:rsidRPr="1FB4858C">
        <w:rPr>
          <w:rFonts w:asciiTheme="minorHAnsi" w:hAnsiTheme="minorHAnsi"/>
          <w:sz w:val="22"/>
          <w:szCs w:val="22"/>
        </w:rPr>
        <w:t xml:space="preserve"> due to </w:t>
      </w:r>
      <w:r w:rsidR="479D28B3" w:rsidRPr="1FB4858C">
        <w:rPr>
          <w:rFonts w:asciiTheme="minorHAnsi" w:hAnsiTheme="minorHAnsi"/>
          <w:sz w:val="22"/>
          <w:szCs w:val="22"/>
        </w:rPr>
        <w:t>sea level rise</w:t>
      </w:r>
      <w:r w:rsidR="4CE1D16D" w:rsidRPr="1FB4858C">
        <w:rPr>
          <w:rFonts w:asciiTheme="minorHAnsi" w:hAnsiTheme="minorHAnsi"/>
          <w:sz w:val="22"/>
          <w:szCs w:val="22"/>
        </w:rPr>
        <w:t xml:space="preserve"> and increased storm surges</w:t>
      </w:r>
      <w:r w:rsidR="3E24EF57" w:rsidRPr="1FB4858C">
        <w:rPr>
          <w:rFonts w:asciiTheme="minorHAnsi" w:hAnsiTheme="minorHAnsi"/>
          <w:sz w:val="22"/>
          <w:szCs w:val="22"/>
        </w:rPr>
        <w:t xml:space="preserve"> linked to climate change</w:t>
      </w:r>
      <w:r w:rsidR="479D28B3" w:rsidRPr="1FB4858C">
        <w:rPr>
          <w:rFonts w:asciiTheme="minorHAnsi" w:hAnsiTheme="minorHAnsi"/>
          <w:sz w:val="22"/>
          <w:szCs w:val="22"/>
        </w:rPr>
        <w:t>, anthropogenic development, increased eutrophication</w:t>
      </w:r>
      <w:r w:rsidR="00005A31" w:rsidRPr="1FB4858C">
        <w:rPr>
          <w:rStyle w:val="FootnoteReference"/>
          <w:rFonts w:asciiTheme="minorHAnsi" w:hAnsiTheme="minorHAnsi"/>
          <w:sz w:val="22"/>
          <w:szCs w:val="22"/>
        </w:rPr>
        <w:footnoteReference w:id="5"/>
      </w:r>
      <w:r w:rsidR="479D28B3" w:rsidRPr="1FB4858C">
        <w:rPr>
          <w:rFonts w:asciiTheme="minorHAnsi" w:hAnsiTheme="minorHAnsi"/>
          <w:sz w:val="22"/>
          <w:szCs w:val="22"/>
        </w:rPr>
        <w:t xml:space="preserve">, as well as </w:t>
      </w:r>
      <w:r w:rsidR="3B4CF306" w:rsidRPr="1FB4858C">
        <w:rPr>
          <w:rFonts w:asciiTheme="minorHAnsi" w:hAnsiTheme="minorHAnsi"/>
          <w:sz w:val="22"/>
          <w:szCs w:val="22"/>
        </w:rPr>
        <w:t xml:space="preserve">other human pressures such as </w:t>
      </w:r>
      <w:r w:rsidR="479D28B3" w:rsidRPr="1FB4858C">
        <w:rPr>
          <w:rFonts w:asciiTheme="minorHAnsi" w:hAnsiTheme="minorHAnsi"/>
          <w:sz w:val="22"/>
          <w:szCs w:val="22"/>
        </w:rPr>
        <w:t xml:space="preserve">fishing and aquaculture </w:t>
      </w:r>
      <w:r w:rsidR="00005A31" w:rsidRPr="1FB4858C">
        <w:rPr>
          <w:rStyle w:val="FootnoteReference"/>
          <w:rFonts w:asciiTheme="minorHAnsi" w:hAnsiTheme="minorHAnsi"/>
          <w:sz w:val="22"/>
          <w:szCs w:val="22"/>
        </w:rPr>
        <w:footnoteReference w:id="6"/>
      </w:r>
      <w:r w:rsidR="479D28B3" w:rsidRPr="1FB4858C">
        <w:rPr>
          <w:rFonts w:asciiTheme="minorHAnsi" w:hAnsiTheme="minorHAnsi"/>
          <w:sz w:val="22"/>
          <w:szCs w:val="22"/>
        </w:rPr>
        <w:t>.</w:t>
      </w:r>
    </w:p>
    <w:p w14:paraId="621D8607" w14:textId="1675CB43" w:rsidR="00B34177" w:rsidRDefault="004B0BDB" w:rsidP="00B34177">
      <w:pPr>
        <w:jc w:val="both"/>
        <w:rPr>
          <w:rFonts w:asciiTheme="minorHAnsi" w:hAnsiTheme="minorHAnsi"/>
          <w:sz w:val="22"/>
          <w:szCs w:val="22"/>
        </w:rPr>
      </w:pPr>
      <w:r>
        <w:rPr>
          <w:rFonts w:asciiTheme="minorHAnsi" w:hAnsiTheme="minorHAnsi"/>
          <w:sz w:val="22"/>
          <w:szCs w:val="22"/>
        </w:rPr>
        <w:t>Globally, i</w:t>
      </w:r>
      <w:r w:rsidR="00884EA7">
        <w:rPr>
          <w:rFonts w:asciiTheme="minorHAnsi" w:hAnsiTheme="minorHAnsi"/>
          <w:sz w:val="22"/>
          <w:szCs w:val="22"/>
        </w:rPr>
        <w:t xml:space="preserve">t’s </w:t>
      </w:r>
      <w:r w:rsidR="00C3608D">
        <w:rPr>
          <w:rFonts w:asciiTheme="minorHAnsi" w:hAnsiTheme="minorHAnsi"/>
          <w:sz w:val="22"/>
          <w:szCs w:val="22"/>
        </w:rPr>
        <w:t xml:space="preserve">estimated </w:t>
      </w:r>
      <w:r w:rsidR="00005A31">
        <w:rPr>
          <w:rFonts w:asciiTheme="minorHAnsi" w:hAnsiTheme="minorHAnsi"/>
          <w:sz w:val="22"/>
          <w:szCs w:val="22"/>
        </w:rPr>
        <w:t xml:space="preserve">coastal blue carbon </w:t>
      </w:r>
      <w:r>
        <w:rPr>
          <w:rFonts w:asciiTheme="minorHAnsi" w:hAnsiTheme="minorHAnsi"/>
          <w:sz w:val="22"/>
          <w:szCs w:val="22"/>
        </w:rPr>
        <w:t>habitats and the</w:t>
      </w:r>
      <w:r w:rsidR="001E0AEA">
        <w:rPr>
          <w:rFonts w:asciiTheme="minorHAnsi" w:hAnsiTheme="minorHAnsi"/>
          <w:sz w:val="22"/>
          <w:szCs w:val="22"/>
        </w:rPr>
        <w:t>ir</w:t>
      </w:r>
      <w:r>
        <w:rPr>
          <w:rFonts w:asciiTheme="minorHAnsi" w:hAnsiTheme="minorHAnsi"/>
          <w:sz w:val="22"/>
          <w:szCs w:val="22"/>
        </w:rPr>
        <w:t xml:space="preserve"> </w:t>
      </w:r>
      <w:r w:rsidR="00C94EA8">
        <w:rPr>
          <w:rFonts w:asciiTheme="minorHAnsi" w:hAnsiTheme="minorHAnsi"/>
          <w:sz w:val="22"/>
          <w:szCs w:val="22"/>
        </w:rPr>
        <w:t>ecosystems</w:t>
      </w:r>
      <w:r w:rsidR="00884EA7">
        <w:rPr>
          <w:rFonts w:asciiTheme="minorHAnsi" w:hAnsiTheme="minorHAnsi"/>
          <w:sz w:val="22"/>
          <w:szCs w:val="22"/>
        </w:rPr>
        <w:t xml:space="preserve"> are being destroyed </w:t>
      </w:r>
      <w:r w:rsidR="009B5CDC">
        <w:rPr>
          <w:rFonts w:asciiTheme="minorHAnsi" w:hAnsiTheme="minorHAnsi"/>
          <w:sz w:val="22"/>
          <w:szCs w:val="22"/>
        </w:rPr>
        <w:t xml:space="preserve">at a rate of </w:t>
      </w:r>
      <w:r w:rsidR="00C3608D">
        <w:rPr>
          <w:rFonts w:asciiTheme="minorHAnsi" w:hAnsiTheme="minorHAnsi"/>
          <w:sz w:val="22"/>
          <w:szCs w:val="22"/>
        </w:rPr>
        <w:t xml:space="preserve">340,000 – 980,000 hectares </w:t>
      </w:r>
      <w:r w:rsidR="009B5CDC">
        <w:rPr>
          <w:rFonts w:asciiTheme="minorHAnsi" w:hAnsiTheme="minorHAnsi"/>
          <w:sz w:val="22"/>
          <w:szCs w:val="22"/>
        </w:rPr>
        <w:t>per</w:t>
      </w:r>
      <w:r w:rsidR="00C3608D">
        <w:rPr>
          <w:rFonts w:asciiTheme="minorHAnsi" w:hAnsiTheme="minorHAnsi"/>
          <w:sz w:val="22"/>
          <w:szCs w:val="22"/>
        </w:rPr>
        <w:t xml:space="preserve"> year</w:t>
      </w:r>
      <w:r w:rsidR="00E93A7A">
        <w:rPr>
          <w:rFonts w:asciiTheme="minorHAnsi" w:hAnsiTheme="minorHAnsi"/>
          <w:sz w:val="22"/>
          <w:szCs w:val="22"/>
        </w:rPr>
        <w:t xml:space="preserve"> and we have already lost </w:t>
      </w:r>
      <w:r w:rsidR="00C3608D">
        <w:rPr>
          <w:rFonts w:asciiTheme="minorHAnsi" w:hAnsiTheme="minorHAnsi"/>
          <w:sz w:val="22"/>
          <w:szCs w:val="22"/>
        </w:rPr>
        <w:t>up to 67%</w:t>
      </w:r>
      <w:r w:rsidR="00A74882">
        <w:rPr>
          <w:rFonts w:asciiTheme="minorHAnsi" w:hAnsiTheme="minorHAnsi"/>
          <w:sz w:val="22"/>
          <w:szCs w:val="22"/>
        </w:rPr>
        <w:t>,</w:t>
      </w:r>
      <w:r w:rsidR="00C3608D">
        <w:rPr>
          <w:rFonts w:asciiTheme="minorHAnsi" w:hAnsiTheme="minorHAnsi"/>
          <w:sz w:val="22"/>
          <w:szCs w:val="22"/>
        </w:rPr>
        <w:t xml:space="preserve"> 35% and 29% of global coverage of mangroves</w:t>
      </w:r>
      <w:r w:rsidR="00A74882">
        <w:rPr>
          <w:rFonts w:asciiTheme="minorHAnsi" w:hAnsiTheme="minorHAnsi"/>
          <w:sz w:val="22"/>
          <w:szCs w:val="22"/>
        </w:rPr>
        <w:t>,</w:t>
      </w:r>
      <w:r w:rsidR="00C3608D">
        <w:rPr>
          <w:rFonts w:asciiTheme="minorHAnsi" w:hAnsiTheme="minorHAnsi"/>
          <w:sz w:val="22"/>
          <w:szCs w:val="22"/>
        </w:rPr>
        <w:t xml:space="preserve"> tidal marshes</w:t>
      </w:r>
      <w:r w:rsidR="00A74882">
        <w:rPr>
          <w:rFonts w:asciiTheme="minorHAnsi" w:hAnsiTheme="minorHAnsi"/>
          <w:sz w:val="22"/>
          <w:szCs w:val="22"/>
        </w:rPr>
        <w:t>,</w:t>
      </w:r>
      <w:r w:rsidR="00C3608D">
        <w:rPr>
          <w:rFonts w:asciiTheme="minorHAnsi" w:hAnsiTheme="minorHAnsi"/>
          <w:sz w:val="22"/>
          <w:szCs w:val="22"/>
        </w:rPr>
        <w:t xml:space="preserve"> and seagrass meadows respectively</w:t>
      </w:r>
      <w:r w:rsidR="0082109E">
        <w:rPr>
          <w:rStyle w:val="FootnoteReference"/>
          <w:rFonts w:asciiTheme="minorHAnsi" w:hAnsiTheme="minorHAnsi"/>
          <w:sz w:val="22"/>
          <w:szCs w:val="22"/>
        </w:rPr>
        <w:footnoteReference w:id="7"/>
      </w:r>
      <w:r w:rsidR="00C3608D">
        <w:rPr>
          <w:rFonts w:asciiTheme="minorHAnsi" w:hAnsiTheme="minorHAnsi"/>
          <w:sz w:val="22"/>
          <w:szCs w:val="22"/>
        </w:rPr>
        <w:t xml:space="preserve">. </w:t>
      </w:r>
      <w:r w:rsidR="0001768D">
        <w:rPr>
          <w:rFonts w:asciiTheme="minorHAnsi" w:hAnsiTheme="minorHAnsi"/>
          <w:sz w:val="22"/>
          <w:szCs w:val="22"/>
        </w:rPr>
        <w:t>UK c</w:t>
      </w:r>
      <w:r w:rsidR="00B34177">
        <w:rPr>
          <w:rFonts w:asciiTheme="minorHAnsi" w:hAnsiTheme="minorHAnsi"/>
          <w:sz w:val="22"/>
          <w:szCs w:val="22"/>
        </w:rPr>
        <w:t xml:space="preserve">oastal blue carbon habitats are following </w:t>
      </w:r>
      <w:r w:rsidR="0001768D">
        <w:rPr>
          <w:rFonts w:asciiTheme="minorHAnsi" w:hAnsiTheme="minorHAnsi"/>
          <w:sz w:val="22"/>
          <w:szCs w:val="22"/>
        </w:rPr>
        <w:t>t</w:t>
      </w:r>
      <w:r w:rsidR="000A3D37">
        <w:rPr>
          <w:rFonts w:asciiTheme="minorHAnsi" w:hAnsiTheme="minorHAnsi"/>
          <w:sz w:val="22"/>
          <w:szCs w:val="22"/>
        </w:rPr>
        <w:t xml:space="preserve">he same </w:t>
      </w:r>
      <w:r w:rsidR="00B34177">
        <w:rPr>
          <w:rFonts w:asciiTheme="minorHAnsi" w:hAnsiTheme="minorHAnsi"/>
          <w:sz w:val="22"/>
          <w:szCs w:val="22"/>
        </w:rPr>
        <w:t xml:space="preserve">trend. It’s estimated that the UK has lost 92% of its seagrass </w:t>
      </w:r>
      <w:r w:rsidR="005509B0">
        <w:rPr>
          <w:rFonts w:asciiTheme="minorHAnsi" w:hAnsiTheme="minorHAnsi"/>
          <w:sz w:val="22"/>
          <w:szCs w:val="22"/>
        </w:rPr>
        <w:t>meadows</w:t>
      </w:r>
      <w:r w:rsidR="00B34177">
        <w:rPr>
          <w:rStyle w:val="FootnoteReference"/>
          <w:rFonts w:asciiTheme="minorHAnsi" w:hAnsiTheme="minorHAnsi"/>
          <w:sz w:val="22"/>
          <w:szCs w:val="22"/>
        </w:rPr>
        <w:footnoteReference w:id="8"/>
      </w:r>
      <w:r w:rsidR="00B34177">
        <w:rPr>
          <w:rFonts w:asciiTheme="minorHAnsi" w:hAnsiTheme="minorHAnsi"/>
          <w:sz w:val="22"/>
          <w:szCs w:val="22"/>
        </w:rPr>
        <w:t>, around 85% of its saltmarshes</w:t>
      </w:r>
      <w:r w:rsidR="00B34177">
        <w:rPr>
          <w:rStyle w:val="FootnoteReference"/>
          <w:rFonts w:asciiTheme="minorHAnsi" w:hAnsiTheme="minorHAnsi"/>
          <w:sz w:val="22"/>
          <w:szCs w:val="22"/>
        </w:rPr>
        <w:footnoteReference w:id="9"/>
      </w:r>
      <w:r w:rsidR="00B34177">
        <w:rPr>
          <w:rFonts w:asciiTheme="minorHAnsi" w:hAnsiTheme="minorHAnsi"/>
          <w:sz w:val="22"/>
          <w:szCs w:val="22"/>
        </w:rPr>
        <w:t xml:space="preserve"> and although national estimates on kelp forest losses are unclear, local estimates are as high as 96%</w:t>
      </w:r>
      <w:r w:rsidR="00B34177">
        <w:rPr>
          <w:rStyle w:val="FootnoteReference"/>
          <w:rFonts w:asciiTheme="minorHAnsi" w:hAnsiTheme="minorHAnsi"/>
          <w:sz w:val="22"/>
          <w:szCs w:val="22"/>
        </w:rPr>
        <w:footnoteReference w:id="10"/>
      </w:r>
      <w:r w:rsidR="00B34177">
        <w:rPr>
          <w:rFonts w:asciiTheme="minorHAnsi" w:hAnsiTheme="minorHAnsi"/>
          <w:sz w:val="22"/>
          <w:szCs w:val="22"/>
        </w:rPr>
        <w:t xml:space="preserve">. </w:t>
      </w:r>
    </w:p>
    <w:p w14:paraId="508B7CDB" w14:textId="07912E09" w:rsidR="00A771B4" w:rsidRDefault="00335A43" w:rsidP="412E5C33">
      <w:pPr>
        <w:jc w:val="both"/>
        <w:rPr>
          <w:rFonts w:asciiTheme="minorHAnsi" w:hAnsiTheme="minorHAnsi"/>
          <w:sz w:val="22"/>
          <w:szCs w:val="22"/>
        </w:rPr>
      </w:pPr>
      <w:r w:rsidRPr="412E5C33">
        <w:rPr>
          <w:rFonts w:asciiTheme="minorHAnsi" w:hAnsiTheme="minorHAnsi"/>
          <w:sz w:val="22"/>
          <w:szCs w:val="22"/>
        </w:rPr>
        <w:t>Despite our knowledge of these habitats</w:t>
      </w:r>
      <w:r w:rsidR="1F540894" w:rsidRPr="412E5C33">
        <w:rPr>
          <w:rFonts w:asciiTheme="minorHAnsi" w:hAnsiTheme="minorHAnsi"/>
          <w:sz w:val="22"/>
          <w:szCs w:val="22"/>
        </w:rPr>
        <w:t>’</w:t>
      </w:r>
      <w:r w:rsidR="002F5B5F" w:rsidRPr="412E5C33">
        <w:rPr>
          <w:rFonts w:asciiTheme="minorHAnsi" w:hAnsiTheme="minorHAnsi"/>
          <w:sz w:val="22"/>
          <w:szCs w:val="22"/>
        </w:rPr>
        <w:t xml:space="preserve"> ecosystem services </w:t>
      </w:r>
      <w:r w:rsidR="005218CF" w:rsidRPr="412E5C33">
        <w:rPr>
          <w:rFonts w:asciiTheme="minorHAnsi" w:hAnsiTheme="minorHAnsi"/>
          <w:sz w:val="22"/>
          <w:szCs w:val="22"/>
        </w:rPr>
        <w:t>(benefits of nature to humanity)</w:t>
      </w:r>
      <w:r w:rsidR="002F5B5F" w:rsidRPr="412E5C33">
        <w:rPr>
          <w:rFonts w:asciiTheme="minorHAnsi" w:hAnsiTheme="minorHAnsi"/>
          <w:sz w:val="22"/>
          <w:szCs w:val="22"/>
        </w:rPr>
        <w:t xml:space="preserve"> </w:t>
      </w:r>
      <w:r w:rsidR="1D715DB4" w:rsidRPr="412E5C33">
        <w:rPr>
          <w:rFonts w:asciiTheme="minorHAnsi" w:hAnsiTheme="minorHAnsi"/>
          <w:sz w:val="22"/>
          <w:szCs w:val="22"/>
        </w:rPr>
        <w:t xml:space="preserve">- </w:t>
      </w:r>
      <w:r w:rsidR="002F5B5F" w:rsidRPr="412E5C33">
        <w:rPr>
          <w:rFonts w:asciiTheme="minorHAnsi" w:hAnsiTheme="minorHAnsi"/>
          <w:sz w:val="22"/>
          <w:szCs w:val="22"/>
        </w:rPr>
        <w:t xml:space="preserve">in terms of </w:t>
      </w:r>
      <w:r w:rsidR="00D102B5" w:rsidRPr="412E5C33">
        <w:rPr>
          <w:rFonts w:asciiTheme="minorHAnsi" w:hAnsiTheme="minorHAnsi"/>
          <w:sz w:val="22"/>
          <w:szCs w:val="22"/>
        </w:rPr>
        <w:t>act</w:t>
      </w:r>
      <w:r w:rsidR="0099516C" w:rsidRPr="412E5C33">
        <w:rPr>
          <w:rFonts w:asciiTheme="minorHAnsi" w:hAnsiTheme="minorHAnsi"/>
          <w:sz w:val="22"/>
          <w:szCs w:val="22"/>
        </w:rPr>
        <w:t>ing</w:t>
      </w:r>
      <w:r w:rsidR="00D102B5" w:rsidRPr="412E5C33">
        <w:rPr>
          <w:rFonts w:asciiTheme="minorHAnsi" w:hAnsiTheme="minorHAnsi"/>
          <w:sz w:val="22"/>
          <w:szCs w:val="22"/>
        </w:rPr>
        <w:t xml:space="preserve"> as natural sea defences </w:t>
      </w:r>
      <w:r w:rsidR="0095067F" w:rsidRPr="412E5C33">
        <w:rPr>
          <w:rFonts w:asciiTheme="minorHAnsi" w:hAnsiTheme="minorHAnsi"/>
          <w:sz w:val="22"/>
          <w:szCs w:val="22"/>
        </w:rPr>
        <w:t>preventing shoreline erosion</w:t>
      </w:r>
      <w:r w:rsidR="008E0F48" w:rsidRPr="412E5C33">
        <w:rPr>
          <w:rFonts w:asciiTheme="minorHAnsi" w:hAnsiTheme="minorHAnsi"/>
          <w:sz w:val="22"/>
          <w:szCs w:val="22"/>
        </w:rPr>
        <w:t xml:space="preserve"> and flooding</w:t>
      </w:r>
      <w:r w:rsidR="0095067F" w:rsidRPr="412E5C33">
        <w:rPr>
          <w:rFonts w:asciiTheme="minorHAnsi" w:hAnsiTheme="minorHAnsi"/>
          <w:sz w:val="22"/>
          <w:szCs w:val="22"/>
        </w:rPr>
        <w:t>, water quality regulat</w:t>
      </w:r>
      <w:r w:rsidR="0005392E" w:rsidRPr="412E5C33">
        <w:rPr>
          <w:rFonts w:asciiTheme="minorHAnsi" w:hAnsiTheme="minorHAnsi"/>
          <w:sz w:val="22"/>
          <w:szCs w:val="22"/>
        </w:rPr>
        <w:t>ors</w:t>
      </w:r>
      <w:r w:rsidR="00524B1D" w:rsidRPr="412E5C33">
        <w:rPr>
          <w:rFonts w:asciiTheme="minorHAnsi" w:hAnsiTheme="minorHAnsi"/>
          <w:sz w:val="22"/>
          <w:szCs w:val="22"/>
        </w:rPr>
        <w:t xml:space="preserve">, and </w:t>
      </w:r>
      <w:r w:rsidR="00087AE8" w:rsidRPr="412E5C33">
        <w:rPr>
          <w:rFonts w:asciiTheme="minorHAnsi" w:hAnsiTheme="minorHAnsi"/>
          <w:sz w:val="22"/>
          <w:szCs w:val="22"/>
        </w:rPr>
        <w:t xml:space="preserve">as </w:t>
      </w:r>
      <w:r w:rsidR="002F5B5F" w:rsidRPr="412E5C33">
        <w:rPr>
          <w:rFonts w:asciiTheme="minorHAnsi" w:hAnsiTheme="minorHAnsi"/>
          <w:sz w:val="22"/>
          <w:szCs w:val="22"/>
        </w:rPr>
        <w:t>carbon sinks</w:t>
      </w:r>
      <w:r w:rsidR="34F080CE" w:rsidRPr="412E5C33">
        <w:rPr>
          <w:rFonts w:asciiTheme="minorHAnsi" w:hAnsiTheme="minorHAnsi"/>
          <w:sz w:val="22"/>
          <w:szCs w:val="22"/>
        </w:rPr>
        <w:t xml:space="preserve"> -</w:t>
      </w:r>
      <w:r w:rsidR="00CF4476" w:rsidRPr="412E5C33">
        <w:rPr>
          <w:rFonts w:asciiTheme="minorHAnsi" w:hAnsiTheme="minorHAnsi"/>
          <w:sz w:val="22"/>
          <w:szCs w:val="22"/>
        </w:rPr>
        <w:t xml:space="preserve"> their role in supporting our aquatic food systems is less well known or understood</w:t>
      </w:r>
      <w:r w:rsidR="0005392E" w:rsidRPr="412E5C33">
        <w:rPr>
          <w:rFonts w:asciiTheme="minorHAnsi" w:hAnsiTheme="minorHAnsi"/>
          <w:sz w:val="22"/>
          <w:szCs w:val="22"/>
        </w:rPr>
        <w:t xml:space="preserve">. </w:t>
      </w:r>
      <w:r w:rsidR="00923B06" w:rsidRPr="412E5C33">
        <w:rPr>
          <w:rFonts w:asciiTheme="minorHAnsi" w:hAnsiTheme="minorHAnsi"/>
          <w:sz w:val="22"/>
          <w:szCs w:val="22"/>
        </w:rPr>
        <w:t>The</w:t>
      </w:r>
      <w:r w:rsidR="000D266F" w:rsidRPr="412E5C33">
        <w:rPr>
          <w:rFonts w:asciiTheme="minorHAnsi" w:hAnsiTheme="minorHAnsi"/>
          <w:sz w:val="22"/>
          <w:szCs w:val="22"/>
        </w:rPr>
        <w:t xml:space="preserve"> loss and degradation of these habitats </w:t>
      </w:r>
      <w:r w:rsidR="297719FF" w:rsidRPr="412E5C33">
        <w:rPr>
          <w:rFonts w:asciiTheme="minorHAnsi" w:hAnsiTheme="minorHAnsi"/>
          <w:sz w:val="22"/>
          <w:szCs w:val="22"/>
        </w:rPr>
        <w:t xml:space="preserve">leads </w:t>
      </w:r>
      <w:r w:rsidR="007C11FE" w:rsidRPr="412E5C33">
        <w:rPr>
          <w:rFonts w:asciiTheme="minorHAnsi" w:hAnsiTheme="minorHAnsi"/>
          <w:sz w:val="22"/>
          <w:szCs w:val="22"/>
        </w:rPr>
        <w:t xml:space="preserve">to </w:t>
      </w:r>
      <w:r w:rsidR="00481854">
        <w:rPr>
          <w:rFonts w:asciiTheme="minorHAnsi" w:hAnsiTheme="minorHAnsi"/>
          <w:sz w:val="22"/>
          <w:szCs w:val="22"/>
        </w:rPr>
        <w:t>a loss in ecosystem services</w:t>
      </w:r>
      <w:r w:rsidR="00A87E5D">
        <w:rPr>
          <w:rFonts w:asciiTheme="minorHAnsi" w:hAnsiTheme="minorHAnsi"/>
          <w:sz w:val="22"/>
          <w:szCs w:val="22"/>
        </w:rPr>
        <w:t xml:space="preserve">; </w:t>
      </w:r>
      <w:r w:rsidR="007C11FE" w:rsidRPr="412E5C33">
        <w:rPr>
          <w:rFonts w:asciiTheme="minorHAnsi" w:hAnsiTheme="minorHAnsi"/>
          <w:sz w:val="22"/>
          <w:szCs w:val="22"/>
        </w:rPr>
        <w:t>increased fl</w:t>
      </w:r>
      <w:r w:rsidR="00E617B9" w:rsidRPr="412E5C33">
        <w:rPr>
          <w:rFonts w:asciiTheme="minorHAnsi" w:hAnsiTheme="minorHAnsi"/>
          <w:sz w:val="22"/>
          <w:szCs w:val="22"/>
        </w:rPr>
        <w:t>ooding,</w:t>
      </w:r>
      <w:r w:rsidR="007C11FE" w:rsidRPr="412E5C33">
        <w:rPr>
          <w:rFonts w:asciiTheme="minorHAnsi" w:hAnsiTheme="minorHAnsi"/>
          <w:sz w:val="22"/>
          <w:szCs w:val="22"/>
        </w:rPr>
        <w:t xml:space="preserve"> coastal erosion,</w:t>
      </w:r>
      <w:r w:rsidR="00E617B9" w:rsidRPr="412E5C33">
        <w:rPr>
          <w:rFonts w:asciiTheme="minorHAnsi" w:hAnsiTheme="minorHAnsi"/>
          <w:sz w:val="22"/>
          <w:szCs w:val="22"/>
        </w:rPr>
        <w:t xml:space="preserve"> decrease</w:t>
      </w:r>
      <w:r w:rsidR="00D63804" w:rsidRPr="412E5C33">
        <w:rPr>
          <w:rFonts w:asciiTheme="minorHAnsi" w:hAnsiTheme="minorHAnsi"/>
          <w:sz w:val="22"/>
          <w:szCs w:val="22"/>
        </w:rPr>
        <w:t>d</w:t>
      </w:r>
      <w:r w:rsidR="00E617B9" w:rsidRPr="412E5C33">
        <w:rPr>
          <w:rFonts w:asciiTheme="minorHAnsi" w:hAnsiTheme="minorHAnsi"/>
          <w:sz w:val="22"/>
          <w:szCs w:val="22"/>
        </w:rPr>
        <w:t xml:space="preserve"> </w:t>
      </w:r>
      <w:r w:rsidR="003B6444" w:rsidRPr="412E5C33">
        <w:rPr>
          <w:rFonts w:asciiTheme="minorHAnsi" w:hAnsiTheme="minorHAnsi"/>
          <w:sz w:val="22"/>
          <w:szCs w:val="22"/>
        </w:rPr>
        <w:t xml:space="preserve">water quality, </w:t>
      </w:r>
      <w:r w:rsidR="00D63804" w:rsidRPr="412E5C33">
        <w:rPr>
          <w:rFonts w:asciiTheme="minorHAnsi" w:hAnsiTheme="minorHAnsi"/>
          <w:sz w:val="22"/>
          <w:szCs w:val="22"/>
        </w:rPr>
        <w:t xml:space="preserve">and net increases to </w:t>
      </w:r>
      <w:r w:rsidR="003A7413" w:rsidRPr="412E5C33">
        <w:rPr>
          <w:rFonts w:asciiTheme="minorHAnsi" w:hAnsiTheme="minorHAnsi"/>
          <w:sz w:val="22"/>
          <w:szCs w:val="22"/>
        </w:rPr>
        <w:t>GHG carbon dioxide</w:t>
      </w:r>
      <w:r w:rsidR="1CCE6399" w:rsidRPr="412E5C33">
        <w:rPr>
          <w:rFonts w:asciiTheme="minorHAnsi" w:hAnsiTheme="minorHAnsi"/>
          <w:sz w:val="22"/>
          <w:szCs w:val="22"/>
        </w:rPr>
        <w:t>,</w:t>
      </w:r>
      <w:r w:rsidR="0082109E" w:rsidRPr="412E5C33">
        <w:rPr>
          <w:rFonts w:asciiTheme="minorHAnsi" w:hAnsiTheme="minorHAnsi"/>
          <w:sz w:val="22"/>
          <w:szCs w:val="22"/>
        </w:rPr>
        <w:t xml:space="preserve"> </w:t>
      </w:r>
      <w:r w:rsidR="008964C0" w:rsidRPr="412E5C33">
        <w:rPr>
          <w:rFonts w:asciiTheme="minorHAnsi" w:hAnsiTheme="minorHAnsi"/>
          <w:sz w:val="22"/>
          <w:szCs w:val="22"/>
        </w:rPr>
        <w:t xml:space="preserve">which </w:t>
      </w:r>
      <w:r w:rsidR="00FB5913" w:rsidRPr="412E5C33">
        <w:rPr>
          <w:rFonts w:asciiTheme="minorHAnsi" w:hAnsiTheme="minorHAnsi"/>
          <w:sz w:val="22"/>
          <w:szCs w:val="22"/>
        </w:rPr>
        <w:t>significantly contribute</w:t>
      </w:r>
      <w:r w:rsidR="008964C0" w:rsidRPr="412E5C33">
        <w:rPr>
          <w:rFonts w:asciiTheme="minorHAnsi" w:hAnsiTheme="minorHAnsi"/>
          <w:sz w:val="22"/>
          <w:szCs w:val="22"/>
        </w:rPr>
        <w:t>s</w:t>
      </w:r>
      <w:r w:rsidR="00FB5913" w:rsidRPr="412E5C33">
        <w:rPr>
          <w:rFonts w:asciiTheme="minorHAnsi" w:hAnsiTheme="minorHAnsi"/>
          <w:sz w:val="22"/>
          <w:szCs w:val="22"/>
        </w:rPr>
        <w:t xml:space="preserve"> to climate change</w:t>
      </w:r>
      <w:r w:rsidR="00EF591F" w:rsidRPr="412E5C33">
        <w:rPr>
          <w:rStyle w:val="FootnoteReference"/>
          <w:rFonts w:asciiTheme="minorHAnsi" w:hAnsiTheme="minorHAnsi"/>
          <w:sz w:val="22"/>
          <w:szCs w:val="22"/>
        </w:rPr>
        <w:footnoteReference w:id="11"/>
      </w:r>
      <w:r w:rsidR="003A7413" w:rsidRPr="412E5C33">
        <w:rPr>
          <w:rFonts w:asciiTheme="minorHAnsi" w:hAnsiTheme="minorHAnsi"/>
          <w:sz w:val="22"/>
          <w:szCs w:val="22"/>
        </w:rPr>
        <w:t xml:space="preserve">. </w:t>
      </w:r>
      <w:r w:rsidR="1FCD85FA" w:rsidRPr="412E5C33">
        <w:rPr>
          <w:rFonts w:asciiTheme="minorHAnsi" w:hAnsiTheme="minorHAnsi"/>
          <w:sz w:val="22"/>
          <w:szCs w:val="22"/>
        </w:rPr>
        <w:t>A key question that</w:t>
      </w:r>
      <w:r w:rsidR="00A87E5D">
        <w:rPr>
          <w:rFonts w:asciiTheme="minorHAnsi" w:hAnsiTheme="minorHAnsi"/>
          <w:sz w:val="22"/>
          <w:szCs w:val="22"/>
        </w:rPr>
        <w:t xml:space="preserve"> remains</w:t>
      </w:r>
      <w:r w:rsidR="1FCD85FA" w:rsidRPr="412E5C33">
        <w:rPr>
          <w:rFonts w:asciiTheme="minorHAnsi" w:hAnsiTheme="minorHAnsi"/>
          <w:sz w:val="22"/>
          <w:szCs w:val="22"/>
        </w:rPr>
        <w:t xml:space="preserve"> unclear however, is </w:t>
      </w:r>
      <w:r w:rsidR="4681EE05" w:rsidRPr="412E5C33">
        <w:rPr>
          <w:rFonts w:asciiTheme="minorHAnsi" w:hAnsiTheme="minorHAnsi"/>
          <w:sz w:val="22"/>
          <w:szCs w:val="22"/>
        </w:rPr>
        <w:t>t</w:t>
      </w:r>
      <w:r w:rsidR="007C11FE" w:rsidRPr="412E5C33">
        <w:rPr>
          <w:rFonts w:asciiTheme="minorHAnsi" w:hAnsiTheme="minorHAnsi"/>
          <w:sz w:val="22"/>
          <w:szCs w:val="22"/>
        </w:rPr>
        <w:t xml:space="preserve">o what effect </w:t>
      </w:r>
      <w:r w:rsidR="00AB36CF" w:rsidRPr="412E5C33">
        <w:rPr>
          <w:rFonts w:asciiTheme="minorHAnsi" w:hAnsiTheme="minorHAnsi"/>
          <w:sz w:val="22"/>
          <w:szCs w:val="22"/>
        </w:rPr>
        <w:t>their loss affect</w:t>
      </w:r>
      <w:r w:rsidR="26E7CFB5" w:rsidRPr="412E5C33">
        <w:rPr>
          <w:rFonts w:asciiTheme="minorHAnsi" w:hAnsiTheme="minorHAnsi"/>
          <w:sz w:val="22"/>
          <w:szCs w:val="22"/>
        </w:rPr>
        <w:t>s</w:t>
      </w:r>
      <w:r w:rsidR="00AB36CF" w:rsidRPr="412E5C33">
        <w:rPr>
          <w:rFonts w:asciiTheme="minorHAnsi" w:hAnsiTheme="minorHAnsi"/>
          <w:sz w:val="22"/>
          <w:szCs w:val="22"/>
        </w:rPr>
        <w:t xml:space="preserve"> aquatic species that </w:t>
      </w:r>
      <w:r w:rsidR="008F645F" w:rsidRPr="412E5C33">
        <w:rPr>
          <w:rFonts w:asciiTheme="minorHAnsi" w:hAnsiTheme="minorHAnsi"/>
          <w:sz w:val="22"/>
          <w:szCs w:val="22"/>
        </w:rPr>
        <w:t xml:space="preserve">are </w:t>
      </w:r>
      <w:r w:rsidR="00A01741" w:rsidRPr="412E5C33">
        <w:rPr>
          <w:rFonts w:asciiTheme="minorHAnsi" w:hAnsiTheme="minorHAnsi"/>
          <w:sz w:val="22"/>
          <w:szCs w:val="22"/>
        </w:rPr>
        <w:t>important</w:t>
      </w:r>
      <w:r w:rsidR="005171A6" w:rsidRPr="412E5C33">
        <w:rPr>
          <w:rFonts w:asciiTheme="minorHAnsi" w:hAnsiTheme="minorHAnsi"/>
          <w:sz w:val="22"/>
          <w:szCs w:val="22"/>
        </w:rPr>
        <w:t xml:space="preserve"> to</w:t>
      </w:r>
      <w:r w:rsidR="008F645F" w:rsidRPr="412E5C33">
        <w:rPr>
          <w:rFonts w:asciiTheme="minorHAnsi" w:hAnsiTheme="minorHAnsi"/>
          <w:sz w:val="22"/>
          <w:szCs w:val="22"/>
        </w:rPr>
        <w:t xml:space="preserve"> o</w:t>
      </w:r>
      <w:r w:rsidR="00AB36CF" w:rsidRPr="412E5C33">
        <w:rPr>
          <w:rFonts w:asciiTheme="minorHAnsi" w:hAnsiTheme="minorHAnsi"/>
          <w:sz w:val="22"/>
          <w:szCs w:val="22"/>
        </w:rPr>
        <w:t>ur commercial fisheries</w:t>
      </w:r>
      <w:r w:rsidR="144A79DC" w:rsidRPr="412E5C33">
        <w:rPr>
          <w:rFonts w:asciiTheme="minorHAnsi" w:hAnsiTheme="minorHAnsi"/>
          <w:sz w:val="22"/>
          <w:szCs w:val="22"/>
        </w:rPr>
        <w:t>.</w:t>
      </w:r>
    </w:p>
    <w:p w14:paraId="37AB62C5" w14:textId="4D968956" w:rsidR="00F371E3" w:rsidRDefault="008F645F" w:rsidP="7A6C904F">
      <w:pPr>
        <w:jc w:val="both"/>
        <w:rPr>
          <w:rFonts w:asciiTheme="minorHAnsi" w:hAnsiTheme="minorHAnsi"/>
          <w:sz w:val="22"/>
          <w:szCs w:val="22"/>
        </w:rPr>
      </w:pPr>
      <w:r w:rsidRPr="7A6C904F">
        <w:rPr>
          <w:rFonts w:asciiTheme="minorHAnsi" w:hAnsiTheme="minorHAnsi"/>
          <w:sz w:val="22"/>
          <w:szCs w:val="22"/>
        </w:rPr>
        <w:t>The p</w:t>
      </w:r>
      <w:r w:rsidR="00DF5B09" w:rsidRPr="7A6C904F">
        <w:rPr>
          <w:rFonts w:asciiTheme="minorHAnsi" w:hAnsiTheme="minorHAnsi"/>
          <w:sz w:val="22"/>
          <w:szCs w:val="22"/>
        </w:rPr>
        <w:t>rotection and restoration of</w:t>
      </w:r>
      <w:r w:rsidR="00FF6E72" w:rsidRPr="7A6C904F">
        <w:rPr>
          <w:rFonts w:asciiTheme="minorHAnsi" w:hAnsiTheme="minorHAnsi"/>
          <w:sz w:val="22"/>
          <w:szCs w:val="22"/>
        </w:rPr>
        <w:t xml:space="preserve"> </w:t>
      </w:r>
      <w:r w:rsidR="008215A2" w:rsidRPr="7A6C904F">
        <w:rPr>
          <w:rFonts w:asciiTheme="minorHAnsi" w:hAnsiTheme="minorHAnsi"/>
          <w:sz w:val="22"/>
          <w:szCs w:val="22"/>
        </w:rPr>
        <w:t xml:space="preserve">these critical </w:t>
      </w:r>
      <w:r w:rsidR="00FF6E72" w:rsidRPr="7A6C904F">
        <w:rPr>
          <w:rFonts w:asciiTheme="minorHAnsi" w:hAnsiTheme="minorHAnsi"/>
          <w:sz w:val="22"/>
          <w:szCs w:val="22"/>
        </w:rPr>
        <w:t>coastal</w:t>
      </w:r>
      <w:r w:rsidR="00DF5B09" w:rsidRPr="7A6C904F">
        <w:rPr>
          <w:rFonts w:asciiTheme="minorHAnsi" w:hAnsiTheme="minorHAnsi"/>
          <w:sz w:val="22"/>
          <w:szCs w:val="22"/>
        </w:rPr>
        <w:t xml:space="preserve"> blue carbon </w:t>
      </w:r>
      <w:r w:rsidR="00FF6E72" w:rsidRPr="7A6C904F">
        <w:rPr>
          <w:rFonts w:asciiTheme="minorHAnsi" w:hAnsiTheme="minorHAnsi"/>
          <w:sz w:val="22"/>
          <w:szCs w:val="22"/>
        </w:rPr>
        <w:t>habitat</w:t>
      </w:r>
      <w:r w:rsidR="00DF5B09" w:rsidRPr="7A6C904F">
        <w:rPr>
          <w:rFonts w:asciiTheme="minorHAnsi" w:hAnsiTheme="minorHAnsi"/>
          <w:sz w:val="22"/>
          <w:szCs w:val="22"/>
        </w:rPr>
        <w:t>s</w:t>
      </w:r>
      <w:r w:rsidR="00FF6E72" w:rsidRPr="7A6C904F">
        <w:rPr>
          <w:rFonts w:asciiTheme="minorHAnsi" w:hAnsiTheme="minorHAnsi"/>
          <w:sz w:val="22"/>
          <w:szCs w:val="22"/>
        </w:rPr>
        <w:t xml:space="preserve"> is receiving increasing </w:t>
      </w:r>
      <w:r w:rsidR="00010F5A" w:rsidRPr="7A6C904F">
        <w:rPr>
          <w:rFonts w:asciiTheme="minorHAnsi" w:hAnsiTheme="minorHAnsi"/>
          <w:sz w:val="22"/>
          <w:szCs w:val="22"/>
        </w:rPr>
        <w:t xml:space="preserve">attention, </w:t>
      </w:r>
      <w:r w:rsidR="00FF6E72" w:rsidRPr="7A6C904F">
        <w:rPr>
          <w:rFonts w:asciiTheme="minorHAnsi" w:hAnsiTheme="minorHAnsi"/>
          <w:sz w:val="22"/>
          <w:szCs w:val="22"/>
        </w:rPr>
        <w:t>both globally and here in the UK.</w:t>
      </w:r>
      <w:r w:rsidR="00E55EC4" w:rsidRPr="7A6C904F">
        <w:rPr>
          <w:rFonts w:asciiTheme="minorHAnsi" w:hAnsiTheme="minorHAnsi"/>
          <w:sz w:val="22"/>
          <w:szCs w:val="22"/>
        </w:rPr>
        <w:t xml:space="preserve"> </w:t>
      </w:r>
      <w:r w:rsidR="002E7597" w:rsidRPr="7A6C904F">
        <w:rPr>
          <w:rFonts w:asciiTheme="minorHAnsi" w:hAnsiTheme="minorHAnsi"/>
          <w:sz w:val="22"/>
          <w:szCs w:val="22"/>
        </w:rPr>
        <w:t xml:space="preserve">Many projects are being setup to </w:t>
      </w:r>
      <w:r w:rsidR="00010F5A" w:rsidRPr="7A6C904F">
        <w:rPr>
          <w:rFonts w:asciiTheme="minorHAnsi" w:hAnsiTheme="minorHAnsi"/>
          <w:sz w:val="22"/>
          <w:szCs w:val="22"/>
        </w:rPr>
        <w:t xml:space="preserve">restore degraded areas </w:t>
      </w:r>
      <w:r w:rsidR="00D14BC6" w:rsidRPr="7A6C904F">
        <w:rPr>
          <w:rFonts w:asciiTheme="minorHAnsi" w:hAnsiTheme="minorHAnsi"/>
          <w:sz w:val="22"/>
          <w:szCs w:val="22"/>
        </w:rPr>
        <w:t xml:space="preserve">such as the UK’s </w:t>
      </w:r>
      <w:r w:rsidR="00B3052D" w:rsidRPr="7A6C904F">
        <w:rPr>
          <w:rFonts w:asciiTheme="minorHAnsi" w:hAnsiTheme="minorHAnsi"/>
          <w:sz w:val="22"/>
          <w:szCs w:val="22"/>
        </w:rPr>
        <w:t xml:space="preserve">seagrass </w:t>
      </w:r>
      <w:r w:rsidR="00D14BC6" w:rsidRPr="7A6C904F">
        <w:rPr>
          <w:rFonts w:asciiTheme="minorHAnsi" w:hAnsiTheme="minorHAnsi"/>
          <w:sz w:val="22"/>
          <w:szCs w:val="22"/>
        </w:rPr>
        <w:t xml:space="preserve">LIFE Recreation </w:t>
      </w:r>
      <w:proofErr w:type="spellStart"/>
      <w:r w:rsidR="00D14BC6" w:rsidRPr="7A6C904F">
        <w:rPr>
          <w:rFonts w:asciiTheme="minorHAnsi" w:hAnsiTheme="minorHAnsi"/>
          <w:sz w:val="22"/>
          <w:szCs w:val="22"/>
        </w:rPr>
        <w:t>ReMEDIES</w:t>
      </w:r>
      <w:proofErr w:type="spellEnd"/>
      <w:r w:rsidR="00D14BC6" w:rsidRPr="7A6C904F">
        <w:rPr>
          <w:rFonts w:asciiTheme="minorHAnsi" w:hAnsiTheme="minorHAnsi"/>
          <w:sz w:val="22"/>
          <w:szCs w:val="22"/>
        </w:rPr>
        <w:t xml:space="preserve"> project, led by Natural England</w:t>
      </w:r>
      <w:r w:rsidR="76C4FDF2" w:rsidRPr="7A6C904F">
        <w:rPr>
          <w:rFonts w:asciiTheme="minorHAnsi" w:hAnsiTheme="minorHAnsi"/>
          <w:sz w:val="22"/>
          <w:szCs w:val="22"/>
        </w:rPr>
        <w:t>, and the Restoring Meadow, Marsh</w:t>
      </w:r>
      <w:r w:rsidR="001C0BFF">
        <w:rPr>
          <w:rFonts w:asciiTheme="minorHAnsi" w:hAnsiTheme="minorHAnsi"/>
          <w:sz w:val="22"/>
          <w:szCs w:val="22"/>
        </w:rPr>
        <w:t>,</w:t>
      </w:r>
      <w:r w:rsidR="76C4FDF2" w:rsidRPr="7A6C904F">
        <w:rPr>
          <w:rFonts w:asciiTheme="minorHAnsi" w:hAnsiTheme="minorHAnsi"/>
          <w:sz w:val="22"/>
          <w:szCs w:val="22"/>
        </w:rPr>
        <w:t xml:space="preserve"> and Reef (</w:t>
      </w:r>
      <w:proofErr w:type="spellStart"/>
      <w:r w:rsidR="76C4FDF2" w:rsidRPr="7A6C904F">
        <w:rPr>
          <w:rFonts w:asciiTheme="minorHAnsi" w:hAnsiTheme="minorHAnsi"/>
          <w:sz w:val="22"/>
          <w:szCs w:val="22"/>
        </w:rPr>
        <w:t>ReMeMaRe</w:t>
      </w:r>
      <w:proofErr w:type="spellEnd"/>
      <w:r w:rsidR="76C4FDF2" w:rsidRPr="7A6C904F">
        <w:rPr>
          <w:rFonts w:asciiTheme="minorHAnsi" w:hAnsiTheme="minorHAnsi"/>
          <w:sz w:val="22"/>
          <w:szCs w:val="22"/>
        </w:rPr>
        <w:t>) initiative, chaired by the Environment Agen</w:t>
      </w:r>
      <w:r w:rsidR="6D374409" w:rsidRPr="7A6C904F">
        <w:rPr>
          <w:rFonts w:asciiTheme="minorHAnsi" w:hAnsiTheme="minorHAnsi"/>
          <w:sz w:val="22"/>
          <w:szCs w:val="22"/>
        </w:rPr>
        <w:t>cy</w:t>
      </w:r>
      <w:r w:rsidR="00D14BC6" w:rsidRPr="7A6C904F">
        <w:rPr>
          <w:rFonts w:asciiTheme="minorHAnsi" w:hAnsiTheme="minorHAnsi"/>
          <w:sz w:val="22"/>
          <w:szCs w:val="22"/>
        </w:rPr>
        <w:t>.</w:t>
      </w:r>
      <w:r w:rsidR="001512EB" w:rsidRPr="7A6C904F">
        <w:rPr>
          <w:rFonts w:asciiTheme="minorHAnsi" w:hAnsiTheme="minorHAnsi"/>
          <w:sz w:val="22"/>
          <w:szCs w:val="22"/>
        </w:rPr>
        <w:t xml:space="preserve"> </w:t>
      </w:r>
      <w:r w:rsidR="00531877" w:rsidRPr="7A6C904F">
        <w:rPr>
          <w:rFonts w:asciiTheme="minorHAnsi" w:hAnsiTheme="minorHAnsi"/>
          <w:sz w:val="22"/>
          <w:szCs w:val="22"/>
        </w:rPr>
        <w:t xml:space="preserve">These projects are largely focusing on the </w:t>
      </w:r>
      <w:r w:rsidR="0038681F" w:rsidRPr="7A6C904F">
        <w:rPr>
          <w:rFonts w:asciiTheme="minorHAnsi" w:hAnsiTheme="minorHAnsi"/>
          <w:sz w:val="22"/>
          <w:szCs w:val="22"/>
        </w:rPr>
        <w:t xml:space="preserve">conservation of threatened habitats, as well as blue carbon opportunities. </w:t>
      </w:r>
      <w:r w:rsidR="001B3EA2" w:rsidRPr="7A6C904F">
        <w:rPr>
          <w:rFonts w:asciiTheme="minorHAnsi" w:hAnsiTheme="minorHAnsi"/>
          <w:sz w:val="22"/>
          <w:szCs w:val="22"/>
        </w:rPr>
        <w:t xml:space="preserve">Their success relies on </w:t>
      </w:r>
      <w:r w:rsidR="001512EB" w:rsidRPr="7A6C904F">
        <w:rPr>
          <w:rFonts w:asciiTheme="minorHAnsi" w:hAnsiTheme="minorHAnsi"/>
          <w:sz w:val="22"/>
          <w:szCs w:val="22"/>
        </w:rPr>
        <w:t xml:space="preserve">the </w:t>
      </w:r>
      <w:r w:rsidR="004F1EE3" w:rsidRPr="7A6C904F">
        <w:rPr>
          <w:rFonts w:asciiTheme="minorHAnsi" w:hAnsiTheme="minorHAnsi"/>
          <w:sz w:val="22"/>
          <w:szCs w:val="22"/>
        </w:rPr>
        <w:t xml:space="preserve">collaboration of </w:t>
      </w:r>
      <w:r w:rsidR="00267BA1" w:rsidRPr="7A6C904F">
        <w:rPr>
          <w:rFonts w:asciiTheme="minorHAnsi" w:hAnsiTheme="minorHAnsi"/>
          <w:sz w:val="22"/>
          <w:szCs w:val="22"/>
        </w:rPr>
        <w:t>key stakeholders</w:t>
      </w:r>
      <w:r w:rsidR="00AC1BFE" w:rsidRPr="7A6C904F">
        <w:rPr>
          <w:rFonts w:asciiTheme="minorHAnsi" w:hAnsiTheme="minorHAnsi"/>
          <w:sz w:val="22"/>
          <w:szCs w:val="22"/>
        </w:rPr>
        <w:t xml:space="preserve">, </w:t>
      </w:r>
      <w:r w:rsidR="001B3EA2" w:rsidRPr="7A6C904F">
        <w:rPr>
          <w:rFonts w:asciiTheme="minorHAnsi" w:hAnsiTheme="minorHAnsi"/>
          <w:sz w:val="22"/>
          <w:szCs w:val="22"/>
        </w:rPr>
        <w:t xml:space="preserve">but the </w:t>
      </w:r>
      <w:r w:rsidR="00AC1BFE" w:rsidRPr="7A6C904F">
        <w:rPr>
          <w:rFonts w:asciiTheme="minorHAnsi" w:hAnsiTheme="minorHAnsi"/>
          <w:sz w:val="22"/>
          <w:szCs w:val="22"/>
        </w:rPr>
        <w:t>commercial</w:t>
      </w:r>
      <w:r w:rsidR="008C25FB" w:rsidRPr="7A6C904F">
        <w:rPr>
          <w:rFonts w:asciiTheme="minorHAnsi" w:hAnsiTheme="minorHAnsi"/>
          <w:sz w:val="22"/>
          <w:szCs w:val="22"/>
        </w:rPr>
        <w:t xml:space="preserve"> fish</w:t>
      </w:r>
      <w:r w:rsidR="001B3EA2" w:rsidRPr="7A6C904F">
        <w:rPr>
          <w:rFonts w:asciiTheme="minorHAnsi" w:hAnsiTheme="minorHAnsi"/>
          <w:sz w:val="22"/>
          <w:szCs w:val="22"/>
        </w:rPr>
        <w:t xml:space="preserve">ing sector is often not </w:t>
      </w:r>
      <w:r w:rsidR="001C0BFF">
        <w:rPr>
          <w:rFonts w:asciiTheme="minorHAnsi" w:hAnsiTheme="minorHAnsi"/>
          <w:sz w:val="22"/>
          <w:szCs w:val="22"/>
        </w:rPr>
        <w:t>involved in</w:t>
      </w:r>
      <w:r w:rsidR="001B3EA2" w:rsidRPr="7A6C904F">
        <w:rPr>
          <w:rFonts w:asciiTheme="minorHAnsi" w:hAnsiTheme="minorHAnsi"/>
          <w:sz w:val="22"/>
          <w:szCs w:val="22"/>
        </w:rPr>
        <w:t xml:space="preserve"> these discussions</w:t>
      </w:r>
      <w:r w:rsidR="0057044D" w:rsidRPr="7A6C904F">
        <w:rPr>
          <w:rFonts w:asciiTheme="minorHAnsi" w:hAnsiTheme="minorHAnsi"/>
          <w:sz w:val="22"/>
          <w:szCs w:val="22"/>
        </w:rPr>
        <w:t>.</w:t>
      </w:r>
      <w:r w:rsidR="00997C64" w:rsidRPr="7A6C904F">
        <w:rPr>
          <w:rFonts w:asciiTheme="minorHAnsi" w:hAnsiTheme="minorHAnsi"/>
          <w:sz w:val="22"/>
          <w:szCs w:val="22"/>
        </w:rPr>
        <w:t xml:space="preserve"> </w:t>
      </w:r>
    </w:p>
    <w:p w14:paraId="188BD135" w14:textId="24FE7616" w:rsidR="00904402" w:rsidRPr="00512F6F" w:rsidRDefault="00E91F02" w:rsidP="781454AC">
      <w:pPr>
        <w:pStyle w:val="ListParagraph"/>
        <w:numPr>
          <w:ilvl w:val="0"/>
          <w:numId w:val="7"/>
        </w:numPr>
        <w:rPr>
          <w:rFonts w:asciiTheme="minorHAnsi" w:hAnsiTheme="minorHAnsi"/>
          <w:b/>
          <w:bCs/>
          <w:sz w:val="22"/>
          <w:szCs w:val="22"/>
        </w:rPr>
      </w:pPr>
      <w:r w:rsidRPr="781454AC">
        <w:rPr>
          <w:rFonts w:asciiTheme="minorHAnsi" w:hAnsiTheme="minorHAnsi"/>
          <w:b/>
          <w:bCs/>
          <w:sz w:val="22"/>
          <w:szCs w:val="22"/>
        </w:rPr>
        <w:t>Project Scope</w:t>
      </w:r>
    </w:p>
    <w:p w14:paraId="6F7BA75A" w14:textId="458825FB" w:rsidR="00484515" w:rsidRDefault="00484515" w:rsidP="412E5C33">
      <w:pPr>
        <w:jc w:val="both"/>
        <w:rPr>
          <w:rFonts w:asciiTheme="minorHAnsi" w:hAnsiTheme="minorHAnsi"/>
          <w:sz w:val="22"/>
          <w:szCs w:val="22"/>
        </w:rPr>
      </w:pPr>
      <w:r w:rsidRPr="412E5C33">
        <w:rPr>
          <w:rFonts w:asciiTheme="minorHAnsi" w:hAnsiTheme="minorHAnsi"/>
          <w:sz w:val="22"/>
          <w:szCs w:val="22"/>
        </w:rPr>
        <w:t xml:space="preserve">This </w:t>
      </w:r>
      <w:r w:rsidR="00EB56C0" w:rsidRPr="412E5C33">
        <w:rPr>
          <w:rFonts w:asciiTheme="minorHAnsi" w:hAnsiTheme="minorHAnsi"/>
          <w:sz w:val="22"/>
          <w:szCs w:val="22"/>
        </w:rPr>
        <w:t xml:space="preserve">report </w:t>
      </w:r>
      <w:r w:rsidRPr="412E5C33">
        <w:rPr>
          <w:rFonts w:asciiTheme="minorHAnsi" w:hAnsiTheme="minorHAnsi"/>
          <w:sz w:val="22"/>
          <w:szCs w:val="22"/>
        </w:rPr>
        <w:t xml:space="preserve">will focus on </w:t>
      </w:r>
      <w:r w:rsidR="00EB56C0" w:rsidRPr="412E5C33">
        <w:rPr>
          <w:rFonts w:asciiTheme="minorHAnsi" w:hAnsiTheme="minorHAnsi"/>
          <w:sz w:val="22"/>
          <w:szCs w:val="22"/>
        </w:rPr>
        <w:t xml:space="preserve">UK coastal blue carbon habitats (saltmarshes, seagrass beds and kelp forests) </w:t>
      </w:r>
      <w:r w:rsidR="002E6B74" w:rsidRPr="412E5C33">
        <w:rPr>
          <w:rFonts w:asciiTheme="minorHAnsi" w:hAnsiTheme="minorHAnsi"/>
          <w:sz w:val="22"/>
          <w:szCs w:val="22"/>
        </w:rPr>
        <w:t xml:space="preserve">and the </w:t>
      </w:r>
      <w:r w:rsidR="0003726D" w:rsidRPr="412E5C33">
        <w:rPr>
          <w:rFonts w:asciiTheme="minorHAnsi" w:hAnsiTheme="minorHAnsi"/>
          <w:sz w:val="22"/>
          <w:szCs w:val="22"/>
        </w:rPr>
        <w:t xml:space="preserve">commercial </w:t>
      </w:r>
      <w:r w:rsidR="00C00910" w:rsidRPr="412E5C33">
        <w:rPr>
          <w:rFonts w:asciiTheme="minorHAnsi" w:hAnsiTheme="minorHAnsi"/>
          <w:sz w:val="22"/>
          <w:szCs w:val="22"/>
        </w:rPr>
        <w:t>aquatic</w:t>
      </w:r>
      <w:r w:rsidR="0003726D" w:rsidRPr="412E5C33">
        <w:rPr>
          <w:rFonts w:asciiTheme="minorHAnsi" w:hAnsiTheme="minorHAnsi"/>
          <w:sz w:val="22"/>
          <w:szCs w:val="22"/>
        </w:rPr>
        <w:t xml:space="preserve"> </w:t>
      </w:r>
      <w:r w:rsidR="002E6B74" w:rsidRPr="412E5C33">
        <w:rPr>
          <w:rFonts w:asciiTheme="minorHAnsi" w:hAnsiTheme="minorHAnsi"/>
          <w:sz w:val="22"/>
          <w:szCs w:val="22"/>
        </w:rPr>
        <w:t xml:space="preserve">species that utilise these areas </w:t>
      </w:r>
      <w:r w:rsidR="00453BA6" w:rsidRPr="412E5C33">
        <w:rPr>
          <w:rFonts w:asciiTheme="minorHAnsi" w:hAnsiTheme="minorHAnsi"/>
          <w:sz w:val="22"/>
          <w:szCs w:val="22"/>
        </w:rPr>
        <w:t xml:space="preserve">during </w:t>
      </w:r>
      <w:r w:rsidR="00460F57" w:rsidRPr="412E5C33">
        <w:rPr>
          <w:rFonts w:asciiTheme="minorHAnsi" w:hAnsiTheme="minorHAnsi"/>
          <w:sz w:val="22"/>
          <w:szCs w:val="22"/>
        </w:rPr>
        <w:t xml:space="preserve">their </w:t>
      </w:r>
      <w:r w:rsidR="00453BA6" w:rsidRPr="412E5C33">
        <w:rPr>
          <w:rFonts w:asciiTheme="minorHAnsi" w:hAnsiTheme="minorHAnsi"/>
          <w:sz w:val="22"/>
          <w:szCs w:val="22"/>
        </w:rPr>
        <w:t xml:space="preserve">life </w:t>
      </w:r>
      <w:r w:rsidR="7C881866" w:rsidRPr="412E5C33">
        <w:rPr>
          <w:rFonts w:asciiTheme="minorHAnsi" w:hAnsiTheme="minorHAnsi"/>
          <w:sz w:val="22"/>
          <w:szCs w:val="22"/>
        </w:rPr>
        <w:t>cycles</w:t>
      </w:r>
      <w:r w:rsidRPr="412E5C33">
        <w:rPr>
          <w:rFonts w:asciiTheme="minorHAnsi" w:hAnsiTheme="minorHAnsi"/>
          <w:sz w:val="22"/>
          <w:szCs w:val="22"/>
        </w:rPr>
        <w:t xml:space="preserve">. </w:t>
      </w:r>
      <w:r w:rsidR="00453BA6" w:rsidRPr="412E5C33">
        <w:rPr>
          <w:rFonts w:asciiTheme="minorHAnsi" w:hAnsiTheme="minorHAnsi"/>
          <w:sz w:val="22"/>
          <w:szCs w:val="22"/>
        </w:rPr>
        <w:t xml:space="preserve">It will focus on the </w:t>
      </w:r>
      <w:r w:rsidR="00453BA6" w:rsidRPr="412E5C33">
        <w:rPr>
          <w:rFonts w:asciiTheme="minorHAnsi" w:hAnsiTheme="minorHAnsi"/>
          <w:sz w:val="22"/>
          <w:szCs w:val="22"/>
        </w:rPr>
        <w:lastRenderedPageBreak/>
        <w:t>projected benefit to the wild ca</w:t>
      </w:r>
      <w:r w:rsidR="00992C39" w:rsidRPr="412E5C33">
        <w:rPr>
          <w:rFonts w:asciiTheme="minorHAnsi" w:hAnsiTheme="minorHAnsi"/>
          <w:sz w:val="22"/>
          <w:szCs w:val="22"/>
        </w:rPr>
        <w:t>pture</w:t>
      </w:r>
      <w:r w:rsidR="00453BA6" w:rsidRPr="412E5C33">
        <w:rPr>
          <w:rFonts w:asciiTheme="minorHAnsi" w:hAnsiTheme="minorHAnsi"/>
          <w:sz w:val="22"/>
          <w:szCs w:val="22"/>
        </w:rPr>
        <w:t xml:space="preserve"> sector </w:t>
      </w:r>
      <w:r w:rsidR="003F7440" w:rsidRPr="412E5C33">
        <w:rPr>
          <w:rFonts w:asciiTheme="minorHAnsi" w:hAnsiTheme="minorHAnsi"/>
          <w:sz w:val="22"/>
          <w:szCs w:val="22"/>
        </w:rPr>
        <w:t xml:space="preserve">of restoring and protecting (removal of fishing </w:t>
      </w:r>
      <w:r w:rsidR="00B744B3">
        <w:rPr>
          <w:rFonts w:asciiTheme="minorHAnsi" w:hAnsiTheme="minorHAnsi"/>
          <w:sz w:val="22"/>
          <w:szCs w:val="22"/>
        </w:rPr>
        <w:t>activities</w:t>
      </w:r>
      <w:r w:rsidR="003F7440" w:rsidRPr="412E5C33">
        <w:rPr>
          <w:rFonts w:asciiTheme="minorHAnsi" w:hAnsiTheme="minorHAnsi"/>
          <w:sz w:val="22"/>
          <w:szCs w:val="22"/>
        </w:rPr>
        <w:t>)</w:t>
      </w:r>
      <w:r w:rsidR="00430750" w:rsidRPr="412E5C33">
        <w:rPr>
          <w:rFonts w:asciiTheme="minorHAnsi" w:hAnsiTheme="minorHAnsi"/>
          <w:sz w:val="22"/>
          <w:szCs w:val="22"/>
        </w:rPr>
        <w:t xml:space="preserve"> 15-30%</w:t>
      </w:r>
      <w:r w:rsidR="003C6484" w:rsidRPr="412E5C33">
        <w:rPr>
          <w:rFonts w:asciiTheme="minorHAnsi" w:hAnsiTheme="minorHAnsi"/>
          <w:sz w:val="22"/>
          <w:szCs w:val="22"/>
        </w:rPr>
        <w:t xml:space="preserve"> of coastal blue carbon habitats in the UK</w:t>
      </w:r>
      <w:r w:rsidR="00453BA6" w:rsidRPr="412E5C33">
        <w:rPr>
          <w:rFonts w:asciiTheme="minorHAnsi" w:hAnsiTheme="minorHAnsi"/>
          <w:sz w:val="22"/>
          <w:szCs w:val="22"/>
        </w:rPr>
        <w:t xml:space="preserve">. </w:t>
      </w:r>
    </w:p>
    <w:p w14:paraId="385094EE" w14:textId="553EABB3" w:rsidR="0099162E" w:rsidRDefault="0099162E"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 xml:space="preserve">Overarching Purpose: </w:t>
      </w:r>
    </w:p>
    <w:p w14:paraId="3D5E1ACE" w14:textId="7CC007A6" w:rsidR="00D32BCC" w:rsidRDefault="00334DEE" w:rsidP="7A6C904F">
      <w:pPr>
        <w:jc w:val="both"/>
        <w:rPr>
          <w:rFonts w:asciiTheme="minorHAnsi" w:hAnsiTheme="minorHAnsi"/>
          <w:sz w:val="22"/>
          <w:szCs w:val="22"/>
        </w:rPr>
      </w:pPr>
      <w:r w:rsidRPr="4BAE34A8">
        <w:rPr>
          <w:rFonts w:asciiTheme="minorHAnsi" w:hAnsiTheme="minorHAnsi"/>
          <w:sz w:val="22"/>
          <w:szCs w:val="22"/>
        </w:rPr>
        <w:t xml:space="preserve">This project aims to </w:t>
      </w:r>
      <w:r w:rsidR="005A3E33" w:rsidRPr="4BAE34A8">
        <w:rPr>
          <w:rFonts w:asciiTheme="minorHAnsi" w:hAnsiTheme="minorHAnsi"/>
          <w:sz w:val="22"/>
          <w:szCs w:val="22"/>
        </w:rPr>
        <w:t xml:space="preserve">assess the </w:t>
      </w:r>
      <w:r w:rsidR="00D6667C" w:rsidRPr="4BAE34A8">
        <w:rPr>
          <w:rFonts w:asciiTheme="minorHAnsi" w:hAnsiTheme="minorHAnsi"/>
          <w:sz w:val="22"/>
          <w:szCs w:val="22"/>
        </w:rPr>
        <w:t>potential</w:t>
      </w:r>
      <w:r w:rsidR="003C6484" w:rsidRPr="4BAE34A8">
        <w:rPr>
          <w:rFonts w:asciiTheme="minorHAnsi" w:hAnsiTheme="minorHAnsi"/>
          <w:sz w:val="22"/>
          <w:szCs w:val="22"/>
        </w:rPr>
        <w:t xml:space="preserve"> environmental </w:t>
      </w:r>
      <w:r w:rsidR="00D6667C" w:rsidRPr="4BAE34A8">
        <w:rPr>
          <w:rFonts w:asciiTheme="minorHAnsi" w:hAnsiTheme="minorHAnsi"/>
          <w:sz w:val="22"/>
          <w:szCs w:val="22"/>
        </w:rPr>
        <w:t xml:space="preserve">benefits to commercial </w:t>
      </w:r>
      <w:r w:rsidR="00CE2AB5" w:rsidRPr="4BAE34A8">
        <w:rPr>
          <w:rFonts w:asciiTheme="minorHAnsi" w:hAnsiTheme="minorHAnsi"/>
          <w:sz w:val="22"/>
          <w:szCs w:val="22"/>
        </w:rPr>
        <w:t>aquatic species</w:t>
      </w:r>
      <w:r w:rsidR="00D6667C" w:rsidRPr="4BAE34A8">
        <w:rPr>
          <w:rFonts w:asciiTheme="minorHAnsi" w:hAnsiTheme="minorHAnsi"/>
          <w:sz w:val="22"/>
          <w:szCs w:val="22"/>
        </w:rPr>
        <w:t xml:space="preserve"> from the protection and restoration of 15</w:t>
      </w:r>
      <w:r w:rsidR="00CE2AB5" w:rsidRPr="4BAE34A8">
        <w:rPr>
          <w:rFonts w:asciiTheme="minorHAnsi" w:hAnsiTheme="minorHAnsi"/>
          <w:sz w:val="22"/>
          <w:szCs w:val="22"/>
        </w:rPr>
        <w:t>-</w:t>
      </w:r>
      <w:r w:rsidR="00D6667C" w:rsidRPr="4BAE34A8">
        <w:rPr>
          <w:rFonts w:asciiTheme="minorHAnsi" w:hAnsiTheme="minorHAnsi"/>
          <w:sz w:val="22"/>
          <w:szCs w:val="22"/>
        </w:rPr>
        <w:t xml:space="preserve">30% of the UKs </w:t>
      </w:r>
      <w:r w:rsidR="00621827" w:rsidRPr="4BAE34A8">
        <w:rPr>
          <w:rFonts w:asciiTheme="minorHAnsi" w:hAnsiTheme="minorHAnsi"/>
          <w:sz w:val="22"/>
          <w:szCs w:val="22"/>
        </w:rPr>
        <w:t xml:space="preserve">degraded and lost </w:t>
      </w:r>
      <w:r w:rsidR="00D6667C" w:rsidRPr="4BAE34A8">
        <w:rPr>
          <w:rFonts w:asciiTheme="minorHAnsi" w:hAnsiTheme="minorHAnsi"/>
          <w:sz w:val="22"/>
          <w:szCs w:val="22"/>
        </w:rPr>
        <w:t>coastal blue carbon habitats (saltmarshes, seagrass beds and kelp forests)</w:t>
      </w:r>
      <w:r w:rsidR="0BAAD661" w:rsidRPr="4BAE34A8">
        <w:rPr>
          <w:rFonts w:asciiTheme="minorHAnsi" w:hAnsiTheme="minorHAnsi"/>
          <w:sz w:val="22"/>
          <w:szCs w:val="22"/>
        </w:rPr>
        <w:t xml:space="preserve"> and the potential socio-economic benefits to wild capture fisheries</w:t>
      </w:r>
      <w:r w:rsidR="00D6667C" w:rsidRPr="4BAE34A8">
        <w:rPr>
          <w:rFonts w:asciiTheme="minorHAnsi" w:hAnsiTheme="minorHAnsi"/>
          <w:sz w:val="22"/>
          <w:szCs w:val="22"/>
        </w:rPr>
        <w:t xml:space="preserve">. </w:t>
      </w:r>
      <w:r w:rsidR="000418C9">
        <w:rPr>
          <w:rFonts w:asciiTheme="minorHAnsi" w:hAnsiTheme="minorHAnsi"/>
          <w:sz w:val="22"/>
          <w:szCs w:val="22"/>
        </w:rPr>
        <w:t>This project will also consider how kelp farm</w:t>
      </w:r>
      <w:r w:rsidR="002505E5">
        <w:rPr>
          <w:rFonts w:asciiTheme="minorHAnsi" w:hAnsiTheme="minorHAnsi"/>
          <w:sz w:val="22"/>
          <w:szCs w:val="22"/>
        </w:rPr>
        <w:t>ing</w:t>
      </w:r>
      <w:r w:rsidR="000418C9">
        <w:rPr>
          <w:rFonts w:asciiTheme="minorHAnsi" w:hAnsiTheme="minorHAnsi"/>
          <w:sz w:val="22"/>
          <w:szCs w:val="22"/>
        </w:rPr>
        <w:t xml:space="preserve"> and the UKs future seaweed aquaculture sector may</w:t>
      </w:r>
      <w:r w:rsidR="002505E5">
        <w:rPr>
          <w:rFonts w:asciiTheme="minorHAnsi" w:hAnsiTheme="minorHAnsi"/>
          <w:sz w:val="22"/>
          <w:szCs w:val="22"/>
        </w:rPr>
        <w:t xml:space="preserve"> benefit the commercial sector</w:t>
      </w:r>
      <w:r w:rsidR="00F865F6">
        <w:rPr>
          <w:rFonts w:asciiTheme="minorHAnsi" w:hAnsiTheme="minorHAnsi"/>
          <w:sz w:val="22"/>
          <w:szCs w:val="22"/>
        </w:rPr>
        <w:t>.</w:t>
      </w:r>
      <w:r w:rsidR="00B750A7">
        <w:rPr>
          <w:rFonts w:asciiTheme="minorHAnsi" w:hAnsiTheme="minorHAnsi"/>
          <w:sz w:val="22"/>
          <w:szCs w:val="22"/>
        </w:rPr>
        <w:t xml:space="preserve"> </w:t>
      </w:r>
    </w:p>
    <w:p w14:paraId="41BA5633" w14:textId="19DBF520" w:rsidR="00DB075A" w:rsidRDefault="00CA0C16" w:rsidP="1FB4858C">
      <w:pPr>
        <w:jc w:val="both"/>
        <w:rPr>
          <w:rFonts w:asciiTheme="minorHAnsi" w:hAnsiTheme="minorHAnsi"/>
          <w:sz w:val="22"/>
          <w:szCs w:val="22"/>
        </w:rPr>
      </w:pPr>
      <w:r w:rsidRPr="1FB4858C">
        <w:rPr>
          <w:rFonts w:asciiTheme="minorHAnsi" w:hAnsiTheme="minorHAnsi"/>
          <w:sz w:val="22"/>
          <w:szCs w:val="22"/>
        </w:rPr>
        <w:t xml:space="preserve">It seeks to bring seafood </w:t>
      </w:r>
      <w:r w:rsidR="00882F49" w:rsidRPr="1FB4858C">
        <w:rPr>
          <w:rFonts w:asciiTheme="minorHAnsi" w:hAnsiTheme="minorHAnsi"/>
          <w:sz w:val="22"/>
          <w:szCs w:val="22"/>
        </w:rPr>
        <w:t xml:space="preserve">production </w:t>
      </w:r>
      <w:r w:rsidRPr="1FB4858C">
        <w:rPr>
          <w:rFonts w:asciiTheme="minorHAnsi" w:hAnsiTheme="minorHAnsi"/>
          <w:sz w:val="22"/>
          <w:szCs w:val="22"/>
        </w:rPr>
        <w:t xml:space="preserve">into the </w:t>
      </w:r>
      <w:r w:rsidR="00EA1EF9" w:rsidRPr="1FB4858C">
        <w:rPr>
          <w:rFonts w:asciiTheme="minorHAnsi" w:hAnsiTheme="minorHAnsi"/>
          <w:sz w:val="22"/>
          <w:szCs w:val="22"/>
        </w:rPr>
        <w:t xml:space="preserve">discussion </w:t>
      </w:r>
      <w:r w:rsidR="009460A8" w:rsidRPr="1FB4858C">
        <w:rPr>
          <w:rFonts w:asciiTheme="minorHAnsi" w:hAnsiTheme="minorHAnsi"/>
          <w:sz w:val="22"/>
          <w:szCs w:val="22"/>
        </w:rPr>
        <w:t>on th</w:t>
      </w:r>
      <w:r w:rsidR="00EA1EF9" w:rsidRPr="1FB4858C">
        <w:rPr>
          <w:rFonts w:asciiTheme="minorHAnsi" w:hAnsiTheme="minorHAnsi"/>
          <w:sz w:val="22"/>
          <w:szCs w:val="22"/>
        </w:rPr>
        <w:t xml:space="preserve">e </w:t>
      </w:r>
      <w:r w:rsidR="00882F49" w:rsidRPr="1FB4858C">
        <w:rPr>
          <w:rFonts w:asciiTheme="minorHAnsi" w:hAnsiTheme="minorHAnsi"/>
          <w:sz w:val="22"/>
          <w:szCs w:val="22"/>
        </w:rPr>
        <w:t xml:space="preserve">protection and restoration </w:t>
      </w:r>
      <w:r w:rsidR="009460A8" w:rsidRPr="1FB4858C">
        <w:rPr>
          <w:rFonts w:asciiTheme="minorHAnsi" w:hAnsiTheme="minorHAnsi"/>
          <w:sz w:val="22"/>
          <w:szCs w:val="22"/>
        </w:rPr>
        <w:t>of coastal blue carbon habitats</w:t>
      </w:r>
      <w:r w:rsidR="00CE2AB5" w:rsidRPr="1FB4858C">
        <w:rPr>
          <w:rFonts w:asciiTheme="minorHAnsi" w:hAnsiTheme="minorHAnsi"/>
          <w:sz w:val="22"/>
          <w:szCs w:val="22"/>
        </w:rPr>
        <w:t>,</w:t>
      </w:r>
      <w:r w:rsidR="00B5218F" w:rsidRPr="1FB4858C">
        <w:rPr>
          <w:rFonts w:asciiTheme="minorHAnsi" w:hAnsiTheme="minorHAnsi"/>
          <w:sz w:val="22"/>
          <w:szCs w:val="22"/>
        </w:rPr>
        <w:t xml:space="preserve"> allowing a greater understanding </w:t>
      </w:r>
      <w:r w:rsidR="009571B2" w:rsidRPr="1FB4858C">
        <w:rPr>
          <w:rFonts w:asciiTheme="minorHAnsi" w:hAnsiTheme="minorHAnsi"/>
          <w:sz w:val="22"/>
          <w:szCs w:val="22"/>
        </w:rPr>
        <w:t>amongst</w:t>
      </w:r>
      <w:r w:rsidR="00B5218F" w:rsidRPr="1FB4858C">
        <w:rPr>
          <w:rFonts w:asciiTheme="minorHAnsi" w:hAnsiTheme="minorHAnsi"/>
          <w:sz w:val="22"/>
          <w:szCs w:val="22"/>
        </w:rPr>
        <w:t xml:space="preserve"> fishers to the benefits these projects present to their</w:t>
      </w:r>
      <w:r w:rsidR="009571B2" w:rsidRPr="1FB4858C">
        <w:rPr>
          <w:rFonts w:asciiTheme="minorHAnsi" w:hAnsiTheme="minorHAnsi"/>
          <w:sz w:val="22"/>
          <w:szCs w:val="22"/>
        </w:rPr>
        <w:t xml:space="preserve"> livelihoods</w:t>
      </w:r>
      <w:r w:rsidR="00081184" w:rsidRPr="1FB4858C">
        <w:rPr>
          <w:rFonts w:asciiTheme="minorHAnsi" w:hAnsiTheme="minorHAnsi"/>
          <w:sz w:val="22"/>
          <w:szCs w:val="22"/>
        </w:rPr>
        <w:t xml:space="preserve"> and the future of the fishing community</w:t>
      </w:r>
      <w:r w:rsidR="009460A8" w:rsidRPr="1FB4858C">
        <w:rPr>
          <w:rFonts w:asciiTheme="minorHAnsi" w:hAnsiTheme="minorHAnsi"/>
          <w:sz w:val="22"/>
          <w:szCs w:val="22"/>
        </w:rPr>
        <w:t>.</w:t>
      </w:r>
      <w:r w:rsidR="00BC0C3A">
        <w:rPr>
          <w:rFonts w:asciiTheme="minorHAnsi" w:hAnsiTheme="minorHAnsi"/>
          <w:sz w:val="22"/>
          <w:szCs w:val="22"/>
        </w:rPr>
        <w:t xml:space="preserve"> </w:t>
      </w:r>
      <w:r w:rsidR="008B0D4A">
        <w:rPr>
          <w:rFonts w:asciiTheme="minorHAnsi" w:hAnsiTheme="minorHAnsi"/>
          <w:sz w:val="22"/>
          <w:szCs w:val="22"/>
        </w:rPr>
        <w:t>These habitats are important for both</w:t>
      </w:r>
      <w:r w:rsidR="00F61CE6">
        <w:rPr>
          <w:rFonts w:asciiTheme="minorHAnsi" w:hAnsiTheme="minorHAnsi"/>
          <w:sz w:val="22"/>
          <w:szCs w:val="22"/>
        </w:rPr>
        <w:t xml:space="preserve"> commercial species </w:t>
      </w:r>
      <w:r w:rsidR="008B0D4A">
        <w:rPr>
          <w:rFonts w:asciiTheme="minorHAnsi" w:hAnsiTheme="minorHAnsi"/>
          <w:sz w:val="22"/>
          <w:szCs w:val="22"/>
        </w:rPr>
        <w:t xml:space="preserve">targeted by fisheries, as well as the fish in the food chain that support these commercial species. </w:t>
      </w:r>
      <w:r w:rsidR="00444EA7">
        <w:rPr>
          <w:rFonts w:asciiTheme="minorHAnsi" w:hAnsiTheme="minorHAnsi"/>
          <w:sz w:val="22"/>
          <w:szCs w:val="22"/>
        </w:rPr>
        <w:t>When compared to unvegetated seabed’s, tidal marshes have been found to provide 1700 more fish (64kg equivalent) of fish per hectare per year</w:t>
      </w:r>
      <w:r w:rsidR="005251E8">
        <w:rPr>
          <w:rStyle w:val="FootnoteReference"/>
          <w:rFonts w:asciiTheme="minorHAnsi" w:hAnsiTheme="minorHAnsi"/>
          <w:sz w:val="22"/>
          <w:szCs w:val="22"/>
        </w:rPr>
        <w:footnoteReference w:id="12"/>
      </w:r>
      <w:r w:rsidR="00444EA7">
        <w:rPr>
          <w:rFonts w:asciiTheme="minorHAnsi" w:hAnsiTheme="minorHAnsi"/>
          <w:sz w:val="22"/>
          <w:szCs w:val="22"/>
        </w:rPr>
        <w:t xml:space="preserve">. </w:t>
      </w:r>
    </w:p>
    <w:p w14:paraId="2433104B" w14:textId="13CBA958" w:rsidR="00E0305B" w:rsidRDefault="00123795" w:rsidP="7A6C904F">
      <w:pPr>
        <w:jc w:val="both"/>
        <w:rPr>
          <w:rFonts w:asciiTheme="minorHAnsi" w:hAnsiTheme="minorHAnsi"/>
          <w:sz w:val="22"/>
          <w:szCs w:val="22"/>
        </w:rPr>
      </w:pPr>
      <w:r w:rsidRPr="7A6C904F">
        <w:rPr>
          <w:rFonts w:asciiTheme="minorHAnsi" w:hAnsiTheme="minorHAnsi"/>
          <w:sz w:val="22"/>
          <w:szCs w:val="22"/>
        </w:rPr>
        <w:t>This project will</w:t>
      </w:r>
      <w:r w:rsidR="00C94066" w:rsidRPr="7A6C904F">
        <w:rPr>
          <w:rFonts w:asciiTheme="minorHAnsi" w:hAnsiTheme="minorHAnsi"/>
          <w:sz w:val="22"/>
          <w:szCs w:val="22"/>
        </w:rPr>
        <w:t xml:space="preserve"> </w:t>
      </w:r>
      <w:r w:rsidRPr="7A6C904F">
        <w:rPr>
          <w:rFonts w:asciiTheme="minorHAnsi" w:hAnsiTheme="minorHAnsi"/>
          <w:sz w:val="22"/>
          <w:szCs w:val="22"/>
        </w:rPr>
        <w:t xml:space="preserve">align with </w:t>
      </w:r>
      <w:r w:rsidR="005837A3" w:rsidRPr="7A6C904F">
        <w:rPr>
          <w:rFonts w:asciiTheme="minorHAnsi" w:hAnsiTheme="minorHAnsi"/>
          <w:sz w:val="22"/>
          <w:szCs w:val="22"/>
        </w:rPr>
        <w:t xml:space="preserve">the WWF Basket Marine </w:t>
      </w:r>
      <w:r w:rsidRPr="7A6C904F">
        <w:rPr>
          <w:rFonts w:asciiTheme="minorHAnsi" w:hAnsiTheme="minorHAnsi"/>
          <w:sz w:val="22"/>
          <w:szCs w:val="22"/>
        </w:rPr>
        <w:t>outcome</w:t>
      </w:r>
      <w:r w:rsidR="005837A3" w:rsidRPr="7A6C904F">
        <w:rPr>
          <w:rFonts w:asciiTheme="minorHAnsi" w:hAnsiTheme="minorHAnsi"/>
          <w:sz w:val="22"/>
          <w:szCs w:val="22"/>
        </w:rPr>
        <w:t xml:space="preserve">, of </w:t>
      </w:r>
      <w:r w:rsidR="0025396E" w:rsidRPr="7A6C904F">
        <w:rPr>
          <w:rFonts w:asciiTheme="minorHAnsi" w:hAnsiTheme="minorHAnsi"/>
          <w:sz w:val="22"/>
          <w:szCs w:val="22"/>
        </w:rPr>
        <w:t>‘</w:t>
      </w:r>
      <w:r w:rsidR="003E32D3" w:rsidRPr="7A6C904F">
        <w:rPr>
          <w:rFonts w:asciiTheme="minorHAnsi" w:hAnsiTheme="minorHAnsi"/>
          <w:sz w:val="22"/>
          <w:szCs w:val="22"/>
        </w:rPr>
        <w:t>100% seafood from sustainable sources’</w:t>
      </w:r>
      <w:r w:rsidR="005837A3" w:rsidRPr="7A6C904F">
        <w:rPr>
          <w:rFonts w:asciiTheme="minorHAnsi" w:hAnsiTheme="minorHAnsi"/>
          <w:sz w:val="22"/>
          <w:szCs w:val="22"/>
        </w:rPr>
        <w:t xml:space="preserve">, by </w:t>
      </w:r>
      <w:r w:rsidR="003E32D3" w:rsidRPr="7A6C904F">
        <w:rPr>
          <w:rFonts w:asciiTheme="minorHAnsi" w:hAnsiTheme="minorHAnsi"/>
          <w:sz w:val="22"/>
          <w:szCs w:val="22"/>
        </w:rPr>
        <w:t xml:space="preserve">increasing </w:t>
      </w:r>
      <w:r w:rsidR="007B5B42" w:rsidRPr="7A6C904F">
        <w:rPr>
          <w:rFonts w:asciiTheme="minorHAnsi" w:hAnsiTheme="minorHAnsi"/>
          <w:sz w:val="22"/>
          <w:szCs w:val="22"/>
        </w:rPr>
        <w:t xml:space="preserve">the understanding of the </w:t>
      </w:r>
      <w:r w:rsidR="00F4508B" w:rsidRPr="7A6C904F">
        <w:rPr>
          <w:rFonts w:asciiTheme="minorHAnsi" w:hAnsiTheme="minorHAnsi"/>
          <w:sz w:val="22"/>
          <w:szCs w:val="22"/>
        </w:rPr>
        <w:t xml:space="preserve">how the </w:t>
      </w:r>
      <w:r w:rsidR="007B5B42" w:rsidRPr="7A6C904F">
        <w:rPr>
          <w:rFonts w:asciiTheme="minorHAnsi" w:hAnsiTheme="minorHAnsi"/>
          <w:sz w:val="22"/>
          <w:szCs w:val="22"/>
        </w:rPr>
        <w:t>seascape approach</w:t>
      </w:r>
      <w:r w:rsidR="00F4508B" w:rsidRPr="7A6C904F">
        <w:rPr>
          <w:rFonts w:asciiTheme="minorHAnsi" w:hAnsiTheme="minorHAnsi"/>
          <w:sz w:val="22"/>
          <w:szCs w:val="22"/>
        </w:rPr>
        <w:t xml:space="preserve"> can help to improve the sustainable </w:t>
      </w:r>
      <w:r w:rsidR="00A26639" w:rsidRPr="7A6C904F">
        <w:rPr>
          <w:rFonts w:asciiTheme="minorHAnsi" w:hAnsiTheme="minorHAnsi"/>
          <w:sz w:val="22"/>
          <w:szCs w:val="22"/>
        </w:rPr>
        <w:t>production of seafood within the UK</w:t>
      </w:r>
      <w:r w:rsidR="007B5B42" w:rsidRPr="7A6C904F">
        <w:rPr>
          <w:rFonts w:asciiTheme="minorHAnsi" w:hAnsiTheme="minorHAnsi"/>
          <w:sz w:val="22"/>
          <w:szCs w:val="22"/>
        </w:rPr>
        <w:t>.</w:t>
      </w:r>
      <w:r w:rsidR="005837A3" w:rsidRPr="7A6C904F">
        <w:rPr>
          <w:rFonts w:asciiTheme="minorHAnsi" w:hAnsiTheme="minorHAnsi"/>
          <w:sz w:val="22"/>
          <w:szCs w:val="22"/>
        </w:rPr>
        <w:t xml:space="preserve"> </w:t>
      </w:r>
      <w:r w:rsidR="003C4D84" w:rsidRPr="7A6C904F">
        <w:rPr>
          <w:rFonts w:asciiTheme="minorHAnsi" w:hAnsiTheme="minorHAnsi"/>
          <w:sz w:val="22"/>
          <w:szCs w:val="22"/>
        </w:rPr>
        <w:t xml:space="preserve">By highlighting </w:t>
      </w:r>
      <w:r w:rsidR="0025396E" w:rsidRPr="7A6C904F">
        <w:rPr>
          <w:rFonts w:asciiTheme="minorHAnsi" w:hAnsiTheme="minorHAnsi"/>
          <w:sz w:val="22"/>
          <w:szCs w:val="22"/>
        </w:rPr>
        <w:t xml:space="preserve">the </w:t>
      </w:r>
      <w:r w:rsidR="00D03336">
        <w:rPr>
          <w:rFonts w:asciiTheme="minorHAnsi" w:hAnsiTheme="minorHAnsi"/>
          <w:sz w:val="22"/>
          <w:szCs w:val="22"/>
        </w:rPr>
        <w:t>v</w:t>
      </w:r>
      <w:r w:rsidR="00651643">
        <w:rPr>
          <w:rFonts w:asciiTheme="minorHAnsi" w:hAnsiTheme="minorHAnsi"/>
          <w:sz w:val="22"/>
          <w:szCs w:val="22"/>
        </w:rPr>
        <w:t xml:space="preserve">alue to </w:t>
      </w:r>
      <w:r w:rsidR="00CF7AF9" w:rsidRPr="7A6C904F">
        <w:rPr>
          <w:rFonts w:asciiTheme="minorHAnsi" w:hAnsiTheme="minorHAnsi"/>
          <w:sz w:val="22"/>
          <w:szCs w:val="22"/>
        </w:rPr>
        <w:t xml:space="preserve">commercial </w:t>
      </w:r>
      <w:r w:rsidR="00651643">
        <w:rPr>
          <w:rFonts w:asciiTheme="minorHAnsi" w:hAnsiTheme="minorHAnsi"/>
          <w:sz w:val="22"/>
          <w:szCs w:val="22"/>
        </w:rPr>
        <w:t xml:space="preserve">fisheries from </w:t>
      </w:r>
      <w:r w:rsidR="006B1B29" w:rsidRPr="7A6C904F">
        <w:rPr>
          <w:rFonts w:asciiTheme="minorHAnsi" w:hAnsiTheme="minorHAnsi"/>
          <w:sz w:val="22"/>
          <w:szCs w:val="22"/>
        </w:rPr>
        <w:t>protecti</w:t>
      </w:r>
      <w:r w:rsidR="00CF7AF9" w:rsidRPr="7A6C904F">
        <w:rPr>
          <w:rFonts w:asciiTheme="minorHAnsi" w:hAnsiTheme="minorHAnsi"/>
          <w:sz w:val="22"/>
          <w:szCs w:val="22"/>
        </w:rPr>
        <w:t>n</w:t>
      </w:r>
      <w:r w:rsidR="00651643">
        <w:rPr>
          <w:rFonts w:asciiTheme="minorHAnsi" w:hAnsiTheme="minorHAnsi"/>
          <w:sz w:val="22"/>
          <w:szCs w:val="22"/>
        </w:rPr>
        <w:t>g</w:t>
      </w:r>
      <w:r w:rsidR="006B1B29" w:rsidRPr="7A6C904F">
        <w:rPr>
          <w:rFonts w:asciiTheme="minorHAnsi" w:hAnsiTheme="minorHAnsi"/>
          <w:sz w:val="22"/>
          <w:szCs w:val="22"/>
        </w:rPr>
        <w:t xml:space="preserve"> and restorin</w:t>
      </w:r>
      <w:r w:rsidR="00651643">
        <w:rPr>
          <w:rFonts w:asciiTheme="minorHAnsi" w:hAnsiTheme="minorHAnsi"/>
          <w:sz w:val="22"/>
          <w:szCs w:val="22"/>
        </w:rPr>
        <w:t>g these ecosystems</w:t>
      </w:r>
      <w:r w:rsidR="77630CCA" w:rsidRPr="7A6C904F">
        <w:rPr>
          <w:rFonts w:asciiTheme="minorHAnsi" w:hAnsiTheme="minorHAnsi"/>
          <w:sz w:val="22"/>
          <w:szCs w:val="22"/>
        </w:rPr>
        <w:t>,</w:t>
      </w:r>
      <w:r w:rsidR="003C4D84" w:rsidRPr="7A6C904F">
        <w:rPr>
          <w:rFonts w:asciiTheme="minorHAnsi" w:hAnsiTheme="minorHAnsi"/>
          <w:sz w:val="22"/>
          <w:szCs w:val="22"/>
        </w:rPr>
        <w:t xml:space="preserve"> </w:t>
      </w:r>
      <w:r w:rsidR="006B1B29" w:rsidRPr="7A6C904F">
        <w:rPr>
          <w:rFonts w:asciiTheme="minorHAnsi" w:hAnsiTheme="minorHAnsi"/>
          <w:sz w:val="22"/>
          <w:szCs w:val="22"/>
        </w:rPr>
        <w:t xml:space="preserve">it is hoped that </w:t>
      </w:r>
      <w:r w:rsidR="00CB0E6B" w:rsidRPr="7A6C904F">
        <w:rPr>
          <w:rFonts w:asciiTheme="minorHAnsi" w:hAnsiTheme="minorHAnsi"/>
          <w:sz w:val="22"/>
          <w:szCs w:val="22"/>
        </w:rPr>
        <w:t>fishers will be</w:t>
      </w:r>
      <w:r w:rsidR="59A26693" w:rsidRPr="7A6C904F">
        <w:rPr>
          <w:rFonts w:asciiTheme="minorHAnsi" w:hAnsiTheme="minorHAnsi"/>
          <w:sz w:val="22"/>
          <w:szCs w:val="22"/>
        </w:rPr>
        <w:t>nefit from and therefor</w:t>
      </w:r>
      <w:r w:rsidR="6D8AA340" w:rsidRPr="7A6C904F">
        <w:rPr>
          <w:rFonts w:asciiTheme="minorHAnsi" w:hAnsiTheme="minorHAnsi"/>
          <w:sz w:val="22"/>
          <w:szCs w:val="22"/>
        </w:rPr>
        <w:t>e</w:t>
      </w:r>
      <w:r w:rsidR="59A26693" w:rsidRPr="7A6C904F">
        <w:rPr>
          <w:rFonts w:asciiTheme="minorHAnsi" w:hAnsiTheme="minorHAnsi"/>
          <w:sz w:val="22"/>
          <w:szCs w:val="22"/>
        </w:rPr>
        <w:t xml:space="preserve"> be</w:t>
      </w:r>
      <w:r w:rsidR="00CB0E6B" w:rsidRPr="7A6C904F">
        <w:rPr>
          <w:rFonts w:asciiTheme="minorHAnsi" w:hAnsiTheme="minorHAnsi"/>
          <w:sz w:val="22"/>
          <w:szCs w:val="22"/>
        </w:rPr>
        <w:t xml:space="preserve"> more supportive of project</w:t>
      </w:r>
      <w:r w:rsidR="14CD9C91" w:rsidRPr="7A6C904F">
        <w:rPr>
          <w:rFonts w:asciiTheme="minorHAnsi" w:hAnsiTheme="minorHAnsi"/>
          <w:sz w:val="22"/>
          <w:szCs w:val="22"/>
        </w:rPr>
        <w:t xml:space="preserve"> to protect and restore these area</w:t>
      </w:r>
      <w:r w:rsidR="00CB0E6B" w:rsidRPr="7A6C904F">
        <w:rPr>
          <w:rFonts w:asciiTheme="minorHAnsi" w:hAnsiTheme="minorHAnsi"/>
          <w:sz w:val="22"/>
          <w:szCs w:val="22"/>
        </w:rPr>
        <w:t>s</w:t>
      </w:r>
      <w:r w:rsidR="00122B4F" w:rsidRPr="7A6C904F">
        <w:rPr>
          <w:rFonts w:asciiTheme="minorHAnsi" w:hAnsiTheme="minorHAnsi"/>
          <w:sz w:val="22"/>
          <w:szCs w:val="22"/>
        </w:rPr>
        <w:t xml:space="preserve"> going forward,</w:t>
      </w:r>
      <w:r w:rsidR="005749A1" w:rsidRPr="7A6C904F">
        <w:rPr>
          <w:rFonts w:asciiTheme="minorHAnsi" w:hAnsiTheme="minorHAnsi"/>
          <w:sz w:val="22"/>
          <w:szCs w:val="22"/>
        </w:rPr>
        <w:t xml:space="preserve"> leading to better management</w:t>
      </w:r>
      <w:r w:rsidR="00122B4F" w:rsidRPr="7A6C904F">
        <w:rPr>
          <w:rFonts w:asciiTheme="minorHAnsi" w:hAnsiTheme="minorHAnsi"/>
          <w:sz w:val="22"/>
          <w:szCs w:val="22"/>
        </w:rPr>
        <w:t xml:space="preserve"> of these areas</w:t>
      </w:r>
      <w:r w:rsidR="006733FA" w:rsidRPr="7A6C904F">
        <w:rPr>
          <w:rFonts w:asciiTheme="minorHAnsi" w:hAnsiTheme="minorHAnsi"/>
          <w:sz w:val="22"/>
          <w:szCs w:val="22"/>
        </w:rPr>
        <w:t xml:space="preserve">. </w:t>
      </w:r>
    </w:p>
    <w:p w14:paraId="12C0B7F7" w14:textId="604DCA71"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Aim</w:t>
      </w:r>
      <w:r w:rsidR="00BE03D4" w:rsidRPr="00512F6F">
        <w:rPr>
          <w:rFonts w:asciiTheme="minorHAnsi" w:hAnsiTheme="minorHAnsi" w:cstheme="minorHAnsi"/>
          <w:b/>
          <w:bCs/>
          <w:sz w:val="22"/>
          <w:szCs w:val="22"/>
        </w:rPr>
        <w:t xml:space="preserve">: </w:t>
      </w:r>
    </w:p>
    <w:p w14:paraId="28F5288C" w14:textId="70E7EC5F" w:rsidR="00BF0C8C" w:rsidRDefault="003E2CBA" w:rsidP="00EB386E">
      <w:pPr>
        <w:jc w:val="both"/>
        <w:rPr>
          <w:rFonts w:asciiTheme="minorHAnsi" w:hAnsiTheme="minorHAnsi" w:cstheme="minorHAnsi"/>
          <w:sz w:val="22"/>
          <w:szCs w:val="22"/>
        </w:rPr>
      </w:pPr>
      <w:r>
        <w:rPr>
          <w:rFonts w:asciiTheme="minorHAnsi" w:hAnsiTheme="minorHAnsi" w:cstheme="minorHAnsi"/>
          <w:sz w:val="22"/>
          <w:szCs w:val="22"/>
        </w:rPr>
        <w:t>The aim</w:t>
      </w:r>
      <w:r w:rsidR="00CE3B0D">
        <w:rPr>
          <w:rFonts w:asciiTheme="minorHAnsi" w:hAnsiTheme="minorHAnsi" w:cstheme="minorHAnsi"/>
          <w:sz w:val="22"/>
          <w:szCs w:val="22"/>
        </w:rPr>
        <w:t>s</w:t>
      </w:r>
      <w:r>
        <w:rPr>
          <w:rFonts w:asciiTheme="minorHAnsi" w:hAnsiTheme="minorHAnsi" w:cstheme="minorHAnsi"/>
          <w:sz w:val="22"/>
          <w:szCs w:val="22"/>
        </w:rPr>
        <w:t xml:space="preserve"> of this </w:t>
      </w:r>
      <w:r w:rsidR="00672565">
        <w:rPr>
          <w:rFonts w:asciiTheme="minorHAnsi" w:hAnsiTheme="minorHAnsi" w:cstheme="minorHAnsi"/>
          <w:sz w:val="22"/>
          <w:szCs w:val="22"/>
        </w:rPr>
        <w:t xml:space="preserve">project </w:t>
      </w:r>
      <w:r>
        <w:rPr>
          <w:rFonts w:asciiTheme="minorHAnsi" w:hAnsiTheme="minorHAnsi" w:cstheme="minorHAnsi"/>
          <w:sz w:val="22"/>
          <w:szCs w:val="22"/>
        </w:rPr>
        <w:t>are:</w:t>
      </w:r>
    </w:p>
    <w:p w14:paraId="28AB8520" w14:textId="3B81741F" w:rsidR="00672565" w:rsidRDefault="00672565" w:rsidP="7A6C904F">
      <w:pPr>
        <w:pStyle w:val="ListParagraph"/>
        <w:numPr>
          <w:ilvl w:val="0"/>
          <w:numId w:val="13"/>
        </w:numPr>
        <w:jc w:val="both"/>
        <w:rPr>
          <w:rFonts w:asciiTheme="minorHAnsi" w:hAnsiTheme="minorHAnsi"/>
          <w:sz w:val="22"/>
          <w:szCs w:val="22"/>
        </w:rPr>
      </w:pPr>
      <w:r w:rsidRPr="424AAFD9">
        <w:rPr>
          <w:rFonts w:asciiTheme="minorHAnsi" w:hAnsiTheme="minorHAnsi"/>
          <w:sz w:val="22"/>
          <w:szCs w:val="22"/>
        </w:rPr>
        <w:t>To provide information on the</w:t>
      </w:r>
      <w:r w:rsidR="00300767" w:rsidRPr="424AAFD9">
        <w:rPr>
          <w:rFonts w:asciiTheme="minorHAnsi" w:hAnsiTheme="minorHAnsi"/>
          <w:sz w:val="22"/>
          <w:szCs w:val="22"/>
        </w:rPr>
        <w:t xml:space="preserve"> </w:t>
      </w:r>
      <w:r w:rsidR="52A20540" w:rsidRPr="424AAFD9">
        <w:rPr>
          <w:rFonts w:asciiTheme="minorHAnsi" w:hAnsiTheme="minorHAnsi"/>
          <w:sz w:val="22"/>
          <w:szCs w:val="22"/>
        </w:rPr>
        <w:t xml:space="preserve">commercial aquatic species supported by coastal [blue carbon] habitats and the ecological benefits from </w:t>
      </w:r>
      <w:r w:rsidR="00980CAB">
        <w:rPr>
          <w:rFonts w:asciiTheme="minorHAnsi" w:hAnsiTheme="minorHAnsi"/>
          <w:sz w:val="22"/>
          <w:szCs w:val="22"/>
        </w:rPr>
        <w:t xml:space="preserve">protecting and </w:t>
      </w:r>
      <w:r w:rsidR="52A20540" w:rsidRPr="424AAFD9">
        <w:rPr>
          <w:rFonts w:asciiTheme="minorHAnsi" w:hAnsiTheme="minorHAnsi"/>
          <w:sz w:val="22"/>
          <w:szCs w:val="22"/>
        </w:rPr>
        <w:t>restoring 15-30% of these.</w:t>
      </w:r>
    </w:p>
    <w:p w14:paraId="77F6F889" w14:textId="178EB97C" w:rsidR="00672565" w:rsidRDefault="767BC14C" w:rsidP="7A6C904F">
      <w:pPr>
        <w:pStyle w:val="ListParagraph"/>
        <w:numPr>
          <w:ilvl w:val="0"/>
          <w:numId w:val="13"/>
        </w:numPr>
        <w:jc w:val="both"/>
        <w:rPr>
          <w:rFonts w:asciiTheme="minorHAnsi" w:hAnsiTheme="minorHAnsi"/>
          <w:sz w:val="22"/>
          <w:szCs w:val="22"/>
        </w:rPr>
      </w:pPr>
      <w:r w:rsidRPr="7A6C904F">
        <w:rPr>
          <w:rFonts w:asciiTheme="minorHAnsi" w:hAnsiTheme="minorHAnsi"/>
          <w:sz w:val="22"/>
          <w:szCs w:val="22"/>
        </w:rPr>
        <w:t xml:space="preserve">To present </w:t>
      </w:r>
      <w:r w:rsidR="00300767" w:rsidRPr="7A6C904F">
        <w:rPr>
          <w:rFonts w:asciiTheme="minorHAnsi" w:hAnsiTheme="minorHAnsi"/>
          <w:sz w:val="22"/>
          <w:szCs w:val="22"/>
        </w:rPr>
        <w:t xml:space="preserve">socio-economic </w:t>
      </w:r>
      <w:r w:rsidR="00185573">
        <w:rPr>
          <w:rFonts w:asciiTheme="minorHAnsi" w:hAnsiTheme="minorHAnsi"/>
          <w:sz w:val="22"/>
          <w:szCs w:val="22"/>
        </w:rPr>
        <w:t>benefits</w:t>
      </w:r>
      <w:r w:rsidR="00041C85">
        <w:rPr>
          <w:rFonts w:asciiTheme="minorHAnsi" w:hAnsiTheme="minorHAnsi"/>
          <w:sz w:val="22"/>
          <w:szCs w:val="22"/>
        </w:rPr>
        <w:t xml:space="preserve"> to</w:t>
      </w:r>
      <w:r w:rsidR="167694B2" w:rsidRPr="7A6C904F">
        <w:rPr>
          <w:rFonts w:asciiTheme="minorHAnsi" w:hAnsiTheme="minorHAnsi"/>
          <w:sz w:val="22"/>
          <w:szCs w:val="22"/>
        </w:rPr>
        <w:t xml:space="preserve"> wild capture fisheries, based on restoration </w:t>
      </w:r>
      <w:r w:rsidR="00041C85">
        <w:rPr>
          <w:rFonts w:asciiTheme="minorHAnsi" w:hAnsiTheme="minorHAnsi"/>
          <w:sz w:val="22"/>
          <w:szCs w:val="22"/>
        </w:rPr>
        <w:t xml:space="preserve">and protection </w:t>
      </w:r>
      <w:r w:rsidR="14EB8710" w:rsidRPr="7A6C904F">
        <w:rPr>
          <w:rFonts w:asciiTheme="minorHAnsi" w:hAnsiTheme="minorHAnsi"/>
          <w:sz w:val="22"/>
          <w:szCs w:val="22"/>
        </w:rPr>
        <w:t>scenarios</w:t>
      </w:r>
      <w:r w:rsidR="167694B2" w:rsidRPr="7A6C904F">
        <w:rPr>
          <w:rFonts w:asciiTheme="minorHAnsi" w:hAnsiTheme="minorHAnsi"/>
          <w:sz w:val="22"/>
          <w:szCs w:val="22"/>
        </w:rPr>
        <w:t xml:space="preserve"> presented in Point 1.</w:t>
      </w:r>
    </w:p>
    <w:p w14:paraId="7659B559" w14:textId="11D5409B" w:rsidR="00FD7D95" w:rsidRDefault="00FD7D95" w:rsidP="56C1A665">
      <w:pPr>
        <w:pStyle w:val="ListParagraph"/>
        <w:numPr>
          <w:ilvl w:val="0"/>
          <w:numId w:val="13"/>
        </w:numPr>
        <w:jc w:val="both"/>
        <w:rPr>
          <w:rFonts w:asciiTheme="minorHAnsi" w:hAnsiTheme="minorHAnsi"/>
          <w:sz w:val="22"/>
          <w:szCs w:val="22"/>
        </w:rPr>
      </w:pPr>
      <w:r w:rsidRPr="56C1A665">
        <w:rPr>
          <w:rFonts w:asciiTheme="minorHAnsi" w:hAnsiTheme="minorHAnsi"/>
          <w:sz w:val="22"/>
          <w:szCs w:val="22"/>
        </w:rPr>
        <w:t xml:space="preserve">To engage and inform UK government on </w:t>
      </w:r>
      <w:r w:rsidR="00FF18F4" w:rsidRPr="56C1A665">
        <w:rPr>
          <w:rFonts w:asciiTheme="minorHAnsi" w:hAnsiTheme="minorHAnsi"/>
          <w:sz w:val="22"/>
          <w:szCs w:val="22"/>
        </w:rPr>
        <w:t>supporting the restoration and protection of</w:t>
      </w:r>
      <w:r w:rsidR="514F7620" w:rsidRPr="56C1A665">
        <w:rPr>
          <w:rFonts w:asciiTheme="minorHAnsi" w:hAnsiTheme="minorHAnsi"/>
          <w:sz w:val="22"/>
          <w:szCs w:val="22"/>
        </w:rPr>
        <w:t xml:space="preserve"> </w:t>
      </w:r>
      <w:r w:rsidR="00FF18F4" w:rsidRPr="56C1A665">
        <w:rPr>
          <w:rFonts w:asciiTheme="minorHAnsi" w:hAnsiTheme="minorHAnsi"/>
          <w:sz w:val="22"/>
          <w:szCs w:val="22"/>
        </w:rPr>
        <w:t>coastal blue carbon habitats</w:t>
      </w:r>
      <w:r w:rsidR="004855C0" w:rsidRPr="56C1A665">
        <w:rPr>
          <w:rFonts w:asciiTheme="minorHAnsi" w:hAnsiTheme="minorHAnsi"/>
          <w:sz w:val="22"/>
          <w:szCs w:val="22"/>
        </w:rPr>
        <w:t>, from a wider nature focused context</w:t>
      </w:r>
      <w:r w:rsidR="002B356D" w:rsidRPr="56C1A665">
        <w:rPr>
          <w:rFonts w:asciiTheme="minorHAnsi" w:hAnsiTheme="minorHAnsi"/>
          <w:sz w:val="22"/>
          <w:szCs w:val="22"/>
        </w:rPr>
        <w:t xml:space="preserve"> other than conservation of habitat forming species and blue carbon opportunities</w:t>
      </w:r>
      <w:r w:rsidR="006A3760" w:rsidRPr="56C1A665">
        <w:rPr>
          <w:rFonts w:asciiTheme="minorHAnsi" w:hAnsiTheme="minorHAnsi"/>
          <w:sz w:val="22"/>
          <w:szCs w:val="22"/>
        </w:rPr>
        <w:t xml:space="preserve">, </w:t>
      </w:r>
      <w:r w:rsidR="00871AA7" w:rsidRPr="56C1A665">
        <w:rPr>
          <w:rFonts w:asciiTheme="minorHAnsi" w:hAnsiTheme="minorHAnsi"/>
          <w:sz w:val="22"/>
          <w:szCs w:val="22"/>
        </w:rPr>
        <w:t>detailing stacked services</w:t>
      </w:r>
      <w:r w:rsidR="00873731" w:rsidRPr="56C1A665">
        <w:rPr>
          <w:rFonts w:asciiTheme="minorHAnsi" w:hAnsiTheme="minorHAnsi"/>
          <w:sz w:val="22"/>
          <w:szCs w:val="22"/>
        </w:rPr>
        <w:t>.</w:t>
      </w:r>
    </w:p>
    <w:p w14:paraId="45765C0E" w14:textId="77C791F7" w:rsidR="003E6EF8" w:rsidRPr="0062059F" w:rsidRDefault="005B4A93" w:rsidP="00080B0B">
      <w:pPr>
        <w:pStyle w:val="ListParagraph"/>
        <w:numPr>
          <w:ilvl w:val="0"/>
          <w:numId w:val="13"/>
        </w:numPr>
        <w:spacing w:after="200" w:line="276" w:lineRule="auto"/>
        <w:jc w:val="both"/>
        <w:rPr>
          <w:rFonts w:asciiTheme="minorHAnsi" w:hAnsiTheme="minorHAnsi" w:cstheme="minorHAnsi"/>
          <w:sz w:val="22"/>
          <w:szCs w:val="22"/>
        </w:rPr>
      </w:pPr>
      <w:r w:rsidRPr="7A6C904F">
        <w:rPr>
          <w:rFonts w:asciiTheme="minorHAnsi" w:hAnsiTheme="minorHAnsi"/>
          <w:sz w:val="22"/>
          <w:szCs w:val="22"/>
        </w:rPr>
        <w:t xml:space="preserve">To engage and inform the UK </w:t>
      </w:r>
      <w:r w:rsidR="006929D6" w:rsidRPr="7A6C904F">
        <w:rPr>
          <w:rFonts w:asciiTheme="minorHAnsi" w:hAnsiTheme="minorHAnsi"/>
          <w:sz w:val="22"/>
          <w:szCs w:val="22"/>
        </w:rPr>
        <w:t xml:space="preserve">wild-catch </w:t>
      </w:r>
      <w:r w:rsidRPr="7A6C904F">
        <w:rPr>
          <w:rFonts w:asciiTheme="minorHAnsi" w:hAnsiTheme="minorHAnsi"/>
          <w:sz w:val="22"/>
          <w:szCs w:val="22"/>
        </w:rPr>
        <w:t>sector</w:t>
      </w:r>
      <w:r w:rsidR="004A4F35" w:rsidRPr="7A6C904F">
        <w:rPr>
          <w:rFonts w:asciiTheme="minorHAnsi" w:hAnsiTheme="minorHAnsi"/>
          <w:sz w:val="22"/>
          <w:szCs w:val="22"/>
        </w:rPr>
        <w:t xml:space="preserve"> to </w:t>
      </w:r>
      <w:r w:rsidR="00ED3563" w:rsidRPr="7A6C904F">
        <w:rPr>
          <w:rFonts w:asciiTheme="minorHAnsi" w:hAnsiTheme="minorHAnsi"/>
          <w:sz w:val="22"/>
          <w:szCs w:val="22"/>
        </w:rPr>
        <w:t xml:space="preserve">promote </w:t>
      </w:r>
      <w:r w:rsidR="004A4F35" w:rsidRPr="7A6C904F">
        <w:rPr>
          <w:rFonts w:asciiTheme="minorHAnsi" w:hAnsiTheme="minorHAnsi"/>
          <w:sz w:val="22"/>
          <w:szCs w:val="22"/>
        </w:rPr>
        <w:t>support for coastal blue carbon habitat restoration and protection projects</w:t>
      </w:r>
      <w:r w:rsidR="00E0234A" w:rsidRPr="7A6C904F">
        <w:rPr>
          <w:rFonts w:asciiTheme="minorHAnsi" w:hAnsiTheme="minorHAnsi"/>
          <w:sz w:val="22"/>
          <w:szCs w:val="22"/>
        </w:rPr>
        <w:t>, based on their role in supporting the</w:t>
      </w:r>
      <w:r w:rsidR="0062059F" w:rsidRPr="7A6C904F">
        <w:rPr>
          <w:rFonts w:asciiTheme="minorHAnsi" w:hAnsiTheme="minorHAnsi"/>
          <w:sz w:val="22"/>
          <w:szCs w:val="22"/>
        </w:rPr>
        <w:t xml:space="preserve"> commercial aquatic</w:t>
      </w:r>
      <w:r w:rsidR="00E0234A" w:rsidRPr="7A6C904F">
        <w:rPr>
          <w:rFonts w:asciiTheme="minorHAnsi" w:hAnsiTheme="minorHAnsi"/>
          <w:sz w:val="22"/>
          <w:szCs w:val="22"/>
        </w:rPr>
        <w:t xml:space="preserve"> species they target</w:t>
      </w:r>
      <w:r w:rsidR="00ED3563" w:rsidRPr="7A6C904F">
        <w:rPr>
          <w:rFonts w:asciiTheme="minorHAnsi" w:hAnsiTheme="minorHAnsi"/>
          <w:sz w:val="22"/>
          <w:szCs w:val="22"/>
        </w:rPr>
        <w:t>.</w:t>
      </w:r>
      <w:r w:rsidR="00E0234A" w:rsidRPr="7A6C904F">
        <w:rPr>
          <w:rFonts w:asciiTheme="minorHAnsi" w:hAnsiTheme="minorHAnsi"/>
          <w:sz w:val="22"/>
          <w:szCs w:val="22"/>
        </w:rPr>
        <w:t xml:space="preserve"> </w:t>
      </w:r>
    </w:p>
    <w:p w14:paraId="3E37BBB9" w14:textId="77777777" w:rsidR="0062059F" w:rsidRPr="0062059F" w:rsidRDefault="0062059F" w:rsidP="0062059F">
      <w:pPr>
        <w:pStyle w:val="ListParagraph"/>
        <w:spacing w:after="200" w:line="276" w:lineRule="auto"/>
        <w:jc w:val="both"/>
        <w:rPr>
          <w:rFonts w:asciiTheme="minorHAnsi" w:hAnsiTheme="minorHAnsi" w:cstheme="minorHAnsi"/>
          <w:sz w:val="22"/>
          <w:szCs w:val="22"/>
        </w:rPr>
      </w:pPr>
    </w:p>
    <w:p w14:paraId="0F0CCA1E" w14:textId="1CDBD80E"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 xml:space="preserve">Objective: </w:t>
      </w:r>
    </w:p>
    <w:p w14:paraId="38FC495C" w14:textId="4A1B9863" w:rsidR="00501764" w:rsidRDefault="00FC473A" w:rsidP="00EB386E">
      <w:pPr>
        <w:jc w:val="both"/>
        <w:rPr>
          <w:rFonts w:asciiTheme="minorHAnsi" w:hAnsiTheme="minorHAnsi" w:cstheme="minorHAnsi"/>
          <w:sz w:val="22"/>
          <w:szCs w:val="22"/>
        </w:rPr>
      </w:pPr>
      <w:r w:rsidRPr="00512F6F">
        <w:rPr>
          <w:rFonts w:asciiTheme="minorHAnsi" w:hAnsiTheme="minorHAnsi" w:cstheme="minorHAnsi"/>
          <w:sz w:val="22"/>
          <w:szCs w:val="22"/>
        </w:rPr>
        <w:t xml:space="preserve">The objectives of this report are: </w:t>
      </w:r>
    </w:p>
    <w:p w14:paraId="092933F9" w14:textId="172BAB31" w:rsidR="00522BB5" w:rsidRDefault="00B068DE"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To assess </w:t>
      </w:r>
      <w:r w:rsidR="00AD304F">
        <w:rPr>
          <w:rFonts w:asciiTheme="minorHAnsi" w:hAnsiTheme="minorHAnsi" w:cstheme="minorHAnsi"/>
          <w:sz w:val="22"/>
          <w:szCs w:val="22"/>
        </w:rPr>
        <w:t>the quantity of</w:t>
      </w:r>
      <w:r w:rsidR="0035342D">
        <w:rPr>
          <w:rFonts w:asciiTheme="minorHAnsi" w:hAnsiTheme="minorHAnsi" w:cstheme="minorHAnsi"/>
          <w:sz w:val="22"/>
          <w:szCs w:val="22"/>
        </w:rPr>
        <w:t xml:space="preserve"> UK </w:t>
      </w:r>
      <w:r w:rsidR="00810725">
        <w:rPr>
          <w:rFonts w:asciiTheme="minorHAnsi" w:hAnsiTheme="minorHAnsi" w:cstheme="minorHAnsi"/>
          <w:sz w:val="22"/>
          <w:szCs w:val="22"/>
        </w:rPr>
        <w:t>commercial</w:t>
      </w:r>
      <w:r w:rsidR="0035342D">
        <w:rPr>
          <w:rFonts w:asciiTheme="minorHAnsi" w:hAnsiTheme="minorHAnsi" w:cstheme="minorHAnsi"/>
          <w:sz w:val="22"/>
          <w:szCs w:val="22"/>
        </w:rPr>
        <w:t xml:space="preserve"> </w:t>
      </w:r>
      <w:r w:rsidR="0062059F">
        <w:rPr>
          <w:rFonts w:asciiTheme="minorHAnsi" w:hAnsiTheme="minorHAnsi" w:cstheme="minorHAnsi"/>
          <w:sz w:val="22"/>
          <w:szCs w:val="22"/>
        </w:rPr>
        <w:t xml:space="preserve">aquatic </w:t>
      </w:r>
      <w:r w:rsidR="00503882">
        <w:rPr>
          <w:rFonts w:asciiTheme="minorHAnsi" w:hAnsiTheme="minorHAnsi" w:cstheme="minorHAnsi"/>
          <w:sz w:val="22"/>
          <w:szCs w:val="22"/>
        </w:rPr>
        <w:t>species rel</w:t>
      </w:r>
      <w:r w:rsidR="00E0234A">
        <w:rPr>
          <w:rFonts w:asciiTheme="minorHAnsi" w:hAnsiTheme="minorHAnsi" w:cstheme="minorHAnsi"/>
          <w:sz w:val="22"/>
          <w:szCs w:val="22"/>
        </w:rPr>
        <w:t>iant</w:t>
      </w:r>
      <w:r w:rsidR="00503882">
        <w:rPr>
          <w:rFonts w:asciiTheme="minorHAnsi" w:hAnsiTheme="minorHAnsi" w:cstheme="minorHAnsi"/>
          <w:sz w:val="22"/>
          <w:szCs w:val="22"/>
        </w:rPr>
        <w:t xml:space="preserve"> on coastal blue carbon habitats </w:t>
      </w:r>
      <w:r w:rsidR="00E0234A">
        <w:rPr>
          <w:rFonts w:asciiTheme="minorHAnsi" w:hAnsiTheme="minorHAnsi" w:cstheme="minorHAnsi"/>
          <w:sz w:val="22"/>
          <w:szCs w:val="22"/>
        </w:rPr>
        <w:t xml:space="preserve">for an aspect of their life histories e.g., </w:t>
      </w:r>
      <w:r w:rsidR="00503882">
        <w:rPr>
          <w:rFonts w:asciiTheme="minorHAnsi" w:hAnsiTheme="minorHAnsi" w:cstheme="minorHAnsi"/>
          <w:sz w:val="22"/>
          <w:szCs w:val="22"/>
        </w:rPr>
        <w:t>forage grounds, nursery grounds</w:t>
      </w:r>
      <w:r w:rsidR="00E0234A">
        <w:rPr>
          <w:rFonts w:asciiTheme="minorHAnsi" w:hAnsiTheme="minorHAnsi" w:cstheme="minorHAnsi"/>
          <w:sz w:val="22"/>
          <w:szCs w:val="22"/>
        </w:rPr>
        <w:t>, etc</w:t>
      </w:r>
      <w:r w:rsidR="00503882">
        <w:rPr>
          <w:rFonts w:asciiTheme="minorHAnsi" w:hAnsiTheme="minorHAnsi" w:cstheme="minorHAnsi"/>
          <w:sz w:val="22"/>
          <w:szCs w:val="22"/>
        </w:rPr>
        <w:t xml:space="preserve">. </w:t>
      </w:r>
      <w:r w:rsidR="00DE1AFB">
        <w:rPr>
          <w:rFonts w:asciiTheme="minorHAnsi" w:hAnsiTheme="minorHAnsi" w:cstheme="minorHAnsi"/>
          <w:sz w:val="22"/>
          <w:szCs w:val="22"/>
        </w:rPr>
        <w:t xml:space="preserve"> </w:t>
      </w:r>
    </w:p>
    <w:p w14:paraId="3D6A34D5" w14:textId="4C556EAF" w:rsidR="00B82DD6" w:rsidRDefault="00B82DD6" w:rsidP="412E5C33">
      <w:pPr>
        <w:pStyle w:val="ListParagraph"/>
        <w:numPr>
          <w:ilvl w:val="0"/>
          <w:numId w:val="18"/>
        </w:numPr>
        <w:jc w:val="both"/>
        <w:rPr>
          <w:rFonts w:asciiTheme="minorHAnsi" w:hAnsiTheme="minorHAnsi"/>
          <w:sz w:val="22"/>
          <w:szCs w:val="22"/>
        </w:rPr>
      </w:pPr>
      <w:r w:rsidRPr="412E5C33">
        <w:rPr>
          <w:rFonts w:asciiTheme="minorHAnsi" w:hAnsiTheme="minorHAnsi"/>
          <w:sz w:val="22"/>
          <w:szCs w:val="22"/>
        </w:rPr>
        <w:t xml:space="preserve">To </w:t>
      </w:r>
      <w:r w:rsidR="003E0C20" w:rsidRPr="412E5C33">
        <w:rPr>
          <w:rFonts w:asciiTheme="minorHAnsi" w:hAnsiTheme="minorHAnsi"/>
          <w:sz w:val="22"/>
          <w:szCs w:val="22"/>
        </w:rPr>
        <w:t xml:space="preserve">determine </w:t>
      </w:r>
      <w:r w:rsidRPr="412E5C33">
        <w:rPr>
          <w:rFonts w:asciiTheme="minorHAnsi" w:hAnsiTheme="minorHAnsi"/>
          <w:sz w:val="22"/>
          <w:szCs w:val="22"/>
        </w:rPr>
        <w:t xml:space="preserve">to what extent </w:t>
      </w:r>
      <w:proofErr w:type="gramStart"/>
      <w:r w:rsidR="00403282" w:rsidRPr="412E5C33">
        <w:rPr>
          <w:rFonts w:asciiTheme="minorHAnsi" w:hAnsiTheme="minorHAnsi"/>
          <w:sz w:val="22"/>
          <w:szCs w:val="22"/>
        </w:rPr>
        <w:t>fishers</w:t>
      </w:r>
      <w:proofErr w:type="gramEnd"/>
      <w:r w:rsidR="00403282" w:rsidRPr="412E5C33">
        <w:rPr>
          <w:rFonts w:asciiTheme="minorHAnsi" w:hAnsiTheme="minorHAnsi"/>
          <w:sz w:val="22"/>
          <w:szCs w:val="22"/>
        </w:rPr>
        <w:t xml:space="preserve"> </w:t>
      </w:r>
      <w:r w:rsidR="00495406" w:rsidRPr="412E5C33">
        <w:rPr>
          <w:rFonts w:asciiTheme="minorHAnsi" w:hAnsiTheme="minorHAnsi"/>
          <w:sz w:val="22"/>
          <w:szCs w:val="22"/>
        </w:rPr>
        <w:t xml:space="preserve">know and </w:t>
      </w:r>
      <w:r w:rsidR="003E0C20" w:rsidRPr="412E5C33">
        <w:rPr>
          <w:rFonts w:asciiTheme="minorHAnsi" w:hAnsiTheme="minorHAnsi"/>
          <w:sz w:val="22"/>
          <w:szCs w:val="22"/>
        </w:rPr>
        <w:t xml:space="preserve">understand the role </w:t>
      </w:r>
      <w:r w:rsidR="00810725" w:rsidRPr="412E5C33">
        <w:rPr>
          <w:rFonts w:asciiTheme="minorHAnsi" w:hAnsiTheme="minorHAnsi"/>
          <w:sz w:val="22"/>
          <w:szCs w:val="22"/>
        </w:rPr>
        <w:t>that</w:t>
      </w:r>
      <w:r w:rsidR="003E0C20" w:rsidRPr="412E5C33">
        <w:rPr>
          <w:rFonts w:asciiTheme="minorHAnsi" w:hAnsiTheme="minorHAnsi"/>
          <w:sz w:val="22"/>
          <w:szCs w:val="22"/>
        </w:rPr>
        <w:t xml:space="preserve"> coastal blue carbon habitat</w:t>
      </w:r>
      <w:r w:rsidR="00495406" w:rsidRPr="412E5C33">
        <w:rPr>
          <w:rFonts w:asciiTheme="minorHAnsi" w:hAnsiTheme="minorHAnsi"/>
          <w:sz w:val="22"/>
          <w:szCs w:val="22"/>
        </w:rPr>
        <w:t>s play in supporting the species that they target.</w:t>
      </w:r>
    </w:p>
    <w:p w14:paraId="192B0E53" w14:textId="4746588E" w:rsidR="00D70ABC" w:rsidRDefault="00D70ABC"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To assess the </w:t>
      </w:r>
      <w:r w:rsidR="00E111C6">
        <w:rPr>
          <w:rFonts w:asciiTheme="minorHAnsi" w:hAnsiTheme="minorHAnsi" w:cstheme="minorHAnsi"/>
          <w:sz w:val="22"/>
          <w:szCs w:val="22"/>
        </w:rPr>
        <w:t xml:space="preserve">potential impact </w:t>
      </w:r>
      <w:r w:rsidR="00DE2631">
        <w:rPr>
          <w:rFonts w:asciiTheme="minorHAnsi" w:hAnsiTheme="minorHAnsi" w:cstheme="minorHAnsi"/>
          <w:sz w:val="22"/>
          <w:szCs w:val="22"/>
        </w:rPr>
        <w:t>on commercial species</w:t>
      </w:r>
      <w:r w:rsidR="00E111C6">
        <w:rPr>
          <w:rFonts w:asciiTheme="minorHAnsi" w:hAnsiTheme="minorHAnsi" w:cstheme="minorHAnsi"/>
          <w:sz w:val="22"/>
          <w:szCs w:val="22"/>
        </w:rPr>
        <w:t xml:space="preserve"> from </w:t>
      </w:r>
      <w:r w:rsidR="00403282">
        <w:rPr>
          <w:rFonts w:asciiTheme="minorHAnsi" w:hAnsiTheme="minorHAnsi" w:cstheme="minorHAnsi"/>
          <w:sz w:val="22"/>
          <w:szCs w:val="22"/>
        </w:rPr>
        <w:t xml:space="preserve">further </w:t>
      </w:r>
      <w:r w:rsidR="00E111C6">
        <w:rPr>
          <w:rFonts w:asciiTheme="minorHAnsi" w:hAnsiTheme="minorHAnsi" w:cstheme="minorHAnsi"/>
          <w:sz w:val="22"/>
          <w:szCs w:val="22"/>
        </w:rPr>
        <w:t>degradation/loss of coastal blue carbon habitats</w:t>
      </w:r>
      <w:r w:rsidR="00DE2631">
        <w:rPr>
          <w:rFonts w:asciiTheme="minorHAnsi" w:hAnsiTheme="minorHAnsi" w:cstheme="minorHAnsi"/>
          <w:sz w:val="22"/>
          <w:szCs w:val="22"/>
        </w:rPr>
        <w:t xml:space="preserve">. This would </w:t>
      </w:r>
      <w:r w:rsidR="00CD1BD1">
        <w:rPr>
          <w:rFonts w:asciiTheme="minorHAnsi" w:hAnsiTheme="minorHAnsi" w:cstheme="minorHAnsi"/>
          <w:sz w:val="22"/>
          <w:szCs w:val="22"/>
        </w:rPr>
        <w:t>cover environmental, social</w:t>
      </w:r>
      <w:r w:rsidR="00F12A9B">
        <w:rPr>
          <w:rFonts w:asciiTheme="minorHAnsi" w:hAnsiTheme="minorHAnsi" w:cstheme="minorHAnsi"/>
          <w:sz w:val="22"/>
          <w:szCs w:val="22"/>
        </w:rPr>
        <w:t>,</w:t>
      </w:r>
      <w:r w:rsidR="00CD1BD1">
        <w:rPr>
          <w:rFonts w:asciiTheme="minorHAnsi" w:hAnsiTheme="minorHAnsi" w:cstheme="minorHAnsi"/>
          <w:sz w:val="22"/>
          <w:szCs w:val="22"/>
        </w:rPr>
        <w:t xml:space="preserve"> and economic impacts both to the stock as well as fishers in terms of reduced </w:t>
      </w:r>
      <w:r w:rsidR="00410B3C">
        <w:rPr>
          <w:rFonts w:asciiTheme="minorHAnsi" w:hAnsiTheme="minorHAnsi" w:cstheme="minorHAnsi"/>
          <w:sz w:val="22"/>
          <w:szCs w:val="22"/>
        </w:rPr>
        <w:t>quota</w:t>
      </w:r>
      <w:r w:rsidR="00DE2631">
        <w:rPr>
          <w:rFonts w:asciiTheme="minorHAnsi" w:hAnsiTheme="minorHAnsi" w:cstheme="minorHAnsi"/>
          <w:sz w:val="22"/>
          <w:szCs w:val="22"/>
        </w:rPr>
        <w:t xml:space="preserve">. </w:t>
      </w:r>
    </w:p>
    <w:p w14:paraId="7C20A8B8" w14:textId="2C259915" w:rsidR="00E2686C" w:rsidRDefault="2B2F4A25" w:rsidP="4752906C">
      <w:pPr>
        <w:pStyle w:val="ListParagraph"/>
        <w:numPr>
          <w:ilvl w:val="0"/>
          <w:numId w:val="18"/>
        </w:numPr>
        <w:jc w:val="both"/>
        <w:rPr>
          <w:rFonts w:asciiTheme="minorHAnsi" w:hAnsiTheme="minorHAnsi"/>
          <w:sz w:val="22"/>
          <w:szCs w:val="22"/>
        </w:rPr>
      </w:pPr>
      <w:r w:rsidRPr="4752906C">
        <w:rPr>
          <w:rFonts w:asciiTheme="minorHAnsi" w:hAnsiTheme="minorHAnsi"/>
          <w:sz w:val="22"/>
          <w:szCs w:val="22"/>
        </w:rPr>
        <w:t xml:space="preserve">To identify the </w:t>
      </w:r>
      <w:r w:rsidR="1D5D25E5" w:rsidRPr="4752906C">
        <w:rPr>
          <w:rFonts w:asciiTheme="minorHAnsi" w:hAnsiTheme="minorHAnsi"/>
          <w:sz w:val="22"/>
          <w:szCs w:val="22"/>
        </w:rPr>
        <w:t xml:space="preserve">value </w:t>
      </w:r>
      <w:r w:rsidR="7EFCAC84" w:rsidRPr="4752906C">
        <w:rPr>
          <w:rFonts w:asciiTheme="minorHAnsi" w:hAnsiTheme="minorHAnsi"/>
          <w:sz w:val="22"/>
          <w:szCs w:val="22"/>
        </w:rPr>
        <w:t>of</w:t>
      </w:r>
      <w:r w:rsidR="368CF3E0" w:rsidRPr="4752906C">
        <w:rPr>
          <w:rFonts w:asciiTheme="minorHAnsi" w:hAnsiTheme="minorHAnsi"/>
          <w:sz w:val="22"/>
          <w:szCs w:val="22"/>
        </w:rPr>
        <w:t xml:space="preserve"> restoring and protecting</w:t>
      </w:r>
      <w:r w:rsidR="00F52646">
        <w:rPr>
          <w:rFonts w:asciiTheme="minorHAnsi" w:hAnsiTheme="minorHAnsi"/>
          <w:sz w:val="22"/>
          <w:szCs w:val="22"/>
        </w:rPr>
        <w:t xml:space="preserve"> 15-30% </w:t>
      </w:r>
      <w:r w:rsidR="368CF3E0" w:rsidRPr="4752906C">
        <w:rPr>
          <w:rFonts w:asciiTheme="minorHAnsi" w:hAnsiTheme="minorHAnsi"/>
          <w:sz w:val="22"/>
          <w:szCs w:val="22"/>
        </w:rPr>
        <w:t>the</w:t>
      </w:r>
      <w:r w:rsidR="62625E1F" w:rsidRPr="4752906C">
        <w:rPr>
          <w:rFonts w:asciiTheme="minorHAnsi" w:hAnsiTheme="minorHAnsi"/>
          <w:sz w:val="22"/>
          <w:szCs w:val="22"/>
        </w:rPr>
        <w:t xml:space="preserve"> UKs</w:t>
      </w:r>
      <w:r w:rsidR="368CF3E0" w:rsidRPr="4752906C">
        <w:rPr>
          <w:rFonts w:asciiTheme="minorHAnsi" w:hAnsiTheme="minorHAnsi"/>
          <w:sz w:val="22"/>
          <w:szCs w:val="22"/>
        </w:rPr>
        <w:t xml:space="preserve"> coastal blue carbon habitats could have on the UK</w:t>
      </w:r>
      <w:r w:rsidR="7EFCAC84" w:rsidRPr="4752906C">
        <w:rPr>
          <w:rFonts w:asciiTheme="minorHAnsi" w:hAnsiTheme="minorHAnsi"/>
          <w:sz w:val="22"/>
          <w:szCs w:val="22"/>
        </w:rPr>
        <w:t>s</w:t>
      </w:r>
      <w:r w:rsidR="368CF3E0" w:rsidRPr="4752906C">
        <w:rPr>
          <w:rFonts w:asciiTheme="minorHAnsi" w:hAnsiTheme="minorHAnsi"/>
          <w:sz w:val="22"/>
          <w:szCs w:val="22"/>
        </w:rPr>
        <w:t xml:space="preserve"> commercial </w:t>
      </w:r>
      <w:r w:rsidR="3C66357F" w:rsidRPr="4752906C">
        <w:rPr>
          <w:rFonts w:asciiTheme="minorHAnsi" w:hAnsiTheme="minorHAnsi"/>
          <w:sz w:val="22"/>
          <w:szCs w:val="22"/>
        </w:rPr>
        <w:t>aquatic species (socio-economic and environmental)</w:t>
      </w:r>
      <w:r w:rsidR="6F3FFA73" w:rsidRPr="4752906C">
        <w:rPr>
          <w:rFonts w:asciiTheme="minorHAnsi" w:hAnsiTheme="minorHAnsi"/>
          <w:sz w:val="22"/>
          <w:szCs w:val="22"/>
        </w:rPr>
        <w:t xml:space="preserve">. </w:t>
      </w:r>
    </w:p>
    <w:p w14:paraId="17174E60" w14:textId="23E67B22" w:rsidR="00120B7E" w:rsidRDefault="00E2686C" w:rsidP="412E5C33">
      <w:pPr>
        <w:pStyle w:val="ListParagraph"/>
        <w:numPr>
          <w:ilvl w:val="0"/>
          <w:numId w:val="18"/>
        </w:numPr>
        <w:jc w:val="both"/>
        <w:rPr>
          <w:rFonts w:asciiTheme="minorHAnsi" w:hAnsiTheme="minorHAnsi"/>
          <w:sz w:val="22"/>
          <w:szCs w:val="22"/>
        </w:rPr>
      </w:pPr>
      <w:r w:rsidRPr="412E5C33">
        <w:rPr>
          <w:rFonts w:asciiTheme="minorHAnsi" w:hAnsiTheme="minorHAnsi"/>
          <w:sz w:val="22"/>
          <w:szCs w:val="22"/>
        </w:rPr>
        <w:t xml:space="preserve">To assess the </w:t>
      </w:r>
      <w:r w:rsidR="008E6E43" w:rsidRPr="412E5C33">
        <w:rPr>
          <w:rFonts w:asciiTheme="minorHAnsi" w:hAnsiTheme="minorHAnsi"/>
          <w:sz w:val="22"/>
          <w:szCs w:val="22"/>
        </w:rPr>
        <w:t xml:space="preserve">wider benefits to restoring and protecting </w:t>
      </w:r>
      <w:r w:rsidR="008901EE" w:rsidRPr="412E5C33">
        <w:rPr>
          <w:rFonts w:asciiTheme="minorHAnsi" w:hAnsiTheme="minorHAnsi"/>
          <w:sz w:val="22"/>
          <w:szCs w:val="22"/>
        </w:rPr>
        <w:t xml:space="preserve">coastal blue carbon </w:t>
      </w:r>
      <w:r w:rsidR="008E6E43" w:rsidRPr="412E5C33">
        <w:rPr>
          <w:rFonts w:asciiTheme="minorHAnsi" w:hAnsiTheme="minorHAnsi"/>
          <w:sz w:val="22"/>
          <w:szCs w:val="22"/>
        </w:rPr>
        <w:t>habitats</w:t>
      </w:r>
      <w:r w:rsidR="00E71F30" w:rsidRPr="412E5C33">
        <w:rPr>
          <w:rFonts w:asciiTheme="minorHAnsi" w:hAnsiTheme="minorHAnsi"/>
          <w:sz w:val="22"/>
          <w:szCs w:val="22"/>
        </w:rPr>
        <w:t xml:space="preserve"> </w:t>
      </w:r>
      <w:r w:rsidR="006766C9" w:rsidRPr="412E5C33">
        <w:rPr>
          <w:rFonts w:asciiTheme="minorHAnsi" w:hAnsiTheme="minorHAnsi"/>
          <w:sz w:val="22"/>
          <w:szCs w:val="22"/>
        </w:rPr>
        <w:t>in terms of other</w:t>
      </w:r>
      <w:r w:rsidR="00E71F30" w:rsidRPr="412E5C33">
        <w:rPr>
          <w:rFonts w:asciiTheme="minorHAnsi" w:hAnsiTheme="minorHAnsi"/>
          <w:sz w:val="22"/>
          <w:szCs w:val="22"/>
        </w:rPr>
        <w:t xml:space="preserve"> ecosystem services e.g., water quality, recreational fishers, aquaculture, </w:t>
      </w:r>
      <w:r w:rsidR="0082477D" w:rsidRPr="412E5C33">
        <w:rPr>
          <w:rFonts w:asciiTheme="minorHAnsi" w:hAnsiTheme="minorHAnsi"/>
          <w:sz w:val="22"/>
          <w:szCs w:val="22"/>
        </w:rPr>
        <w:t>flood defence</w:t>
      </w:r>
      <w:r w:rsidR="006766C9" w:rsidRPr="412E5C33">
        <w:rPr>
          <w:rFonts w:asciiTheme="minorHAnsi" w:hAnsiTheme="minorHAnsi"/>
          <w:sz w:val="22"/>
          <w:szCs w:val="22"/>
        </w:rPr>
        <w:t>, blue carbon</w:t>
      </w:r>
      <w:r w:rsidR="0082477D" w:rsidRPr="412E5C33">
        <w:rPr>
          <w:rFonts w:asciiTheme="minorHAnsi" w:hAnsiTheme="minorHAnsi"/>
          <w:sz w:val="22"/>
          <w:szCs w:val="22"/>
        </w:rPr>
        <w:t xml:space="preserve"> etc.</w:t>
      </w:r>
    </w:p>
    <w:p w14:paraId="11A6A9DB" w14:textId="4B9616B9" w:rsidR="001C52B3" w:rsidRDefault="001C52B3" w:rsidP="412E5C33">
      <w:pPr>
        <w:pStyle w:val="ListParagraph"/>
        <w:numPr>
          <w:ilvl w:val="0"/>
          <w:numId w:val="18"/>
        </w:numPr>
        <w:jc w:val="both"/>
        <w:rPr>
          <w:rFonts w:asciiTheme="minorHAnsi" w:hAnsiTheme="minorHAnsi"/>
          <w:sz w:val="22"/>
          <w:szCs w:val="22"/>
        </w:rPr>
      </w:pPr>
      <w:r w:rsidRPr="412E5C33">
        <w:rPr>
          <w:rFonts w:asciiTheme="minorHAnsi" w:hAnsiTheme="minorHAnsi"/>
          <w:sz w:val="22"/>
          <w:szCs w:val="22"/>
        </w:rPr>
        <w:t xml:space="preserve">To develop recommendations on how </w:t>
      </w:r>
      <w:r w:rsidR="006766C9" w:rsidRPr="412E5C33">
        <w:rPr>
          <w:rFonts w:asciiTheme="minorHAnsi" w:hAnsiTheme="minorHAnsi"/>
          <w:sz w:val="22"/>
          <w:szCs w:val="22"/>
        </w:rPr>
        <w:t>UK wild-catch fishing sector</w:t>
      </w:r>
      <w:r w:rsidR="003B0D8D" w:rsidRPr="412E5C33">
        <w:rPr>
          <w:rFonts w:asciiTheme="minorHAnsi" w:hAnsiTheme="minorHAnsi"/>
          <w:sz w:val="22"/>
          <w:szCs w:val="22"/>
        </w:rPr>
        <w:t xml:space="preserve"> can engage with restoration </w:t>
      </w:r>
      <w:r w:rsidR="006766C9" w:rsidRPr="412E5C33">
        <w:rPr>
          <w:rFonts w:asciiTheme="minorHAnsi" w:hAnsiTheme="minorHAnsi"/>
          <w:sz w:val="22"/>
          <w:szCs w:val="22"/>
        </w:rPr>
        <w:t xml:space="preserve">and protection </w:t>
      </w:r>
      <w:r w:rsidR="003B0D8D" w:rsidRPr="412E5C33">
        <w:rPr>
          <w:rFonts w:asciiTheme="minorHAnsi" w:hAnsiTheme="minorHAnsi"/>
          <w:sz w:val="22"/>
          <w:szCs w:val="22"/>
        </w:rPr>
        <w:t xml:space="preserve">projects. </w:t>
      </w:r>
    </w:p>
    <w:p w14:paraId="364C187B" w14:textId="15A46084" w:rsidR="003B0D8D" w:rsidRDefault="003B0D8D"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To develop recommendations to government on </w:t>
      </w:r>
      <w:r w:rsidR="00867EDE">
        <w:rPr>
          <w:rFonts w:asciiTheme="minorHAnsi" w:hAnsiTheme="minorHAnsi" w:cstheme="minorHAnsi"/>
          <w:sz w:val="22"/>
          <w:szCs w:val="22"/>
        </w:rPr>
        <w:t xml:space="preserve">how to </w:t>
      </w:r>
      <w:r>
        <w:rPr>
          <w:rFonts w:asciiTheme="minorHAnsi" w:hAnsiTheme="minorHAnsi" w:cstheme="minorHAnsi"/>
          <w:sz w:val="22"/>
          <w:szCs w:val="22"/>
        </w:rPr>
        <w:t>support</w:t>
      </w:r>
      <w:r w:rsidR="00867EDE">
        <w:rPr>
          <w:rFonts w:asciiTheme="minorHAnsi" w:hAnsiTheme="minorHAnsi" w:cstheme="minorHAnsi"/>
          <w:sz w:val="22"/>
          <w:szCs w:val="22"/>
        </w:rPr>
        <w:t xml:space="preserve"> the wild-catch sector in </w:t>
      </w:r>
      <w:r w:rsidR="001628B5">
        <w:rPr>
          <w:rFonts w:asciiTheme="minorHAnsi" w:hAnsiTheme="minorHAnsi" w:cstheme="minorHAnsi"/>
          <w:sz w:val="22"/>
          <w:szCs w:val="22"/>
        </w:rPr>
        <w:t>engaging on</w:t>
      </w:r>
      <w:r w:rsidR="00867EDE">
        <w:rPr>
          <w:rFonts w:asciiTheme="minorHAnsi" w:hAnsiTheme="minorHAnsi" w:cstheme="minorHAnsi"/>
          <w:sz w:val="22"/>
          <w:szCs w:val="22"/>
        </w:rPr>
        <w:t xml:space="preserve"> coastal blue carbon habitat restoration and protection projects.</w:t>
      </w:r>
      <w:r>
        <w:rPr>
          <w:rFonts w:asciiTheme="minorHAnsi" w:hAnsiTheme="minorHAnsi" w:cstheme="minorHAnsi"/>
          <w:sz w:val="22"/>
          <w:szCs w:val="22"/>
        </w:rPr>
        <w:t xml:space="preserve"> </w:t>
      </w:r>
    </w:p>
    <w:p w14:paraId="6ECB918B" w14:textId="77777777" w:rsidR="00F840EC" w:rsidRPr="00B068DE" w:rsidRDefault="00F840EC" w:rsidP="00EB386E">
      <w:pPr>
        <w:pStyle w:val="ListParagraph"/>
        <w:jc w:val="both"/>
        <w:rPr>
          <w:rFonts w:asciiTheme="minorHAnsi" w:hAnsiTheme="minorHAnsi" w:cstheme="minorHAnsi"/>
          <w:sz w:val="22"/>
          <w:szCs w:val="22"/>
        </w:rPr>
      </w:pPr>
    </w:p>
    <w:p w14:paraId="630F43F5" w14:textId="7F2E0188" w:rsidR="00E91F02" w:rsidRPr="00512F6F" w:rsidRDefault="00E91F02"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Focal topics</w:t>
      </w:r>
      <w:r w:rsidR="00C9208A" w:rsidRPr="00512F6F">
        <w:rPr>
          <w:rFonts w:asciiTheme="minorHAnsi" w:hAnsiTheme="minorHAnsi" w:cstheme="minorHAnsi"/>
          <w:b/>
          <w:bCs/>
          <w:sz w:val="22"/>
          <w:szCs w:val="22"/>
        </w:rPr>
        <w:t xml:space="preserve"> and methodology</w:t>
      </w:r>
      <w:r w:rsidRPr="00512F6F">
        <w:rPr>
          <w:rFonts w:asciiTheme="minorHAnsi" w:hAnsiTheme="minorHAnsi" w:cstheme="minorHAnsi"/>
          <w:b/>
          <w:bCs/>
          <w:sz w:val="22"/>
          <w:szCs w:val="22"/>
        </w:rPr>
        <w:t xml:space="preserve">: </w:t>
      </w:r>
    </w:p>
    <w:p w14:paraId="5BAEE897" w14:textId="70E0DAC9" w:rsidR="00E91F02" w:rsidRDefault="2EE7367B" w:rsidP="00EB386E">
      <w:pPr>
        <w:pStyle w:val="Default"/>
        <w:shd w:val="clear" w:color="auto" w:fill="FFFFFF" w:themeFill="background1"/>
        <w:jc w:val="both"/>
        <w:rPr>
          <w:rFonts w:asciiTheme="minorHAnsi" w:hAnsiTheme="minorHAnsi" w:cstheme="minorHAnsi"/>
          <w:color w:val="auto"/>
          <w:sz w:val="22"/>
          <w:szCs w:val="22"/>
        </w:rPr>
      </w:pPr>
      <w:r w:rsidRPr="009F772E">
        <w:rPr>
          <w:rFonts w:asciiTheme="minorHAnsi" w:hAnsiTheme="minorHAnsi" w:cstheme="minorHAnsi"/>
          <w:color w:val="auto"/>
          <w:sz w:val="22"/>
          <w:szCs w:val="22"/>
          <w:shd w:val="clear" w:color="auto" w:fill="FFFFFF" w:themeFill="background1"/>
        </w:rPr>
        <w:t>T</w:t>
      </w:r>
      <w:r w:rsidR="29071B30" w:rsidRPr="009F772E">
        <w:rPr>
          <w:rFonts w:asciiTheme="minorHAnsi" w:hAnsiTheme="minorHAnsi" w:cstheme="minorHAnsi"/>
          <w:color w:val="auto"/>
          <w:sz w:val="22"/>
          <w:szCs w:val="22"/>
          <w:shd w:val="clear" w:color="auto" w:fill="FFFFFF" w:themeFill="background1"/>
        </w:rPr>
        <w:t>he priority topics of interest</w:t>
      </w:r>
      <w:r w:rsidR="29071B30" w:rsidRPr="009F772E">
        <w:rPr>
          <w:rFonts w:asciiTheme="minorHAnsi" w:hAnsiTheme="minorHAnsi" w:cstheme="minorHAnsi"/>
          <w:color w:val="auto"/>
          <w:sz w:val="22"/>
          <w:szCs w:val="22"/>
        </w:rPr>
        <w:t xml:space="preserve"> </w:t>
      </w:r>
      <w:r w:rsidR="19E053C6" w:rsidRPr="009F772E">
        <w:rPr>
          <w:rFonts w:asciiTheme="minorHAnsi" w:hAnsiTheme="minorHAnsi" w:cstheme="minorHAnsi"/>
          <w:color w:val="auto"/>
          <w:sz w:val="22"/>
          <w:szCs w:val="22"/>
        </w:rPr>
        <w:t xml:space="preserve">of this report </w:t>
      </w:r>
      <w:r w:rsidR="29071B30" w:rsidRPr="009F772E">
        <w:rPr>
          <w:rFonts w:asciiTheme="minorHAnsi" w:hAnsiTheme="minorHAnsi" w:cstheme="minorHAnsi"/>
          <w:color w:val="auto"/>
          <w:sz w:val="22"/>
          <w:szCs w:val="22"/>
        </w:rPr>
        <w:t xml:space="preserve">are: </w:t>
      </w:r>
    </w:p>
    <w:p w14:paraId="7D3632A6" w14:textId="2341FE39" w:rsidR="003E6EF8" w:rsidRDefault="003E6EF8" w:rsidP="00EB386E">
      <w:pPr>
        <w:pStyle w:val="Default"/>
        <w:shd w:val="clear" w:color="auto" w:fill="FFFFFF" w:themeFill="background1"/>
        <w:jc w:val="both"/>
        <w:rPr>
          <w:rFonts w:asciiTheme="minorHAnsi" w:hAnsiTheme="minorHAnsi" w:cstheme="minorHAnsi"/>
          <w:color w:val="auto"/>
          <w:sz w:val="22"/>
          <w:szCs w:val="22"/>
        </w:rPr>
      </w:pPr>
    </w:p>
    <w:p w14:paraId="35C2842F" w14:textId="489A9850" w:rsidR="003E6EF8" w:rsidRDefault="003E6EF8" w:rsidP="00EB386E">
      <w:pPr>
        <w:pStyle w:val="Default"/>
        <w:shd w:val="clear" w:color="auto" w:fill="FFFFFF" w:themeFill="background1"/>
        <w:jc w:val="both"/>
        <w:rPr>
          <w:rFonts w:asciiTheme="minorHAnsi" w:hAnsiTheme="minorHAnsi" w:cstheme="minorHAnsi"/>
          <w:color w:val="auto"/>
          <w:sz w:val="22"/>
          <w:szCs w:val="22"/>
        </w:rPr>
      </w:pPr>
      <w:r w:rsidRPr="003E6EF8">
        <w:rPr>
          <w:rFonts w:asciiTheme="minorHAnsi" w:hAnsiTheme="minorHAnsi" w:cstheme="minorHAnsi"/>
          <w:color w:val="auto"/>
          <w:sz w:val="22"/>
          <w:szCs w:val="22"/>
        </w:rPr>
        <w:t xml:space="preserve">Determine the </w:t>
      </w:r>
      <w:r w:rsidR="00B823FC">
        <w:rPr>
          <w:rFonts w:asciiTheme="minorHAnsi" w:hAnsiTheme="minorHAnsi" w:cstheme="minorHAnsi"/>
          <w:color w:val="auto"/>
          <w:sz w:val="22"/>
          <w:szCs w:val="22"/>
        </w:rPr>
        <w:t xml:space="preserve">impact that degradation and loss of coastal blue carbon habitats has had on commercially targeted </w:t>
      </w:r>
      <w:r w:rsidR="00627BA9">
        <w:rPr>
          <w:rFonts w:asciiTheme="minorHAnsi" w:hAnsiTheme="minorHAnsi" w:cstheme="minorHAnsi"/>
          <w:color w:val="auto"/>
          <w:sz w:val="22"/>
          <w:szCs w:val="22"/>
        </w:rPr>
        <w:t xml:space="preserve">aquatic </w:t>
      </w:r>
      <w:r w:rsidR="00B823FC">
        <w:rPr>
          <w:rFonts w:asciiTheme="minorHAnsi" w:hAnsiTheme="minorHAnsi" w:cstheme="minorHAnsi"/>
          <w:color w:val="auto"/>
          <w:sz w:val="22"/>
          <w:szCs w:val="22"/>
        </w:rPr>
        <w:t>species, and therefore the impact</w:t>
      </w:r>
      <w:r w:rsidR="00627BA9">
        <w:rPr>
          <w:rFonts w:asciiTheme="minorHAnsi" w:hAnsiTheme="minorHAnsi" w:cstheme="minorHAnsi"/>
          <w:color w:val="auto"/>
          <w:sz w:val="22"/>
          <w:szCs w:val="22"/>
        </w:rPr>
        <w:t xml:space="preserve"> it has had </w:t>
      </w:r>
      <w:r w:rsidR="00B823FC">
        <w:rPr>
          <w:rFonts w:asciiTheme="minorHAnsi" w:hAnsiTheme="minorHAnsi" w:cstheme="minorHAnsi"/>
          <w:color w:val="auto"/>
          <w:sz w:val="22"/>
          <w:szCs w:val="22"/>
        </w:rPr>
        <w:t xml:space="preserve">on </w:t>
      </w:r>
      <w:r w:rsidR="00864344">
        <w:rPr>
          <w:rFonts w:asciiTheme="minorHAnsi" w:hAnsiTheme="minorHAnsi" w:cstheme="minorHAnsi"/>
          <w:color w:val="auto"/>
          <w:sz w:val="22"/>
          <w:szCs w:val="22"/>
        </w:rPr>
        <w:t xml:space="preserve">the UKs wild-catch </w:t>
      </w:r>
      <w:r w:rsidR="00627BA9">
        <w:rPr>
          <w:rFonts w:asciiTheme="minorHAnsi" w:hAnsiTheme="minorHAnsi" w:cstheme="minorHAnsi"/>
          <w:color w:val="auto"/>
          <w:sz w:val="22"/>
          <w:szCs w:val="22"/>
        </w:rPr>
        <w:t xml:space="preserve">fishing </w:t>
      </w:r>
      <w:r w:rsidR="00864344">
        <w:rPr>
          <w:rFonts w:asciiTheme="minorHAnsi" w:hAnsiTheme="minorHAnsi" w:cstheme="minorHAnsi"/>
          <w:color w:val="auto"/>
          <w:sz w:val="22"/>
          <w:szCs w:val="22"/>
        </w:rPr>
        <w:t>sector.</w:t>
      </w:r>
      <w:r w:rsidR="00284C01">
        <w:rPr>
          <w:rFonts w:asciiTheme="minorHAnsi" w:hAnsiTheme="minorHAnsi" w:cstheme="minorHAnsi"/>
          <w:color w:val="auto"/>
          <w:sz w:val="22"/>
          <w:szCs w:val="22"/>
        </w:rPr>
        <w:t xml:space="preserve"> It will then assess the benefits that restoration and protection of 15-30% of these habitats will have on these commercial aquatic species, in terms of stock health (environmental), and socio-economically from fish</w:t>
      </w:r>
      <w:r w:rsidR="00255058">
        <w:rPr>
          <w:rFonts w:asciiTheme="minorHAnsi" w:hAnsiTheme="minorHAnsi" w:cstheme="minorHAnsi"/>
          <w:color w:val="auto"/>
          <w:sz w:val="22"/>
          <w:szCs w:val="22"/>
        </w:rPr>
        <w:t>ery perspective</w:t>
      </w:r>
      <w:r w:rsidR="00C50970">
        <w:rPr>
          <w:rFonts w:asciiTheme="minorHAnsi" w:hAnsiTheme="minorHAnsi" w:cstheme="minorHAnsi"/>
          <w:color w:val="auto"/>
          <w:sz w:val="22"/>
          <w:szCs w:val="22"/>
        </w:rPr>
        <w:t>s</w:t>
      </w:r>
      <w:r w:rsidR="00255058">
        <w:rPr>
          <w:rFonts w:asciiTheme="minorHAnsi" w:hAnsiTheme="minorHAnsi" w:cstheme="minorHAnsi"/>
          <w:color w:val="auto"/>
          <w:sz w:val="22"/>
          <w:szCs w:val="22"/>
        </w:rPr>
        <w:t xml:space="preserve">. </w:t>
      </w:r>
    </w:p>
    <w:p w14:paraId="70D1089E" w14:textId="1E448F4F" w:rsidR="0024516C" w:rsidRDefault="0024516C" w:rsidP="00EB386E">
      <w:pPr>
        <w:pStyle w:val="Default"/>
        <w:shd w:val="clear" w:color="auto" w:fill="FFFFFF" w:themeFill="background1"/>
        <w:jc w:val="both"/>
        <w:rPr>
          <w:rFonts w:asciiTheme="minorHAnsi" w:hAnsiTheme="minorHAnsi" w:cstheme="minorHAnsi"/>
          <w:color w:val="auto"/>
          <w:sz w:val="22"/>
          <w:szCs w:val="22"/>
        </w:rPr>
      </w:pPr>
    </w:p>
    <w:p w14:paraId="770D8ED2" w14:textId="61EC7AEF" w:rsidR="00196BC0" w:rsidRDefault="00196BC0" w:rsidP="00EB386E">
      <w:pPr>
        <w:pStyle w:val="Default"/>
        <w:numPr>
          <w:ilvl w:val="0"/>
          <w:numId w:val="19"/>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Identify the </w:t>
      </w:r>
      <w:r w:rsidR="007C672D">
        <w:rPr>
          <w:rFonts w:asciiTheme="minorHAnsi" w:hAnsiTheme="minorHAnsi" w:cstheme="minorHAnsi"/>
          <w:color w:val="auto"/>
          <w:sz w:val="22"/>
          <w:szCs w:val="22"/>
        </w:rPr>
        <w:t>impact of the degradation</w:t>
      </w:r>
      <w:r w:rsidR="00CD241C">
        <w:rPr>
          <w:rFonts w:asciiTheme="minorHAnsi" w:hAnsiTheme="minorHAnsi" w:cstheme="minorHAnsi"/>
          <w:color w:val="auto"/>
          <w:sz w:val="22"/>
          <w:szCs w:val="22"/>
        </w:rPr>
        <w:t xml:space="preserve"> and </w:t>
      </w:r>
      <w:r w:rsidR="007C672D">
        <w:rPr>
          <w:rFonts w:asciiTheme="minorHAnsi" w:hAnsiTheme="minorHAnsi" w:cstheme="minorHAnsi"/>
          <w:color w:val="auto"/>
          <w:sz w:val="22"/>
          <w:szCs w:val="22"/>
        </w:rPr>
        <w:t xml:space="preserve">loss of </w:t>
      </w:r>
      <w:r w:rsidR="001853ED">
        <w:rPr>
          <w:rFonts w:asciiTheme="minorHAnsi" w:hAnsiTheme="minorHAnsi" w:cstheme="minorHAnsi"/>
          <w:color w:val="auto"/>
          <w:sz w:val="22"/>
          <w:szCs w:val="22"/>
        </w:rPr>
        <w:t>UK</w:t>
      </w:r>
      <w:r w:rsidR="007C672D">
        <w:rPr>
          <w:rFonts w:asciiTheme="minorHAnsi" w:hAnsiTheme="minorHAnsi" w:cstheme="minorHAnsi"/>
          <w:color w:val="auto"/>
          <w:sz w:val="22"/>
          <w:szCs w:val="22"/>
        </w:rPr>
        <w:t xml:space="preserve"> </w:t>
      </w:r>
      <w:r w:rsidR="00D7183F">
        <w:rPr>
          <w:rFonts w:asciiTheme="minorHAnsi" w:hAnsiTheme="minorHAnsi" w:cstheme="minorHAnsi"/>
          <w:color w:val="auto"/>
          <w:sz w:val="22"/>
          <w:szCs w:val="22"/>
        </w:rPr>
        <w:t>coastal blue carbon habitats</w:t>
      </w:r>
      <w:r w:rsidR="00CD241C" w:rsidRPr="00CD241C">
        <w:rPr>
          <w:rFonts w:asciiTheme="minorHAnsi" w:hAnsiTheme="minorHAnsi" w:cstheme="minorHAnsi"/>
          <w:color w:val="auto"/>
          <w:sz w:val="22"/>
          <w:szCs w:val="22"/>
        </w:rPr>
        <w:t xml:space="preserve"> </w:t>
      </w:r>
      <w:r w:rsidR="00CD241C">
        <w:rPr>
          <w:rFonts w:asciiTheme="minorHAnsi" w:hAnsiTheme="minorHAnsi" w:cstheme="minorHAnsi"/>
          <w:color w:val="auto"/>
          <w:sz w:val="22"/>
          <w:szCs w:val="22"/>
        </w:rPr>
        <w:t>has had on commercial aquatic species</w:t>
      </w:r>
      <w:r w:rsidR="007A7038">
        <w:rPr>
          <w:rFonts w:asciiTheme="minorHAnsi" w:hAnsiTheme="minorHAnsi" w:cstheme="minorHAnsi"/>
          <w:color w:val="auto"/>
          <w:sz w:val="22"/>
          <w:szCs w:val="22"/>
        </w:rPr>
        <w:t>:</w:t>
      </w:r>
    </w:p>
    <w:p w14:paraId="0978F909" w14:textId="49FC631F" w:rsidR="007C672D" w:rsidRDefault="007C672D" w:rsidP="00792BF9">
      <w:pPr>
        <w:pStyle w:val="Default"/>
        <w:numPr>
          <w:ilvl w:val="0"/>
          <w:numId w:val="21"/>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Identif</w:t>
      </w:r>
      <w:r w:rsidR="00792BF9">
        <w:rPr>
          <w:rFonts w:asciiTheme="minorHAnsi" w:hAnsiTheme="minorHAnsi" w:cstheme="minorHAnsi"/>
          <w:color w:val="auto"/>
          <w:sz w:val="22"/>
          <w:szCs w:val="22"/>
        </w:rPr>
        <w:t>y</w:t>
      </w:r>
      <w:r>
        <w:rPr>
          <w:rFonts w:asciiTheme="minorHAnsi" w:hAnsiTheme="minorHAnsi" w:cstheme="minorHAnsi"/>
          <w:color w:val="auto"/>
          <w:sz w:val="22"/>
          <w:szCs w:val="22"/>
        </w:rPr>
        <w:t xml:space="preserve"> commercial species </w:t>
      </w:r>
      <w:r w:rsidR="00792BF9">
        <w:rPr>
          <w:rFonts w:asciiTheme="minorHAnsi" w:hAnsiTheme="minorHAnsi" w:cstheme="minorHAnsi"/>
          <w:color w:val="auto"/>
          <w:sz w:val="22"/>
          <w:szCs w:val="22"/>
        </w:rPr>
        <w:t xml:space="preserve">that utilise coastal blue carbon habitats and at what point in their life cycle/ </w:t>
      </w:r>
      <w:r w:rsidR="00D93914">
        <w:rPr>
          <w:rFonts w:asciiTheme="minorHAnsi" w:hAnsiTheme="minorHAnsi" w:cstheme="minorHAnsi"/>
          <w:color w:val="auto"/>
          <w:sz w:val="22"/>
          <w:szCs w:val="22"/>
        </w:rPr>
        <w:t>how they are used in daily activities e.g., foraging</w:t>
      </w:r>
      <w:r>
        <w:rPr>
          <w:rFonts w:asciiTheme="minorHAnsi" w:hAnsiTheme="minorHAnsi" w:cstheme="minorHAnsi"/>
          <w:color w:val="auto"/>
          <w:sz w:val="22"/>
          <w:szCs w:val="22"/>
        </w:rPr>
        <w:t>.</w:t>
      </w:r>
    </w:p>
    <w:p w14:paraId="2081E9C1" w14:textId="16DD164B" w:rsidR="00D15F83" w:rsidRDefault="00D15F83" w:rsidP="00D15F83">
      <w:pPr>
        <w:pStyle w:val="Default"/>
        <w:numPr>
          <w:ilvl w:val="0"/>
          <w:numId w:val="21"/>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Identification </w:t>
      </w:r>
      <w:r w:rsidR="00D74BBF">
        <w:rPr>
          <w:rFonts w:asciiTheme="minorHAnsi" w:hAnsiTheme="minorHAnsi" w:cstheme="minorHAnsi"/>
          <w:color w:val="auto"/>
          <w:sz w:val="22"/>
          <w:szCs w:val="22"/>
        </w:rPr>
        <w:t xml:space="preserve">and present in a map (where possible) </w:t>
      </w:r>
      <w:r>
        <w:rPr>
          <w:rFonts w:asciiTheme="minorHAnsi" w:hAnsiTheme="minorHAnsi" w:cstheme="minorHAnsi"/>
          <w:color w:val="auto"/>
          <w:sz w:val="22"/>
          <w:szCs w:val="22"/>
        </w:rPr>
        <w:t xml:space="preserve">the % degradation/loss of </w:t>
      </w:r>
      <w:r w:rsidR="001853ED">
        <w:rPr>
          <w:rFonts w:asciiTheme="minorHAnsi" w:hAnsiTheme="minorHAnsi" w:cstheme="minorHAnsi"/>
          <w:color w:val="auto"/>
          <w:sz w:val="22"/>
          <w:szCs w:val="22"/>
        </w:rPr>
        <w:t xml:space="preserve">UK </w:t>
      </w:r>
      <w:r>
        <w:rPr>
          <w:rFonts w:asciiTheme="minorHAnsi" w:hAnsiTheme="minorHAnsi" w:cstheme="minorHAnsi"/>
          <w:color w:val="auto"/>
          <w:sz w:val="22"/>
          <w:szCs w:val="22"/>
        </w:rPr>
        <w:t>coastal blue carbon habitats since mid-1800’s (where possible).</w:t>
      </w:r>
    </w:p>
    <w:p w14:paraId="72E0E765" w14:textId="1FCE7AAD" w:rsidR="00196BC0" w:rsidRDefault="005D7969" w:rsidP="00EB386E">
      <w:pPr>
        <w:pStyle w:val="Default"/>
        <w:numPr>
          <w:ilvl w:val="0"/>
          <w:numId w:val="21"/>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Quantify how commercial aquatic </w:t>
      </w:r>
      <w:r w:rsidR="001B4CDE">
        <w:rPr>
          <w:rFonts w:asciiTheme="minorHAnsi" w:hAnsiTheme="minorHAnsi" w:cstheme="minorHAnsi"/>
          <w:color w:val="auto"/>
          <w:sz w:val="22"/>
          <w:szCs w:val="22"/>
        </w:rPr>
        <w:t xml:space="preserve">populations </w:t>
      </w:r>
      <w:r>
        <w:rPr>
          <w:rFonts w:asciiTheme="minorHAnsi" w:hAnsiTheme="minorHAnsi" w:cstheme="minorHAnsi"/>
          <w:color w:val="auto"/>
          <w:sz w:val="22"/>
          <w:szCs w:val="22"/>
        </w:rPr>
        <w:t xml:space="preserve">would be </w:t>
      </w:r>
      <w:r w:rsidR="001B4CDE">
        <w:rPr>
          <w:rFonts w:asciiTheme="minorHAnsi" w:hAnsiTheme="minorHAnsi" w:cstheme="minorHAnsi"/>
          <w:color w:val="auto"/>
          <w:sz w:val="22"/>
          <w:szCs w:val="22"/>
        </w:rPr>
        <w:t xml:space="preserve">supported </w:t>
      </w:r>
      <w:r w:rsidR="00DB5BC2">
        <w:rPr>
          <w:rFonts w:asciiTheme="minorHAnsi" w:hAnsiTheme="minorHAnsi" w:cstheme="minorHAnsi"/>
          <w:color w:val="auto"/>
          <w:sz w:val="22"/>
          <w:szCs w:val="22"/>
        </w:rPr>
        <w:t>(e.g., numbers per m</w:t>
      </w:r>
      <w:r w:rsidR="00DB5BC2" w:rsidRPr="00DB5BC2">
        <w:rPr>
          <w:rFonts w:asciiTheme="minorHAnsi" w:hAnsiTheme="minorHAnsi" w:cstheme="minorHAnsi"/>
          <w:color w:val="auto"/>
          <w:sz w:val="22"/>
          <w:szCs w:val="22"/>
          <w:vertAlign w:val="superscript"/>
        </w:rPr>
        <w:t>2</w:t>
      </w:r>
      <w:r w:rsidR="00DB5BC2">
        <w:rPr>
          <w:rFonts w:asciiTheme="minorHAnsi" w:hAnsiTheme="minorHAnsi" w:cstheme="minorHAnsi"/>
          <w:color w:val="auto"/>
          <w:sz w:val="22"/>
          <w:szCs w:val="22"/>
        </w:rPr>
        <w:t>) i</w:t>
      </w:r>
      <w:r w:rsidR="00195701">
        <w:rPr>
          <w:rFonts w:asciiTheme="minorHAnsi" w:hAnsiTheme="minorHAnsi" w:cstheme="minorHAnsi"/>
          <w:color w:val="auto"/>
          <w:sz w:val="22"/>
          <w:szCs w:val="22"/>
        </w:rPr>
        <w:t>f</w:t>
      </w:r>
      <w:r w:rsidR="00DB5BC2">
        <w:rPr>
          <w:rFonts w:asciiTheme="minorHAnsi" w:hAnsiTheme="minorHAnsi" w:cstheme="minorHAnsi"/>
          <w:color w:val="auto"/>
          <w:sz w:val="22"/>
          <w:szCs w:val="22"/>
        </w:rPr>
        <w:t xml:space="preserve"> these habitats were </w:t>
      </w:r>
      <w:r w:rsidR="002E2D1F">
        <w:rPr>
          <w:rFonts w:asciiTheme="minorHAnsi" w:hAnsiTheme="minorHAnsi" w:cstheme="minorHAnsi"/>
          <w:color w:val="auto"/>
          <w:sz w:val="22"/>
          <w:szCs w:val="22"/>
        </w:rPr>
        <w:t>restored to full coverage</w:t>
      </w:r>
      <w:r w:rsidR="00536024">
        <w:rPr>
          <w:rFonts w:asciiTheme="minorHAnsi" w:hAnsiTheme="minorHAnsi" w:cstheme="minorHAnsi"/>
          <w:color w:val="auto"/>
          <w:sz w:val="22"/>
          <w:szCs w:val="22"/>
        </w:rPr>
        <w:t>.</w:t>
      </w:r>
    </w:p>
    <w:p w14:paraId="330915B1" w14:textId="4EF0AEF3" w:rsidR="00536024" w:rsidRDefault="00536024" w:rsidP="00EB386E">
      <w:pPr>
        <w:pStyle w:val="Default"/>
        <w:numPr>
          <w:ilvl w:val="0"/>
          <w:numId w:val="21"/>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Estimate the </w:t>
      </w:r>
      <w:r w:rsidR="00A0644C">
        <w:rPr>
          <w:rFonts w:asciiTheme="minorHAnsi" w:hAnsiTheme="minorHAnsi" w:cstheme="minorHAnsi"/>
          <w:color w:val="auto"/>
          <w:sz w:val="22"/>
          <w:szCs w:val="22"/>
        </w:rPr>
        <w:t xml:space="preserve">impact </w:t>
      </w:r>
      <w:r w:rsidR="00195701">
        <w:rPr>
          <w:rFonts w:asciiTheme="minorHAnsi" w:hAnsiTheme="minorHAnsi" w:cstheme="minorHAnsi"/>
          <w:color w:val="auto"/>
          <w:sz w:val="22"/>
          <w:szCs w:val="22"/>
        </w:rPr>
        <w:t>this would have (</w:t>
      </w:r>
      <w:r w:rsidR="005F76E0">
        <w:rPr>
          <w:rFonts w:asciiTheme="minorHAnsi" w:hAnsiTheme="minorHAnsi" w:cstheme="minorHAnsi"/>
          <w:color w:val="auto"/>
          <w:sz w:val="22"/>
          <w:szCs w:val="22"/>
        </w:rPr>
        <w:t>socio-economic</w:t>
      </w:r>
      <w:r w:rsidR="00195701">
        <w:rPr>
          <w:rFonts w:asciiTheme="minorHAnsi" w:hAnsiTheme="minorHAnsi" w:cstheme="minorHAnsi"/>
          <w:color w:val="auto"/>
          <w:sz w:val="22"/>
          <w:szCs w:val="22"/>
        </w:rPr>
        <w:t xml:space="preserve">) </w:t>
      </w:r>
      <w:r w:rsidR="005F76E0">
        <w:rPr>
          <w:rFonts w:asciiTheme="minorHAnsi" w:hAnsiTheme="minorHAnsi" w:cstheme="minorHAnsi"/>
          <w:color w:val="auto"/>
          <w:sz w:val="22"/>
          <w:szCs w:val="22"/>
        </w:rPr>
        <w:t xml:space="preserve">to the UK commercial fishing sector. </w:t>
      </w:r>
    </w:p>
    <w:p w14:paraId="30D84A6D" w14:textId="4BE434DF" w:rsidR="00B8524E" w:rsidRDefault="00B8524E" w:rsidP="00EB386E">
      <w:pPr>
        <w:pStyle w:val="Default"/>
        <w:shd w:val="clear" w:color="auto" w:fill="FFFFFF" w:themeFill="background1"/>
        <w:jc w:val="both"/>
        <w:rPr>
          <w:rFonts w:asciiTheme="minorHAnsi" w:hAnsiTheme="minorHAnsi" w:cstheme="minorHAnsi"/>
          <w:color w:val="auto"/>
          <w:sz w:val="22"/>
          <w:szCs w:val="22"/>
        </w:rPr>
      </w:pPr>
    </w:p>
    <w:p w14:paraId="247ED20D" w14:textId="41C310EF" w:rsidR="003B5A97" w:rsidRDefault="001C5FF0" w:rsidP="00EB386E">
      <w:pPr>
        <w:pStyle w:val="Default"/>
        <w:numPr>
          <w:ilvl w:val="0"/>
          <w:numId w:val="19"/>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Identify the </w:t>
      </w:r>
      <w:r w:rsidR="005230F8">
        <w:rPr>
          <w:rFonts w:asciiTheme="minorHAnsi" w:hAnsiTheme="minorHAnsi" w:cstheme="minorHAnsi"/>
          <w:color w:val="auto"/>
          <w:sz w:val="22"/>
          <w:szCs w:val="22"/>
        </w:rPr>
        <w:t xml:space="preserve">impact and </w:t>
      </w:r>
      <w:r w:rsidR="002D57B8">
        <w:rPr>
          <w:rFonts w:asciiTheme="minorHAnsi" w:hAnsiTheme="minorHAnsi" w:cstheme="minorHAnsi"/>
          <w:color w:val="auto"/>
          <w:sz w:val="22"/>
          <w:szCs w:val="22"/>
        </w:rPr>
        <w:t>potential for</w:t>
      </w:r>
      <w:r w:rsidR="005230F8">
        <w:rPr>
          <w:rFonts w:asciiTheme="minorHAnsi" w:hAnsiTheme="minorHAnsi" w:cstheme="minorHAnsi"/>
          <w:color w:val="auto"/>
          <w:sz w:val="22"/>
          <w:szCs w:val="22"/>
        </w:rPr>
        <w:t xml:space="preserve"> the</w:t>
      </w:r>
      <w:r w:rsidR="002D57B8">
        <w:rPr>
          <w:rFonts w:asciiTheme="minorHAnsi" w:hAnsiTheme="minorHAnsi" w:cstheme="minorHAnsi"/>
          <w:color w:val="auto"/>
          <w:sz w:val="22"/>
          <w:szCs w:val="22"/>
        </w:rPr>
        <w:t xml:space="preserve"> restoration and protection of 15</w:t>
      </w:r>
      <w:r w:rsidR="005230F8">
        <w:rPr>
          <w:rFonts w:asciiTheme="minorHAnsi" w:hAnsiTheme="minorHAnsi" w:cstheme="minorHAnsi"/>
          <w:color w:val="auto"/>
          <w:sz w:val="22"/>
          <w:szCs w:val="22"/>
        </w:rPr>
        <w:t>-</w:t>
      </w:r>
      <w:r w:rsidR="002D57B8">
        <w:rPr>
          <w:rFonts w:asciiTheme="minorHAnsi" w:hAnsiTheme="minorHAnsi" w:cstheme="minorHAnsi"/>
          <w:color w:val="auto"/>
          <w:sz w:val="22"/>
          <w:szCs w:val="22"/>
        </w:rPr>
        <w:t>30% of the UKs coastal blue carbon habitats</w:t>
      </w:r>
      <w:r w:rsidR="007A7038">
        <w:rPr>
          <w:rFonts w:asciiTheme="minorHAnsi" w:hAnsiTheme="minorHAnsi" w:cstheme="minorHAnsi"/>
          <w:color w:val="auto"/>
          <w:sz w:val="22"/>
          <w:szCs w:val="22"/>
        </w:rPr>
        <w:t>:</w:t>
      </w:r>
    </w:p>
    <w:p w14:paraId="096FA893" w14:textId="4E24D693" w:rsidR="005230F8" w:rsidRDefault="005230F8" w:rsidP="00EB386E">
      <w:pPr>
        <w:pStyle w:val="Default"/>
        <w:numPr>
          <w:ilvl w:val="0"/>
          <w:numId w:val="22"/>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Quantify the benefits to commercial aquatic species (e.g., numbers per m</w:t>
      </w:r>
      <w:r w:rsidRPr="00DB5BC2">
        <w:rPr>
          <w:rFonts w:asciiTheme="minorHAnsi" w:hAnsiTheme="minorHAnsi" w:cstheme="minorHAnsi"/>
          <w:color w:val="auto"/>
          <w:sz w:val="22"/>
          <w:szCs w:val="22"/>
          <w:vertAlign w:val="superscript"/>
        </w:rPr>
        <w:t>2</w:t>
      </w:r>
      <w:r>
        <w:rPr>
          <w:rFonts w:asciiTheme="minorHAnsi" w:hAnsiTheme="minorHAnsi" w:cstheme="minorHAnsi"/>
          <w:color w:val="auto"/>
          <w:sz w:val="22"/>
          <w:szCs w:val="22"/>
        </w:rPr>
        <w:t>).</w:t>
      </w:r>
    </w:p>
    <w:p w14:paraId="1870200C" w14:textId="3FA691A6" w:rsidR="00604560" w:rsidRDefault="002D57B8" w:rsidP="00EB386E">
      <w:pPr>
        <w:pStyle w:val="Default"/>
        <w:numPr>
          <w:ilvl w:val="0"/>
          <w:numId w:val="22"/>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Estimate the</w:t>
      </w:r>
      <w:r w:rsidR="005230F8">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socio-economic </w:t>
      </w:r>
      <w:r w:rsidR="005230F8">
        <w:rPr>
          <w:rFonts w:asciiTheme="minorHAnsi" w:hAnsiTheme="minorHAnsi" w:cstheme="minorHAnsi"/>
          <w:color w:val="auto"/>
          <w:sz w:val="22"/>
          <w:szCs w:val="22"/>
        </w:rPr>
        <w:t xml:space="preserve">benefits </w:t>
      </w:r>
      <w:r>
        <w:rPr>
          <w:rFonts w:asciiTheme="minorHAnsi" w:hAnsiTheme="minorHAnsi" w:cstheme="minorHAnsi"/>
          <w:color w:val="auto"/>
          <w:sz w:val="22"/>
          <w:szCs w:val="22"/>
        </w:rPr>
        <w:t>to the commercial fishing sector</w:t>
      </w:r>
      <w:r w:rsidR="00DE078A" w:rsidRPr="00604560">
        <w:rPr>
          <w:rFonts w:asciiTheme="minorHAnsi" w:hAnsiTheme="minorHAnsi" w:cstheme="minorHAnsi"/>
          <w:color w:val="auto"/>
          <w:sz w:val="22"/>
          <w:szCs w:val="22"/>
        </w:rPr>
        <w:t>.</w:t>
      </w:r>
      <w:r w:rsidR="00604560" w:rsidRPr="00604560">
        <w:rPr>
          <w:rFonts w:asciiTheme="minorHAnsi" w:hAnsiTheme="minorHAnsi" w:cstheme="minorHAnsi"/>
          <w:color w:val="auto"/>
          <w:sz w:val="22"/>
          <w:szCs w:val="22"/>
        </w:rPr>
        <w:t xml:space="preserve"> </w:t>
      </w:r>
    </w:p>
    <w:p w14:paraId="1B9F61C1" w14:textId="75B52EAF" w:rsidR="00D94094" w:rsidRDefault="002D57B8" w:rsidP="00EB386E">
      <w:pPr>
        <w:pStyle w:val="Default"/>
        <w:numPr>
          <w:ilvl w:val="0"/>
          <w:numId w:val="22"/>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Identify and discuss wider</w:t>
      </w:r>
      <w:r w:rsidR="001F5CB2">
        <w:rPr>
          <w:rFonts w:asciiTheme="minorHAnsi" w:hAnsiTheme="minorHAnsi" w:cstheme="minorHAnsi"/>
          <w:color w:val="auto"/>
          <w:sz w:val="22"/>
          <w:szCs w:val="22"/>
        </w:rPr>
        <w:t xml:space="preserve"> socio-economic and environmental benefits </w:t>
      </w:r>
      <w:r w:rsidR="005230F8">
        <w:rPr>
          <w:rFonts w:asciiTheme="minorHAnsi" w:hAnsiTheme="minorHAnsi" w:cstheme="minorHAnsi"/>
          <w:color w:val="auto"/>
          <w:sz w:val="22"/>
          <w:szCs w:val="22"/>
        </w:rPr>
        <w:t xml:space="preserve">from improvements to </w:t>
      </w:r>
      <w:r w:rsidR="001F5CB2">
        <w:rPr>
          <w:rFonts w:asciiTheme="minorHAnsi" w:hAnsiTheme="minorHAnsi" w:cstheme="minorHAnsi"/>
          <w:color w:val="auto"/>
          <w:sz w:val="22"/>
          <w:szCs w:val="22"/>
        </w:rPr>
        <w:t>wider ecosystem services e.g., flood defence, water quality regulations etc.</w:t>
      </w:r>
    </w:p>
    <w:p w14:paraId="05B26696" w14:textId="7C6117B5" w:rsidR="0079167F" w:rsidRDefault="004C76A4" w:rsidP="00EB386E">
      <w:pPr>
        <w:pStyle w:val="Default"/>
        <w:numPr>
          <w:ilvl w:val="0"/>
          <w:numId w:val="22"/>
        </w:numPr>
        <w:shd w:val="clear" w:color="auto" w:fill="FFFFFF" w:themeFill="background1"/>
        <w:jc w:val="both"/>
        <w:rPr>
          <w:rFonts w:asciiTheme="minorHAnsi" w:hAnsiTheme="minorHAnsi" w:cstheme="minorHAnsi"/>
          <w:color w:val="auto"/>
          <w:sz w:val="22"/>
          <w:szCs w:val="22"/>
        </w:rPr>
      </w:pPr>
      <w:r>
        <w:rPr>
          <w:rFonts w:asciiTheme="minorHAnsi" w:hAnsiTheme="minorHAnsi" w:cstheme="minorHAnsi"/>
          <w:color w:val="auto"/>
          <w:sz w:val="22"/>
          <w:szCs w:val="22"/>
        </w:rPr>
        <w:t>Identify how fishers can be involved in the</w:t>
      </w:r>
      <w:r w:rsidR="00AF5A58">
        <w:rPr>
          <w:rFonts w:asciiTheme="minorHAnsi" w:hAnsiTheme="minorHAnsi" w:cstheme="minorHAnsi"/>
          <w:color w:val="auto"/>
          <w:sz w:val="22"/>
          <w:szCs w:val="22"/>
        </w:rPr>
        <w:t xml:space="preserve"> coastal blue carbon restoration and protection</w:t>
      </w:r>
      <w:r>
        <w:rPr>
          <w:rFonts w:asciiTheme="minorHAnsi" w:hAnsiTheme="minorHAnsi" w:cstheme="minorHAnsi"/>
          <w:color w:val="auto"/>
          <w:sz w:val="22"/>
          <w:szCs w:val="22"/>
        </w:rPr>
        <w:t xml:space="preserve"> projects</w:t>
      </w:r>
      <w:r w:rsidR="0079167F">
        <w:rPr>
          <w:rFonts w:asciiTheme="minorHAnsi" w:hAnsiTheme="minorHAnsi" w:cstheme="minorHAnsi"/>
          <w:color w:val="auto"/>
          <w:sz w:val="22"/>
          <w:szCs w:val="22"/>
        </w:rPr>
        <w:t>.</w:t>
      </w:r>
    </w:p>
    <w:p w14:paraId="36F2F162" w14:textId="07A2F55E" w:rsidR="00FF71C9" w:rsidRPr="004C76A4" w:rsidRDefault="00962A8C" w:rsidP="00080B0B">
      <w:pPr>
        <w:pStyle w:val="Default"/>
        <w:numPr>
          <w:ilvl w:val="0"/>
          <w:numId w:val="22"/>
        </w:numPr>
        <w:shd w:val="clear" w:color="auto" w:fill="FFFFFF" w:themeFill="background1"/>
        <w:jc w:val="both"/>
        <w:rPr>
          <w:rFonts w:asciiTheme="minorHAnsi" w:hAnsiTheme="minorHAnsi" w:cstheme="minorHAnsi"/>
          <w:sz w:val="22"/>
          <w:szCs w:val="22"/>
        </w:rPr>
      </w:pPr>
      <w:r w:rsidRPr="004C76A4">
        <w:rPr>
          <w:rFonts w:asciiTheme="minorHAnsi" w:hAnsiTheme="minorHAnsi" w:cstheme="minorHAnsi"/>
          <w:color w:val="auto"/>
          <w:sz w:val="22"/>
          <w:szCs w:val="22"/>
        </w:rPr>
        <w:t xml:space="preserve">Identify </w:t>
      </w:r>
      <w:r w:rsidR="004C76A4" w:rsidRPr="004C76A4">
        <w:rPr>
          <w:rFonts w:asciiTheme="minorHAnsi" w:hAnsiTheme="minorHAnsi" w:cstheme="minorHAnsi"/>
          <w:color w:val="auto"/>
          <w:sz w:val="22"/>
          <w:szCs w:val="22"/>
        </w:rPr>
        <w:t xml:space="preserve">how government can support these </w:t>
      </w:r>
      <w:r w:rsidR="00AF5A58">
        <w:rPr>
          <w:rFonts w:asciiTheme="minorHAnsi" w:hAnsiTheme="minorHAnsi" w:cstheme="minorHAnsi"/>
          <w:color w:val="auto"/>
          <w:sz w:val="22"/>
          <w:szCs w:val="22"/>
        </w:rPr>
        <w:t>projects and the involvement of the UK commercial fishing sector</w:t>
      </w:r>
      <w:r w:rsidR="004C76A4" w:rsidRPr="004C76A4">
        <w:rPr>
          <w:rFonts w:asciiTheme="minorHAnsi" w:hAnsiTheme="minorHAnsi" w:cstheme="minorHAnsi"/>
          <w:color w:val="auto"/>
          <w:sz w:val="22"/>
          <w:szCs w:val="22"/>
        </w:rPr>
        <w:t xml:space="preserve">. </w:t>
      </w:r>
    </w:p>
    <w:p w14:paraId="21E4B565" w14:textId="77777777" w:rsidR="004C76A4" w:rsidRPr="004C76A4" w:rsidRDefault="004C76A4" w:rsidP="004C76A4">
      <w:pPr>
        <w:pStyle w:val="Default"/>
        <w:shd w:val="clear" w:color="auto" w:fill="FFFFFF" w:themeFill="background1"/>
        <w:ind w:left="1080"/>
        <w:jc w:val="both"/>
        <w:rPr>
          <w:rFonts w:asciiTheme="minorHAnsi" w:hAnsiTheme="minorHAnsi" w:cstheme="minorHAnsi"/>
          <w:sz w:val="22"/>
          <w:szCs w:val="22"/>
        </w:rPr>
      </w:pPr>
    </w:p>
    <w:p w14:paraId="32CA8A55" w14:textId="5AFDAD5A"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 xml:space="preserve">Deliverables: </w:t>
      </w:r>
    </w:p>
    <w:p w14:paraId="3E703F02" w14:textId="5420AA69" w:rsidR="006459E6" w:rsidRDefault="3EB511D5" w:rsidP="00EB386E">
      <w:pPr>
        <w:jc w:val="both"/>
        <w:rPr>
          <w:rFonts w:asciiTheme="minorHAnsi" w:hAnsiTheme="minorHAnsi" w:cstheme="minorHAnsi"/>
          <w:sz w:val="22"/>
          <w:szCs w:val="22"/>
        </w:rPr>
      </w:pPr>
      <w:r w:rsidRPr="00512F6F">
        <w:rPr>
          <w:rFonts w:asciiTheme="minorHAnsi" w:hAnsiTheme="minorHAnsi" w:cstheme="minorHAnsi"/>
          <w:sz w:val="22"/>
          <w:szCs w:val="22"/>
        </w:rPr>
        <w:t xml:space="preserve">The outputs of this study </w:t>
      </w:r>
      <w:r w:rsidR="31592E38" w:rsidRPr="00512F6F">
        <w:rPr>
          <w:rFonts w:asciiTheme="minorHAnsi" w:hAnsiTheme="minorHAnsi" w:cstheme="minorHAnsi"/>
          <w:sz w:val="22"/>
          <w:szCs w:val="22"/>
        </w:rPr>
        <w:t>will</w:t>
      </w:r>
      <w:r w:rsidRPr="00512F6F">
        <w:rPr>
          <w:rFonts w:asciiTheme="minorHAnsi" w:hAnsiTheme="minorHAnsi" w:cstheme="minorHAnsi"/>
          <w:sz w:val="22"/>
          <w:szCs w:val="22"/>
        </w:rPr>
        <w:t xml:space="preserve"> be</w:t>
      </w:r>
      <w:r w:rsidR="1BF3344F" w:rsidRPr="00512F6F">
        <w:rPr>
          <w:rFonts w:asciiTheme="minorHAnsi" w:hAnsiTheme="minorHAnsi" w:cstheme="minorHAnsi"/>
          <w:sz w:val="22"/>
          <w:szCs w:val="22"/>
        </w:rPr>
        <w:t xml:space="preserve">: </w:t>
      </w:r>
    </w:p>
    <w:p w14:paraId="04365212" w14:textId="689E5E5B" w:rsidR="00B819AC" w:rsidRDefault="00B819AC"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A full re</w:t>
      </w:r>
      <w:r w:rsidR="004C76A4">
        <w:rPr>
          <w:rFonts w:asciiTheme="minorHAnsi" w:hAnsiTheme="minorHAnsi" w:cstheme="minorHAnsi"/>
          <w:sz w:val="22"/>
          <w:szCs w:val="22"/>
        </w:rPr>
        <w:t>port</w:t>
      </w:r>
      <w:r>
        <w:rPr>
          <w:rFonts w:asciiTheme="minorHAnsi" w:hAnsiTheme="minorHAnsi" w:cstheme="minorHAnsi"/>
          <w:sz w:val="22"/>
          <w:szCs w:val="22"/>
        </w:rPr>
        <w:t xml:space="preserve"> </w:t>
      </w:r>
      <w:r w:rsidR="002E7353">
        <w:rPr>
          <w:rFonts w:asciiTheme="minorHAnsi" w:hAnsiTheme="minorHAnsi" w:cstheme="minorHAnsi"/>
          <w:sz w:val="22"/>
          <w:szCs w:val="22"/>
        </w:rPr>
        <w:t xml:space="preserve">including focal topics </w:t>
      </w:r>
      <w:r w:rsidR="00C64D9E">
        <w:rPr>
          <w:rFonts w:asciiTheme="minorHAnsi" w:hAnsiTheme="minorHAnsi" w:cstheme="minorHAnsi"/>
          <w:sz w:val="22"/>
          <w:szCs w:val="22"/>
        </w:rPr>
        <w:t xml:space="preserve">on how the restoration and protection of the UKs coastal blue carbon habitats can have a </w:t>
      </w:r>
      <w:r w:rsidR="00B43691">
        <w:rPr>
          <w:rFonts w:asciiTheme="minorHAnsi" w:hAnsiTheme="minorHAnsi" w:cstheme="minorHAnsi"/>
          <w:sz w:val="22"/>
          <w:szCs w:val="22"/>
        </w:rPr>
        <w:t>wider positive impact</w:t>
      </w:r>
      <w:r w:rsidR="00C64D9E">
        <w:rPr>
          <w:rFonts w:asciiTheme="minorHAnsi" w:hAnsiTheme="minorHAnsi" w:cstheme="minorHAnsi"/>
          <w:sz w:val="22"/>
          <w:szCs w:val="22"/>
        </w:rPr>
        <w:t xml:space="preserve"> to the domestic wild-catch fishing fleet.</w:t>
      </w:r>
    </w:p>
    <w:p w14:paraId="21C1BEB4" w14:textId="6F48A4FD" w:rsidR="003476DA" w:rsidRDefault="00D016BC"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A</w:t>
      </w:r>
      <w:r w:rsidR="00F31F73">
        <w:rPr>
          <w:rFonts w:asciiTheme="minorHAnsi" w:hAnsiTheme="minorHAnsi" w:cstheme="minorHAnsi"/>
          <w:sz w:val="22"/>
          <w:szCs w:val="22"/>
        </w:rPr>
        <w:t>n industry</w:t>
      </w:r>
      <w:r>
        <w:rPr>
          <w:rFonts w:asciiTheme="minorHAnsi" w:hAnsiTheme="minorHAnsi" w:cstheme="minorHAnsi"/>
          <w:sz w:val="22"/>
          <w:szCs w:val="22"/>
        </w:rPr>
        <w:t xml:space="preserve"> facing </w:t>
      </w:r>
      <w:r w:rsidR="00F31F73">
        <w:rPr>
          <w:rFonts w:asciiTheme="minorHAnsi" w:hAnsiTheme="minorHAnsi" w:cstheme="minorHAnsi"/>
          <w:sz w:val="22"/>
          <w:szCs w:val="22"/>
        </w:rPr>
        <w:t>infographic detailing the benefits</w:t>
      </w:r>
      <w:r w:rsidR="00BB0A59">
        <w:rPr>
          <w:rFonts w:asciiTheme="minorHAnsi" w:hAnsiTheme="minorHAnsi" w:cstheme="minorHAnsi"/>
          <w:sz w:val="22"/>
          <w:szCs w:val="22"/>
        </w:rPr>
        <w:t xml:space="preserve"> of</w:t>
      </w:r>
      <w:r w:rsidR="00F31F73">
        <w:rPr>
          <w:rFonts w:asciiTheme="minorHAnsi" w:hAnsiTheme="minorHAnsi" w:cstheme="minorHAnsi"/>
          <w:sz w:val="22"/>
          <w:szCs w:val="22"/>
        </w:rPr>
        <w:t xml:space="preserve"> restoration and protection of coastal blue carbon habitats </w:t>
      </w:r>
      <w:r w:rsidR="00A76EA3">
        <w:rPr>
          <w:rFonts w:asciiTheme="minorHAnsi" w:hAnsiTheme="minorHAnsi" w:cstheme="minorHAnsi"/>
          <w:sz w:val="22"/>
          <w:szCs w:val="22"/>
        </w:rPr>
        <w:t xml:space="preserve">can </w:t>
      </w:r>
      <w:r w:rsidR="00F31F73">
        <w:rPr>
          <w:rFonts w:asciiTheme="minorHAnsi" w:hAnsiTheme="minorHAnsi" w:cstheme="minorHAnsi"/>
          <w:sz w:val="22"/>
          <w:szCs w:val="22"/>
        </w:rPr>
        <w:t xml:space="preserve">have on UK commercial </w:t>
      </w:r>
      <w:r w:rsidR="00A76EA3">
        <w:rPr>
          <w:rFonts w:asciiTheme="minorHAnsi" w:hAnsiTheme="minorHAnsi" w:cstheme="minorHAnsi"/>
          <w:sz w:val="22"/>
          <w:szCs w:val="22"/>
        </w:rPr>
        <w:t xml:space="preserve">seafood </w:t>
      </w:r>
      <w:r w:rsidR="00F31F73">
        <w:rPr>
          <w:rFonts w:asciiTheme="minorHAnsi" w:hAnsiTheme="minorHAnsi" w:cstheme="minorHAnsi"/>
          <w:sz w:val="22"/>
          <w:szCs w:val="22"/>
        </w:rPr>
        <w:t>species</w:t>
      </w:r>
      <w:r w:rsidR="00A76EA3">
        <w:rPr>
          <w:rFonts w:asciiTheme="minorHAnsi" w:hAnsiTheme="minorHAnsi" w:cstheme="minorHAnsi"/>
          <w:sz w:val="22"/>
          <w:szCs w:val="22"/>
        </w:rPr>
        <w:t>.</w:t>
      </w:r>
    </w:p>
    <w:p w14:paraId="2B24055C" w14:textId="6DD914AC" w:rsidR="006459E6" w:rsidRPr="00512F6F" w:rsidRDefault="006459E6" w:rsidP="00D33420">
      <w:pPr>
        <w:spacing w:after="0"/>
        <w:jc w:val="both"/>
        <w:rPr>
          <w:rFonts w:asciiTheme="minorHAnsi" w:hAnsiTheme="minorHAnsi"/>
          <w:sz w:val="22"/>
          <w:szCs w:val="22"/>
        </w:rPr>
      </w:pPr>
      <w:r w:rsidRPr="29C5F51F">
        <w:rPr>
          <w:rFonts w:asciiTheme="minorHAnsi" w:hAnsiTheme="minorHAnsi"/>
          <w:sz w:val="22"/>
          <w:szCs w:val="22"/>
        </w:rPr>
        <w:lastRenderedPageBreak/>
        <w:t>The methods used in this study should be replicable and scalable, such that the baseline data generated in this project can be compared against data gathered</w:t>
      </w:r>
      <w:r w:rsidR="00616603">
        <w:rPr>
          <w:rFonts w:asciiTheme="minorHAnsi" w:hAnsiTheme="minorHAnsi"/>
          <w:sz w:val="22"/>
          <w:szCs w:val="22"/>
        </w:rPr>
        <w:t xml:space="preserve"> </w:t>
      </w:r>
      <w:r w:rsidR="00606776">
        <w:rPr>
          <w:rFonts w:asciiTheme="minorHAnsi" w:hAnsiTheme="minorHAnsi"/>
          <w:sz w:val="22"/>
          <w:szCs w:val="22"/>
        </w:rPr>
        <w:t xml:space="preserve">for future modelling around </w:t>
      </w:r>
      <w:r w:rsidR="00BA69F7">
        <w:rPr>
          <w:rFonts w:asciiTheme="minorHAnsi" w:hAnsiTheme="minorHAnsi"/>
          <w:sz w:val="22"/>
          <w:szCs w:val="22"/>
        </w:rPr>
        <w:t>increased aquatic habitat</w:t>
      </w:r>
      <w:r w:rsidR="00606776">
        <w:rPr>
          <w:rFonts w:asciiTheme="minorHAnsi" w:hAnsiTheme="minorHAnsi"/>
          <w:sz w:val="22"/>
          <w:szCs w:val="22"/>
        </w:rPr>
        <w:t xml:space="preserve"> protection and restoration projects </w:t>
      </w:r>
      <w:r w:rsidRPr="29C5F51F">
        <w:rPr>
          <w:rFonts w:asciiTheme="minorHAnsi" w:hAnsiTheme="minorHAnsi"/>
          <w:sz w:val="22"/>
          <w:szCs w:val="22"/>
        </w:rPr>
        <w:t xml:space="preserve">and can be </w:t>
      </w:r>
      <w:r w:rsidR="16F442DA" w:rsidRPr="29C5F51F">
        <w:rPr>
          <w:rFonts w:asciiTheme="minorHAnsi" w:hAnsiTheme="minorHAnsi"/>
          <w:sz w:val="22"/>
          <w:szCs w:val="22"/>
        </w:rPr>
        <w:t>adopted</w:t>
      </w:r>
      <w:r w:rsidR="00E315CC">
        <w:rPr>
          <w:rFonts w:asciiTheme="minorHAnsi" w:hAnsiTheme="minorHAnsi"/>
          <w:sz w:val="22"/>
          <w:szCs w:val="22"/>
        </w:rPr>
        <w:t xml:space="preserve"> </w:t>
      </w:r>
      <w:r w:rsidR="00252C60" w:rsidRPr="29C5F51F">
        <w:rPr>
          <w:rFonts w:asciiTheme="minorHAnsi" w:hAnsiTheme="minorHAnsi"/>
          <w:sz w:val="22"/>
          <w:szCs w:val="22"/>
        </w:rPr>
        <w:t>by</w:t>
      </w:r>
      <w:r w:rsidRPr="29C5F51F">
        <w:rPr>
          <w:rFonts w:asciiTheme="minorHAnsi" w:hAnsiTheme="minorHAnsi"/>
          <w:sz w:val="22"/>
          <w:szCs w:val="22"/>
        </w:rPr>
        <w:t xml:space="preserve"> </w:t>
      </w:r>
      <w:r w:rsidR="00252C60" w:rsidRPr="29C5F51F">
        <w:rPr>
          <w:rFonts w:asciiTheme="minorHAnsi" w:hAnsiTheme="minorHAnsi"/>
          <w:sz w:val="22"/>
          <w:szCs w:val="22"/>
        </w:rPr>
        <w:t>wider</w:t>
      </w:r>
      <w:r w:rsidRPr="29C5F51F">
        <w:rPr>
          <w:rFonts w:asciiTheme="minorHAnsi" w:hAnsiTheme="minorHAnsi"/>
          <w:sz w:val="22"/>
          <w:szCs w:val="22"/>
        </w:rPr>
        <w:t xml:space="preserve"> WWF offices. </w:t>
      </w:r>
    </w:p>
    <w:p w14:paraId="3477684A" w14:textId="77777777" w:rsidR="00D33420" w:rsidRDefault="00D33420" w:rsidP="00D33420">
      <w:pPr>
        <w:spacing w:after="0"/>
        <w:jc w:val="both"/>
        <w:rPr>
          <w:rFonts w:asciiTheme="minorHAnsi" w:hAnsiTheme="minorHAnsi" w:cstheme="minorHAnsi"/>
          <w:sz w:val="22"/>
          <w:szCs w:val="22"/>
        </w:rPr>
      </w:pPr>
    </w:p>
    <w:p w14:paraId="18EE75CA" w14:textId="4BEF4002" w:rsidR="00252C60" w:rsidRPr="00512F6F" w:rsidRDefault="0B56DB3E" w:rsidP="00D33420">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The consultant will deliver a report of sufficient quality and depth </w:t>
      </w:r>
      <w:r w:rsidR="2CB86888" w:rsidRPr="00512F6F">
        <w:rPr>
          <w:rFonts w:asciiTheme="minorHAnsi" w:hAnsiTheme="minorHAnsi" w:cstheme="minorHAnsi"/>
          <w:sz w:val="22"/>
          <w:szCs w:val="22"/>
        </w:rPr>
        <w:t>so</w:t>
      </w:r>
      <w:r w:rsidRPr="00512F6F">
        <w:rPr>
          <w:rFonts w:asciiTheme="minorHAnsi" w:hAnsiTheme="minorHAnsi" w:cstheme="minorHAnsi"/>
          <w:sz w:val="22"/>
          <w:szCs w:val="22"/>
        </w:rPr>
        <w:t xml:space="preserve"> that the aims and objectives of the project are answered. </w:t>
      </w:r>
    </w:p>
    <w:p w14:paraId="21BF228D" w14:textId="77777777" w:rsidR="00D33420" w:rsidRDefault="00D33420" w:rsidP="00D33420">
      <w:pPr>
        <w:spacing w:after="0"/>
        <w:jc w:val="both"/>
        <w:rPr>
          <w:rFonts w:asciiTheme="minorHAnsi" w:hAnsiTheme="minorHAnsi" w:cstheme="minorHAnsi"/>
          <w:sz w:val="22"/>
          <w:szCs w:val="22"/>
        </w:rPr>
      </w:pPr>
    </w:p>
    <w:p w14:paraId="0F298DB8" w14:textId="32DB4A53" w:rsidR="00252C60" w:rsidRDefault="0B56DB3E" w:rsidP="00D33420">
      <w:pPr>
        <w:spacing w:after="0"/>
        <w:jc w:val="both"/>
        <w:rPr>
          <w:rFonts w:asciiTheme="minorHAnsi" w:hAnsiTheme="minorHAnsi" w:cstheme="minorHAnsi"/>
          <w:sz w:val="22"/>
          <w:szCs w:val="22"/>
        </w:rPr>
      </w:pPr>
      <w:r w:rsidRPr="00512F6F">
        <w:rPr>
          <w:rFonts w:asciiTheme="minorHAnsi" w:hAnsiTheme="minorHAnsi" w:cstheme="minorHAnsi"/>
          <w:sz w:val="22"/>
          <w:szCs w:val="22"/>
        </w:rPr>
        <w:t>The consultant will provide, within the final report, a full description of the data and the date on which it was collected. Any uncertainties</w:t>
      </w:r>
      <w:r w:rsidR="7D754BB0" w:rsidRPr="00512F6F">
        <w:rPr>
          <w:rFonts w:asciiTheme="minorHAnsi" w:hAnsiTheme="minorHAnsi" w:cstheme="minorHAnsi"/>
          <w:sz w:val="22"/>
          <w:szCs w:val="22"/>
        </w:rPr>
        <w:t>/limitations</w:t>
      </w:r>
      <w:r w:rsidRPr="00512F6F">
        <w:rPr>
          <w:rFonts w:asciiTheme="minorHAnsi" w:hAnsiTheme="minorHAnsi" w:cstheme="minorHAnsi"/>
          <w:sz w:val="22"/>
          <w:szCs w:val="22"/>
        </w:rPr>
        <w:t xml:space="preserve"> surrounding the accuracy of the data </w:t>
      </w:r>
      <w:r w:rsidR="7AD2C87F" w:rsidRPr="00512F6F">
        <w:rPr>
          <w:rFonts w:asciiTheme="minorHAnsi" w:hAnsiTheme="minorHAnsi" w:cstheme="minorHAnsi"/>
          <w:sz w:val="22"/>
          <w:szCs w:val="22"/>
        </w:rPr>
        <w:t>sh</w:t>
      </w:r>
      <w:r w:rsidRPr="00512F6F">
        <w:rPr>
          <w:rFonts w:asciiTheme="minorHAnsi" w:hAnsiTheme="minorHAnsi" w:cstheme="minorHAnsi"/>
          <w:sz w:val="22"/>
          <w:szCs w:val="22"/>
        </w:rPr>
        <w:t xml:space="preserve">ould also be highlighted. The final report and the data will be owned by WWF-UK but attributed to the contractor. </w:t>
      </w:r>
    </w:p>
    <w:p w14:paraId="3ADFB2CE" w14:textId="77777777" w:rsidR="00D33420" w:rsidRPr="00512F6F" w:rsidRDefault="00D33420" w:rsidP="00D33420">
      <w:pPr>
        <w:spacing w:after="0"/>
        <w:jc w:val="both"/>
        <w:rPr>
          <w:rFonts w:asciiTheme="minorHAnsi" w:hAnsiTheme="minorHAnsi" w:cstheme="minorHAnsi"/>
          <w:sz w:val="22"/>
          <w:szCs w:val="22"/>
        </w:rPr>
      </w:pPr>
    </w:p>
    <w:p w14:paraId="5E20A38C" w14:textId="252F2AB8" w:rsidR="00656328" w:rsidRPr="00512F6F" w:rsidRDefault="00656328" w:rsidP="00D33420">
      <w:pPr>
        <w:pStyle w:val="ListParagraph"/>
        <w:numPr>
          <w:ilvl w:val="0"/>
          <w:numId w:val="7"/>
        </w:numPr>
        <w:spacing w:after="0"/>
        <w:jc w:val="both"/>
        <w:rPr>
          <w:rFonts w:asciiTheme="minorHAnsi" w:hAnsiTheme="minorHAnsi" w:cstheme="minorHAnsi"/>
          <w:b/>
          <w:bCs/>
          <w:sz w:val="22"/>
          <w:szCs w:val="22"/>
        </w:rPr>
      </w:pPr>
      <w:r w:rsidRPr="00512F6F">
        <w:rPr>
          <w:rFonts w:asciiTheme="minorHAnsi" w:hAnsiTheme="minorHAnsi" w:cstheme="minorHAnsi"/>
          <w:b/>
          <w:bCs/>
          <w:sz w:val="22"/>
          <w:szCs w:val="22"/>
        </w:rPr>
        <w:t>Consultant identification</w:t>
      </w:r>
    </w:p>
    <w:p w14:paraId="7991D5FE" w14:textId="4FC0E0D9" w:rsidR="3BC1B57D" w:rsidRDefault="18BC2930" w:rsidP="0865A2B1">
      <w:pPr>
        <w:keepNext/>
        <w:spacing w:after="0" w:line="276" w:lineRule="auto"/>
        <w:jc w:val="both"/>
        <w:rPr>
          <w:rFonts w:asciiTheme="minorHAnsi" w:hAnsiTheme="minorHAnsi"/>
          <w:sz w:val="22"/>
          <w:szCs w:val="22"/>
        </w:rPr>
      </w:pPr>
      <w:r w:rsidRPr="0865A2B1">
        <w:rPr>
          <w:rFonts w:asciiTheme="minorHAnsi" w:hAnsiTheme="minorHAnsi"/>
          <w:sz w:val="22"/>
          <w:szCs w:val="22"/>
        </w:rPr>
        <w:t>Interested consultant</w:t>
      </w:r>
      <w:r w:rsidR="61D185EC" w:rsidRPr="0865A2B1">
        <w:rPr>
          <w:rFonts w:asciiTheme="minorHAnsi" w:hAnsiTheme="minorHAnsi"/>
          <w:sz w:val="22"/>
          <w:szCs w:val="22"/>
        </w:rPr>
        <w:t>s</w:t>
      </w:r>
      <w:r w:rsidRPr="0865A2B1">
        <w:rPr>
          <w:rFonts w:asciiTheme="minorHAnsi" w:hAnsiTheme="minorHAnsi"/>
          <w:sz w:val="22"/>
          <w:szCs w:val="22"/>
        </w:rPr>
        <w:t xml:space="preserve"> should </w:t>
      </w:r>
      <w:r w:rsidRPr="0865A2B1">
        <w:rPr>
          <w:rFonts w:asciiTheme="minorHAnsi" w:hAnsiTheme="minorHAnsi"/>
          <w:b/>
          <w:bCs/>
          <w:sz w:val="22"/>
          <w:szCs w:val="22"/>
        </w:rPr>
        <w:t xml:space="preserve">submit a project proposal </w:t>
      </w:r>
      <w:r w:rsidR="7D588105" w:rsidRPr="0865A2B1">
        <w:rPr>
          <w:rFonts w:asciiTheme="minorHAnsi" w:hAnsiTheme="minorHAnsi"/>
          <w:b/>
          <w:bCs/>
          <w:sz w:val="22"/>
          <w:szCs w:val="22"/>
        </w:rPr>
        <w:t xml:space="preserve">by </w:t>
      </w:r>
      <w:r w:rsidR="00D94499" w:rsidRPr="0865A2B1">
        <w:rPr>
          <w:rFonts w:asciiTheme="minorHAnsi" w:hAnsiTheme="minorHAnsi"/>
          <w:b/>
          <w:bCs/>
          <w:sz w:val="22"/>
          <w:szCs w:val="22"/>
        </w:rPr>
        <w:t>1</w:t>
      </w:r>
      <w:r w:rsidR="6FA06C1F" w:rsidRPr="0865A2B1">
        <w:rPr>
          <w:rFonts w:asciiTheme="minorHAnsi" w:hAnsiTheme="minorHAnsi"/>
          <w:b/>
          <w:bCs/>
          <w:sz w:val="22"/>
          <w:szCs w:val="22"/>
        </w:rPr>
        <w:t>0</w:t>
      </w:r>
      <w:r w:rsidR="00BA69F7" w:rsidRPr="0865A2B1">
        <w:rPr>
          <w:rFonts w:asciiTheme="minorHAnsi" w:hAnsiTheme="minorHAnsi"/>
          <w:b/>
          <w:bCs/>
          <w:sz w:val="22"/>
          <w:szCs w:val="22"/>
          <w:vertAlign w:val="superscript"/>
        </w:rPr>
        <w:t>th</w:t>
      </w:r>
      <w:r w:rsidR="00BA69F7" w:rsidRPr="0865A2B1">
        <w:rPr>
          <w:rFonts w:asciiTheme="minorHAnsi" w:hAnsiTheme="minorHAnsi"/>
          <w:b/>
          <w:bCs/>
          <w:sz w:val="22"/>
          <w:szCs w:val="22"/>
        </w:rPr>
        <w:t xml:space="preserve"> </w:t>
      </w:r>
      <w:r w:rsidR="00D94499" w:rsidRPr="0865A2B1">
        <w:rPr>
          <w:rFonts w:asciiTheme="minorHAnsi" w:hAnsiTheme="minorHAnsi"/>
          <w:b/>
          <w:bCs/>
          <w:sz w:val="22"/>
          <w:szCs w:val="22"/>
        </w:rPr>
        <w:t>May</w:t>
      </w:r>
      <w:r w:rsidR="7D588105" w:rsidRPr="0865A2B1">
        <w:rPr>
          <w:rFonts w:asciiTheme="minorHAnsi" w:hAnsiTheme="minorHAnsi"/>
          <w:b/>
          <w:bCs/>
          <w:sz w:val="22"/>
          <w:szCs w:val="22"/>
        </w:rPr>
        <w:t xml:space="preserve"> 202</w:t>
      </w:r>
      <w:r w:rsidR="00987007" w:rsidRPr="0865A2B1">
        <w:rPr>
          <w:rFonts w:asciiTheme="minorHAnsi" w:hAnsiTheme="minorHAnsi"/>
          <w:b/>
          <w:bCs/>
          <w:sz w:val="22"/>
          <w:szCs w:val="22"/>
        </w:rPr>
        <w:t>3</w:t>
      </w:r>
      <w:r w:rsidR="7D588105" w:rsidRPr="0865A2B1">
        <w:rPr>
          <w:rFonts w:asciiTheme="minorHAnsi" w:hAnsiTheme="minorHAnsi"/>
          <w:b/>
          <w:bCs/>
          <w:sz w:val="22"/>
          <w:szCs w:val="22"/>
        </w:rPr>
        <w:t xml:space="preserve"> </w:t>
      </w:r>
      <w:r w:rsidR="7D588105" w:rsidRPr="0865A2B1">
        <w:rPr>
          <w:rFonts w:asciiTheme="minorHAnsi" w:hAnsiTheme="minorHAnsi"/>
          <w:sz w:val="22"/>
          <w:szCs w:val="22"/>
        </w:rPr>
        <w:t>and</w:t>
      </w:r>
      <w:r w:rsidRPr="0865A2B1">
        <w:rPr>
          <w:rFonts w:asciiTheme="minorHAnsi" w:hAnsiTheme="minorHAnsi"/>
          <w:sz w:val="22"/>
          <w:szCs w:val="22"/>
        </w:rPr>
        <w:t xml:space="preserve"> clearly </w:t>
      </w:r>
      <w:r w:rsidR="68C726C2" w:rsidRPr="0865A2B1">
        <w:rPr>
          <w:rFonts w:asciiTheme="minorHAnsi" w:hAnsiTheme="minorHAnsi"/>
          <w:sz w:val="22"/>
          <w:szCs w:val="22"/>
        </w:rPr>
        <w:t>outlines</w:t>
      </w:r>
      <w:r w:rsidRPr="0865A2B1">
        <w:rPr>
          <w:rFonts w:asciiTheme="minorHAnsi" w:hAnsiTheme="minorHAnsi"/>
          <w:sz w:val="22"/>
          <w:szCs w:val="22"/>
        </w:rPr>
        <w:t xml:space="preserve"> the </w:t>
      </w:r>
      <w:r w:rsidR="2B29F4FD" w:rsidRPr="0865A2B1">
        <w:rPr>
          <w:rFonts w:asciiTheme="minorHAnsi" w:hAnsiTheme="minorHAnsi"/>
          <w:sz w:val="22"/>
          <w:szCs w:val="22"/>
        </w:rPr>
        <w:t xml:space="preserve">proposed </w:t>
      </w:r>
      <w:r w:rsidRPr="0865A2B1">
        <w:rPr>
          <w:rFonts w:asciiTheme="minorHAnsi" w:hAnsiTheme="minorHAnsi"/>
          <w:sz w:val="22"/>
          <w:szCs w:val="22"/>
        </w:rPr>
        <w:t xml:space="preserve">methodologies </w:t>
      </w:r>
      <w:r w:rsidR="5C97CE7E" w:rsidRPr="0865A2B1">
        <w:rPr>
          <w:rFonts w:asciiTheme="minorHAnsi" w:hAnsiTheme="minorHAnsi"/>
          <w:sz w:val="22"/>
          <w:szCs w:val="22"/>
        </w:rPr>
        <w:t>and how they</w:t>
      </w:r>
      <w:r w:rsidRPr="0865A2B1">
        <w:rPr>
          <w:rFonts w:asciiTheme="minorHAnsi" w:hAnsiTheme="minorHAnsi"/>
          <w:sz w:val="22"/>
          <w:szCs w:val="22"/>
        </w:rPr>
        <w:t xml:space="preserve"> meet all objectives listed in the </w:t>
      </w:r>
      <w:r w:rsidR="70EED138" w:rsidRPr="0865A2B1">
        <w:rPr>
          <w:rFonts w:asciiTheme="minorHAnsi" w:hAnsiTheme="minorHAnsi"/>
          <w:sz w:val="22"/>
          <w:szCs w:val="22"/>
        </w:rPr>
        <w:t>‘</w:t>
      </w:r>
      <w:r w:rsidRPr="0865A2B1">
        <w:rPr>
          <w:rFonts w:asciiTheme="minorHAnsi" w:hAnsiTheme="minorHAnsi"/>
          <w:sz w:val="22"/>
          <w:szCs w:val="22"/>
        </w:rPr>
        <w:t>Objective</w:t>
      </w:r>
      <w:r w:rsidR="7DB56477" w:rsidRPr="0865A2B1">
        <w:rPr>
          <w:rFonts w:asciiTheme="minorHAnsi" w:hAnsiTheme="minorHAnsi"/>
          <w:sz w:val="22"/>
          <w:szCs w:val="22"/>
        </w:rPr>
        <w:t>’</w:t>
      </w:r>
      <w:r w:rsidRPr="0865A2B1">
        <w:rPr>
          <w:rFonts w:asciiTheme="minorHAnsi" w:hAnsiTheme="minorHAnsi"/>
          <w:sz w:val="22"/>
          <w:szCs w:val="22"/>
        </w:rPr>
        <w:t xml:space="preserve"> section</w:t>
      </w:r>
      <w:r w:rsidR="2CEAF5A3" w:rsidRPr="0865A2B1">
        <w:rPr>
          <w:rFonts w:asciiTheme="minorHAnsi" w:hAnsiTheme="minorHAnsi"/>
          <w:sz w:val="22"/>
          <w:szCs w:val="22"/>
        </w:rPr>
        <w:t xml:space="preserve"> and that</w:t>
      </w:r>
      <w:r w:rsidR="2D1D4BE2" w:rsidRPr="0865A2B1">
        <w:rPr>
          <w:rFonts w:asciiTheme="minorHAnsi" w:hAnsiTheme="minorHAnsi"/>
          <w:sz w:val="22"/>
          <w:szCs w:val="22"/>
        </w:rPr>
        <w:t xml:space="preserve"> </w:t>
      </w:r>
      <w:r w:rsidRPr="0865A2B1">
        <w:rPr>
          <w:rFonts w:asciiTheme="minorHAnsi" w:hAnsiTheme="minorHAnsi"/>
          <w:sz w:val="22"/>
          <w:szCs w:val="22"/>
        </w:rPr>
        <w:t>cover</w:t>
      </w:r>
      <w:r w:rsidR="5C3B9974" w:rsidRPr="0865A2B1">
        <w:rPr>
          <w:rFonts w:asciiTheme="minorHAnsi" w:hAnsiTheme="minorHAnsi"/>
          <w:sz w:val="22"/>
          <w:szCs w:val="22"/>
        </w:rPr>
        <w:t>s</w:t>
      </w:r>
      <w:r w:rsidRPr="0865A2B1">
        <w:rPr>
          <w:rFonts w:asciiTheme="minorHAnsi" w:hAnsiTheme="minorHAnsi"/>
          <w:sz w:val="22"/>
          <w:szCs w:val="22"/>
        </w:rPr>
        <w:t xml:space="preserve"> all </w:t>
      </w:r>
      <w:r w:rsidR="6CC4268A" w:rsidRPr="0865A2B1">
        <w:rPr>
          <w:rFonts w:asciiTheme="minorHAnsi" w:hAnsiTheme="minorHAnsi"/>
          <w:sz w:val="22"/>
          <w:szCs w:val="22"/>
        </w:rPr>
        <w:t>the Priority Topics in the Focal topics &amp; methodology section</w:t>
      </w:r>
      <w:r w:rsidR="1B49FEB9" w:rsidRPr="0865A2B1">
        <w:rPr>
          <w:rFonts w:asciiTheme="minorHAnsi" w:hAnsiTheme="minorHAnsi"/>
          <w:sz w:val="22"/>
          <w:szCs w:val="22"/>
        </w:rPr>
        <w:t>s</w:t>
      </w:r>
      <w:r w:rsidR="6CC4268A" w:rsidRPr="0865A2B1">
        <w:rPr>
          <w:rFonts w:asciiTheme="minorHAnsi" w:hAnsiTheme="minorHAnsi"/>
          <w:sz w:val="22"/>
          <w:szCs w:val="22"/>
        </w:rPr>
        <w:t>.</w:t>
      </w:r>
      <w:r w:rsidR="1A5F00AD" w:rsidRPr="0865A2B1">
        <w:rPr>
          <w:rFonts w:asciiTheme="minorHAnsi" w:hAnsiTheme="minorHAnsi"/>
          <w:sz w:val="22"/>
          <w:szCs w:val="22"/>
        </w:rPr>
        <w:t xml:space="preserve">  The proposal should demonstrate the alignment of this study with the above mentioned Risky and Riskier Business reports.</w:t>
      </w:r>
      <w:r w:rsidR="6CC4268A" w:rsidRPr="0865A2B1">
        <w:rPr>
          <w:rFonts w:asciiTheme="minorHAnsi" w:hAnsiTheme="minorHAnsi"/>
          <w:sz w:val="22"/>
          <w:szCs w:val="22"/>
        </w:rPr>
        <w:t xml:space="preserve"> </w:t>
      </w:r>
      <w:r w:rsidR="4A70B4EC" w:rsidRPr="0865A2B1">
        <w:rPr>
          <w:rFonts w:asciiTheme="minorHAnsi" w:hAnsiTheme="minorHAnsi"/>
          <w:sz w:val="22"/>
          <w:szCs w:val="22"/>
        </w:rPr>
        <w:t xml:space="preserve">The proposal should also </w:t>
      </w:r>
      <w:r w:rsidR="2DC0E3A9" w:rsidRPr="0865A2B1">
        <w:rPr>
          <w:rFonts w:asciiTheme="minorHAnsi" w:hAnsiTheme="minorHAnsi"/>
          <w:sz w:val="22"/>
          <w:szCs w:val="22"/>
        </w:rPr>
        <w:t xml:space="preserve">provide </w:t>
      </w:r>
      <w:r w:rsidR="1DF2A089" w:rsidRPr="0865A2B1">
        <w:rPr>
          <w:rFonts w:asciiTheme="minorHAnsi" w:hAnsiTheme="minorHAnsi"/>
          <w:sz w:val="22"/>
          <w:szCs w:val="22"/>
        </w:rPr>
        <w:t>a realistic</w:t>
      </w:r>
      <w:r w:rsidR="3EF8A0AB" w:rsidRPr="0865A2B1">
        <w:rPr>
          <w:rFonts w:asciiTheme="minorHAnsi" w:hAnsiTheme="minorHAnsi"/>
          <w:sz w:val="22"/>
          <w:szCs w:val="22"/>
        </w:rPr>
        <w:t xml:space="preserve"> but</w:t>
      </w:r>
      <w:r w:rsidR="1DF2A089" w:rsidRPr="0865A2B1">
        <w:rPr>
          <w:rFonts w:asciiTheme="minorHAnsi" w:hAnsiTheme="minorHAnsi"/>
          <w:sz w:val="22"/>
          <w:szCs w:val="22"/>
        </w:rPr>
        <w:t xml:space="preserve"> ambitious timeline</w:t>
      </w:r>
      <w:r w:rsidR="00767504" w:rsidRPr="0865A2B1">
        <w:rPr>
          <w:rFonts w:asciiTheme="minorHAnsi" w:hAnsiTheme="minorHAnsi"/>
          <w:sz w:val="22"/>
          <w:szCs w:val="22"/>
        </w:rPr>
        <w:t xml:space="preserve">, resources allocation on </w:t>
      </w:r>
      <w:r w:rsidR="1FEE3788" w:rsidRPr="0865A2B1">
        <w:rPr>
          <w:rFonts w:asciiTheme="minorHAnsi" w:hAnsiTheme="minorHAnsi"/>
          <w:sz w:val="22"/>
          <w:szCs w:val="22"/>
        </w:rPr>
        <w:t>deliver</w:t>
      </w:r>
      <w:r w:rsidR="00767504" w:rsidRPr="0865A2B1">
        <w:rPr>
          <w:rFonts w:asciiTheme="minorHAnsi" w:hAnsiTheme="minorHAnsi"/>
          <w:sz w:val="22"/>
          <w:szCs w:val="22"/>
        </w:rPr>
        <w:t>ing</w:t>
      </w:r>
      <w:r w:rsidR="1FEE3788" w:rsidRPr="0865A2B1">
        <w:rPr>
          <w:rFonts w:asciiTheme="minorHAnsi" w:hAnsiTheme="minorHAnsi"/>
          <w:sz w:val="22"/>
          <w:szCs w:val="22"/>
        </w:rPr>
        <w:t xml:space="preserve"> the report</w:t>
      </w:r>
      <w:r w:rsidR="00767504" w:rsidRPr="0865A2B1">
        <w:rPr>
          <w:rFonts w:asciiTheme="minorHAnsi" w:hAnsiTheme="minorHAnsi"/>
          <w:sz w:val="22"/>
          <w:szCs w:val="22"/>
        </w:rPr>
        <w:t>, CVs with relevant experience and any applicable charging</w:t>
      </w:r>
      <w:r w:rsidR="1FEE3788" w:rsidRPr="0865A2B1">
        <w:rPr>
          <w:rFonts w:asciiTheme="minorHAnsi" w:hAnsiTheme="minorHAnsi"/>
          <w:sz w:val="22"/>
          <w:szCs w:val="22"/>
        </w:rPr>
        <w:t>.</w:t>
      </w:r>
      <w:r w:rsidRPr="0865A2B1">
        <w:rPr>
          <w:rFonts w:asciiTheme="minorHAnsi" w:hAnsiTheme="minorHAnsi"/>
          <w:sz w:val="22"/>
          <w:szCs w:val="22"/>
        </w:rPr>
        <w:t xml:space="preserve"> </w:t>
      </w:r>
    </w:p>
    <w:p w14:paraId="44617762" w14:textId="77777777" w:rsidR="00AB7C5C" w:rsidRDefault="00AB7C5C" w:rsidP="00AB7C5C">
      <w:pPr>
        <w:keepNext/>
        <w:spacing w:after="0" w:line="276" w:lineRule="auto"/>
        <w:jc w:val="both"/>
        <w:rPr>
          <w:rFonts w:asciiTheme="minorHAnsi" w:hAnsiTheme="minorHAnsi"/>
          <w:sz w:val="22"/>
          <w:szCs w:val="22"/>
        </w:rPr>
      </w:pPr>
    </w:p>
    <w:p w14:paraId="17958879" w14:textId="4BC05984" w:rsidR="00753CAC" w:rsidRPr="00512F6F" w:rsidRDefault="00753CAC" w:rsidP="00AB7C5C">
      <w:pPr>
        <w:pStyle w:val="ListParagraph"/>
        <w:numPr>
          <w:ilvl w:val="0"/>
          <w:numId w:val="7"/>
        </w:numPr>
        <w:spacing w:after="0"/>
        <w:jc w:val="both"/>
        <w:rPr>
          <w:rFonts w:asciiTheme="minorHAnsi" w:hAnsiTheme="minorHAnsi" w:cstheme="minorHAnsi"/>
          <w:b/>
          <w:bCs/>
          <w:sz w:val="22"/>
          <w:szCs w:val="22"/>
        </w:rPr>
      </w:pPr>
      <w:r w:rsidRPr="00512F6F">
        <w:rPr>
          <w:rFonts w:asciiTheme="minorHAnsi" w:hAnsiTheme="minorHAnsi" w:cstheme="minorHAnsi"/>
          <w:b/>
          <w:bCs/>
          <w:sz w:val="22"/>
          <w:szCs w:val="22"/>
        </w:rPr>
        <w:t>Project Management</w:t>
      </w:r>
    </w:p>
    <w:p w14:paraId="231A2AF5" w14:textId="50801783" w:rsidR="00C9208A" w:rsidRPr="00512F6F" w:rsidRDefault="00C9208A" w:rsidP="007B60F5">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The project will be managed professionally and ensure timely completion of the deliverables. </w:t>
      </w:r>
    </w:p>
    <w:p w14:paraId="3DEEC641" w14:textId="0C073A2E" w:rsidR="00C9208A" w:rsidRPr="00512F6F" w:rsidRDefault="24E58F0F" w:rsidP="007B60F5">
      <w:pPr>
        <w:spacing w:after="0"/>
        <w:jc w:val="both"/>
        <w:rPr>
          <w:rFonts w:asciiTheme="minorHAnsi" w:hAnsiTheme="minorHAnsi"/>
          <w:sz w:val="22"/>
          <w:szCs w:val="22"/>
        </w:rPr>
      </w:pPr>
      <w:r w:rsidRPr="5D080BF5">
        <w:rPr>
          <w:rFonts w:asciiTheme="minorHAnsi" w:hAnsiTheme="minorHAnsi"/>
          <w:sz w:val="22"/>
          <w:szCs w:val="22"/>
        </w:rPr>
        <w:t>Communication with WWF-UK will be regular and include</w:t>
      </w:r>
      <w:r w:rsidR="0B56DB3E" w:rsidRPr="5D080BF5">
        <w:rPr>
          <w:rFonts w:asciiTheme="minorHAnsi" w:hAnsiTheme="minorHAnsi"/>
          <w:sz w:val="22"/>
          <w:szCs w:val="22"/>
        </w:rPr>
        <w:t xml:space="preserve"> i</w:t>
      </w:r>
      <w:r w:rsidRPr="5D080BF5">
        <w:rPr>
          <w:rFonts w:asciiTheme="minorHAnsi" w:hAnsiTheme="minorHAnsi"/>
          <w:sz w:val="22"/>
          <w:szCs w:val="22"/>
        </w:rPr>
        <w:t>n-person and</w:t>
      </w:r>
      <w:r w:rsidR="00A617DA">
        <w:rPr>
          <w:rFonts w:asciiTheme="minorHAnsi" w:hAnsiTheme="minorHAnsi"/>
          <w:sz w:val="22"/>
          <w:szCs w:val="22"/>
        </w:rPr>
        <w:t>/or</w:t>
      </w:r>
      <w:r w:rsidRPr="5D080BF5">
        <w:rPr>
          <w:rFonts w:asciiTheme="minorHAnsi" w:hAnsiTheme="minorHAnsi"/>
          <w:sz w:val="22"/>
          <w:szCs w:val="22"/>
        </w:rPr>
        <w:t xml:space="preserve"> </w:t>
      </w:r>
      <w:r w:rsidR="0B56DB3E" w:rsidRPr="5D080BF5">
        <w:rPr>
          <w:rFonts w:asciiTheme="minorHAnsi" w:hAnsiTheme="minorHAnsi"/>
          <w:sz w:val="22"/>
          <w:szCs w:val="22"/>
        </w:rPr>
        <w:t>remote (</w:t>
      </w:r>
      <w:proofErr w:type="gramStart"/>
      <w:r w:rsidR="0B56DB3E" w:rsidRPr="5D080BF5">
        <w:rPr>
          <w:rFonts w:asciiTheme="minorHAnsi" w:hAnsiTheme="minorHAnsi"/>
          <w:sz w:val="22"/>
          <w:szCs w:val="22"/>
        </w:rPr>
        <w:t>e.g.</w:t>
      </w:r>
      <w:proofErr w:type="gramEnd"/>
      <w:r w:rsidR="0B56DB3E" w:rsidRPr="5D080BF5">
        <w:rPr>
          <w:rFonts w:asciiTheme="minorHAnsi" w:hAnsiTheme="minorHAnsi"/>
          <w:sz w:val="22"/>
          <w:szCs w:val="22"/>
        </w:rPr>
        <w:t xml:space="preserve"> email, </w:t>
      </w:r>
      <w:r w:rsidRPr="5D080BF5">
        <w:rPr>
          <w:rFonts w:asciiTheme="minorHAnsi" w:hAnsiTheme="minorHAnsi"/>
          <w:sz w:val="22"/>
          <w:szCs w:val="22"/>
        </w:rPr>
        <w:t>telephone</w:t>
      </w:r>
      <w:r w:rsidR="0B56DB3E" w:rsidRPr="5D080BF5">
        <w:rPr>
          <w:rFonts w:asciiTheme="minorHAnsi" w:hAnsiTheme="minorHAnsi"/>
          <w:sz w:val="22"/>
          <w:szCs w:val="22"/>
        </w:rPr>
        <w:t>, Zoom, etc.)</w:t>
      </w:r>
      <w:r w:rsidRPr="5D080BF5">
        <w:rPr>
          <w:rFonts w:asciiTheme="minorHAnsi" w:hAnsiTheme="minorHAnsi"/>
          <w:sz w:val="22"/>
          <w:szCs w:val="22"/>
        </w:rPr>
        <w:t xml:space="preserve"> communications as required. At a minimum, a </w:t>
      </w:r>
      <w:r w:rsidR="008614D5" w:rsidRPr="5D080BF5">
        <w:rPr>
          <w:rFonts w:asciiTheme="minorHAnsi" w:hAnsiTheme="minorHAnsi"/>
          <w:sz w:val="22"/>
          <w:szCs w:val="22"/>
        </w:rPr>
        <w:t>biweekly</w:t>
      </w:r>
      <w:r w:rsidRPr="5D080BF5">
        <w:rPr>
          <w:rFonts w:asciiTheme="minorHAnsi" w:hAnsiTheme="minorHAnsi"/>
          <w:sz w:val="22"/>
          <w:szCs w:val="22"/>
        </w:rPr>
        <w:t xml:space="preserve"> verbal update will be anticipated</w:t>
      </w:r>
      <w:r w:rsidR="006B64A9" w:rsidRPr="5D080BF5">
        <w:rPr>
          <w:rFonts w:asciiTheme="minorHAnsi" w:hAnsiTheme="minorHAnsi"/>
          <w:sz w:val="22"/>
          <w:szCs w:val="22"/>
        </w:rPr>
        <w:t xml:space="preserve"> and there to be a presentation of interim findings/project updates</w:t>
      </w:r>
      <w:r w:rsidRPr="5D080BF5">
        <w:rPr>
          <w:rFonts w:asciiTheme="minorHAnsi" w:hAnsiTheme="minorHAnsi"/>
          <w:sz w:val="22"/>
          <w:szCs w:val="22"/>
        </w:rPr>
        <w:t xml:space="preserve">. If a need is identified for </w:t>
      </w:r>
      <w:r w:rsidR="006B64A9" w:rsidRPr="5D080BF5">
        <w:rPr>
          <w:rFonts w:asciiTheme="minorHAnsi" w:hAnsiTheme="minorHAnsi"/>
          <w:i/>
          <w:iCs/>
          <w:sz w:val="22"/>
          <w:szCs w:val="22"/>
        </w:rPr>
        <w:t>a</w:t>
      </w:r>
      <w:r w:rsidR="009178A5" w:rsidRPr="5D080BF5">
        <w:rPr>
          <w:rFonts w:asciiTheme="minorHAnsi" w:hAnsiTheme="minorHAnsi"/>
          <w:i/>
          <w:iCs/>
          <w:sz w:val="22"/>
          <w:szCs w:val="22"/>
        </w:rPr>
        <w:t>d</w:t>
      </w:r>
      <w:r w:rsidR="006B64A9" w:rsidRPr="5D080BF5">
        <w:rPr>
          <w:rFonts w:asciiTheme="minorHAnsi" w:hAnsiTheme="minorHAnsi"/>
          <w:i/>
          <w:iCs/>
          <w:sz w:val="22"/>
          <w:szCs w:val="22"/>
        </w:rPr>
        <w:t xml:space="preserve"> hoc</w:t>
      </w:r>
      <w:r w:rsidR="006B64A9" w:rsidRPr="5D080BF5">
        <w:rPr>
          <w:rFonts w:asciiTheme="minorHAnsi" w:hAnsiTheme="minorHAnsi"/>
          <w:sz w:val="22"/>
          <w:szCs w:val="22"/>
        </w:rPr>
        <w:t xml:space="preserve"> meeting</w:t>
      </w:r>
      <w:r w:rsidR="009178A5" w:rsidRPr="5D080BF5">
        <w:rPr>
          <w:rFonts w:asciiTheme="minorHAnsi" w:hAnsiTheme="minorHAnsi"/>
          <w:sz w:val="22"/>
          <w:szCs w:val="22"/>
        </w:rPr>
        <w:t>(s)</w:t>
      </w:r>
      <w:r w:rsidR="006B64A9" w:rsidRPr="5D080BF5">
        <w:rPr>
          <w:rFonts w:asciiTheme="minorHAnsi" w:hAnsiTheme="minorHAnsi"/>
          <w:sz w:val="22"/>
          <w:szCs w:val="22"/>
        </w:rPr>
        <w:t xml:space="preserve">, </w:t>
      </w:r>
      <w:r w:rsidRPr="5D080BF5">
        <w:rPr>
          <w:rFonts w:asciiTheme="minorHAnsi" w:hAnsiTheme="minorHAnsi"/>
          <w:sz w:val="22"/>
          <w:szCs w:val="22"/>
        </w:rPr>
        <w:t>then this will be arranged between WWF</w:t>
      </w:r>
      <w:r w:rsidR="5C135E7F" w:rsidRPr="5D080BF5">
        <w:rPr>
          <w:rFonts w:asciiTheme="minorHAnsi" w:hAnsiTheme="minorHAnsi"/>
          <w:sz w:val="22"/>
          <w:szCs w:val="22"/>
        </w:rPr>
        <w:t>-UK</w:t>
      </w:r>
      <w:r w:rsidRPr="5D080BF5">
        <w:rPr>
          <w:rFonts w:asciiTheme="minorHAnsi" w:hAnsiTheme="minorHAnsi"/>
          <w:sz w:val="22"/>
          <w:szCs w:val="22"/>
        </w:rPr>
        <w:t xml:space="preserve"> and the consultant. </w:t>
      </w:r>
    </w:p>
    <w:p w14:paraId="2D36EAF4" w14:textId="36F920A3" w:rsidR="006C60D0" w:rsidRPr="00512F6F" w:rsidRDefault="24E58F0F" w:rsidP="007B60F5">
      <w:pPr>
        <w:jc w:val="both"/>
        <w:rPr>
          <w:rFonts w:asciiTheme="minorHAnsi" w:hAnsiTheme="minorHAnsi" w:cstheme="minorHAnsi"/>
          <w:sz w:val="22"/>
          <w:szCs w:val="22"/>
        </w:rPr>
      </w:pPr>
      <w:r w:rsidRPr="00512F6F">
        <w:rPr>
          <w:rFonts w:asciiTheme="minorHAnsi" w:hAnsiTheme="minorHAnsi" w:cstheme="minorHAnsi"/>
          <w:sz w:val="22"/>
          <w:szCs w:val="22"/>
        </w:rPr>
        <w:t>Meetings (telecoms) may be required with other consultants who are undertak</w:t>
      </w:r>
      <w:r w:rsidR="67CD6901" w:rsidRPr="00512F6F">
        <w:rPr>
          <w:rFonts w:asciiTheme="minorHAnsi" w:hAnsiTheme="minorHAnsi" w:cstheme="minorHAnsi"/>
          <w:sz w:val="22"/>
          <w:szCs w:val="22"/>
        </w:rPr>
        <w:t>ing</w:t>
      </w:r>
      <w:r w:rsidRPr="00512F6F">
        <w:rPr>
          <w:rFonts w:asciiTheme="minorHAnsi" w:hAnsiTheme="minorHAnsi" w:cstheme="minorHAnsi"/>
          <w:sz w:val="22"/>
          <w:szCs w:val="22"/>
        </w:rPr>
        <w:t xml:space="preserve"> similar work in the WWF network; this will be advised as the projects progress.</w:t>
      </w:r>
    </w:p>
    <w:p w14:paraId="535EB323" w14:textId="7952CA36" w:rsidR="639114E4" w:rsidRPr="00512F6F" w:rsidRDefault="639114E4" w:rsidP="007B60F5">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Coordinated by the Project manager, an internal WWF working group will be set up to provide guidance throughout the production of the report.  </w:t>
      </w:r>
    </w:p>
    <w:p w14:paraId="74D0876A" w14:textId="026E8556" w:rsidR="00A161A8" w:rsidRPr="00512F6F" w:rsidRDefault="00A161A8" w:rsidP="007B60F5">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Project Manager: </w:t>
      </w:r>
      <w:r w:rsidR="00190082">
        <w:rPr>
          <w:rFonts w:asciiTheme="minorHAnsi" w:hAnsiTheme="minorHAnsi" w:cstheme="minorHAnsi"/>
          <w:sz w:val="22"/>
          <w:szCs w:val="22"/>
        </w:rPr>
        <w:t>Lief Hendrikz</w:t>
      </w:r>
      <w:r w:rsidR="00613592">
        <w:rPr>
          <w:rFonts w:asciiTheme="minorHAnsi" w:hAnsiTheme="minorHAnsi" w:cstheme="minorHAnsi"/>
          <w:sz w:val="22"/>
          <w:szCs w:val="22"/>
        </w:rPr>
        <w:t>,</w:t>
      </w:r>
      <w:r w:rsidR="00190082">
        <w:rPr>
          <w:rFonts w:asciiTheme="minorHAnsi" w:hAnsiTheme="minorHAnsi" w:cstheme="minorHAnsi"/>
          <w:sz w:val="22"/>
          <w:szCs w:val="22"/>
        </w:rPr>
        <w:t xml:space="preserve"> Sustainable Seafood Officer,</w:t>
      </w:r>
      <w:r w:rsidRPr="00512F6F">
        <w:rPr>
          <w:rFonts w:asciiTheme="minorHAnsi" w:hAnsiTheme="minorHAnsi" w:cstheme="minorHAnsi"/>
          <w:sz w:val="22"/>
          <w:szCs w:val="22"/>
        </w:rPr>
        <w:t xml:space="preserve"> WWF-UK </w:t>
      </w:r>
    </w:p>
    <w:p w14:paraId="6AF81A68" w14:textId="13273640" w:rsidR="00753CAC" w:rsidRDefault="00A161A8" w:rsidP="007B60F5">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Email: </w:t>
      </w:r>
      <w:hyperlink r:id="rId12" w:history="1">
        <w:r w:rsidR="00190082" w:rsidRPr="00251683">
          <w:rPr>
            <w:rStyle w:val="Hyperlink"/>
            <w:rFonts w:asciiTheme="minorHAnsi" w:hAnsiTheme="minorHAnsi" w:cstheme="minorHAnsi"/>
            <w:sz w:val="22"/>
            <w:szCs w:val="22"/>
          </w:rPr>
          <w:t>lhendrikz@wwf.org.uk</w:t>
        </w:r>
      </w:hyperlink>
      <w:r w:rsidR="00190082">
        <w:rPr>
          <w:rFonts w:asciiTheme="minorHAnsi" w:hAnsiTheme="minorHAnsi" w:cstheme="minorHAnsi"/>
          <w:sz w:val="22"/>
          <w:szCs w:val="22"/>
        </w:rPr>
        <w:t xml:space="preserve"> </w:t>
      </w:r>
    </w:p>
    <w:p w14:paraId="6258F9E2" w14:textId="77777777" w:rsidR="00AB7C5C" w:rsidRPr="00512F6F" w:rsidRDefault="00AB7C5C" w:rsidP="00AB7C5C">
      <w:pPr>
        <w:spacing w:after="0"/>
        <w:jc w:val="both"/>
        <w:rPr>
          <w:rFonts w:asciiTheme="minorHAnsi" w:hAnsiTheme="minorHAnsi" w:cstheme="minorHAnsi"/>
          <w:sz w:val="22"/>
          <w:szCs w:val="22"/>
        </w:rPr>
      </w:pPr>
    </w:p>
    <w:p w14:paraId="4F46E068" w14:textId="2BE9B400" w:rsidR="00753CAC" w:rsidRPr="00512F6F" w:rsidRDefault="00753CAC" w:rsidP="00AB7C5C">
      <w:pPr>
        <w:pStyle w:val="ListParagraph"/>
        <w:numPr>
          <w:ilvl w:val="0"/>
          <w:numId w:val="7"/>
        </w:numPr>
        <w:spacing w:after="0"/>
        <w:rPr>
          <w:rFonts w:asciiTheme="minorHAnsi" w:hAnsiTheme="minorHAnsi" w:cstheme="minorHAnsi"/>
          <w:b/>
          <w:bCs/>
          <w:sz w:val="22"/>
          <w:szCs w:val="22"/>
        </w:rPr>
      </w:pPr>
      <w:r w:rsidRPr="00512F6F">
        <w:rPr>
          <w:rFonts w:asciiTheme="minorHAnsi" w:hAnsiTheme="minorHAnsi" w:cstheme="minorHAnsi"/>
          <w:b/>
          <w:bCs/>
          <w:sz w:val="22"/>
          <w:szCs w:val="22"/>
        </w:rPr>
        <w:t>Budget</w:t>
      </w:r>
      <w:r w:rsidR="00A161A8" w:rsidRPr="00512F6F">
        <w:rPr>
          <w:rFonts w:asciiTheme="minorHAnsi" w:hAnsiTheme="minorHAnsi" w:cstheme="minorHAnsi"/>
          <w:b/>
          <w:bCs/>
          <w:sz w:val="22"/>
          <w:szCs w:val="22"/>
        </w:rPr>
        <w:t xml:space="preserve"> and Fee Schedule and Payment</w:t>
      </w:r>
      <w:r w:rsidRPr="00512F6F">
        <w:rPr>
          <w:rFonts w:asciiTheme="minorHAnsi" w:hAnsiTheme="minorHAnsi" w:cstheme="minorHAnsi"/>
          <w:b/>
          <w:bCs/>
          <w:sz w:val="22"/>
          <w:szCs w:val="22"/>
        </w:rPr>
        <w:t xml:space="preserve">: </w:t>
      </w:r>
    </w:p>
    <w:p w14:paraId="459030FA" w14:textId="44D0DCDC" w:rsidR="00767504" w:rsidRDefault="0DFBAC3D" w:rsidP="00AB7C5C">
      <w:pPr>
        <w:spacing w:after="0"/>
        <w:rPr>
          <w:rFonts w:asciiTheme="minorHAnsi" w:hAnsiTheme="minorHAnsi"/>
          <w:sz w:val="22"/>
          <w:szCs w:val="22"/>
        </w:rPr>
      </w:pPr>
      <w:r w:rsidRPr="69F545BB">
        <w:rPr>
          <w:rFonts w:asciiTheme="minorHAnsi" w:hAnsiTheme="minorHAnsi"/>
          <w:sz w:val="22"/>
          <w:szCs w:val="22"/>
        </w:rPr>
        <w:t xml:space="preserve">Up to </w:t>
      </w:r>
      <w:r w:rsidR="00FF71C9" w:rsidRPr="69F545BB">
        <w:rPr>
          <w:rFonts w:asciiTheme="minorHAnsi" w:hAnsiTheme="minorHAnsi"/>
          <w:sz w:val="22"/>
          <w:szCs w:val="22"/>
        </w:rPr>
        <w:t>£</w:t>
      </w:r>
      <w:r w:rsidR="006C60D0" w:rsidRPr="69F545BB">
        <w:rPr>
          <w:rFonts w:asciiTheme="minorHAnsi" w:hAnsiTheme="minorHAnsi"/>
          <w:sz w:val="22"/>
          <w:szCs w:val="22"/>
        </w:rPr>
        <w:t>2</w:t>
      </w:r>
      <w:r w:rsidR="00CC2BB6">
        <w:rPr>
          <w:rFonts w:asciiTheme="minorHAnsi" w:hAnsiTheme="minorHAnsi"/>
          <w:sz w:val="22"/>
          <w:szCs w:val="22"/>
        </w:rPr>
        <w:t>0</w:t>
      </w:r>
      <w:r w:rsidR="00FF71C9" w:rsidRPr="69F545BB">
        <w:rPr>
          <w:rFonts w:asciiTheme="minorHAnsi" w:hAnsiTheme="minorHAnsi"/>
          <w:sz w:val="22"/>
          <w:szCs w:val="22"/>
        </w:rPr>
        <w:t>,000 (</w:t>
      </w:r>
      <w:r w:rsidR="006C60D0" w:rsidRPr="69F545BB">
        <w:rPr>
          <w:rFonts w:asciiTheme="minorHAnsi" w:hAnsiTheme="minorHAnsi"/>
          <w:sz w:val="22"/>
          <w:szCs w:val="22"/>
        </w:rPr>
        <w:t>+</w:t>
      </w:r>
      <w:r w:rsidR="00FF71C9" w:rsidRPr="69F545BB">
        <w:rPr>
          <w:rFonts w:asciiTheme="minorHAnsi" w:hAnsiTheme="minorHAnsi"/>
          <w:sz w:val="22"/>
          <w:szCs w:val="22"/>
        </w:rPr>
        <w:t>VAT)</w:t>
      </w:r>
      <w:r w:rsidR="00767504">
        <w:rPr>
          <w:rFonts w:asciiTheme="minorHAnsi" w:hAnsiTheme="minorHAnsi"/>
          <w:sz w:val="22"/>
          <w:szCs w:val="22"/>
        </w:rPr>
        <w:t xml:space="preserve"> and the p</w:t>
      </w:r>
      <w:r w:rsidR="51778BB0" w:rsidRPr="1737AD05">
        <w:rPr>
          <w:rFonts w:asciiTheme="minorHAnsi" w:hAnsiTheme="minorHAnsi"/>
          <w:sz w:val="22"/>
          <w:szCs w:val="22"/>
        </w:rPr>
        <w:t>roposals should include total cost.</w:t>
      </w:r>
    </w:p>
    <w:p w14:paraId="1BB5AEC7" w14:textId="23FECD61" w:rsidR="001575AD" w:rsidRDefault="001575AD" w:rsidP="00AB7C5C">
      <w:pPr>
        <w:spacing w:after="0"/>
        <w:rPr>
          <w:rFonts w:asciiTheme="minorHAnsi" w:hAnsiTheme="minorHAnsi"/>
          <w:sz w:val="22"/>
          <w:szCs w:val="22"/>
        </w:rPr>
      </w:pPr>
    </w:p>
    <w:tbl>
      <w:tblPr>
        <w:tblStyle w:val="TableGrid"/>
        <w:tblW w:w="0" w:type="auto"/>
        <w:tblLook w:val="04A0" w:firstRow="1" w:lastRow="0" w:firstColumn="1" w:lastColumn="0" w:noHBand="0" w:noVBand="1"/>
      </w:tblPr>
      <w:tblGrid>
        <w:gridCol w:w="4390"/>
        <w:gridCol w:w="1133"/>
      </w:tblGrid>
      <w:tr w:rsidR="002216FF" w14:paraId="1CDCEC76" w14:textId="77777777" w:rsidTr="00E55D38">
        <w:tc>
          <w:tcPr>
            <w:tcW w:w="4390" w:type="dxa"/>
            <w:shd w:val="clear" w:color="auto" w:fill="auto"/>
          </w:tcPr>
          <w:p w14:paraId="396BAAD9" w14:textId="77777777" w:rsidR="002216FF" w:rsidRDefault="002216FF" w:rsidP="00E55D38">
            <w:pPr>
              <w:rPr>
                <w:rFonts w:asciiTheme="minorHAnsi" w:hAnsiTheme="minorHAnsi"/>
                <w:sz w:val="22"/>
                <w:szCs w:val="22"/>
              </w:rPr>
            </w:pPr>
          </w:p>
        </w:tc>
        <w:tc>
          <w:tcPr>
            <w:tcW w:w="1133" w:type="dxa"/>
            <w:shd w:val="clear" w:color="auto" w:fill="auto"/>
          </w:tcPr>
          <w:p w14:paraId="728614E8" w14:textId="77777777" w:rsidR="002216FF" w:rsidRPr="001B4433" w:rsidRDefault="002216FF" w:rsidP="00E55D38">
            <w:pPr>
              <w:jc w:val="center"/>
              <w:rPr>
                <w:rFonts w:asciiTheme="minorHAnsi" w:hAnsiTheme="minorHAnsi"/>
                <w:b/>
                <w:bCs/>
                <w:sz w:val="22"/>
                <w:szCs w:val="22"/>
              </w:rPr>
            </w:pPr>
            <w:r w:rsidRPr="001B4433">
              <w:rPr>
                <w:rFonts w:asciiTheme="minorHAnsi" w:hAnsiTheme="minorHAnsi"/>
                <w:b/>
                <w:bCs/>
                <w:sz w:val="22"/>
                <w:szCs w:val="22"/>
              </w:rPr>
              <w:t>Payment</w:t>
            </w:r>
          </w:p>
        </w:tc>
      </w:tr>
      <w:tr w:rsidR="002216FF" w14:paraId="001C8415" w14:textId="77777777" w:rsidTr="00E55D38">
        <w:tc>
          <w:tcPr>
            <w:tcW w:w="4390" w:type="dxa"/>
            <w:shd w:val="clear" w:color="auto" w:fill="auto"/>
          </w:tcPr>
          <w:p w14:paraId="62683F29" w14:textId="77777777" w:rsidR="002216FF" w:rsidRDefault="002216FF" w:rsidP="00E55D38">
            <w:pPr>
              <w:rPr>
                <w:rFonts w:asciiTheme="minorHAnsi" w:hAnsiTheme="minorHAnsi"/>
                <w:sz w:val="22"/>
                <w:szCs w:val="22"/>
              </w:rPr>
            </w:pPr>
            <w:r>
              <w:rPr>
                <w:rFonts w:asciiTheme="minorHAnsi" w:hAnsiTheme="minorHAnsi"/>
                <w:sz w:val="22"/>
                <w:szCs w:val="22"/>
              </w:rPr>
              <w:t>Submission of the draft report</w:t>
            </w:r>
          </w:p>
        </w:tc>
        <w:tc>
          <w:tcPr>
            <w:tcW w:w="1133" w:type="dxa"/>
            <w:shd w:val="clear" w:color="auto" w:fill="auto"/>
          </w:tcPr>
          <w:p w14:paraId="544BEEFF" w14:textId="77777777" w:rsidR="002216FF" w:rsidRDefault="002216FF" w:rsidP="00E55D38">
            <w:pPr>
              <w:jc w:val="center"/>
              <w:rPr>
                <w:rFonts w:asciiTheme="minorHAnsi" w:hAnsiTheme="minorHAnsi"/>
                <w:sz w:val="22"/>
                <w:szCs w:val="22"/>
              </w:rPr>
            </w:pPr>
            <w:r>
              <w:rPr>
                <w:rFonts w:asciiTheme="minorHAnsi" w:hAnsiTheme="minorHAnsi"/>
                <w:sz w:val="22"/>
                <w:szCs w:val="22"/>
              </w:rPr>
              <w:t>50%</w:t>
            </w:r>
          </w:p>
        </w:tc>
      </w:tr>
      <w:tr w:rsidR="002216FF" w14:paraId="44CF33E1" w14:textId="77777777" w:rsidTr="00E55D38">
        <w:tc>
          <w:tcPr>
            <w:tcW w:w="4390" w:type="dxa"/>
            <w:shd w:val="clear" w:color="auto" w:fill="auto"/>
          </w:tcPr>
          <w:p w14:paraId="6103CC21" w14:textId="77777777" w:rsidR="002216FF" w:rsidRDefault="002216FF" w:rsidP="00E55D38">
            <w:pPr>
              <w:rPr>
                <w:rFonts w:asciiTheme="minorHAnsi" w:hAnsiTheme="minorHAnsi"/>
                <w:sz w:val="22"/>
                <w:szCs w:val="22"/>
              </w:rPr>
            </w:pPr>
            <w:r>
              <w:rPr>
                <w:rFonts w:asciiTheme="minorHAnsi" w:hAnsiTheme="minorHAnsi"/>
                <w:sz w:val="22"/>
                <w:szCs w:val="22"/>
              </w:rPr>
              <w:t xml:space="preserve">Acceptance of the final and summary report </w:t>
            </w:r>
          </w:p>
        </w:tc>
        <w:tc>
          <w:tcPr>
            <w:tcW w:w="1133" w:type="dxa"/>
            <w:shd w:val="clear" w:color="auto" w:fill="auto"/>
          </w:tcPr>
          <w:p w14:paraId="69BAF829" w14:textId="77777777" w:rsidR="002216FF" w:rsidRDefault="002216FF" w:rsidP="00E55D38">
            <w:pPr>
              <w:jc w:val="center"/>
              <w:rPr>
                <w:rFonts w:asciiTheme="minorHAnsi" w:hAnsiTheme="minorHAnsi"/>
                <w:sz w:val="22"/>
                <w:szCs w:val="22"/>
              </w:rPr>
            </w:pPr>
            <w:r>
              <w:rPr>
                <w:rFonts w:asciiTheme="minorHAnsi" w:hAnsiTheme="minorHAnsi"/>
                <w:sz w:val="22"/>
                <w:szCs w:val="22"/>
              </w:rPr>
              <w:t>50%</w:t>
            </w:r>
          </w:p>
        </w:tc>
      </w:tr>
    </w:tbl>
    <w:p w14:paraId="2D363005" w14:textId="77777777" w:rsidR="00AB7C5C" w:rsidRPr="00AB7C5C" w:rsidRDefault="00AB7C5C" w:rsidP="00AB7C5C">
      <w:pPr>
        <w:spacing w:after="0"/>
        <w:rPr>
          <w:rFonts w:asciiTheme="minorHAnsi" w:hAnsiTheme="minorHAnsi"/>
          <w:sz w:val="22"/>
          <w:szCs w:val="22"/>
        </w:rPr>
      </w:pPr>
    </w:p>
    <w:p w14:paraId="5FC0BC17" w14:textId="6DA94509" w:rsidR="00CA6770" w:rsidRPr="007A01B1" w:rsidRDefault="00CA6770" w:rsidP="00CA6770">
      <w:pPr>
        <w:pStyle w:val="ListParagraph"/>
        <w:numPr>
          <w:ilvl w:val="0"/>
          <w:numId w:val="7"/>
        </w:numPr>
        <w:spacing w:after="0"/>
        <w:rPr>
          <w:rFonts w:asciiTheme="minorHAnsi" w:hAnsiTheme="minorHAnsi"/>
          <w:b/>
          <w:bCs/>
          <w:sz w:val="22"/>
          <w:szCs w:val="22"/>
        </w:rPr>
      </w:pPr>
      <w:r w:rsidRPr="007A01B1">
        <w:rPr>
          <w:rFonts w:asciiTheme="minorHAnsi" w:hAnsiTheme="minorHAnsi"/>
          <w:b/>
          <w:bCs/>
          <w:sz w:val="22"/>
          <w:szCs w:val="22"/>
        </w:rPr>
        <w:t>Contracting with WWF-UK:</w:t>
      </w:r>
    </w:p>
    <w:p w14:paraId="7FFCAB5F" w14:textId="77777777" w:rsidR="00CA6770" w:rsidRPr="007A01B1" w:rsidRDefault="00CA6770" w:rsidP="00CA6770">
      <w:pPr>
        <w:spacing w:after="0"/>
        <w:rPr>
          <w:rFonts w:asciiTheme="minorHAnsi" w:hAnsiTheme="minorHAnsi"/>
          <w:sz w:val="22"/>
          <w:szCs w:val="22"/>
        </w:rPr>
      </w:pPr>
      <w:r w:rsidRPr="007A01B1">
        <w:rPr>
          <w:rFonts w:asciiTheme="minorHAnsi" w:hAnsiTheme="minorHAnsi"/>
          <w:sz w:val="22"/>
          <w:szCs w:val="22"/>
        </w:rPr>
        <w:t xml:space="preserve">It is our preference that an appointed external partner adopts our standards terms and conditions for engaging with us.  These are included within the tender documents.  Please confirm you are willing to accept these terms. Should you have any amends you wish to make, these will need to be discussed with the WWF-UK legal team. </w:t>
      </w:r>
    </w:p>
    <w:p w14:paraId="2BD93D95" w14:textId="77777777" w:rsidR="00CA6770" w:rsidRDefault="00CA6770" w:rsidP="00CA6770">
      <w:pPr>
        <w:spacing w:after="0"/>
        <w:rPr>
          <w:rFonts w:asciiTheme="minorHAnsi" w:hAnsiTheme="minorHAnsi"/>
          <w:sz w:val="22"/>
          <w:szCs w:val="22"/>
        </w:rPr>
      </w:pPr>
      <w:r w:rsidRPr="007A01B1">
        <w:rPr>
          <w:rFonts w:asciiTheme="minorHAnsi" w:hAnsiTheme="minorHAnsi"/>
          <w:sz w:val="22"/>
          <w:szCs w:val="22"/>
        </w:rPr>
        <w:t xml:space="preserve">WWF-UK asks all suppliers to comply with the Supplier Code of Conduct and WWF-UK 3rd Party Expenses Policy. Both documents are enclosed within the tender pack. Please confirm your acceptance of both. </w:t>
      </w:r>
    </w:p>
    <w:p w14:paraId="1D3CDA4B" w14:textId="53A63F5A" w:rsidR="00CA6770" w:rsidRDefault="00CA6770" w:rsidP="00CA6770">
      <w:pPr>
        <w:spacing w:after="0"/>
        <w:rPr>
          <w:rFonts w:asciiTheme="minorHAnsi" w:hAnsiTheme="minorHAnsi"/>
          <w:sz w:val="22"/>
          <w:szCs w:val="22"/>
        </w:rPr>
      </w:pPr>
      <w:r w:rsidRPr="007A01B1">
        <w:rPr>
          <w:rFonts w:asciiTheme="minorHAnsi" w:hAnsiTheme="minorHAnsi"/>
          <w:sz w:val="22"/>
          <w:szCs w:val="22"/>
        </w:rPr>
        <w:lastRenderedPageBreak/>
        <w:t>All contracted suppliers are required to register on Panda Purchasing (WWF-UK’s PO and invoice system). Should you be successful in your bid, please confirm you will be willing to register on the system.</w:t>
      </w:r>
    </w:p>
    <w:p w14:paraId="6079DAC6" w14:textId="77777777" w:rsidR="00AB7C5C" w:rsidRPr="00CA6770" w:rsidRDefault="00AB7C5C" w:rsidP="00CA6770">
      <w:pPr>
        <w:pStyle w:val="ListParagraph"/>
        <w:spacing w:after="0"/>
        <w:ind w:left="360"/>
        <w:rPr>
          <w:rFonts w:asciiTheme="minorHAnsi" w:hAnsiTheme="minorHAnsi"/>
          <w:b/>
          <w:sz w:val="22"/>
          <w:szCs w:val="22"/>
        </w:rPr>
      </w:pPr>
    </w:p>
    <w:p w14:paraId="4C2A0F46" w14:textId="77F0ABF4" w:rsidR="00753CAC" w:rsidRPr="00512F6F" w:rsidRDefault="00753CAC" w:rsidP="00AB7C5C">
      <w:pPr>
        <w:pStyle w:val="ListParagraph"/>
        <w:numPr>
          <w:ilvl w:val="0"/>
          <w:numId w:val="7"/>
        </w:numPr>
        <w:spacing w:after="0"/>
        <w:rPr>
          <w:rFonts w:asciiTheme="minorHAnsi" w:hAnsiTheme="minorHAnsi" w:cstheme="minorHAnsi"/>
          <w:b/>
          <w:bCs/>
          <w:sz w:val="22"/>
          <w:szCs w:val="22"/>
        </w:rPr>
      </w:pPr>
      <w:r w:rsidRPr="00512F6F">
        <w:rPr>
          <w:rFonts w:asciiTheme="minorHAnsi" w:hAnsiTheme="minorHAnsi" w:cstheme="minorHAnsi"/>
          <w:b/>
          <w:bCs/>
          <w:sz w:val="22"/>
          <w:szCs w:val="22"/>
        </w:rPr>
        <w:t>Timeframe</w:t>
      </w:r>
      <w:r w:rsidR="00767504">
        <w:rPr>
          <w:rFonts w:asciiTheme="minorHAnsi" w:hAnsiTheme="minorHAnsi" w:cstheme="minorHAnsi"/>
          <w:b/>
          <w:bCs/>
          <w:sz w:val="22"/>
          <w:szCs w:val="22"/>
        </w:rPr>
        <w:t xml:space="preserve">: </w:t>
      </w:r>
    </w:p>
    <w:p w14:paraId="7C84F81D" w14:textId="1809B204" w:rsidR="006B7C7D" w:rsidRPr="00512F6F" w:rsidRDefault="6EEDBCE8" w:rsidP="20563882">
      <w:pPr>
        <w:spacing w:after="0"/>
        <w:rPr>
          <w:rFonts w:asciiTheme="minorHAnsi" w:hAnsiTheme="minorHAnsi"/>
          <w:sz w:val="22"/>
          <w:szCs w:val="22"/>
        </w:rPr>
      </w:pPr>
      <w:r w:rsidRPr="20563882">
        <w:rPr>
          <w:rFonts w:asciiTheme="minorHAnsi" w:hAnsiTheme="minorHAnsi"/>
          <w:sz w:val="22"/>
          <w:szCs w:val="22"/>
        </w:rPr>
        <w:t xml:space="preserve">The report </w:t>
      </w:r>
      <w:r w:rsidR="2275B1EA" w:rsidRPr="20563882">
        <w:rPr>
          <w:rFonts w:asciiTheme="minorHAnsi" w:hAnsiTheme="minorHAnsi"/>
          <w:sz w:val="22"/>
          <w:szCs w:val="22"/>
        </w:rPr>
        <w:t>is anticipated to be</w:t>
      </w:r>
      <w:r w:rsidRPr="20563882">
        <w:rPr>
          <w:rFonts w:asciiTheme="minorHAnsi" w:hAnsiTheme="minorHAnsi"/>
          <w:sz w:val="22"/>
          <w:szCs w:val="22"/>
        </w:rPr>
        <w:t xml:space="preserve"> delivered within </w:t>
      </w:r>
      <w:r w:rsidR="6CF2AFC2" w:rsidRPr="20563882">
        <w:rPr>
          <w:rFonts w:asciiTheme="minorHAnsi" w:hAnsiTheme="minorHAnsi"/>
          <w:sz w:val="22"/>
          <w:szCs w:val="22"/>
        </w:rPr>
        <w:t>three</w:t>
      </w:r>
      <w:r w:rsidR="3420F525" w:rsidRPr="20563882">
        <w:rPr>
          <w:rFonts w:asciiTheme="minorHAnsi" w:hAnsiTheme="minorHAnsi"/>
          <w:sz w:val="22"/>
          <w:szCs w:val="22"/>
        </w:rPr>
        <w:t xml:space="preserve"> months upon the contract is granted to the successful contractor</w:t>
      </w:r>
      <w:r w:rsidR="5ADF9E48" w:rsidRPr="20563882">
        <w:rPr>
          <w:rFonts w:asciiTheme="minorHAnsi" w:hAnsiTheme="minorHAnsi"/>
          <w:sz w:val="22"/>
          <w:szCs w:val="22"/>
        </w:rPr>
        <w:t xml:space="preserve">(s). </w:t>
      </w:r>
    </w:p>
    <w:sectPr w:rsidR="006B7C7D" w:rsidRPr="00512F6F" w:rsidSect="006B2AC0">
      <w:headerReference w:type="default" r:id="rId13"/>
      <w:footerReference w:type="default" r:id="rId14"/>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F4BD" w14:textId="77777777" w:rsidR="00381A2B" w:rsidRDefault="00381A2B" w:rsidP="00656328">
      <w:pPr>
        <w:spacing w:after="0" w:line="240" w:lineRule="auto"/>
      </w:pPr>
      <w:r>
        <w:separator/>
      </w:r>
    </w:p>
  </w:endnote>
  <w:endnote w:type="continuationSeparator" w:id="0">
    <w:p w14:paraId="3FCD68CD" w14:textId="77777777" w:rsidR="00381A2B" w:rsidRDefault="00381A2B" w:rsidP="00656328">
      <w:pPr>
        <w:spacing w:after="0" w:line="240" w:lineRule="auto"/>
      </w:pPr>
      <w:r>
        <w:continuationSeparator/>
      </w:r>
    </w:p>
  </w:endnote>
  <w:endnote w:type="continuationNotice" w:id="1">
    <w:p w14:paraId="46E129A8" w14:textId="77777777" w:rsidR="00381A2B" w:rsidRDefault="00381A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730162"/>
      <w:docPartObj>
        <w:docPartGallery w:val="Page Numbers (Bottom of Page)"/>
        <w:docPartUnique/>
      </w:docPartObj>
    </w:sdtPr>
    <w:sdtEndPr>
      <w:rPr>
        <w:noProof/>
      </w:rPr>
    </w:sdtEndPr>
    <w:sdtContent>
      <w:p w14:paraId="3DEFA434" w14:textId="6AA6CD55" w:rsidR="00E35D07" w:rsidRDefault="00E35D07">
        <w:pPr>
          <w:pStyle w:val="Footer"/>
          <w:jc w:val="right"/>
        </w:pPr>
        <w:r w:rsidRPr="00E35D07">
          <w:rPr>
            <w:rFonts w:asciiTheme="minorHAnsi" w:hAnsiTheme="minorHAnsi" w:cstheme="minorHAnsi"/>
            <w:sz w:val="18"/>
            <w:szCs w:val="18"/>
          </w:rPr>
          <w:fldChar w:fldCharType="begin"/>
        </w:r>
        <w:r w:rsidRPr="00E35D07">
          <w:rPr>
            <w:rFonts w:asciiTheme="minorHAnsi" w:hAnsiTheme="minorHAnsi" w:cstheme="minorHAnsi"/>
            <w:sz w:val="18"/>
            <w:szCs w:val="18"/>
          </w:rPr>
          <w:instrText xml:space="preserve"> PAGE   \* MERGEFORMAT </w:instrText>
        </w:r>
        <w:r w:rsidRPr="00E35D07">
          <w:rPr>
            <w:rFonts w:asciiTheme="minorHAnsi" w:hAnsiTheme="minorHAnsi" w:cstheme="minorHAnsi"/>
            <w:sz w:val="18"/>
            <w:szCs w:val="18"/>
          </w:rPr>
          <w:fldChar w:fldCharType="separate"/>
        </w:r>
        <w:r w:rsidRPr="00E35D07">
          <w:rPr>
            <w:rFonts w:asciiTheme="minorHAnsi" w:hAnsiTheme="minorHAnsi" w:cstheme="minorHAnsi"/>
            <w:noProof/>
            <w:sz w:val="18"/>
            <w:szCs w:val="18"/>
          </w:rPr>
          <w:t>2</w:t>
        </w:r>
        <w:r w:rsidRPr="00E35D07">
          <w:rPr>
            <w:rFonts w:asciiTheme="minorHAnsi" w:hAnsiTheme="minorHAnsi" w:cstheme="minorHAnsi"/>
            <w:noProof/>
            <w:sz w:val="18"/>
            <w:szCs w:val="18"/>
          </w:rPr>
          <w:fldChar w:fldCharType="end"/>
        </w:r>
      </w:p>
    </w:sdtContent>
  </w:sdt>
  <w:p w14:paraId="1B41F690" w14:textId="77777777" w:rsidR="00656328" w:rsidRDefault="0065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EB39" w14:textId="77777777" w:rsidR="00381A2B" w:rsidRDefault="00381A2B" w:rsidP="00656328">
      <w:pPr>
        <w:spacing w:after="0" w:line="240" w:lineRule="auto"/>
      </w:pPr>
      <w:r>
        <w:separator/>
      </w:r>
    </w:p>
  </w:footnote>
  <w:footnote w:type="continuationSeparator" w:id="0">
    <w:p w14:paraId="2D3E834A" w14:textId="77777777" w:rsidR="00381A2B" w:rsidRDefault="00381A2B" w:rsidP="00656328">
      <w:pPr>
        <w:spacing w:after="0" w:line="240" w:lineRule="auto"/>
      </w:pPr>
      <w:r>
        <w:continuationSeparator/>
      </w:r>
    </w:p>
  </w:footnote>
  <w:footnote w:type="continuationNotice" w:id="1">
    <w:p w14:paraId="69F8F95E" w14:textId="77777777" w:rsidR="00381A2B" w:rsidRDefault="00381A2B">
      <w:pPr>
        <w:spacing w:after="0" w:line="240" w:lineRule="auto"/>
      </w:pPr>
    </w:p>
  </w:footnote>
  <w:footnote w:id="2">
    <w:p w14:paraId="5273CE6D" w14:textId="5BC04178" w:rsidR="006E2284" w:rsidRPr="00E33C32" w:rsidRDefault="006E2284">
      <w:pPr>
        <w:pStyle w:val="FootnoteText"/>
        <w:rPr>
          <w:rFonts w:asciiTheme="minorHAnsi" w:hAnsiTheme="minorHAnsi" w:cstheme="minorHAnsi"/>
          <w:sz w:val="16"/>
          <w:szCs w:val="16"/>
        </w:rPr>
      </w:pPr>
      <w:r w:rsidRPr="00E33C32">
        <w:rPr>
          <w:rStyle w:val="FootnoteReference"/>
          <w:rFonts w:asciiTheme="minorHAnsi" w:hAnsiTheme="minorHAnsi" w:cstheme="minorHAnsi"/>
          <w:sz w:val="16"/>
          <w:szCs w:val="16"/>
        </w:rPr>
        <w:footnoteRef/>
      </w:r>
      <w:r w:rsidRPr="00E33C32">
        <w:rPr>
          <w:rFonts w:asciiTheme="minorHAnsi" w:hAnsiTheme="minorHAnsi" w:cstheme="minorHAnsi"/>
          <w:sz w:val="16"/>
          <w:szCs w:val="16"/>
        </w:rPr>
        <w:t xml:space="preserve"> </w:t>
      </w:r>
      <w:hyperlink r:id="rId1" w:history="1">
        <w:r w:rsidRPr="00E33C32">
          <w:rPr>
            <w:rStyle w:val="Hyperlink"/>
            <w:rFonts w:asciiTheme="minorHAnsi" w:hAnsiTheme="minorHAnsi" w:cstheme="minorHAnsi"/>
            <w:sz w:val="16"/>
            <w:szCs w:val="16"/>
          </w:rPr>
          <w:t>How much water is in the ocean? (noaa.gov)</w:t>
        </w:r>
      </w:hyperlink>
    </w:p>
  </w:footnote>
  <w:footnote w:id="3">
    <w:p w14:paraId="063FD40A" w14:textId="5BE4129E" w:rsidR="001E3E4C" w:rsidRPr="001E3E4C" w:rsidRDefault="001E3E4C">
      <w:pPr>
        <w:pStyle w:val="FootnoteText"/>
        <w:rPr>
          <w:rFonts w:asciiTheme="minorHAnsi" w:hAnsiTheme="minorHAnsi" w:cstheme="minorHAnsi"/>
          <w:sz w:val="16"/>
          <w:szCs w:val="16"/>
        </w:rPr>
      </w:pPr>
      <w:r w:rsidRPr="001E3E4C">
        <w:rPr>
          <w:rStyle w:val="FootnoteReference"/>
          <w:rFonts w:asciiTheme="minorHAnsi" w:hAnsiTheme="minorHAnsi" w:cstheme="minorHAnsi"/>
          <w:sz w:val="16"/>
          <w:szCs w:val="16"/>
        </w:rPr>
        <w:footnoteRef/>
      </w:r>
      <w:r w:rsidRPr="001E3E4C">
        <w:rPr>
          <w:rFonts w:asciiTheme="minorHAnsi" w:hAnsiTheme="minorHAnsi" w:cstheme="minorHAnsi"/>
          <w:sz w:val="16"/>
          <w:szCs w:val="16"/>
        </w:rPr>
        <w:t xml:space="preserve"> </w:t>
      </w:r>
      <w:hyperlink r:id="rId2" w:history="1">
        <w:r w:rsidRPr="001E3E4C">
          <w:rPr>
            <w:rStyle w:val="Hyperlink"/>
            <w:rFonts w:asciiTheme="minorHAnsi" w:hAnsiTheme="minorHAnsi" w:cstheme="minorHAnsi"/>
            <w:sz w:val="16"/>
            <w:szCs w:val="16"/>
          </w:rPr>
          <w:t>Living Planet Report 2022 | WWF (panda.org)</w:t>
        </w:r>
      </w:hyperlink>
    </w:p>
  </w:footnote>
  <w:footnote w:id="4">
    <w:p w14:paraId="4452A3C1" w14:textId="6AC7C8C4" w:rsidR="00417AB4" w:rsidRPr="00E33C32" w:rsidRDefault="00417AB4">
      <w:pPr>
        <w:pStyle w:val="FootnoteText"/>
        <w:rPr>
          <w:rFonts w:asciiTheme="minorHAnsi" w:hAnsiTheme="minorHAnsi" w:cstheme="minorHAnsi"/>
          <w:sz w:val="16"/>
          <w:szCs w:val="16"/>
        </w:rPr>
      </w:pPr>
      <w:r w:rsidRPr="00E33C32">
        <w:rPr>
          <w:rStyle w:val="FootnoteReference"/>
          <w:rFonts w:asciiTheme="minorHAnsi" w:hAnsiTheme="minorHAnsi" w:cstheme="minorHAnsi"/>
          <w:sz w:val="16"/>
          <w:szCs w:val="16"/>
        </w:rPr>
        <w:footnoteRef/>
      </w:r>
      <w:r w:rsidRPr="00E33C32">
        <w:rPr>
          <w:rFonts w:asciiTheme="minorHAnsi" w:hAnsiTheme="minorHAnsi" w:cstheme="minorHAnsi"/>
          <w:sz w:val="16"/>
          <w:szCs w:val="16"/>
        </w:rPr>
        <w:t xml:space="preserve"> </w:t>
      </w:r>
      <w:hyperlink r:id="rId3" w:anchor=":~:text=Current%20studies%20suggest%20that%20mangroves,equivalent%20area%20than%20tropical%20forests." w:history="1">
        <w:r w:rsidRPr="00E33C32">
          <w:rPr>
            <w:rStyle w:val="Hyperlink"/>
            <w:rFonts w:asciiTheme="minorHAnsi" w:hAnsiTheme="minorHAnsi" w:cstheme="minorHAnsi"/>
            <w:sz w:val="16"/>
            <w:szCs w:val="16"/>
          </w:rPr>
          <w:t>Coastal Blue Carbon (noaa.gov)</w:t>
        </w:r>
      </w:hyperlink>
    </w:p>
  </w:footnote>
  <w:footnote w:id="5">
    <w:p w14:paraId="4FCB7C26" w14:textId="77777777" w:rsidR="00005A31" w:rsidRPr="00E33C32" w:rsidRDefault="00005A31" w:rsidP="00005A31">
      <w:pPr>
        <w:pStyle w:val="FootnoteText"/>
        <w:rPr>
          <w:rFonts w:asciiTheme="minorHAnsi" w:hAnsiTheme="minorHAnsi" w:cstheme="minorHAnsi"/>
          <w:sz w:val="16"/>
          <w:szCs w:val="16"/>
        </w:rPr>
      </w:pPr>
      <w:r w:rsidRPr="00E33C32">
        <w:rPr>
          <w:rStyle w:val="FootnoteReference"/>
          <w:rFonts w:asciiTheme="minorHAnsi" w:hAnsiTheme="minorHAnsi" w:cstheme="minorHAnsi"/>
          <w:sz w:val="16"/>
          <w:szCs w:val="16"/>
        </w:rPr>
        <w:footnoteRef/>
      </w:r>
      <w:r w:rsidRPr="00E33C32">
        <w:rPr>
          <w:rFonts w:asciiTheme="minorHAnsi" w:hAnsiTheme="minorHAnsi" w:cstheme="minorHAnsi"/>
          <w:sz w:val="16"/>
          <w:szCs w:val="16"/>
        </w:rPr>
        <w:t xml:space="preserve"> </w:t>
      </w:r>
      <w:hyperlink r:id="rId4" w:history="1">
        <w:r w:rsidRPr="00E33C32">
          <w:rPr>
            <w:rStyle w:val="Hyperlink"/>
            <w:rFonts w:asciiTheme="minorHAnsi" w:hAnsiTheme="minorHAnsi" w:cstheme="minorHAnsi"/>
            <w:sz w:val="16"/>
            <w:szCs w:val="16"/>
          </w:rPr>
          <w:t>Saltmarshes – the unsung heroes of our coasts! | The Wildlife Trusts</w:t>
        </w:r>
      </w:hyperlink>
    </w:p>
  </w:footnote>
  <w:footnote w:id="6">
    <w:p w14:paraId="4C66922C" w14:textId="77777777" w:rsidR="00005A31" w:rsidRPr="00E33C32" w:rsidRDefault="00005A31" w:rsidP="00005A31">
      <w:pPr>
        <w:pStyle w:val="FootnoteText"/>
        <w:rPr>
          <w:rFonts w:asciiTheme="minorHAnsi" w:hAnsiTheme="minorHAnsi" w:cstheme="minorHAnsi"/>
          <w:sz w:val="16"/>
          <w:szCs w:val="16"/>
        </w:rPr>
      </w:pPr>
      <w:r w:rsidRPr="00E33C32">
        <w:rPr>
          <w:rStyle w:val="FootnoteReference"/>
          <w:rFonts w:asciiTheme="minorHAnsi" w:hAnsiTheme="minorHAnsi" w:cstheme="minorHAnsi"/>
          <w:sz w:val="16"/>
          <w:szCs w:val="16"/>
        </w:rPr>
        <w:footnoteRef/>
      </w:r>
      <w:r w:rsidRPr="00E33C32">
        <w:rPr>
          <w:rFonts w:asciiTheme="minorHAnsi" w:hAnsiTheme="minorHAnsi" w:cstheme="minorHAnsi"/>
          <w:sz w:val="16"/>
          <w:szCs w:val="16"/>
        </w:rPr>
        <w:t xml:space="preserve"> </w:t>
      </w:r>
      <w:hyperlink r:id="rId5" w:anchor=":~:text=Since%201987%20over%2096%25%20of,trawling%20and%20other%20human%20pressures." w:history="1">
        <w:r w:rsidRPr="00E33C32">
          <w:rPr>
            <w:rStyle w:val="Hyperlink"/>
            <w:rFonts w:asciiTheme="minorHAnsi" w:hAnsiTheme="minorHAnsi" w:cstheme="minorHAnsi"/>
            <w:sz w:val="16"/>
            <w:szCs w:val="16"/>
          </w:rPr>
          <w:t>Sussex Kelp Restoration Project Rewilding Project | Rewilding Britain</w:t>
        </w:r>
      </w:hyperlink>
    </w:p>
  </w:footnote>
  <w:footnote w:id="7">
    <w:p w14:paraId="0918D180" w14:textId="1AE03F78" w:rsidR="0082109E" w:rsidRPr="00E33C32" w:rsidRDefault="0082109E">
      <w:pPr>
        <w:pStyle w:val="FootnoteText"/>
        <w:rPr>
          <w:rFonts w:asciiTheme="minorHAnsi" w:hAnsiTheme="minorHAnsi" w:cstheme="minorHAnsi"/>
          <w:sz w:val="16"/>
          <w:szCs w:val="16"/>
        </w:rPr>
      </w:pPr>
      <w:r w:rsidRPr="00E33C32">
        <w:rPr>
          <w:rStyle w:val="FootnoteReference"/>
          <w:rFonts w:asciiTheme="minorHAnsi" w:hAnsiTheme="minorHAnsi" w:cstheme="minorHAnsi"/>
          <w:sz w:val="16"/>
          <w:szCs w:val="16"/>
        </w:rPr>
        <w:footnoteRef/>
      </w:r>
      <w:r w:rsidRPr="00E33C32">
        <w:rPr>
          <w:rFonts w:asciiTheme="minorHAnsi" w:hAnsiTheme="minorHAnsi" w:cstheme="minorHAnsi"/>
          <w:sz w:val="16"/>
          <w:szCs w:val="16"/>
        </w:rPr>
        <w:t xml:space="preserve"> </w:t>
      </w:r>
      <w:hyperlink r:id="rId6" w:history="1">
        <w:r w:rsidRPr="00E33C32">
          <w:rPr>
            <w:rStyle w:val="Hyperlink"/>
            <w:rFonts w:asciiTheme="minorHAnsi" w:hAnsiTheme="minorHAnsi" w:cstheme="minorHAnsi"/>
            <w:sz w:val="16"/>
            <w:szCs w:val="16"/>
          </w:rPr>
          <w:t>What is Blue Carbon? — The Blue Carbon Initiative</w:t>
        </w:r>
      </w:hyperlink>
    </w:p>
  </w:footnote>
  <w:footnote w:id="8">
    <w:p w14:paraId="21ABB44E" w14:textId="77777777" w:rsidR="00B34177" w:rsidRPr="00E33C32" w:rsidRDefault="00B34177" w:rsidP="00B34177">
      <w:pPr>
        <w:pStyle w:val="FootnoteText"/>
        <w:rPr>
          <w:rFonts w:asciiTheme="minorHAnsi" w:hAnsiTheme="minorHAnsi" w:cstheme="minorHAnsi"/>
          <w:sz w:val="16"/>
          <w:szCs w:val="16"/>
        </w:rPr>
      </w:pPr>
      <w:r w:rsidRPr="00E33C32">
        <w:rPr>
          <w:rStyle w:val="FootnoteReference"/>
          <w:rFonts w:asciiTheme="minorHAnsi" w:hAnsiTheme="minorHAnsi" w:cstheme="minorHAnsi"/>
          <w:sz w:val="16"/>
          <w:szCs w:val="16"/>
        </w:rPr>
        <w:footnoteRef/>
      </w:r>
      <w:r w:rsidRPr="00E33C32">
        <w:rPr>
          <w:rFonts w:asciiTheme="minorHAnsi" w:hAnsiTheme="minorHAnsi" w:cstheme="minorHAnsi"/>
          <w:sz w:val="16"/>
          <w:szCs w:val="16"/>
        </w:rPr>
        <w:t xml:space="preserve"> </w:t>
      </w:r>
      <w:hyperlink r:id="rId7" w:history="1">
        <w:r w:rsidRPr="00E33C32">
          <w:rPr>
            <w:rStyle w:val="Hyperlink"/>
            <w:rFonts w:asciiTheme="minorHAnsi" w:hAnsiTheme="minorHAnsi" w:cstheme="minorHAnsi"/>
            <w:sz w:val="16"/>
            <w:szCs w:val="16"/>
          </w:rPr>
          <w:t>Frontiers | Historical Analysis Exposes Catastrophic Seagrass Loss for the United Kingdom (frontiersin.org)</w:t>
        </w:r>
      </w:hyperlink>
    </w:p>
  </w:footnote>
  <w:footnote w:id="9">
    <w:p w14:paraId="5330CE2E" w14:textId="77777777" w:rsidR="00B34177" w:rsidRPr="00E33C32" w:rsidRDefault="00B34177" w:rsidP="00B34177">
      <w:pPr>
        <w:pStyle w:val="FootnoteText"/>
        <w:rPr>
          <w:rFonts w:asciiTheme="minorHAnsi" w:hAnsiTheme="minorHAnsi" w:cstheme="minorHAnsi"/>
          <w:sz w:val="16"/>
          <w:szCs w:val="16"/>
        </w:rPr>
      </w:pPr>
      <w:r w:rsidRPr="00E33C32">
        <w:rPr>
          <w:rStyle w:val="FootnoteReference"/>
          <w:rFonts w:asciiTheme="minorHAnsi" w:hAnsiTheme="minorHAnsi" w:cstheme="minorHAnsi"/>
          <w:sz w:val="16"/>
          <w:szCs w:val="16"/>
        </w:rPr>
        <w:footnoteRef/>
      </w:r>
      <w:r w:rsidRPr="00E33C32">
        <w:rPr>
          <w:rFonts w:asciiTheme="minorHAnsi" w:hAnsiTheme="minorHAnsi" w:cstheme="minorHAnsi"/>
          <w:sz w:val="16"/>
          <w:szCs w:val="16"/>
        </w:rPr>
        <w:t xml:space="preserve"> </w:t>
      </w:r>
      <w:hyperlink r:id="rId8" w:history="1">
        <w:r w:rsidRPr="00E33C32">
          <w:rPr>
            <w:rStyle w:val="Hyperlink"/>
            <w:rFonts w:asciiTheme="minorHAnsi" w:hAnsiTheme="minorHAnsi" w:cstheme="minorHAnsi"/>
            <w:sz w:val="16"/>
            <w:szCs w:val="16"/>
          </w:rPr>
          <w:t>UK Saltmarsh Code | UK Centre for Ecology &amp; Hydrology (ceh.ac.uk)</w:t>
        </w:r>
      </w:hyperlink>
    </w:p>
  </w:footnote>
  <w:footnote w:id="10">
    <w:p w14:paraId="12629D3F" w14:textId="77777777" w:rsidR="00B34177" w:rsidRPr="00E33C32" w:rsidRDefault="00B34177" w:rsidP="00B34177">
      <w:pPr>
        <w:pStyle w:val="FootnoteText"/>
        <w:rPr>
          <w:rFonts w:asciiTheme="minorHAnsi" w:hAnsiTheme="minorHAnsi" w:cstheme="minorHAnsi"/>
          <w:sz w:val="16"/>
          <w:szCs w:val="16"/>
        </w:rPr>
      </w:pPr>
      <w:r w:rsidRPr="00E33C32">
        <w:rPr>
          <w:rStyle w:val="FootnoteReference"/>
          <w:rFonts w:asciiTheme="minorHAnsi" w:hAnsiTheme="minorHAnsi" w:cstheme="minorHAnsi"/>
          <w:sz w:val="16"/>
          <w:szCs w:val="16"/>
        </w:rPr>
        <w:footnoteRef/>
      </w:r>
      <w:r w:rsidRPr="00E33C32">
        <w:rPr>
          <w:rFonts w:asciiTheme="minorHAnsi" w:hAnsiTheme="minorHAnsi" w:cstheme="minorHAnsi"/>
          <w:sz w:val="16"/>
          <w:szCs w:val="16"/>
        </w:rPr>
        <w:t xml:space="preserve"> </w:t>
      </w:r>
      <w:hyperlink r:id="rId9" w:anchor=":~:text=Since%201987%20over%2096%25%20of,trawling%20and%20other%20human%20pressures." w:history="1">
        <w:r w:rsidRPr="00E33C32">
          <w:rPr>
            <w:rStyle w:val="Hyperlink"/>
            <w:rFonts w:asciiTheme="minorHAnsi" w:hAnsiTheme="minorHAnsi" w:cstheme="minorHAnsi"/>
            <w:sz w:val="16"/>
            <w:szCs w:val="16"/>
          </w:rPr>
          <w:t>Sussex Kelp Restoration Project Rewilding Project | Rewilding Britain</w:t>
        </w:r>
      </w:hyperlink>
    </w:p>
  </w:footnote>
  <w:footnote w:id="11">
    <w:p w14:paraId="1763BBA8" w14:textId="7EE45158" w:rsidR="00B43691" w:rsidRDefault="00EF591F">
      <w:pPr>
        <w:pStyle w:val="FootnoteText"/>
      </w:pPr>
      <w:r w:rsidRPr="00E33C32">
        <w:rPr>
          <w:rStyle w:val="FootnoteReference"/>
          <w:rFonts w:asciiTheme="minorHAnsi" w:hAnsiTheme="minorHAnsi" w:cstheme="minorHAnsi"/>
          <w:sz w:val="16"/>
          <w:szCs w:val="16"/>
        </w:rPr>
        <w:footnoteRef/>
      </w:r>
      <w:r w:rsidRPr="00E33C32">
        <w:rPr>
          <w:rFonts w:asciiTheme="minorHAnsi" w:hAnsiTheme="minorHAnsi" w:cstheme="minorHAnsi"/>
          <w:sz w:val="16"/>
          <w:szCs w:val="16"/>
        </w:rPr>
        <w:t xml:space="preserve"> </w:t>
      </w:r>
      <w:hyperlink r:id="rId10" w:history="1">
        <w:r w:rsidR="00B43691" w:rsidRPr="00E33C32">
          <w:rPr>
            <w:rStyle w:val="Hyperlink"/>
            <w:rFonts w:asciiTheme="minorHAnsi" w:hAnsiTheme="minorHAnsi" w:cstheme="minorHAnsi"/>
            <w:sz w:val="16"/>
            <w:szCs w:val="16"/>
          </w:rPr>
          <w:t>https://www.frontiersin.org/articles/10.3389/fclim.2021.710546/full</w:t>
        </w:r>
      </w:hyperlink>
    </w:p>
  </w:footnote>
  <w:footnote w:id="12">
    <w:p w14:paraId="0D15C87C" w14:textId="07A0DF56" w:rsidR="005251E8" w:rsidRDefault="005251E8" w:rsidP="005251E8">
      <w:pPr>
        <w:pStyle w:val="FootnoteText"/>
      </w:pPr>
      <w:r w:rsidRPr="000D45CA">
        <w:rPr>
          <w:rStyle w:val="FootnoteReference"/>
          <w:rFonts w:asciiTheme="minorHAnsi" w:hAnsiTheme="minorHAnsi" w:cstheme="minorHAnsi"/>
          <w:sz w:val="16"/>
          <w:szCs w:val="16"/>
        </w:rPr>
        <w:footnoteRef/>
      </w:r>
      <w:r w:rsidRPr="000D45CA">
        <w:rPr>
          <w:rFonts w:asciiTheme="minorHAnsi" w:hAnsiTheme="minorHAnsi" w:cstheme="minorHAnsi"/>
          <w:sz w:val="16"/>
          <w:szCs w:val="16"/>
        </w:rPr>
        <w:t xml:space="preserve"> Janes, H., </w:t>
      </w:r>
      <w:proofErr w:type="spellStart"/>
      <w:r w:rsidRPr="000D45CA">
        <w:rPr>
          <w:rFonts w:asciiTheme="minorHAnsi" w:hAnsiTheme="minorHAnsi" w:cstheme="minorHAnsi"/>
          <w:sz w:val="16"/>
          <w:szCs w:val="16"/>
        </w:rPr>
        <w:t>Macreadie</w:t>
      </w:r>
      <w:proofErr w:type="spellEnd"/>
      <w:r w:rsidRPr="000D45CA">
        <w:rPr>
          <w:rFonts w:asciiTheme="minorHAnsi" w:hAnsiTheme="minorHAnsi" w:cstheme="minorHAnsi"/>
          <w:sz w:val="16"/>
          <w:szCs w:val="16"/>
        </w:rPr>
        <w:t xml:space="preserve">, P.I., </w:t>
      </w:r>
      <w:proofErr w:type="spellStart"/>
      <w:r w:rsidRPr="000D45CA">
        <w:rPr>
          <w:rFonts w:asciiTheme="minorHAnsi" w:hAnsiTheme="minorHAnsi" w:cstheme="minorHAnsi"/>
          <w:sz w:val="16"/>
          <w:szCs w:val="16"/>
        </w:rPr>
        <w:t>Ermgassen</w:t>
      </w:r>
      <w:proofErr w:type="spellEnd"/>
      <w:r w:rsidRPr="000D45CA">
        <w:rPr>
          <w:rFonts w:asciiTheme="minorHAnsi" w:hAnsiTheme="minorHAnsi" w:cstheme="minorHAnsi"/>
          <w:sz w:val="16"/>
          <w:szCs w:val="16"/>
        </w:rPr>
        <w:t xml:space="preserve">, P.S.E.Z., Gair, J.R., </w:t>
      </w:r>
      <w:proofErr w:type="spellStart"/>
      <w:r w:rsidRPr="000D45CA">
        <w:rPr>
          <w:rFonts w:asciiTheme="minorHAnsi" w:hAnsiTheme="minorHAnsi" w:cstheme="minorHAnsi"/>
          <w:sz w:val="16"/>
          <w:szCs w:val="16"/>
        </w:rPr>
        <w:t>Treby</w:t>
      </w:r>
      <w:proofErr w:type="spellEnd"/>
      <w:r w:rsidRPr="000D45CA">
        <w:rPr>
          <w:rFonts w:asciiTheme="minorHAnsi" w:hAnsiTheme="minorHAnsi" w:cstheme="minorHAnsi"/>
          <w:sz w:val="16"/>
          <w:szCs w:val="16"/>
        </w:rPr>
        <w:t xml:space="preserve">, S., Reeves, S., Nicholson, E., </w:t>
      </w:r>
      <w:proofErr w:type="spellStart"/>
      <w:r w:rsidRPr="000D45CA">
        <w:rPr>
          <w:rFonts w:asciiTheme="minorHAnsi" w:hAnsiTheme="minorHAnsi" w:cstheme="minorHAnsi"/>
          <w:sz w:val="16"/>
          <w:szCs w:val="16"/>
        </w:rPr>
        <w:t>Ierodiaconou</w:t>
      </w:r>
      <w:proofErr w:type="spellEnd"/>
      <w:r w:rsidRPr="000D45CA">
        <w:rPr>
          <w:rFonts w:asciiTheme="minorHAnsi" w:hAnsiTheme="minorHAnsi" w:cstheme="minorHAnsi"/>
          <w:sz w:val="16"/>
          <w:szCs w:val="16"/>
        </w:rPr>
        <w:t>, D., &amp; Carnell, P. 2020. Quantifying fisheries enhancement from coastal vegetated ecosystems. Ecosystem Services. 43, https://doi.org/10.1016/j.ecoser.2020.101105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9"/>
      <w:gridCol w:w="3099"/>
      <w:gridCol w:w="3099"/>
    </w:tblGrid>
    <w:tr w:rsidR="4DEAD9F4" w14:paraId="5A733B5A" w14:textId="77777777" w:rsidTr="4DEAD9F4">
      <w:tc>
        <w:tcPr>
          <w:tcW w:w="3099" w:type="dxa"/>
        </w:tcPr>
        <w:p w14:paraId="46A08004" w14:textId="0F347728" w:rsidR="4DEAD9F4" w:rsidRDefault="4DEAD9F4" w:rsidP="4DEAD9F4">
          <w:pPr>
            <w:pStyle w:val="Header"/>
            <w:ind w:left="-115"/>
          </w:pPr>
        </w:p>
      </w:tc>
      <w:tc>
        <w:tcPr>
          <w:tcW w:w="3099" w:type="dxa"/>
        </w:tcPr>
        <w:p w14:paraId="243FA84B" w14:textId="1D1B6B70" w:rsidR="4DEAD9F4" w:rsidRDefault="4DEAD9F4" w:rsidP="4DEAD9F4">
          <w:pPr>
            <w:pStyle w:val="Header"/>
            <w:jc w:val="center"/>
          </w:pPr>
        </w:p>
      </w:tc>
      <w:tc>
        <w:tcPr>
          <w:tcW w:w="3099" w:type="dxa"/>
        </w:tcPr>
        <w:p w14:paraId="318E896E" w14:textId="0BF79241" w:rsidR="4DEAD9F4" w:rsidRDefault="4DEAD9F4" w:rsidP="4DEAD9F4">
          <w:pPr>
            <w:pStyle w:val="Header"/>
            <w:ind w:right="-115"/>
            <w:jc w:val="right"/>
          </w:pPr>
        </w:p>
      </w:tc>
    </w:tr>
  </w:tbl>
  <w:p w14:paraId="2797CEF1" w14:textId="5F372058" w:rsidR="4DEAD9F4" w:rsidRDefault="4DEAD9F4" w:rsidP="4DEAD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0DC"/>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35F93"/>
    <w:multiLevelType w:val="hybridMultilevel"/>
    <w:tmpl w:val="2182E2C8"/>
    <w:lvl w:ilvl="0" w:tplc="B88078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91329F"/>
    <w:multiLevelType w:val="multilevel"/>
    <w:tmpl w:val="856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E547F"/>
    <w:multiLevelType w:val="hybridMultilevel"/>
    <w:tmpl w:val="F7A65E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4238DC"/>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B13F3"/>
    <w:multiLevelType w:val="hybridMultilevel"/>
    <w:tmpl w:val="9510E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D3078"/>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9479D8"/>
    <w:multiLevelType w:val="hybridMultilevel"/>
    <w:tmpl w:val="957C52CC"/>
    <w:lvl w:ilvl="0" w:tplc="92740C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E472F1A"/>
    <w:multiLevelType w:val="multilevel"/>
    <w:tmpl w:val="4510C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0006255"/>
    <w:multiLevelType w:val="hybridMultilevel"/>
    <w:tmpl w:val="38742AA4"/>
    <w:lvl w:ilvl="0" w:tplc="AC3891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7D107A"/>
    <w:multiLevelType w:val="hybridMultilevel"/>
    <w:tmpl w:val="A704E5A8"/>
    <w:lvl w:ilvl="0" w:tplc="39E428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2A4EAE"/>
    <w:multiLevelType w:val="hybridMultilevel"/>
    <w:tmpl w:val="12E8A452"/>
    <w:lvl w:ilvl="0" w:tplc="13F4F6B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A34C3"/>
    <w:multiLevelType w:val="hybridMultilevel"/>
    <w:tmpl w:val="6BFC3A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3DF13DE"/>
    <w:multiLevelType w:val="hybridMultilevel"/>
    <w:tmpl w:val="B054F7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6AE12D3"/>
    <w:multiLevelType w:val="multilevel"/>
    <w:tmpl w:val="AC4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4214A9"/>
    <w:multiLevelType w:val="hybridMultilevel"/>
    <w:tmpl w:val="7FEAC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787E1F"/>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B45ED7"/>
    <w:multiLevelType w:val="hybridMultilevel"/>
    <w:tmpl w:val="854C2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2D4703"/>
    <w:multiLevelType w:val="hybridMultilevel"/>
    <w:tmpl w:val="FEACC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1F071F"/>
    <w:multiLevelType w:val="hybridMultilevel"/>
    <w:tmpl w:val="E8CA3740"/>
    <w:lvl w:ilvl="0" w:tplc="D8E8D27E">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510BEA"/>
    <w:multiLevelType w:val="hybridMultilevel"/>
    <w:tmpl w:val="72046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732167"/>
    <w:multiLevelType w:val="hybridMultilevel"/>
    <w:tmpl w:val="0809001D"/>
    <w:lvl w:ilvl="0" w:tplc="8EACDD26">
      <w:start w:val="1"/>
      <w:numFmt w:val="decimal"/>
      <w:lvlText w:val="%1)"/>
      <w:lvlJc w:val="left"/>
      <w:pPr>
        <w:ind w:left="360" w:hanging="360"/>
      </w:pPr>
    </w:lvl>
    <w:lvl w:ilvl="1" w:tplc="90D6CC0C">
      <w:start w:val="1"/>
      <w:numFmt w:val="lowerLetter"/>
      <w:lvlText w:val="%2)"/>
      <w:lvlJc w:val="left"/>
      <w:pPr>
        <w:ind w:left="720" w:hanging="360"/>
      </w:pPr>
    </w:lvl>
    <w:lvl w:ilvl="2" w:tplc="79ECE53E">
      <w:start w:val="1"/>
      <w:numFmt w:val="lowerRoman"/>
      <w:lvlText w:val="%3)"/>
      <w:lvlJc w:val="left"/>
      <w:pPr>
        <w:ind w:left="1080" w:hanging="360"/>
      </w:pPr>
    </w:lvl>
    <w:lvl w:ilvl="3" w:tplc="32A697B0">
      <w:start w:val="1"/>
      <w:numFmt w:val="decimal"/>
      <w:lvlText w:val="(%4)"/>
      <w:lvlJc w:val="left"/>
      <w:pPr>
        <w:ind w:left="1440" w:hanging="360"/>
      </w:pPr>
    </w:lvl>
    <w:lvl w:ilvl="4" w:tplc="BADC16E8">
      <w:start w:val="1"/>
      <w:numFmt w:val="lowerLetter"/>
      <w:lvlText w:val="(%5)"/>
      <w:lvlJc w:val="left"/>
      <w:pPr>
        <w:ind w:left="1800" w:hanging="360"/>
      </w:pPr>
    </w:lvl>
    <w:lvl w:ilvl="5" w:tplc="1382E1DE">
      <w:start w:val="1"/>
      <w:numFmt w:val="lowerRoman"/>
      <w:lvlText w:val="(%6)"/>
      <w:lvlJc w:val="left"/>
      <w:pPr>
        <w:ind w:left="2160" w:hanging="360"/>
      </w:pPr>
    </w:lvl>
    <w:lvl w:ilvl="6" w:tplc="B874DD74">
      <w:start w:val="1"/>
      <w:numFmt w:val="decimal"/>
      <w:lvlText w:val="%7."/>
      <w:lvlJc w:val="left"/>
      <w:pPr>
        <w:ind w:left="2520" w:hanging="360"/>
      </w:pPr>
    </w:lvl>
    <w:lvl w:ilvl="7" w:tplc="3FF8800E">
      <w:start w:val="1"/>
      <w:numFmt w:val="lowerLetter"/>
      <w:lvlText w:val="%8."/>
      <w:lvlJc w:val="left"/>
      <w:pPr>
        <w:ind w:left="2880" w:hanging="360"/>
      </w:pPr>
    </w:lvl>
    <w:lvl w:ilvl="8" w:tplc="296A2A14">
      <w:start w:val="1"/>
      <w:numFmt w:val="lowerRoman"/>
      <w:lvlText w:val="%9."/>
      <w:lvlJc w:val="left"/>
      <w:pPr>
        <w:ind w:left="3240" w:hanging="360"/>
      </w:pPr>
    </w:lvl>
  </w:abstractNum>
  <w:num w:numId="1" w16cid:durableId="1720472012">
    <w:abstractNumId w:val="20"/>
  </w:num>
  <w:num w:numId="2" w16cid:durableId="607349709">
    <w:abstractNumId w:val="0"/>
  </w:num>
  <w:num w:numId="3" w16cid:durableId="1102148556">
    <w:abstractNumId w:val="13"/>
  </w:num>
  <w:num w:numId="4" w16cid:durableId="2067142611">
    <w:abstractNumId w:val="3"/>
  </w:num>
  <w:num w:numId="5" w16cid:durableId="488981743">
    <w:abstractNumId w:val="18"/>
  </w:num>
  <w:num w:numId="6" w16cid:durableId="1178538080">
    <w:abstractNumId w:val="9"/>
  </w:num>
  <w:num w:numId="7" w16cid:durableId="1338967783">
    <w:abstractNumId w:val="12"/>
  </w:num>
  <w:num w:numId="8" w16cid:durableId="457649967">
    <w:abstractNumId w:val="15"/>
  </w:num>
  <w:num w:numId="9" w16cid:durableId="1363674408">
    <w:abstractNumId w:val="4"/>
  </w:num>
  <w:num w:numId="10" w16cid:durableId="2079395410">
    <w:abstractNumId w:val="21"/>
  </w:num>
  <w:num w:numId="11" w16cid:durableId="979312931">
    <w:abstractNumId w:val="6"/>
  </w:num>
  <w:num w:numId="12" w16cid:durableId="496115122">
    <w:abstractNumId w:val="16"/>
  </w:num>
  <w:num w:numId="13" w16cid:durableId="848367494">
    <w:abstractNumId w:val="5"/>
  </w:num>
  <w:num w:numId="14" w16cid:durableId="773088474">
    <w:abstractNumId w:val="8"/>
  </w:num>
  <w:num w:numId="15" w16cid:durableId="967735055">
    <w:abstractNumId w:val="2"/>
  </w:num>
  <w:num w:numId="16" w16cid:durableId="1414664646">
    <w:abstractNumId w:val="14"/>
  </w:num>
  <w:num w:numId="17" w16cid:durableId="2087144795">
    <w:abstractNumId w:val="19"/>
  </w:num>
  <w:num w:numId="18" w16cid:durableId="1049955014">
    <w:abstractNumId w:val="11"/>
  </w:num>
  <w:num w:numId="19" w16cid:durableId="2112047487">
    <w:abstractNumId w:val="17"/>
  </w:num>
  <w:num w:numId="20" w16cid:durableId="611133399">
    <w:abstractNumId w:val="10"/>
  </w:num>
  <w:num w:numId="21" w16cid:durableId="1498115514">
    <w:abstractNumId w:val="7"/>
  </w:num>
  <w:num w:numId="22" w16cid:durableId="157694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AC"/>
    <w:rsid w:val="00001388"/>
    <w:rsid w:val="00003C12"/>
    <w:rsid w:val="00005A31"/>
    <w:rsid w:val="00005EC6"/>
    <w:rsid w:val="00005FA2"/>
    <w:rsid w:val="00010F5A"/>
    <w:rsid w:val="0001163D"/>
    <w:rsid w:val="00011C4B"/>
    <w:rsid w:val="00011C73"/>
    <w:rsid w:val="0001556D"/>
    <w:rsid w:val="0001768D"/>
    <w:rsid w:val="000208F9"/>
    <w:rsid w:val="00022C85"/>
    <w:rsid w:val="00025A33"/>
    <w:rsid w:val="00027CDA"/>
    <w:rsid w:val="000306E6"/>
    <w:rsid w:val="000329B8"/>
    <w:rsid w:val="00036C3A"/>
    <w:rsid w:val="00037006"/>
    <w:rsid w:val="0003726D"/>
    <w:rsid w:val="00040151"/>
    <w:rsid w:val="000418C9"/>
    <w:rsid w:val="00041C85"/>
    <w:rsid w:val="000430BA"/>
    <w:rsid w:val="0004404D"/>
    <w:rsid w:val="00045C4F"/>
    <w:rsid w:val="00051180"/>
    <w:rsid w:val="00053003"/>
    <w:rsid w:val="0005361A"/>
    <w:rsid w:val="0005392E"/>
    <w:rsid w:val="000539CA"/>
    <w:rsid w:val="00054AB6"/>
    <w:rsid w:val="00055FA1"/>
    <w:rsid w:val="00056238"/>
    <w:rsid w:val="00056E5F"/>
    <w:rsid w:val="000573EA"/>
    <w:rsid w:val="00060094"/>
    <w:rsid w:val="0006745B"/>
    <w:rsid w:val="00072C69"/>
    <w:rsid w:val="00072EE8"/>
    <w:rsid w:val="00075BB4"/>
    <w:rsid w:val="0007612C"/>
    <w:rsid w:val="00076852"/>
    <w:rsid w:val="00077EFF"/>
    <w:rsid w:val="0008030F"/>
    <w:rsid w:val="00080B0B"/>
    <w:rsid w:val="00080DA2"/>
    <w:rsid w:val="00081184"/>
    <w:rsid w:val="000850FE"/>
    <w:rsid w:val="0008544E"/>
    <w:rsid w:val="00086BA4"/>
    <w:rsid w:val="00087AE8"/>
    <w:rsid w:val="0008BC25"/>
    <w:rsid w:val="000A3D37"/>
    <w:rsid w:val="000A5DB3"/>
    <w:rsid w:val="000B4B45"/>
    <w:rsid w:val="000C0290"/>
    <w:rsid w:val="000C2093"/>
    <w:rsid w:val="000C6624"/>
    <w:rsid w:val="000C6993"/>
    <w:rsid w:val="000D072F"/>
    <w:rsid w:val="000D14C7"/>
    <w:rsid w:val="000D266F"/>
    <w:rsid w:val="000D45CA"/>
    <w:rsid w:val="000D5696"/>
    <w:rsid w:val="000E3785"/>
    <w:rsid w:val="000E44C6"/>
    <w:rsid w:val="000E46C7"/>
    <w:rsid w:val="000E63E3"/>
    <w:rsid w:val="000F0727"/>
    <w:rsid w:val="000F3862"/>
    <w:rsid w:val="000F39CB"/>
    <w:rsid w:val="000F5219"/>
    <w:rsid w:val="000F697A"/>
    <w:rsid w:val="000F744D"/>
    <w:rsid w:val="00104135"/>
    <w:rsid w:val="001077A6"/>
    <w:rsid w:val="00107CB0"/>
    <w:rsid w:val="001108B7"/>
    <w:rsid w:val="00110BEA"/>
    <w:rsid w:val="001114E2"/>
    <w:rsid w:val="00111C9D"/>
    <w:rsid w:val="001123EC"/>
    <w:rsid w:val="00113595"/>
    <w:rsid w:val="00113B50"/>
    <w:rsid w:val="00115DAC"/>
    <w:rsid w:val="00117122"/>
    <w:rsid w:val="00120494"/>
    <w:rsid w:val="00120B7E"/>
    <w:rsid w:val="0012236D"/>
    <w:rsid w:val="00122B4F"/>
    <w:rsid w:val="00122D33"/>
    <w:rsid w:val="001232E3"/>
    <w:rsid w:val="00123622"/>
    <w:rsid w:val="00123795"/>
    <w:rsid w:val="0013072C"/>
    <w:rsid w:val="00130DF4"/>
    <w:rsid w:val="00131521"/>
    <w:rsid w:val="001322A6"/>
    <w:rsid w:val="0013242D"/>
    <w:rsid w:val="00137A43"/>
    <w:rsid w:val="00142896"/>
    <w:rsid w:val="001449DE"/>
    <w:rsid w:val="00145705"/>
    <w:rsid w:val="00147C60"/>
    <w:rsid w:val="001512EB"/>
    <w:rsid w:val="001535A4"/>
    <w:rsid w:val="001540D4"/>
    <w:rsid w:val="00154273"/>
    <w:rsid w:val="00155664"/>
    <w:rsid w:val="001575AD"/>
    <w:rsid w:val="00161805"/>
    <w:rsid w:val="00161F1D"/>
    <w:rsid w:val="001628B5"/>
    <w:rsid w:val="00162B87"/>
    <w:rsid w:val="001644C7"/>
    <w:rsid w:val="0017035D"/>
    <w:rsid w:val="00174ADD"/>
    <w:rsid w:val="0017599B"/>
    <w:rsid w:val="00176297"/>
    <w:rsid w:val="001763B3"/>
    <w:rsid w:val="00182ED4"/>
    <w:rsid w:val="001844E0"/>
    <w:rsid w:val="001848A8"/>
    <w:rsid w:val="001853ED"/>
    <w:rsid w:val="00185573"/>
    <w:rsid w:val="00190082"/>
    <w:rsid w:val="0019059B"/>
    <w:rsid w:val="001931F1"/>
    <w:rsid w:val="00195701"/>
    <w:rsid w:val="00196BC0"/>
    <w:rsid w:val="001979FE"/>
    <w:rsid w:val="00197FEB"/>
    <w:rsid w:val="001A04B4"/>
    <w:rsid w:val="001A2A2D"/>
    <w:rsid w:val="001A379F"/>
    <w:rsid w:val="001A397D"/>
    <w:rsid w:val="001A7708"/>
    <w:rsid w:val="001B0022"/>
    <w:rsid w:val="001B1771"/>
    <w:rsid w:val="001B3EA2"/>
    <w:rsid w:val="001B3F17"/>
    <w:rsid w:val="001B4765"/>
    <w:rsid w:val="001B4CDE"/>
    <w:rsid w:val="001C0BFF"/>
    <w:rsid w:val="001C36DE"/>
    <w:rsid w:val="001C52B3"/>
    <w:rsid w:val="001C553D"/>
    <w:rsid w:val="001C5FF0"/>
    <w:rsid w:val="001C6888"/>
    <w:rsid w:val="001D0C69"/>
    <w:rsid w:val="001D1E53"/>
    <w:rsid w:val="001D28E1"/>
    <w:rsid w:val="001D3C11"/>
    <w:rsid w:val="001D4646"/>
    <w:rsid w:val="001D46AA"/>
    <w:rsid w:val="001D67C3"/>
    <w:rsid w:val="001D6D55"/>
    <w:rsid w:val="001E0AEA"/>
    <w:rsid w:val="001E183E"/>
    <w:rsid w:val="001E2496"/>
    <w:rsid w:val="001E288B"/>
    <w:rsid w:val="001E2B0F"/>
    <w:rsid w:val="001E3E4C"/>
    <w:rsid w:val="001E3E5C"/>
    <w:rsid w:val="001E63E1"/>
    <w:rsid w:val="001F11CE"/>
    <w:rsid w:val="001F2648"/>
    <w:rsid w:val="001F4A94"/>
    <w:rsid w:val="001F5CB2"/>
    <w:rsid w:val="002001CB"/>
    <w:rsid w:val="00201D99"/>
    <w:rsid w:val="002026F2"/>
    <w:rsid w:val="00205114"/>
    <w:rsid w:val="00205396"/>
    <w:rsid w:val="002054E6"/>
    <w:rsid w:val="002100C1"/>
    <w:rsid w:val="00212E57"/>
    <w:rsid w:val="00214002"/>
    <w:rsid w:val="00216498"/>
    <w:rsid w:val="00220A54"/>
    <w:rsid w:val="002216FF"/>
    <w:rsid w:val="00221DED"/>
    <w:rsid w:val="00222186"/>
    <w:rsid w:val="002238D5"/>
    <w:rsid w:val="0022569C"/>
    <w:rsid w:val="00225754"/>
    <w:rsid w:val="00226D8B"/>
    <w:rsid w:val="002320BF"/>
    <w:rsid w:val="00235330"/>
    <w:rsid w:val="002354D9"/>
    <w:rsid w:val="00236F35"/>
    <w:rsid w:val="002426F6"/>
    <w:rsid w:val="0024516C"/>
    <w:rsid w:val="00245D1E"/>
    <w:rsid w:val="00246E9A"/>
    <w:rsid w:val="002505E5"/>
    <w:rsid w:val="00250E66"/>
    <w:rsid w:val="002522A1"/>
    <w:rsid w:val="00252C60"/>
    <w:rsid w:val="0025396E"/>
    <w:rsid w:val="00255058"/>
    <w:rsid w:val="00256B1A"/>
    <w:rsid w:val="00260FCA"/>
    <w:rsid w:val="00263116"/>
    <w:rsid w:val="00266810"/>
    <w:rsid w:val="00267BA1"/>
    <w:rsid w:val="002715D0"/>
    <w:rsid w:val="00273701"/>
    <w:rsid w:val="00273BCF"/>
    <w:rsid w:val="00274E6B"/>
    <w:rsid w:val="00277097"/>
    <w:rsid w:val="00280E12"/>
    <w:rsid w:val="00281C57"/>
    <w:rsid w:val="00282BD4"/>
    <w:rsid w:val="002845A2"/>
    <w:rsid w:val="00284BD8"/>
    <w:rsid w:val="00284C01"/>
    <w:rsid w:val="00284E10"/>
    <w:rsid w:val="002868B1"/>
    <w:rsid w:val="00287702"/>
    <w:rsid w:val="002920C3"/>
    <w:rsid w:val="002947C1"/>
    <w:rsid w:val="002958B5"/>
    <w:rsid w:val="00296C5B"/>
    <w:rsid w:val="00297265"/>
    <w:rsid w:val="00297A49"/>
    <w:rsid w:val="002A163E"/>
    <w:rsid w:val="002A1918"/>
    <w:rsid w:val="002A402F"/>
    <w:rsid w:val="002A4A6E"/>
    <w:rsid w:val="002A6F53"/>
    <w:rsid w:val="002B356D"/>
    <w:rsid w:val="002B3EF6"/>
    <w:rsid w:val="002B5AA2"/>
    <w:rsid w:val="002B7695"/>
    <w:rsid w:val="002C021D"/>
    <w:rsid w:val="002C23C4"/>
    <w:rsid w:val="002C2E01"/>
    <w:rsid w:val="002C3F38"/>
    <w:rsid w:val="002C4900"/>
    <w:rsid w:val="002D57B8"/>
    <w:rsid w:val="002D6DDF"/>
    <w:rsid w:val="002E2D1F"/>
    <w:rsid w:val="002E35A0"/>
    <w:rsid w:val="002E4B46"/>
    <w:rsid w:val="002E6B74"/>
    <w:rsid w:val="002E7353"/>
    <w:rsid w:val="002E7597"/>
    <w:rsid w:val="002F124A"/>
    <w:rsid w:val="002F2646"/>
    <w:rsid w:val="002F54ED"/>
    <w:rsid w:val="002F5B5F"/>
    <w:rsid w:val="00300767"/>
    <w:rsid w:val="00300F88"/>
    <w:rsid w:val="0030185E"/>
    <w:rsid w:val="00302AAC"/>
    <w:rsid w:val="003037AA"/>
    <w:rsid w:val="00305BC3"/>
    <w:rsid w:val="00313B73"/>
    <w:rsid w:val="00315FA1"/>
    <w:rsid w:val="00321BA2"/>
    <w:rsid w:val="00322119"/>
    <w:rsid w:val="003245FC"/>
    <w:rsid w:val="003246B1"/>
    <w:rsid w:val="003258A5"/>
    <w:rsid w:val="00326ED2"/>
    <w:rsid w:val="00331048"/>
    <w:rsid w:val="00334DEE"/>
    <w:rsid w:val="00335A43"/>
    <w:rsid w:val="003434D8"/>
    <w:rsid w:val="00344D25"/>
    <w:rsid w:val="003476DA"/>
    <w:rsid w:val="00352318"/>
    <w:rsid w:val="00352DA0"/>
    <w:rsid w:val="00353073"/>
    <w:rsid w:val="0035342D"/>
    <w:rsid w:val="00360E8A"/>
    <w:rsid w:val="00362094"/>
    <w:rsid w:val="0036271C"/>
    <w:rsid w:val="00366312"/>
    <w:rsid w:val="003700F3"/>
    <w:rsid w:val="00370D4A"/>
    <w:rsid w:val="0037154C"/>
    <w:rsid w:val="00372372"/>
    <w:rsid w:val="003728D9"/>
    <w:rsid w:val="00375C41"/>
    <w:rsid w:val="00375DCA"/>
    <w:rsid w:val="0037614A"/>
    <w:rsid w:val="003773EF"/>
    <w:rsid w:val="00380E57"/>
    <w:rsid w:val="00381373"/>
    <w:rsid w:val="00381A2B"/>
    <w:rsid w:val="00381E01"/>
    <w:rsid w:val="003848FF"/>
    <w:rsid w:val="00384ED7"/>
    <w:rsid w:val="0038681F"/>
    <w:rsid w:val="003901A2"/>
    <w:rsid w:val="003903C6"/>
    <w:rsid w:val="003939F3"/>
    <w:rsid w:val="00394BD0"/>
    <w:rsid w:val="0039555E"/>
    <w:rsid w:val="003A02B1"/>
    <w:rsid w:val="003A3C03"/>
    <w:rsid w:val="003A4C61"/>
    <w:rsid w:val="003A5AC0"/>
    <w:rsid w:val="003A6937"/>
    <w:rsid w:val="003A734E"/>
    <w:rsid w:val="003A7413"/>
    <w:rsid w:val="003B0D8D"/>
    <w:rsid w:val="003B3F70"/>
    <w:rsid w:val="003B4319"/>
    <w:rsid w:val="003B4D62"/>
    <w:rsid w:val="003B5A3C"/>
    <w:rsid w:val="003B5A97"/>
    <w:rsid w:val="003B60CE"/>
    <w:rsid w:val="003B6444"/>
    <w:rsid w:val="003B76F7"/>
    <w:rsid w:val="003B7AAC"/>
    <w:rsid w:val="003C38F1"/>
    <w:rsid w:val="003C4D84"/>
    <w:rsid w:val="003C6484"/>
    <w:rsid w:val="003C7B8F"/>
    <w:rsid w:val="003D23CD"/>
    <w:rsid w:val="003D2BB6"/>
    <w:rsid w:val="003D438C"/>
    <w:rsid w:val="003D44C9"/>
    <w:rsid w:val="003E0C20"/>
    <w:rsid w:val="003E1534"/>
    <w:rsid w:val="003E2CBA"/>
    <w:rsid w:val="003E32D3"/>
    <w:rsid w:val="003E6EF8"/>
    <w:rsid w:val="003F148D"/>
    <w:rsid w:val="003F2FAF"/>
    <w:rsid w:val="003F35D6"/>
    <w:rsid w:val="003F5ADD"/>
    <w:rsid w:val="003F70E3"/>
    <w:rsid w:val="003F7440"/>
    <w:rsid w:val="003F76C2"/>
    <w:rsid w:val="00400020"/>
    <w:rsid w:val="00400149"/>
    <w:rsid w:val="00402735"/>
    <w:rsid w:val="00403282"/>
    <w:rsid w:val="00403AE5"/>
    <w:rsid w:val="004044FB"/>
    <w:rsid w:val="004053F5"/>
    <w:rsid w:val="00406589"/>
    <w:rsid w:val="00410B3C"/>
    <w:rsid w:val="0041387B"/>
    <w:rsid w:val="00417AB4"/>
    <w:rsid w:val="00421C32"/>
    <w:rsid w:val="004224CC"/>
    <w:rsid w:val="0042650A"/>
    <w:rsid w:val="00430750"/>
    <w:rsid w:val="0043100A"/>
    <w:rsid w:val="004334ED"/>
    <w:rsid w:val="004339F1"/>
    <w:rsid w:val="00433FB6"/>
    <w:rsid w:val="00440893"/>
    <w:rsid w:val="00444EA7"/>
    <w:rsid w:val="00445701"/>
    <w:rsid w:val="004468AB"/>
    <w:rsid w:val="00450DBA"/>
    <w:rsid w:val="004520F8"/>
    <w:rsid w:val="00452DF0"/>
    <w:rsid w:val="00453BA6"/>
    <w:rsid w:val="004572CB"/>
    <w:rsid w:val="00460F57"/>
    <w:rsid w:val="00461482"/>
    <w:rsid w:val="00467BE0"/>
    <w:rsid w:val="00470482"/>
    <w:rsid w:val="00470A92"/>
    <w:rsid w:val="00470B69"/>
    <w:rsid w:val="00472466"/>
    <w:rsid w:val="00474137"/>
    <w:rsid w:val="00474E2D"/>
    <w:rsid w:val="004760DB"/>
    <w:rsid w:val="00481854"/>
    <w:rsid w:val="00482547"/>
    <w:rsid w:val="0048288C"/>
    <w:rsid w:val="00483E3A"/>
    <w:rsid w:val="004844CD"/>
    <w:rsid w:val="00484515"/>
    <w:rsid w:val="0048484F"/>
    <w:rsid w:val="004855C0"/>
    <w:rsid w:val="00490A15"/>
    <w:rsid w:val="00491BF1"/>
    <w:rsid w:val="00492E57"/>
    <w:rsid w:val="0049403B"/>
    <w:rsid w:val="00494393"/>
    <w:rsid w:val="00495406"/>
    <w:rsid w:val="00495A21"/>
    <w:rsid w:val="00496F57"/>
    <w:rsid w:val="004A02C7"/>
    <w:rsid w:val="004A056A"/>
    <w:rsid w:val="004A1938"/>
    <w:rsid w:val="004A1A8C"/>
    <w:rsid w:val="004A1DE4"/>
    <w:rsid w:val="004A3B8E"/>
    <w:rsid w:val="004A4F35"/>
    <w:rsid w:val="004B0BDB"/>
    <w:rsid w:val="004B16AF"/>
    <w:rsid w:val="004B2732"/>
    <w:rsid w:val="004B2FA3"/>
    <w:rsid w:val="004B5E37"/>
    <w:rsid w:val="004B7FD6"/>
    <w:rsid w:val="004C20A6"/>
    <w:rsid w:val="004C3356"/>
    <w:rsid w:val="004C6FBE"/>
    <w:rsid w:val="004C76A4"/>
    <w:rsid w:val="004C7D6A"/>
    <w:rsid w:val="004D4982"/>
    <w:rsid w:val="004D7BFC"/>
    <w:rsid w:val="004E16A6"/>
    <w:rsid w:val="004E2256"/>
    <w:rsid w:val="004E2612"/>
    <w:rsid w:val="004E282C"/>
    <w:rsid w:val="004E2A74"/>
    <w:rsid w:val="004E3EF5"/>
    <w:rsid w:val="004E4172"/>
    <w:rsid w:val="004E417F"/>
    <w:rsid w:val="004E4458"/>
    <w:rsid w:val="004E4628"/>
    <w:rsid w:val="004E5367"/>
    <w:rsid w:val="004E6225"/>
    <w:rsid w:val="004F125C"/>
    <w:rsid w:val="004F16EB"/>
    <w:rsid w:val="004F1D5B"/>
    <w:rsid w:val="004F1EE3"/>
    <w:rsid w:val="004F4B4A"/>
    <w:rsid w:val="004F5431"/>
    <w:rsid w:val="004F5D83"/>
    <w:rsid w:val="004F65FF"/>
    <w:rsid w:val="00501764"/>
    <w:rsid w:val="00502634"/>
    <w:rsid w:val="00503882"/>
    <w:rsid w:val="00504AAA"/>
    <w:rsid w:val="005073B8"/>
    <w:rsid w:val="00512F6F"/>
    <w:rsid w:val="00513182"/>
    <w:rsid w:val="00513E91"/>
    <w:rsid w:val="005156AD"/>
    <w:rsid w:val="00516FC8"/>
    <w:rsid w:val="005171A6"/>
    <w:rsid w:val="00517EFA"/>
    <w:rsid w:val="00520D1F"/>
    <w:rsid w:val="005218CF"/>
    <w:rsid w:val="00522BB5"/>
    <w:rsid w:val="005230F8"/>
    <w:rsid w:val="00524019"/>
    <w:rsid w:val="00524B1D"/>
    <w:rsid w:val="005251E8"/>
    <w:rsid w:val="0052601A"/>
    <w:rsid w:val="0052781C"/>
    <w:rsid w:val="005279C0"/>
    <w:rsid w:val="00530618"/>
    <w:rsid w:val="00531877"/>
    <w:rsid w:val="00535911"/>
    <w:rsid w:val="00536024"/>
    <w:rsid w:val="005426E4"/>
    <w:rsid w:val="00542E34"/>
    <w:rsid w:val="005509B0"/>
    <w:rsid w:val="0055242A"/>
    <w:rsid w:val="005602EA"/>
    <w:rsid w:val="00560E90"/>
    <w:rsid w:val="005629E1"/>
    <w:rsid w:val="00563F0F"/>
    <w:rsid w:val="00566EFB"/>
    <w:rsid w:val="0057044D"/>
    <w:rsid w:val="00572D7A"/>
    <w:rsid w:val="00573C08"/>
    <w:rsid w:val="005749A1"/>
    <w:rsid w:val="00575129"/>
    <w:rsid w:val="005837A3"/>
    <w:rsid w:val="00584053"/>
    <w:rsid w:val="0058462D"/>
    <w:rsid w:val="00585A72"/>
    <w:rsid w:val="005900EC"/>
    <w:rsid w:val="005913A7"/>
    <w:rsid w:val="00591587"/>
    <w:rsid w:val="005948CE"/>
    <w:rsid w:val="00594F00"/>
    <w:rsid w:val="005979BF"/>
    <w:rsid w:val="005A3E33"/>
    <w:rsid w:val="005A53FF"/>
    <w:rsid w:val="005A5423"/>
    <w:rsid w:val="005A5995"/>
    <w:rsid w:val="005A6CF5"/>
    <w:rsid w:val="005B0774"/>
    <w:rsid w:val="005B2572"/>
    <w:rsid w:val="005B4A93"/>
    <w:rsid w:val="005B50D0"/>
    <w:rsid w:val="005B61BC"/>
    <w:rsid w:val="005B7553"/>
    <w:rsid w:val="005C01B2"/>
    <w:rsid w:val="005C0731"/>
    <w:rsid w:val="005C2407"/>
    <w:rsid w:val="005C3386"/>
    <w:rsid w:val="005C4470"/>
    <w:rsid w:val="005C494A"/>
    <w:rsid w:val="005C624B"/>
    <w:rsid w:val="005CD4DB"/>
    <w:rsid w:val="005D5599"/>
    <w:rsid w:val="005D6B6B"/>
    <w:rsid w:val="005D7969"/>
    <w:rsid w:val="005E1E19"/>
    <w:rsid w:val="005E3195"/>
    <w:rsid w:val="005E469C"/>
    <w:rsid w:val="005E4FD5"/>
    <w:rsid w:val="005E5167"/>
    <w:rsid w:val="005E5231"/>
    <w:rsid w:val="005E5CE4"/>
    <w:rsid w:val="005F139F"/>
    <w:rsid w:val="005F1433"/>
    <w:rsid w:val="005F3590"/>
    <w:rsid w:val="005F440B"/>
    <w:rsid w:val="005F4641"/>
    <w:rsid w:val="005F5461"/>
    <w:rsid w:val="005F76E0"/>
    <w:rsid w:val="00601120"/>
    <w:rsid w:val="0060361F"/>
    <w:rsid w:val="00603B4E"/>
    <w:rsid w:val="00604560"/>
    <w:rsid w:val="00604DF8"/>
    <w:rsid w:val="00606776"/>
    <w:rsid w:val="00607334"/>
    <w:rsid w:val="00607424"/>
    <w:rsid w:val="00610D57"/>
    <w:rsid w:val="00613592"/>
    <w:rsid w:val="00616603"/>
    <w:rsid w:val="0062059F"/>
    <w:rsid w:val="00621827"/>
    <w:rsid w:val="00622B10"/>
    <w:rsid w:val="0062397B"/>
    <w:rsid w:val="00623B51"/>
    <w:rsid w:val="0062503B"/>
    <w:rsid w:val="00627BA9"/>
    <w:rsid w:val="00627D38"/>
    <w:rsid w:val="00630B7C"/>
    <w:rsid w:val="00635B1B"/>
    <w:rsid w:val="00641DB4"/>
    <w:rsid w:val="0064584F"/>
    <w:rsid w:val="006459E6"/>
    <w:rsid w:val="006479D7"/>
    <w:rsid w:val="0065094F"/>
    <w:rsid w:val="00651643"/>
    <w:rsid w:val="00656328"/>
    <w:rsid w:val="00656334"/>
    <w:rsid w:val="00656708"/>
    <w:rsid w:val="00657540"/>
    <w:rsid w:val="00660731"/>
    <w:rsid w:val="00660CED"/>
    <w:rsid w:val="006628E1"/>
    <w:rsid w:val="006667E5"/>
    <w:rsid w:val="00667CB2"/>
    <w:rsid w:val="00667DBB"/>
    <w:rsid w:val="00672565"/>
    <w:rsid w:val="006733A3"/>
    <w:rsid w:val="006733FA"/>
    <w:rsid w:val="00674468"/>
    <w:rsid w:val="00674A77"/>
    <w:rsid w:val="00675DF0"/>
    <w:rsid w:val="006766C9"/>
    <w:rsid w:val="00676C0A"/>
    <w:rsid w:val="00681494"/>
    <w:rsid w:val="006826DB"/>
    <w:rsid w:val="00690174"/>
    <w:rsid w:val="00690D5F"/>
    <w:rsid w:val="00691063"/>
    <w:rsid w:val="006929D6"/>
    <w:rsid w:val="006A358B"/>
    <w:rsid w:val="006A3760"/>
    <w:rsid w:val="006B000C"/>
    <w:rsid w:val="006B1B29"/>
    <w:rsid w:val="006B2AC0"/>
    <w:rsid w:val="006B2E0E"/>
    <w:rsid w:val="006B37A6"/>
    <w:rsid w:val="006B39F5"/>
    <w:rsid w:val="006B64A9"/>
    <w:rsid w:val="006B7C7D"/>
    <w:rsid w:val="006C1DEE"/>
    <w:rsid w:val="006C505F"/>
    <w:rsid w:val="006C56BF"/>
    <w:rsid w:val="006C60D0"/>
    <w:rsid w:val="006C777C"/>
    <w:rsid w:val="006C79DC"/>
    <w:rsid w:val="006D0299"/>
    <w:rsid w:val="006D25D7"/>
    <w:rsid w:val="006D349F"/>
    <w:rsid w:val="006D7D84"/>
    <w:rsid w:val="006E0270"/>
    <w:rsid w:val="006E11D4"/>
    <w:rsid w:val="006E2284"/>
    <w:rsid w:val="006E3D3F"/>
    <w:rsid w:val="006E4B61"/>
    <w:rsid w:val="006E594C"/>
    <w:rsid w:val="006E681A"/>
    <w:rsid w:val="006E695A"/>
    <w:rsid w:val="006F2B65"/>
    <w:rsid w:val="006F321E"/>
    <w:rsid w:val="006F560B"/>
    <w:rsid w:val="006F6B69"/>
    <w:rsid w:val="007005C2"/>
    <w:rsid w:val="00700B4C"/>
    <w:rsid w:val="00702114"/>
    <w:rsid w:val="007022AE"/>
    <w:rsid w:val="00703B24"/>
    <w:rsid w:val="00704513"/>
    <w:rsid w:val="007120E5"/>
    <w:rsid w:val="00712308"/>
    <w:rsid w:val="0071232C"/>
    <w:rsid w:val="00714D50"/>
    <w:rsid w:val="00715338"/>
    <w:rsid w:val="007171B4"/>
    <w:rsid w:val="0072012C"/>
    <w:rsid w:val="007204B3"/>
    <w:rsid w:val="00722E7B"/>
    <w:rsid w:val="0072342B"/>
    <w:rsid w:val="00725A53"/>
    <w:rsid w:val="0073146A"/>
    <w:rsid w:val="00732069"/>
    <w:rsid w:val="00732C19"/>
    <w:rsid w:val="00734BF8"/>
    <w:rsid w:val="007359B7"/>
    <w:rsid w:val="007369AB"/>
    <w:rsid w:val="00737158"/>
    <w:rsid w:val="007407C1"/>
    <w:rsid w:val="00746850"/>
    <w:rsid w:val="00746E0C"/>
    <w:rsid w:val="00753CAC"/>
    <w:rsid w:val="00756165"/>
    <w:rsid w:val="0076031F"/>
    <w:rsid w:val="0076402A"/>
    <w:rsid w:val="00767504"/>
    <w:rsid w:val="007708C9"/>
    <w:rsid w:val="00771235"/>
    <w:rsid w:val="0077261E"/>
    <w:rsid w:val="007738B1"/>
    <w:rsid w:val="00775785"/>
    <w:rsid w:val="00781CBA"/>
    <w:rsid w:val="00783CDA"/>
    <w:rsid w:val="00784A89"/>
    <w:rsid w:val="00786086"/>
    <w:rsid w:val="0078692F"/>
    <w:rsid w:val="0079080F"/>
    <w:rsid w:val="0079167F"/>
    <w:rsid w:val="00791C33"/>
    <w:rsid w:val="00792BF9"/>
    <w:rsid w:val="007947CD"/>
    <w:rsid w:val="00796277"/>
    <w:rsid w:val="007966C9"/>
    <w:rsid w:val="00796D31"/>
    <w:rsid w:val="007A28C9"/>
    <w:rsid w:val="007A2FE3"/>
    <w:rsid w:val="007A2FE8"/>
    <w:rsid w:val="007A4308"/>
    <w:rsid w:val="007A48E4"/>
    <w:rsid w:val="007A4D0E"/>
    <w:rsid w:val="007A7038"/>
    <w:rsid w:val="007B4E61"/>
    <w:rsid w:val="007B5407"/>
    <w:rsid w:val="007B5B42"/>
    <w:rsid w:val="007B60F5"/>
    <w:rsid w:val="007B6E97"/>
    <w:rsid w:val="007C11FE"/>
    <w:rsid w:val="007C3873"/>
    <w:rsid w:val="007C5645"/>
    <w:rsid w:val="007C672D"/>
    <w:rsid w:val="007C75C7"/>
    <w:rsid w:val="007C7D21"/>
    <w:rsid w:val="007D2685"/>
    <w:rsid w:val="007D6A6B"/>
    <w:rsid w:val="007E2EF2"/>
    <w:rsid w:val="007E64E5"/>
    <w:rsid w:val="007E71D2"/>
    <w:rsid w:val="007E75EF"/>
    <w:rsid w:val="007F0169"/>
    <w:rsid w:val="007F2B1E"/>
    <w:rsid w:val="007F2DCB"/>
    <w:rsid w:val="007F4710"/>
    <w:rsid w:val="007F53F4"/>
    <w:rsid w:val="007F628D"/>
    <w:rsid w:val="007F6433"/>
    <w:rsid w:val="008001A0"/>
    <w:rsid w:val="00800AD2"/>
    <w:rsid w:val="008022C7"/>
    <w:rsid w:val="00806B92"/>
    <w:rsid w:val="00807CDC"/>
    <w:rsid w:val="00810725"/>
    <w:rsid w:val="00811AD7"/>
    <w:rsid w:val="00811BF2"/>
    <w:rsid w:val="00820A78"/>
    <w:rsid w:val="0082109E"/>
    <w:rsid w:val="008215A2"/>
    <w:rsid w:val="00822A3A"/>
    <w:rsid w:val="00824140"/>
    <w:rsid w:val="0082477D"/>
    <w:rsid w:val="008259D1"/>
    <w:rsid w:val="0083065B"/>
    <w:rsid w:val="00830A6A"/>
    <w:rsid w:val="00831C3A"/>
    <w:rsid w:val="00832FFF"/>
    <w:rsid w:val="008336ED"/>
    <w:rsid w:val="0083719C"/>
    <w:rsid w:val="0083767A"/>
    <w:rsid w:val="0083770E"/>
    <w:rsid w:val="008403DB"/>
    <w:rsid w:val="008427A3"/>
    <w:rsid w:val="00842FBB"/>
    <w:rsid w:val="008434E9"/>
    <w:rsid w:val="00845883"/>
    <w:rsid w:val="008467AD"/>
    <w:rsid w:val="00846D08"/>
    <w:rsid w:val="008477E0"/>
    <w:rsid w:val="0085018F"/>
    <w:rsid w:val="0085222D"/>
    <w:rsid w:val="00852D6F"/>
    <w:rsid w:val="00854D4D"/>
    <w:rsid w:val="008566D8"/>
    <w:rsid w:val="00860455"/>
    <w:rsid w:val="008614D5"/>
    <w:rsid w:val="00864344"/>
    <w:rsid w:val="00866D83"/>
    <w:rsid w:val="00867EDE"/>
    <w:rsid w:val="00871AA7"/>
    <w:rsid w:val="00873731"/>
    <w:rsid w:val="00880211"/>
    <w:rsid w:val="00881D23"/>
    <w:rsid w:val="00882F49"/>
    <w:rsid w:val="008841AC"/>
    <w:rsid w:val="00884EA7"/>
    <w:rsid w:val="008901EE"/>
    <w:rsid w:val="008906F9"/>
    <w:rsid w:val="00891388"/>
    <w:rsid w:val="0089144B"/>
    <w:rsid w:val="008921A6"/>
    <w:rsid w:val="00892A59"/>
    <w:rsid w:val="00894D0A"/>
    <w:rsid w:val="008964C0"/>
    <w:rsid w:val="008A16F4"/>
    <w:rsid w:val="008A17A4"/>
    <w:rsid w:val="008A2AE4"/>
    <w:rsid w:val="008A4728"/>
    <w:rsid w:val="008A48DD"/>
    <w:rsid w:val="008B0D4A"/>
    <w:rsid w:val="008B517D"/>
    <w:rsid w:val="008B52FE"/>
    <w:rsid w:val="008C168E"/>
    <w:rsid w:val="008C25FB"/>
    <w:rsid w:val="008C2EBB"/>
    <w:rsid w:val="008C4393"/>
    <w:rsid w:val="008D1921"/>
    <w:rsid w:val="008D1B2C"/>
    <w:rsid w:val="008D2207"/>
    <w:rsid w:val="008D2C47"/>
    <w:rsid w:val="008D7145"/>
    <w:rsid w:val="008E0F48"/>
    <w:rsid w:val="008E6688"/>
    <w:rsid w:val="008E6E43"/>
    <w:rsid w:val="008F1DF4"/>
    <w:rsid w:val="008F43C5"/>
    <w:rsid w:val="008F4D5D"/>
    <w:rsid w:val="008F576F"/>
    <w:rsid w:val="008F645F"/>
    <w:rsid w:val="008F7F26"/>
    <w:rsid w:val="0090160E"/>
    <w:rsid w:val="00901FDD"/>
    <w:rsid w:val="009033C7"/>
    <w:rsid w:val="00904402"/>
    <w:rsid w:val="00904B19"/>
    <w:rsid w:val="009075C4"/>
    <w:rsid w:val="00907F3A"/>
    <w:rsid w:val="00910B7E"/>
    <w:rsid w:val="009117FA"/>
    <w:rsid w:val="009118AB"/>
    <w:rsid w:val="00916BF1"/>
    <w:rsid w:val="00916EAA"/>
    <w:rsid w:val="009178A5"/>
    <w:rsid w:val="009201EF"/>
    <w:rsid w:val="00921127"/>
    <w:rsid w:val="0092249F"/>
    <w:rsid w:val="00922DAB"/>
    <w:rsid w:val="009239FF"/>
    <w:rsid w:val="00923B06"/>
    <w:rsid w:val="00926DEC"/>
    <w:rsid w:val="00931595"/>
    <w:rsid w:val="00932B5F"/>
    <w:rsid w:val="009330DE"/>
    <w:rsid w:val="0093391D"/>
    <w:rsid w:val="009372D2"/>
    <w:rsid w:val="00940967"/>
    <w:rsid w:val="00941003"/>
    <w:rsid w:val="00941307"/>
    <w:rsid w:val="00941F20"/>
    <w:rsid w:val="0094379C"/>
    <w:rsid w:val="00943A56"/>
    <w:rsid w:val="00944725"/>
    <w:rsid w:val="009447CA"/>
    <w:rsid w:val="009460A8"/>
    <w:rsid w:val="0095067F"/>
    <w:rsid w:val="00955C62"/>
    <w:rsid w:val="00956B07"/>
    <w:rsid w:val="009571B2"/>
    <w:rsid w:val="009601BC"/>
    <w:rsid w:val="00960677"/>
    <w:rsid w:val="00962A8C"/>
    <w:rsid w:val="00962FD0"/>
    <w:rsid w:val="009652D1"/>
    <w:rsid w:val="0096574F"/>
    <w:rsid w:val="00966F25"/>
    <w:rsid w:val="00970AAC"/>
    <w:rsid w:val="00971DEF"/>
    <w:rsid w:val="009744F5"/>
    <w:rsid w:val="0097523B"/>
    <w:rsid w:val="009762B7"/>
    <w:rsid w:val="00977CF6"/>
    <w:rsid w:val="00977DC7"/>
    <w:rsid w:val="00980CAB"/>
    <w:rsid w:val="00982AA2"/>
    <w:rsid w:val="009849D5"/>
    <w:rsid w:val="00985692"/>
    <w:rsid w:val="00985FAD"/>
    <w:rsid w:val="00986377"/>
    <w:rsid w:val="00987007"/>
    <w:rsid w:val="00987988"/>
    <w:rsid w:val="00987F56"/>
    <w:rsid w:val="0099162E"/>
    <w:rsid w:val="00992C39"/>
    <w:rsid w:val="00993443"/>
    <w:rsid w:val="0099516C"/>
    <w:rsid w:val="0099767B"/>
    <w:rsid w:val="00997C64"/>
    <w:rsid w:val="009A093E"/>
    <w:rsid w:val="009A35EB"/>
    <w:rsid w:val="009A5625"/>
    <w:rsid w:val="009A6199"/>
    <w:rsid w:val="009A631E"/>
    <w:rsid w:val="009A7030"/>
    <w:rsid w:val="009B09EC"/>
    <w:rsid w:val="009B1541"/>
    <w:rsid w:val="009B2876"/>
    <w:rsid w:val="009B370A"/>
    <w:rsid w:val="009B5CDC"/>
    <w:rsid w:val="009B746B"/>
    <w:rsid w:val="009B7EFF"/>
    <w:rsid w:val="009C0E15"/>
    <w:rsid w:val="009C364C"/>
    <w:rsid w:val="009C3854"/>
    <w:rsid w:val="009C419D"/>
    <w:rsid w:val="009C4514"/>
    <w:rsid w:val="009C7E60"/>
    <w:rsid w:val="009D0711"/>
    <w:rsid w:val="009D0D91"/>
    <w:rsid w:val="009D11F8"/>
    <w:rsid w:val="009D2139"/>
    <w:rsid w:val="009D6B11"/>
    <w:rsid w:val="009D7435"/>
    <w:rsid w:val="009E0221"/>
    <w:rsid w:val="009E02E3"/>
    <w:rsid w:val="009E0C99"/>
    <w:rsid w:val="009E160B"/>
    <w:rsid w:val="009E3D82"/>
    <w:rsid w:val="009E6506"/>
    <w:rsid w:val="009E6753"/>
    <w:rsid w:val="009F0A68"/>
    <w:rsid w:val="009F1FE8"/>
    <w:rsid w:val="009F206A"/>
    <w:rsid w:val="009F2A54"/>
    <w:rsid w:val="009F772E"/>
    <w:rsid w:val="00A01741"/>
    <w:rsid w:val="00A0644C"/>
    <w:rsid w:val="00A1109B"/>
    <w:rsid w:val="00A1243D"/>
    <w:rsid w:val="00A12F6F"/>
    <w:rsid w:val="00A161A8"/>
    <w:rsid w:val="00A16213"/>
    <w:rsid w:val="00A203C3"/>
    <w:rsid w:val="00A208E4"/>
    <w:rsid w:val="00A21812"/>
    <w:rsid w:val="00A26639"/>
    <w:rsid w:val="00A26E50"/>
    <w:rsid w:val="00A326EF"/>
    <w:rsid w:val="00A3281D"/>
    <w:rsid w:val="00A366B0"/>
    <w:rsid w:val="00A37AEA"/>
    <w:rsid w:val="00A40723"/>
    <w:rsid w:val="00A4275D"/>
    <w:rsid w:val="00A45DA2"/>
    <w:rsid w:val="00A46129"/>
    <w:rsid w:val="00A4681F"/>
    <w:rsid w:val="00A47CDD"/>
    <w:rsid w:val="00A47E27"/>
    <w:rsid w:val="00A5050E"/>
    <w:rsid w:val="00A52896"/>
    <w:rsid w:val="00A571A8"/>
    <w:rsid w:val="00A617DA"/>
    <w:rsid w:val="00A6507B"/>
    <w:rsid w:val="00A70BA3"/>
    <w:rsid w:val="00A71623"/>
    <w:rsid w:val="00A72364"/>
    <w:rsid w:val="00A72506"/>
    <w:rsid w:val="00A7361F"/>
    <w:rsid w:val="00A7468A"/>
    <w:rsid w:val="00A74882"/>
    <w:rsid w:val="00A75C3D"/>
    <w:rsid w:val="00A76EA3"/>
    <w:rsid w:val="00A771B4"/>
    <w:rsid w:val="00A84537"/>
    <w:rsid w:val="00A85B33"/>
    <w:rsid w:val="00A864F5"/>
    <w:rsid w:val="00A87E5D"/>
    <w:rsid w:val="00A94298"/>
    <w:rsid w:val="00A9469A"/>
    <w:rsid w:val="00A94E32"/>
    <w:rsid w:val="00A96FFC"/>
    <w:rsid w:val="00A97B35"/>
    <w:rsid w:val="00AA01C0"/>
    <w:rsid w:val="00AA1577"/>
    <w:rsid w:val="00AA1A88"/>
    <w:rsid w:val="00AA31A0"/>
    <w:rsid w:val="00AA45E2"/>
    <w:rsid w:val="00AA55D4"/>
    <w:rsid w:val="00AA6A01"/>
    <w:rsid w:val="00AB36CF"/>
    <w:rsid w:val="00AB4346"/>
    <w:rsid w:val="00AB6D72"/>
    <w:rsid w:val="00AB7C5C"/>
    <w:rsid w:val="00ABE643"/>
    <w:rsid w:val="00AC1A40"/>
    <w:rsid w:val="00AC1BFE"/>
    <w:rsid w:val="00AC30D2"/>
    <w:rsid w:val="00AC360F"/>
    <w:rsid w:val="00AC36DA"/>
    <w:rsid w:val="00AC3843"/>
    <w:rsid w:val="00AC3A19"/>
    <w:rsid w:val="00AC4495"/>
    <w:rsid w:val="00AC6E09"/>
    <w:rsid w:val="00AC7FE8"/>
    <w:rsid w:val="00AD13F8"/>
    <w:rsid w:val="00AD304F"/>
    <w:rsid w:val="00AD64FD"/>
    <w:rsid w:val="00AD77F3"/>
    <w:rsid w:val="00AE319B"/>
    <w:rsid w:val="00AE371D"/>
    <w:rsid w:val="00AE5065"/>
    <w:rsid w:val="00AE537D"/>
    <w:rsid w:val="00AE5E31"/>
    <w:rsid w:val="00AF2579"/>
    <w:rsid w:val="00AF3F85"/>
    <w:rsid w:val="00AF4CDB"/>
    <w:rsid w:val="00AF4FE4"/>
    <w:rsid w:val="00AF5A58"/>
    <w:rsid w:val="00AF7259"/>
    <w:rsid w:val="00AF798C"/>
    <w:rsid w:val="00AF7A7F"/>
    <w:rsid w:val="00B068DE"/>
    <w:rsid w:val="00B14C30"/>
    <w:rsid w:val="00B15F2A"/>
    <w:rsid w:val="00B236C8"/>
    <w:rsid w:val="00B24A0A"/>
    <w:rsid w:val="00B3052D"/>
    <w:rsid w:val="00B30A42"/>
    <w:rsid w:val="00B33AE6"/>
    <w:rsid w:val="00B34177"/>
    <w:rsid w:val="00B347EB"/>
    <w:rsid w:val="00B35A02"/>
    <w:rsid w:val="00B35BB4"/>
    <w:rsid w:val="00B36020"/>
    <w:rsid w:val="00B375FB"/>
    <w:rsid w:val="00B407AD"/>
    <w:rsid w:val="00B43691"/>
    <w:rsid w:val="00B447D1"/>
    <w:rsid w:val="00B44963"/>
    <w:rsid w:val="00B5218F"/>
    <w:rsid w:val="00B604C5"/>
    <w:rsid w:val="00B61F25"/>
    <w:rsid w:val="00B6309F"/>
    <w:rsid w:val="00B6462D"/>
    <w:rsid w:val="00B65828"/>
    <w:rsid w:val="00B706E5"/>
    <w:rsid w:val="00B744B3"/>
    <w:rsid w:val="00B750A7"/>
    <w:rsid w:val="00B75BED"/>
    <w:rsid w:val="00B80296"/>
    <w:rsid w:val="00B819AC"/>
    <w:rsid w:val="00B823FC"/>
    <w:rsid w:val="00B82DD6"/>
    <w:rsid w:val="00B83395"/>
    <w:rsid w:val="00B838DD"/>
    <w:rsid w:val="00B8524E"/>
    <w:rsid w:val="00B87DA0"/>
    <w:rsid w:val="00B93B42"/>
    <w:rsid w:val="00B95572"/>
    <w:rsid w:val="00BA1490"/>
    <w:rsid w:val="00BA21D3"/>
    <w:rsid w:val="00BA2835"/>
    <w:rsid w:val="00BA348B"/>
    <w:rsid w:val="00BA3B24"/>
    <w:rsid w:val="00BA5AA7"/>
    <w:rsid w:val="00BA69F7"/>
    <w:rsid w:val="00BA6BBD"/>
    <w:rsid w:val="00BB0A59"/>
    <w:rsid w:val="00BB1641"/>
    <w:rsid w:val="00BB1D0E"/>
    <w:rsid w:val="00BB37BC"/>
    <w:rsid w:val="00BC0C3A"/>
    <w:rsid w:val="00BC3504"/>
    <w:rsid w:val="00BC3FEC"/>
    <w:rsid w:val="00BC427F"/>
    <w:rsid w:val="00BC55DD"/>
    <w:rsid w:val="00BC681A"/>
    <w:rsid w:val="00BD48A9"/>
    <w:rsid w:val="00BD6AE1"/>
    <w:rsid w:val="00BE03D4"/>
    <w:rsid w:val="00BE0C08"/>
    <w:rsid w:val="00BE3B85"/>
    <w:rsid w:val="00BE7D60"/>
    <w:rsid w:val="00BE7DD4"/>
    <w:rsid w:val="00BF0C8C"/>
    <w:rsid w:val="00BF1436"/>
    <w:rsid w:val="00BF2B47"/>
    <w:rsid w:val="00BF52B5"/>
    <w:rsid w:val="00BF7E95"/>
    <w:rsid w:val="00C00413"/>
    <w:rsid w:val="00C00910"/>
    <w:rsid w:val="00C024C5"/>
    <w:rsid w:val="00C0551A"/>
    <w:rsid w:val="00C122D7"/>
    <w:rsid w:val="00C135BF"/>
    <w:rsid w:val="00C143EB"/>
    <w:rsid w:val="00C15EEE"/>
    <w:rsid w:val="00C16E16"/>
    <w:rsid w:val="00C23443"/>
    <w:rsid w:val="00C23E8B"/>
    <w:rsid w:val="00C31B5F"/>
    <w:rsid w:val="00C325FB"/>
    <w:rsid w:val="00C3513B"/>
    <w:rsid w:val="00C3527A"/>
    <w:rsid w:val="00C3608D"/>
    <w:rsid w:val="00C36840"/>
    <w:rsid w:val="00C43F72"/>
    <w:rsid w:val="00C47937"/>
    <w:rsid w:val="00C50779"/>
    <w:rsid w:val="00C50970"/>
    <w:rsid w:val="00C509B9"/>
    <w:rsid w:val="00C53C05"/>
    <w:rsid w:val="00C548FC"/>
    <w:rsid w:val="00C57A9D"/>
    <w:rsid w:val="00C601C8"/>
    <w:rsid w:val="00C6035A"/>
    <w:rsid w:val="00C63532"/>
    <w:rsid w:val="00C638E8"/>
    <w:rsid w:val="00C63DC4"/>
    <w:rsid w:val="00C64D9E"/>
    <w:rsid w:val="00C67A37"/>
    <w:rsid w:val="00C70BBA"/>
    <w:rsid w:val="00C74A01"/>
    <w:rsid w:val="00C76207"/>
    <w:rsid w:val="00C76D63"/>
    <w:rsid w:val="00C77F01"/>
    <w:rsid w:val="00C85CD2"/>
    <w:rsid w:val="00C86068"/>
    <w:rsid w:val="00C90DF0"/>
    <w:rsid w:val="00C91AB6"/>
    <w:rsid w:val="00C9208A"/>
    <w:rsid w:val="00C94066"/>
    <w:rsid w:val="00C94EA8"/>
    <w:rsid w:val="00C95694"/>
    <w:rsid w:val="00CA02B5"/>
    <w:rsid w:val="00CA0C16"/>
    <w:rsid w:val="00CA2EA5"/>
    <w:rsid w:val="00CA41F7"/>
    <w:rsid w:val="00CA4EE8"/>
    <w:rsid w:val="00CA5A04"/>
    <w:rsid w:val="00CA6742"/>
    <w:rsid w:val="00CA6770"/>
    <w:rsid w:val="00CA6EA5"/>
    <w:rsid w:val="00CA7931"/>
    <w:rsid w:val="00CB0E6B"/>
    <w:rsid w:val="00CB1B67"/>
    <w:rsid w:val="00CB20A8"/>
    <w:rsid w:val="00CB3326"/>
    <w:rsid w:val="00CB379C"/>
    <w:rsid w:val="00CB3DA6"/>
    <w:rsid w:val="00CB46CE"/>
    <w:rsid w:val="00CB63C0"/>
    <w:rsid w:val="00CB684C"/>
    <w:rsid w:val="00CB6C9C"/>
    <w:rsid w:val="00CB6DA0"/>
    <w:rsid w:val="00CB70BD"/>
    <w:rsid w:val="00CC0A1F"/>
    <w:rsid w:val="00CC17CD"/>
    <w:rsid w:val="00CC2BB6"/>
    <w:rsid w:val="00CC31B5"/>
    <w:rsid w:val="00CC35BF"/>
    <w:rsid w:val="00CC53A7"/>
    <w:rsid w:val="00CC5E4C"/>
    <w:rsid w:val="00CC6DB5"/>
    <w:rsid w:val="00CC7E25"/>
    <w:rsid w:val="00CD1BD1"/>
    <w:rsid w:val="00CD241C"/>
    <w:rsid w:val="00CD2942"/>
    <w:rsid w:val="00CD43A0"/>
    <w:rsid w:val="00CE2AB5"/>
    <w:rsid w:val="00CE3B0D"/>
    <w:rsid w:val="00CE414C"/>
    <w:rsid w:val="00CF0703"/>
    <w:rsid w:val="00CF3DCF"/>
    <w:rsid w:val="00CF4476"/>
    <w:rsid w:val="00CF773F"/>
    <w:rsid w:val="00CF7AF9"/>
    <w:rsid w:val="00D00093"/>
    <w:rsid w:val="00D00DEF"/>
    <w:rsid w:val="00D016BC"/>
    <w:rsid w:val="00D019FE"/>
    <w:rsid w:val="00D03336"/>
    <w:rsid w:val="00D03C1B"/>
    <w:rsid w:val="00D04249"/>
    <w:rsid w:val="00D0477E"/>
    <w:rsid w:val="00D059F0"/>
    <w:rsid w:val="00D07B2C"/>
    <w:rsid w:val="00D102B5"/>
    <w:rsid w:val="00D14BC6"/>
    <w:rsid w:val="00D15F83"/>
    <w:rsid w:val="00D16AF0"/>
    <w:rsid w:val="00D21FE8"/>
    <w:rsid w:val="00D23AD9"/>
    <w:rsid w:val="00D23C35"/>
    <w:rsid w:val="00D24176"/>
    <w:rsid w:val="00D2419A"/>
    <w:rsid w:val="00D241DE"/>
    <w:rsid w:val="00D251B3"/>
    <w:rsid w:val="00D25A36"/>
    <w:rsid w:val="00D26A83"/>
    <w:rsid w:val="00D31A4B"/>
    <w:rsid w:val="00D32BCC"/>
    <w:rsid w:val="00D33420"/>
    <w:rsid w:val="00D34350"/>
    <w:rsid w:val="00D410B6"/>
    <w:rsid w:val="00D42363"/>
    <w:rsid w:val="00D46CEA"/>
    <w:rsid w:val="00D50DBB"/>
    <w:rsid w:val="00D5265A"/>
    <w:rsid w:val="00D526BD"/>
    <w:rsid w:val="00D53272"/>
    <w:rsid w:val="00D534F6"/>
    <w:rsid w:val="00D5712C"/>
    <w:rsid w:val="00D57373"/>
    <w:rsid w:val="00D57DBA"/>
    <w:rsid w:val="00D61211"/>
    <w:rsid w:val="00D61DE6"/>
    <w:rsid w:val="00D622D5"/>
    <w:rsid w:val="00D62436"/>
    <w:rsid w:val="00D62EEB"/>
    <w:rsid w:val="00D63804"/>
    <w:rsid w:val="00D6396D"/>
    <w:rsid w:val="00D64385"/>
    <w:rsid w:val="00D6667C"/>
    <w:rsid w:val="00D70ABC"/>
    <w:rsid w:val="00D7183F"/>
    <w:rsid w:val="00D746CC"/>
    <w:rsid w:val="00D74BBF"/>
    <w:rsid w:val="00D751C1"/>
    <w:rsid w:val="00D754B4"/>
    <w:rsid w:val="00D7766D"/>
    <w:rsid w:val="00D8125F"/>
    <w:rsid w:val="00D818C3"/>
    <w:rsid w:val="00D82B97"/>
    <w:rsid w:val="00D82CED"/>
    <w:rsid w:val="00D8637A"/>
    <w:rsid w:val="00D86C0C"/>
    <w:rsid w:val="00D90195"/>
    <w:rsid w:val="00D93914"/>
    <w:rsid w:val="00D94094"/>
    <w:rsid w:val="00D94499"/>
    <w:rsid w:val="00D956D2"/>
    <w:rsid w:val="00D95788"/>
    <w:rsid w:val="00D9590B"/>
    <w:rsid w:val="00D97518"/>
    <w:rsid w:val="00DA0B8F"/>
    <w:rsid w:val="00DA4F61"/>
    <w:rsid w:val="00DA7B53"/>
    <w:rsid w:val="00DB075A"/>
    <w:rsid w:val="00DB2B1F"/>
    <w:rsid w:val="00DB51D8"/>
    <w:rsid w:val="00DB5880"/>
    <w:rsid w:val="00DB5BC2"/>
    <w:rsid w:val="00DB6DB3"/>
    <w:rsid w:val="00DC001A"/>
    <w:rsid w:val="00DC099C"/>
    <w:rsid w:val="00DC09B1"/>
    <w:rsid w:val="00DC17A0"/>
    <w:rsid w:val="00DC36D1"/>
    <w:rsid w:val="00DC552B"/>
    <w:rsid w:val="00DC654A"/>
    <w:rsid w:val="00DD12B1"/>
    <w:rsid w:val="00DD25E0"/>
    <w:rsid w:val="00DD648F"/>
    <w:rsid w:val="00DD65DE"/>
    <w:rsid w:val="00DD6993"/>
    <w:rsid w:val="00DE078A"/>
    <w:rsid w:val="00DE17B1"/>
    <w:rsid w:val="00DE1AFB"/>
    <w:rsid w:val="00DE2631"/>
    <w:rsid w:val="00DE3EBC"/>
    <w:rsid w:val="00DE5278"/>
    <w:rsid w:val="00DE61A4"/>
    <w:rsid w:val="00DE7235"/>
    <w:rsid w:val="00DF20DE"/>
    <w:rsid w:val="00DF345F"/>
    <w:rsid w:val="00DF5B09"/>
    <w:rsid w:val="00DF7262"/>
    <w:rsid w:val="00E0234A"/>
    <w:rsid w:val="00E0280C"/>
    <w:rsid w:val="00E0305B"/>
    <w:rsid w:val="00E031FD"/>
    <w:rsid w:val="00E04E18"/>
    <w:rsid w:val="00E052D7"/>
    <w:rsid w:val="00E05AA8"/>
    <w:rsid w:val="00E05EBC"/>
    <w:rsid w:val="00E111C6"/>
    <w:rsid w:val="00E11467"/>
    <w:rsid w:val="00E11EED"/>
    <w:rsid w:val="00E129AD"/>
    <w:rsid w:val="00E15E10"/>
    <w:rsid w:val="00E165AD"/>
    <w:rsid w:val="00E16BB8"/>
    <w:rsid w:val="00E22992"/>
    <w:rsid w:val="00E2443A"/>
    <w:rsid w:val="00E25828"/>
    <w:rsid w:val="00E2686C"/>
    <w:rsid w:val="00E304DE"/>
    <w:rsid w:val="00E3089E"/>
    <w:rsid w:val="00E3139F"/>
    <w:rsid w:val="00E315CC"/>
    <w:rsid w:val="00E32E65"/>
    <w:rsid w:val="00E33674"/>
    <w:rsid w:val="00E339B3"/>
    <w:rsid w:val="00E33C32"/>
    <w:rsid w:val="00E348A1"/>
    <w:rsid w:val="00E34A83"/>
    <w:rsid w:val="00E356F2"/>
    <w:rsid w:val="00E35D07"/>
    <w:rsid w:val="00E36DF3"/>
    <w:rsid w:val="00E3D03F"/>
    <w:rsid w:val="00E46D06"/>
    <w:rsid w:val="00E47EA5"/>
    <w:rsid w:val="00E513A3"/>
    <w:rsid w:val="00E53FF2"/>
    <w:rsid w:val="00E55EC4"/>
    <w:rsid w:val="00E56BA9"/>
    <w:rsid w:val="00E57EEF"/>
    <w:rsid w:val="00E60CBA"/>
    <w:rsid w:val="00E61345"/>
    <w:rsid w:val="00E617B9"/>
    <w:rsid w:val="00E65E79"/>
    <w:rsid w:val="00E7033E"/>
    <w:rsid w:val="00E71BB7"/>
    <w:rsid w:val="00E71F30"/>
    <w:rsid w:val="00E73656"/>
    <w:rsid w:val="00E73877"/>
    <w:rsid w:val="00E7417A"/>
    <w:rsid w:val="00E769EA"/>
    <w:rsid w:val="00E81306"/>
    <w:rsid w:val="00E814B3"/>
    <w:rsid w:val="00E8299C"/>
    <w:rsid w:val="00E836F7"/>
    <w:rsid w:val="00E84EBE"/>
    <w:rsid w:val="00E84EFC"/>
    <w:rsid w:val="00E904B9"/>
    <w:rsid w:val="00E905EC"/>
    <w:rsid w:val="00E90640"/>
    <w:rsid w:val="00E9099A"/>
    <w:rsid w:val="00E91F02"/>
    <w:rsid w:val="00E92D42"/>
    <w:rsid w:val="00E93A7A"/>
    <w:rsid w:val="00E93CEA"/>
    <w:rsid w:val="00E9457E"/>
    <w:rsid w:val="00E96C63"/>
    <w:rsid w:val="00E9787B"/>
    <w:rsid w:val="00E97EDF"/>
    <w:rsid w:val="00EA01CD"/>
    <w:rsid w:val="00EA19C1"/>
    <w:rsid w:val="00EA1EF9"/>
    <w:rsid w:val="00EA203F"/>
    <w:rsid w:val="00EA471A"/>
    <w:rsid w:val="00EB28C6"/>
    <w:rsid w:val="00EB386E"/>
    <w:rsid w:val="00EB4E92"/>
    <w:rsid w:val="00EB56C0"/>
    <w:rsid w:val="00EB6427"/>
    <w:rsid w:val="00EB6924"/>
    <w:rsid w:val="00EB71F3"/>
    <w:rsid w:val="00EB725D"/>
    <w:rsid w:val="00EC1682"/>
    <w:rsid w:val="00EC267E"/>
    <w:rsid w:val="00EC2CB5"/>
    <w:rsid w:val="00EC4965"/>
    <w:rsid w:val="00EC5F1F"/>
    <w:rsid w:val="00ECD625"/>
    <w:rsid w:val="00ED3563"/>
    <w:rsid w:val="00ED38A5"/>
    <w:rsid w:val="00ED39B1"/>
    <w:rsid w:val="00ED4EEC"/>
    <w:rsid w:val="00EE4759"/>
    <w:rsid w:val="00EE5006"/>
    <w:rsid w:val="00EE60A6"/>
    <w:rsid w:val="00EF39F0"/>
    <w:rsid w:val="00EF591F"/>
    <w:rsid w:val="00F02E8D"/>
    <w:rsid w:val="00F04E2D"/>
    <w:rsid w:val="00F05B93"/>
    <w:rsid w:val="00F0632E"/>
    <w:rsid w:val="00F1024C"/>
    <w:rsid w:val="00F11361"/>
    <w:rsid w:val="00F1197C"/>
    <w:rsid w:val="00F12A9B"/>
    <w:rsid w:val="00F16768"/>
    <w:rsid w:val="00F21CC7"/>
    <w:rsid w:val="00F22ABE"/>
    <w:rsid w:val="00F26EAB"/>
    <w:rsid w:val="00F30481"/>
    <w:rsid w:val="00F31F73"/>
    <w:rsid w:val="00F3659C"/>
    <w:rsid w:val="00F371E3"/>
    <w:rsid w:val="00F41DAC"/>
    <w:rsid w:val="00F42416"/>
    <w:rsid w:val="00F4508B"/>
    <w:rsid w:val="00F46D18"/>
    <w:rsid w:val="00F46E83"/>
    <w:rsid w:val="00F47189"/>
    <w:rsid w:val="00F5169E"/>
    <w:rsid w:val="00F52646"/>
    <w:rsid w:val="00F5508D"/>
    <w:rsid w:val="00F55B35"/>
    <w:rsid w:val="00F55B4D"/>
    <w:rsid w:val="00F56767"/>
    <w:rsid w:val="00F56E88"/>
    <w:rsid w:val="00F603BD"/>
    <w:rsid w:val="00F61CE6"/>
    <w:rsid w:val="00F6210A"/>
    <w:rsid w:val="00F626E9"/>
    <w:rsid w:val="00F62DE9"/>
    <w:rsid w:val="00F637EE"/>
    <w:rsid w:val="00F63FA3"/>
    <w:rsid w:val="00F640C3"/>
    <w:rsid w:val="00F654DA"/>
    <w:rsid w:val="00F66D06"/>
    <w:rsid w:val="00F6774F"/>
    <w:rsid w:val="00F743C0"/>
    <w:rsid w:val="00F754C1"/>
    <w:rsid w:val="00F77CD6"/>
    <w:rsid w:val="00F82312"/>
    <w:rsid w:val="00F83B1F"/>
    <w:rsid w:val="00F840EC"/>
    <w:rsid w:val="00F865F6"/>
    <w:rsid w:val="00F86FF1"/>
    <w:rsid w:val="00F937FA"/>
    <w:rsid w:val="00FA0C59"/>
    <w:rsid w:val="00FA17BE"/>
    <w:rsid w:val="00FA2AFD"/>
    <w:rsid w:val="00FA2B10"/>
    <w:rsid w:val="00FA3CAF"/>
    <w:rsid w:val="00FA3DCA"/>
    <w:rsid w:val="00FA4411"/>
    <w:rsid w:val="00FA594C"/>
    <w:rsid w:val="00FA5C69"/>
    <w:rsid w:val="00FA5CC4"/>
    <w:rsid w:val="00FA61CD"/>
    <w:rsid w:val="00FA65B3"/>
    <w:rsid w:val="00FA6C66"/>
    <w:rsid w:val="00FB5913"/>
    <w:rsid w:val="00FB684F"/>
    <w:rsid w:val="00FC2EF5"/>
    <w:rsid w:val="00FC3371"/>
    <w:rsid w:val="00FC473A"/>
    <w:rsid w:val="00FC52C9"/>
    <w:rsid w:val="00FC5644"/>
    <w:rsid w:val="00FC710C"/>
    <w:rsid w:val="00FD2333"/>
    <w:rsid w:val="00FD2750"/>
    <w:rsid w:val="00FD28B7"/>
    <w:rsid w:val="00FD2A5A"/>
    <w:rsid w:val="00FD2FB0"/>
    <w:rsid w:val="00FD3474"/>
    <w:rsid w:val="00FD3CAE"/>
    <w:rsid w:val="00FD3EFD"/>
    <w:rsid w:val="00FD4AEA"/>
    <w:rsid w:val="00FD65A1"/>
    <w:rsid w:val="00FD7768"/>
    <w:rsid w:val="00FD7D95"/>
    <w:rsid w:val="00FE1FB0"/>
    <w:rsid w:val="00FE6360"/>
    <w:rsid w:val="00FE6563"/>
    <w:rsid w:val="00FE65FC"/>
    <w:rsid w:val="00FE7EE6"/>
    <w:rsid w:val="00FF1867"/>
    <w:rsid w:val="00FF18F4"/>
    <w:rsid w:val="00FF1B5B"/>
    <w:rsid w:val="00FF211B"/>
    <w:rsid w:val="00FF2450"/>
    <w:rsid w:val="00FF6A62"/>
    <w:rsid w:val="00FF6E72"/>
    <w:rsid w:val="00FF71C9"/>
    <w:rsid w:val="01451E0A"/>
    <w:rsid w:val="0166D4BA"/>
    <w:rsid w:val="01836B70"/>
    <w:rsid w:val="0186708D"/>
    <w:rsid w:val="0189EB4C"/>
    <w:rsid w:val="018BD174"/>
    <w:rsid w:val="0204EAB8"/>
    <w:rsid w:val="021F9ABE"/>
    <w:rsid w:val="022D962D"/>
    <w:rsid w:val="02306523"/>
    <w:rsid w:val="0239FBF9"/>
    <w:rsid w:val="02A590BC"/>
    <w:rsid w:val="02B9128C"/>
    <w:rsid w:val="02CE67AD"/>
    <w:rsid w:val="02DB075C"/>
    <w:rsid w:val="02E54ABF"/>
    <w:rsid w:val="034383BD"/>
    <w:rsid w:val="03535F67"/>
    <w:rsid w:val="04085DE2"/>
    <w:rsid w:val="041A5032"/>
    <w:rsid w:val="0430E19F"/>
    <w:rsid w:val="043BB4FA"/>
    <w:rsid w:val="0443F7BD"/>
    <w:rsid w:val="045AF452"/>
    <w:rsid w:val="047B5242"/>
    <w:rsid w:val="04839448"/>
    <w:rsid w:val="0485E610"/>
    <w:rsid w:val="04A58CF2"/>
    <w:rsid w:val="04B5CD0F"/>
    <w:rsid w:val="05131B26"/>
    <w:rsid w:val="0520FD06"/>
    <w:rsid w:val="052472FA"/>
    <w:rsid w:val="054FCAE4"/>
    <w:rsid w:val="05522860"/>
    <w:rsid w:val="0552FF7B"/>
    <w:rsid w:val="059BD2B6"/>
    <w:rsid w:val="059CA7F1"/>
    <w:rsid w:val="05A3AE20"/>
    <w:rsid w:val="05ACD259"/>
    <w:rsid w:val="05BB6067"/>
    <w:rsid w:val="05C7F38C"/>
    <w:rsid w:val="05DB5732"/>
    <w:rsid w:val="0627005D"/>
    <w:rsid w:val="06789A45"/>
    <w:rsid w:val="06944993"/>
    <w:rsid w:val="06B6484F"/>
    <w:rsid w:val="06B6DB0F"/>
    <w:rsid w:val="06CC5B88"/>
    <w:rsid w:val="06DCD548"/>
    <w:rsid w:val="06EAC73E"/>
    <w:rsid w:val="06EDD14E"/>
    <w:rsid w:val="06F6B61F"/>
    <w:rsid w:val="070AF042"/>
    <w:rsid w:val="0741693E"/>
    <w:rsid w:val="0778089A"/>
    <w:rsid w:val="07882831"/>
    <w:rsid w:val="07A33357"/>
    <w:rsid w:val="0823737F"/>
    <w:rsid w:val="0841215D"/>
    <w:rsid w:val="08438F22"/>
    <w:rsid w:val="08478E82"/>
    <w:rsid w:val="0865A2B1"/>
    <w:rsid w:val="088771A5"/>
    <w:rsid w:val="089F7C0B"/>
    <w:rsid w:val="08B42A07"/>
    <w:rsid w:val="08EFC102"/>
    <w:rsid w:val="08F1C530"/>
    <w:rsid w:val="08F5C3B0"/>
    <w:rsid w:val="0923B568"/>
    <w:rsid w:val="0956E932"/>
    <w:rsid w:val="095F0107"/>
    <w:rsid w:val="097A7579"/>
    <w:rsid w:val="0A528548"/>
    <w:rsid w:val="0A72A610"/>
    <w:rsid w:val="0A91932C"/>
    <w:rsid w:val="0B043FE3"/>
    <w:rsid w:val="0B0457C2"/>
    <w:rsid w:val="0B142A76"/>
    <w:rsid w:val="0B197AD6"/>
    <w:rsid w:val="0B1F1872"/>
    <w:rsid w:val="0B1F3EBA"/>
    <w:rsid w:val="0B32EDA5"/>
    <w:rsid w:val="0B441DB2"/>
    <w:rsid w:val="0B44E4BC"/>
    <w:rsid w:val="0B56DB3E"/>
    <w:rsid w:val="0B6A2FFF"/>
    <w:rsid w:val="0BAAD661"/>
    <w:rsid w:val="0BC6DCE4"/>
    <w:rsid w:val="0BD8F4EF"/>
    <w:rsid w:val="0BF5E0A7"/>
    <w:rsid w:val="0C2DF946"/>
    <w:rsid w:val="0C4D4A6A"/>
    <w:rsid w:val="0CA09EED"/>
    <w:rsid w:val="0CAD3717"/>
    <w:rsid w:val="0CC07F1B"/>
    <w:rsid w:val="0CE04222"/>
    <w:rsid w:val="0CEFEF86"/>
    <w:rsid w:val="0CF33E50"/>
    <w:rsid w:val="0D1204AA"/>
    <w:rsid w:val="0D57F0BD"/>
    <w:rsid w:val="0D9F851B"/>
    <w:rsid w:val="0DA81589"/>
    <w:rsid w:val="0DD6DC78"/>
    <w:rsid w:val="0DDACD63"/>
    <w:rsid w:val="0DEEB04F"/>
    <w:rsid w:val="0DF98FEB"/>
    <w:rsid w:val="0DFBAC3D"/>
    <w:rsid w:val="0E32063E"/>
    <w:rsid w:val="0E349596"/>
    <w:rsid w:val="0E3C8B2F"/>
    <w:rsid w:val="0E407004"/>
    <w:rsid w:val="0E800EAD"/>
    <w:rsid w:val="0E96E423"/>
    <w:rsid w:val="0EAB3B4C"/>
    <w:rsid w:val="0EC5E3C2"/>
    <w:rsid w:val="0ED1F86E"/>
    <w:rsid w:val="0EEC8146"/>
    <w:rsid w:val="0EFB8BE7"/>
    <w:rsid w:val="0F043495"/>
    <w:rsid w:val="0F0480DF"/>
    <w:rsid w:val="0F2902F2"/>
    <w:rsid w:val="0F2F2A18"/>
    <w:rsid w:val="0F30149D"/>
    <w:rsid w:val="0F65B314"/>
    <w:rsid w:val="0F73A21F"/>
    <w:rsid w:val="0FA60AAC"/>
    <w:rsid w:val="0FAAF8EF"/>
    <w:rsid w:val="0FBC1C6E"/>
    <w:rsid w:val="0FE3241E"/>
    <w:rsid w:val="0FF01D4E"/>
    <w:rsid w:val="104A79AF"/>
    <w:rsid w:val="10602A03"/>
    <w:rsid w:val="107DEBA2"/>
    <w:rsid w:val="10875157"/>
    <w:rsid w:val="10894541"/>
    <w:rsid w:val="10E5EBA2"/>
    <w:rsid w:val="111123C1"/>
    <w:rsid w:val="1140275D"/>
    <w:rsid w:val="1165596C"/>
    <w:rsid w:val="11A5EC8B"/>
    <w:rsid w:val="11AE9719"/>
    <w:rsid w:val="11E9181F"/>
    <w:rsid w:val="11F87696"/>
    <w:rsid w:val="12201E52"/>
    <w:rsid w:val="124C9BD6"/>
    <w:rsid w:val="1282C908"/>
    <w:rsid w:val="12854210"/>
    <w:rsid w:val="1294FD58"/>
    <w:rsid w:val="12AE28E4"/>
    <w:rsid w:val="12AE6738"/>
    <w:rsid w:val="12BDF870"/>
    <w:rsid w:val="12E452E9"/>
    <w:rsid w:val="12E988F5"/>
    <w:rsid w:val="12FCFC90"/>
    <w:rsid w:val="12FEAF50"/>
    <w:rsid w:val="1324DC65"/>
    <w:rsid w:val="132DE332"/>
    <w:rsid w:val="136F80FA"/>
    <w:rsid w:val="13869BF7"/>
    <w:rsid w:val="13979837"/>
    <w:rsid w:val="13BA6ECD"/>
    <w:rsid w:val="13EAAB7C"/>
    <w:rsid w:val="1417F683"/>
    <w:rsid w:val="14253CD8"/>
    <w:rsid w:val="14378D80"/>
    <w:rsid w:val="1447F9D6"/>
    <w:rsid w:val="144A79DC"/>
    <w:rsid w:val="145FA881"/>
    <w:rsid w:val="14CD9C91"/>
    <w:rsid w:val="14D94ED3"/>
    <w:rsid w:val="14E7EB64"/>
    <w:rsid w:val="14EB8710"/>
    <w:rsid w:val="14EBC947"/>
    <w:rsid w:val="14F8569B"/>
    <w:rsid w:val="15177BB5"/>
    <w:rsid w:val="151F7AEA"/>
    <w:rsid w:val="1576BEE4"/>
    <w:rsid w:val="15D86161"/>
    <w:rsid w:val="15E46A43"/>
    <w:rsid w:val="15E80A41"/>
    <w:rsid w:val="15F5DFB7"/>
    <w:rsid w:val="162005F0"/>
    <w:rsid w:val="162E8E7C"/>
    <w:rsid w:val="16501058"/>
    <w:rsid w:val="166B6A48"/>
    <w:rsid w:val="167694B2"/>
    <w:rsid w:val="169C3330"/>
    <w:rsid w:val="16AEFC30"/>
    <w:rsid w:val="16D9AF30"/>
    <w:rsid w:val="16DB2F28"/>
    <w:rsid w:val="16E9CFB1"/>
    <w:rsid w:val="16F442DA"/>
    <w:rsid w:val="1716BABF"/>
    <w:rsid w:val="1727244B"/>
    <w:rsid w:val="1737AD05"/>
    <w:rsid w:val="179DE96D"/>
    <w:rsid w:val="17B8119D"/>
    <w:rsid w:val="17C95CAF"/>
    <w:rsid w:val="17FFA094"/>
    <w:rsid w:val="180FC06C"/>
    <w:rsid w:val="181237CB"/>
    <w:rsid w:val="182604B2"/>
    <w:rsid w:val="1847246B"/>
    <w:rsid w:val="18521C7A"/>
    <w:rsid w:val="1890AB4E"/>
    <w:rsid w:val="189A1545"/>
    <w:rsid w:val="18BC2930"/>
    <w:rsid w:val="18CFECD9"/>
    <w:rsid w:val="193F814E"/>
    <w:rsid w:val="195CA12D"/>
    <w:rsid w:val="1978E119"/>
    <w:rsid w:val="1984A79E"/>
    <w:rsid w:val="1994FE22"/>
    <w:rsid w:val="19A450CF"/>
    <w:rsid w:val="19B05EF9"/>
    <w:rsid w:val="19E053C6"/>
    <w:rsid w:val="1A10BDB0"/>
    <w:rsid w:val="1A13A802"/>
    <w:rsid w:val="1A26696D"/>
    <w:rsid w:val="1A367A62"/>
    <w:rsid w:val="1A514EA1"/>
    <w:rsid w:val="1A5F00AD"/>
    <w:rsid w:val="1A64B23C"/>
    <w:rsid w:val="1AF6D611"/>
    <w:rsid w:val="1B1A54CE"/>
    <w:rsid w:val="1B49FEB9"/>
    <w:rsid w:val="1B4B154E"/>
    <w:rsid w:val="1B56FEAD"/>
    <w:rsid w:val="1B595399"/>
    <w:rsid w:val="1B7A2482"/>
    <w:rsid w:val="1B95865A"/>
    <w:rsid w:val="1BA35F6A"/>
    <w:rsid w:val="1BA66703"/>
    <w:rsid w:val="1BA8B13D"/>
    <w:rsid w:val="1BD35269"/>
    <w:rsid w:val="1BF0D8DD"/>
    <w:rsid w:val="1BF3344F"/>
    <w:rsid w:val="1C21C0F1"/>
    <w:rsid w:val="1C282BD4"/>
    <w:rsid w:val="1C5F6E62"/>
    <w:rsid w:val="1C6580F5"/>
    <w:rsid w:val="1C9DC9EC"/>
    <w:rsid w:val="1CAB46EE"/>
    <w:rsid w:val="1CB3BD56"/>
    <w:rsid w:val="1CB5DD27"/>
    <w:rsid w:val="1CCE6399"/>
    <w:rsid w:val="1CEB2CE3"/>
    <w:rsid w:val="1CED76C1"/>
    <w:rsid w:val="1D111314"/>
    <w:rsid w:val="1D181542"/>
    <w:rsid w:val="1D356E4E"/>
    <w:rsid w:val="1D3CEFCC"/>
    <w:rsid w:val="1D402824"/>
    <w:rsid w:val="1D5D25E5"/>
    <w:rsid w:val="1D6498B3"/>
    <w:rsid w:val="1D713CED"/>
    <w:rsid w:val="1D715DB4"/>
    <w:rsid w:val="1D90D25E"/>
    <w:rsid w:val="1DA7B70C"/>
    <w:rsid w:val="1DC5955A"/>
    <w:rsid w:val="1DE8390A"/>
    <w:rsid w:val="1DED34B6"/>
    <w:rsid w:val="1DF06599"/>
    <w:rsid w:val="1DF2A089"/>
    <w:rsid w:val="1E04A36D"/>
    <w:rsid w:val="1E57B67C"/>
    <w:rsid w:val="1EC60C44"/>
    <w:rsid w:val="1EF0CB4F"/>
    <w:rsid w:val="1EF19D48"/>
    <w:rsid w:val="1F10179B"/>
    <w:rsid w:val="1F129C7F"/>
    <w:rsid w:val="1F191583"/>
    <w:rsid w:val="1F1C4795"/>
    <w:rsid w:val="1F2304BE"/>
    <w:rsid w:val="1F4300F6"/>
    <w:rsid w:val="1F48E71E"/>
    <w:rsid w:val="1F540894"/>
    <w:rsid w:val="1F7869D2"/>
    <w:rsid w:val="1FB4858C"/>
    <w:rsid w:val="1FCD85FA"/>
    <w:rsid w:val="1FEE3788"/>
    <w:rsid w:val="20563882"/>
    <w:rsid w:val="208FDDA2"/>
    <w:rsid w:val="20B71EEE"/>
    <w:rsid w:val="20D73980"/>
    <w:rsid w:val="20E244BF"/>
    <w:rsid w:val="21325463"/>
    <w:rsid w:val="21338150"/>
    <w:rsid w:val="2141BA6A"/>
    <w:rsid w:val="214CCD93"/>
    <w:rsid w:val="214F24F8"/>
    <w:rsid w:val="21508A7A"/>
    <w:rsid w:val="215DCC15"/>
    <w:rsid w:val="21696C7F"/>
    <w:rsid w:val="217348C3"/>
    <w:rsid w:val="217A8C79"/>
    <w:rsid w:val="217A93FC"/>
    <w:rsid w:val="218787FF"/>
    <w:rsid w:val="21A5131D"/>
    <w:rsid w:val="21AD347E"/>
    <w:rsid w:val="21C2576A"/>
    <w:rsid w:val="2206ED17"/>
    <w:rsid w:val="22119B82"/>
    <w:rsid w:val="226042FF"/>
    <w:rsid w:val="2275B1EA"/>
    <w:rsid w:val="22A8BBD9"/>
    <w:rsid w:val="22B68106"/>
    <w:rsid w:val="22EE5CB9"/>
    <w:rsid w:val="22EE6243"/>
    <w:rsid w:val="22F26ACE"/>
    <w:rsid w:val="22FB6D84"/>
    <w:rsid w:val="22FE486A"/>
    <w:rsid w:val="2308D34D"/>
    <w:rsid w:val="2386AFF3"/>
    <w:rsid w:val="23D30277"/>
    <w:rsid w:val="23DFE362"/>
    <w:rsid w:val="2421A182"/>
    <w:rsid w:val="2439A21D"/>
    <w:rsid w:val="244483AC"/>
    <w:rsid w:val="244FEB0D"/>
    <w:rsid w:val="24603AD5"/>
    <w:rsid w:val="24B71C82"/>
    <w:rsid w:val="24C55786"/>
    <w:rsid w:val="24E4B7B8"/>
    <w:rsid w:val="24E58F0F"/>
    <w:rsid w:val="24EA64A0"/>
    <w:rsid w:val="24F9E2C6"/>
    <w:rsid w:val="2506728B"/>
    <w:rsid w:val="250EFCCA"/>
    <w:rsid w:val="25226127"/>
    <w:rsid w:val="253C322F"/>
    <w:rsid w:val="254152D4"/>
    <w:rsid w:val="25544C02"/>
    <w:rsid w:val="2567931C"/>
    <w:rsid w:val="25AF2955"/>
    <w:rsid w:val="26182A64"/>
    <w:rsid w:val="26281DA7"/>
    <w:rsid w:val="262984D5"/>
    <w:rsid w:val="26353DD8"/>
    <w:rsid w:val="263EF3FF"/>
    <w:rsid w:val="268EB1E6"/>
    <w:rsid w:val="26B00FCE"/>
    <w:rsid w:val="26D446AB"/>
    <w:rsid w:val="26E783B5"/>
    <w:rsid w:val="26E7CFB5"/>
    <w:rsid w:val="26E9190D"/>
    <w:rsid w:val="2703D529"/>
    <w:rsid w:val="270510E5"/>
    <w:rsid w:val="2719DFCB"/>
    <w:rsid w:val="271A7FAF"/>
    <w:rsid w:val="2734CAE3"/>
    <w:rsid w:val="27715623"/>
    <w:rsid w:val="27A958FB"/>
    <w:rsid w:val="27AD0A59"/>
    <w:rsid w:val="281BA8BC"/>
    <w:rsid w:val="28352528"/>
    <w:rsid w:val="2873F2C3"/>
    <w:rsid w:val="287D2DBD"/>
    <w:rsid w:val="289D3095"/>
    <w:rsid w:val="28A5D682"/>
    <w:rsid w:val="28B57326"/>
    <w:rsid w:val="28E20758"/>
    <w:rsid w:val="28E47F6E"/>
    <w:rsid w:val="28F8C37C"/>
    <w:rsid w:val="29071B30"/>
    <w:rsid w:val="293464BD"/>
    <w:rsid w:val="2968181F"/>
    <w:rsid w:val="2971FBDE"/>
    <w:rsid w:val="297719FF"/>
    <w:rsid w:val="29B5BDEA"/>
    <w:rsid w:val="29B6079D"/>
    <w:rsid w:val="29C5F51F"/>
    <w:rsid w:val="2A036E2B"/>
    <w:rsid w:val="2A1331AC"/>
    <w:rsid w:val="2A4700AF"/>
    <w:rsid w:val="2A484399"/>
    <w:rsid w:val="2A727AE7"/>
    <w:rsid w:val="2A742CF5"/>
    <w:rsid w:val="2A7F484C"/>
    <w:rsid w:val="2A8EA4DD"/>
    <w:rsid w:val="2A932476"/>
    <w:rsid w:val="2A938D81"/>
    <w:rsid w:val="2A99594D"/>
    <w:rsid w:val="2A9F1CB4"/>
    <w:rsid w:val="2AA02785"/>
    <w:rsid w:val="2AD2FB7B"/>
    <w:rsid w:val="2ADE00CC"/>
    <w:rsid w:val="2B201F02"/>
    <w:rsid w:val="2B29F4FD"/>
    <w:rsid w:val="2B2B88C1"/>
    <w:rsid w:val="2B2F2BCD"/>
    <w:rsid w:val="2B2F4A25"/>
    <w:rsid w:val="2B385F0A"/>
    <w:rsid w:val="2B4625B3"/>
    <w:rsid w:val="2B505227"/>
    <w:rsid w:val="2B546599"/>
    <w:rsid w:val="2B5A533C"/>
    <w:rsid w:val="2B5CD65A"/>
    <w:rsid w:val="2B7266F3"/>
    <w:rsid w:val="2B734E0B"/>
    <w:rsid w:val="2B817F7E"/>
    <w:rsid w:val="2BA286E7"/>
    <w:rsid w:val="2BB06E4F"/>
    <w:rsid w:val="2BB4FB9F"/>
    <w:rsid w:val="2BC3E026"/>
    <w:rsid w:val="2BDD85FE"/>
    <w:rsid w:val="2BE935C8"/>
    <w:rsid w:val="2C5C2D18"/>
    <w:rsid w:val="2C7530A6"/>
    <w:rsid w:val="2C77BD31"/>
    <w:rsid w:val="2C7D5E49"/>
    <w:rsid w:val="2C8C9258"/>
    <w:rsid w:val="2C8F9F57"/>
    <w:rsid w:val="2CA358B8"/>
    <w:rsid w:val="2CB31084"/>
    <w:rsid w:val="2CB86888"/>
    <w:rsid w:val="2CEAF5A3"/>
    <w:rsid w:val="2CEC1D02"/>
    <w:rsid w:val="2D1D4BE2"/>
    <w:rsid w:val="2D2A0FB8"/>
    <w:rsid w:val="2D2E53D2"/>
    <w:rsid w:val="2D34AB5E"/>
    <w:rsid w:val="2D364109"/>
    <w:rsid w:val="2D663C74"/>
    <w:rsid w:val="2D8E5B51"/>
    <w:rsid w:val="2D9F8348"/>
    <w:rsid w:val="2DB15759"/>
    <w:rsid w:val="2DBA2C96"/>
    <w:rsid w:val="2DC0E3A9"/>
    <w:rsid w:val="2DC3D208"/>
    <w:rsid w:val="2E3CBD3C"/>
    <w:rsid w:val="2E5D02AA"/>
    <w:rsid w:val="2E9117AE"/>
    <w:rsid w:val="2E9BF5ED"/>
    <w:rsid w:val="2EA7EC6D"/>
    <w:rsid w:val="2EE7367B"/>
    <w:rsid w:val="2F065716"/>
    <w:rsid w:val="2F1B6B62"/>
    <w:rsid w:val="2F1D4DED"/>
    <w:rsid w:val="2F5F4497"/>
    <w:rsid w:val="2F8CE9B1"/>
    <w:rsid w:val="2FAB7BDC"/>
    <w:rsid w:val="2FAFD99D"/>
    <w:rsid w:val="2FBF9C44"/>
    <w:rsid w:val="2FC7176B"/>
    <w:rsid w:val="3012CBCD"/>
    <w:rsid w:val="3012D8DF"/>
    <w:rsid w:val="301D7363"/>
    <w:rsid w:val="30284224"/>
    <w:rsid w:val="3073A164"/>
    <w:rsid w:val="308EB372"/>
    <w:rsid w:val="30A5B455"/>
    <w:rsid w:val="30BCFF7B"/>
    <w:rsid w:val="30BF3DEB"/>
    <w:rsid w:val="30E6CE1B"/>
    <w:rsid w:val="30FA7C86"/>
    <w:rsid w:val="3104B422"/>
    <w:rsid w:val="314E455B"/>
    <w:rsid w:val="31592E38"/>
    <w:rsid w:val="31724B17"/>
    <w:rsid w:val="3173A3BC"/>
    <w:rsid w:val="317DBEC3"/>
    <w:rsid w:val="31B00102"/>
    <w:rsid w:val="31CD55C9"/>
    <w:rsid w:val="31E1A65C"/>
    <w:rsid w:val="31E250EC"/>
    <w:rsid w:val="31F01432"/>
    <w:rsid w:val="320F2837"/>
    <w:rsid w:val="3218215F"/>
    <w:rsid w:val="3223B5C0"/>
    <w:rsid w:val="3237D9CB"/>
    <w:rsid w:val="32394139"/>
    <w:rsid w:val="323B09A0"/>
    <w:rsid w:val="323CF1F3"/>
    <w:rsid w:val="324852F7"/>
    <w:rsid w:val="329DF03A"/>
    <w:rsid w:val="32A4E703"/>
    <w:rsid w:val="32BC385F"/>
    <w:rsid w:val="32CC73F9"/>
    <w:rsid w:val="32F7BB2A"/>
    <w:rsid w:val="32FB9E9A"/>
    <w:rsid w:val="33406CE2"/>
    <w:rsid w:val="3375F980"/>
    <w:rsid w:val="337843DB"/>
    <w:rsid w:val="337BBF50"/>
    <w:rsid w:val="3386E934"/>
    <w:rsid w:val="33995976"/>
    <w:rsid w:val="33A0D464"/>
    <w:rsid w:val="33B32357"/>
    <w:rsid w:val="33C700CB"/>
    <w:rsid w:val="33F11176"/>
    <w:rsid w:val="3420F525"/>
    <w:rsid w:val="3460F112"/>
    <w:rsid w:val="34819618"/>
    <w:rsid w:val="34C1AA22"/>
    <w:rsid w:val="34CE49EA"/>
    <w:rsid w:val="34D7504C"/>
    <w:rsid w:val="34ED627F"/>
    <w:rsid w:val="34F080CE"/>
    <w:rsid w:val="34F2D684"/>
    <w:rsid w:val="351F4099"/>
    <w:rsid w:val="352FF396"/>
    <w:rsid w:val="3537313C"/>
    <w:rsid w:val="354A3F39"/>
    <w:rsid w:val="354FC725"/>
    <w:rsid w:val="357BB1C7"/>
    <w:rsid w:val="3586D83C"/>
    <w:rsid w:val="35C057C7"/>
    <w:rsid w:val="35E82A6D"/>
    <w:rsid w:val="35ED7AC7"/>
    <w:rsid w:val="36018E02"/>
    <w:rsid w:val="363FFE28"/>
    <w:rsid w:val="366DB9C1"/>
    <w:rsid w:val="367D1533"/>
    <w:rsid w:val="368CF3E0"/>
    <w:rsid w:val="3693D889"/>
    <w:rsid w:val="36A3E528"/>
    <w:rsid w:val="36AA4DEF"/>
    <w:rsid w:val="36CD66FF"/>
    <w:rsid w:val="3714279D"/>
    <w:rsid w:val="3738DB2C"/>
    <w:rsid w:val="37479D7A"/>
    <w:rsid w:val="3768AD2D"/>
    <w:rsid w:val="377833EA"/>
    <w:rsid w:val="377D6E4A"/>
    <w:rsid w:val="37805B12"/>
    <w:rsid w:val="37BF5169"/>
    <w:rsid w:val="38612B36"/>
    <w:rsid w:val="3874CF2F"/>
    <w:rsid w:val="388088CF"/>
    <w:rsid w:val="38AFA833"/>
    <w:rsid w:val="38BB74AC"/>
    <w:rsid w:val="38EADF04"/>
    <w:rsid w:val="392C197D"/>
    <w:rsid w:val="394ED152"/>
    <w:rsid w:val="39503AAB"/>
    <w:rsid w:val="3964D293"/>
    <w:rsid w:val="397A98A5"/>
    <w:rsid w:val="399FE165"/>
    <w:rsid w:val="39BA091D"/>
    <w:rsid w:val="39CD90E5"/>
    <w:rsid w:val="3A4BDE0E"/>
    <w:rsid w:val="3A77B7F7"/>
    <w:rsid w:val="3A8D71DD"/>
    <w:rsid w:val="3B048A3F"/>
    <w:rsid w:val="3B1B706E"/>
    <w:rsid w:val="3B37C6C9"/>
    <w:rsid w:val="3B4CF306"/>
    <w:rsid w:val="3B740E7B"/>
    <w:rsid w:val="3B7BB29F"/>
    <w:rsid w:val="3B90A27C"/>
    <w:rsid w:val="3BBE4A0B"/>
    <w:rsid w:val="3BC1B57D"/>
    <w:rsid w:val="3C01E437"/>
    <w:rsid w:val="3C06DA0F"/>
    <w:rsid w:val="3C387C48"/>
    <w:rsid w:val="3C3AE3D8"/>
    <w:rsid w:val="3C66357F"/>
    <w:rsid w:val="3C6D3FA5"/>
    <w:rsid w:val="3CA059FD"/>
    <w:rsid w:val="3CCDC6E3"/>
    <w:rsid w:val="3CEF696F"/>
    <w:rsid w:val="3CF4FFAE"/>
    <w:rsid w:val="3CFB1972"/>
    <w:rsid w:val="3D05E6E9"/>
    <w:rsid w:val="3D311E7E"/>
    <w:rsid w:val="3D53F560"/>
    <w:rsid w:val="3D62B845"/>
    <w:rsid w:val="3D8410FB"/>
    <w:rsid w:val="3D8EEC6B"/>
    <w:rsid w:val="3DACC187"/>
    <w:rsid w:val="3DB2CB28"/>
    <w:rsid w:val="3DB6C843"/>
    <w:rsid w:val="3DD8FE57"/>
    <w:rsid w:val="3DF38494"/>
    <w:rsid w:val="3E24EF57"/>
    <w:rsid w:val="3E4FEE6A"/>
    <w:rsid w:val="3E5C92FE"/>
    <w:rsid w:val="3E796C3A"/>
    <w:rsid w:val="3E8D5A47"/>
    <w:rsid w:val="3EB511D5"/>
    <w:rsid w:val="3EC98CFF"/>
    <w:rsid w:val="3ED05993"/>
    <w:rsid w:val="3EDEA510"/>
    <w:rsid w:val="3EDF9E6E"/>
    <w:rsid w:val="3EF0D36C"/>
    <w:rsid w:val="3EF8A0AB"/>
    <w:rsid w:val="3F0FF402"/>
    <w:rsid w:val="3F3CDC81"/>
    <w:rsid w:val="3F4002FA"/>
    <w:rsid w:val="3F43F1C6"/>
    <w:rsid w:val="3F54D8A4"/>
    <w:rsid w:val="3F620FFA"/>
    <w:rsid w:val="3F79C2C9"/>
    <w:rsid w:val="3F853F78"/>
    <w:rsid w:val="3FC738FF"/>
    <w:rsid w:val="3FCE6CEB"/>
    <w:rsid w:val="3FCEF3BB"/>
    <w:rsid w:val="3FE10C4F"/>
    <w:rsid w:val="3FEAB001"/>
    <w:rsid w:val="4009D9FA"/>
    <w:rsid w:val="401C218D"/>
    <w:rsid w:val="403DD56D"/>
    <w:rsid w:val="405C2E3F"/>
    <w:rsid w:val="4099F775"/>
    <w:rsid w:val="40D8ACE2"/>
    <w:rsid w:val="41018FFF"/>
    <w:rsid w:val="4105A5EB"/>
    <w:rsid w:val="410E8CF6"/>
    <w:rsid w:val="411D34A5"/>
    <w:rsid w:val="412E5C33"/>
    <w:rsid w:val="4150C7D2"/>
    <w:rsid w:val="415B1192"/>
    <w:rsid w:val="415C9826"/>
    <w:rsid w:val="416D4237"/>
    <w:rsid w:val="41A34DD1"/>
    <w:rsid w:val="41A431CF"/>
    <w:rsid w:val="41B46728"/>
    <w:rsid w:val="41C6A835"/>
    <w:rsid w:val="41FDC534"/>
    <w:rsid w:val="422C86AA"/>
    <w:rsid w:val="424AAFD9"/>
    <w:rsid w:val="425EE853"/>
    <w:rsid w:val="426181E0"/>
    <w:rsid w:val="42725946"/>
    <w:rsid w:val="42777672"/>
    <w:rsid w:val="42841CA4"/>
    <w:rsid w:val="42A8799E"/>
    <w:rsid w:val="42CCA616"/>
    <w:rsid w:val="42E9E57E"/>
    <w:rsid w:val="430558D3"/>
    <w:rsid w:val="4306CB4D"/>
    <w:rsid w:val="4312F38D"/>
    <w:rsid w:val="4317D5AE"/>
    <w:rsid w:val="4351248A"/>
    <w:rsid w:val="435CC8D9"/>
    <w:rsid w:val="43656B19"/>
    <w:rsid w:val="43979A41"/>
    <w:rsid w:val="43A7CD05"/>
    <w:rsid w:val="43BA1B29"/>
    <w:rsid w:val="43D55C1C"/>
    <w:rsid w:val="43E9768B"/>
    <w:rsid w:val="43F17314"/>
    <w:rsid w:val="44450E91"/>
    <w:rsid w:val="44595F8B"/>
    <w:rsid w:val="4464060E"/>
    <w:rsid w:val="44A86917"/>
    <w:rsid w:val="44F1C62A"/>
    <w:rsid w:val="450E77A3"/>
    <w:rsid w:val="4541F25F"/>
    <w:rsid w:val="454DCEA2"/>
    <w:rsid w:val="457A90BD"/>
    <w:rsid w:val="457BCFC9"/>
    <w:rsid w:val="45857659"/>
    <w:rsid w:val="45AC0476"/>
    <w:rsid w:val="45DDBF82"/>
    <w:rsid w:val="45E9EF36"/>
    <w:rsid w:val="45FD301A"/>
    <w:rsid w:val="461425C4"/>
    <w:rsid w:val="461C3ACF"/>
    <w:rsid w:val="46782E10"/>
    <w:rsid w:val="4681EE05"/>
    <w:rsid w:val="469C68DC"/>
    <w:rsid w:val="46A9AFDC"/>
    <w:rsid w:val="46B9F306"/>
    <w:rsid w:val="46E16602"/>
    <w:rsid w:val="4718400F"/>
    <w:rsid w:val="472EAB7B"/>
    <w:rsid w:val="4736A154"/>
    <w:rsid w:val="474EC579"/>
    <w:rsid w:val="4752906C"/>
    <w:rsid w:val="47647258"/>
    <w:rsid w:val="47705487"/>
    <w:rsid w:val="478DE333"/>
    <w:rsid w:val="4790EF14"/>
    <w:rsid w:val="479D28B3"/>
    <w:rsid w:val="47A016F1"/>
    <w:rsid w:val="47A4DF72"/>
    <w:rsid w:val="47FFC0F1"/>
    <w:rsid w:val="4812CBD8"/>
    <w:rsid w:val="483A5EA9"/>
    <w:rsid w:val="485F9007"/>
    <w:rsid w:val="48753FB2"/>
    <w:rsid w:val="48B565C9"/>
    <w:rsid w:val="48C6EB29"/>
    <w:rsid w:val="48F7D25A"/>
    <w:rsid w:val="498E4882"/>
    <w:rsid w:val="498F2218"/>
    <w:rsid w:val="49A2EE43"/>
    <w:rsid w:val="49A51485"/>
    <w:rsid w:val="49AAA2D0"/>
    <w:rsid w:val="49BF8729"/>
    <w:rsid w:val="49CEBFAF"/>
    <w:rsid w:val="4A13201F"/>
    <w:rsid w:val="4A62CA8B"/>
    <w:rsid w:val="4A68E6EC"/>
    <w:rsid w:val="4A6D837E"/>
    <w:rsid w:val="4A70B4EC"/>
    <w:rsid w:val="4A7CB87B"/>
    <w:rsid w:val="4A9312ED"/>
    <w:rsid w:val="4AC0E81E"/>
    <w:rsid w:val="4AC166FE"/>
    <w:rsid w:val="4AED4827"/>
    <w:rsid w:val="4B02F08C"/>
    <w:rsid w:val="4B6AA6B1"/>
    <w:rsid w:val="4B6F1565"/>
    <w:rsid w:val="4B73D01E"/>
    <w:rsid w:val="4B7638E3"/>
    <w:rsid w:val="4BA2EE46"/>
    <w:rsid w:val="4BA546D0"/>
    <w:rsid w:val="4BA7344C"/>
    <w:rsid w:val="4BAE34A8"/>
    <w:rsid w:val="4BBB371F"/>
    <w:rsid w:val="4BE72AD8"/>
    <w:rsid w:val="4BEA6B48"/>
    <w:rsid w:val="4BF73DBB"/>
    <w:rsid w:val="4C393FD0"/>
    <w:rsid w:val="4C3BB55F"/>
    <w:rsid w:val="4C4BB033"/>
    <w:rsid w:val="4C760DB3"/>
    <w:rsid w:val="4C9D430E"/>
    <w:rsid w:val="4CB17CC9"/>
    <w:rsid w:val="4CC89E15"/>
    <w:rsid w:val="4CCC8C74"/>
    <w:rsid w:val="4CE1D16D"/>
    <w:rsid w:val="4CF235A4"/>
    <w:rsid w:val="4D14042B"/>
    <w:rsid w:val="4D14C019"/>
    <w:rsid w:val="4D1728B0"/>
    <w:rsid w:val="4D874E44"/>
    <w:rsid w:val="4DBBC7E4"/>
    <w:rsid w:val="4DD36230"/>
    <w:rsid w:val="4DEAD9F4"/>
    <w:rsid w:val="4DF132BB"/>
    <w:rsid w:val="4E280681"/>
    <w:rsid w:val="4E8AC38D"/>
    <w:rsid w:val="4EBFDC5B"/>
    <w:rsid w:val="4EDC4258"/>
    <w:rsid w:val="4EF4E578"/>
    <w:rsid w:val="4F24E030"/>
    <w:rsid w:val="4F361231"/>
    <w:rsid w:val="4F7ED356"/>
    <w:rsid w:val="4FC3307C"/>
    <w:rsid w:val="4FC7C8D6"/>
    <w:rsid w:val="4FD0FBBB"/>
    <w:rsid w:val="4FE3144C"/>
    <w:rsid w:val="501BD375"/>
    <w:rsid w:val="50AA8D7F"/>
    <w:rsid w:val="50E0179A"/>
    <w:rsid w:val="50FD413A"/>
    <w:rsid w:val="510E6BE9"/>
    <w:rsid w:val="512EB988"/>
    <w:rsid w:val="514F7620"/>
    <w:rsid w:val="515341BC"/>
    <w:rsid w:val="516EC417"/>
    <w:rsid w:val="51778BB0"/>
    <w:rsid w:val="51842075"/>
    <w:rsid w:val="5186D9FA"/>
    <w:rsid w:val="5225D8BC"/>
    <w:rsid w:val="5235060A"/>
    <w:rsid w:val="52382B8F"/>
    <w:rsid w:val="523C5B6E"/>
    <w:rsid w:val="527C69A4"/>
    <w:rsid w:val="5289A8AF"/>
    <w:rsid w:val="52A20540"/>
    <w:rsid w:val="52A95714"/>
    <w:rsid w:val="532939A0"/>
    <w:rsid w:val="53536F34"/>
    <w:rsid w:val="53714BF8"/>
    <w:rsid w:val="537EC671"/>
    <w:rsid w:val="53E49EF3"/>
    <w:rsid w:val="5462EC35"/>
    <w:rsid w:val="5468E085"/>
    <w:rsid w:val="54934466"/>
    <w:rsid w:val="54939033"/>
    <w:rsid w:val="549568AC"/>
    <w:rsid w:val="549CABAE"/>
    <w:rsid w:val="54A79293"/>
    <w:rsid w:val="54AA2047"/>
    <w:rsid w:val="54AEA8FB"/>
    <w:rsid w:val="54B99B2F"/>
    <w:rsid w:val="54C09998"/>
    <w:rsid w:val="54D5DBE8"/>
    <w:rsid w:val="54DBB4CB"/>
    <w:rsid w:val="54F6E0AD"/>
    <w:rsid w:val="552B89AD"/>
    <w:rsid w:val="557ACFBA"/>
    <w:rsid w:val="559734E8"/>
    <w:rsid w:val="55CA1BF5"/>
    <w:rsid w:val="55D62713"/>
    <w:rsid w:val="55DA548C"/>
    <w:rsid w:val="55DAB9A0"/>
    <w:rsid w:val="562A5B70"/>
    <w:rsid w:val="567775E4"/>
    <w:rsid w:val="568F3A3B"/>
    <w:rsid w:val="569F21C0"/>
    <w:rsid w:val="56C1A665"/>
    <w:rsid w:val="57006797"/>
    <w:rsid w:val="5718E648"/>
    <w:rsid w:val="5741DC2E"/>
    <w:rsid w:val="5749EF2C"/>
    <w:rsid w:val="574C3F2C"/>
    <w:rsid w:val="574F3D5A"/>
    <w:rsid w:val="57620D44"/>
    <w:rsid w:val="57B33C6D"/>
    <w:rsid w:val="57B86F5D"/>
    <w:rsid w:val="57D63CA6"/>
    <w:rsid w:val="57E7F0A2"/>
    <w:rsid w:val="57F9B5A6"/>
    <w:rsid w:val="585C49C1"/>
    <w:rsid w:val="58D2E77A"/>
    <w:rsid w:val="58E47920"/>
    <w:rsid w:val="590C1250"/>
    <w:rsid w:val="590E33B0"/>
    <w:rsid w:val="59141B57"/>
    <w:rsid w:val="59210BBB"/>
    <w:rsid w:val="594123F4"/>
    <w:rsid w:val="5948BE8F"/>
    <w:rsid w:val="594A28C7"/>
    <w:rsid w:val="596C1ED6"/>
    <w:rsid w:val="596CA096"/>
    <w:rsid w:val="596FB371"/>
    <w:rsid w:val="5987A42F"/>
    <w:rsid w:val="5987EF00"/>
    <w:rsid w:val="59920A8D"/>
    <w:rsid w:val="59A26693"/>
    <w:rsid w:val="59A39A97"/>
    <w:rsid w:val="59A6FDA2"/>
    <w:rsid w:val="59B74A06"/>
    <w:rsid w:val="59CC1F09"/>
    <w:rsid w:val="59D06D08"/>
    <w:rsid w:val="5A0A47C6"/>
    <w:rsid w:val="5A1CADA9"/>
    <w:rsid w:val="5A2F2099"/>
    <w:rsid w:val="5A5C8802"/>
    <w:rsid w:val="5A92179B"/>
    <w:rsid w:val="5AA11F47"/>
    <w:rsid w:val="5AC71B08"/>
    <w:rsid w:val="5ADF7778"/>
    <w:rsid w:val="5ADF9E48"/>
    <w:rsid w:val="5AE2C223"/>
    <w:rsid w:val="5B170404"/>
    <w:rsid w:val="5B1B5CBB"/>
    <w:rsid w:val="5B23DC94"/>
    <w:rsid w:val="5B2BA179"/>
    <w:rsid w:val="5B402512"/>
    <w:rsid w:val="5B4EA387"/>
    <w:rsid w:val="5B527914"/>
    <w:rsid w:val="5BC9AF55"/>
    <w:rsid w:val="5BD92940"/>
    <w:rsid w:val="5C135E7F"/>
    <w:rsid w:val="5C2796CE"/>
    <w:rsid w:val="5C39290B"/>
    <w:rsid w:val="5C3B9974"/>
    <w:rsid w:val="5C5C0708"/>
    <w:rsid w:val="5C958CC0"/>
    <w:rsid w:val="5C97CE7E"/>
    <w:rsid w:val="5CADB4A4"/>
    <w:rsid w:val="5CAE75C3"/>
    <w:rsid w:val="5CCBE440"/>
    <w:rsid w:val="5D0136C1"/>
    <w:rsid w:val="5D080BF5"/>
    <w:rsid w:val="5D1EE88D"/>
    <w:rsid w:val="5D305A45"/>
    <w:rsid w:val="5D4098B7"/>
    <w:rsid w:val="5D48A0D3"/>
    <w:rsid w:val="5D6710F4"/>
    <w:rsid w:val="5D6C32CE"/>
    <w:rsid w:val="5D7C7833"/>
    <w:rsid w:val="5D85DFE1"/>
    <w:rsid w:val="5DD47C36"/>
    <w:rsid w:val="5DE1CF41"/>
    <w:rsid w:val="5DF97ED6"/>
    <w:rsid w:val="5DFBB242"/>
    <w:rsid w:val="5E3C4DFB"/>
    <w:rsid w:val="5EBA4CDA"/>
    <w:rsid w:val="5ECF917A"/>
    <w:rsid w:val="5EF5EBFC"/>
    <w:rsid w:val="5F18F556"/>
    <w:rsid w:val="5F575111"/>
    <w:rsid w:val="5F7BA1FE"/>
    <w:rsid w:val="5F805CEF"/>
    <w:rsid w:val="5F899936"/>
    <w:rsid w:val="5FC823D1"/>
    <w:rsid w:val="5FE36DB0"/>
    <w:rsid w:val="603F8114"/>
    <w:rsid w:val="6042F0E4"/>
    <w:rsid w:val="6045AC8D"/>
    <w:rsid w:val="6086F6C8"/>
    <w:rsid w:val="6091C4FB"/>
    <w:rsid w:val="60CE95FA"/>
    <w:rsid w:val="60D0E680"/>
    <w:rsid w:val="60D53726"/>
    <w:rsid w:val="60D8B89F"/>
    <w:rsid w:val="6108DE4A"/>
    <w:rsid w:val="612B6E96"/>
    <w:rsid w:val="6137BC03"/>
    <w:rsid w:val="61A74260"/>
    <w:rsid w:val="61B7E9B8"/>
    <w:rsid w:val="61C666AF"/>
    <w:rsid w:val="61D185EC"/>
    <w:rsid w:val="61E02261"/>
    <w:rsid w:val="620931A5"/>
    <w:rsid w:val="623CCB19"/>
    <w:rsid w:val="62625E1F"/>
    <w:rsid w:val="62671416"/>
    <w:rsid w:val="6295DC36"/>
    <w:rsid w:val="62C7E31A"/>
    <w:rsid w:val="62CB2297"/>
    <w:rsid w:val="62EC3366"/>
    <w:rsid w:val="632E0B1A"/>
    <w:rsid w:val="636FE7C0"/>
    <w:rsid w:val="637A4580"/>
    <w:rsid w:val="6386736C"/>
    <w:rsid w:val="639114E4"/>
    <w:rsid w:val="6418F61B"/>
    <w:rsid w:val="64284694"/>
    <w:rsid w:val="6434A906"/>
    <w:rsid w:val="64358C43"/>
    <w:rsid w:val="645C9C89"/>
    <w:rsid w:val="6473DA2E"/>
    <w:rsid w:val="64952CD6"/>
    <w:rsid w:val="64A78E42"/>
    <w:rsid w:val="64C37CBA"/>
    <w:rsid w:val="64CA0DDE"/>
    <w:rsid w:val="650E87A9"/>
    <w:rsid w:val="6528BBDB"/>
    <w:rsid w:val="652C144A"/>
    <w:rsid w:val="655D13CB"/>
    <w:rsid w:val="65955BB1"/>
    <w:rsid w:val="65C03AE0"/>
    <w:rsid w:val="65E125A8"/>
    <w:rsid w:val="6608A8EE"/>
    <w:rsid w:val="6613DBC7"/>
    <w:rsid w:val="665A50B0"/>
    <w:rsid w:val="66DF67F4"/>
    <w:rsid w:val="66E08A26"/>
    <w:rsid w:val="671CC5CE"/>
    <w:rsid w:val="6749D5AD"/>
    <w:rsid w:val="67973A19"/>
    <w:rsid w:val="67C76B90"/>
    <w:rsid w:val="67CD6901"/>
    <w:rsid w:val="680237B6"/>
    <w:rsid w:val="68048FE2"/>
    <w:rsid w:val="6806DB65"/>
    <w:rsid w:val="682DEFB6"/>
    <w:rsid w:val="68733E47"/>
    <w:rsid w:val="687A054C"/>
    <w:rsid w:val="68C2C1FB"/>
    <w:rsid w:val="68C726C2"/>
    <w:rsid w:val="68E889FC"/>
    <w:rsid w:val="68F1E0B3"/>
    <w:rsid w:val="68F2D6B8"/>
    <w:rsid w:val="690A0DF0"/>
    <w:rsid w:val="690EFD5C"/>
    <w:rsid w:val="692672D3"/>
    <w:rsid w:val="693C575E"/>
    <w:rsid w:val="69552E84"/>
    <w:rsid w:val="69B81EBB"/>
    <w:rsid w:val="69C51C42"/>
    <w:rsid w:val="69C624B0"/>
    <w:rsid w:val="69EE5FDD"/>
    <w:rsid w:val="69F545BB"/>
    <w:rsid w:val="69FBC39B"/>
    <w:rsid w:val="6A40D8FE"/>
    <w:rsid w:val="6A621B3E"/>
    <w:rsid w:val="6A7B33E3"/>
    <w:rsid w:val="6A977EB3"/>
    <w:rsid w:val="6B2D84F6"/>
    <w:rsid w:val="6B4326E0"/>
    <w:rsid w:val="6B4F3E52"/>
    <w:rsid w:val="6BA0F2D2"/>
    <w:rsid w:val="6BAD9400"/>
    <w:rsid w:val="6C081162"/>
    <w:rsid w:val="6C1614BE"/>
    <w:rsid w:val="6C1F3A68"/>
    <w:rsid w:val="6C20D384"/>
    <w:rsid w:val="6C27B37F"/>
    <w:rsid w:val="6C3D16B6"/>
    <w:rsid w:val="6C6FED9B"/>
    <w:rsid w:val="6C9FC1CD"/>
    <w:rsid w:val="6CA6C1A5"/>
    <w:rsid w:val="6CAE5276"/>
    <w:rsid w:val="6CC4268A"/>
    <w:rsid w:val="6CE3135A"/>
    <w:rsid w:val="6CEB0CCA"/>
    <w:rsid w:val="6CF20C41"/>
    <w:rsid w:val="6CF2AFC2"/>
    <w:rsid w:val="6D1A2C3B"/>
    <w:rsid w:val="6D21176D"/>
    <w:rsid w:val="6D2BFBEB"/>
    <w:rsid w:val="6D374409"/>
    <w:rsid w:val="6D8AA340"/>
    <w:rsid w:val="6D92A9D2"/>
    <w:rsid w:val="6DA9F587"/>
    <w:rsid w:val="6DAE4F14"/>
    <w:rsid w:val="6DB5B66D"/>
    <w:rsid w:val="6DD491E9"/>
    <w:rsid w:val="6E04DBD8"/>
    <w:rsid w:val="6E0E036C"/>
    <w:rsid w:val="6E2110BC"/>
    <w:rsid w:val="6E22DC69"/>
    <w:rsid w:val="6E2AFA53"/>
    <w:rsid w:val="6E34D482"/>
    <w:rsid w:val="6E46704B"/>
    <w:rsid w:val="6E4FCB1F"/>
    <w:rsid w:val="6E523B57"/>
    <w:rsid w:val="6E549146"/>
    <w:rsid w:val="6E57708E"/>
    <w:rsid w:val="6E731CF3"/>
    <w:rsid w:val="6E91119C"/>
    <w:rsid w:val="6E97ED0E"/>
    <w:rsid w:val="6E9B469E"/>
    <w:rsid w:val="6EBB1280"/>
    <w:rsid w:val="6EC2BA43"/>
    <w:rsid w:val="6EE59FF7"/>
    <w:rsid w:val="6EEDBCE8"/>
    <w:rsid w:val="6EF36D1E"/>
    <w:rsid w:val="6F019A4C"/>
    <w:rsid w:val="6F0322C5"/>
    <w:rsid w:val="6F2F0C33"/>
    <w:rsid w:val="6F3FFA73"/>
    <w:rsid w:val="6F87AFF5"/>
    <w:rsid w:val="6FA06C1F"/>
    <w:rsid w:val="6FE48793"/>
    <w:rsid w:val="6FFA98E7"/>
    <w:rsid w:val="700BE944"/>
    <w:rsid w:val="7011758B"/>
    <w:rsid w:val="7034EFE0"/>
    <w:rsid w:val="70549E13"/>
    <w:rsid w:val="705B39AE"/>
    <w:rsid w:val="709ABCF7"/>
    <w:rsid w:val="709D8E97"/>
    <w:rsid w:val="709E7B6D"/>
    <w:rsid w:val="70A5CD00"/>
    <w:rsid w:val="70B787CC"/>
    <w:rsid w:val="70BD9480"/>
    <w:rsid w:val="70C8297D"/>
    <w:rsid w:val="70D97A2B"/>
    <w:rsid w:val="70EED138"/>
    <w:rsid w:val="7101CCBF"/>
    <w:rsid w:val="7114134D"/>
    <w:rsid w:val="711A695B"/>
    <w:rsid w:val="712F0B17"/>
    <w:rsid w:val="714770B5"/>
    <w:rsid w:val="71753163"/>
    <w:rsid w:val="719131BD"/>
    <w:rsid w:val="71CC17AF"/>
    <w:rsid w:val="71DE5FB0"/>
    <w:rsid w:val="720D202D"/>
    <w:rsid w:val="7250773E"/>
    <w:rsid w:val="72611214"/>
    <w:rsid w:val="7264E807"/>
    <w:rsid w:val="726CD865"/>
    <w:rsid w:val="7276DB2B"/>
    <w:rsid w:val="7297B612"/>
    <w:rsid w:val="72AF920C"/>
    <w:rsid w:val="72B52CFD"/>
    <w:rsid w:val="72D4B427"/>
    <w:rsid w:val="72F104EE"/>
    <w:rsid w:val="7319C725"/>
    <w:rsid w:val="73292C42"/>
    <w:rsid w:val="732B1CE3"/>
    <w:rsid w:val="733248FA"/>
    <w:rsid w:val="7336060B"/>
    <w:rsid w:val="73587217"/>
    <w:rsid w:val="7373FE5E"/>
    <w:rsid w:val="737D029F"/>
    <w:rsid w:val="73C1D928"/>
    <w:rsid w:val="73C78ED2"/>
    <w:rsid w:val="74187487"/>
    <w:rsid w:val="744B34A8"/>
    <w:rsid w:val="7469F7CE"/>
    <w:rsid w:val="7476DFE2"/>
    <w:rsid w:val="747C1C0B"/>
    <w:rsid w:val="749CFD72"/>
    <w:rsid w:val="74D4C960"/>
    <w:rsid w:val="74DB0C2F"/>
    <w:rsid w:val="74EF7D31"/>
    <w:rsid w:val="74F78A84"/>
    <w:rsid w:val="74F8ACE6"/>
    <w:rsid w:val="751501B6"/>
    <w:rsid w:val="75157FC0"/>
    <w:rsid w:val="751F8D3F"/>
    <w:rsid w:val="75311284"/>
    <w:rsid w:val="756A4E9C"/>
    <w:rsid w:val="756DB3AF"/>
    <w:rsid w:val="759C7F07"/>
    <w:rsid w:val="75B557EA"/>
    <w:rsid w:val="75D0E14C"/>
    <w:rsid w:val="75D4F588"/>
    <w:rsid w:val="75E149A0"/>
    <w:rsid w:val="75FD4C40"/>
    <w:rsid w:val="75FE5D60"/>
    <w:rsid w:val="762A55EA"/>
    <w:rsid w:val="7641CBED"/>
    <w:rsid w:val="766A6A42"/>
    <w:rsid w:val="7674E26A"/>
    <w:rsid w:val="767BC14C"/>
    <w:rsid w:val="76C4FDF2"/>
    <w:rsid w:val="76C540B8"/>
    <w:rsid w:val="76DE20D4"/>
    <w:rsid w:val="76E27689"/>
    <w:rsid w:val="76E8E64A"/>
    <w:rsid w:val="7702674C"/>
    <w:rsid w:val="77129C34"/>
    <w:rsid w:val="771B4E0A"/>
    <w:rsid w:val="77429CC4"/>
    <w:rsid w:val="77630CCA"/>
    <w:rsid w:val="778341E9"/>
    <w:rsid w:val="77A8D292"/>
    <w:rsid w:val="77C3F313"/>
    <w:rsid w:val="77CEF530"/>
    <w:rsid w:val="77E86EDE"/>
    <w:rsid w:val="77F8DE51"/>
    <w:rsid w:val="780A00B5"/>
    <w:rsid w:val="781454AC"/>
    <w:rsid w:val="783EE430"/>
    <w:rsid w:val="7856FBAC"/>
    <w:rsid w:val="7875F89F"/>
    <w:rsid w:val="789D4D85"/>
    <w:rsid w:val="78B2F19A"/>
    <w:rsid w:val="78BC4D6D"/>
    <w:rsid w:val="78C607D5"/>
    <w:rsid w:val="78F379C5"/>
    <w:rsid w:val="78F68623"/>
    <w:rsid w:val="79241645"/>
    <w:rsid w:val="793B3B8C"/>
    <w:rsid w:val="797882CA"/>
    <w:rsid w:val="797DAE0D"/>
    <w:rsid w:val="7989F5C7"/>
    <w:rsid w:val="79BBF281"/>
    <w:rsid w:val="79BF5544"/>
    <w:rsid w:val="79FA128E"/>
    <w:rsid w:val="7A3E080F"/>
    <w:rsid w:val="7A6C904F"/>
    <w:rsid w:val="7AA867D3"/>
    <w:rsid w:val="7AC3F08F"/>
    <w:rsid w:val="7AD2C87F"/>
    <w:rsid w:val="7AE581DF"/>
    <w:rsid w:val="7B1A1252"/>
    <w:rsid w:val="7B7B8B22"/>
    <w:rsid w:val="7B9E471E"/>
    <w:rsid w:val="7BCFFABF"/>
    <w:rsid w:val="7C0BC57B"/>
    <w:rsid w:val="7C758732"/>
    <w:rsid w:val="7C798EEA"/>
    <w:rsid w:val="7C881866"/>
    <w:rsid w:val="7CC8D1F1"/>
    <w:rsid w:val="7D2A30B5"/>
    <w:rsid w:val="7D4696B7"/>
    <w:rsid w:val="7D588105"/>
    <w:rsid w:val="7D72AA80"/>
    <w:rsid w:val="7D754BB0"/>
    <w:rsid w:val="7D7CA821"/>
    <w:rsid w:val="7DB56477"/>
    <w:rsid w:val="7DC71819"/>
    <w:rsid w:val="7DF4198D"/>
    <w:rsid w:val="7E0FD417"/>
    <w:rsid w:val="7E272AD8"/>
    <w:rsid w:val="7E2908F3"/>
    <w:rsid w:val="7E68A007"/>
    <w:rsid w:val="7E692C09"/>
    <w:rsid w:val="7E8DD7AC"/>
    <w:rsid w:val="7EB5B7C6"/>
    <w:rsid w:val="7ED88C8E"/>
    <w:rsid w:val="7EFCAC84"/>
    <w:rsid w:val="7F680B3F"/>
    <w:rsid w:val="7FB6E1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87A3"/>
  <w15:chartTrackingRefBased/>
  <w15:docId w15:val="{C6752BB0-4B2A-42AF-AD9D-F28019FC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uiPriority w:val="34"/>
    <w:qFormat/>
    <w:rsid w:val="00C90DF0"/>
    <w:pPr>
      <w:ind w:left="720"/>
      <w:contextualSpacing/>
    </w:pPr>
  </w:style>
  <w:style w:type="character" w:styleId="CommentReference">
    <w:name w:val="annotation reference"/>
    <w:basedOn w:val="DefaultParagraphFont"/>
    <w:uiPriority w:val="99"/>
    <w:semiHidden/>
    <w:unhideWhenUsed/>
    <w:rsid w:val="00406589"/>
    <w:rPr>
      <w:sz w:val="16"/>
      <w:szCs w:val="16"/>
    </w:rPr>
  </w:style>
  <w:style w:type="paragraph" w:styleId="CommentText">
    <w:name w:val="annotation text"/>
    <w:basedOn w:val="Normal"/>
    <w:link w:val="CommentTextChar"/>
    <w:uiPriority w:val="99"/>
    <w:unhideWhenUsed/>
    <w:rsid w:val="00406589"/>
    <w:pPr>
      <w:spacing w:line="240" w:lineRule="auto"/>
    </w:pPr>
  </w:style>
  <w:style w:type="character" w:customStyle="1" w:styleId="CommentTextChar">
    <w:name w:val="Comment Text Char"/>
    <w:basedOn w:val="DefaultParagraphFont"/>
    <w:link w:val="CommentText"/>
    <w:uiPriority w:val="99"/>
    <w:rsid w:val="00406589"/>
  </w:style>
  <w:style w:type="paragraph" w:styleId="CommentSubject">
    <w:name w:val="annotation subject"/>
    <w:basedOn w:val="CommentText"/>
    <w:next w:val="CommentText"/>
    <w:link w:val="CommentSubjectChar"/>
    <w:uiPriority w:val="99"/>
    <w:semiHidden/>
    <w:unhideWhenUsed/>
    <w:rsid w:val="00406589"/>
    <w:rPr>
      <w:b/>
      <w:bCs/>
    </w:rPr>
  </w:style>
  <w:style w:type="character" w:customStyle="1" w:styleId="CommentSubjectChar">
    <w:name w:val="Comment Subject Char"/>
    <w:basedOn w:val="CommentTextChar"/>
    <w:link w:val="CommentSubject"/>
    <w:uiPriority w:val="99"/>
    <w:semiHidden/>
    <w:rsid w:val="00406589"/>
    <w:rPr>
      <w:b/>
      <w:bCs/>
    </w:rPr>
  </w:style>
  <w:style w:type="paragraph" w:styleId="BalloonText">
    <w:name w:val="Balloon Text"/>
    <w:basedOn w:val="Normal"/>
    <w:link w:val="BalloonTextChar"/>
    <w:uiPriority w:val="99"/>
    <w:semiHidden/>
    <w:unhideWhenUsed/>
    <w:rsid w:val="00406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589"/>
    <w:rPr>
      <w:rFonts w:ascii="Segoe UI" w:hAnsi="Segoe UI" w:cs="Segoe UI"/>
      <w:sz w:val="18"/>
      <w:szCs w:val="18"/>
    </w:rPr>
  </w:style>
  <w:style w:type="paragraph" w:customStyle="1" w:styleId="Default">
    <w:name w:val="Default"/>
    <w:rsid w:val="00FD3474"/>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basedOn w:val="DefaultParagraphFont"/>
    <w:uiPriority w:val="99"/>
    <w:unhideWhenUsed/>
    <w:rsid w:val="006B7C7D"/>
    <w:rPr>
      <w:color w:val="0563C1" w:themeColor="hyperlink"/>
      <w:u w:val="single"/>
    </w:rPr>
  </w:style>
  <w:style w:type="character" w:styleId="UnresolvedMention">
    <w:name w:val="Unresolved Mention"/>
    <w:basedOn w:val="DefaultParagraphFont"/>
    <w:uiPriority w:val="99"/>
    <w:semiHidden/>
    <w:unhideWhenUsed/>
    <w:rsid w:val="006B7C7D"/>
    <w:rPr>
      <w:color w:val="605E5C"/>
      <w:shd w:val="clear" w:color="auto" w:fill="E1DFDD"/>
    </w:rPr>
  </w:style>
  <w:style w:type="paragraph" w:styleId="Header">
    <w:name w:val="header"/>
    <w:basedOn w:val="Normal"/>
    <w:link w:val="HeaderChar"/>
    <w:uiPriority w:val="99"/>
    <w:unhideWhenUsed/>
    <w:rsid w:val="00656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328"/>
  </w:style>
  <w:style w:type="paragraph" w:styleId="Footer">
    <w:name w:val="footer"/>
    <w:basedOn w:val="Normal"/>
    <w:link w:val="FooterChar"/>
    <w:uiPriority w:val="99"/>
    <w:unhideWhenUsed/>
    <w:rsid w:val="00656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328"/>
  </w:style>
  <w:style w:type="character" w:styleId="Mention">
    <w:name w:val="Mention"/>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4D4982"/>
    <w:pPr>
      <w:spacing w:after="0" w:line="240" w:lineRule="auto"/>
    </w:pPr>
  </w:style>
  <w:style w:type="character" w:customStyle="1" w:styleId="EndnoteTextChar">
    <w:name w:val="Endnote Text Char"/>
    <w:basedOn w:val="DefaultParagraphFont"/>
    <w:link w:val="EndnoteText"/>
    <w:uiPriority w:val="99"/>
    <w:semiHidden/>
    <w:rsid w:val="004D4982"/>
  </w:style>
  <w:style w:type="character" w:styleId="EndnoteReference">
    <w:name w:val="endnote reference"/>
    <w:basedOn w:val="DefaultParagraphFont"/>
    <w:uiPriority w:val="99"/>
    <w:semiHidden/>
    <w:unhideWhenUsed/>
    <w:rsid w:val="004D4982"/>
    <w:rPr>
      <w:vertAlign w:val="superscript"/>
    </w:rPr>
  </w:style>
  <w:style w:type="paragraph" w:styleId="FootnoteText">
    <w:name w:val="footnote text"/>
    <w:basedOn w:val="Normal"/>
    <w:link w:val="FootnoteTextChar"/>
    <w:uiPriority w:val="99"/>
    <w:semiHidden/>
    <w:unhideWhenUsed/>
    <w:rsid w:val="004D4982"/>
    <w:pPr>
      <w:spacing w:after="0" w:line="240" w:lineRule="auto"/>
    </w:pPr>
  </w:style>
  <w:style w:type="character" w:customStyle="1" w:styleId="FootnoteTextChar">
    <w:name w:val="Footnote Text Char"/>
    <w:basedOn w:val="DefaultParagraphFont"/>
    <w:link w:val="FootnoteText"/>
    <w:uiPriority w:val="99"/>
    <w:semiHidden/>
    <w:rsid w:val="004D4982"/>
  </w:style>
  <w:style w:type="character" w:styleId="FootnoteReference">
    <w:name w:val="footnote reference"/>
    <w:basedOn w:val="DefaultParagraphFont"/>
    <w:uiPriority w:val="99"/>
    <w:semiHidden/>
    <w:unhideWhenUsed/>
    <w:rsid w:val="004D4982"/>
    <w:rPr>
      <w:vertAlign w:val="superscript"/>
    </w:rPr>
  </w:style>
  <w:style w:type="table" w:styleId="TableGrid">
    <w:name w:val="Table Grid"/>
    <w:basedOn w:val="TableNormal"/>
    <w:uiPriority w:val="39"/>
    <w:rsid w:val="00D2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A5423"/>
    <w:rPr>
      <w:color w:val="954F72" w:themeColor="followedHyperlink"/>
      <w:u w:val="single"/>
    </w:rPr>
  </w:style>
  <w:style w:type="paragraph" w:customStyle="1" w:styleId="paragraph">
    <w:name w:val="paragraph"/>
    <w:basedOn w:val="Normal"/>
    <w:rsid w:val="00A12F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2F6F"/>
  </w:style>
  <w:style w:type="character" w:customStyle="1" w:styleId="eop">
    <w:name w:val="eop"/>
    <w:basedOn w:val="DefaultParagraphFont"/>
    <w:rsid w:val="00A12F6F"/>
  </w:style>
  <w:style w:type="character" w:customStyle="1" w:styleId="contextualspellingandgrammarerror">
    <w:name w:val="contextualspellingandgrammarerror"/>
    <w:basedOn w:val="DefaultParagraphFont"/>
    <w:rsid w:val="00A12F6F"/>
  </w:style>
  <w:style w:type="paragraph" w:styleId="Revision">
    <w:name w:val="Revision"/>
    <w:hidden/>
    <w:uiPriority w:val="99"/>
    <w:semiHidden/>
    <w:rsid w:val="00A017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hendrikz@wwf.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eh.ac.uk/our-science/projects/uk-saltmarsh-code" TargetMode="External"/><Relationship Id="rId3" Type="http://schemas.openxmlformats.org/officeDocument/2006/relationships/hyperlink" Target="https://oceanservice.noaa.gov/ecosystems/coastal-blue-carbon/" TargetMode="External"/><Relationship Id="rId7" Type="http://schemas.openxmlformats.org/officeDocument/2006/relationships/hyperlink" Target="https://www.frontiersin.org/articles/10.3389/fpls.2021.629962/full?utm_source=fweb&amp;utm_medium=nblog&amp;utm_campaign=ba-sci-fpls-historical-analysis-exposes-catastrophic-seagrass-loss-for-the-United-Kingdom" TargetMode="External"/><Relationship Id="rId2" Type="http://schemas.openxmlformats.org/officeDocument/2006/relationships/hyperlink" Target="https://livingplanet.panda.org/en-GB/" TargetMode="External"/><Relationship Id="rId1" Type="http://schemas.openxmlformats.org/officeDocument/2006/relationships/hyperlink" Target="https://oceanservice.noaa.gov/facts/oceanwater.html" TargetMode="External"/><Relationship Id="rId6" Type="http://schemas.openxmlformats.org/officeDocument/2006/relationships/hyperlink" Target="https://www.thebluecarboninitiative.org/about-blue-carbon" TargetMode="External"/><Relationship Id="rId5" Type="http://schemas.openxmlformats.org/officeDocument/2006/relationships/hyperlink" Target="https://www.rewildingbritain.org.uk/rewilding-projects/sussex-kelp-restoration-project" TargetMode="External"/><Relationship Id="rId10" Type="http://schemas.openxmlformats.org/officeDocument/2006/relationships/hyperlink" Target="https://www.frontiersin.org/articles/10.3389/fclim.2021.710546/full" TargetMode="External"/><Relationship Id="rId4" Type="http://schemas.openxmlformats.org/officeDocument/2006/relationships/hyperlink" Target="https://www.wildlifetrusts.org/blog/guest/saltmarshes-unsung-heroes-our-coasts" TargetMode="External"/><Relationship Id="rId9" Type="http://schemas.openxmlformats.org/officeDocument/2006/relationships/hyperlink" Target="https://www.rewildingbritain.org.uk/rewilding-projects/sussex-kelp-restoration-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TaxKeywordTaxHTField xmlns="d2702c46-ea31-457a-96fd-e00e235ba8f1">
      <Terms xmlns="http://schemas.microsoft.com/office/infopath/2007/PartnerControls"/>
    </TaxKeywordTaxHTField>
    <TaxCatchAll xmlns="d2702c46-ea31-457a-96fd-e00e235ba8f1" xsi:nil="true"/>
    <lcf76f155ced4ddcb4097134ff3c332f xmlns="7e6f697a-f4ae-47a2-94f1-4b82c7c5bea0">
      <Terms xmlns="http://schemas.microsoft.com/office/infopath/2007/PartnerControls"/>
    </lcf76f155ced4ddcb4097134ff3c332f>
    <SharedWithUsers xmlns="1a353dbe-919c-47a6-8bc7-8302481223b2">
      <UserInfo>
        <DisplayName>Policy Solutions Visitors</DisplayName>
        <AccountId>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34" ma:contentTypeDescription="Create a new document." ma:contentTypeScope="" ma:versionID="3734b830599aa53cfda31ef8f6430d07">
  <xsd:schema xmlns:xsd="http://www.w3.org/2001/XMLSchema" xmlns:xs="http://www.w3.org/2001/XMLSchema" xmlns:p="http://schemas.microsoft.com/office/2006/metadata/properties" xmlns:ns1="http://schemas.microsoft.com/sharepoint/v3" xmlns:ns2="1a353dbe-919c-47a6-8bc7-8302481223b2" xmlns:ns3="f98906e5-ed58-42b1-96d1-47aa8e093963" xmlns:ns4="d2702c46-ea31-457a-96fd-e00e235ba8f1" xmlns:ns5="7e6f697a-f4ae-47a2-94f1-4b82c7c5bea0" targetNamespace="http://schemas.microsoft.com/office/2006/metadata/properties" ma:root="true" ma:fieldsID="29b1af4fb2c1db53d712f2825334fbc5" ns1:_="" ns2:_="" ns3:_="" ns4:_="" ns5:_="">
    <xsd:import namespace="http://schemas.microsoft.com/sharepoint/v3"/>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MediaLengthInSeconds" minOccurs="0"/>
                <xsd:element ref="ns1:_ip_UnifiedCompliancePolicyProperties" minOccurs="0"/>
                <xsd:element ref="ns1:_ip_UnifiedCompliancePolicyUIAc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87A37-FCFA-4170-9DF8-A13390B6EE88}">
  <ds:schemaRefs>
    <ds:schemaRef ds:uri="http://schemas.openxmlformats.org/officeDocument/2006/bibliography"/>
  </ds:schemaRefs>
</ds:datastoreItem>
</file>

<file path=customXml/itemProps2.xml><?xml version="1.0" encoding="utf-8"?>
<ds:datastoreItem xmlns:ds="http://schemas.openxmlformats.org/officeDocument/2006/customXml" ds:itemID="{6A543885-E6E3-497E-85C6-1EC2A13909F3}">
  <ds:schemaRefs>
    <ds:schemaRef ds:uri="http://schemas.microsoft.com/office/2006/metadata/properties"/>
    <ds:schemaRef ds:uri="http://schemas.microsoft.com/office/infopath/2007/PartnerControls"/>
    <ds:schemaRef ds:uri="f98906e5-ed58-42b1-96d1-47aa8e093963"/>
    <ds:schemaRef ds:uri="d2702c46-ea31-457a-96fd-e00e235ba8f1"/>
    <ds:schemaRef ds:uri="7e6f697a-f4ae-47a2-94f1-4b82c7c5bea0"/>
    <ds:schemaRef ds:uri="1a353dbe-919c-47a6-8bc7-8302481223b2"/>
    <ds:schemaRef ds:uri="http://schemas.microsoft.com/sharepoint/v3"/>
  </ds:schemaRefs>
</ds:datastoreItem>
</file>

<file path=customXml/itemProps3.xml><?xml version="1.0" encoding="utf-8"?>
<ds:datastoreItem xmlns:ds="http://schemas.openxmlformats.org/officeDocument/2006/customXml" ds:itemID="{BD3D55A6-207A-4601-94AE-4908E0DBF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7AFABB-7098-4C49-AB97-298D2FE80F56}">
  <ds:schemaRefs>
    <ds:schemaRef ds:uri="Microsoft.SharePoint.Taxonomy.ContentTypeSync"/>
  </ds:schemaRefs>
</ds:datastoreItem>
</file>

<file path=customXml/itemProps5.xml><?xml version="1.0" encoding="utf-8"?>
<ds:datastoreItem xmlns:ds="http://schemas.openxmlformats.org/officeDocument/2006/customXml" ds:itemID="{8A28DD13-8798-4438-A9ED-C04933734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1885</Words>
  <Characters>10748</Characters>
  <Application>Microsoft Office Word</Application>
  <DocSecurity>0</DocSecurity>
  <Lines>89</Lines>
  <Paragraphs>25</Paragraphs>
  <ScaleCrop>false</ScaleCrop>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Clarus Chu</dc:creator>
  <cp:keywords/>
  <dc:description/>
  <cp:lastModifiedBy>Jemma Razzell</cp:lastModifiedBy>
  <cp:revision>2</cp:revision>
  <cp:lastPrinted>2020-12-16T09:36:00Z</cp:lastPrinted>
  <dcterms:created xsi:type="dcterms:W3CDTF">2023-04-18T10:50:00Z</dcterms:created>
  <dcterms:modified xsi:type="dcterms:W3CDTF">2023-04-18T10:50:00Z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MediaServiceImageTags">
    <vt:lpwstr/>
  </property>
  <property fmtid="{D5CDD505-2E9C-101B-9397-08002B2CF9AE}" pid="12" name="_ExtendedDescription">
    <vt:lpwstr/>
  </property>
</Properties>
</file>