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13A1D4BD"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246462">
        <w:rPr>
          <w:rFonts w:ascii="Arial" w:hAnsi="Arial" w:cs="Arial"/>
          <w:b/>
          <w:bCs/>
          <w:sz w:val="32"/>
          <w:szCs w:val="32"/>
        </w:rPr>
        <w:t>PH</w:t>
      </w:r>
      <w:r w:rsidR="008215BD" w:rsidRPr="00A20167">
        <w:rPr>
          <w:rFonts w:ascii="Arial" w:hAnsi="Arial" w:cs="Arial"/>
          <w:b/>
          <w:bCs/>
          <w:sz w:val="32"/>
          <w:szCs w:val="32"/>
        </w:rPr>
        <w:t>0</w:t>
      </w:r>
      <w:r w:rsidR="00DB4E82">
        <w:rPr>
          <w:rFonts w:ascii="Arial" w:hAnsi="Arial" w:cs="Arial"/>
          <w:b/>
          <w:bCs/>
          <w:sz w:val="32"/>
          <w:szCs w:val="32"/>
        </w:rPr>
        <w:t>4</w:t>
      </w:r>
      <w:r w:rsidR="008215BD" w:rsidRPr="00A20167">
        <w:rPr>
          <w:rFonts w:ascii="Arial" w:hAnsi="Arial" w:cs="Arial"/>
          <w:b/>
          <w:bCs/>
          <w:sz w:val="32"/>
          <w:szCs w:val="32"/>
        </w:rPr>
        <w:t>-2</w:t>
      </w:r>
      <w:r w:rsidR="00AA25B0">
        <w:rPr>
          <w:rFonts w:ascii="Arial" w:hAnsi="Arial" w:cs="Arial"/>
          <w:b/>
          <w:bCs/>
          <w:sz w:val="32"/>
          <w:szCs w:val="32"/>
        </w:rPr>
        <w:t>2</w:t>
      </w:r>
    </w:p>
    <w:p w14:paraId="0C9FD697" w14:textId="1537A1C9" w:rsidR="00944A9A" w:rsidRPr="008B6002" w:rsidRDefault="008B6002" w:rsidP="00FF3004">
      <w:pPr>
        <w:spacing w:after="120" w:line="240" w:lineRule="auto"/>
        <w:jc w:val="center"/>
        <w:rPr>
          <w:rFonts w:ascii="Arial" w:hAnsi="Arial" w:cs="Arial"/>
          <w:bCs/>
          <w:sz w:val="36"/>
          <w:szCs w:val="36"/>
        </w:rPr>
      </w:pPr>
      <w:r w:rsidRPr="008B6002">
        <w:rPr>
          <w:rFonts w:ascii="Arial" w:hAnsi="Arial" w:cs="Arial"/>
          <w:bCs/>
          <w:sz w:val="36"/>
          <w:szCs w:val="36"/>
        </w:rPr>
        <w:t>Review of the bank of assessment questions for</w:t>
      </w:r>
      <w:r w:rsidR="00FF3004">
        <w:rPr>
          <w:rFonts w:ascii="Arial" w:hAnsi="Arial" w:cs="Arial"/>
          <w:bCs/>
          <w:sz w:val="36"/>
          <w:szCs w:val="36"/>
        </w:rPr>
        <w:br/>
      </w:r>
      <w:r w:rsidRPr="008B6002">
        <w:rPr>
          <w:rFonts w:ascii="Arial" w:hAnsi="Arial" w:cs="Arial"/>
          <w:bCs/>
          <w:sz w:val="36"/>
          <w:szCs w:val="36"/>
        </w:rPr>
        <w:t>Project Controls RQF level 3 vocational qualification online knowledge test</w:t>
      </w:r>
      <w:r w:rsidR="00A135DF">
        <w:rPr>
          <w:rFonts w:ascii="Arial" w:hAnsi="Arial" w:cs="Arial"/>
          <w:bCs/>
          <w:sz w:val="36"/>
          <w:szCs w:val="36"/>
        </w:rPr>
        <w:t>s</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5B299F3F" w:rsidR="00AB7DAD" w:rsidRPr="001A0E3E" w:rsidRDefault="00AB7DAD" w:rsidP="00AB7DAD">
      <w:pPr>
        <w:jc w:val="center"/>
        <w:rPr>
          <w:rFonts w:ascii="Arial" w:hAnsi="Arial" w:cs="Arial"/>
        </w:rPr>
      </w:pPr>
      <w:r w:rsidRPr="001A0E3E">
        <w:rPr>
          <w:rFonts w:ascii="Arial" w:hAnsi="Arial" w:cs="Arial"/>
          <w:b/>
        </w:rPr>
        <w:t xml:space="preserve">Contact: </w:t>
      </w:r>
      <w:r w:rsidR="00571C45" w:rsidRPr="00E80077">
        <w:rPr>
          <w:rFonts w:ascii="Arial" w:hAnsi="Arial" w:cs="Arial"/>
          <w:bCs/>
        </w:rPr>
        <w:t>Paul Hammonds</w:t>
      </w:r>
    </w:p>
    <w:p w14:paraId="600E8019" w14:textId="602E22D2"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w:t>
      </w:r>
      <w:r w:rsidR="00AA25B0">
        <w:rPr>
          <w:rFonts w:ascii="Arial" w:hAnsi="Arial" w:cs="Arial"/>
        </w:rPr>
        <w:t>880</w:t>
      </w:r>
      <w:r w:rsidR="00571C45">
        <w:rPr>
          <w:rFonts w:ascii="Arial" w:hAnsi="Arial" w:cs="Arial"/>
        </w:rPr>
        <w:t xml:space="preserve"> </w:t>
      </w:r>
      <w:r w:rsidR="00AA25B0">
        <w:rPr>
          <w:rFonts w:ascii="Arial" w:hAnsi="Arial" w:cs="Arial"/>
        </w:rPr>
        <w:t>013</w:t>
      </w:r>
      <w:r w:rsidR="00571C45">
        <w:rPr>
          <w:rFonts w:ascii="Arial" w:hAnsi="Arial" w:cs="Arial"/>
        </w:rPr>
        <w:t xml:space="preserve"> 444</w:t>
      </w:r>
    </w:p>
    <w:p w14:paraId="275525A9" w14:textId="27AF8A7B" w:rsidR="00AB7DAD" w:rsidRPr="001A0E3E" w:rsidRDefault="00E80077" w:rsidP="00AB7DAD">
      <w:pPr>
        <w:jc w:val="center"/>
        <w:rPr>
          <w:rFonts w:ascii="Arial" w:hAnsi="Arial" w:cs="Arial"/>
        </w:rPr>
      </w:pPr>
      <w:r>
        <w:rPr>
          <w:rFonts w:ascii="Arial" w:hAnsi="Arial" w:cs="Arial"/>
          <w:b/>
        </w:rPr>
        <w:t>E</w:t>
      </w:r>
      <w:r w:rsidR="00AB7DAD" w:rsidRPr="001A0E3E">
        <w:rPr>
          <w:rFonts w:ascii="Arial" w:hAnsi="Arial" w:cs="Arial"/>
          <w:b/>
        </w:rPr>
        <w:t>mail:</w:t>
      </w:r>
      <w:r w:rsidR="008215BD">
        <w:rPr>
          <w:rFonts w:ascii="Arial" w:hAnsi="Arial" w:cs="Arial"/>
        </w:rPr>
        <w:t xml:space="preserve"> </w:t>
      </w:r>
      <w:r w:rsidR="00571C45">
        <w:rPr>
          <w:rFonts w:ascii="Arial" w:hAnsi="Arial" w:cs="Arial"/>
        </w:rPr>
        <w:t>paul.hammonds</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Offers an inducement, </w:t>
      </w:r>
      <w:proofErr w:type="gramStart"/>
      <w:r w:rsidRPr="00A63C29">
        <w:rPr>
          <w:rFonts w:ascii="Arial" w:hAnsi="Arial" w:cs="Arial"/>
        </w:rPr>
        <w:t>fee</w:t>
      </w:r>
      <w:proofErr w:type="gramEnd"/>
      <w:r w:rsidRPr="00A63C29">
        <w:rPr>
          <w:rFonts w:ascii="Arial" w:hAnsi="Arial" w:cs="Arial"/>
        </w:rPr>
        <w:t xml:space="preserve"> or award to any representative of ECITB or any person acting as an adviser to ECITB in connection with the evaluation of tenders for the Contract; or</w:t>
      </w:r>
    </w:p>
    <w:p w14:paraId="490AE405" w14:textId="0DC3B3D3" w:rsidR="00DE0585" w:rsidRDefault="00AB7DAD" w:rsidP="00320182">
      <w:pPr>
        <w:pStyle w:val="NoSpacing"/>
        <w:numPr>
          <w:ilvl w:val="1"/>
          <w:numId w:val="2"/>
        </w:numPr>
        <w:ind w:left="1287"/>
        <w:jc w:val="both"/>
        <w:rPr>
          <w:rFonts w:ascii="Arial" w:hAnsi="Arial" w:cs="Arial"/>
        </w:rPr>
      </w:pPr>
      <w:r w:rsidRPr="00DE0585">
        <w:rPr>
          <w:rFonts w:ascii="Arial" w:hAnsi="Arial" w:cs="Arial"/>
        </w:rPr>
        <w:t xml:space="preserve">Does anything which would constitute a breach of the </w:t>
      </w:r>
      <w:r w:rsidR="00867DB1">
        <w:rPr>
          <w:rFonts w:ascii="Arial" w:hAnsi="Arial" w:cs="Arial"/>
        </w:rPr>
        <w:t>Bribery Act 2010</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Fixes or adjusts its tender by or in accordance with any agreement or arrangement with any other </w:t>
      </w:r>
      <w:proofErr w:type="gramStart"/>
      <w:r w:rsidRPr="00A63C29">
        <w:rPr>
          <w:rFonts w:ascii="Arial" w:hAnsi="Arial" w:cs="Arial"/>
        </w:rPr>
        <w:t>tenderer;</w:t>
      </w:r>
      <w:proofErr w:type="gramEnd"/>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 xml:space="preserve">from making a bid or to alter, in any way the content of any tender to be </w:t>
      </w:r>
      <w:proofErr w:type="gramStart"/>
      <w:r w:rsidRPr="005E56D1">
        <w:rPr>
          <w:rFonts w:ascii="Arial" w:hAnsi="Arial" w:cs="Arial"/>
        </w:rPr>
        <w:t>submitted;</w:t>
      </w:r>
      <w:proofErr w:type="gramEnd"/>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Causes or induces any person to enter into any such agreement as referred to in paragraph 4.1 or 4.2 above or to inform any other tenderer of the content of any other tender for the </w:t>
      </w:r>
      <w:proofErr w:type="gramStart"/>
      <w:r w:rsidRPr="00A63C29">
        <w:rPr>
          <w:rFonts w:ascii="Arial" w:hAnsi="Arial" w:cs="Arial"/>
        </w:rPr>
        <w:t>Contract;</w:t>
      </w:r>
      <w:proofErr w:type="gramEnd"/>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proofErr w:type="gramStart"/>
      <w:r w:rsidRPr="005E56D1">
        <w:rPr>
          <w:rFonts w:ascii="Arial" w:hAnsi="Arial" w:cs="Arial"/>
        </w:rPr>
        <w:t>inducement</w:t>
      </w:r>
      <w:proofErr w:type="gramEnd"/>
      <w:r w:rsidRPr="005E56D1">
        <w:rPr>
          <w:rFonts w:ascii="Arial" w:hAnsi="Arial" w:cs="Arial"/>
        </w:rPr>
        <w:t xml:space="preserve">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63F779E0" w:rsidR="00AB7DAD" w:rsidRPr="00A63C29" w:rsidRDefault="00AB7DAD" w:rsidP="00AB7DAD">
      <w:pPr>
        <w:pStyle w:val="NoSpacing"/>
        <w:ind w:left="360"/>
        <w:jc w:val="both"/>
        <w:rPr>
          <w:rFonts w:ascii="Arial" w:hAnsi="Arial" w:cs="Arial"/>
          <w:sz w:val="20"/>
          <w:lang w:val="en-US"/>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r w:rsidR="00656B88" w:rsidRPr="00A63C29">
        <w:rPr>
          <w:rFonts w:ascii="Arial" w:hAnsi="Arial" w:cs="Arial"/>
        </w:rPr>
        <w:t>Non-Collusion</w:t>
      </w:r>
      <w:r w:rsidRPr="00A63C29">
        <w:rPr>
          <w:rFonts w:ascii="Arial" w:hAnsi="Arial" w:cs="Arial"/>
        </w:rPr>
        <w:t xml:space="preserve">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280B81EF" w:rsidR="00AB7DAD" w:rsidRPr="00A63C29" w:rsidRDefault="00AB7DAD" w:rsidP="00AB7DAD">
      <w:pPr>
        <w:pStyle w:val="NoSpacing"/>
        <w:ind w:left="360"/>
        <w:jc w:val="both"/>
        <w:rPr>
          <w:rFonts w:ascii="Arial" w:hAnsi="Arial" w:cs="Arial"/>
        </w:rPr>
      </w:pPr>
      <w:r w:rsidRPr="00A63C29">
        <w:rPr>
          <w:rFonts w:ascii="Arial" w:hAnsi="Arial" w:cs="Arial"/>
        </w:rPr>
        <w:t xml:space="preserve">The copyright in this ITT is vested in ECITB and may not be reproduced, </w:t>
      </w:r>
      <w:proofErr w:type="gramStart"/>
      <w:r w:rsidRPr="00A63C29">
        <w:rPr>
          <w:rFonts w:ascii="Arial" w:hAnsi="Arial" w:cs="Arial"/>
        </w:rPr>
        <w:t>copied</w:t>
      </w:r>
      <w:proofErr w:type="gramEnd"/>
      <w:r w:rsidRPr="00A63C29">
        <w:rPr>
          <w:rFonts w:ascii="Arial" w:hAnsi="Arial" w:cs="Arial"/>
        </w:rPr>
        <w:t xml:space="preserve">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5C847574"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0E7B0910"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Public Contracts Regulations 20</w:t>
      </w:r>
      <w:r w:rsidR="00867DB1">
        <w:rPr>
          <w:rFonts w:ascii="Arial" w:hAnsi="Arial" w:cs="Arial"/>
        </w:rPr>
        <w:t>15</w:t>
      </w:r>
      <w:r w:rsidRPr="00A63C29">
        <w:rPr>
          <w:rFonts w:ascii="Arial" w:hAnsi="Arial" w:cs="Arial"/>
        </w:rPr>
        <w:t xml:space="preserve">, ECITB reserves the right to reject any or </w:t>
      </w:r>
      <w:proofErr w:type="gramStart"/>
      <w:r w:rsidRPr="00A63C29">
        <w:rPr>
          <w:rFonts w:ascii="Arial" w:hAnsi="Arial" w:cs="Arial"/>
        </w:rPr>
        <w:t>all of</w:t>
      </w:r>
      <w:proofErr w:type="gramEnd"/>
      <w:r w:rsidRPr="00A63C29">
        <w:rPr>
          <w:rFonts w:ascii="Arial" w:hAnsi="Arial" w:cs="Arial"/>
        </w:rPr>
        <w:t xml:space="preserve">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2F0B0FEC"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Tenders will be checked initially for compliance with the requirements of this ITT and for completeness. Clarification may be sought from tenderers </w:t>
      </w:r>
      <w:proofErr w:type="gramStart"/>
      <w:r w:rsidRPr="00A63C29">
        <w:rPr>
          <w:rFonts w:ascii="Arial" w:hAnsi="Arial" w:cs="Arial"/>
        </w:rPr>
        <w:t>in order to</w:t>
      </w:r>
      <w:proofErr w:type="gramEnd"/>
      <w:r w:rsidRPr="00A63C29">
        <w:rPr>
          <w:rFonts w:ascii="Arial" w:hAnsi="Arial" w:cs="Arial"/>
        </w:rPr>
        <w:t xml:space="preserve">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w:t>
      </w:r>
      <w:proofErr w:type="gramStart"/>
      <w:r w:rsidRPr="00A63C29">
        <w:rPr>
          <w:rFonts w:ascii="Arial" w:hAnsi="Arial" w:cs="Arial"/>
        </w:rPr>
        <w:t>time period</w:t>
      </w:r>
      <w:proofErr w:type="gramEnd"/>
      <w:r w:rsidRPr="00A63C29">
        <w:rPr>
          <w:rFonts w:ascii="Arial" w:hAnsi="Arial" w:cs="Arial"/>
        </w:rPr>
        <w:t xml:space="preserve">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5A0FEBE3" w14:textId="19420AB2" w:rsidR="002E3448" w:rsidRPr="002E3448" w:rsidRDefault="00656B88" w:rsidP="00656B88">
      <w:pPr>
        <w:spacing w:after="0" w:line="240" w:lineRule="auto"/>
        <w:ind w:left="357" w:right="-539"/>
        <w:rPr>
          <w:rFonts w:ascii="Arial" w:hAnsi="Arial" w:cs="Arial"/>
          <w:b/>
        </w:rPr>
      </w:pPr>
      <w:r>
        <w:rPr>
          <w:rFonts w:ascii="Arial" w:hAnsi="Arial" w:cs="Arial"/>
          <w:b/>
        </w:rPr>
        <w:t>Paul Hammonds</w:t>
      </w:r>
      <w:r w:rsidR="00197269">
        <w:rPr>
          <w:rFonts w:ascii="Arial" w:hAnsi="Arial" w:cs="Arial"/>
          <w:b/>
        </w:rPr>
        <w:t xml:space="preserve"> (</w:t>
      </w:r>
      <w:r w:rsidR="002E3448">
        <w:rPr>
          <w:rFonts w:ascii="Arial" w:hAnsi="Arial" w:cs="Arial"/>
          <w:b/>
        </w:rPr>
        <w:t>Product Development Manager</w:t>
      </w:r>
      <w:r w:rsidR="00197269">
        <w:rPr>
          <w:rFonts w:ascii="Arial" w:hAnsi="Arial" w:cs="Arial"/>
          <w:b/>
        </w:rPr>
        <w:t>)</w:t>
      </w:r>
    </w:p>
    <w:p w14:paraId="2FD946DC" w14:textId="033DEBFB" w:rsidR="002E3448" w:rsidRPr="002E3448" w:rsidRDefault="002E3448" w:rsidP="002E3448">
      <w:pPr>
        <w:spacing w:after="0" w:line="240" w:lineRule="auto"/>
        <w:ind w:left="357" w:right="-539"/>
        <w:rPr>
          <w:rFonts w:ascii="Arial" w:hAnsi="Arial" w:cs="Arial"/>
          <w:b/>
        </w:rPr>
      </w:pPr>
      <w:r w:rsidRPr="002E3448">
        <w:rPr>
          <w:rFonts w:ascii="Arial" w:hAnsi="Arial" w:cs="Arial"/>
          <w:b/>
        </w:rPr>
        <w:t>ECITB</w:t>
      </w:r>
    </w:p>
    <w:p w14:paraId="3D802A8F"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Office Suite KD3, </w:t>
      </w:r>
    </w:p>
    <w:p w14:paraId="78ED721C"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1st Floor KD Tower, </w:t>
      </w:r>
      <w:proofErr w:type="spellStart"/>
      <w:r w:rsidRPr="002E3448">
        <w:rPr>
          <w:rFonts w:ascii="Arial" w:hAnsi="Arial" w:cs="Arial"/>
          <w:b/>
        </w:rPr>
        <w:t>Cotterells</w:t>
      </w:r>
      <w:proofErr w:type="spellEnd"/>
      <w:r w:rsidRPr="002E3448">
        <w:rPr>
          <w:rFonts w:ascii="Arial" w:hAnsi="Arial" w:cs="Arial"/>
          <w:b/>
        </w:rPr>
        <w:t xml:space="preserve">, </w:t>
      </w:r>
    </w:p>
    <w:p w14:paraId="483F84EC"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Hemel Hempstead, </w:t>
      </w:r>
    </w:p>
    <w:p w14:paraId="47DB292D"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 xml:space="preserve">Hertfordshire, </w:t>
      </w:r>
    </w:p>
    <w:p w14:paraId="3DC77C37" w14:textId="77777777" w:rsidR="002E3448" w:rsidRPr="002E3448" w:rsidRDefault="002E3448" w:rsidP="002E3448">
      <w:pPr>
        <w:spacing w:after="0" w:line="240" w:lineRule="auto"/>
        <w:ind w:left="357" w:right="-539"/>
        <w:rPr>
          <w:rFonts w:ascii="Arial" w:hAnsi="Arial" w:cs="Arial"/>
          <w:b/>
        </w:rPr>
      </w:pPr>
      <w:r w:rsidRPr="002E3448">
        <w:rPr>
          <w:rFonts w:ascii="Arial" w:hAnsi="Arial" w:cs="Arial"/>
          <w:b/>
        </w:rPr>
        <w:t>United Kingdom</w:t>
      </w:r>
    </w:p>
    <w:p w14:paraId="28901AE7" w14:textId="06611C2D" w:rsidR="002E3448" w:rsidRDefault="002E3448" w:rsidP="002E3448">
      <w:pPr>
        <w:spacing w:after="0" w:line="240" w:lineRule="auto"/>
        <w:ind w:left="357" w:right="-539"/>
        <w:rPr>
          <w:rFonts w:ascii="Arial" w:hAnsi="Arial" w:cs="Arial"/>
          <w:b/>
        </w:rPr>
      </w:pPr>
      <w:r w:rsidRPr="002E3448">
        <w:rPr>
          <w:rFonts w:ascii="Arial" w:hAnsi="Arial" w:cs="Arial"/>
          <w:b/>
        </w:rPr>
        <w:t>HP1 1FW.</w:t>
      </w:r>
    </w:p>
    <w:p w14:paraId="5682A936" w14:textId="77777777" w:rsidR="002E3448" w:rsidRDefault="002E3448" w:rsidP="002E3448">
      <w:pPr>
        <w:spacing w:after="0" w:line="240" w:lineRule="auto"/>
        <w:ind w:left="357" w:right="-539"/>
        <w:rPr>
          <w:rFonts w:ascii="Arial" w:hAnsi="Arial" w:cs="Arial"/>
          <w:b/>
        </w:rPr>
      </w:pPr>
    </w:p>
    <w:p w14:paraId="43C4DA0D" w14:textId="4F8A2D3E" w:rsidR="00320182" w:rsidRPr="001A0E3E" w:rsidRDefault="008215BD" w:rsidP="002E3448">
      <w:pPr>
        <w:spacing w:after="0" w:line="240" w:lineRule="auto"/>
        <w:ind w:left="357" w:right="-539"/>
        <w:rPr>
          <w:rFonts w:ascii="Arial" w:hAnsi="Arial" w:cs="Arial"/>
          <w:b/>
        </w:rPr>
      </w:pPr>
      <w:r>
        <w:rPr>
          <w:rFonts w:ascii="Arial" w:hAnsi="Arial" w:cs="Arial"/>
          <w:b/>
        </w:rPr>
        <w:t>07</w:t>
      </w:r>
      <w:r w:rsidR="002E3448">
        <w:rPr>
          <w:rFonts w:ascii="Arial" w:hAnsi="Arial" w:cs="Arial"/>
          <w:b/>
        </w:rPr>
        <w:t>880</w:t>
      </w:r>
      <w:r w:rsidR="00656B88">
        <w:rPr>
          <w:rFonts w:ascii="Arial" w:hAnsi="Arial" w:cs="Arial"/>
          <w:b/>
        </w:rPr>
        <w:t xml:space="preserve"> </w:t>
      </w:r>
      <w:r w:rsidR="002E3448">
        <w:rPr>
          <w:rFonts w:ascii="Arial" w:hAnsi="Arial" w:cs="Arial"/>
          <w:b/>
        </w:rPr>
        <w:t>013</w:t>
      </w:r>
      <w:r w:rsidR="00656B88">
        <w:rPr>
          <w:rFonts w:ascii="Arial" w:hAnsi="Arial" w:cs="Arial"/>
          <w:b/>
        </w:rPr>
        <w:t xml:space="preserve"> </w:t>
      </w:r>
      <w:r w:rsidR="002E3448">
        <w:rPr>
          <w:rFonts w:ascii="Arial" w:hAnsi="Arial" w:cs="Arial"/>
          <w:b/>
        </w:rPr>
        <w:t>4</w:t>
      </w:r>
      <w:r w:rsidR="00656B88">
        <w:rPr>
          <w:rFonts w:ascii="Arial" w:hAnsi="Arial" w:cs="Arial"/>
          <w:b/>
        </w:rPr>
        <w:t>44</w:t>
      </w:r>
    </w:p>
    <w:p w14:paraId="71EDEE4D" w14:textId="590BDF82" w:rsidR="00320182" w:rsidRPr="001A0E3E" w:rsidRDefault="00656B88" w:rsidP="003A2396">
      <w:pPr>
        <w:spacing w:after="0" w:line="240" w:lineRule="auto"/>
        <w:ind w:left="357" w:right="-539"/>
        <w:rPr>
          <w:rFonts w:ascii="Arial" w:hAnsi="Arial" w:cs="Arial"/>
          <w:b/>
        </w:rPr>
      </w:pPr>
      <w:r>
        <w:rPr>
          <w:rFonts w:ascii="Arial" w:hAnsi="Arial" w:cs="Arial"/>
          <w:b/>
        </w:rPr>
        <w:t>paul</w:t>
      </w:r>
      <w:r w:rsidR="002E3448">
        <w:rPr>
          <w:rFonts w:ascii="Arial" w:hAnsi="Arial" w:cs="Arial"/>
          <w:b/>
        </w:rPr>
        <w:t>.</w:t>
      </w:r>
      <w:r>
        <w:rPr>
          <w:rFonts w:ascii="Arial" w:hAnsi="Arial" w:cs="Arial"/>
          <w:b/>
        </w:rPr>
        <w:t>hammonds</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77E49DFA" w:rsidR="00AB7DAD" w:rsidRPr="00A63C29" w:rsidRDefault="00AB7DAD" w:rsidP="00AB7DAD">
      <w:pPr>
        <w:pStyle w:val="NoSpacing"/>
        <w:ind w:left="360"/>
        <w:jc w:val="both"/>
        <w:rPr>
          <w:rFonts w:ascii="Arial" w:hAnsi="Arial" w:cs="Arial"/>
        </w:rPr>
      </w:pPr>
      <w:r w:rsidRPr="00A63C29">
        <w:rPr>
          <w:rFonts w:ascii="Arial" w:hAnsi="Arial" w:cs="Arial"/>
        </w:rPr>
        <w:t xml:space="preserve">All communication regarding the tender process shall be in writing via the </w:t>
      </w:r>
      <w:r w:rsidR="00197269" w:rsidRPr="00A63C29">
        <w:rPr>
          <w:rFonts w:ascii="Arial" w:hAnsi="Arial" w:cs="Arial"/>
        </w:rPr>
        <w:t>above-named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378A675A" w:rsidR="00AB7DAD" w:rsidRPr="00A63C29" w:rsidRDefault="00AB7DAD" w:rsidP="00AB7DAD">
      <w:pPr>
        <w:pStyle w:val="NoSpacing"/>
        <w:ind w:left="360"/>
        <w:jc w:val="both"/>
        <w:rPr>
          <w:rFonts w:ascii="Arial" w:hAnsi="Arial" w:cs="Arial"/>
        </w:rPr>
      </w:pPr>
      <w:r w:rsidRPr="00A63C29">
        <w:rPr>
          <w:rFonts w:ascii="Arial" w:hAnsi="Arial" w:cs="Arial"/>
        </w:rPr>
        <w:t>Whi</w:t>
      </w:r>
      <w:r w:rsidR="00656B88">
        <w:rPr>
          <w:rFonts w:ascii="Arial" w:hAnsi="Arial" w:cs="Arial"/>
        </w:rPr>
        <w:t>l</w:t>
      </w:r>
      <w:r w:rsidRPr="00A63C29">
        <w:rPr>
          <w:rFonts w:ascii="Arial" w:hAnsi="Arial" w:cs="Arial"/>
        </w:rPr>
        <w:t>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68F83A3F" w14:textId="19B152DC" w:rsidR="0076283D" w:rsidRPr="0076283D" w:rsidRDefault="00AB7DAD" w:rsidP="0076283D">
      <w:pPr>
        <w:pStyle w:val="NoSpacing"/>
        <w:ind w:left="1080"/>
        <w:jc w:val="both"/>
        <w:rPr>
          <w:rFonts w:ascii="Arial" w:hAnsi="Arial" w:cs="Arial"/>
        </w:rPr>
      </w:pPr>
      <w:r w:rsidRPr="00A63C29">
        <w:rPr>
          <w:rFonts w:ascii="Arial" w:hAnsi="Arial" w:cs="Arial"/>
        </w:rPr>
        <w:t>Accounts Department</w:t>
      </w:r>
    </w:p>
    <w:p w14:paraId="15DF6C04"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ECITB </w:t>
      </w:r>
    </w:p>
    <w:p w14:paraId="373F82DC"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Office Suite KD3, </w:t>
      </w:r>
    </w:p>
    <w:p w14:paraId="1A8C0E9C"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1st Floor KD Tower, </w:t>
      </w:r>
      <w:proofErr w:type="spellStart"/>
      <w:r w:rsidRPr="0076283D">
        <w:rPr>
          <w:rFonts w:ascii="Arial" w:hAnsi="Arial" w:cs="Arial"/>
        </w:rPr>
        <w:t>Cotterells</w:t>
      </w:r>
      <w:proofErr w:type="spellEnd"/>
      <w:r w:rsidRPr="0076283D">
        <w:rPr>
          <w:rFonts w:ascii="Arial" w:hAnsi="Arial" w:cs="Arial"/>
        </w:rPr>
        <w:t xml:space="preserve">, </w:t>
      </w:r>
    </w:p>
    <w:p w14:paraId="0A19449A"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Hemel Hempstead, </w:t>
      </w:r>
    </w:p>
    <w:p w14:paraId="066977D4" w14:textId="77777777" w:rsidR="0076283D" w:rsidRPr="0076283D" w:rsidRDefault="0076283D" w:rsidP="0076283D">
      <w:pPr>
        <w:pStyle w:val="NoSpacing"/>
        <w:ind w:left="1080"/>
        <w:jc w:val="both"/>
        <w:rPr>
          <w:rFonts w:ascii="Arial" w:hAnsi="Arial" w:cs="Arial"/>
        </w:rPr>
      </w:pPr>
      <w:r w:rsidRPr="0076283D">
        <w:rPr>
          <w:rFonts w:ascii="Arial" w:hAnsi="Arial" w:cs="Arial"/>
        </w:rPr>
        <w:t xml:space="preserve">Hertfordshire, </w:t>
      </w:r>
    </w:p>
    <w:p w14:paraId="1726B61E" w14:textId="77777777" w:rsidR="0076283D" w:rsidRPr="0076283D" w:rsidRDefault="0076283D" w:rsidP="0076283D">
      <w:pPr>
        <w:pStyle w:val="NoSpacing"/>
        <w:ind w:left="1080"/>
        <w:jc w:val="both"/>
        <w:rPr>
          <w:rFonts w:ascii="Arial" w:hAnsi="Arial" w:cs="Arial"/>
        </w:rPr>
      </w:pPr>
      <w:r w:rsidRPr="0076283D">
        <w:rPr>
          <w:rFonts w:ascii="Arial" w:hAnsi="Arial" w:cs="Arial"/>
        </w:rPr>
        <w:t>United Kingdom</w:t>
      </w:r>
    </w:p>
    <w:p w14:paraId="3B0D7C6E" w14:textId="42C48E33" w:rsidR="00AB7DAD" w:rsidRDefault="0076283D" w:rsidP="0076283D">
      <w:pPr>
        <w:pStyle w:val="NoSpacing"/>
        <w:ind w:left="1080"/>
        <w:jc w:val="both"/>
        <w:rPr>
          <w:rFonts w:ascii="Arial" w:hAnsi="Arial" w:cs="Arial"/>
        </w:rPr>
      </w:pPr>
      <w:r w:rsidRPr="0076283D">
        <w:rPr>
          <w:rFonts w:ascii="Arial" w:hAnsi="Arial" w:cs="Arial"/>
        </w:rPr>
        <w:t>HP1 1FW.</w:t>
      </w:r>
    </w:p>
    <w:p w14:paraId="099010EC" w14:textId="77777777" w:rsidR="0076283D" w:rsidRPr="00A63C29" w:rsidRDefault="0076283D" w:rsidP="0076283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21175FF0"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w:t>
      </w:r>
      <w:proofErr w:type="gramStart"/>
      <w:r>
        <w:rPr>
          <w:rFonts w:ascii="Arial" w:hAnsi="Arial" w:cs="Arial"/>
        </w:rPr>
        <w:t>i.e.</w:t>
      </w:r>
      <w:proofErr w:type="gramEnd"/>
      <w:r>
        <w:rPr>
          <w:rFonts w:ascii="Arial" w:hAnsi="Arial" w:cs="Arial"/>
        </w:rPr>
        <w:t xml:space="preserve"> Sections 1, 2 and 3) </w:t>
      </w:r>
      <w:r w:rsidRPr="00A63C29">
        <w:rPr>
          <w:rFonts w:ascii="Arial" w:hAnsi="Arial" w:cs="Arial"/>
        </w:rPr>
        <w:t>and returned as follows:</w:t>
      </w:r>
    </w:p>
    <w:p w14:paraId="1FFFE639" w14:textId="7403EE53" w:rsidR="00867DB1" w:rsidRDefault="00E314FA" w:rsidP="00E314FA">
      <w:pPr>
        <w:pStyle w:val="NoSpacing"/>
        <w:numPr>
          <w:ilvl w:val="0"/>
          <w:numId w:val="5"/>
        </w:numPr>
        <w:rPr>
          <w:rFonts w:ascii="Arial" w:hAnsi="Arial" w:cs="Arial"/>
        </w:rPr>
      </w:pPr>
      <w:r w:rsidRPr="009B0562">
        <w:rPr>
          <w:rFonts w:ascii="Arial" w:hAnsi="Arial" w:cs="Arial"/>
        </w:rPr>
        <w:t xml:space="preserve">1 electronic copy by e-mail </w:t>
      </w:r>
      <w:r>
        <w:rPr>
          <w:rFonts w:ascii="Arial" w:hAnsi="Arial" w:cs="Arial"/>
        </w:rPr>
        <w:t xml:space="preserve">copied to </w:t>
      </w:r>
      <w:hyperlink r:id="rId9" w:history="1">
        <w:r w:rsidR="00656B88" w:rsidRPr="00B14BAE">
          <w:rPr>
            <w:rStyle w:val="Hyperlink"/>
            <w:rFonts w:ascii="Arial" w:hAnsi="Arial" w:cs="Arial"/>
          </w:rPr>
          <w:t>paul.hammonds@ecitb.org.uk</w:t>
        </w:r>
      </w:hyperlink>
      <w:r w:rsidRPr="009B0562">
        <w:rPr>
          <w:rFonts w:ascii="Arial" w:hAnsi="Arial" w:cs="Arial"/>
        </w:rPr>
        <w:t xml:space="preserve">. </w:t>
      </w:r>
    </w:p>
    <w:p w14:paraId="396FC798" w14:textId="1C08FDDE" w:rsidR="00E314FA" w:rsidRDefault="00E314FA" w:rsidP="00867DB1">
      <w:pPr>
        <w:pStyle w:val="NoSpacing"/>
        <w:ind w:left="1080"/>
        <w:rPr>
          <w:rFonts w:ascii="Arial" w:hAnsi="Arial" w:cs="Arial"/>
        </w:rPr>
      </w:pP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76472FE4" w:rsidR="00AB7DAD" w:rsidRPr="00084DD6" w:rsidRDefault="00AB7DAD" w:rsidP="00AB7DAD">
      <w:pPr>
        <w:pStyle w:val="NoSpacing"/>
        <w:numPr>
          <w:ilvl w:val="0"/>
          <w:numId w:val="5"/>
        </w:numPr>
        <w:jc w:val="both"/>
        <w:rPr>
          <w:rFonts w:ascii="Arial" w:hAnsi="Arial" w:cs="Arial"/>
        </w:rPr>
      </w:pPr>
      <w:r w:rsidRPr="00084DD6">
        <w:rPr>
          <w:rFonts w:ascii="Arial" w:hAnsi="Arial" w:cs="Arial"/>
        </w:rPr>
        <w:t xml:space="preserve">Tenders must be returned by </w:t>
      </w:r>
      <w:r w:rsidR="00084DD6" w:rsidRPr="00084DD6">
        <w:rPr>
          <w:rFonts w:ascii="Arial" w:hAnsi="Arial" w:cs="Arial"/>
        </w:rPr>
        <w:t>5pm</w:t>
      </w:r>
      <w:r w:rsidRPr="00084DD6">
        <w:rPr>
          <w:rFonts w:ascii="Arial" w:hAnsi="Arial" w:cs="Arial"/>
        </w:rPr>
        <w:t xml:space="preserve"> on </w:t>
      </w:r>
      <w:r w:rsidR="00F200D1" w:rsidRPr="00084DD6">
        <w:rPr>
          <w:rFonts w:ascii="Arial" w:hAnsi="Arial" w:cs="Arial"/>
          <w:b/>
        </w:rPr>
        <w:t xml:space="preserve">Friday </w:t>
      </w:r>
      <w:r w:rsidR="00084DD6" w:rsidRPr="00084DD6">
        <w:rPr>
          <w:rFonts w:ascii="Arial" w:hAnsi="Arial" w:cs="Arial"/>
          <w:b/>
        </w:rPr>
        <w:t>20</w:t>
      </w:r>
      <w:r w:rsidR="00084DD6" w:rsidRPr="00084DD6">
        <w:rPr>
          <w:rFonts w:ascii="Arial" w:hAnsi="Arial" w:cs="Arial"/>
          <w:b/>
          <w:vertAlign w:val="superscript"/>
        </w:rPr>
        <w:t>th</w:t>
      </w:r>
      <w:r w:rsidR="00084DD6" w:rsidRPr="00084DD6">
        <w:rPr>
          <w:rFonts w:ascii="Arial" w:hAnsi="Arial" w:cs="Arial"/>
          <w:b/>
        </w:rPr>
        <w:t xml:space="preserve"> </w:t>
      </w:r>
      <w:r w:rsidR="00AF4C94" w:rsidRPr="00084DD6">
        <w:rPr>
          <w:rFonts w:ascii="Arial" w:hAnsi="Arial" w:cs="Arial"/>
          <w:b/>
        </w:rPr>
        <w:t>May</w:t>
      </w:r>
      <w:r w:rsidR="0084304B" w:rsidRPr="00084DD6">
        <w:rPr>
          <w:rFonts w:ascii="Arial" w:hAnsi="Arial" w:cs="Arial"/>
          <w:b/>
        </w:rPr>
        <w:t xml:space="preserve"> 202</w:t>
      </w:r>
      <w:r w:rsidR="0076283D" w:rsidRPr="00084DD6">
        <w:rPr>
          <w:rFonts w:ascii="Arial" w:hAnsi="Arial" w:cs="Arial"/>
          <w:b/>
        </w:rPr>
        <w:t>2</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4252FDA8" w:rsidR="00984CB9" w:rsidRPr="000206F3" w:rsidRDefault="001078A3" w:rsidP="00AB7DAD">
      <w:pPr>
        <w:pStyle w:val="NoSpacing"/>
        <w:ind w:left="720" w:firstLine="360"/>
        <w:jc w:val="both"/>
        <w:rPr>
          <w:rFonts w:ascii="Arial" w:hAnsi="Arial" w:cs="Arial"/>
          <w:b/>
        </w:rPr>
      </w:pPr>
      <w:bookmarkStart w:id="0" w:name="_Hlk90300980"/>
      <w:r>
        <w:rPr>
          <w:rFonts w:ascii="Arial" w:hAnsi="Arial" w:cs="Arial"/>
          <w:b/>
        </w:rPr>
        <w:t>Paul Hammonds</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1DACB83C"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Office Suite KD3, </w:t>
      </w:r>
    </w:p>
    <w:p w14:paraId="47B2460E"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1st Floor KD Tower, </w:t>
      </w:r>
      <w:proofErr w:type="spellStart"/>
      <w:r w:rsidRPr="0076283D">
        <w:rPr>
          <w:rFonts w:ascii="Arial" w:hAnsi="Arial" w:cs="Arial"/>
          <w:b/>
        </w:rPr>
        <w:t>Cotterells</w:t>
      </w:r>
      <w:proofErr w:type="spellEnd"/>
      <w:r w:rsidRPr="0076283D">
        <w:rPr>
          <w:rFonts w:ascii="Arial" w:hAnsi="Arial" w:cs="Arial"/>
          <w:b/>
        </w:rPr>
        <w:t xml:space="preserve">, </w:t>
      </w:r>
    </w:p>
    <w:p w14:paraId="29084ADB"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Hemel Hempstead, </w:t>
      </w:r>
    </w:p>
    <w:p w14:paraId="0A79CC4B" w14:textId="77777777" w:rsidR="0076283D" w:rsidRDefault="0076283D" w:rsidP="00AB7DAD">
      <w:pPr>
        <w:pStyle w:val="NoSpacing"/>
        <w:ind w:left="720" w:firstLine="360"/>
        <w:jc w:val="both"/>
        <w:rPr>
          <w:rFonts w:ascii="Arial" w:hAnsi="Arial" w:cs="Arial"/>
          <w:b/>
        </w:rPr>
      </w:pPr>
      <w:r w:rsidRPr="0076283D">
        <w:rPr>
          <w:rFonts w:ascii="Arial" w:hAnsi="Arial" w:cs="Arial"/>
          <w:b/>
        </w:rPr>
        <w:t xml:space="preserve">Hertfordshire, </w:t>
      </w:r>
    </w:p>
    <w:p w14:paraId="0334C54F" w14:textId="1FD35BE9" w:rsidR="0076283D" w:rsidRDefault="0076283D" w:rsidP="00AB7DAD">
      <w:pPr>
        <w:pStyle w:val="NoSpacing"/>
        <w:ind w:left="720" w:firstLine="360"/>
        <w:jc w:val="both"/>
        <w:rPr>
          <w:rFonts w:ascii="Arial" w:hAnsi="Arial" w:cs="Arial"/>
          <w:b/>
        </w:rPr>
      </w:pPr>
      <w:r w:rsidRPr="0076283D">
        <w:rPr>
          <w:rFonts w:ascii="Arial" w:hAnsi="Arial" w:cs="Arial"/>
          <w:b/>
        </w:rPr>
        <w:t>United Kingdom</w:t>
      </w:r>
    </w:p>
    <w:p w14:paraId="0527C182" w14:textId="7673E122" w:rsidR="0076283D" w:rsidRDefault="0076283D" w:rsidP="00AB7DAD">
      <w:pPr>
        <w:pStyle w:val="NoSpacing"/>
        <w:ind w:left="720" w:firstLine="360"/>
        <w:jc w:val="both"/>
        <w:rPr>
          <w:rFonts w:ascii="Arial" w:hAnsi="Arial" w:cs="Arial"/>
          <w:b/>
        </w:rPr>
      </w:pPr>
      <w:r w:rsidRPr="0076283D">
        <w:rPr>
          <w:rFonts w:ascii="Arial" w:hAnsi="Arial" w:cs="Arial"/>
          <w:b/>
        </w:rPr>
        <w:t>HP1 1FW</w:t>
      </w:r>
      <w:r>
        <w:rPr>
          <w:rFonts w:ascii="Arial" w:hAnsi="Arial" w:cs="Arial"/>
          <w:b/>
        </w:rPr>
        <w:t>.</w:t>
      </w:r>
    </w:p>
    <w:bookmarkEnd w:id="0"/>
    <w:p w14:paraId="5BBA6FBA" w14:textId="77777777" w:rsidR="0076283D" w:rsidRDefault="0076283D" w:rsidP="00AB7DAD">
      <w:pPr>
        <w:pStyle w:val="NoSpacing"/>
        <w:ind w:left="720" w:firstLine="360"/>
        <w:jc w:val="both"/>
        <w:rPr>
          <w:rFonts w:ascii="Arial" w:hAnsi="Arial" w:cs="Arial"/>
          <w:b/>
        </w:rPr>
      </w:pPr>
    </w:p>
    <w:p w14:paraId="2842EDA8" w14:textId="1ECD3471" w:rsidR="00AB7DAD" w:rsidRDefault="0076283D" w:rsidP="00AB7DAD">
      <w:pPr>
        <w:pStyle w:val="NoSpacing"/>
        <w:ind w:left="720" w:firstLine="360"/>
        <w:jc w:val="both"/>
        <w:rPr>
          <w:rFonts w:ascii="Arial" w:hAnsi="Arial" w:cs="Arial"/>
          <w:b/>
        </w:rPr>
      </w:pPr>
      <w:r w:rsidRPr="000206F3">
        <w:rPr>
          <w:rFonts w:ascii="Arial" w:hAnsi="Arial" w:cs="Arial"/>
        </w:rPr>
        <w:t xml:space="preserve">Quoting </w:t>
      </w:r>
      <w:r w:rsidR="00AB7DAD" w:rsidRPr="000206F3">
        <w:rPr>
          <w:rFonts w:ascii="Arial" w:hAnsi="Arial" w:cs="Arial"/>
        </w:rPr>
        <w:t>tender reference:</w:t>
      </w:r>
      <w:r w:rsidR="00AB7DAD" w:rsidRPr="000206F3">
        <w:rPr>
          <w:rFonts w:ascii="Arial" w:hAnsi="Arial" w:cs="Arial"/>
          <w:b/>
        </w:rPr>
        <w:t xml:space="preserve"> </w:t>
      </w:r>
      <w:r w:rsidR="001078A3">
        <w:rPr>
          <w:rFonts w:ascii="Arial" w:hAnsi="Arial" w:cs="Arial"/>
          <w:b/>
        </w:rPr>
        <w:t>PH</w:t>
      </w:r>
      <w:r w:rsidR="00E93E95">
        <w:rPr>
          <w:rFonts w:ascii="Arial" w:hAnsi="Arial" w:cs="Arial"/>
          <w:b/>
        </w:rPr>
        <w:t>0</w:t>
      </w:r>
      <w:r w:rsidR="00DB4E82">
        <w:rPr>
          <w:rFonts w:ascii="Arial" w:hAnsi="Arial" w:cs="Arial"/>
          <w:b/>
        </w:rPr>
        <w:t>4</w:t>
      </w:r>
      <w:r w:rsidR="00E93E95">
        <w:rPr>
          <w:rFonts w:ascii="Arial" w:hAnsi="Arial" w:cs="Arial"/>
          <w:b/>
        </w:rPr>
        <w:t>-</w:t>
      </w:r>
      <w:r w:rsidR="00944A9A">
        <w:rPr>
          <w:rFonts w:ascii="Arial" w:hAnsi="Arial" w:cs="Arial"/>
          <w:b/>
        </w:rPr>
        <w:t>2</w:t>
      </w:r>
      <w:r>
        <w:rPr>
          <w:rFonts w:ascii="Arial" w:hAnsi="Arial" w:cs="Arial"/>
          <w:b/>
        </w:rPr>
        <w:t>2</w:t>
      </w:r>
    </w:p>
    <w:p w14:paraId="02045CE4" w14:textId="41FE35DD" w:rsidR="00E93E95" w:rsidRDefault="00E93E95" w:rsidP="00AB7DAD">
      <w:pPr>
        <w:pStyle w:val="NoSpacing"/>
        <w:ind w:left="720" w:firstLine="360"/>
        <w:jc w:val="both"/>
        <w:rPr>
          <w:rFonts w:ascii="Arial" w:hAnsi="Arial" w:cs="Arial"/>
          <w:b/>
        </w:rPr>
      </w:pPr>
    </w:p>
    <w:p w14:paraId="749E48BC" w14:textId="72B175EE"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372FD181"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w:t>
      </w:r>
      <w:proofErr w:type="gramStart"/>
      <w:r w:rsidRPr="00A63C29">
        <w:rPr>
          <w:rFonts w:cs="Arial"/>
        </w:rPr>
        <w:t>is considered to be</w:t>
      </w:r>
      <w:proofErr w:type="gramEnd"/>
      <w:r w:rsidRPr="00A63C29">
        <w:rPr>
          <w:rFonts w:cs="Arial"/>
        </w:rPr>
        <w:t xml:space="preserv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606F00">
        <w:tc>
          <w:tcPr>
            <w:tcW w:w="7697" w:type="dxa"/>
          </w:tcPr>
          <w:p w14:paraId="7EAD677D" w14:textId="2697841A"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A7627A">
              <w:rPr>
                <w:rFonts w:ascii="Arial" w:hAnsi="Arial" w:cs="Arial"/>
                <w:b/>
              </w:rPr>
              <w:t xml:space="preserve">for providing the </w:t>
            </w:r>
            <w:r w:rsidR="00606F00">
              <w:rPr>
                <w:rFonts w:ascii="Arial" w:hAnsi="Arial" w:cs="Arial"/>
                <w:b/>
              </w:rPr>
              <w:t>services and deliverables</w:t>
            </w:r>
            <w:r w:rsidR="00A7627A">
              <w:rPr>
                <w:rFonts w:ascii="Arial" w:hAnsi="Arial" w:cs="Arial"/>
                <w:b/>
              </w:rPr>
              <w:t xml:space="preserve"> as </w:t>
            </w:r>
            <w:r>
              <w:rPr>
                <w:rFonts w:ascii="Arial" w:hAnsi="Arial" w:cs="Arial"/>
                <w:b/>
              </w:rPr>
              <w:t>outlined in t</w:t>
            </w:r>
            <w:r w:rsidR="003F511F">
              <w:rPr>
                <w:rFonts w:ascii="Arial" w:hAnsi="Arial" w:cs="Arial"/>
                <w:b/>
              </w:rPr>
              <w:t>he ITT Specification at Section</w:t>
            </w:r>
            <w:r>
              <w:rPr>
                <w:rFonts w:ascii="Arial" w:hAnsi="Arial" w:cs="Arial"/>
                <w:b/>
              </w:rPr>
              <w:t xml:space="preserve"> 4</w:t>
            </w:r>
            <w:r w:rsidR="003E27EB">
              <w:rPr>
                <w:rFonts w:ascii="Arial" w:hAnsi="Arial" w:cs="Arial"/>
                <w:b/>
              </w:rPr>
              <w:t>, including VAT</w:t>
            </w:r>
            <w:r w:rsidRPr="00DC7A68">
              <w:rPr>
                <w:rFonts w:ascii="Arial" w:hAnsi="Arial" w:cs="Arial"/>
                <w:b/>
              </w:rPr>
              <w:t>. (Maximum 250 words</w:t>
            </w:r>
            <w:r w:rsidR="00A7627A">
              <w:rPr>
                <w:rFonts w:ascii="Arial" w:hAnsi="Arial" w:cs="Arial"/>
                <w:b/>
              </w:rPr>
              <w:t>)</w:t>
            </w:r>
          </w:p>
        </w:tc>
        <w:tc>
          <w:tcPr>
            <w:tcW w:w="1319" w:type="dxa"/>
          </w:tcPr>
          <w:p w14:paraId="5D682018" w14:textId="6435606E" w:rsidR="004614EA" w:rsidRPr="00A757C1" w:rsidRDefault="00F833FE" w:rsidP="00AB5E77">
            <w:pPr>
              <w:rPr>
                <w:rFonts w:ascii="Arial" w:hAnsi="Arial" w:cs="Arial"/>
              </w:rPr>
            </w:pPr>
            <w:r w:rsidRPr="00A757C1">
              <w:rPr>
                <w:rFonts w:ascii="Arial" w:hAnsi="Arial" w:cs="Arial"/>
              </w:rPr>
              <w:t>Within budget? Yes/No</w:t>
            </w:r>
          </w:p>
        </w:tc>
      </w:tr>
      <w:tr w:rsidR="00AB7DAD" w:rsidRPr="00DC7A68" w14:paraId="77C0BB98" w14:textId="77777777" w:rsidTr="00606F00">
        <w:tc>
          <w:tcPr>
            <w:tcW w:w="7697" w:type="dxa"/>
          </w:tcPr>
          <w:p w14:paraId="1929D98A" w14:textId="77777777" w:rsidR="00AB7DAD" w:rsidRPr="00DC7A68" w:rsidRDefault="00AB7DAD" w:rsidP="004C4371">
            <w:pPr>
              <w:rPr>
                <w:rFonts w:ascii="Arial" w:hAnsi="Arial" w:cs="Arial"/>
              </w:rPr>
            </w:pPr>
          </w:p>
        </w:tc>
        <w:tc>
          <w:tcPr>
            <w:tcW w:w="1319" w:type="dxa"/>
          </w:tcPr>
          <w:p w14:paraId="758B3016" w14:textId="77777777" w:rsidR="00AB7DAD" w:rsidRPr="00DC7A68" w:rsidRDefault="00AB7DAD" w:rsidP="004C4371">
            <w:pPr>
              <w:rPr>
                <w:rFonts w:ascii="Arial" w:hAnsi="Arial" w:cs="Arial"/>
                <w:b/>
              </w:rPr>
            </w:pPr>
          </w:p>
        </w:tc>
      </w:tr>
      <w:tr w:rsidR="0084304B" w:rsidRPr="00DC7A68" w14:paraId="0B608A2A" w14:textId="77777777" w:rsidTr="00606F00">
        <w:tc>
          <w:tcPr>
            <w:tcW w:w="7697" w:type="dxa"/>
          </w:tcPr>
          <w:p w14:paraId="08AF6451" w14:textId="30A8828B" w:rsidR="0084304B" w:rsidRDefault="0084304B" w:rsidP="004614EA">
            <w:pPr>
              <w:pStyle w:val="NoSpacing"/>
              <w:numPr>
                <w:ilvl w:val="0"/>
                <w:numId w:val="6"/>
              </w:numPr>
              <w:jc w:val="both"/>
              <w:rPr>
                <w:rFonts w:ascii="Arial" w:hAnsi="Arial" w:cs="Arial"/>
                <w:b/>
              </w:rPr>
            </w:pPr>
            <w:r>
              <w:rPr>
                <w:rFonts w:ascii="Arial" w:hAnsi="Arial" w:cs="Arial"/>
                <w:b/>
              </w:rPr>
              <w:t>For transparency</w:t>
            </w:r>
            <w:r w:rsidR="00FC7E69">
              <w:rPr>
                <w:rFonts w:ascii="Arial" w:hAnsi="Arial" w:cs="Arial"/>
                <w:b/>
              </w:rPr>
              <w:t>,</w:t>
            </w:r>
            <w:r>
              <w:rPr>
                <w:rFonts w:ascii="Arial" w:hAnsi="Arial" w:cs="Arial"/>
                <w:b/>
              </w:rPr>
              <w:t xml:space="preserve"> please indicate the major costs that will be incurred for the explicit </w:t>
            </w:r>
            <w:r w:rsidR="00AF42C2">
              <w:rPr>
                <w:rFonts w:ascii="Arial" w:hAnsi="Arial" w:cs="Arial"/>
                <w:b/>
              </w:rPr>
              <w:t xml:space="preserve">review </w:t>
            </w:r>
            <w:r>
              <w:rPr>
                <w:rFonts w:ascii="Arial" w:hAnsi="Arial" w:cs="Arial"/>
                <w:b/>
              </w:rPr>
              <w:t xml:space="preserve">of this </w:t>
            </w:r>
            <w:r w:rsidR="00953FBC">
              <w:rPr>
                <w:rFonts w:ascii="Arial" w:hAnsi="Arial" w:cs="Arial"/>
                <w:b/>
              </w:rPr>
              <w:t>question bank</w:t>
            </w:r>
          </w:p>
        </w:tc>
        <w:tc>
          <w:tcPr>
            <w:tcW w:w="1319" w:type="dxa"/>
          </w:tcPr>
          <w:p w14:paraId="4BA81CAA" w14:textId="6EC13918" w:rsidR="0084304B" w:rsidRDefault="0084304B" w:rsidP="00AB5E77">
            <w:pPr>
              <w:rPr>
                <w:rFonts w:ascii="Arial" w:hAnsi="Arial" w:cs="Arial"/>
              </w:rPr>
            </w:pPr>
          </w:p>
        </w:tc>
      </w:tr>
      <w:tr w:rsidR="0084304B" w:rsidRPr="00DC7A68" w14:paraId="5BBFAFF9" w14:textId="77777777" w:rsidTr="00606F00">
        <w:tc>
          <w:tcPr>
            <w:tcW w:w="7697" w:type="dxa"/>
          </w:tcPr>
          <w:p w14:paraId="29966B2C" w14:textId="77777777" w:rsidR="0084304B" w:rsidRDefault="0084304B" w:rsidP="0084304B">
            <w:pPr>
              <w:pStyle w:val="NoSpacing"/>
              <w:ind w:left="360"/>
              <w:jc w:val="both"/>
              <w:rPr>
                <w:rFonts w:ascii="Arial" w:hAnsi="Arial" w:cs="Arial"/>
                <w:b/>
              </w:rPr>
            </w:pPr>
          </w:p>
        </w:tc>
        <w:tc>
          <w:tcPr>
            <w:tcW w:w="1319" w:type="dxa"/>
          </w:tcPr>
          <w:p w14:paraId="0A9A47C3" w14:textId="77777777" w:rsidR="0084304B" w:rsidRDefault="0084304B" w:rsidP="00AB5E77">
            <w:pPr>
              <w:rPr>
                <w:rFonts w:ascii="Arial" w:hAnsi="Arial" w:cs="Arial"/>
              </w:rPr>
            </w:pPr>
          </w:p>
        </w:tc>
      </w:tr>
      <w:tr w:rsidR="004614EA" w:rsidRPr="00DC7A68" w14:paraId="4C478A47" w14:textId="77777777" w:rsidTr="00606F00">
        <w:tc>
          <w:tcPr>
            <w:tcW w:w="7697" w:type="dxa"/>
          </w:tcPr>
          <w:p w14:paraId="59DBA8DA" w14:textId="567CEC0A" w:rsidR="004614EA" w:rsidRPr="00DC7A68" w:rsidRDefault="00865CB5" w:rsidP="004614EA">
            <w:pPr>
              <w:pStyle w:val="NoSpacing"/>
              <w:numPr>
                <w:ilvl w:val="0"/>
                <w:numId w:val="6"/>
              </w:numPr>
              <w:jc w:val="both"/>
              <w:rPr>
                <w:rFonts w:ascii="Arial" w:hAnsi="Arial" w:cs="Arial"/>
                <w:b/>
              </w:rPr>
            </w:pPr>
            <w:r>
              <w:rPr>
                <w:rFonts w:ascii="Arial" w:hAnsi="Arial" w:cs="Arial"/>
                <w:b/>
              </w:rPr>
              <w:t xml:space="preserve">Payment terms – ECITB normally pays for activities on their successful completion, if you would seek staged </w:t>
            </w:r>
            <w:r w:rsidR="00FC7E69">
              <w:rPr>
                <w:rFonts w:ascii="Arial" w:hAnsi="Arial" w:cs="Arial"/>
                <w:b/>
              </w:rPr>
              <w:t>payments,</w:t>
            </w:r>
            <w:r>
              <w:rPr>
                <w:rFonts w:ascii="Arial" w:hAnsi="Arial" w:cs="Arial"/>
                <w:b/>
              </w:rPr>
              <w:t xml:space="preserve"> please identify your expectations here.</w:t>
            </w:r>
          </w:p>
        </w:tc>
        <w:tc>
          <w:tcPr>
            <w:tcW w:w="1319" w:type="dxa"/>
          </w:tcPr>
          <w:p w14:paraId="5AE9895D" w14:textId="603F7027" w:rsidR="004614EA" w:rsidRPr="00DC7A68" w:rsidRDefault="004614EA" w:rsidP="00AB5E77">
            <w:pPr>
              <w:rPr>
                <w:rFonts w:ascii="Arial" w:hAnsi="Arial" w:cs="Arial"/>
              </w:rPr>
            </w:pPr>
          </w:p>
        </w:tc>
      </w:tr>
      <w:tr w:rsidR="00AB7DAD" w:rsidRPr="00DC7A68" w14:paraId="0AE9222C" w14:textId="77777777" w:rsidTr="00606F00">
        <w:tc>
          <w:tcPr>
            <w:tcW w:w="7697" w:type="dxa"/>
          </w:tcPr>
          <w:p w14:paraId="7C3210A8" w14:textId="77777777" w:rsidR="00AB7DAD" w:rsidRPr="00DC7A68" w:rsidRDefault="00AB7DAD" w:rsidP="004C4371">
            <w:pPr>
              <w:rPr>
                <w:rFonts w:ascii="Arial" w:hAnsi="Arial" w:cs="Arial"/>
              </w:rPr>
            </w:pPr>
          </w:p>
        </w:tc>
        <w:tc>
          <w:tcPr>
            <w:tcW w:w="1319" w:type="dxa"/>
          </w:tcPr>
          <w:p w14:paraId="27B5F79E" w14:textId="77777777" w:rsidR="00AB7DAD" w:rsidRPr="00DC7A68" w:rsidRDefault="00AB7DAD" w:rsidP="004C4371">
            <w:pPr>
              <w:rPr>
                <w:rFonts w:ascii="Arial" w:hAnsi="Arial" w:cs="Arial"/>
                <w:b/>
              </w:rPr>
            </w:pPr>
          </w:p>
        </w:tc>
      </w:tr>
    </w:tbl>
    <w:p w14:paraId="505B1D7A" w14:textId="77777777" w:rsidR="00606F00" w:rsidRDefault="00606F00">
      <w:pPr>
        <w:rPr>
          <w:rFonts w:ascii="Arial" w:hAnsi="Arial" w:cs="Arial"/>
          <w:b/>
        </w:rPr>
      </w:pPr>
    </w:p>
    <w:p w14:paraId="2612871A" w14:textId="6654700A" w:rsidR="005E56D1" w:rsidRDefault="005E56D1">
      <w:pPr>
        <w:rPr>
          <w:rFonts w:ascii="Arial" w:hAnsi="Arial" w:cs="Arial"/>
          <w:b/>
        </w:rPr>
      </w:pPr>
      <w:r>
        <w:rPr>
          <w:rFonts w:ascii="Arial" w:hAnsi="Arial" w:cs="Arial"/>
          <w:b/>
        </w:rPr>
        <w:br w:type="page"/>
      </w:r>
    </w:p>
    <w:p w14:paraId="3031FCE7" w14:textId="2CEC10C2" w:rsidR="00AB7DAD" w:rsidRDefault="00AB7DAD" w:rsidP="00AB7DAD">
      <w:pPr>
        <w:rPr>
          <w:rFonts w:ascii="Arial" w:hAnsi="Arial" w:cs="Arial"/>
          <w:b/>
          <w:sz w:val="32"/>
          <w:szCs w:val="32"/>
        </w:rPr>
      </w:pPr>
      <w:r w:rsidRPr="00A63C29">
        <w:rPr>
          <w:rFonts w:ascii="Arial" w:hAnsi="Arial" w:cs="Arial"/>
          <w:b/>
          <w:sz w:val="32"/>
          <w:szCs w:val="32"/>
        </w:rPr>
        <w:lastRenderedPageBreak/>
        <w:t>SECTION TWO: Non</w:t>
      </w:r>
      <w:r w:rsidR="00694EA5">
        <w:rPr>
          <w:rFonts w:ascii="Arial" w:hAnsi="Arial" w:cs="Arial"/>
          <w:b/>
          <w:sz w:val="32"/>
          <w:szCs w:val="32"/>
        </w:rPr>
        <w:t>-</w:t>
      </w:r>
      <w:r w:rsidRPr="00A63C29">
        <w:rPr>
          <w:rFonts w:ascii="Arial" w:hAnsi="Arial" w:cs="Arial"/>
          <w:b/>
          <w:sz w:val="32"/>
          <w:szCs w:val="32"/>
        </w:rPr>
        <w:t>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417"/>
        <w:gridCol w:w="1214"/>
        <w:gridCol w:w="1145"/>
      </w:tblGrid>
      <w:tr w:rsidR="004614EA" w:rsidRPr="00DC7A68" w14:paraId="6202EFF8" w14:textId="77777777" w:rsidTr="004614EA">
        <w:tc>
          <w:tcPr>
            <w:tcW w:w="0" w:type="auto"/>
            <w:gridSpan w:val="3"/>
          </w:tcPr>
          <w:p w14:paraId="518BB768" w14:textId="201B5A3D" w:rsidR="004614EA" w:rsidRPr="00B13DA9" w:rsidRDefault="00944A9A" w:rsidP="00B13DA9">
            <w:pPr>
              <w:numPr>
                <w:ilvl w:val="0"/>
                <w:numId w:val="8"/>
              </w:numPr>
              <w:jc w:val="both"/>
              <w:rPr>
                <w:rFonts w:ascii="Arial" w:hAnsi="Arial" w:cs="Arial"/>
                <w:b/>
              </w:rPr>
            </w:pPr>
            <w:r w:rsidRPr="00606F00">
              <w:rPr>
                <w:rFonts w:ascii="Arial" w:hAnsi="Arial" w:cs="Arial"/>
                <w:b/>
              </w:rPr>
              <w:t>Please summarise</w:t>
            </w:r>
            <w:r w:rsidR="002617B5">
              <w:rPr>
                <w:rFonts w:ascii="Arial" w:hAnsi="Arial" w:cs="Arial"/>
                <w:b/>
              </w:rPr>
              <w:t xml:space="preserve"> </w:t>
            </w:r>
            <w:r w:rsidR="00AF42C2">
              <w:rPr>
                <w:rFonts w:ascii="Arial" w:hAnsi="Arial" w:cs="Arial"/>
                <w:b/>
              </w:rPr>
              <w:t xml:space="preserve">how you intend to </w:t>
            </w:r>
            <w:r w:rsidR="002617B5">
              <w:rPr>
                <w:rFonts w:ascii="Arial" w:hAnsi="Arial" w:cs="Arial"/>
                <w:b/>
              </w:rPr>
              <w:t xml:space="preserve">approach </w:t>
            </w:r>
            <w:r w:rsidR="00AF42C2">
              <w:rPr>
                <w:rFonts w:ascii="Arial" w:hAnsi="Arial" w:cs="Arial"/>
                <w:b/>
              </w:rPr>
              <w:t>the</w:t>
            </w:r>
            <w:r w:rsidR="005A7854">
              <w:rPr>
                <w:rFonts w:ascii="Arial" w:hAnsi="Arial" w:cs="Arial"/>
                <w:b/>
              </w:rPr>
              <w:t xml:space="preserve"> </w:t>
            </w:r>
            <w:r w:rsidR="00DF2E00">
              <w:rPr>
                <w:rFonts w:ascii="Arial" w:hAnsi="Arial" w:cs="Arial"/>
                <w:b/>
              </w:rPr>
              <w:t xml:space="preserve">review </w:t>
            </w:r>
            <w:r w:rsidR="00AF42C2">
              <w:rPr>
                <w:rFonts w:ascii="Arial" w:hAnsi="Arial" w:cs="Arial"/>
                <w:b/>
              </w:rPr>
              <w:t xml:space="preserve">of </w:t>
            </w:r>
            <w:r w:rsidR="00B13DA9">
              <w:rPr>
                <w:rFonts w:ascii="Arial" w:hAnsi="Arial" w:cs="Arial"/>
                <w:b/>
              </w:rPr>
              <w:t>the questions</w:t>
            </w:r>
            <w:r w:rsidR="00BC7978">
              <w:rPr>
                <w:rFonts w:ascii="Arial" w:hAnsi="Arial" w:cs="Arial"/>
                <w:b/>
              </w:rPr>
              <w:t xml:space="preserve">, </w:t>
            </w:r>
            <w:r w:rsidR="001E0B5B">
              <w:rPr>
                <w:rFonts w:ascii="Arial" w:hAnsi="Arial" w:cs="Arial"/>
                <w:b/>
              </w:rPr>
              <w:t xml:space="preserve">including how </w:t>
            </w:r>
            <w:r w:rsidR="00E2090D">
              <w:rPr>
                <w:rFonts w:ascii="Arial" w:hAnsi="Arial" w:cs="Arial"/>
                <w:b/>
              </w:rPr>
              <w:t>you will achieve all the technical requirements and any project management you will apply</w:t>
            </w:r>
            <w:r w:rsidR="002277D4">
              <w:rPr>
                <w:rFonts w:ascii="Arial" w:hAnsi="Arial" w:cs="Arial"/>
                <w:b/>
              </w:rPr>
              <w:t xml:space="preserve"> to deliver </w:t>
            </w:r>
            <w:r w:rsidR="00BC7978">
              <w:rPr>
                <w:rFonts w:ascii="Arial" w:hAnsi="Arial" w:cs="Arial"/>
                <w:b/>
              </w:rPr>
              <w:t>T</w:t>
            </w:r>
            <w:r w:rsidR="002277D4">
              <w:rPr>
                <w:rFonts w:ascii="Arial" w:hAnsi="Arial" w:cs="Arial"/>
                <w:b/>
              </w:rPr>
              <w:t xml:space="preserve">he </w:t>
            </w:r>
            <w:r w:rsidR="00BC7978">
              <w:rPr>
                <w:rFonts w:ascii="Arial" w:hAnsi="Arial" w:cs="Arial"/>
                <w:b/>
              </w:rPr>
              <w:t>S</w:t>
            </w:r>
            <w:r w:rsidR="002277D4">
              <w:rPr>
                <w:rFonts w:ascii="Arial" w:hAnsi="Arial" w:cs="Arial"/>
                <w:b/>
              </w:rPr>
              <w:t>ervices</w:t>
            </w:r>
            <w:r w:rsidR="00DF2E00">
              <w:rPr>
                <w:rFonts w:ascii="Arial" w:hAnsi="Arial" w:cs="Arial"/>
                <w:b/>
              </w:rPr>
              <w:t>.</w:t>
            </w:r>
            <w:r w:rsidR="00F9711D" w:rsidRPr="00B13DA9">
              <w:rPr>
                <w:rFonts w:ascii="Arial" w:hAnsi="Arial" w:cs="Arial"/>
                <w:b/>
              </w:rPr>
              <w:t xml:space="preserve"> </w:t>
            </w:r>
            <w:r w:rsidR="00E83F11" w:rsidRPr="00B13DA9">
              <w:rPr>
                <w:rFonts w:ascii="Arial" w:hAnsi="Arial" w:cs="Arial"/>
                <w:b/>
              </w:rPr>
              <w:t>(Maximum 35</w:t>
            </w:r>
            <w:r w:rsidR="004614EA" w:rsidRPr="00B13DA9">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21196F">
        <w:tc>
          <w:tcPr>
            <w:tcW w:w="4365" w:type="pct"/>
            <w:gridSpan w:val="3"/>
          </w:tcPr>
          <w:p w14:paraId="26AE4CE7" w14:textId="0B37EA7B" w:rsidR="009B7A97" w:rsidRPr="00DC7A68" w:rsidRDefault="009B7A97" w:rsidP="004C4371">
            <w:pPr>
              <w:jc w:val="both"/>
              <w:rPr>
                <w:rFonts w:ascii="Arial" w:hAnsi="Arial" w:cs="Arial"/>
              </w:rPr>
            </w:pPr>
          </w:p>
        </w:tc>
        <w:tc>
          <w:tcPr>
            <w:tcW w:w="635" w:type="pct"/>
          </w:tcPr>
          <w:p w14:paraId="07C8FFD4" w14:textId="77777777" w:rsidR="009B7A97" w:rsidRPr="00DC7A68" w:rsidRDefault="009B7A97" w:rsidP="004C4371">
            <w:pPr>
              <w:rPr>
                <w:rFonts w:ascii="Arial" w:hAnsi="Arial" w:cs="Arial"/>
                <w:b/>
              </w:rPr>
            </w:pPr>
          </w:p>
        </w:tc>
      </w:tr>
      <w:tr w:rsidR="00900170" w:rsidRPr="00DC7A68" w14:paraId="5E918428" w14:textId="77777777" w:rsidTr="004614EA">
        <w:tc>
          <w:tcPr>
            <w:tcW w:w="0" w:type="auto"/>
            <w:gridSpan w:val="3"/>
          </w:tcPr>
          <w:p w14:paraId="7B09F138" w14:textId="668B1963" w:rsidR="00900170" w:rsidRPr="00606F00" w:rsidRDefault="00DF2E00" w:rsidP="002B1126">
            <w:pPr>
              <w:numPr>
                <w:ilvl w:val="0"/>
                <w:numId w:val="8"/>
              </w:numPr>
              <w:jc w:val="both"/>
              <w:rPr>
                <w:rFonts w:ascii="Arial" w:hAnsi="Arial" w:cs="Arial"/>
                <w:b/>
              </w:rPr>
            </w:pPr>
            <w:r>
              <w:rPr>
                <w:rFonts w:ascii="Arial" w:hAnsi="Arial" w:cs="Arial"/>
                <w:b/>
              </w:rPr>
              <w:t>P</w:t>
            </w:r>
            <w:r w:rsidR="005A7854">
              <w:rPr>
                <w:rFonts w:ascii="Arial" w:hAnsi="Arial" w:cs="Arial"/>
                <w:b/>
              </w:rPr>
              <w:t>lease p</w:t>
            </w:r>
            <w:r>
              <w:rPr>
                <w:rFonts w:ascii="Arial" w:hAnsi="Arial" w:cs="Arial"/>
                <w:b/>
              </w:rPr>
              <w:t xml:space="preserve">rovide a realistic schedule for </w:t>
            </w:r>
            <w:r w:rsidR="00705C44">
              <w:rPr>
                <w:rFonts w:ascii="Arial" w:hAnsi="Arial" w:cs="Arial"/>
                <w:b/>
              </w:rPr>
              <w:t xml:space="preserve">your proposed </w:t>
            </w:r>
            <w:r>
              <w:rPr>
                <w:rFonts w:ascii="Arial" w:hAnsi="Arial" w:cs="Arial"/>
                <w:b/>
              </w:rPr>
              <w:t>delivery</w:t>
            </w:r>
            <w:r w:rsidR="00705C44">
              <w:rPr>
                <w:rFonts w:ascii="Arial" w:hAnsi="Arial" w:cs="Arial"/>
                <w:b/>
              </w:rPr>
              <w:t xml:space="preserve"> of </w:t>
            </w:r>
            <w:r w:rsidR="00BC7978">
              <w:rPr>
                <w:rFonts w:ascii="Arial" w:hAnsi="Arial" w:cs="Arial"/>
                <w:b/>
              </w:rPr>
              <w:t>T</w:t>
            </w:r>
            <w:r w:rsidR="00705C44">
              <w:rPr>
                <w:rFonts w:ascii="Arial" w:hAnsi="Arial" w:cs="Arial"/>
                <w:b/>
              </w:rPr>
              <w:t xml:space="preserve">he </w:t>
            </w:r>
            <w:r w:rsidR="00BC7978">
              <w:rPr>
                <w:rFonts w:ascii="Arial" w:hAnsi="Arial" w:cs="Arial"/>
                <w:b/>
              </w:rPr>
              <w:t>Services</w:t>
            </w:r>
            <w:r>
              <w:rPr>
                <w:rFonts w:ascii="Arial" w:hAnsi="Arial" w:cs="Arial"/>
                <w:b/>
              </w:rPr>
              <w:t xml:space="preserve">, including </w:t>
            </w:r>
            <w:r w:rsidR="005A7854">
              <w:rPr>
                <w:rFonts w:ascii="Arial" w:hAnsi="Arial" w:cs="Arial"/>
                <w:b/>
              </w:rPr>
              <w:t xml:space="preserve">making </w:t>
            </w:r>
            <w:r w:rsidR="00705C44">
              <w:rPr>
                <w:rFonts w:ascii="Arial" w:hAnsi="Arial" w:cs="Arial"/>
                <w:b/>
              </w:rPr>
              <w:t xml:space="preserve">appropriate </w:t>
            </w:r>
            <w:r>
              <w:rPr>
                <w:rFonts w:ascii="Arial" w:hAnsi="Arial" w:cs="Arial"/>
                <w:b/>
              </w:rPr>
              <w:t>allowances for liaising with ECITB for project reporting/progress updates</w:t>
            </w:r>
            <w:r w:rsidR="006D147D" w:rsidRPr="00606F00">
              <w:rPr>
                <w:rFonts w:ascii="Arial" w:hAnsi="Arial" w:cs="Arial"/>
                <w:b/>
              </w:rPr>
              <w:t>. (Maximum 250 words)</w:t>
            </w:r>
          </w:p>
        </w:tc>
        <w:tc>
          <w:tcPr>
            <w:tcW w:w="0" w:type="auto"/>
          </w:tcPr>
          <w:p w14:paraId="4777EB7A" w14:textId="707A6F7B" w:rsidR="00900170" w:rsidRDefault="00BC7978" w:rsidP="00AB5E77">
            <w:pPr>
              <w:rPr>
                <w:rFonts w:ascii="Arial" w:hAnsi="Arial" w:cs="Arial"/>
              </w:rPr>
            </w:pPr>
            <w:r>
              <w:rPr>
                <w:rFonts w:ascii="Arial" w:hAnsi="Arial" w:cs="Arial"/>
              </w:rPr>
              <w:t>1</w:t>
            </w:r>
            <w:r w:rsidR="00900170">
              <w:rPr>
                <w:rFonts w:ascii="Arial" w:hAnsi="Arial" w:cs="Arial"/>
              </w:rPr>
              <w:t>0 marks</w:t>
            </w:r>
          </w:p>
        </w:tc>
      </w:tr>
      <w:tr w:rsidR="00900170" w:rsidRPr="00DC7A68" w14:paraId="47C31838" w14:textId="77777777" w:rsidTr="004614EA">
        <w:tc>
          <w:tcPr>
            <w:tcW w:w="0" w:type="auto"/>
            <w:gridSpan w:val="3"/>
          </w:tcPr>
          <w:p w14:paraId="40A45183" w14:textId="77777777" w:rsidR="00900170" w:rsidRDefault="00900170" w:rsidP="00900170">
            <w:pPr>
              <w:ind w:left="360"/>
              <w:jc w:val="both"/>
              <w:rPr>
                <w:rFonts w:ascii="Arial" w:hAnsi="Arial" w:cs="Arial"/>
                <w:b/>
              </w:rPr>
            </w:pPr>
          </w:p>
        </w:tc>
        <w:tc>
          <w:tcPr>
            <w:tcW w:w="0" w:type="auto"/>
          </w:tcPr>
          <w:p w14:paraId="7AD7E6ED" w14:textId="77777777" w:rsidR="00900170" w:rsidRDefault="00900170" w:rsidP="00AB5E77">
            <w:pPr>
              <w:rPr>
                <w:rFonts w:ascii="Arial" w:hAnsi="Arial" w:cs="Arial"/>
              </w:rPr>
            </w:pPr>
          </w:p>
        </w:tc>
      </w:tr>
      <w:tr w:rsidR="00AB7DAD" w:rsidRPr="00DC7A68" w14:paraId="4797C239" w14:textId="77777777" w:rsidTr="000D3086">
        <w:tc>
          <w:tcPr>
            <w:tcW w:w="4365" w:type="pct"/>
            <w:gridSpan w:val="3"/>
            <w:shd w:val="clear" w:color="auto" w:fill="auto"/>
          </w:tcPr>
          <w:p w14:paraId="5ADFB527" w14:textId="40E2EC63" w:rsidR="00AB7DAD" w:rsidRPr="00606F00" w:rsidRDefault="00705C44" w:rsidP="00F00732">
            <w:pPr>
              <w:numPr>
                <w:ilvl w:val="0"/>
                <w:numId w:val="8"/>
              </w:numPr>
              <w:jc w:val="both"/>
              <w:rPr>
                <w:rFonts w:ascii="Arial" w:hAnsi="Arial" w:cs="Arial"/>
                <w:b/>
              </w:rPr>
            </w:pPr>
            <w:r w:rsidRPr="00DC7A68">
              <w:rPr>
                <w:rFonts w:ascii="Arial" w:hAnsi="Arial" w:cs="Arial"/>
                <w:b/>
              </w:rPr>
              <w:t xml:space="preserve">Please </w:t>
            </w:r>
            <w:r>
              <w:rPr>
                <w:rFonts w:ascii="Arial" w:hAnsi="Arial" w:cs="Arial"/>
                <w:b/>
              </w:rPr>
              <w:t xml:space="preserve">provide </w:t>
            </w:r>
            <w:r w:rsidR="00355E5B">
              <w:rPr>
                <w:rFonts w:ascii="Arial" w:hAnsi="Arial" w:cs="Arial"/>
                <w:b/>
              </w:rPr>
              <w:t xml:space="preserve">details of how you will </w:t>
            </w:r>
            <w:r>
              <w:rPr>
                <w:rFonts w:ascii="Arial" w:hAnsi="Arial" w:cs="Arial"/>
                <w:b/>
              </w:rPr>
              <w:t xml:space="preserve">meet </w:t>
            </w:r>
            <w:r w:rsidR="00CA4092">
              <w:rPr>
                <w:rFonts w:ascii="Arial" w:hAnsi="Arial" w:cs="Arial"/>
                <w:b/>
              </w:rPr>
              <w:t xml:space="preserve">the </w:t>
            </w:r>
            <w:r>
              <w:rPr>
                <w:rFonts w:ascii="Arial" w:hAnsi="Arial" w:cs="Arial"/>
                <w:b/>
              </w:rPr>
              <w:t>requirements</w:t>
            </w:r>
            <w:r w:rsidR="00CA4092">
              <w:rPr>
                <w:rFonts w:ascii="Arial" w:hAnsi="Arial" w:cs="Arial"/>
                <w:b/>
              </w:rPr>
              <w:t xml:space="preserve"> of The Services</w:t>
            </w:r>
            <w:r w:rsidR="00CE607A">
              <w:rPr>
                <w:rFonts w:ascii="Arial" w:hAnsi="Arial" w:cs="Arial"/>
                <w:b/>
              </w:rPr>
              <w:t>.</w:t>
            </w:r>
            <w:r w:rsidR="00355E5B">
              <w:rPr>
                <w:rFonts w:ascii="Arial" w:hAnsi="Arial" w:cs="Arial"/>
                <w:b/>
              </w:rPr>
              <w:t xml:space="preserve"> </w:t>
            </w:r>
            <w:r w:rsidRPr="00DC7A68">
              <w:rPr>
                <w:rFonts w:ascii="Arial" w:hAnsi="Arial" w:cs="Arial"/>
                <w:b/>
              </w:rPr>
              <w:t xml:space="preserve">(Maximum </w:t>
            </w:r>
            <w:r w:rsidR="005A7854">
              <w:rPr>
                <w:rFonts w:ascii="Arial" w:hAnsi="Arial" w:cs="Arial"/>
                <w:b/>
              </w:rPr>
              <w:t>3</w:t>
            </w:r>
            <w:r w:rsidRPr="00DC7A68">
              <w:rPr>
                <w:rFonts w:ascii="Arial" w:hAnsi="Arial" w:cs="Arial"/>
                <w:b/>
              </w:rPr>
              <w:t>50 words)</w:t>
            </w:r>
          </w:p>
        </w:tc>
        <w:tc>
          <w:tcPr>
            <w:tcW w:w="635" w:type="pct"/>
          </w:tcPr>
          <w:p w14:paraId="53358763" w14:textId="200FE149" w:rsidR="00AB7DAD" w:rsidRPr="00DC7A68" w:rsidRDefault="005A7854" w:rsidP="004C4371">
            <w:pPr>
              <w:rPr>
                <w:rFonts w:ascii="Arial" w:hAnsi="Arial" w:cs="Arial"/>
              </w:rPr>
            </w:pPr>
            <w:r>
              <w:rPr>
                <w:rFonts w:ascii="Arial" w:hAnsi="Arial" w:cs="Arial"/>
              </w:rPr>
              <w:t>2</w:t>
            </w:r>
            <w:r w:rsidR="00F9711D">
              <w:rPr>
                <w:rFonts w:ascii="Arial" w:hAnsi="Arial" w:cs="Arial"/>
              </w:rPr>
              <w:t>0</w:t>
            </w:r>
            <w:r w:rsidR="00AB7DAD" w:rsidRPr="00DC7A68">
              <w:rPr>
                <w:rFonts w:ascii="Arial" w:hAnsi="Arial" w:cs="Arial"/>
              </w:rPr>
              <w:t xml:space="preserve"> marks</w:t>
            </w:r>
          </w:p>
        </w:tc>
      </w:tr>
      <w:tr w:rsidR="00AB7DAD" w:rsidRPr="00DC7A68" w14:paraId="2C61D5B3" w14:textId="77777777" w:rsidTr="0021196F">
        <w:tc>
          <w:tcPr>
            <w:tcW w:w="4365" w:type="pct"/>
            <w:gridSpan w:val="3"/>
          </w:tcPr>
          <w:p w14:paraId="2402D5B5" w14:textId="77777777" w:rsidR="00AB7DAD" w:rsidRPr="00DC7A68" w:rsidRDefault="00AB7DAD" w:rsidP="004C4371">
            <w:pPr>
              <w:jc w:val="both"/>
              <w:rPr>
                <w:rFonts w:ascii="Arial" w:hAnsi="Arial" w:cs="Arial"/>
              </w:rPr>
            </w:pPr>
          </w:p>
        </w:tc>
        <w:tc>
          <w:tcPr>
            <w:tcW w:w="635" w:type="pct"/>
          </w:tcPr>
          <w:p w14:paraId="1BCD41CB" w14:textId="77777777" w:rsidR="00AB7DAD" w:rsidRPr="00DC7A68" w:rsidRDefault="00AB7DAD" w:rsidP="004C4371">
            <w:pPr>
              <w:rPr>
                <w:rFonts w:ascii="Arial" w:hAnsi="Arial" w:cs="Arial"/>
                <w:b/>
              </w:rPr>
            </w:pPr>
          </w:p>
        </w:tc>
      </w:tr>
      <w:tr w:rsidR="00AB7DAD" w:rsidRPr="00DC7A68" w14:paraId="7A50468D" w14:textId="77777777" w:rsidTr="0021196F">
        <w:tc>
          <w:tcPr>
            <w:tcW w:w="4365" w:type="pct"/>
            <w:gridSpan w:val="3"/>
          </w:tcPr>
          <w:p w14:paraId="15619EAE" w14:textId="25774DBB" w:rsidR="00AB7DAD" w:rsidRPr="00606F00" w:rsidRDefault="00AB7DAD" w:rsidP="00AB7DAD">
            <w:pPr>
              <w:numPr>
                <w:ilvl w:val="0"/>
                <w:numId w:val="8"/>
              </w:numPr>
              <w:jc w:val="both"/>
              <w:rPr>
                <w:rFonts w:ascii="Arial" w:hAnsi="Arial" w:cs="Arial"/>
                <w:b/>
              </w:rPr>
            </w:pPr>
            <w:r w:rsidRPr="00606F00">
              <w:rPr>
                <w:rFonts w:ascii="Arial" w:hAnsi="Arial" w:cs="Arial"/>
                <w:b/>
              </w:rPr>
              <w:t>Please detail the availability and commitment of resources to deliver this contract if your tender is successful. (Maximum 250 words)</w:t>
            </w:r>
          </w:p>
        </w:tc>
        <w:tc>
          <w:tcPr>
            <w:tcW w:w="635"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21196F">
        <w:tc>
          <w:tcPr>
            <w:tcW w:w="4365" w:type="pct"/>
            <w:gridSpan w:val="3"/>
          </w:tcPr>
          <w:p w14:paraId="74AF7E0A" w14:textId="77777777" w:rsidR="00AB7DAD" w:rsidRPr="00DC7A68" w:rsidRDefault="00AB7DAD" w:rsidP="004C4371">
            <w:pPr>
              <w:ind w:left="360"/>
              <w:jc w:val="both"/>
              <w:rPr>
                <w:rFonts w:ascii="Arial" w:hAnsi="Arial" w:cs="Arial"/>
              </w:rPr>
            </w:pPr>
          </w:p>
        </w:tc>
        <w:tc>
          <w:tcPr>
            <w:tcW w:w="635" w:type="pct"/>
          </w:tcPr>
          <w:p w14:paraId="0B83385A" w14:textId="77777777" w:rsidR="00AB7DAD" w:rsidRPr="00DC7A68" w:rsidRDefault="00AB7DAD" w:rsidP="004C4371">
            <w:pPr>
              <w:rPr>
                <w:rFonts w:ascii="Arial" w:hAnsi="Arial" w:cs="Arial"/>
              </w:rPr>
            </w:pPr>
          </w:p>
        </w:tc>
      </w:tr>
      <w:tr w:rsidR="00AB7DAD" w:rsidRPr="00DC7A68" w14:paraId="678E4E31" w14:textId="77777777" w:rsidTr="0021196F">
        <w:trPr>
          <w:trHeight w:val="962"/>
        </w:trPr>
        <w:tc>
          <w:tcPr>
            <w:tcW w:w="4365" w:type="pct"/>
            <w:gridSpan w:val="3"/>
          </w:tcPr>
          <w:p w14:paraId="099FCB74" w14:textId="50F53245" w:rsidR="00AB7DAD" w:rsidRPr="002C2C2B" w:rsidRDefault="00037FF9" w:rsidP="00037FF9">
            <w:pPr>
              <w:numPr>
                <w:ilvl w:val="0"/>
                <w:numId w:val="8"/>
              </w:numPr>
              <w:ind w:left="357" w:hanging="357"/>
              <w:rPr>
                <w:rFonts w:ascii="Arial" w:hAnsi="Arial" w:cs="Arial"/>
                <w:b/>
              </w:rPr>
            </w:pPr>
            <w:r>
              <w:rPr>
                <w:rFonts w:ascii="Arial" w:hAnsi="Arial" w:cs="Arial"/>
                <w:b/>
              </w:rPr>
              <w:t>Please d</w:t>
            </w:r>
            <w:r w:rsidR="00AB7DAD" w:rsidRPr="002C2C2B">
              <w:rPr>
                <w:rFonts w:ascii="Arial" w:hAnsi="Arial" w:cs="Arial"/>
                <w:b/>
              </w:rPr>
              <w:t xml:space="preserve">etail the </w:t>
            </w:r>
            <w:r w:rsidR="00780409" w:rsidRPr="002C2C2B">
              <w:rPr>
                <w:rFonts w:ascii="Arial" w:hAnsi="Arial" w:cs="Arial"/>
                <w:b/>
              </w:rPr>
              <w:t xml:space="preserve">names, </w:t>
            </w:r>
            <w:r w:rsidR="005A7854">
              <w:rPr>
                <w:rFonts w:ascii="Arial" w:hAnsi="Arial" w:cs="Arial"/>
                <w:b/>
              </w:rPr>
              <w:t xml:space="preserve">knowledge, </w:t>
            </w:r>
            <w:r w:rsidR="00AB7DAD" w:rsidRPr="002C2C2B">
              <w:rPr>
                <w:rFonts w:ascii="Arial" w:hAnsi="Arial" w:cs="Arial"/>
                <w:b/>
              </w:rPr>
              <w:t xml:space="preserve">skills, </w:t>
            </w:r>
            <w:proofErr w:type="gramStart"/>
            <w:r w:rsidR="00AB7DAD" w:rsidRPr="002C2C2B">
              <w:rPr>
                <w:rFonts w:ascii="Arial" w:hAnsi="Arial" w:cs="Arial"/>
                <w:b/>
              </w:rPr>
              <w:t>experience</w:t>
            </w:r>
            <w:proofErr w:type="gramEnd"/>
            <w:r w:rsidR="00AB7DAD" w:rsidRPr="002C2C2B">
              <w:rPr>
                <w:rFonts w:ascii="Arial" w:hAnsi="Arial" w:cs="Arial"/>
                <w:b/>
              </w:rPr>
              <w:t xml:space="preserve"> and qualifications of the staff </w:t>
            </w:r>
            <w:r w:rsidR="00716537">
              <w:rPr>
                <w:rFonts w:ascii="Arial" w:hAnsi="Arial" w:cs="Arial"/>
                <w:b/>
              </w:rPr>
              <w:t>(and any</w:t>
            </w:r>
            <w:r>
              <w:rPr>
                <w:rFonts w:ascii="Arial" w:hAnsi="Arial" w:cs="Arial"/>
                <w:b/>
              </w:rPr>
              <w:t xml:space="preserve"> </w:t>
            </w:r>
            <w:r w:rsidR="00716537">
              <w:rPr>
                <w:rFonts w:ascii="Arial" w:hAnsi="Arial" w:cs="Arial"/>
                <w:b/>
              </w:rPr>
              <w:t>subcontractors</w:t>
            </w:r>
            <w:r w:rsidR="00D92F48">
              <w:rPr>
                <w:rFonts w:ascii="Arial" w:hAnsi="Arial" w:cs="Arial"/>
                <w:b/>
              </w:rPr>
              <w:t>/associates/</w:t>
            </w:r>
            <w:r>
              <w:rPr>
                <w:rFonts w:ascii="Arial" w:hAnsi="Arial" w:cs="Arial"/>
                <w:b/>
              </w:rPr>
              <w:t xml:space="preserve"> </w:t>
            </w:r>
            <w:r w:rsidR="00D92F48">
              <w:rPr>
                <w:rFonts w:ascii="Arial" w:hAnsi="Arial" w:cs="Arial"/>
                <w:b/>
              </w:rPr>
              <w:t>industry experts</w:t>
            </w:r>
            <w:r w:rsidR="00716537">
              <w:rPr>
                <w:rFonts w:ascii="Arial" w:hAnsi="Arial" w:cs="Arial"/>
                <w:b/>
              </w:rPr>
              <w:t xml:space="preserve">) </w:t>
            </w:r>
            <w:r w:rsidR="00AB7DAD" w:rsidRPr="002C2C2B">
              <w:rPr>
                <w:rFonts w:ascii="Arial" w:hAnsi="Arial" w:cs="Arial"/>
                <w:b/>
              </w:rPr>
              <w:t>you will deploy to deliver this con</w:t>
            </w:r>
            <w:r w:rsidR="00503E77">
              <w:rPr>
                <w:rFonts w:ascii="Arial" w:hAnsi="Arial" w:cs="Arial"/>
                <w:b/>
              </w:rPr>
              <w:t>tract</w:t>
            </w:r>
            <w:r>
              <w:rPr>
                <w:rFonts w:ascii="Arial" w:hAnsi="Arial" w:cs="Arial"/>
                <w:b/>
              </w:rPr>
              <w:t xml:space="preserve">, </w:t>
            </w:r>
            <w:r w:rsidR="00355E5B">
              <w:rPr>
                <w:rFonts w:ascii="Arial" w:hAnsi="Arial" w:cs="Arial"/>
                <w:b/>
              </w:rPr>
              <w:t xml:space="preserve">including the </w:t>
            </w:r>
            <w:r w:rsidRPr="00037FF9">
              <w:rPr>
                <w:rFonts w:ascii="Arial" w:hAnsi="Arial" w:cs="Arial"/>
                <w:b/>
              </w:rPr>
              <w:t>topic areas covered by the 12 units in ECITB Level 3 Diploma in Project Control practice and techniques (RQF)</w:t>
            </w:r>
            <w:r w:rsidR="00355E5B">
              <w:rPr>
                <w:rFonts w:ascii="Arial" w:hAnsi="Arial" w:cs="Arial"/>
                <w:b/>
              </w:rPr>
              <w:t xml:space="preserve"> they will be providing services for</w:t>
            </w:r>
            <w:r w:rsidR="00CA4092">
              <w:rPr>
                <w:rFonts w:ascii="Arial" w:hAnsi="Arial" w:cs="Arial"/>
                <w:b/>
              </w:rPr>
              <w:t>,</w:t>
            </w:r>
            <w:r>
              <w:rPr>
                <w:rFonts w:ascii="Arial" w:hAnsi="Arial" w:cs="Arial"/>
                <w:b/>
              </w:rPr>
              <w:t xml:space="preserve"> including </w:t>
            </w:r>
            <w:r w:rsidRPr="00037FF9">
              <w:rPr>
                <w:rFonts w:ascii="Arial" w:hAnsi="Arial" w:cs="Arial"/>
                <w:b/>
              </w:rPr>
              <w:t>any strengths and/or gaps</w:t>
            </w:r>
            <w:r w:rsidR="00503E77">
              <w:rPr>
                <w:rFonts w:ascii="Arial" w:hAnsi="Arial" w:cs="Arial"/>
                <w:b/>
              </w:rPr>
              <w:t>.</w:t>
            </w:r>
            <w:r w:rsidR="00705055">
              <w:rPr>
                <w:rFonts w:ascii="Arial" w:hAnsi="Arial" w:cs="Arial"/>
                <w:b/>
              </w:rPr>
              <w:t xml:space="preserve"> Include in your response the proofreading requirements to comply with the contract.</w:t>
            </w:r>
            <w:r w:rsidR="00503E77">
              <w:rPr>
                <w:rFonts w:ascii="Arial" w:hAnsi="Arial" w:cs="Arial"/>
                <w:b/>
              </w:rPr>
              <w:t xml:space="preserve"> </w:t>
            </w:r>
            <w:r w:rsidRPr="00037FF9">
              <w:rPr>
                <w:rFonts w:ascii="Arial" w:hAnsi="Arial" w:cs="Arial"/>
                <w:b/>
              </w:rPr>
              <w:t>(Maximum 350 words).</w:t>
            </w:r>
          </w:p>
        </w:tc>
        <w:tc>
          <w:tcPr>
            <w:tcW w:w="635" w:type="pct"/>
          </w:tcPr>
          <w:p w14:paraId="524CCE2C" w14:textId="474D6125" w:rsidR="00780409" w:rsidRPr="002C2C2B" w:rsidRDefault="00037FF9" w:rsidP="004C4371">
            <w:pPr>
              <w:rPr>
                <w:rFonts w:ascii="Arial" w:hAnsi="Arial" w:cs="Arial"/>
              </w:rPr>
            </w:pPr>
            <w:r>
              <w:rPr>
                <w:rFonts w:ascii="Arial" w:hAnsi="Arial" w:cs="Arial"/>
              </w:rPr>
              <w:t>30 marks</w:t>
            </w:r>
          </w:p>
        </w:tc>
      </w:tr>
      <w:tr w:rsidR="00AB7DAD" w:rsidRPr="00DC7A68" w14:paraId="33511BF5" w14:textId="77777777" w:rsidTr="0021196F">
        <w:tc>
          <w:tcPr>
            <w:tcW w:w="4365" w:type="pct"/>
            <w:gridSpan w:val="3"/>
          </w:tcPr>
          <w:p w14:paraId="595A9055" w14:textId="77777777" w:rsidR="00AB7DAD" w:rsidRPr="00DC7A68" w:rsidRDefault="00AB7DAD" w:rsidP="004C4371">
            <w:pPr>
              <w:ind w:left="360"/>
              <w:jc w:val="both"/>
              <w:rPr>
                <w:rFonts w:ascii="Arial" w:hAnsi="Arial" w:cs="Arial"/>
              </w:rPr>
            </w:pPr>
          </w:p>
        </w:tc>
        <w:tc>
          <w:tcPr>
            <w:tcW w:w="635" w:type="pct"/>
          </w:tcPr>
          <w:p w14:paraId="025FE141" w14:textId="77777777" w:rsidR="00AB7DAD" w:rsidRPr="00DC7A68" w:rsidRDefault="00AB7DAD" w:rsidP="004C4371">
            <w:pPr>
              <w:rPr>
                <w:rFonts w:ascii="Arial" w:hAnsi="Arial" w:cs="Arial"/>
              </w:rPr>
            </w:pPr>
          </w:p>
        </w:tc>
      </w:tr>
      <w:tr w:rsidR="00AC3B80" w:rsidRPr="00DC7A68" w14:paraId="78F3E4D1" w14:textId="77777777" w:rsidTr="0021196F">
        <w:tc>
          <w:tcPr>
            <w:tcW w:w="4365" w:type="pct"/>
            <w:gridSpan w:val="3"/>
          </w:tcPr>
          <w:p w14:paraId="1669E7DF" w14:textId="39277D69" w:rsidR="00AC3B80" w:rsidRPr="00705055" w:rsidRDefault="00AC3B80" w:rsidP="00AC3B80">
            <w:pPr>
              <w:numPr>
                <w:ilvl w:val="0"/>
                <w:numId w:val="8"/>
              </w:numPr>
              <w:jc w:val="both"/>
              <w:rPr>
                <w:rFonts w:ascii="Arial" w:hAnsi="Arial" w:cs="Arial"/>
                <w:b/>
              </w:rPr>
            </w:pPr>
            <w:r w:rsidRPr="001C149B">
              <w:rPr>
                <w:rFonts w:ascii="Arial" w:hAnsi="Arial" w:cs="Arial"/>
                <w:b/>
                <w:bCs/>
                <w:color w:val="000000"/>
              </w:rPr>
              <w:t>Where you may have identified any gaps and intend to bid to provide The Services for those units, please provide details of how you plan to overcome this to achieve successful delivery of The Services. (Maximum 250 words)</w:t>
            </w:r>
          </w:p>
        </w:tc>
        <w:tc>
          <w:tcPr>
            <w:tcW w:w="635" w:type="pct"/>
          </w:tcPr>
          <w:p w14:paraId="77F123B6" w14:textId="77777777" w:rsidR="00AC3B80" w:rsidRPr="00DC7A68" w:rsidRDefault="00AC3B80" w:rsidP="00AC3B80">
            <w:pPr>
              <w:rPr>
                <w:rFonts w:ascii="Arial" w:hAnsi="Arial" w:cs="Arial"/>
              </w:rPr>
            </w:pPr>
          </w:p>
        </w:tc>
      </w:tr>
      <w:tr w:rsidR="00AC3B80" w:rsidRPr="00DC7A68" w14:paraId="3CF7ABC5" w14:textId="77777777" w:rsidTr="0021196F">
        <w:tc>
          <w:tcPr>
            <w:tcW w:w="4365" w:type="pct"/>
            <w:gridSpan w:val="3"/>
          </w:tcPr>
          <w:p w14:paraId="3F9E0EC0" w14:textId="77777777" w:rsidR="00AC3B80" w:rsidRPr="00705055" w:rsidRDefault="00AC3B80" w:rsidP="00AC3B80">
            <w:pPr>
              <w:jc w:val="both"/>
              <w:rPr>
                <w:rFonts w:ascii="Arial" w:hAnsi="Arial" w:cs="Arial"/>
                <w:b/>
              </w:rPr>
            </w:pPr>
          </w:p>
        </w:tc>
        <w:tc>
          <w:tcPr>
            <w:tcW w:w="635" w:type="pct"/>
          </w:tcPr>
          <w:p w14:paraId="2DA8BA16" w14:textId="77777777" w:rsidR="00AC3B80" w:rsidRPr="00DC7A68" w:rsidRDefault="00AC3B80" w:rsidP="00AC3B80">
            <w:pPr>
              <w:rPr>
                <w:rFonts w:ascii="Arial" w:hAnsi="Arial" w:cs="Arial"/>
              </w:rPr>
            </w:pPr>
          </w:p>
        </w:tc>
      </w:tr>
      <w:tr w:rsidR="00AB7DAD" w:rsidRPr="00DC7A68" w14:paraId="3908C147" w14:textId="77777777" w:rsidTr="0021196F">
        <w:tc>
          <w:tcPr>
            <w:tcW w:w="4365" w:type="pct"/>
            <w:gridSpan w:val="3"/>
          </w:tcPr>
          <w:p w14:paraId="49AA5954" w14:textId="58FA7C72" w:rsidR="00AB7DAD" w:rsidRPr="00DC7A68" w:rsidRDefault="00705055" w:rsidP="00AB7DAD">
            <w:pPr>
              <w:numPr>
                <w:ilvl w:val="0"/>
                <w:numId w:val="8"/>
              </w:numPr>
              <w:jc w:val="both"/>
              <w:rPr>
                <w:rFonts w:ascii="Arial" w:hAnsi="Arial" w:cs="Arial"/>
                <w:b/>
              </w:rPr>
            </w:pPr>
            <w:r w:rsidRPr="00705055">
              <w:rPr>
                <w:rFonts w:ascii="Arial" w:hAnsi="Arial" w:cs="Arial"/>
                <w:b/>
              </w:rPr>
              <w:t>If you intend to use any sub-contractors/associates/industry experts in the delivery of this contract, please detail how you will ensure strong working relationships and seamless contract delivery</w:t>
            </w:r>
            <w:r w:rsidR="00CE607A">
              <w:rPr>
                <w:rFonts w:ascii="Arial" w:hAnsi="Arial" w:cs="Arial"/>
                <w:b/>
              </w:rPr>
              <w:t>.</w:t>
            </w:r>
            <w:r w:rsidR="00355E5B">
              <w:rPr>
                <w:rFonts w:ascii="Arial" w:hAnsi="Arial" w:cs="Arial"/>
                <w:b/>
              </w:rPr>
              <w:t xml:space="preserve"> </w:t>
            </w:r>
            <w:r w:rsidR="00383BE6">
              <w:rPr>
                <w:rFonts w:ascii="Arial" w:hAnsi="Arial" w:cs="Arial"/>
                <w:b/>
              </w:rPr>
              <w:t>(Maximum 30</w:t>
            </w:r>
            <w:r w:rsidR="00383BE6" w:rsidRPr="00DC7A68">
              <w:rPr>
                <w:rFonts w:ascii="Arial" w:hAnsi="Arial" w:cs="Arial"/>
                <w:b/>
              </w:rPr>
              <w:t>0 words)</w:t>
            </w:r>
          </w:p>
        </w:tc>
        <w:tc>
          <w:tcPr>
            <w:tcW w:w="635" w:type="pct"/>
          </w:tcPr>
          <w:p w14:paraId="2731B566" w14:textId="789AB063" w:rsidR="00AB7DAD" w:rsidRPr="00DC7A68" w:rsidRDefault="00AB7DAD" w:rsidP="004C4371">
            <w:pPr>
              <w:rPr>
                <w:rFonts w:ascii="Arial" w:hAnsi="Arial" w:cs="Arial"/>
              </w:rPr>
            </w:pPr>
          </w:p>
        </w:tc>
      </w:tr>
      <w:tr w:rsidR="00AB7DAD" w:rsidRPr="00DC7A68" w14:paraId="036AD966" w14:textId="77777777" w:rsidTr="0021196F">
        <w:tc>
          <w:tcPr>
            <w:tcW w:w="4365" w:type="pct"/>
            <w:gridSpan w:val="3"/>
          </w:tcPr>
          <w:p w14:paraId="1FEB959D" w14:textId="0BD0412A" w:rsidR="002C2C2B" w:rsidRPr="00DC7A68" w:rsidRDefault="002C2C2B" w:rsidP="002C2C2B">
            <w:pPr>
              <w:ind w:left="360"/>
              <w:jc w:val="both"/>
              <w:rPr>
                <w:rFonts w:ascii="Arial" w:hAnsi="Arial" w:cs="Arial"/>
              </w:rPr>
            </w:pPr>
          </w:p>
        </w:tc>
        <w:tc>
          <w:tcPr>
            <w:tcW w:w="635" w:type="pct"/>
          </w:tcPr>
          <w:p w14:paraId="2BD77331" w14:textId="77777777" w:rsidR="00AB7DAD" w:rsidRPr="00DC7A68" w:rsidRDefault="00AB7DAD" w:rsidP="004C4371">
            <w:pPr>
              <w:rPr>
                <w:rFonts w:ascii="Arial" w:hAnsi="Arial" w:cs="Arial"/>
              </w:rPr>
            </w:pPr>
          </w:p>
        </w:tc>
      </w:tr>
      <w:tr w:rsidR="00825229" w:rsidRPr="00DC7A68" w14:paraId="6F512AAC" w14:textId="77777777" w:rsidTr="0021196F">
        <w:tc>
          <w:tcPr>
            <w:tcW w:w="4365" w:type="pct"/>
            <w:gridSpan w:val="3"/>
          </w:tcPr>
          <w:p w14:paraId="16879498" w14:textId="0805C394" w:rsidR="00825229" w:rsidRPr="00825229" w:rsidRDefault="00825229" w:rsidP="00825229">
            <w:pPr>
              <w:pStyle w:val="ListParagraph"/>
              <w:numPr>
                <w:ilvl w:val="0"/>
                <w:numId w:val="8"/>
              </w:numPr>
              <w:jc w:val="both"/>
              <w:rPr>
                <w:rFonts w:ascii="Arial" w:hAnsi="Arial" w:cs="Arial"/>
              </w:rPr>
            </w:pPr>
            <w:r w:rsidRPr="00825229">
              <w:rPr>
                <w:rFonts w:ascii="Arial" w:hAnsi="Arial" w:cs="Arial"/>
                <w:b/>
                <w:bCs/>
              </w:rPr>
              <w:lastRenderedPageBreak/>
              <w:t xml:space="preserve">Please provide details of any previous experience in reviewing assessment questions for a regulated qualification, or similar work. </w:t>
            </w:r>
            <w:r w:rsidRPr="00825229">
              <w:rPr>
                <w:rFonts w:ascii="Arial" w:hAnsi="Arial" w:cs="Arial"/>
                <w:b/>
              </w:rPr>
              <w:t>(Maximum 350 words)</w:t>
            </w:r>
          </w:p>
        </w:tc>
        <w:tc>
          <w:tcPr>
            <w:tcW w:w="635" w:type="pct"/>
          </w:tcPr>
          <w:p w14:paraId="6A5C3B05" w14:textId="602CC26E" w:rsidR="00825229" w:rsidRPr="00DC7A68" w:rsidRDefault="00825229" w:rsidP="00825229">
            <w:pPr>
              <w:rPr>
                <w:rFonts w:ascii="Arial" w:hAnsi="Arial" w:cs="Arial"/>
              </w:rPr>
            </w:pPr>
            <w:r>
              <w:rPr>
                <w:rFonts w:ascii="Arial" w:hAnsi="Arial" w:cs="Arial"/>
              </w:rPr>
              <w:t>10 marks</w:t>
            </w:r>
          </w:p>
        </w:tc>
      </w:tr>
      <w:tr w:rsidR="00825229" w:rsidRPr="00DC7A68" w14:paraId="2D53E2F0" w14:textId="77777777" w:rsidTr="0021196F">
        <w:tc>
          <w:tcPr>
            <w:tcW w:w="4365" w:type="pct"/>
            <w:gridSpan w:val="3"/>
          </w:tcPr>
          <w:p w14:paraId="17DEEBFE" w14:textId="77777777" w:rsidR="00825229" w:rsidRPr="00DC7A68" w:rsidRDefault="00825229" w:rsidP="00825229">
            <w:pPr>
              <w:ind w:left="360"/>
              <w:jc w:val="both"/>
              <w:rPr>
                <w:rFonts w:ascii="Arial" w:hAnsi="Arial" w:cs="Arial"/>
              </w:rPr>
            </w:pPr>
          </w:p>
        </w:tc>
        <w:tc>
          <w:tcPr>
            <w:tcW w:w="635" w:type="pct"/>
          </w:tcPr>
          <w:p w14:paraId="5E102B24" w14:textId="77777777" w:rsidR="00825229" w:rsidRPr="00DC7A68" w:rsidRDefault="00825229" w:rsidP="00825229">
            <w:pPr>
              <w:rPr>
                <w:rFonts w:ascii="Arial" w:hAnsi="Arial" w:cs="Arial"/>
              </w:rPr>
            </w:pPr>
          </w:p>
        </w:tc>
      </w:tr>
      <w:tr w:rsidR="00825229" w:rsidRPr="00DC7A68" w14:paraId="5E767E4B" w14:textId="77777777" w:rsidTr="0021196F">
        <w:tc>
          <w:tcPr>
            <w:tcW w:w="4365" w:type="pct"/>
            <w:gridSpan w:val="3"/>
          </w:tcPr>
          <w:p w14:paraId="07DA26C7" w14:textId="302BE29C" w:rsidR="00825229" w:rsidRPr="007F0E3A" w:rsidRDefault="00825229" w:rsidP="007F0E3A">
            <w:pPr>
              <w:pStyle w:val="ListParagraph"/>
              <w:numPr>
                <w:ilvl w:val="0"/>
                <w:numId w:val="8"/>
              </w:numPr>
              <w:jc w:val="both"/>
              <w:rPr>
                <w:rFonts w:ascii="Arial" w:hAnsi="Arial" w:cs="Arial"/>
              </w:rPr>
            </w:pPr>
            <w:r w:rsidRPr="007F0E3A">
              <w:rPr>
                <w:rFonts w:ascii="Arial" w:hAnsi="Arial" w:cs="Arial"/>
                <w:b/>
                <w:bCs/>
                <w:color w:val="000000"/>
              </w:rPr>
              <w:t xml:space="preserve">Please outline the criteria against which </w:t>
            </w:r>
            <w:r w:rsidRPr="007F0E3A">
              <w:rPr>
                <w:rFonts w:ascii="Arial" w:hAnsi="Arial" w:cs="Arial"/>
                <w:b/>
                <w:bCs/>
              </w:rPr>
              <w:t>you would evaluate the assessment questions. (Maximum 250 words)</w:t>
            </w:r>
          </w:p>
        </w:tc>
        <w:tc>
          <w:tcPr>
            <w:tcW w:w="635" w:type="pct"/>
          </w:tcPr>
          <w:p w14:paraId="570E6646" w14:textId="1EA13CB0" w:rsidR="00825229" w:rsidRPr="00DC7A68" w:rsidRDefault="00825229" w:rsidP="00825229">
            <w:pPr>
              <w:rPr>
                <w:rFonts w:ascii="Arial" w:hAnsi="Arial" w:cs="Arial"/>
              </w:rPr>
            </w:pPr>
            <w:r>
              <w:rPr>
                <w:rFonts w:ascii="Arial" w:hAnsi="Arial" w:cs="Arial"/>
              </w:rPr>
              <w:t>20 marks</w:t>
            </w:r>
          </w:p>
        </w:tc>
      </w:tr>
      <w:tr w:rsidR="00825229" w:rsidRPr="00DC7A68" w14:paraId="2F0AC1AD" w14:textId="77777777" w:rsidTr="0021196F">
        <w:tc>
          <w:tcPr>
            <w:tcW w:w="4365" w:type="pct"/>
            <w:gridSpan w:val="3"/>
          </w:tcPr>
          <w:p w14:paraId="02D7EE8C" w14:textId="77777777" w:rsidR="00825229" w:rsidRPr="00DC7A68" w:rsidRDefault="00825229" w:rsidP="00825229">
            <w:pPr>
              <w:ind w:left="360"/>
              <w:jc w:val="both"/>
              <w:rPr>
                <w:rFonts w:ascii="Arial" w:hAnsi="Arial" w:cs="Arial"/>
              </w:rPr>
            </w:pPr>
          </w:p>
        </w:tc>
        <w:tc>
          <w:tcPr>
            <w:tcW w:w="635" w:type="pct"/>
          </w:tcPr>
          <w:p w14:paraId="30E72888" w14:textId="77777777" w:rsidR="00825229" w:rsidRPr="00DC7A68" w:rsidRDefault="00825229" w:rsidP="00825229">
            <w:pPr>
              <w:rPr>
                <w:rFonts w:ascii="Arial" w:hAnsi="Arial" w:cs="Arial"/>
              </w:rPr>
            </w:pPr>
          </w:p>
        </w:tc>
      </w:tr>
      <w:tr w:rsidR="00AB7DAD" w:rsidRPr="00DC7A68" w14:paraId="28A0A930" w14:textId="77777777" w:rsidTr="0021196F">
        <w:tc>
          <w:tcPr>
            <w:tcW w:w="4365" w:type="pct"/>
            <w:gridSpan w:val="3"/>
          </w:tcPr>
          <w:p w14:paraId="4988CB8B" w14:textId="03F11EC3" w:rsidR="00AB7DAD" w:rsidRPr="00DC7A68" w:rsidRDefault="005A7854" w:rsidP="00AB7DAD">
            <w:pPr>
              <w:numPr>
                <w:ilvl w:val="0"/>
                <w:numId w:val="8"/>
              </w:numPr>
              <w:jc w:val="both"/>
              <w:rPr>
                <w:rFonts w:ascii="Arial" w:hAnsi="Arial" w:cs="Arial"/>
                <w:b/>
              </w:rPr>
            </w:pPr>
            <w:r>
              <w:rPr>
                <w:rFonts w:ascii="Arial" w:hAnsi="Arial" w:cs="Arial"/>
                <w:b/>
              </w:rPr>
              <w:t xml:space="preserve">Explain </w:t>
            </w:r>
            <w:r w:rsidR="00355E5B">
              <w:rPr>
                <w:rFonts w:ascii="Arial" w:hAnsi="Arial" w:cs="Arial"/>
                <w:b/>
              </w:rPr>
              <w:t>who will be the direct liaison and project manager for this work</w:t>
            </w:r>
            <w:r w:rsidR="00AB7DAD" w:rsidRPr="00DC7A68">
              <w:rPr>
                <w:rFonts w:ascii="Arial" w:hAnsi="Arial" w:cs="Arial"/>
                <w:b/>
              </w:rPr>
              <w:t>, including procedures for dealing with complaints and problems</w:t>
            </w:r>
            <w:r w:rsidR="004A32A1">
              <w:rPr>
                <w:rFonts w:ascii="Arial" w:hAnsi="Arial" w:cs="Arial"/>
                <w:b/>
              </w:rPr>
              <w:t xml:space="preserve"> from</w:t>
            </w:r>
            <w:r w:rsidR="005B0A48">
              <w:rPr>
                <w:rFonts w:ascii="Arial" w:hAnsi="Arial" w:cs="Arial"/>
                <w:b/>
              </w:rPr>
              <w:t xml:space="preserve"> ECITB</w:t>
            </w:r>
            <w:r>
              <w:rPr>
                <w:rFonts w:ascii="Arial" w:hAnsi="Arial" w:cs="Arial"/>
                <w:b/>
              </w:rPr>
              <w:t>.</w:t>
            </w:r>
            <w:r w:rsidR="00AB7DAD" w:rsidRPr="00DC7A68">
              <w:rPr>
                <w:rFonts w:ascii="Arial" w:hAnsi="Arial" w:cs="Arial"/>
                <w:b/>
              </w:rPr>
              <w:t xml:space="preserve"> (Maximum 150 words).</w:t>
            </w:r>
          </w:p>
        </w:tc>
        <w:tc>
          <w:tcPr>
            <w:tcW w:w="635"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21196F">
        <w:tc>
          <w:tcPr>
            <w:tcW w:w="4365" w:type="pct"/>
            <w:gridSpan w:val="3"/>
          </w:tcPr>
          <w:p w14:paraId="36875C59" w14:textId="3177CB95" w:rsidR="00780409" w:rsidRPr="00DC7A68" w:rsidRDefault="00780409" w:rsidP="00780409">
            <w:pPr>
              <w:jc w:val="both"/>
              <w:rPr>
                <w:rFonts w:ascii="Arial" w:hAnsi="Arial" w:cs="Arial"/>
              </w:rPr>
            </w:pPr>
          </w:p>
        </w:tc>
        <w:tc>
          <w:tcPr>
            <w:tcW w:w="635" w:type="pct"/>
          </w:tcPr>
          <w:p w14:paraId="01EE87DF" w14:textId="77777777" w:rsidR="00AB7DAD" w:rsidRPr="00DC7A68" w:rsidRDefault="00AB7DAD" w:rsidP="004C4371">
            <w:pPr>
              <w:rPr>
                <w:rFonts w:ascii="Arial" w:hAnsi="Arial" w:cs="Arial"/>
              </w:rPr>
            </w:pPr>
          </w:p>
        </w:tc>
      </w:tr>
      <w:tr w:rsidR="009724FF" w:rsidRPr="00DC7A68" w14:paraId="3CEE9106" w14:textId="77777777" w:rsidTr="0021196F">
        <w:tc>
          <w:tcPr>
            <w:tcW w:w="4365" w:type="pct"/>
            <w:gridSpan w:val="3"/>
          </w:tcPr>
          <w:p w14:paraId="5F58E39E" w14:textId="492244D7" w:rsidR="009724FF" w:rsidRPr="001C149B" w:rsidRDefault="005F5B8B" w:rsidP="001C149B">
            <w:pPr>
              <w:pStyle w:val="ListParagraph"/>
              <w:numPr>
                <w:ilvl w:val="0"/>
                <w:numId w:val="8"/>
              </w:numPr>
              <w:rPr>
                <w:rFonts w:ascii="Arial" w:hAnsi="Arial" w:cs="Arial"/>
                <w:b/>
                <w:bCs/>
                <w:color w:val="000000"/>
              </w:rPr>
            </w:pPr>
            <w:r w:rsidRPr="001C149B">
              <w:rPr>
                <w:rFonts w:ascii="Arial" w:hAnsi="Arial" w:cs="Arial"/>
                <w:b/>
                <w:bCs/>
                <w:color w:val="000000"/>
              </w:rPr>
              <w:t xml:space="preserve">What, if any, do you envisage to be the major risk(s) to successful </w:t>
            </w:r>
            <w:r w:rsidR="009724FF" w:rsidRPr="001C149B">
              <w:rPr>
                <w:rFonts w:ascii="Arial" w:hAnsi="Arial" w:cs="Arial"/>
                <w:b/>
                <w:bCs/>
                <w:color w:val="000000"/>
              </w:rPr>
              <w:t xml:space="preserve">delivery of this </w:t>
            </w:r>
            <w:r w:rsidR="000604D4" w:rsidRPr="001C149B">
              <w:rPr>
                <w:rFonts w:ascii="Arial" w:hAnsi="Arial" w:cs="Arial"/>
                <w:b/>
                <w:bCs/>
                <w:color w:val="000000"/>
              </w:rPr>
              <w:t>contract;</w:t>
            </w:r>
            <w:r w:rsidR="009724FF" w:rsidRPr="001C149B">
              <w:rPr>
                <w:rFonts w:ascii="Arial" w:hAnsi="Arial" w:cs="Arial"/>
                <w:b/>
                <w:bCs/>
                <w:color w:val="000000"/>
              </w:rPr>
              <w:t xml:space="preserve"> </w:t>
            </w:r>
            <w:r w:rsidR="0066252E" w:rsidRPr="001C149B">
              <w:rPr>
                <w:rFonts w:ascii="Arial" w:hAnsi="Arial" w:cs="Arial"/>
                <w:b/>
                <w:bCs/>
                <w:color w:val="000000"/>
              </w:rPr>
              <w:t xml:space="preserve">briefly </w:t>
            </w:r>
            <w:r w:rsidR="009724FF" w:rsidRPr="001C149B">
              <w:rPr>
                <w:rFonts w:ascii="Arial" w:hAnsi="Arial" w:cs="Arial"/>
                <w:b/>
                <w:bCs/>
                <w:color w:val="000000"/>
              </w:rPr>
              <w:t>explain how you would mitigate them</w:t>
            </w:r>
            <w:r w:rsidR="000604D4" w:rsidRPr="001C149B">
              <w:rPr>
                <w:rFonts w:ascii="Arial" w:hAnsi="Arial" w:cs="Arial"/>
                <w:b/>
                <w:bCs/>
                <w:color w:val="000000"/>
              </w:rPr>
              <w:t>;</w:t>
            </w:r>
            <w:r w:rsidR="009724FF" w:rsidRPr="001C149B">
              <w:rPr>
                <w:rFonts w:ascii="Arial" w:hAnsi="Arial" w:cs="Arial"/>
                <w:b/>
                <w:bCs/>
                <w:color w:val="000000"/>
              </w:rPr>
              <w:t xml:space="preserve"> and how you would deal with any issues in the event any </w:t>
            </w:r>
            <w:r w:rsidR="000604D4" w:rsidRPr="001C149B">
              <w:rPr>
                <w:rFonts w:ascii="Arial" w:hAnsi="Arial" w:cs="Arial"/>
                <w:b/>
                <w:bCs/>
                <w:color w:val="000000"/>
              </w:rPr>
              <w:t xml:space="preserve">may </w:t>
            </w:r>
            <w:r w:rsidR="009724FF" w:rsidRPr="001C149B">
              <w:rPr>
                <w:rFonts w:ascii="Arial" w:hAnsi="Arial" w:cs="Arial"/>
                <w:b/>
                <w:bCs/>
                <w:color w:val="000000"/>
              </w:rPr>
              <w:t>arise.</w:t>
            </w:r>
            <w:r w:rsidR="0066252E" w:rsidRPr="001C149B">
              <w:rPr>
                <w:rFonts w:ascii="Arial" w:hAnsi="Arial" w:cs="Arial"/>
                <w:b/>
                <w:bCs/>
                <w:color w:val="000000"/>
              </w:rPr>
              <w:t xml:space="preserve"> </w:t>
            </w:r>
            <w:r w:rsidR="0066252E" w:rsidRPr="001C149B">
              <w:rPr>
                <w:rFonts w:ascii="Arial" w:hAnsi="Arial" w:cs="Arial"/>
                <w:b/>
              </w:rPr>
              <w:t>(Maximum 250 words)</w:t>
            </w:r>
          </w:p>
        </w:tc>
        <w:tc>
          <w:tcPr>
            <w:tcW w:w="635" w:type="pct"/>
          </w:tcPr>
          <w:p w14:paraId="7020FF49" w14:textId="32217515" w:rsidR="009724FF" w:rsidRPr="00DC7A68" w:rsidRDefault="0021544C" w:rsidP="004C4371">
            <w:pPr>
              <w:jc w:val="center"/>
              <w:rPr>
                <w:rFonts w:ascii="Arial" w:hAnsi="Arial" w:cs="Arial"/>
              </w:rPr>
            </w:pPr>
            <w:r>
              <w:rPr>
                <w:rFonts w:ascii="Arial" w:hAnsi="Arial" w:cs="Arial"/>
              </w:rPr>
              <w:t>10 marks</w:t>
            </w:r>
          </w:p>
        </w:tc>
      </w:tr>
      <w:tr w:rsidR="005F6E5A" w:rsidRPr="00DC7A68" w14:paraId="0553D89D" w14:textId="77777777" w:rsidTr="0021196F">
        <w:tc>
          <w:tcPr>
            <w:tcW w:w="4365" w:type="pct"/>
            <w:gridSpan w:val="3"/>
          </w:tcPr>
          <w:p w14:paraId="6EBFF58E" w14:textId="77777777" w:rsidR="005F6E5A" w:rsidRPr="005F6E5A" w:rsidRDefault="005F6E5A" w:rsidP="005F6E5A">
            <w:pPr>
              <w:rPr>
                <w:rFonts w:ascii="Arial" w:hAnsi="Arial" w:cs="Arial"/>
                <w:b/>
                <w:bCs/>
                <w:color w:val="000000"/>
              </w:rPr>
            </w:pPr>
          </w:p>
        </w:tc>
        <w:tc>
          <w:tcPr>
            <w:tcW w:w="635" w:type="pct"/>
          </w:tcPr>
          <w:p w14:paraId="553C4C9C" w14:textId="77777777" w:rsidR="005F6E5A" w:rsidRPr="00DC7A68" w:rsidRDefault="005F6E5A" w:rsidP="004C4371">
            <w:pPr>
              <w:jc w:val="center"/>
              <w:rPr>
                <w:rFonts w:ascii="Arial" w:hAnsi="Arial" w:cs="Arial"/>
              </w:rPr>
            </w:pPr>
          </w:p>
        </w:tc>
      </w:tr>
      <w:tr w:rsidR="000B135F" w:rsidRPr="00DC7A68" w14:paraId="4EB97C91" w14:textId="77777777" w:rsidTr="0021196F">
        <w:tc>
          <w:tcPr>
            <w:tcW w:w="4365" w:type="pct"/>
            <w:gridSpan w:val="3"/>
          </w:tcPr>
          <w:p w14:paraId="69268458" w14:textId="1C163A92" w:rsidR="000B135F" w:rsidRPr="001C149B" w:rsidRDefault="000B135F" w:rsidP="001C149B">
            <w:pPr>
              <w:pStyle w:val="ListParagraph"/>
              <w:numPr>
                <w:ilvl w:val="0"/>
                <w:numId w:val="8"/>
              </w:numPr>
              <w:rPr>
                <w:rFonts w:ascii="Arial" w:hAnsi="Arial" w:cs="Arial"/>
                <w:b/>
                <w:bCs/>
                <w:color w:val="000000"/>
              </w:rPr>
            </w:pPr>
            <w:r w:rsidRPr="001C149B">
              <w:rPr>
                <w:rFonts w:ascii="Arial" w:hAnsi="Arial" w:cs="Arial"/>
                <w:b/>
                <w:bCs/>
                <w:color w:val="000000"/>
              </w:rPr>
              <w:t xml:space="preserve">Please </w:t>
            </w:r>
            <w:r w:rsidR="0083783B" w:rsidRPr="001C149B">
              <w:rPr>
                <w:rFonts w:ascii="Arial" w:hAnsi="Arial" w:cs="Arial"/>
                <w:b/>
                <w:bCs/>
                <w:color w:val="000000"/>
              </w:rPr>
              <w:t xml:space="preserve">evaluate the </w:t>
            </w:r>
            <w:r w:rsidRPr="001C149B">
              <w:rPr>
                <w:rFonts w:ascii="Arial" w:hAnsi="Arial" w:cs="Arial"/>
                <w:b/>
                <w:bCs/>
                <w:color w:val="000000"/>
              </w:rPr>
              <w:t>sample question</w:t>
            </w:r>
            <w:r w:rsidR="0083783B" w:rsidRPr="001C149B">
              <w:rPr>
                <w:rFonts w:ascii="Arial" w:hAnsi="Arial" w:cs="Arial"/>
                <w:b/>
                <w:bCs/>
                <w:color w:val="000000"/>
              </w:rPr>
              <w:t>s provided by the ECITB in the Excel spreadsheet.</w:t>
            </w:r>
          </w:p>
        </w:tc>
        <w:tc>
          <w:tcPr>
            <w:tcW w:w="635" w:type="pct"/>
          </w:tcPr>
          <w:p w14:paraId="05B01244" w14:textId="195D47CA" w:rsidR="000B135F" w:rsidRPr="00DC7A68" w:rsidRDefault="0083783B" w:rsidP="004C4371">
            <w:pPr>
              <w:jc w:val="center"/>
              <w:rPr>
                <w:rFonts w:ascii="Arial" w:hAnsi="Arial" w:cs="Arial"/>
              </w:rPr>
            </w:pPr>
            <w:r>
              <w:rPr>
                <w:rFonts w:ascii="Arial" w:hAnsi="Arial" w:cs="Arial"/>
              </w:rPr>
              <w:t xml:space="preserve">20 </w:t>
            </w:r>
            <w:r w:rsidR="00E40B04">
              <w:rPr>
                <w:rFonts w:ascii="Arial" w:hAnsi="Arial" w:cs="Arial"/>
              </w:rPr>
              <w:t>marks</w:t>
            </w:r>
          </w:p>
        </w:tc>
      </w:tr>
      <w:tr w:rsidR="001E0B5B" w:rsidRPr="00DC7A68" w14:paraId="1D0C85D1" w14:textId="77777777" w:rsidTr="0021196F">
        <w:tc>
          <w:tcPr>
            <w:tcW w:w="4365" w:type="pct"/>
            <w:gridSpan w:val="3"/>
          </w:tcPr>
          <w:p w14:paraId="485F3D75" w14:textId="3D230B56" w:rsidR="001E0B5B" w:rsidRPr="005565C6" w:rsidRDefault="001E0B5B" w:rsidP="005565C6">
            <w:pPr>
              <w:rPr>
                <w:rFonts w:ascii="Arial" w:hAnsi="Arial" w:cs="Arial"/>
                <w:b/>
                <w:bCs/>
                <w:color w:val="000000"/>
              </w:rPr>
            </w:pPr>
          </w:p>
        </w:tc>
        <w:tc>
          <w:tcPr>
            <w:tcW w:w="635" w:type="pct"/>
          </w:tcPr>
          <w:p w14:paraId="08C58859" w14:textId="77777777" w:rsidR="001E0B5B" w:rsidRPr="00DC7A68" w:rsidRDefault="001E0B5B" w:rsidP="004C4371">
            <w:pPr>
              <w:jc w:val="center"/>
              <w:rPr>
                <w:rFonts w:ascii="Arial" w:hAnsi="Arial" w:cs="Arial"/>
              </w:rPr>
            </w:pPr>
          </w:p>
        </w:tc>
      </w:tr>
      <w:tr w:rsidR="005565C6" w:rsidRPr="00DC7A68" w14:paraId="211690FB" w14:textId="77777777" w:rsidTr="0021196F">
        <w:tc>
          <w:tcPr>
            <w:tcW w:w="4365" w:type="pct"/>
            <w:gridSpan w:val="3"/>
          </w:tcPr>
          <w:p w14:paraId="239EE43F" w14:textId="20531DAF" w:rsidR="005565C6" w:rsidRPr="001C149B" w:rsidRDefault="005565C6" w:rsidP="00C10580">
            <w:pPr>
              <w:pStyle w:val="ListParagraph"/>
              <w:numPr>
                <w:ilvl w:val="0"/>
                <w:numId w:val="8"/>
              </w:numPr>
              <w:rPr>
                <w:rFonts w:ascii="Arial" w:hAnsi="Arial" w:cs="Arial"/>
                <w:b/>
                <w:bCs/>
                <w:color w:val="000000"/>
              </w:rPr>
            </w:pPr>
            <w:r w:rsidRPr="001C149B">
              <w:rPr>
                <w:rFonts w:ascii="Arial" w:hAnsi="Arial" w:cs="Arial"/>
                <w:b/>
                <w:bCs/>
                <w:color w:val="000000"/>
              </w:rPr>
              <w:t xml:space="preserve">Please explain how you would provide quality assurance around the recommendations you make </w:t>
            </w:r>
            <w:r w:rsidR="003D3B0D" w:rsidRPr="001C149B">
              <w:rPr>
                <w:rFonts w:ascii="Arial" w:hAnsi="Arial" w:cs="Arial"/>
                <w:b/>
                <w:bCs/>
                <w:color w:val="000000"/>
              </w:rPr>
              <w:t>from your evaluation</w:t>
            </w:r>
            <w:r w:rsidRPr="001C149B">
              <w:rPr>
                <w:rFonts w:ascii="Arial" w:hAnsi="Arial" w:cs="Arial"/>
                <w:b/>
                <w:bCs/>
                <w:color w:val="000000"/>
              </w:rPr>
              <w:t>.</w:t>
            </w:r>
            <w:r w:rsidR="002B4D5B" w:rsidRPr="001C149B">
              <w:rPr>
                <w:rFonts w:ascii="Arial" w:hAnsi="Arial" w:cs="Arial"/>
                <w:b/>
                <w:bCs/>
                <w:color w:val="000000"/>
              </w:rPr>
              <w:t xml:space="preserve"> (Maximum 250 words)</w:t>
            </w:r>
          </w:p>
        </w:tc>
        <w:tc>
          <w:tcPr>
            <w:tcW w:w="635" w:type="pct"/>
          </w:tcPr>
          <w:p w14:paraId="21A70FD1" w14:textId="6C3BC522" w:rsidR="005565C6" w:rsidRPr="00DC7A68" w:rsidRDefault="00E40B04" w:rsidP="004C4371">
            <w:pPr>
              <w:jc w:val="center"/>
              <w:rPr>
                <w:rFonts w:ascii="Arial" w:hAnsi="Arial" w:cs="Arial"/>
              </w:rPr>
            </w:pPr>
            <w:r>
              <w:rPr>
                <w:rFonts w:ascii="Arial" w:hAnsi="Arial" w:cs="Arial"/>
              </w:rPr>
              <w:t>10 marks</w:t>
            </w:r>
          </w:p>
        </w:tc>
      </w:tr>
      <w:tr w:rsidR="00DB3E4A" w:rsidRPr="00DC7A68" w14:paraId="76B0CE73" w14:textId="77777777" w:rsidTr="0021196F">
        <w:tc>
          <w:tcPr>
            <w:tcW w:w="4365" w:type="pct"/>
            <w:gridSpan w:val="3"/>
          </w:tcPr>
          <w:p w14:paraId="7425B27C" w14:textId="77777777" w:rsidR="00DB3E4A" w:rsidRPr="00DB3E4A" w:rsidRDefault="00DB3E4A" w:rsidP="00DB3E4A">
            <w:pPr>
              <w:rPr>
                <w:rFonts w:ascii="Arial" w:hAnsi="Arial" w:cs="Arial"/>
                <w:b/>
                <w:bCs/>
                <w:color w:val="000000"/>
              </w:rPr>
            </w:pPr>
          </w:p>
        </w:tc>
        <w:tc>
          <w:tcPr>
            <w:tcW w:w="635" w:type="pct"/>
          </w:tcPr>
          <w:p w14:paraId="653D2B3E" w14:textId="77777777" w:rsidR="00DB3E4A" w:rsidRDefault="00DB3E4A" w:rsidP="004C4371">
            <w:pPr>
              <w:jc w:val="center"/>
              <w:rPr>
                <w:rFonts w:ascii="Arial" w:hAnsi="Arial" w:cs="Arial"/>
              </w:rPr>
            </w:pPr>
          </w:p>
        </w:tc>
      </w:tr>
      <w:tr w:rsidR="005565C6" w:rsidRPr="00DC7A68" w14:paraId="3DCBF667" w14:textId="77777777" w:rsidTr="0021196F">
        <w:tc>
          <w:tcPr>
            <w:tcW w:w="4365" w:type="pct"/>
            <w:gridSpan w:val="3"/>
          </w:tcPr>
          <w:p w14:paraId="0B535D74" w14:textId="60F25DEF" w:rsidR="00394A14" w:rsidRPr="001C149B" w:rsidRDefault="0042249D" w:rsidP="00C10580">
            <w:pPr>
              <w:pStyle w:val="ListParagraph"/>
              <w:numPr>
                <w:ilvl w:val="0"/>
                <w:numId w:val="8"/>
              </w:numPr>
              <w:rPr>
                <w:rFonts w:ascii="Arial" w:hAnsi="Arial" w:cs="Arial"/>
                <w:b/>
                <w:bCs/>
                <w:color w:val="000000"/>
              </w:rPr>
            </w:pPr>
            <w:r w:rsidRPr="001C149B">
              <w:rPr>
                <w:rFonts w:ascii="Arial" w:hAnsi="Arial" w:cs="Arial"/>
                <w:b/>
                <w:bCs/>
                <w:color w:val="000000"/>
              </w:rPr>
              <w:t xml:space="preserve">Please indicate for each of the </w:t>
            </w:r>
            <w:r w:rsidR="00221B82" w:rsidRPr="001C149B">
              <w:rPr>
                <w:rFonts w:ascii="Arial" w:hAnsi="Arial" w:cs="Arial"/>
                <w:b/>
                <w:bCs/>
                <w:color w:val="000000"/>
              </w:rPr>
              <w:t xml:space="preserve">12 </w:t>
            </w:r>
            <w:r w:rsidRPr="001C149B">
              <w:rPr>
                <w:rFonts w:ascii="Arial" w:hAnsi="Arial" w:cs="Arial"/>
                <w:b/>
                <w:bCs/>
                <w:color w:val="000000"/>
              </w:rPr>
              <w:t xml:space="preserve">topics listed below those </w:t>
            </w:r>
            <w:r w:rsidR="0021196F" w:rsidRPr="001C149B">
              <w:rPr>
                <w:rFonts w:ascii="Arial" w:hAnsi="Arial" w:cs="Arial"/>
                <w:b/>
                <w:bCs/>
                <w:color w:val="000000"/>
              </w:rPr>
              <w:t xml:space="preserve">for which </w:t>
            </w:r>
            <w:r w:rsidRPr="001C149B">
              <w:rPr>
                <w:rFonts w:ascii="Arial" w:hAnsi="Arial" w:cs="Arial"/>
                <w:b/>
                <w:bCs/>
                <w:color w:val="000000"/>
              </w:rPr>
              <w:t>you have previous experience in evaluating and/or writing assessment questions</w:t>
            </w:r>
            <w:r w:rsidR="00BD431D" w:rsidRPr="001C149B">
              <w:rPr>
                <w:rFonts w:ascii="Arial" w:hAnsi="Arial" w:cs="Arial"/>
                <w:b/>
                <w:bCs/>
                <w:color w:val="000000"/>
              </w:rPr>
              <w:t>. (Put an X in all boxes that apply)</w:t>
            </w:r>
          </w:p>
        </w:tc>
        <w:tc>
          <w:tcPr>
            <w:tcW w:w="635" w:type="pct"/>
          </w:tcPr>
          <w:p w14:paraId="1834D494" w14:textId="73640017" w:rsidR="005565C6" w:rsidRPr="00DC7A68" w:rsidRDefault="005565C6" w:rsidP="004C4371">
            <w:pPr>
              <w:jc w:val="center"/>
              <w:rPr>
                <w:rFonts w:ascii="Arial" w:hAnsi="Arial" w:cs="Arial"/>
              </w:rPr>
            </w:pPr>
          </w:p>
        </w:tc>
      </w:tr>
      <w:tr w:rsidR="0021196F" w:rsidRPr="00DC7A68" w14:paraId="04E7CA88" w14:textId="77777777" w:rsidTr="00221B82">
        <w:trPr>
          <w:trHeight w:val="44"/>
        </w:trPr>
        <w:tc>
          <w:tcPr>
            <w:tcW w:w="2906" w:type="pct"/>
          </w:tcPr>
          <w:p w14:paraId="2D59450D" w14:textId="6B45E4B6" w:rsidR="0021196F" w:rsidRPr="0021196F" w:rsidRDefault="0021196F" w:rsidP="0021196F">
            <w:pPr>
              <w:rPr>
                <w:rFonts w:ascii="Arial" w:hAnsi="Arial" w:cs="Arial"/>
                <w:b/>
                <w:bCs/>
              </w:rPr>
            </w:pPr>
          </w:p>
        </w:tc>
        <w:tc>
          <w:tcPr>
            <w:tcW w:w="786" w:type="pct"/>
          </w:tcPr>
          <w:p w14:paraId="54BAD5D8" w14:textId="47EDCA5F" w:rsidR="0021196F" w:rsidRPr="00394A14" w:rsidRDefault="0021196F" w:rsidP="0021196F">
            <w:pPr>
              <w:jc w:val="center"/>
              <w:rPr>
                <w:rFonts w:ascii="Arial" w:hAnsi="Arial" w:cs="Arial"/>
                <w:b/>
                <w:bCs/>
                <w:color w:val="000000"/>
              </w:rPr>
            </w:pPr>
            <w:r>
              <w:rPr>
                <w:rFonts w:ascii="Arial" w:hAnsi="Arial" w:cs="Arial"/>
                <w:b/>
                <w:bCs/>
                <w:color w:val="000000"/>
              </w:rPr>
              <w:t>Evaluating</w:t>
            </w:r>
          </w:p>
        </w:tc>
        <w:tc>
          <w:tcPr>
            <w:tcW w:w="673" w:type="pct"/>
          </w:tcPr>
          <w:p w14:paraId="1EAA9C4F" w14:textId="29D84BBD" w:rsidR="0021196F" w:rsidRPr="00394A14" w:rsidRDefault="0021196F" w:rsidP="0021196F">
            <w:pPr>
              <w:jc w:val="center"/>
              <w:rPr>
                <w:rFonts w:ascii="Arial" w:hAnsi="Arial" w:cs="Arial"/>
                <w:b/>
                <w:bCs/>
                <w:color w:val="000000"/>
              </w:rPr>
            </w:pPr>
            <w:r>
              <w:rPr>
                <w:rFonts w:ascii="Arial" w:hAnsi="Arial" w:cs="Arial"/>
                <w:b/>
                <w:bCs/>
                <w:color w:val="000000"/>
              </w:rPr>
              <w:t>Writing</w:t>
            </w:r>
          </w:p>
        </w:tc>
        <w:tc>
          <w:tcPr>
            <w:tcW w:w="635" w:type="pct"/>
            <w:vMerge w:val="restart"/>
          </w:tcPr>
          <w:p w14:paraId="123B3833" w14:textId="2AC1A144" w:rsidR="0021196F" w:rsidRPr="00DC7A68" w:rsidRDefault="0021196F" w:rsidP="004C4371">
            <w:pPr>
              <w:jc w:val="center"/>
              <w:rPr>
                <w:rFonts w:ascii="Arial" w:hAnsi="Arial" w:cs="Arial"/>
              </w:rPr>
            </w:pPr>
          </w:p>
        </w:tc>
      </w:tr>
      <w:tr w:rsidR="0021196F" w:rsidRPr="00DC7A68" w14:paraId="269C4F80" w14:textId="77777777" w:rsidTr="00BD431D">
        <w:trPr>
          <w:trHeight w:val="44"/>
        </w:trPr>
        <w:tc>
          <w:tcPr>
            <w:tcW w:w="2906" w:type="pct"/>
          </w:tcPr>
          <w:p w14:paraId="5921E186" w14:textId="4865DAD7" w:rsidR="0021196F" w:rsidRPr="0021196F" w:rsidRDefault="0021196F" w:rsidP="0021196F">
            <w:pPr>
              <w:rPr>
                <w:rFonts w:ascii="Arial" w:hAnsi="Arial" w:cs="Arial"/>
                <w:b/>
                <w:bCs/>
                <w:color w:val="000000"/>
              </w:rPr>
            </w:pPr>
            <w:r w:rsidRPr="0021196F">
              <w:rPr>
                <w:rFonts w:ascii="Arial" w:hAnsi="Arial" w:cs="Arial"/>
                <w:b/>
                <w:bCs/>
              </w:rPr>
              <w:t xml:space="preserve">Project controls fundamentals and related safety, ethics, environmental </w:t>
            </w:r>
            <w:proofErr w:type="gramStart"/>
            <w:r w:rsidRPr="0021196F">
              <w:rPr>
                <w:rFonts w:ascii="Arial" w:hAnsi="Arial" w:cs="Arial"/>
                <w:b/>
                <w:bCs/>
              </w:rPr>
              <w:t>sustainability</w:t>
            </w:r>
            <w:proofErr w:type="gramEnd"/>
            <w:r w:rsidRPr="0021196F">
              <w:rPr>
                <w:rFonts w:ascii="Arial" w:hAnsi="Arial" w:cs="Arial"/>
                <w:b/>
                <w:bCs/>
              </w:rPr>
              <w:t xml:space="preserve"> and governance</w:t>
            </w:r>
          </w:p>
        </w:tc>
        <w:tc>
          <w:tcPr>
            <w:tcW w:w="786" w:type="pct"/>
            <w:vAlign w:val="center"/>
          </w:tcPr>
          <w:p w14:paraId="03D5B989" w14:textId="77777777" w:rsidR="0021196F" w:rsidRPr="00394A14" w:rsidRDefault="0021196F" w:rsidP="00394A14">
            <w:pPr>
              <w:rPr>
                <w:rFonts w:ascii="Arial" w:hAnsi="Arial" w:cs="Arial"/>
                <w:b/>
                <w:bCs/>
                <w:color w:val="000000"/>
              </w:rPr>
            </w:pPr>
          </w:p>
        </w:tc>
        <w:tc>
          <w:tcPr>
            <w:tcW w:w="673" w:type="pct"/>
            <w:vAlign w:val="center"/>
          </w:tcPr>
          <w:p w14:paraId="416C8052" w14:textId="381001CD" w:rsidR="0021196F" w:rsidRPr="00394A14" w:rsidRDefault="0021196F" w:rsidP="00394A14">
            <w:pPr>
              <w:rPr>
                <w:rFonts w:ascii="Arial" w:hAnsi="Arial" w:cs="Arial"/>
                <w:b/>
                <w:bCs/>
                <w:color w:val="000000"/>
              </w:rPr>
            </w:pPr>
          </w:p>
        </w:tc>
        <w:tc>
          <w:tcPr>
            <w:tcW w:w="635" w:type="pct"/>
            <w:vMerge/>
          </w:tcPr>
          <w:p w14:paraId="7A839FF4" w14:textId="77777777" w:rsidR="0021196F" w:rsidRPr="00DC7A68" w:rsidRDefault="0021196F" w:rsidP="004C4371">
            <w:pPr>
              <w:jc w:val="center"/>
              <w:rPr>
                <w:rFonts w:ascii="Arial" w:hAnsi="Arial" w:cs="Arial"/>
              </w:rPr>
            </w:pPr>
          </w:p>
        </w:tc>
      </w:tr>
      <w:tr w:rsidR="0021196F" w:rsidRPr="00DC7A68" w14:paraId="3D2F21CB" w14:textId="77777777" w:rsidTr="00BD431D">
        <w:trPr>
          <w:trHeight w:val="41"/>
        </w:trPr>
        <w:tc>
          <w:tcPr>
            <w:tcW w:w="2906" w:type="pct"/>
          </w:tcPr>
          <w:p w14:paraId="7D4C2C29" w14:textId="431171B4" w:rsidR="0021196F" w:rsidRPr="0021196F" w:rsidRDefault="0021196F" w:rsidP="0021196F">
            <w:pPr>
              <w:rPr>
                <w:rFonts w:ascii="Arial" w:hAnsi="Arial" w:cs="Arial"/>
                <w:b/>
                <w:bCs/>
                <w:color w:val="000000"/>
              </w:rPr>
            </w:pPr>
            <w:r w:rsidRPr="0021196F">
              <w:rPr>
                <w:rFonts w:ascii="Arial" w:hAnsi="Arial" w:cs="Arial"/>
                <w:b/>
                <w:bCs/>
              </w:rPr>
              <w:t>Effective communication and behaviour</w:t>
            </w:r>
          </w:p>
        </w:tc>
        <w:tc>
          <w:tcPr>
            <w:tcW w:w="786" w:type="pct"/>
            <w:vAlign w:val="center"/>
          </w:tcPr>
          <w:p w14:paraId="6E47157B" w14:textId="77777777" w:rsidR="0021196F" w:rsidRPr="00394A14" w:rsidRDefault="0021196F" w:rsidP="00394A14">
            <w:pPr>
              <w:rPr>
                <w:rFonts w:ascii="Arial" w:hAnsi="Arial" w:cs="Arial"/>
                <w:b/>
                <w:bCs/>
                <w:color w:val="000000"/>
              </w:rPr>
            </w:pPr>
          </w:p>
        </w:tc>
        <w:tc>
          <w:tcPr>
            <w:tcW w:w="673" w:type="pct"/>
            <w:vAlign w:val="center"/>
          </w:tcPr>
          <w:p w14:paraId="7F93DEF1" w14:textId="2315257F" w:rsidR="0021196F" w:rsidRPr="00394A14" w:rsidRDefault="0021196F" w:rsidP="00394A14">
            <w:pPr>
              <w:rPr>
                <w:rFonts w:ascii="Arial" w:hAnsi="Arial" w:cs="Arial"/>
                <w:b/>
                <w:bCs/>
                <w:color w:val="000000"/>
              </w:rPr>
            </w:pPr>
          </w:p>
        </w:tc>
        <w:tc>
          <w:tcPr>
            <w:tcW w:w="635" w:type="pct"/>
            <w:vMerge/>
          </w:tcPr>
          <w:p w14:paraId="66DCBC42" w14:textId="77777777" w:rsidR="0021196F" w:rsidRPr="00DC7A68" w:rsidRDefault="0021196F" w:rsidP="004C4371">
            <w:pPr>
              <w:jc w:val="center"/>
              <w:rPr>
                <w:rFonts w:ascii="Arial" w:hAnsi="Arial" w:cs="Arial"/>
              </w:rPr>
            </w:pPr>
          </w:p>
        </w:tc>
      </w:tr>
      <w:tr w:rsidR="0021196F" w:rsidRPr="00DC7A68" w14:paraId="4A6AF591" w14:textId="77777777" w:rsidTr="00BD431D">
        <w:trPr>
          <w:trHeight w:val="41"/>
        </w:trPr>
        <w:tc>
          <w:tcPr>
            <w:tcW w:w="2906" w:type="pct"/>
          </w:tcPr>
          <w:p w14:paraId="14372080" w14:textId="73FB75E5" w:rsidR="0021196F" w:rsidRPr="0021196F" w:rsidRDefault="0021196F" w:rsidP="0021196F">
            <w:pPr>
              <w:rPr>
                <w:rFonts w:ascii="Arial" w:hAnsi="Arial" w:cs="Arial"/>
                <w:b/>
                <w:bCs/>
                <w:color w:val="000000"/>
              </w:rPr>
            </w:pPr>
            <w:r w:rsidRPr="0021196F">
              <w:rPr>
                <w:rFonts w:ascii="Arial" w:hAnsi="Arial" w:cs="Arial"/>
                <w:b/>
                <w:bCs/>
              </w:rPr>
              <w:t>Risk and opportunity management</w:t>
            </w:r>
          </w:p>
        </w:tc>
        <w:tc>
          <w:tcPr>
            <w:tcW w:w="786" w:type="pct"/>
            <w:vAlign w:val="center"/>
          </w:tcPr>
          <w:p w14:paraId="21E681FA" w14:textId="77777777" w:rsidR="0021196F" w:rsidRPr="00394A14" w:rsidRDefault="0021196F" w:rsidP="00394A14">
            <w:pPr>
              <w:rPr>
                <w:rFonts w:ascii="Arial" w:hAnsi="Arial" w:cs="Arial"/>
                <w:b/>
                <w:bCs/>
                <w:color w:val="000000"/>
              </w:rPr>
            </w:pPr>
          </w:p>
        </w:tc>
        <w:tc>
          <w:tcPr>
            <w:tcW w:w="673" w:type="pct"/>
            <w:vAlign w:val="center"/>
          </w:tcPr>
          <w:p w14:paraId="54303F36" w14:textId="21675511" w:rsidR="0021196F" w:rsidRPr="00394A14" w:rsidRDefault="0021196F" w:rsidP="00394A14">
            <w:pPr>
              <w:rPr>
                <w:rFonts w:ascii="Arial" w:hAnsi="Arial" w:cs="Arial"/>
                <w:b/>
                <w:bCs/>
                <w:color w:val="000000"/>
              </w:rPr>
            </w:pPr>
          </w:p>
        </w:tc>
        <w:tc>
          <w:tcPr>
            <w:tcW w:w="635" w:type="pct"/>
            <w:vMerge/>
          </w:tcPr>
          <w:p w14:paraId="59F5EBFC" w14:textId="77777777" w:rsidR="0021196F" w:rsidRPr="00DC7A68" w:rsidRDefault="0021196F" w:rsidP="004C4371">
            <w:pPr>
              <w:jc w:val="center"/>
              <w:rPr>
                <w:rFonts w:ascii="Arial" w:hAnsi="Arial" w:cs="Arial"/>
              </w:rPr>
            </w:pPr>
          </w:p>
        </w:tc>
      </w:tr>
      <w:tr w:rsidR="0021196F" w:rsidRPr="00DC7A68" w14:paraId="5CE9FF15" w14:textId="77777777" w:rsidTr="00BD431D">
        <w:trPr>
          <w:trHeight w:val="41"/>
        </w:trPr>
        <w:tc>
          <w:tcPr>
            <w:tcW w:w="2906" w:type="pct"/>
          </w:tcPr>
          <w:p w14:paraId="01E9C590" w14:textId="0EEF0D55" w:rsidR="0021196F" w:rsidRPr="0021196F" w:rsidRDefault="0021196F" w:rsidP="0021196F">
            <w:pPr>
              <w:rPr>
                <w:rFonts w:ascii="Arial" w:hAnsi="Arial" w:cs="Arial"/>
                <w:b/>
                <w:bCs/>
                <w:color w:val="000000"/>
              </w:rPr>
            </w:pPr>
            <w:r w:rsidRPr="0021196F">
              <w:rPr>
                <w:rFonts w:ascii="Arial" w:hAnsi="Arial" w:cs="Arial"/>
                <w:b/>
                <w:bCs/>
                <w:color w:val="000000"/>
              </w:rPr>
              <w:t>C</w:t>
            </w:r>
            <w:r w:rsidRPr="0021196F">
              <w:rPr>
                <w:rFonts w:ascii="Arial" w:hAnsi="Arial" w:cs="Arial"/>
                <w:b/>
                <w:bCs/>
              </w:rPr>
              <w:t>ommercial awareness and procurement activities</w:t>
            </w:r>
          </w:p>
        </w:tc>
        <w:tc>
          <w:tcPr>
            <w:tcW w:w="786" w:type="pct"/>
            <w:vAlign w:val="center"/>
          </w:tcPr>
          <w:p w14:paraId="004CE7DA" w14:textId="77777777" w:rsidR="0021196F" w:rsidRPr="00394A14" w:rsidRDefault="0021196F" w:rsidP="00394A14">
            <w:pPr>
              <w:rPr>
                <w:rFonts w:ascii="Arial" w:hAnsi="Arial" w:cs="Arial"/>
                <w:b/>
                <w:bCs/>
                <w:color w:val="000000"/>
              </w:rPr>
            </w:pPr>
          </w:p>
        </w:tc>
        <w:tc>
          <w:tcPr>
            <w:tcW w:w="673" w:type="pct"/>
            <w:vAlign w:val="center"/>
          </w:tcPr>
          <w:p w14:paraId="045B9F69" w14:textId="126D307C" w:rsidR="0021196F" w:rsidRPr="00394A14" w:rsidRDefault="0021196F" w:rsidP="00394A14">
            <w:pPr>
              <w:rPr>
                <w:rFonts w:ascii="Arial" w:hAnsi="Arial" w:cs="Arial"/>
                <w:b/>
                <w:bCs/>
                <w:color w:val="000000"/>
              </w:rPr>
            </w:pPr>
          </w:p>
        </w:tc>
        <w:tc>
          <w:tcPr>
            <w:tcW w:w="635" w:type="pct"/>
            <w:vMerge/>
          </w:tcPr>
          <w:p w14:paraId="49FF298E" w14:textId="77777777" w:rsidR="0021196F" w:rsidRPr="00DC7A68" w:rsidRDefault="0021196F" w:rsidP="004C4371">
            <w:pPr>
              <w:jc w:val="center"/>
              <w:rPr>
                <w:rFonts w:ascii="Arial" w:hAnsi="Arial" w:cs="Arial"/>
              </w:rPr>
            </w:pPr>
          </w:p>
        </w:tc>
      </w:tr>
      <w:tr w:rsidR="0021196F" w:rsidRPr="00DC7A68" w14:paraId="2064CFDC" w14:textId="77777777" w:rsidTr="00BD431D">
        <w:trPr>
          <w:trHeight w:val="41"/>
        </w:trPr>
        <w:tc>
          <w:tcPr>
            <w:tcW w:w="2906" w:type="pct"/>
          </w:tcPr>
          <w:p w14:paraId="354377C1" w14:textId="5F6E2C68" w:rsidR="0021196F" w:rsidRPr="0021196F" w:rsidRDefault="0021196F" w:rsidP="0021196F">
            <w:pPr>
              <w:rPr>
                <w:rFonts w:ascii="Arial" w:hAnsi="Arial" w:cs="Arial"/>
                <w:b/>
                <w:bCs/>
                <w:color w:val="000000"/>
              </w:rPr>
            </w:pPr>
            <w:r w:rsidRPr="0021196F">
              <w:rPr>
                <w:rFonts w:ascii="Arial" w:hAnsi="Arial" w:cs="Arial"/>
                <w:b/>
                <w:bCs/>
              </w:rPr>
              <w:lastRenderedPageBreak/>
              <w:t>Scope interpretation including project controls planning</w:t>
            </w:r>
          </w:p>
        </w:tc>
        <w:tc>
          <w:tcPr>
            <w:tcW w:w="786" w:type="pct"/>
            <w:vAlign w:val="center"/>
          </w:tcPr>
          <w:p w14:paraId="7855E633" w14:textId="77777777" w:rsidR="0021196F" w:rsidRPr="00394A14" w:rsidRDefault="0021196F" w:rsidP="00394A14">
            <w:pPr>
              <w:rPr>
                <w:rFonts w:ascii="Arial" w:hAnsi="Arial" w:cs="Arial"/>
                <w:b/>
                <w:bCs/>
                <w:color w:val="000000"/>
              </w:rPr>
            </w:pPr>
          </w:p>
        </w:tc>
        <w:tc>
          <w:tcPr>
            <w:tcW w:w="673" w:type="pct"/>
            <w:vAlign w:val="center"/>
          </w:tcPr>
          <w:p w14:paraId="17EBA1F2" w14:textId="54A0BB6F" w:rsidR="0021196F" w:rsidRPr="00394A14" w:rsidRDefault="0021196F" w:rsidP="00394A14">
            <w:pPr>
              <w:rPr>
                <w:rFonts w:ascii="Arial" w:hAnsi="Arial" w:cs="Arial"/>
                <w:b/>
                <w:bCs/>
                <w:color w:val="000000"/>
              </w:rPr>
            </w:pPr>
          </w:p>
        </w:tc>
        <w:tc>
          <w:tcPr>
            <w:tcW w:w="635" w:type="pct"/>
            <w:vMerge/>
          </w:tcPr>
          <w:p w14:paraId="45B0882C" w14:textId="77777777" w:rsidR="0021196F" w:rsidRPr="00DC7A68" w:rsidRDefault="0021196F" w:rsidP="004C4371">
            <w:pPr>
              <w:jc w:val="center"/>
              <w:rPr>
                <w:rFonts w:ascii="Arial" w:hAnsi="Arial" w:cs="Arial"/>
              </w:rPr>
            </w:pPr>
          </w:p>
        </w:tc>
      </w:tr>
      <w:tr w:rsidR="0021196F" w:rsidRPr="00DC7A68" w14:paraId="7895A9C0" w14:textId="77777777" w:rsidTr="00BD431D">
        <w:trPr>
          <w:trHeight w:val="41"/>
        </w:trPr>
        <w:tc>
          <w:tcPr>
            <w:tcW w:w="2906" w:type="pct"/>
          </w:tcPr>
          <w:p w14:paraId="528F51C5" w14:textId="39EB3554" w:rsidR="0021196F" w:rsidRPr="00394A14" w:rsidRDefault="0021196F" w:rsidP="00394A14">
            <w:pPr>
              <w:rPr>
                <w:rFonts w:ascii="Arial" w:hAnsi="Arial" w:cs="Arial"/>
                <w:b/>
                <w:bCs/>
                <w:color w:val="000000"/>
              </w:rPr>
            </w:pPr>
            <w:r w:rsidRPr="00394A14">
              <w:rPr>
                <w:rFonts w:ascii="Arial" w:hAnsi="Arial" w:cs="Arial"/>
                <w:b/>
                <w:bCs/>
              </w:rPr>
              <w:t>Work and cost breakdown and coding structure</w:t>
            </w:r>
            <w:r>
              <w:rPr>
                <w:rFonts w:ascii="Arial" w:hAnsi="Arial" w:cs="Arial"/>
                <w:b/>
                <w:bCs/>
              </w:rPr>
              <w:t>s</w:t>
            </w:r>
          </w:p>
        </w:tc>
        <w:tc>
          <w:tcPr>
            <w:tcW w:w="786" w:type="pct"/>
            <w:vAlign w:val="center"/>
          </w:tcPr>
          <w:p w14:paraId="5F40D10D" w14:textId="77777777" w:rsidR="0021196F" w:rsidRPr="00394A14" w:rsidRDefault="0021196F" w:rsidP="00394A14">
            <w:pPr>
              <w:rPr>
                <w:rFonts w:ascii="Arial" w:hAnsi="Arial" w:cs="Arial"/>
                <w:b/>
                <w:bCs/>
                <w:color w:val="000000"/>
              </w:rPr>
            </w:pPr>
          </w:p>
        </w:tc>
        <w:tc>
          <w:tcPr>
            <w:tcW w:w="673" w:type="pct"/>
            <w:vAlign w:val="center"/>
          </w:tcPr>
          <w:p w14:paraId="5686F686" w14:textId="50972C67" w:rsidR="0021196F" w:rsidRPr="00394A14" w:rsidRDefault="0021196F" w:rsidP="00394A14">
            <w:pPr>
              <w:rPr>
                <w:rFonts w:ascii="Arial" w:hAnsi="Arial" w:cs="Arial"/>
                <w:b/>
                <w:bCs/>
                <w:color w:val="000000"/>
              </w:rPr>
            </w:pPr>
          </w:p>
        </w:tc>
        <w:tc>
          <w:tcPr>
            <w:tcW w:w="635" w:type="pct"/>
            <w:vMerge/>
          </w:tcPr>
          <w:p w14:paraId="12AC5716" w14:textId="77777777" w:rsidR="0021196F" w:rsidRPr="00DC7A68" w:rsidRDefault="0021196F" w:rsidP="004C4371">
            <w:pPr>
              <w:jc w:val="center"/>
              <w:rPr>
                <w:rFonts w:ascii="Arial" w:hAnsi="Arial" w:cs="Arial"/>
              </w:rPr>
            </w:pPr>
          </w:p>
        </w:tc>
      </w:tr>
      <w:tr w:rsidR="0021196F" w:rsidRPr="00DC7A68" w14:paraId="2384A90D" w14:textId="77777777" w:rsidTr="00BD431D">
        <w:trPr>
          <w:trHeight w:val="41"/>
        </w:trPr>
        <w:tc>
          <w:tcPr>
            <w:tcW w:w="2906" w:type="pct"/>
          </w:tcPr>
          <w:p w14:paraId="7CA7E7A8" w14:textId="1887412C" w:rsidR="0021196F" w:rsidRPr="00394A14" w:rsidRDefault="0021196F" w:rsidP="00394A14">
            <w:pPr>
              <w:rPr>
                <w:rFonts w:ascii="Arial" w:hAnsi="Arial" w:cs="Arial"/>
                <w:b/>
                <w:bCs/>
                <w:color w:val="000000"/>
              </w:rPr>
            </w:pPr>
            <w:r w:rsidRPr="00394A14">
              <w:rPr>
                <w:rFonts w:ascii="Arial" w:hAnsi="Arial" w:cs="Arial"/>
                <w:b/>
                <w:bCs/>
              </w:rPr>
              <w:t>Scheduling practice and techniques</w:t>
            </w:r>
          </w:p>
        </w:tc>
        <w:tc>
          <w:tcPr>
            <w:tcW w:w="786" w:type="pct"/>
            <w:vAlign w:val="center"/>
          </w:tcPr>
          <w:p w14:paraId="506F1576" w14:textId="77777777" w:rsidR="0021196F" w:rsidRPr="00394A14" w:rsidRDefault="0021196F" w:rsidP="00394A14">
            <w:pPr>
              <w:rPr>
                <w:rFonts w:ascii="Arial" w:hAnsi="Arial" w:cs="Arial"/>
                <w:b/>
                <w:bCs/>
                <w:color w:val="000000"/>
              </w:rPr>
            </w:pPr>
          </w:p>
        </w:tc>
        <w:tc>
          <w:tcPr>
            <w:tcW w:w="673" w:type="pct"/>
            <w:vAlign w:val="center"/>
          </w:tcPr>
          <w:p w14:paraId="209E24E3" w14:textId="63B04730" w:rsidR="0021196F" w:rsidRPr="00394A14" w:rsidRDefault="0021196F" w:rsidP="00394A14">
            <w:pPr>
              <w:rPr>
                <w:rFonts w:ascii="Arial" w:hAnsi="Arial" w:cs="Arial"/>
                <w:b/>
                <w:bCs/>
                <w:color w:val="000000"/>
              </w:rPr>
            </w:pPr>
          </w:p>
        </w:tc>
        <w:tc>
          <w:tcPr>
            <w:tcW w:w="635" w:type="pct"/>
            <w:vMerge/>
          </w:tcPr>
          <w:p w14:paraId="6DF9CEEF" w14:textId="77777777" w:rsidR="0021196F" w:rsidRPr="00DC7A68" w:rsidRDefault="0021196F" w:rsidP="004C4371">
            <w:pPr>
              <w:jc w:val="center"/>
              <w:rPr>
                <w:rFonts w:ascii="Arial" w:hAnsi="Arial" w:cs="Arial"/>
              </w:rPr>
            </w:pPr>
          </w:p>
        </w:tc>
      </w:tr>
      <w:tr w:rsidR="0021196F" w:rsidRPr="00DC7A68" w14:paraId="5EA03FFE" w14:textId="77777777" w:rsidTr="00BD431D">
        <w:trPr>
          <w:trHeight w:val="41"/>
        </w:trPr>
        <w:tc>
          <w:tcPr>
            <w:tcW w:w="2906" w:type="pct"/>
          </w:tcPr>
          <w:p w14:paraId="173BA98E" w14:textId="32882E81" w:rsidR="0021196F" w:rsidRPr="00394A14" w:rsidRDefault="0021196F" w:rsidP="00394A14">
            <w:pPr>
              <w:rPr>
                <w:rFonts w:ascii="Arial" w:hAnsi="Arial" w:cs="Arial"/>
                <w:b/>
                <w:bCs/>
                <w:color w:val="000000"/>
              </w:rPr>
            </w:pPr>
            <w:r w:rsidRPr="00394A14">
              <w:rPr>
                <w:rFonts w:ascii="Arial" w:hAnsi="Arial" w:cs="Arial"/>
                <w:b/>
                <w:bCs/>
              </w:rPr>
              <w:t>Estimating practice and techniques</w:t>
            </w:r>
          </w:p>
        </w:tc>
        <w:tc>
          <w:tcPr>
            <w:tcW w:w="786" w:type="pct"/>
            <w:vAlign w:val="center"/>
          </w:tcPr>
          <w:p w14:paraId="66E46980" w14:textId="77777777" w:rsidR="0021196F" w:rsidRPr="00394A14" w:rsidRDefault="0021196F" w:rsidP="00394A14">
            <w:pPr>
              <w:rPr>
                <w:rFonts w:ascii="Arial" w:hAnsi="Arial" w:cs="Arial"/>
                <w:b/>
                <w:bCs/>
                <w:color w:val="000000"/>
              </w:rPr>
            </w:pPr>
          </w:p>
        </w:tc>
        <w:tc>
          <w:tcPr>
            <w:tcW w:w="673" w:type="pct"/>
            <w:vAlign w:val="center"/>
          </w:tcPr>
          <w:p w14:paraId="335625E0" w14:textId="7769219E" w:rsidR="0021196F" w:rsidRPr="00394A14" w:rsidRDefault="0021196F" w:rsidP="00394A14">
            <w:pPr>
              <w:rPr>
                <w:rFonts w:ascii="Arial" w:hAnsi="Arial" w:cs="Arial"/>
                <w:b/>
                <w:bCs/>
                <w:color w:val="000000"/>
              </w:rPr>
            </w:pPr>
          </w:p>
        </w:tc>
        <w:tc>
          <w:tcPr>
            <w:tcW w:w="635" w:type="pct"/>
            <w:vMerge/>
          </w:tcPr>
          <w:p w14:paraId="0AF7C72A" w14:textId="77777777" w:rsidR="0021196F" w:rsidRPr="00DC7A68" w:rsidRDefault="0021196F" w:rsidP="004C4371">
            <w:pPr>
              <w:jc w:val="center"/>
              <w:rPr>
                <w:rFonts w:ascii="Arial" w:hAnsi="Arial" w:cs="Arial"/>
              </w:rPr>
            </w:pPr>
          </w:p>
        </w:tc>
      </w:tr>
      <w:tr w:rsidR="0021196F" w:rsidRPr="00DC7A68" w14:paraId="521CD1E9" w14:textId="77777777" w:rsidTr="00BD431D">
        <w:trPr>
          <w:trHeight w:val="41"/>
        </w:trPr>
        <w:tc>
          <w:tcPr>
            <w:tcW w:w="2906" w:type="pct"/>
          </w:tcPr>
          <w:p w14:paraId="5B954C66" w14:textId="577A1422" w:rsidR="0021196F" w:rsidRPr="00394A14" w:rsidRDefault="0021196F" w:rsidP="00394A14">
            <w:pPr>
              <w:rPr>
                <w:rFonts w:ascii="Arial" w:hAnsi="Arial" w:cs="Arial"/>
                <w:b/>
                <w:bCs/>
                <w:color w:val="000000"/>
              </w:rPr>
            </w:pPr>
            <w:r w:rsidRPr="00394A14">
              <w:rPr>
                <w:rFonts w:ascii="Arial" w:hAnsi="Arial" w:cs="Arial"/>
                <w:b/>
                <w:bCs/>
              </w:rPr>
              <w:t>Developing the initial budget and baseline</w:t>
            </w:r>
          </w:p>
        </w:tc>
        <w:tc>
          <w:tcPr>
            <w:tcW w:w="786" w:type="pct"/>
            <w:vAlign w:val="center"/>
          </w:tcPr>
          <w:p w14:paraId="09A0C318" w14:textId="77777777" w:rsidR="0021196F" w:rsidRPr="00394A14" w:rsidRDefault="0021196F" w:rsidP="00394A14">
            <w:pPr>
              <w:rPr>
                <w:rFonts w:ascii="Arial" w:hAnsi="Arial" w:cs="Arial"/>
                <w:b/>
                <w:bCs/>
                <w:color w:val="000000"/>
              </w:rPr>
            </w:pPr>
          </w:p>
        </w:tc>
        <w:tc>
          <w:tcPr>
            <w:tcW w:w="673" w:type="pct"/>
            <w:vAlign w:val="center"/>
          </w:tcPr>
          <w:p w14:paraId="44C3D3C8" w14:textId="44325FE2" w:rsidR="0021196F" w:rsidRPr="00394A14" w:rsidRDefault="0021196F" w:rsidP="00394A14">
            <w:pPr>
              <w:rPr>
                <w:rFonts w:ascii="Arial" w:hAnsi="Arial" w:cs="Arial"/>
                <w:b/>
                <w:bCs/>
                <w:color w:val="000000"/>
              </w:rPr>
            </w:pPr>
          </w:p>
        </w:tc>
        <w:tc>
          <w:tcPr>
            <w:tcW w:w="635" w:type="pct"/>
            <w:vMerge/>
          </w:tcPr>
          <w:p w14:paraId="27A077B3" w14:textId="77777777" w:rsidR="0021196F" w:rsidRPr="00DC7A68" w:rsidRDefault="0021196F" w:rsidP="004C4371">
            <w:pPr>
              <w:jc w:val="center"/>
              <w:rPr>
                <w:rFonts w:ascii="Arial" w:hAnsi="Arial" w:cs="Arial"/>
              </w:rPr>
            </w:pPr>
          </w:p>
        </w:tc>
      </w:tr>
      <w:tr w:rsidR="0021196F" w:rsidRPr="00DC7A68" w14:paraId="43856787" w14:textId="77777777" w:rsidTr="00BD431D">
        <w:trPr>
          <w:trHeight w:val="41"/>
        </w:trPr>
        <w:tc>
          <w:tcPr>
            <w:tcW w:w="2906" w:type="pct"/>
          </w:tcPr>
          <w:p w14:paraId="1BF4FB26" w14:textId="682FBB7A" w:rsidR="0021196F" w:rsidRPr="00394A14" w:rsidRDefault="0021196F" w:rsidP="00394A14">
            <w:pPr>
              <w:rPr>
                <w:rFonts w:ascii="Arial" w:hAnsi="Arial" w:cs="Arial"/>
                <w:b/>
                <w:bCs/>
                <w:color w:val="000000"/>
              </w:rPr>
            </w:pPr>
            <w:r w:rsidRPr="00394A14">
              <w:rPr>
                <w:rFonts w:ascii="Arial" w:hAnsi="Arial" w:cs="Arial"/>
                <w:b/>
                <w:bCs/>
              </w:rPr>
              <w:t>Optimisation practice and techniques</w:t>
            </w:r>
          </w:p>
        </w:tc>
        <w:tc>
          <w:tcPr>
            <w:tcW w:w="786" w:type="pct"/>
            <w:vAlign w:val="center"/>
          </w:tcPr>
          <w:p w14:paraId="2053A6CA" w14:textId="77777777" w:rsidR="0021196F" w:rsidRPr="00394A14" w:rsidRDefault="0021196F" w:rsidP="00394A14">
            <w:pPr>
              <w:rPr>
                <w:rFonts w:ascii="Arial" w:hAnsi="Arial" w:cs="Arial"/>
                <w:b/>
                <w:bCs/>
                <w:color w:val="000000"/>
              </w:rPr>
            </w:pPr>
          </w:p>
        </w:tc>
        <w:tc>
          <w:tcPr>
            <w:tcW w:w="673" w:type="pct"/>
            <w:vAlign w:val="center"/>
          </w:tcPr>
          <w:p w14:paraId="36ADC737" w14:textId="38C941FB" w:rsidR="0021196F" w:rsidRPr="00394A14" w:rsidRDefault="0021196F" w:rsidP="00394A14">
            <w:pPr>
              <w:rPr>
                <w:rFonts w:ascii="Arial" w:hAnsi="Arial" w:cs="Arial"/>
                <w:b/>
                <w:bCs/>
                <w:color w:val="000000"/>
              </w:rPr>
            </w:pPr>
          </w:p>
        </w:tc>
        <w:tc>
          <w:tcPr>
            <w:tcW w:w="635" w:type="pct"/>
            <w:vMerge/>
          </w:tcPr>
          <w:p w14:paraId="43C04E37" w14:textId="77777777" w:rsidR="0021196F" w:rsidRPr="00DC7A68" w:rsidRDefault="0021196F" w:rsidP="004C4371">
            <w:pPr>
              <w:jc w:val="center"/>
              <w:rPr>
                <w:rFonts w:ascii="Arial" w:hAnsi="Arial" w:cs="Arial"/>
              </w:rPr>
            </w:pPr>
          </w:p>
        </w:tc>
      </w:tr>
      <w:tr w:rsidR="0021196F" w:rsidRPr="00DC7A68" w14:paraId="2CA01FBF" w14:textId="77777777" w:rsidTr="00BD431D">
        <w:trPr>
          <w:trHeight w:val="41"/>
        </w:trPr>
        <w:tc>
          <w:tcPr>
            <w:tcW w:w="2906" w:type="pct"/>
          </w:tcPr>
          <w:p w14:paraId="6187AF03" w14:textId="0A1F97F5" w:rsidR="0021196F" w:rsidRPr="00394A14" w:rsidRDefault="0021196F" w:rsidP="00394A14">
            <w:pPr>
              <w:rPr>
                <w:rFonts w:ascii="Arial" w:hAnsi="Arial" w:cs="Arial"/>
                <w:b/>
                <w:bCs/>
                <w:color w:val="000000"/>
              </w:rPr>
            </w:pPr>
            <w:r w:rsidRPr="00394A14">
              <w:rPr>
                <w:rFonts w:ascii="Arial" w:hAnsi="Arial" w:cs="Arial"/>
                <w:b/>
                <w:bCs/>
              </w:rPr>
              <w:t>Track progress: data flows, IT systems and managing detailed controls data</w:t>
            </w:r>
          </w:p>
        </w:tc>
        <w:tc>
          <w:tcPr>
            <w:tcW w:w="786" w:type="pct"/>
            <w:vAlign w:val="center"/>
          </w:tcPr>
          <w:p w14:paraId="2D51DE48" w14:textId="77777777" w:rsidR="0021196F" w:rsidRPr="00394A14" w:rsidRDefault="0021196F" w:rsidP="00394A14">
            <w:pPr>
              <w:rPr>
                <w:rFonts w:ascii="Arial" w:hAnsi="Arial" w:cs="Arial"/>
                <w:b/>
                <w:bCs/>
                <w:color w:val="000000"/>
              </w:rPr>
            </w:pPr>
          </w:p>
        </w:tc>
        <w:tc>
          <w:tcPr>
            <w:tcW w:w="673" w:type="pct"/>
            <w:vAlign w:val="center"/>
          </w:tcPr>
          <w:p w14:paraId="6FE16DD2" w14:textId="1081E054" w:rsidR="0021196F" w:rsidRPr="00394A14" w:rsidRDefault="0021196F" w:rsidP="00394A14">
            <w:pPr>
              <w:rPr>
                <w:rFonts w:ascii="Arial" w:hAnsi="Arial" w:cs="Arial"/>
                <w:b/>
                <w:bCs/>
                <w:color w:val="000000"/>
              </w:rPr>
            </w:pPr>
          </w:p>
        </w:tc>
        <w:tc>
          <w:tcPr>
            <w:tcW w:w="635" w:type="pct"/>
            <w:vMerge/>
          </w:tcPr>
          <w:p w14:paraId="363F11F1" w14:textId="77777777" w:rsidR="0021196F" w:rsidRPr="00DC7A68" w:rsidRDefault="0021196F" w:rsidP="004C4371">
            <w:pPr>
              <w:jc w:val="center"/>
              <w:rPr>
                <w:rFonts w:ascii="Arial" w:hAnsi="Arial" w:cs="Arial"/>
              </w:rPr>
            </w:pPr>
          </w:p>
        </w:tc>
      </w:tr>
      <w:tr w:rsidR="0021196F" w:rsidRPr="00DC7A68" w14:paraId="33ACA4FC" w14:textId="77777777" w:rsidTr="00BD431D">
        <w:trPr>
          <w:trHeight w:val="41"/>
        </w:trPr>
        <w:tc>
          <w:tcPr>
            <w:tcW w:w="2906" w:type="pct"/>
          </w:tcPr>
          <w:p w14:paraId="09DD21E4" w14:textId="78E55550" w:rsidR="0021196F" w:rsidRPr="00394A14" w:rsidRDefault="0021196F" w:rsidP="00394A14">
            <w:pPr>
              <w:rPr>
                <w:rFonts w:ascii="Arial" w:hAnsi="Arial" w:cs="Arial"/>
                <w:b/>
                <w:bCs/>
                <w:color w:val="000000"/>
              </w:rPr>
            </w:pPr>
            <w:r w:rsidRPr="00394A14">
              <w:rPr>
                <w:rFonts w:ascii="Arial" w:hAnsi="Arial" w:cs="Arial"/>
                <w:b/>
                <w:bCs/>
              </w:rPr>
              <w:t>Analyse data and forecast out-turns</w:t>
            </w:r>
          </w:p>
        </w:tc>
        <w:tc>
          <w:tcPr>
            <w:tcW w:w="786" w:type="pct"/>
            <w:vAlign w:val="center"/>
          </w:tcPr>
          <w:p w14:paraId="0369E4F9" w14:textId="77777777" w:rsidR="0021196F" w:rsidRPr="00394A14" w:rsidRDefault="0021196F" w:rsidP="00394A14">
            <w:pPr>
              <w:rPr>
                <w:rFonts w:ascii="Arial" w:hAnsi="Arial" w:cs="Arial"/>
                <w:b/>
                <w:bCs/>
                <w:color w:val="000000"/>
              </w:rPr>
            </w:pPr>
          </w:p>
        </w:tc>
        <w:tc>
          <w:tcPr>
            <w:tcW w:w="673" w:type="pct"/>
            <w:vAlign w:val="center"/>
          </w:tcPr>
          <w:p w14:paraId="15EEAA05" w14:textId="43114DA9" w:rsidR="0021196F" w:rsidRPr="00394A14" w:rsidRDefault="0021196F" w:rsidP="00394A14">
            <w:pPr>
              <w:rPr>
                <w:rFonts w:ascii="Arial" w:hAnsi="Arial" w:cs="Arial"/>
                <w:b/>
                <w:bCs/>
                <w:color w:val="000000"/>
              </w:rPr>
            </w:pPr>
          </w:p>
        </w:tc>
        <w:tc>
          <w:tcPr>
            <w:tcW w:w="635" w:type="pct"/>
            <w:vMerge/>
          </w:tcPr>
          <w:p w14:paraId="7FFD4E2A" w14:textId="77777777" w:rsidR="0021196F" w:rsidRPr="00DC7A68" w:rsidRDefault="0021196F" w:rsidP="004C4371">
            <w:pPr>
              <w:jc w:val="center"/>
              <w:rPr>
                <w:rFonts w:ascii="Arial" w:hAnsi="Arial" w:cs="Arial"/>
              </w:rPr>
            </w:pPr>
          </w:p>
        </w:tc>
      </w:tr>
      <w:tr w:rsidR="0021544C" w:rsidRPr="00DC7A68" w14:paraId="6521665F" w14:textId="77777777" w:rsidTr="0021544C">
        <w:trPr>
          <w:trHeight w:val="41"/>
        </w:trPr>
        <w:tc>
          <w:tcPr>
            <w:tcW w:w="5000" w:type="pct"/>
            <w:gridSpan w:val="4"/>
          </w:tcPr>
          <w:p w14:paraId="09FDB550" w14:textId="77777777" w:rsidR="0021544C" w:rsidRPr="00DC7A68" w:rsidRDefault="0021544C" w:rsidP="004C4371">
            <w:pPr>
              <w:jc w:val="center"/>
              <w:rPr>
                <w:rFonts w:ascii="Arial" w:hAnsi="Arial" w:cs="Arial"/>
              </w:rPr>
            </w:pPr>
          </w:p>
        </w:tc>
      </w:tr>
      <w:tr w:rsidR="0021544C" w:rsidRPr="00DC7A68" w14:paraId="1ACA7C7C" w14:textId="77777777" w:rsidTr="0021544C">
        <w:trPr>
          <w:trHeight w:val="41"/>
        </w:trPr>
        <w:tc>
          <w:tcPr>
            <w:tcW w:w="4365" w:type="pct"/>
            <w:gridSpan w:val="3"/>
          </w:tcPr>
          <w:p w14:paraId="6B7B2125" w14:textId="2766F26D" w:rsidR="0021544C" w:rsidRPr="002A6E6D" w:rsidRDefault="0021544C" w:rsidP="002A6E6D">
            <w:pPr>
              <w:pStyle w:val="ListParagraph"/>
              <w:numPr>
                <w:ilvl w:val="0"/>
                <w:numId w:val="8"/>
              </w:numPr>
              <w:rPr>
                <w:rFonts w:ascii="Arial" w:hAnsi="Arial" w:cs="Arial"/>
                <w:b/>
                <w:bCs/>
                <w:color w:val="000000"/>
              </w:rPr>
            </w:pPr>
            <w:r w:rsidRPr="002A6E6D">
              <w:rPr>
                <w:rFonts w:ascii="Arial" w:hAnsi="Arial" w:cs="Arial"/>
                <w:b/>
              </w:rPr>
              <w:t>Please use the space below for any further comments on how you would fulfil the contract requirements. (Maximum 250 words).</w:t>
            </w:r>
          </w:p>
        </w:tc>
        <w:tc>
          <w:tcPr>
            <w:tcW w:w="635" w:type="pct"/>
            <w:vMerge w:val="restart"/>
          </w:tcPr>
          <w:p w14:paraId="6DB3838C" w14:textId="77777777" w:rsidR="0021544C" w:rsidRPr="00DC7A68" w:rsidRDefault="0021544C" w:rsidP="004C4371">
            <w:pPr>
              <w:jc w:val="center"/>
              <w:rPr>
                <w:rFonts w:ascii="Arial" w:hAnsi="Arial" w:cs="Arial"/>
              </w:rPr>
            </w:pPr>
          </w:p>
        </w:tc>
      </w:tr>
      <w:tr w:rsidR="0021544C" w:rsidRPr="00DC7A68" w14:paraId="2D88035F" w14:textId="77777777" w:rsidTr="0021544C">
        <w:trPr>
          <w:trHeight w:val="41"/>
        </w:trPr>
        <w:tc>
          <w:tcPr>
            <w:tcW w:w="4365" w:type="pct"/>
            <w:gridSpan w:val="3"/>
          </w:tcPr>
          <w:p w14:paraId="31134F05" w14:textId="77777777" w:rsidR="0021544C" w:rsidRPr="00394A14" w:rsidRDefault="0021544C" w:rsidP="00394A14">
            <w:pPr>
              <w:rPr>
                <w:rFonts w:ascii="Arial" w:hAnsi="Arial" w:cs="Arial"/>
                <w:b/>
                <w:bCs/>
                <w:color w:val="000000"/>
              </w:rPr>
            </w:pPr>
          </w:p>
        </w:tc>
        <w:tc>
          <w:tcPr>
            <w:tcW w:w="635" w:type="pct"/>
            <w:vMerge/>
          </w:tcPr>
          <w:p w14:paraId="4CCB47A3" w14:textId="77777777" w:rsidR="0021544C" w:rsidRPr="00DC7A68" w:rsidRDefault="0021544C" w:rsidP="004C4371">
            <w:pPr>
              <w:jc w:val="center"/>
              <w:rPr>
                <w:rFonts w:ascii="Arial" w:hAnsi="Arial" w:cs="Arial"/>
              </w:rPr>
            </w:pPr>
          </w:p>
        </w:tc>
      </w:tr>
    </w:tbl>
    <w:p w14:paraId="061308FF" w14:textId="77777777" w:rsidR="00CA06BC" w:rsidRDefault="00CA06BC" w:rsidP="00AB7DAD">
      <w:pPr>
        <w:pStyle w:val="Heading2"/>
        <w:rPr>
          <w:rFonts w:cs="Arial"/>
          <w:color w:val="000000"/>
          <w:sz w:val="32"/>
        </w:rPr>
      </w:pPr>
    </w:p>
    <w:p w14:paraId="53342A94" w14:textId="7198018A" w:rsidR="00CA06BC" w:rsidRPr="0042249D" w:rsidRDefault="009174F5" w:rsidP="00E67CE5">
      <w:pPr>
        <w:rPr>
          <w:rFonts w:ascii="Arial" w:eastAsia="Times New Roman" w:hAnsi="Arial" w:cs="Arial"/>
          <w:b/>
          <w:bCs/>
          <w:color w:val="000000"/>
          <w:lang w:eastAsia="en-GB"/>
        </w:rPr>
      </w:pPr>
      <w:r>
        <w:rPr>
          <w:rFonts w:ascii="Arial" w:eastAsia="Times New Roman" w:hAnsi="Arial" w:cs="Arial"/>
          <w:b/>
          <w:bCs/>
          <w:color w:val="000000"/>
          <w:lang w:eastAsia="en-GB"/>
        </w:rPr>
        <w:t xml:space="preserve">ECITB will apply a Most Economically Advantageous Tender </w:t>
      </w:r>
      <w:r w:rsidR="00A661DF">
        <w:rPr>
          <w:rFonts w:ascii="Arial" w:eastAsia="Times New Roman" w:hAnsi="Arial" w:cs="Arial"/>
          <w:b/>
          <w:bCs/>
          <w:color w:val="000000"/>
          <w:lang w:eastAsia="en-GB"/>
        </w:rPr>
        <w:t>(MEAT)</w:t>
      </w:r>
      <w:r w:rsidR="001C12E8">
        <w:rPr>
          <w:rFonts w:ascii="Arial" w:eastAsia="Times New Roman" w:hAnsi="Arial" w:cs="Arial"/>
          <w:b/>
          <w:bCs/>
          <w:color w:val="000000"/>
          <w:lang w:eastAsia="en-GB"/>
        </w:rPr>
        <w:t xml:space="preserve"> approach</w:t>
      </w:r>
      <w:r w:rsidR="00A661DF">
        <w:rPr>
          <w:rFonts w:ascii="Arial" w:eastAsia="Times New Roman" w:hAnsi="Arial" w:cs="Arial"/>
          <w:b/>
          <w:bCs/>
          <w:color w:val="000000"/>
          <w:lang w:eastAsia="en-GB"/>
        </w:rPr>
        <w:t xml:space="preserve"> in evaluating tenders</w:t>
      </w:r>
      <w:r>
        <w:rPr>
          <w:rFonts w:ascii="Arial" w:eastAsia="Times New Roman" w:hAnsi="Arial" w:cs="Arial"/>
          <w:b/>
          <w:bCs/>
          <w:color w:val="000000"/>
          <w:lang w:eastAsia="en-GB"/>
        </w:rPr>
        <w:t>.</w:t>
      </w:r>
    </w:p>
    <w:p w14:paraId="58F7972A" w14:textId="77777777" w:rsidR="00A93A09" w:rsidRDefault="00A93A09">
      <w:pPr>
        <w:rPr>
          <w:rFonts w:ascii="Arial" w:eastAsia="Times New Roman" w:hAnsi="Arial" w:cs="Arial"/>
          <w:b/>
          <w:color w:val="000000"/>
          <w:sz w:val="32"/>
          <w:szCs w:val="20"/>
          <w:lang w:eastAsia="en-GB"/>
        </w:rPr>
      </w:pPr>
      <w:r>
        <w:rPr>
          <w:rFonts w:cs="Arial"/>
          <w:color w:val="000000"/>
          <w:sz w:val="32"/>
        </w:rPr>
        <w:br w:type="page"/>
      </w:r>
    </w:p>
    <w:p w14:paraId="7D03E8F1" w14:textId="3CBA7A6E"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527" w14:textId="77777777" w:rsidR="0091077D" w:rsidRDefault="0091077D" w:rsidP="00D21875">
      <w:pPr>
        <w:spacing w:after="0" w:line="240" w:lineRule="auto"/>
      </w:pPr>
      <w:r>
        <w:separator/>
      </w:r>
    </w:p>
  </w:endnote>
  <w:endnote w:type="continuationSeparator" w:id="0">
    <w:p w14:paraId="089A7457" w14:textId="77777777" w:rsidR="0091077D" w:rsidRDefault="0091077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End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5E63C" w14:textId="77777777" w:rsidR="0091077D" w:rsidRDefault="0091077D" w:rsidP="00D21875">
      <w:pPr>
        <w:spacing w:after="0" w:line="240" w:lineRule="auto"/>
      </w:pPr>
      <w:r>
        <w:separator/>
      </w:r>
    </w:p>
  </w:footnote>
  <w:footnote w:type="continuationSeparator" w:id="0">
    <w:p w14:paraId="034FA73E" w14:textId="77777777" w:rsidR="0091077D" w:rsidRDefault="0091077D"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1294843"/>
    <w:multiLevelType w:val="hybridMultilevel"/>
    <w:tmpl w:val="FF2A85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15:restartNumberingAfterBreak="0">
    <w:nsid w:val="27F3526C"/>
    <w:multiLevelType w:val="hybridMultilevel"/>
    <w:tmpl w:val="A2E231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E3525A"/>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15:restartNumberingAfterBreak="0">
    <w:nsid w:val="4E055CA8"/>
    <w:multiLevelType w:val="hybridMultilevel"/>
    <w:tmpl w:val="C616D714"/>
    <w:lvl w:ilvl="0" w:tplc="C916D2A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10" w15:restartNumberingAfterBreak="0">
    <w:nsid w:val="60305AB5"/>
    <w:multiLevelType w:val="hybridMultilevel"/>
    <w:tmpl w:val="B9C40D0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D87C3D"/>
    <w:multiLevelType w:val="hybridMultilevel"/>
    <w:tmpl w:val="136456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18668F"/>
    <w:multiLevelType w:val="hybridMultilevel"/>
    <w:tmpl w:val="0AEC4EE0"/>
    <w:lvl w:ilvl="0" w:tplc="46549ACE">
      <w:start w:val="1"/>
      <w:numFmt w:val="decimal"/>
      <w:lvlText w:val="%1."/>
      <w:lvlJc w:val="left"/>
      <w:pPr>
        <w:ind w:left="360" w:hanging="360"/>
      </w:pPr>
      <w:rPr>
        <w:rFonts w:hint="default"/>
        <w:b/>
        <w:bCs/>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CB0BD1"/>
    <w:multiLevelType w:val="hybridMultilevel"/>
    <w:tmpl w:val="214E361E"/>
    <w:lvl w:ilvl="0" w:tplc="C916D2A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9"/>
  </w:num>
  <w:num w:numId="4">
    <w:abstractNumId w:val="5"/>
  </w:num>
  <w:num w:numId="5">
    <w:abstractNumId w:val="14"/>
  </w:num>
  <w:num w:numId="6">
    <w:abstractNumId w:val="0"/>
  </w:num>
  <w:num w:numId="7">
    <w:abstractNumId w:val="10"/>
  </w:num>
  <w:num w:numId="8">
    <w:abstractNumId w:val="12"/>
  </w:num>
  <w:num w:numId="9">
    <w:abstractNumId w:val="8"/>
  </w:num>
  <w:num w:numId="10">
    <w:abstractNumId w:val="15"/>
  </w:num>
  <w:num w:numId="11">
    <w:abstractNumId w:val="3"/>
  </w:num>
  <w:num w:numId="12">
    <w:abstractNumId w:val="1"/>
  </w:num>
  <w:num w:numId="13">
    <w:abstractNumId w:val="11"/>
  </w:num>
  <w:num w:numId="14">
    <w:abstractNumId w:val="6"/>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05F0C"/>
    <w:rsid w:val="000206F3"/>
    <w:rsid w:val="00021182"/>
    <w:rsid w:val="00037FF9"/>
    <w:rsid w:val="00041E7D"/>
    <w:rsid w:val="00047637"/>
    <w:rsid w:val="000604D4"/>
    <w:rsid w:val="00060974"/>
    <w:rsid w:val="00061AD3"/>
    <w:rsid w:val="00063F0C"/>
    <w:rsid w:val="00084DD6"/>
    <w:rsid w:val="000926C6"/>
    <w:rsid w:val="00097AE5"/>
    <w:rsid w:val="000B135F"/>
    <w:rsid w:val="000B3B0F"/>
    <w:rsid w:val="000C53A7"/>
    <w:rsid w:val="000C57A1"/>
    <w:rsid w:val="000D3086"/>
    <w:rsid w:val="000E09C4"/>
    <w:rsid w:val="000E2EA8"/>
    <w:rsid w:val="000E593B"/>
    <w:rsid w:val="000F2FAB"/>
    <w:rsid w:val="001078A3"/>
    <w:rsid w:val="00114B15"/>
    <w:rsid w:val="00130289"/>
    <w:rsid w:val="00145F05"/>
    <w:rsid w:val="00162D38"/>
    <w:rsid w:val="00176A99"/>
    <w:rsid w:val="00185BEE"/>
    <w:rsid w:val="00197269"/>
    <w:rsid w:val="001A0E3E"/>
    <w:rsid w:val="001C12E8"/>
    <w:rsid w:val="001C149B"/>
    <w:rsid w:val="001C4FD3"/>
    <w:rsid w:val="001D28B0"/>
    <w:rsid w:val="001E0B5B"/>
    <w:rsid w:val="001F4B3F"/>
    <w:rsid w:val="001F5F30"/>
    <w:rsid w:val="00207204"/>
    <w:rsid w:val="0021196F"/>
    <w:rsid w:val="0021544C"/>
    <w:rsid w:val="00221B82"/>
    <w:rsid w:val="00225356"/>
    <w:rsid w:val="002277D4"/>
    <w:rsid w:val="00246462"/>
    <w:rsid w:val="002554F9"/>
    <w:rsid w:val="002617B5"/>
    <w:rsid w:val="00280146"/>
    <w:rsid w:val="002A69A4"/>
    <w:rsid w:val="002A6E6D"/>
    <w:rsid w:val="002B0635"/>
    <w:rsid w:val="002B1126"/>
    <w:rsid w:val="002B4D5B"/>
    <w:rsid w:val="002C0764"/>
    <w:rsid w:val="002C2C2B"/>
    <w:rsid w:val="002C3711"/>
    <w:rsid w:val="002D3EC3"/>
    <w:rsid w:val="002E3448"/>
    <w:rsid w:val="002E6299"/>
    <w:rsid w:val="002F4AE6"/>
    <w:rsid w:val="00311368"/>
    <w:rsid w:val="00320182"/>
    <w:rsid w:val="003346B2"/>
    <w:rsid w:val="003467E2"/>
    <w:rsid w:val="00355E5B"/>
    <w:rsid w:val="00365FCC"/>
    <w:rsid w:val="00372EE0"/>
    <w:rsid w:val="00376D41"/>
    <w:rsid w:val="00383BE6"/>
    <w:rsid w:val="00394A14"/>
    <w:rsid w:val="003A2396"/>
    <w:rsid w:val="003B4754"/>
    <w:rsid w:val="003C4CD1"/>
    <w:rsid w:val="003D3B0D"/>
    <w:rsid w:val="003D424A"/>
    <w:rsid w:val="003D72C8"/>
    <w:rsid w:val="003E27AF"/>
    <w:rsid w:val="003E27EB"/>
    <w:rsid w:val="003E4A30"/>
    <w:rsid w:val="003F511F"/>
    <w:rsid w:val="00401332"/>
    <w:rsid w:val="004050D7"/>
    <w:rsid w:val="00413ABB"/>
    <w:rsid w:val="00414150"/>
    <w:rsid w:val="004168E5"/>
    <w:rsid w:val="00420153"/>
    <w:rsid w:val="0042249D"/>
    <w:rsid w:val="0045075D"/>
    <w:rsid w:val="00450E4A"/>
    <w:rsid w:val="0045396E"/>
    <w:rsid w:val="004614EA"/>
    <w:rsid w:val="00467657"/>
    <w:rsid w:val="0048268D"/>
    <w:rsid w:val="004960B1"/>
    <w:rsid w:val="004A32A1"/>
    <w:rsid w:val="004C0085"/>
    <w:rsid w:val="005029D0"/>
    <w:rsid w:val="00503E77"/>
    <w:rsid w:val="00512ED3"/>
    <w:rsid w:val="00544C79"/>
    <w:rsid w:val="005565C6"/>
    <w:rsid w:val="005626FC"/>
    <w:rsid w:val="00563A5D"/>
    <w:rsid w:val="00570B8F"/>
    <w:rsid w:val="00571C45"/>
    <w:rsid w:val="005722E3"/>
    <w:rsid w:val="005766C5"/>
    <w:rsid w:val="005958AC"/>
    <w:rsid w:val="005A349C"/>
    <w:rsid w:val="005A7854"/>
    <w:rsid w:val="005B0A48"/>
    <w:rsid w:val="005B2D76"/>
    <w:rsid w:val="005C70D1"/>
    <w:rsid w:val="005D7EC0"/>
    <w:rsid w:val="005E220F"/>
    <w:rsid w:val="005E56D1"/>
    <w:rsid w:val="005F0E39"/>
    <w:rsid w:val="005F5B8B"/>
    <w:rsid w:val="005F6E5A"/>
    <w:rsid w:val="00606F00"/>
    <w:rsid w:val="00644313"/>
    <w:rsid w:val="006449C5"/>
    <w:rsid w:val="00652B29"/>
    <w:rsid w:val="00656B88"/>
    <w:rsid w:val="0066252E"/>
    <w:rsid w:val="006628D3"/>
    <w:rsid w:val="00683955"/>
    <w:rsid w:val="00694EA5"/>
    <w:rsid w:val="006978E1"/>
    <w:rsid w:val="006B662F"/>
    <w:rsid w:val="006D147D"/>
    <w:rsid w:val="006D4B8B"/>
    <w:rsid w:val="006D6654"/>
    <w:rsid w:val="006E4014"/>
    <w:rsid w:val="006E7C26"/>
    <w:rsid w:val="00700B38"/>
    <w:rsid w:val="0070357C"/>
    <w:rsid w:val="00705055"/>
    <w:rsid w:val="00705C44"/>
    <w:rsid w:val="00716537"/>
    <w:rsid w:val="00751048"/>
    <w:rsid w:val="00752705"/>
    <w:rsid w:val="00756CE0"/>
    <w:rsid w:val="0076283D"/>
    <w:rsid w:val="00764253"/>
    <w:rsid w:val="007744EF"/>
    <w:rsid w:val="00780409"/>
    <w:rsid w:val="0079101E"/>
    <w:rsid w:val="0079396A"/>
    <w:rsid w:val="007A5922"/>
    <w:rsid w:val="007B705A"/>
    <w:rsid w:val="007E28F1"/>
    <w:rsid w:val="007E5660"/>
    <w:rsid w:val="007E6909"/>
    <w:rsid w:val="007E75DD"/>
    <w:rsid w:val="007E7F23"/>
    <w:rsid w:val="007F0E3A"/>
    <w:rsid w:val="00811076"/>
    <w:rsid w:val="008215BD"/>
    <w:rsid w:val="00824523"/>
    <w:rsid w:val="00825229"/>
    <w:rsid w:val="00835261"/>
    <w:rsid w:val="0083783B"/>
    <w:rsid w:val="0084304B"/>
    <w:rsid w:val="008438BD"/>
    <w:rsid w:val="008558F4"/>
    <w:rsid w:val="008565BC"/>
    <w:rsid w:val="00857359"/>
    <w:rsid w:val="00865CB5"/>
    <w:rsid w:val="00867DB1"/>
    <w:rsid w:val="00873A98"/>
    <w:rsid w:val="00892364"/>
    <w:rsid w:val="00896352"/>
    <w:rsid w:val="008A207A"/>
    <w:rsid w:val="008A45F7"/>
    <w:rsid w:val="008B012E"/>
    <w:rsid w:val="008B6002"/>
    <w:rsid w:val="008B7395"/>
    <w:rsid w:val="008E4DD6"/>
    <w:rsid w:val="008F1AE1"/>
    <w:rsid w:val="00900170"/>
    <w:rsid w:val="00903C95"/>
    <w:rsid w:val="00906D90"/>
    <w:rsid w:val="0091077D"/>
    <w:rsid w:val="009174F5"/>
    <w:rsid w:val="00921C79"/>
    <w:rsid w:val="0092290B"/>
    <w:rsid w:val="00923DDE"/>
    <w:rsid w:val="00944A9A"/>
    <w:rsid w:val="00951A0A"/>
    <w:rsid w:val="00953FBC"/>
    <w:rsid w:val="00967AFD"/>
    <w:rsid w:val="009724FF"/>
    <w:rsid w:val="00984CB9"/>
    <w:rsid w:val="009858CE"/>
    <w:rsid w:val="009A02D3"/>
    <w:rsid w:val="009A1044"/>
    <w:rsid w:val="009B0562"/>
    <w:rsid w:val="009B7A97"/>
    <w:rsid w:val="009E418B"/>
    <w:rsid w:val="00A00C36"/>
    <w:rsid w:val="00A05655"/>
    <w:rsid w:val="00A135DF"/>
    <w:rsid w:val="00A13C1D"/>
    <w:rsid w:val="00A20167"/>
    <w:rsid w:val="00A20980"/>
    <w:rsid w:val="00A276BE"/>
    <w:rsid w:val="00A342CC"/>
    <w:rsid w:val="00A36F1E"/>
    <w:rsid w:val="00A60CC3"/>
    <w:rsid w:val="00A661DF"/>
    <w:rsid w:val="00A75037"/>
    <w:rsid w:val="00A75328"/>
    <w:rsid w:val="00A757C1"/>
    <w:rsid w:val="00A7627A"/>
    <w:rsid w:val="00A772D6"/>
    <w:rsid w:val="00A93A09"/>
    <w:rsid w:val="00AA25B0"/>
    <w:rsid w:val="00AA53C2"/>
    <w:rsid w:val="00AB287D"/>
    <w:rsid w:val="00AB54EF"/>
    <w:rsid w:val="00AB7DAD"/>
    <w:rsid w:val="00AC3B80"/>
    <w:rsid w:val="00AD60C8"/>
    <w:rsid w:val="00AD7A94"/>
    <w:rsid w:val="00AF0C95"/>
    <w:rsid w:val="00AF42C2"/>
    <w:rsid w:val="00AF4C94"/>
    <w:rsid w:val="00AF5619"/>
    <w:rsid w:val="00B015F1"/>
    <w:rsid w:val="00B13DA9"/>
    <w:rsid w:val="00B14884"/>
    <w:rsid w:val="00B31FB3"/>
    <w:rsid w:val="00B32207"/>
    <w:rsid w:val="00B40FD0"/>
    <w:rsid w:val="00B56864"/>
    <w:rsid w:val="00B7667B"/>
    <w:rsid w:val="00B76D23"/>
    <w:rsid w:val="00B77875"/>
    <w:rsid w:val="00B81B00"/>
    <w:rsid w:val="00B821C5"/>
    <w:rsid w:val="00BB2948"/>
    <w:rsid w:val="00BC7978"/>
    <w:rsid w:val="00BD0D3F"/>
    <w:rsid w:val="00BD431D"/>
    <w:rsid w:val="00BE1BE6"/>
    <w:rsid w:val="00BE429E"/>
    <w:rsid w:val="00BF237F"/>
    <w:rsid w:val="00C0273E"/>
    <w:rsid w:val="00C10580"/>
    <w:rsid w:val="00C13DA8"/>
    <w:rsid w:val="00C1442A"/>
    <w:rsid w:val="00C249E4"/>
    <w:rsid w:val="00C31B71"/>
    <w:rsid w:val="00C40EEF"/>
    <w:rsid w:val="00C569AE"/>
    <w:rsid w:val="00C66E5B"/>
    <w:rsid w:val="00C67421"/>
    <w:rsid w:val="00C972E9"/>
    <w:rsid w:val="00CA06BC"/>
    <w:rsid w:val="00CA4092"/>
    <w:rsid w:val="00CB324B"/>
    <w:rsid w:val="00CB4E59"/>
    <w:rsid w:val="00CB4EB5"/>
    <w:rsid w:val="00CB76B0"/>
    <w:rsid w:val="00CC1971"/>
    <w:rsid w:val="00CC4D1A"/>
    <w:rsid w:val="00CC552C"/>
    <w:rsid w:val="00CE0E6A"/>
    <w:rsid w:val="00CE122E"/>
    <w:rsid w:val="00CE607A"/>
    <w:rsid w:val="00D05B7D"/>
    <w:rsid w:val="00D14125"/>
    <w:rsid w:val="00D21875"/>
    <w:rsid w:val="00D27D78"/>
    <w:rsid w:val="00D4359D"/>
    <w:rsid w:val="00D44566"/>
    <w:rsid w:val="00D64C0F"/>
    <w:rsid w:val="00D7387E"/>
    <w:rsid w:val="00D8259E"/>
    <w:rsid w:val="00D85BE1"/>
    <w:rsid w:val="00D92F48"/>
    <w:rsid w:val="00D95E52"/>
    <w:rsid w:val="00DA329D"/>
    <w:rsid w:val="00DB3E4A"/>
    <w:rsid w:val="00DB4E82"/>
    <w:rsid w:val="00DC132F"/>
    <w:rsid w:val="00DC7E84"/>
    <w:rsid w:val="00DD376C"/>
    <w:rsid w:val="00DD5170"/>
    <w:rsid w:val="00DE0585"/>
    <w:rsid w:val="00DF2E00"/>
    <w:rsid w:val="00E06E99"/>
    <w:rsid w:val="00E2090D"/>
    <w:rsid w:val="00E2692C"/>
    <w:rsid w:val="00E314FA"/>
    <w:rsid w:val="00E3434D"/>
    <w:rsid w:val="00E40B04"/>
    <w:rsid w:val="00E55EFD"/>
    <w:rsid w:val="00E640E9"/>
    <w:rsid w:val="00E67CE5"/>
    <w:rsid w:val="00E772BA"/>
    <w:rsid w:val="00E80077"/>
    <w:rsid w:val="00E83F11"/>
    <w:rsid w:val="00E93E95"/>
    <w:rsid w:val="00E974A9"/>
    <w:rsid w:val="00EA3F97"/>
    <w:rsid w:val="00EC0F8D"/>
    <w:rsid w:val="00EC3CDD"/>
    <w:rsid w:val="00ED535B"/>
    <w:rsid w:val="00EF71E0"/>
    <w:rsid w:val="00F00732"/>
    <w:rsid w:val="00F01192"/>
    <w:rsid w:val="00F017DE"/>
    <w:rsid w:val="00F12F2A"/>
    <w:rsid w:val="00F200D1"/>
    <w:rsid w:val="00F2453B"/>
    <w:rsid w:val="00F34FBD"/>
    <w:rsid w:val="00F35533"/>
    <w:rsid w:val="00F52FB1"/>
    <w:rsid w:val="00F7735A"/>
    <w:rsid w:val="00F777B3"/>
    <w:rsid w:val="00F833FE"/>
    <w:rsid w:val="00F94AE7"/>
    <w:rsid w:val="00F9711D"/>
    <w:rsid w:val="00FA6283"/>
    <w:rsid w:val="00FB4A09"/>
    <w:rsid w:val="00FC35D3"/>
    <w:rsid w:val="00FC7E69"/>
    <w:rsid w:val="00FD265C"/>
    <w:rsid w:val="00FF3004"/>
    <w:rsid w:val="00FF4D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rsid w:val="00E3434D"/>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656B8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56B88"/>
    <w:rPr>
      <w:b/>
      <w:bCs/>
    </w:rPr>
  </w:style>
  <w:style w:type="character" w:customStyle="1" w:styleId="CommentSubjectChar">
    <w:name w:val="Comment Subject Char"/>
    <w:basedOn w:val="CommentTextChar"/>
    <w:link w:val="CommentSubject"/>
    <w:uiPriority w:val="99"/>
    <w:semiHidden/>
    <w:rsid w:val="00656B88"/>
    <w:rPr>
      <w:rFonts w:ascii="Calibri" w:eastAsia="Calibri" w:hAnsi="Calibri" w:cs="Times New Roman"/>
      <w:b/>
      <w:bCs/>
      <w:sz w:val="20"/>
      <w:szCs w:val="20"/>
    </w:rPr>
  </w:style>
  <w:style w:type="paragraph" w:styleId="Revision">
    <w:name w:val="Revision"/>
    <w:hidden/>
    <w:uiPriority w:val="99"/>
    <w:semiHidden/>
    <w:rsid w:val="00AF42C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hammonds@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11</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Paul Hammonds</cp:lastModifiedBy>
  <cp:revision>122</cp:revision>
  <dcterms:created xsi:type="dcterms:W3CDTF">2022-03-10T09:33:00Z</dcterms:created>
  <dcterms:modified xsi:type="dcterms:W3CDTF">2022-04-08T09:40:00Z</dcterms:modified>
</cp:coreProperties>
</file>