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A158E" w:rsidR="006C539E" w:rsidP="00AE5079" w:rsidRDefault="004C255A" w14:paraId="3BBD0E29" w14:textId="1774DE87">
      <w:pPr>
        <w:ind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Communities</w:t>
      </w:r>
      <w:r w:rsidRPr="001A158E" w:rsidR="0067165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A158E" w:rsidR="00153D33">
        <w:rPr>
          <w:rFonts w:ascii="Tahoma" w:hAnsi="Tahoma" w:cs="Tahoma"/>
          <w:b/>
          <w:bCs/>
          <w:sz w:val="22"/>
          <w:szCs w:val="22"/>
        </w:rPr>
        <w:t>Department</w:t>
      </w:r>
    </w:p>
    <w:p w:rsidRPr="001A158E" w:rsidR="00153D33" w:rsidP="004F38DB" w:rsidRDefault="00153D33" w14:paraId="602541F8" w14:textId="77777777">
      <w:pPr>
        <w:ind w:firstLine="851"/>
        <w:rPr>
          <w:rFonts w:ascii="Tahoma" w:hAnsi="Tahoma" w:cs="Tahoma"/>
          <w:sz w:val="22"/>
          <w:szCs w:val="22"/>
        </w:rPr>
      </w:pPr>
    </w:p>
    <w:p w:rsidR="00AE5079" w:rsidP="00AE5079" w:rsidRDefault="00153D33" w14:paraId="2B51A3F2" w14:textId="63DA526F">
      <w:pPr>
        <w:ind w:firstLine="720"/>
        <w:rPr>
          <w:rFonts w:ascii="Tahoma" w:hAnsi="Tahoma" w:cs="Tahoma"/>
          <w:sz w:val="22"/>
          <w:szCs w:val="22"/>
        </w:rPr>
      </w:pPr>
      <w:r w:rsidRPr="001A158E">
        <w:rPr>
          <w:rFonts w:ascii="Tahoma" w:hAnsi="Tahoma" w:cs="Tahoma"/>
          <w:sz w:val="22"/>
          <w:szCs w:val="22"/>
        </w:rPr>
        <w:t>Invitation to Tender</w:t>
      </w:r>
    </w:p>
    <w:p w:rsidR="00AE5079" w:rsidP="00AE5079" w:rsidRDefault="00AE5079" w14:paraId="1BD180A5" w14:textId="77777777">
      <w:pPr>
        <w:ind w:firstLine="851"/>
        <w:rPr>
          <w:rFonts w:ascii="Tahoma" w:hAnsi="Tahoma" w:cs="Tahoma"/>
          <w:sz w:val="22"/>
          <w:szCs w:val="22"/>
        </w:rPr>
      </w:pPr>
    </w:p>
    <w:p w:rsidRPr="00883A40" w:rsidR="00AE5079" w:rsidP="00AE5079" w:rsidRDefault="00AE5079" w14:paraId="74E48254" w14:textId="67F1E4B9">
      <w:pPr>
        <w:ind w:firstLine="720"/>
        <w:rPr>
          <w:rFonts w:ascii="Tahoma" w:hAnsi="Tahoma" w:cs="Tahoma"/>
          <w:sz w:val="22"/>
          <w:szCs w:val="22"/>
        </w:rPr>
      </w:pPr>
      <w:r w:rsidRPr="00883A40">
        <w:rPr>
          <w:rFonts w:ascii="Tahoma" w:hAnsi="Tahoma" w:cs="Tahoma"/>
          <w:sz w:val="22"/>
          <w:szCs w:val="22"/>
        </w:rPr>
        <w:t xml:space="preserve">Please ask for: </w:t>
      </w:r>
      <w:r w:rsidR="00791332">
        <w:rPr>
          <w:rFonts w:ascii="Tahoma" w:hAnsi="Tahoma" w:cs="Tahoma"/>
          <w:sz w:val="22"/>
          <w:szCs w:val="22"/>
        </w:rPr>
        <w:t>Rob Semple</w:t>
      </w:r>
    </w:p>
    <w:p w:rsidR="00AE5079" w:rsidP="00AE5079" w:rsidRDefault="00AE5079" w14:paraId="7D68D8F5" w14:textId="77777777">
      <w:pPr>
        <w:ind w:firstLine="720"/>
        <w:rPr>
          <w:rFonts w:ascii="Tahoma" w:hAnsi="Tahoma" w:cs="Tahoma"/>
          <w:sz w:val="22"/>
          <w:szCs w:val="22"/>
        </w:rPr>
      </w:pPr>
      <w:r w:rsidRPr="00883A40">
        <w:rPr>
          <w:rFonts w:ascii="Tahoma" w:hAnsi="Tahoma" w:cs="Tahoma"/>
          <w:sz w:val="22"/>
          <w:szCs w:val="22"/>
        </w:rPr>
        <w:t>Direct line: 01278 427692</w:t>
      </w:r>
    </w:p>
    <w:p w:rsidR="00AE5079" w:rsidP="00AE5079" w:rsidRDefault="00AE5079" w14:paraId="3A58265E" w14:textId="77777777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Email: </w:t>
      </w:r>
      <w:hyperlink w:history="1" r:id="rId10">
        <w:r w:rsidRPr="007F56D3">
          <w:rPr>
            <w:rStyle w:val="Hyperlink"/>
            <w:rFonts w:ascii="Tahoma" w:hAnsi="Tahoma" w:cs="Tahoma"/>
            <w:sz w:val="22"/>
            <w:szCs w:val="22"/>
          </w:rPr>
          <w:t>procurement@bridgwater-tc.gov.uk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:rsidR="00AE5079" w:rsidP="00AE5079" w:rsidRDefault="00AE5079" w14:paraId="62C4A542" w14:textId="2AF31E79">
      <w:pPr>
        <w:ind w:firstLine="720"/>
        <w:rPr>
          <w:rFonts w:ascii="Tahoma" w:hAnsi="Tahoma" w:cs="Tahoma"/>
          <w:sz w:val="22"/>
          <w:szCs w:val="22"/>
        </w:rPr>
      </w:pPr>
      <w:r w:rsidRPr="3A622EB6" w:rsidR="00AE5079">
        <w:rPr>
          <w:rFonts w:ascii="Tahoma" w:hAnsi="Tahoma" w:cs="Tahoma"/>
          <w:sz w:val="22"/>
          <w:szCs w:val="22"/>
        </w:rPr>
        <w:t xml:space="preserve">Date: </w:t>
      </w:r>
      <w:r w:rsidRPr="3A622EB6" w:rsidR="005415CF">
        <w:rPr>
          <w:rFonts w:ascii="Tahoma" w:hAnsi="Tahoma" w:cs="Tahoma"/>
          <w:sz w:val="22"/>
          <w:szCs w:val="22"/>
          <w:highlight w:val="yellow"/>
        </w:rPr>
        <w:t>2</w:t>
      </w:r>
      <w:r w:rsidRPr="3A622EB6" w:rsidR="00FB007C">
        <w:rPr>
          <w:rFonts w:ascii="Tahoma" w:hAnsi="Tahoma" w:cs="Tahoma"/>
          <w:sz w:val="22"/>
          <w:szCs w:val="22"/>
          <w:highlight w:val="yellow"/>
        </w:rPr>
        <w:t>6</w:t>
      </w:r>
      <w:r w:rsidRPr="3A622EB6" w:rsidR="00FB007C">
        <w:rPr>
          <w:rFonts w:ascii="Tahoma" w:hAnsi="Tahoma" w:cs="Tahoma"/>
          <w:sz w:val="22"/>
          <w:szCs w:val="22"/>
          <w:highlight w:val="yellow"/>
          <w:vertAlign w:val="superscript"/>
        </w:rPr>
        <w:t>th</w:t>
      </w:r>
      <w:r w:rsidRPr="3A622EB6" w:rsidR="00FB007C">
        <w:rPr>
          <w:rFonts w:ascii="Tahoma" w:hAnsi="Tahoma" w:cs="Tahoma"/>
          <w:sz w:val="22"/>
          <w:szCs w:val="22"/>
          <w:highlight w:val="yellow"/>
        </w:rPr>
        <w:t xml:space="preserve"> February </w:t>
      </w:r>
      <w:r w:rsidRPr="3A622EB6" w:rsidR="00D722D9">
        <w:rPr>
          <w:rFonts w:ascii="Tahoma" w:hAnsi="Tahoma" w:cs="Tahoma"/>
          <w:sz w:val="22"/>
          <w:szCs w:val="22"/>
          <w:highlight w:val="yellow"/>
        </w:rPr>
        <w:t>202</w:t>
      </w:r>
      <w:r w:rsidRPr="3A622EB6" w:rsidR="00FB007C">
        <w:rPr>
          <w:rFonts w:ascii="Tahoma" w:hAnsi="Tahoma" w:cs="Tahoma"/>
          <w:sz w:val="22"/>
          <w:szCs w:val="22"/>
          <w:highlight w:val="yellow"/>
        </w:rPr>
        <w:t>6</w:t>
      </w:r>
    </w:p>
    <w:p w:rsidR="00AE5079" w:rsidP="00AE5079" w:rsidRDefault="00AE5079" w14:paraId="301BB4A9" w14:textId="7DF0864D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="009327A2">
        <w:rPr>
          <w:rFonts w:ascii="Tahoma" w:hAnsi="Tahoma" w:cs="Tahoma"/>
          <w:b/>
          <w:bCs/>
          <w:sz w:val="22"/>
          <w:szCs w:val="22"/>
        </w:rPr>
        <w:t>__________________________________________________________________________</w:t>
      </w:r>
    </w:p>
    <w:p w:rsidR="009327A2" w:rsidP="00AE5079" w:rsidRDefault="009327A2" w14:paraId="363409A1" w14:textId="77777777">
      <w:pPr>
        <w:rPr>
          <w:rFonts w:ascii="Tahoma" w:hAnsi="Tahoma" w:cs="Tahoma"/>
          <w:b/>
          <w:bCs/>
          <w:sz w:val="22"/>
          <w:szCs w:val="22"/>
        </w:rPr>
      </w:pPr>
    </w:p>
    <w:p w:rsidR="009327A2" w:rsidP="00D97CF0" w:rsidRDefault="009327A2" w14:paraId="25FEC15C" w14:textId="1023BFE6">
      <w:pPr>
        <w:ind w:left="720"/>
        <w:rPr>
          <w:rFonts w:ascii="Tahoma" w:hAnsi="Tahoma" w:cs="Tahoma"/>
          <w:sz w:val="22"/>
          <w:szCs w:val="22"/>
        </w:rPr>
      </w:pPr>
      <w:r w:rsidRPr="00883A40">
        <w:rPr>
          <w:rFonts w:ascii="Tahoma" w:hAnsi="Tahoma" w:cs="Tahoma"/>
          <w:b/>
          <w:bCs/>
          <w:sz w:val="22"/>
          <w:szCs w:val="22"/>
        </w:rPr>
        <w:t>TITLE:</w:t>
      </w:r>
      <w:r>
        <w:rPr>
          <w:rFonts w:ascii="Tahoma" w:hAnsi="Tahoma" w:cs="Tahoma"/>
          <w:sz w:val="22"/>
          <w:szCs w:val="22"/>
        </w:rPr>
        <w:tab/>
      </w:r>
      <w:r w:rsidR="00AF14CB">
        <w:rPr>
          <w:rFonts w:ascii="Tahoma" w:hAnsi="Tahoma" w:cs="Tahoma"/>
          <w:sz w:val="22"/>
          <w:szCs w:val="22"/>
        </w:rPr>
        <w:t xml:space="preserve"> </w:t>
      </w:r>
      <w:r w:rsidR="00246F25">
        <w:rPr>
          <w:rFonts w:ascii="Tahoma" w:hAnsi="Tahoma" w:cs="Tahoma"/>
          <w:sz w:val="22"/>
          <w:szCs w:val="22"/>
        </w:rPr>
        <w:t xml:space="preserve">Bridgwater </w:t>
      </w:r>
      <w:r>
        <w:rPr>
          <w:rFonts w:ascii="Tahoma" w:hAnsi="Tahoma" w:cs="Tahoma"/>
          <w:sz w:val="22"/>
          <w:szCs w:val="22"/>
        </w:rPr>
        <w:t xml:space="preserve">Town </w:t>
      </w:r>
      <w:r w:rsidR="000C2441">
        <w:rPr>
          <w:rFonts w:ascii="Tahoma" w:hAnsi="Tahoma" w:cs="Tahoma"/>
          <w:sz w:val="22"/>
          <w:szCs w:val="22"/>
        </w:rPr>
        <w:t xml:space="preserve">Council – Fireworks </w:t>
      </w:r>
      <w:r w:rsidR="00D97CF0">
        <w:rPr>
          <w:rFonts w:ascii="Tahoma" w:hAnsi="Tahoma" w:cs="Tahoma"/>
          <w:sz w:val="22"/>
          <w:szCs w:val="22"/>
        </w:rPr>
        <w:t xml:space="preserve">Contract </w:t>
      </w:r>
      <w:r w:rsidR="000C2441">
        <w:rPr>
          <w:rFonts w:ascii="Tahoma" w:hAnsi="Tahoma" w:cs="Tahoma"/>
          <w:sz w:val="22"/>
          <w:szCs w:val="22"/>
        </w:rPr>
        <w:t>(St Matthews Field &amp; Snowflakes)</w:t>
      </w:r>
      <w:r w:rsidR="006A66D9">
        <w:rPr>
          <w:rFonts w:ascii="Tahoma" w:hAnsi="Tahoma" w:cs="Tahoma"/>
          <w:sz w:val="22"/>
          <w:szCs w:val="22"/>
        </w:rPr>
        <w:t xml:space="preserve"> </w:t>
      </w:r>
      <w:r w:rsidR="008F0FE3">
        <w:rPr>
          <w:rFonts w:ascii="Tahoma" w:hAnsi="Tahoma" w:cs="Tahoma"/>
          <w:sz w:val="22"/>
          <w:szCs w:val="22"/>
        </w:rPr>
        <w:t xml:space="preserve">(ref </w:t>
      </w:r>
      <w:r w:rsidR="000C2441">
        <w:rPr>
          <w:rFonts w:ascii="Tahoma" w:hAnsi="Tahoma" w:cs="Tahoma"/>
          <w:sz w:val="22"/>
          <w:szCs w:val="22"/>
        </w:rPr>
        <w:t>BTCF</w:t>
      </w:r>
      <w:r w:rsidR="008F0FE3">
        <w:rPr>
          <w:rFonts w:ascii="Tahoma" w:hAnsi="Tahoma" w:cs="Tahoma"/>
          <w:sz w:val="22"/>
          <w:szCs w:val="22"/>
        </w:rPr>
        <w:t>)</w:t>
      </w:r>
      <w:r w:rsidR="00AE019B">
        <w:rPr>
          <w:rFonts w:ascii="Tahoma" w:hAnsi="Tahoma" w:cs="Tahoma"/>
          <w:sz w:val="22"/>
          <w:szCs w:val="22"/>
        </w:rPr>
        <w:t xml:space="preserve"> – </w:t>
      </w:r>
      <w:r w:rsidR="00791332">
        <w:rPr>
          <w:rFonts w:ascii="Tahoma" w:hAnsi="Tahoma" w:cs="Tahoma"/>
          <w:sz w:val="22"/>
          <w:szCs w:val="22"/>
        </w:rPr>
        <w:t>2</w:t>
      </w:r>
      <w:r w:rsidR="00AE019B">
        <w:rPr>
          <w:rFonts w:ascii="Tahoma" w:hAnsi="Tahoma" w:cs="Tahoma"/>
          <w:sz w:val="22"/>
          <w:szCs w:val="22"/>
        </w:rPr>
        <w:t>02</w:t>
      </w:r>
      <w:r w:rsidR="00791332">
        <w:rPr>
          <w:rFonts w:ascii="Tahoma" w:hAnsi="Tahoma" w:cs="Tahoma"/>
          <w:sz w:val="22"/>
          <w:szCs w:val="22"/>
        </w:rPr>
        <w:t>5</w:t>
      </w:r>
      <w:r w:rsidR="0016677D">
        <w:rPr>
          <w:rFonts w:ascii="Tahoma" w:hAnsi="Tahoma" w:cs="Tahoma"/>
          <w:sz w:val="22"/>
          <w:szCs w:val="22"/>
        </w:rPr>
        <w:t xml:space="preserve"> to </w:t>
      </w:r>
      <w:r w:rsidR="00791332">
        <w:rPr>
          <w:rFonts w:ascii="Tahoma" w:hAnsi="Tahoma" w:cs="Tahoma"/>
          <w:sz w:val="22"/>
          <w:szCs w:val="22"/>
        </w:rPr>
        <w:t>202</w:t>
      </w:r>
      <w:r w:rsidR="0062445F">
        <w:rPr>
          <w:rFonts w:ascii="Tahoma" w:hAnsi="Tahoma" w:cs="Tahoma"/>
          <w:sz w:val="22"/>
          <w:szCs w:val="22"/>
        </w:rPr>
        <w:t>7</w:t>
      </w:r>
      <w:r w:rsidR="0016677D">
        <w:rPr>
          <w:rFonts w:ascii="Tahoma" w:hAnsi="Tahoma" w:cs="Tahoma"/>
          <w:sz w:val="22"/>
          <w:szCs w:val="22"/>
        </w:rPr>
        <w:t>.</w:t>
      </w:r>
    </w:p>
    <w:p w:rsidRPr="00883A40" w:rsidR="0016677D" w:rsidP="00D97CF0" w:rsidRDefault="0016677D" w14:paraId="0F5DA1A5" w14:textId="77777777">
      <w:pPr>
        <w:ind w:left="720"/>
        <w:rPr>
          <w:rFonts w:ascii="Tahoma" w:hAnsi="Tahoma" w:cs="Tahoma"/>
          <w:b/>
          <w:bCs/>
          <w:sz w:val="22"/>
          <w:szCs w:val="22"/>
        </w:rPr>
      </w:pPr>
    </w:p>
    <w:p w:rsidR="00AE5079" w:rsidP="00AE5079" w:rsidRDefault="00FC3F74" w14:paraId="19304E26" w14:textId="3527EF5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AE5079">
        <w:rPr>
          <w:rFonts w:ascii="Tahoma" w:hAnsi="Tahoma" w:cs="Tahoma"/>
          <w:sz w:val="22"/>
          <w:szCs w:val="22"/>
        </w:rPr>
        <w:t>To whom it may concern,</w:t>
      </w:r>
    </w:p>
    <w:p w:rsidR="0029038E" w:rsidP="00AE5079" w:rsidRDefault="0029038E" w14:paraId="278C6F7C" w14:textId="77777777">
      <w:pPr>
        <w:rPr>
          <w:rFonts w:ascii="Tahoma" w:hAnsi="Tahoma" w:cs="Tahoma"/>
          <w:sz w:val="22"/>
          <w:szCs w:val="22"/>
        </w:rPr>
      </w:pPr>
    </w:p>
    <w:p w:rsidR="00AE5079" w:rsidP="00AE5079" w:rsidRDefault="0029038E" w14:paraId="52B6F7BE" w14:textId="1F637605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883A40" w:rsidR="00AE5079">
        <w:rPr>
          <w:rFonts w:ascii="Tahoma" w:hAnsi="Tahoma" w:cs="Tahoma"/>
          <w:b/>
          <w:bCs/>
          <w:sz w:val="22"/>
          <w:szCs w:val="22"/>
        </w:rPr>
        <w:t>FORMAL INVITATION TO TENDER</w:t>
      </w:r>
      <w:r w:rsidR="00C24AAF">
        <w:rPr>
          <w:rFonts w:ascii="Tahoma" w:hAnsi="Tahoma" w:cs="Tahoma"/>
          <w:b/>
          <w:bCs/>
          <w:sz w:val="22"/>
          <w:szCs w:val="22"/>
        </w:rPr>
        <w:t xml:space="preserve"> FOR THE </w:t>
      </w:r>
      <w:r w:rsidR="00B259B4">
        <w:rPr>
          <w:rFonts w:ascii="Tahoma" w:hAnsi="Tahoma" w:cs="Tahoma"/>
          <w:b/>
          <w:bCs/>
          <w:sz w:val="22"/>
          <w:szCs w:val="22"/>
        </w:rPr>
        <w:t>SUPPL</w:t>
      </w:r>
      <w:r w:rsidR="00C24AAF">
        <w:rPr>
          <w:rFonts w:ascii="Tahoma" w:hAnsi="Tahoma" w:cs="Tahoma"/>
          <w:b/>
          <w:bCs/>
          <w:sz w:val="22"/>
          <w:szCs w:val="22"/>
        </w:rPr>
        <w:t xml:space="preserve">Y OF </w:t>
      </w:r>
      <w:r w:rsidR="009E6E5A">
        <w:rPr>
          <w:rFonts w:ascii="Tahoma" w:hAnsi="Tahoma" w:cs="Tahoma"/>
          <w:b/>
          <w:bCs/>
          <w:sz w:val="22"/>
          <w:szCs w:val="22"/>
        </w:rPr>
        <w:t xml:space="preserve">GOODS </w:t>
      </w:r>
      <w:r w:rsidR="006D1081">
        <w:rPr>
          <w:rFonts w:ascii="Tahoma" w:hAnsi="Tahoma" w:cs="Tahoma"/>
          <w:b/>
          <w:bCs/>
          <w:sz w:val="22"/>
          <w:szCs w:val="22"/>
        </w:rPr>
        <w:t xml:space="preserve">&amp; </w:t>
      </w:r>
      <w:r w:rsidR="009E6E5A">
        <w:rPr>
          <w:rFonts w:ascii="Tahoma" w:hAnsi="Tahoma" w:cs="Tahoma"/>
          <w:b/>
          <w:bCs/>
          <w:sz w:val="22"/>
          <w:szCs w:val="22"/>
        </w:rPr>
        <w:t>SERVICES</w:t>
      </w:r>
      <w:r w:rsidR="00C24AAF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29038E" w:rsidP="00AE5079" w:rsidRDefault="0029038E" w14:paraId="21502A58" w14:textId="77777777">
      <w:pPr>
        <w:rPr>
          <w:rFonts w:ascii="Tahoma" w:hAnsi="Tahoma" w:cs="Tahoma"/>
          <w:b/>
          <w:bCs/>
          <w:sz w:val="22"/>
          <w:szCs w:val="22"/>
        </w:rPr>
      </w:pPr>
    </w:p>
    <w:p w:rsidR="00AE5079" w:rsidP="00AE5079" w:rsidRDefault="0029038E" w14:paraId="6D95C3F8" w14:textId="764A683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Pr="00744028" w:rsidR="00744028">
        <w:rPr>
          <w:rFonts w:ascii="Tahoma" w:hAnsi="Tahoma" w:cs="Tahoma"/>
          <w:sz w:val="22"/>
          <w:szCs w:val="22"/>
        </w:rPr>
        <w:t>Please refer to</w:t>
      </w:r>
      <w:r w:rsidR="00AE5079">
        <w:rPr>
          <w:rFonts w:ascii="Tahoma" w:hAnsi="Tahoma" w:cs="Tahoma"/>
          <w:sz w:val="22"/>
          <w:szCs w:val="22"/>
        </w:rPr>
        <w:t>:</w:t>
      </w:r>
    </w:p>
    <w:p w:rsidR="00AE5079" w:rsidP="00AE5079" w:rsidRDefault="00AE5079" w14:paraId="258BE520" w14:textId="77777777">
      <w:pPr>
        <w:rPr>
          <w:rFonts w:ascii="Tahoma" w:hAnsi="Tahoma" w:cs="Tahoma"/>
          <w:sz w:val="22"/>
          <w:szCs w:val="22"/>
        </w:rPr>
      </w:pPr>
    </w:p>
    <w:p w:rsidR="00AE5079" w:rsidP="00AE5079" w:rsidRDefault="00AE5079" w14:paraId="02E1C2FD" w14:textId="482348C1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Document Ref: </w:t>
      </w:r>
      <w:r w:rsidR="00791332">
        <w:rPr>
          <w:rFonts w:ascii="Tahoma" w:hAnsi="Tahoma" w:cs="Tahoma"/>
          <w:sz w:val="22"/>
          <w:szCs w:val="22"/>
        </w:rPr>
        <w:t>BTCF</w:t>
      </w:r>
      <w:r>
        <w:rPr>
          <w:rFonts w:ascii="Tahoma" w:hAnsi="Tahoma" w:cs="Tahoma"/>
          <w:sz w:val="22"/>
          <w:szCs w:val="22"/>
        </w:rPr>
        <w:t>01</w:t>
      </w:r>
      <w:r w:rsidR="007A439D">
        <w:rPr>
          <w:rFonts w:ascii="Tahoma" w:hAnsi="Tahoma" w:cs="Tahoma"/>
          <w:sz w:val="22"/>
          <w:szCs w:val="22"/>
        </w:rPr>
        <w:t xml:space="preserve"> ‘</w:t>
      </w:r>
      <w:r w:rsidR="00744028">
        <w:rPr>
          <w:rFonts w:ascii="Tahoma" w:hAnsi="Tahoma" w:cs="Tahoma"/>
          <w:sz w:val="22"/>
          <w:szCs w:val="22"/>
        </w:rPr>
        <w:t xml:space="preserve">Bridgwater </w:t>
      </w:r>
      <w:r w:rsidR="007A439D">
        <w:rPr>
          <w:rFonts w:ascii="Tahoma" w:hAnsi="Tahoma" w:cs="Tahoma"/>
          <w:sz w:val="22"/>
          <w:szCs w:val="22"/>
        </w:rPr>
        <w:t xml:space="preserve">Town </w:t>
      </w:r>
      <w:r w:rsidR="00791332">
        <w:rPr>
          <w:rFonts w:ascii="Tahoma" w:hAnsi="Tahoma" w:cs="Tahoma"/>
          <w:sz w:val="22"/>
          <w:szCs w:val="22"/>
        </w:rPr>
        <w:t xml:space="preserve">Council Fireworks </w:t>
      </w:r>
      <w:r w:rsidR="00986241">
        <w:rPr>
          <w:rFonts w:ascii="Tahoma" w:hAnsi="Tahoma" w:cs="Tahoma"/>
          <w:sz w:val="22"/>
          <w:szCs w:val="22"/>
        </w:rPr>
        <w:t>ITT</w:t>
      </w:r>
      <w:r w:rsidR="008306FB">
        <w:rPr>
          <w:rFonts w:ascii="Tahoma" w:hAnsi="Tahoma" w:cs="Tahoma"/>
          <w:sz w:val="22"/>
          <w:szCs w:val="22"/>
        </w:rPr>
        <w:t xml:space="preserve"> </w:t>
      </w:r>
      <w:r w:rsidR="00747F7C">
        <w:rPr>
          <w:rFonts w:ascii="Tahoma" w:hAnsi="Tahoma" w:cs="Tahoma"/>
          <w:sz w:val="22"/>
          <w:szCs w:val="22"/>
        </w:rPr>
        <w:t xml:space="preserve">Project </w:t>
      </w:r>
      <w:r w:rsidR="00895E4D">
        <w:rPr>
          <w:rFonts w:ascii="Tahoma" w:hAnsi="Tahoma" w:cs="Tahoma"/>
          <w:sz w:val="22"/>
          <w:szCs w:val="22"/>
        </w:rPr>
        <w:t>Information’</w:t>
      </w:r>
    </w:p>
    <w:p w:rsidRPr="00A524C0" w:rsidR="00AE5079" w:rsidP="00A524C0" w:rsidRDefault="00AE5079" w14:paraId="52B70635" w14:textId="264440FD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524C0">
        <w:rPr>
          <w:rFonts w:ascii="Tahoma" w:hAnsi="Tahoma" w:cs="Tahoma"/>
          <w:sz w:val="22"/>
          <w:szCs w:val="22"/>
        </w:rPr>
        <w:t xml:space="preserve">Document Ref: </w:t>
      </w:r>
      <w:r w:rsidR="007302C9">
        <w:rPr>
          <w:rFonts w:ascii="Tahoma" w:hAnsi="Tahoma" w:cs="Tahoma"/>
          <w:sz w:val="22"/>
          <w:szCs w:val="22"/>
        </w:rPr>
        <w:t>BTCF</w:t>
      </w:r>
      <w:r w:rsidRPr="00A524C0">
        <w:rPr>
          <w:rFonts w:ascii="Tahoma" w:hAnsi="Tahoma" w:cs="Tahoma"/>
          <w:sz w:val="22"/>
          <w:szCs w:val="22"/>
        </w:rPr>
        <w:t>0</w:t>
      </w:r>
      <w:r w:rsidRPr="00A524C0" w:rsidR="00AE3403">
        <w:rPr>
          <w:rFonts w:ascii="Tahoma" w:hAnsi="Tahoma" w:cs="Tahoma"/>
          <w:sz w:val="22"/>
          <w:szCs w:val="22"/>
        </w:rPr>
        <w:t>4</w:t>
      </w:r>
      <w:r w:rsidRPr="00A524C0" w:rsidR="007770DE">
        <w:rPr>
          <w:rFonts w:ascii="Tahoma" w:hAnsi="Tahoma" w:cs="Tahoma"/>
          <w:sz w:val="22"/>
          <w:szCs w:val="22"/>
        </w:rPr>
        <w:t xml:space="preserve"> ‘Application for </w:t>
      </w:r>
      <w:r w:rsidRPr="00A524C0" w:rsidR="00960D4C">
        <w:rPr>
          <w:rFonts w:ascii="Tahoma" w:hAnsi="Tahoma" w:cs="Tahoma"/>
          <w:sz w:val="22"/>
          <w:szCs w:val="22"/>
        </w:rPr>
        <w:t xml:space="preserve">Bridgwater </w:t>
      </w:r>
      <w:r w:rsidRPr="00A524C0" w:rsidR="007770DE">
        <w:rPr>
          <w:rFonts w:ascii="Tahoma" w:hAnsi="Tahoma" w:cs="Tahoma"/>
          <w:sz w:val="22"/>
          <w:szCs w:val="22"/>
        </w:rPr>
        <w:t xml:space="preserve">Town </w:t>
      </w:r>
      <w:r w:rsidR="00B25192">
        <w:rPr>
          <w:rFonts w:ascii="Tahoma" w:hAnsi="Tahoma" w:cs="Tahoma"/>
          <w:sz w:val="22"/>
          <w:szCs w:val="22"/>
        </w:rPr>
        <w:t xml:space="preserve">Council Approved </w:t>
      </w:r>
      <w:r w:rsidR="00B349B8">
        <w:rPr>
          <w:rFonts w:ascii="Tahoma" w:hAnsi="Tahoma" w:cs="Tahoma"/>
          <w:sz w:val="22"/>
          <w:szCs w:val="22"/>
        </w:rPr>
        <w:t>Supplier</w:t>
      </w:r>
      <w:r w:rsidRPr="00A524C0" w:rsidR="007770DE">
        <w:rPr>
          <w:rFonts w:ascii="Tahoma" w:hAnsi="Tahoma" w:cs="Tahoma"/>
          <w:sz w:val="22"/>
          <w:szCs w:val="22"/>
        </w:rPr>
        <w:t>’</w:t>
      </w:r>
    </w:p>
    <w:p w:rsidR="00AE5079" w:rsidP="00AE5079" w:rsidRDefault="00AE5079" w14:paraId="491C2471" w14:textId="1197E9C1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Document Ref: </w:t>
      </w:r>
      <w:r w:rsidR="00C07661">
        <w:rPr>
          <w:rFonts w:ascii="Tahoma" w:hAnsi="Tahoma" w:cs="Tahoma"/>
          <w:sz w:val="22"/>
          <w:szCs w:val="22"/>
        </w:rPr>
        <w:t>BTCF</w:t>
      </w:r>
      <w:r>
        <w:rPr>
          <w:rFonts w:ascii="Tahoma" w:hAnsi="Tahoma" w:cs="Tahoma"/>
          <w:sz w:val="22"/>
          <w:szCs w:val="22"/>
        </w:rPr>
        <w:t>0</w:t>
      </w:r>
      <w:r w:rsidR="00A6030E">
        <w:rPr>
          <w:rFonts w:ascii="Tahoma" w:hAnsi="Tahoma" w:cs="Tahoma"/>
          <w:sz w:val="22"/>
          <w:szCs w:val="22"/>
        </w:rPr>
        <w:t>5</w:t>
      </w:r>
      <w:r w:rsidR="00C25831">
        <w:rPr>
          <w:rFonts w:ascii="Tahoma" w:hAnsi="Tahoma" w:cs="Tahoma"/>
          <w:sz w:val="22"/>
          <w:szCs w:val="22"/>
        </w:rPr>
        <w:t xml:space="preserve"> ‘</w:t>
      </w:r>
      <w:r w:rsidR="00AE378B">
        <w:rPr>
          <w:rFonts w:ascii="Tahoma" w:hAnsi="Tahoma" w:cs="Tahoma"/>
          <w:sz w:val="22"/>
          <w:szCs w:val="22"/>
        </w:rPr>
        <w:t>Tender</w:t>
      </w:r>
      <w:r w:rsidR="00D66002">
        <w:rPr>
          <w:rFonts w:ascii="Tahoma" w:hAnsi="Tahoma" w:cs="Tahoma"/>
          <w:sz w:val="22"/>
          <w:szCs w:val="22"/>
        </w:rPr>
        <w:t>er</w:t>
      </w:r>
      <w:r w:rsidR="00AE378B">
        <w:rPr>
          <w:rFonts w:ascii="Tahoma" w:hAnsi="Tahoma" w:cs="Tahoma"/>
          <w:sz w:val="22"/>
          <w:szCs w:val="22"/>
        </w:rPr>
        <w:t xml:space="preserve"> Declaration Form</w:t>
      </w:r>
      <w:r w:rsidR="00A842F9">
        <w:rPr>
          <w:rFonts w:ascii="Tahoma" w:hAnsi="Tahoma" w:cs="Tahoma"/>
          <w:sz w:val="22"/>
          <w:szCs w:val="22"/>
        </w:rPr>
        <w:t>’</w:t>
      </w:r>
    </w:p>
    <w:p w:rsidR="00A524C0" w:rsidP="00A524C0" w:rsidRDefault="00A524C0" w14:paraId="439393B4" w14:textId="079490AB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Document Ref: </w:t>
      </w:r>
      <w:r w:rsidR="00FB007C">
        <w:rPr>
          <w:rFonts w:ascii="Tahoma" w:hAnsi="Tahoma" w:cs="Tahoma"/>
          <w:sz w:val="22"/>
          <w:szCs w:val="22"/>
        </w:rPr>
        <w:t>BTCF</w:t>
      </w:r>
      <w:r>
        <w:rPr>
          <w:rFonts w:ascii="Tahoma" w:hAnsi="Tahoma" w:cs="Tahoma"/>
          <w:sz w:val="22"/>
          <w:szCs w:val="22"/>
        </w:rPr>
        <w:t>0</w:t>
      </w:r>
      <w:r w:rsidR="00A6030E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 ‘Form of Tender’</w:t>
      </w:r>
    </w:p>
    <w:p w:rsidR="00690D71" w:rsidP="00A524C0" w:rsidRDefault="00690D71" w14:paraId="48607621" w14:textId="693E9EA9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Document Ref: BTCF07 ‘Pricing Schedule’</w:t>
      </w:r>
    </w:p>
    <w:p w:rsidR="00AE5079" w:rsidP="00AE5079" w:rsidRDefault="00AE5079" w14:paraId="6BBE7897" w14:textId="224AFEC3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Document Ref: </w:t>
      </w:r>
      <w:r w:rsidR="00690D71">
        <w:rPr>
          <w:rFonts w:ascii="Tahoma" w:hAnsi="Tahoma" w:cs="Tahoma"/>
          <w:sz w:val="22"/>
          <w:szCs w:val="22"/>
        </w:rPr>
        <w:t>BTC</w:t>
      </w:r>
      <w:r w:rsidR="00D97CF0">
        <w:rPr>
          <w:rFonts w:ascii="Tahoma" w:hAnsi="Tahoma" w:cs="Tahoma"/>
          <w:sz w:val="22"/>
          <w:szCs w:val="22"/>
        </w:rPr>
        <w:t>F</w:t>
      </w:r>
      <w:r w:rsidR="00A6030E">
        <w:rPr>
          <w:rFonts w:ascii="Tahoma" w:hAnsi="Tahoma" w:cs="Tahoma"/>
          <w:sz w:val="22"/>
          <w:szCs w:val="22"/>
        </w:rPr>
        <w:t>08</w:t>
      </w:r>
      <w:r w:rsidR="00A842F9">
        <w:rPr>
          <w:rFonts w:ascii="Tahoma" w:hAnsi="Tahoma" w:cs="Tahoma"/>
          <w:sz w:val="22"/>
          <w:szCs w:val="22"/>
        </w:rPr>
        <w:t xml:space="preserve"> ‘</w:t>
      </w:r>
      <w:r w:rsidR="008B13D3">
        <w:rPr>
          <w:rFonts w:ascii="Tahoma" w:hAnsi="Tahoma" w:cs="Tahoma"/>
          <w:sz w:val="22"/>
          <w:szCs w:val="22"/>
        </w:rPr>
        <w:t>Supplier Technical Questions &amp; Answer Sheet</w:t>
      </w:r>
      <w:r w:rsidR="00554B66">
        <w:rPr>
          <w:rFonts w:ascii="Tahoma" w:hAnsi="Tahoma" w:cs="Tahoma"/>
          <w:sz w:val="22"/>
          <w:szCs w:val="22"/>
        </w:rPr>
        <w:t>’</w:t>
      </w:r>
    </w:p>
    <w:p w:rsidR="0093292B" w:rsidP="0093292B" w:rsidRDefault="0093292B" w14:paraId="0095C452" w14:textId="77777777">
      <w:pPr>
        <w:rPr>
          <w:rFonts w:ascii="Tahoma" w:hAnsi="Tahoma" w:cs="Tahoma"/>
          <w:sz w:val="22"/>
          <w:szCs w:val="22"/>
        </w:rPr>
      </w:pPr>
    </w:p>
    <w:p w:rsidR="00AE5079" w:rsidP="00715C7F" w:rsidRDefault="00AE5079" w14:paraId="64D1ED40" w14:textId="74B34F0B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Your tender submission, which is to be on a fixed </w:t>
      </w:r>
      <w:r w:rsidR="0093292B">
        <w:rPr>
          <w:rFonts w:ascii="Tahoma" w:hAnsi="Tahoma" w:cs="Tahoma"/>
          <w:sz w:val="22"/>
          <w:szCs w:val="22"/>
        </w:rPr>
        <w:t>price</w:t>
      </w:r>
      <w:r>
        <w:rPr>
          <w:rFonts w:ascii="Tahoma" w:hAnsi="Tahoma" w:cs="Tahoma"/>
          <w:sz w:val="22"/>
          <w:szCs w:val="22"/>
        </w:rPr>
        <w:t xml:space="preserve"> </w:t>
      </w:r>
      <w:r w:rsidR="009058B8">
        <w:rPr>
          <w:rFonts w:ascii="Tahoma" w:hAnsi="Tahoma" w:cs="Tahoma"/>
          <w:sz w:val="22"/>
          <w:szCs w:val="22"/>
        </w:rPr>
        <w:t>submission</w:t>
      </w:r>
      <w:r>
        <w:rPr>
          <w:rFonts w:ascii="Tahoma" w:hAnsi="Tahoma" w:cs="Tahoma"/>
          <w:sz w:val="22"/>
          <w:szCs w:val="22"/>
        </w:rPr>
        <w:t xml:space="preserve"> for the </w:t>
      </w:r>
      <w:r w:rsidR="008B13D3">
        <w:rPr>
          <w:rFonts w:ascii="Tahoma" w:hAnsi="Tahoma" w:cs="Tahoma"/>
          <w:sz w:val="22"/>
          <w:szCs w:val="22"/>
        </w:rPr>
        <w:t xml:space="preserve">Bridgwater </w:t>
      </w:r>
      <w:r w:rsidR="002066FB">
        <w:rPr>
          <w:rFonts w:ascii="Tahoma" w:hAnsi="Tahoma" w:cs="Tahoma"/>
          <w:sz w:val="22"/>
          <w:szCs w:val="22"/>
        </w:rPr>
        <w:t xml:space="preserve">Town </w:t>
      </w:r>
      <w:r w:rsidR="00D97CF0">
        <w:rPr>
          <w:rFonts w:ascii="Tahoma" w:hAnsi="Tahoma" w:cs="Tahoma"/>
          <w:sz w:val="22"/>
          <w:szCs w:val="22"/>
        </w:rPr>
        <w:t xml:space="preserve">Council Fireworks Contract </w:t>
      </w:r>
      <w:r w:rsidR="005112E7">
        <w:rPr>
          <w:rFonts w:ascii="Tahoma" w:hAnsi="Tahoma" w:cs="Tahoma"/>
          <w:sz w:val="22"/>
          <w:szCs w:val="22"/>
        </w:rPr>
        <w:t>202</w:t>
      </w:r>
      <w:r w:rsidR="0062445F">
        <w:rPr>
          <w:rFonts w:ascii="Tahoma" w:hAnsi="Tahoma" w:cs="Tahoma"/>
          <w:sz w:val="22"/>
          <w:szCs w:val="22"/>
        </w:rPr>
        <w:t>5</w:t>
      </w:r>
      <w:r w:rsidR="005112E7">
        <w:rPr>
          <w:rFonts w:ascii="Tahoma" w:hAnsi="Tahoma" w:cs="Tahoma"/>
          <w:sz w:val="22"/>
          <w:szCs w:val="22"/>
        </w:rPr>
        <w:t>-202</w:t>
      </w:r>
      <w:r w:rsidR="0062445F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 xml:space="preserve"> is to</w:t>
      </w:r>
      <w:r w:rsidR="0093292B">
        <w:rPr>
          <w:rFonts w:ascii="Tahoma" w:hAnsi="Tahoma" w:cs="Tahoma"/>
          <w:sz w:val="22"/>
          <w:szCs w:val="22"/>
        </w:rPr>
        <w:t xml:space="preserve"> be returned</w:t>
      </w:r>
      <w:r w:rsidR="00715C7F">
        <w:rPr>
          <w:rFonts w:ascii="Tahoma" w:hAnsi="Tahoma" w:cs="Tahoma"/>
          <w:sz w:val="22"/>
          <w:szCs w:val="22"/>
        </w:rPr>
        <w:t xml:space="preserve"> on Document Ref: </w:t>
      </w:r>
      <w:r w:rsidR="005112E7">
        <w:rPr>
          <w:rFonts w:ascii="Tahoma" w:hAnsi="Tahoma" w:cs="Tahoma"/>
          <w:sz w:val="22"/>
          <w:szCs w:val="22"/>
        </w:rPr>
        <w:t>BTCF</w:t>
      </w:r>
      <w:r w:rsidR="00AC2DA0">
        <w:rPr>
          <w:rFonts w:ascii="Tahoma" w:hAnsi="Tahoma" w:cs="Tahoma"/>
          <w:sz w:val="22"/>
          <w:szCs w:val="22"/>
        </w:rPr>
        <w:t>06</w:t>
      </w:r>
      <w:r w:rsidR="00715C7F">
        <w:rPr>
          <w:rFonts w:ascii="Tahoma" w:hAnsi="Tahoma" w:cs="Tahoma"/>
          <w:sz w:val="22"/>
          <w:szCs w:val="22"/>
        </w:rPr>
        <w:t xml:space="preserve"> ‘Form of Tender’</w:t>
      </w:r>
      <w:r>
        <w:rPr>
          <w:rFonts w:ascii="Tahoma" w:hAnsi="Tahoma" w:cs="Tahoma"/>
          <w:sz w:val="22"/>
          <w:szCs w:val="22"/>
        </w:rPr>
        <w:t xml:space="preserve"> </w:t>
      </w:r>
      <w:r w:rsidR="00715C7F">
        <w:rPr>
          <w:rFonts w:ascii="Tahoma" w:hAnsi="Tahoma" w:cs="Tahoma"/>
          <w:sz w:val="22"/>
          <w:szCs w:val="22"/>
        </w:rPr>
        <w:t xml:space="preserve">and in a sealed </w:t>
      </w:r>
      <w:r w:rsidR="003D1B4D">
        <w:rPr>
          <w:rFonts w:ascii="Tahoma" w:hAnsi="Tahoma" w:cs="Tahoma"/>
          <w:sz w:val="22"/>
          <w:szCs w:val="22"/>
        </w:rPr>
        <w:t>envelope marked ‘Tender’</w:t>
      </w:r>
      <w:r w:rsidR="00061EA8">
        <w:rPr>
          <w:rFonts w:ascii="Tahoma" w:hAnsi="Tahoma" w:cs="Tahoma"/>
          <w:sz w:val="22"/>
          <w:szCs w:val="22"/>
        </w:rPr>
        <w:t xml:space="preserve"> </w:t>
      </w:r>
      <w:r w:rsidR="00097127">
        <w:rPr>
          <w:rFonts w:ascii="Tahoma" w:hAnsi="Tahoma" w:cs="Tahoma"/>
          <w:sz w:val="22"/>
          <w:szCs w:val="22"/>
        </w:rPr>
        <w:t xml:space="preserve">to be submitted by </w:t>
      </w:r>
      <w:r w:rsidRPr="003504C4" w:rsidR="00097127">
        <w:rPr>
          <w:rFonts w:ascii="Tahoma" w:hAnsi="Tahoma" w:cs="Tahoma"/>
          <w:b/>
          <w:bCs/>
          <w:sz w:val="22"/>
          <w:szCs w:val="22"/>
        </w:rPr>
        <w:t xml:space="preserve">12noon on </w:t>
      </w:r>
      <w:r w:rsidR="00B259B4">
        <w:rPr>
          <w:rFonts w:ascii="Tahoma" w:hAnsi="Tahoma" w:cs="Tahoma"/>
          <w:b/>
          <w:bCs/>
          <w:sz w:val="22"/>
          <w:szCs w:val="22"/>
        </w:rPr>
        <w:t xml:space="preserve">Friday </w:t>
      </w:r>
      <w:r w:rsidR="00671A5C">
        <w:rPr>
          <w:rFonts w:ascii="Tahoma" w:hAnsi="Tahoma" w:cs="Tahoma"/>
          <w:b/>
          <w:bCs/>
          <w:sz w:val="22"/>
          <w:szCs w:val="22"/>
        </w:rPr>
        <w:t>25</w:t>
      </w:r>
      <w:r w:rsidRPr="00B259B4" w:rsidR="00B259B4">
        <w:rPr>
          <w:rFonts w:ascii="Tahoma" w:hAnsi="Tahoma" w:cs="Tahoma"/>
          <w:b/>
          <w:bCs/>
          <w:sz w:val="22"/>
          <w:szCs w:val="22"/>
          <w:vertAlign w:val="superscript"/>
        </w:rPr>
        <w:t>th</w:t>
      </w:r>
      <w:r w:rsidR="00B259B4">
        <w:rPr>
          <w:rFonts w:ascii="Tahoma" w:hAnsi="Tahoma" w:cs="Tahoma"/>
          <w:b/>
          <w:bCs/>
          <w:sz w:val="22"/>
          <w:szCs w:val="22"/>
        </w:rPr>
        <w:t xml:space="preserve"> April</w:t>
      </w:r>
      <w:r w:rsidR="00A94D8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504C4" w:rsidR="003504C4">
        <w:rPr>
          <w:rFonts w:ascii="Tahoma" w:hAnsi="Tahoma" w:cs="Tahoma"/>
          <w:b/>
          <w:bCs/>
          <w:sz w:val="22"/>
          <w:szCs w:val="22"/>
        </w:rPr>
        <w:t>202</w:t>
      </w:r>
      <w:r w:rsidR="00671A5C">
        <w:rPr>
          <w:rFonts w:ascii="Tahoma" w:hAnsi="Tahoma" w:cs="Tahoma"/>
          <w:b/>
          <w:bCs/>
          <w:sz w:val="22"/>
          <w:szCs w:val="22"/>
        </w:rPr>
        <w:t>5</w:t>
      </w:r>
      <w:r w:rsidR="003504C4">
        <w:rPr>
          <w:rFonts w:ascii="Tahoma" w:hAnsi="Tahoma" w:cs="Tahoma"/>
          <w:sz w:val="22"/>
          <w:szCs w:val="22"/>
        </w:rPr>
        <w:t>.</w:t>
      </w:r>
    </w:p>
    <w:p w:rsidR="003504C4" w:rsidP="00715C7F" w:rsidRDefault="003504C4" w14:paraId="2051A8C5" w14:textId="77777777">
      <w:pPr>
        <w:ind w:left="720"/>
        <w:rPr>
          <w:rFonts w:ascii="Tahoma" w:hAnsi="Tahoma" w:cs="Tahoma"/>
          <w:sz w:val="22"/>
          <w:szCs w:val="22"/>
        </w:rPr>
      </w:pPr>
    </w:p>
    <w:p w:rsidR="003504C4" w:rsidP="00715C7F" w:rsidRDefault="003504C4" w14:paraId="3FFA296B" w14:textId="2D39D7CF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tender is to be signed by an authorised sig</w:t>
      </w:r>
      <w:r w:rsidR="00FC6993">
        <w:rPr>
          <w:rFonts w:ascii="Tahoma" w:hAnsi="Tahoma" w:cs="Tahoma"/>
          <w:sz w:val="22"/>
          <w:szCs w:val="22"/>
        </w:rPr>
        <w:t>natory for the company and all alterations or corrections</w:t>
      </w:r>
      <w:r w:rsidR="00407140">
        <w:rPr>
          <w:rFonts w:ascii="Tahoma" w:hAnsi="Tahoma" w:cs="Tahoma"/>
          <w:sz w:val="22"/>
          <w:szCs w:val="22"/>
        </w:rPr>
        <w:t xml:space="preserve"> </w:t>
      </w:r>
      <w:r w:rsidR="00FC6993">
        <w:rPr>
          <w:rFonts w:ascii="Tahoma" w:hAnsi="Tahoma" w:cs="Tahoma"/>
          <w:sz w:val="22"/>
          <w:szCs w:val="22"/>
        </w:rPr>
        <w:t>must be initialled by the same person.</w:t>
      </w:r>
    </w:p>
    <w:p w:rsidR="00FC6993" w:rsidP="00715C7F" w:rsidRDefault="00FC6993" w14:paraId="11EFEA36" w14:textId="77777777">
      <w:pPr>
        <w:ind w:left="720"/>
        <w:rPr>
          <w:rFonts w:ascii="Tahoma" w:hAnsi="Tahoma" w:cs="Tahoma"/>
          <w:sz w:val="22"/>
          <w:szCs w:val="22"/>
        </w:rPr>
      </w:pPr>
    </w:p>
    <w:p w:rsidR="00D811CE" w:rsidP="00715C7F" w:rsidRDefault="00DE6596" w14:paraId="32388551" w14:textId="77777777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completed tender must be submitted in a sealed envelope marked </w:t>
      </w:r>
      <w:r w:rsidR="0018042D">
        <w:rPr>
          <w:rFonts w:ascii="Tahoma" w:hAnsi="Tahoma" w:cs="Tahoma"/>
          <w:sz w:val="22"/>
          <w:szCs w:val="22"/>
        </w:rPr>
        <w:t xml:space="preserve">‘Tender’ which should then be sent </w:t>
      </w:r>
    </w:p>
    <w:p w:rsidR="00AF3950" w:rsidP="00715C7F" w:rsidRDefault="00575CD9" w14:paraId="07CAB64E" w14:textId="1F62C131">
      <w:pPr>
        <w:ind w:left="720"/>
        <w:rPr>
          <w:rFonts w:ascii="Tahoma" w:hAnsi="Tahoma" w:cs="Tahoma"/>
          <w:sz w:val="22"/>
          <w:szCs w:val="22"/>
        </w:rPr>
      </w:pPr>
      <w:r w:rsidRPr="58FC7295" w:rsidR="0018042D">
        <w:rPr>
          <w:rFonts w:ascii="Tahoma" w:hAnsi="Tahoma" w:cs="Tahoma"/>
          <w:sz w:val="22"/>
          <w:szCs w:val="22"/>
        </w:rPr>
        <w:t>by post or delivered</w:t>
      </w:r>
      <w:r w:rsidRPr="58FC7295" w:rsidR="00D811CE">
        <w:rPr>
          <w:rFonts w:ascii="Tahoma" w:hAnsi="Tahoma" w:cs="Tahoma"/>
          <w:sz w:val="22"/>
          <w:szCs w:val="22"/>
        </w:rPr>
        <w:t xml:space="preserve"> by hand</w:t>
      </w:r>
      <w:r w:rsidRPr="58FC7295" w:rsidR="002D0AD7">
        <w:rPr>
          <w:rFonts w:ascii="Tahoma" w:hAnsi="Tahoma" w:cs="Tahoma"/>
          <w:sz w:val="22"/>
          <w:szCs w:val="22"/>
        </w:rPr>
        <w:t xml:space="preserve"> to reach the </w:t>
      </w:r>
      <w:r w:rsidRPr="58FC7295" w:rsidR="0057085B">
        <w:rPr>
          <w:rFonts w:ascii="Tahoma" w:hAnsi="Tahoma" w:cs="Tahoma"/>
          <w:sz w:val="22"/>
          <w:szCs w:val="22"/>
        </w:rPr>
        <w:t>Director for Community Services</w:t>
      </w:r>
      <w:r w:rsidRPr="58FC7295" w:rsidR="002D0AD7">
        <w:rPr>
          <w:rFonts w:ascii="Tahoma" w:hAnsi="Tahoma" w:cs="Tahoma"/>
          <w:sz w:val="22"/>
          <w:szCs w:val="22"/>
        </w:rPr>
        <w:t>, Town Hall, High Street</w:t>
      </w:r>
      <w:r w:rsidRPr="58FC7295" w:rsidR="00575CD9">
        <w:rPr>
          <w:rFonts w:ascii="Tahoma" w:hAnsi="Tahoma" w:cs="Tahoma"/>
          <w:sz w:val="22"/>
          <w:szCs w:val="22"/>
        </w:rPr>
        <w:t xml:space="preserve">, Bridgwater, Somerset, </w:t>
      </w:r>
      <w:r w:rsidRPr="58FC7295" w:rsidR="00575CD9">
        <w:rPr>
          <w:rFonts w:ascii="Tahoma" w:hAnsi="Tahoma" w:cs="Tahoma"/>
          <w:sz w:val="22"/>
          <w:szCs w:val="22"/>
        </w:rPr>
        <w:t>TA6 3AS.</w:t>
      </w:r>
      <w:r w:rsidRPr="58FC7295" w:rsidR="00E21B55">
        <w:rPr>
          <w:rFonts w:ascii="Tahoma" w:hAnsi="Tahoma" w:cs="Tahoma"/>
          <w:sz w:val="22"/>
          <w:szCs w:val="22"/>
        </w:rPr>
        <w:t xml:space="preserve"> All tenders will be opened at the same time</w:t>
      </w:r>
      <w:r w:rsidRPr="58FC7295" w:rsidR="00AF3950">
        <w:rPr>
          <w:rFonts w:ascii="Tahoma" w:hAnsi="Tahoma" w:cs="Tahoma"/>
          <w:sz w:val="22"/>
          <w:szCs w:val="22"/>
        </w:rPr>
        <w:t xml:space="preserve"> by the Town Clerk</w:t>
      </w:r>
      <w:r w:rsidRPr="58FC7295" w:rsidR="000D7AA9">
        <w:rPr>
          <w:rFonts w:ascii="Tahoma" w:hAnsi="Tahoma" w:cs="Tahoma"/>
          <w:sz w:val="22"/>
          <w:szCs w:val="22"/>
        </w:rPr>
        <w:t xml:space="preserve"> and the </w:t>
      </w:r>
      <w:r w:rsidRPr="58FC7295" w:rsidR="00952F74">
        <w:rPr>
          <w:rFonts w:ascii="Tahoma" w:hAnsi="Tahoma" w:cs="Tahoma"/>
          <w:sz w:val="22"/>
          <w:szCs w:val="22"/>
        </w:rPr>
        <w:t>Director for Community Services</w:t>
      </w:r>
      <w:r w:rsidRPr="58FC7295" w:rsidR="00952F74">
        <w:rPr>
          <w:rFonts w:ascii="Tahoma" w:hAnsi="Tahoma" w:cs="Tahoma"/>
          <w:sz w:val="22"/>
          <w:szCs w:val="22"/>
        </w:rPr>
        <w:t xml:space="preserve"> </w:t>
      </w:r>
      <w:r w:rsidRPr="58FC7295" w:rsidR="00AF3950">
        <w:rPr>
          <w:rFonts w:ascii="Tahoma" w:hAnsi="Tahoma" w:cs="Tahoma"/>
          <w:sz w:val="22"/>
          <w:szCs w:val="22"/>
        </w:rPr>
        <w:t>in the presence of a Councillor.</w:t>
      </w:r>
    </w:p>
    <w:p w:rsidR="00AF3950" w:rsidP="00715C7F" w:rsidRDefault="00AF3950" w14:paraId="23D06843" w14:textId="77777777">
      <w:pPr>
        <w:ind w:left="720"/>
        <w:rPr>
          <w:rFonts w:ascii="Tahoma" w:hAnsi="Tahoma" w:cs="Tahoma"/>
          <w:sz w:val="22"/>
          <w:szCs w:val="22"/>
        </w:rPr>
      </w:pPr>
    </w:p>
    <w:p w:rsidR="00533293" w:rsidP="00715C7F" w:rsidRDefault="00EB526D" w14:paraId="75D2B0DF" w14:textId="77777777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You must submit the following documentation with your tender</w:t>
      </w:r>
      <w:r w:rsidR="00533293">
        <w:rPr>
          <w:rFonts w:ascii="Tahoma" w:hAnsi="Tahoma" w:cs="Tahoma"/>
          <w:sz w:val="22"/>
          <w:szCs w:val="22"/>
        </w:rPr>
        <w:t>:</w:t>
      </w:r>
    </w:p>
    <w:p w:rsidR="00533293" w:rsidP="00715C7F" w:rsidRDefault="00533293" w14:paraId="3E35B309" w14:textId="77777777">
      <w:pPr>
        <w:ind w:left="720"/>
        <w:rPr>
          <w:rFonts w:ascii="Tahoma" w:hAnsi="Tahoma" w:cs="Tahoma"/>
          <w:sz w:val="22"/>
          <w:szCs w:val="22"/>
        </w:rPr>
      </w:pPr>
    </w:p>
    <w:p w:rsidR="00756486" w:rsidP="00533293" w:rsidRDefault="00533293" w14:paraId="68AF8CEF" w14:textId="5E6712EF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B31B92">
        <w:rPr>
          <w:rFonts w:ascii="Tahoma" w:hAnsi="Tahoma" w:cs="Tahoma"/>
          <w:sz w:val="22"/>
          <w:szCs w:val="22"/>
        </w:rPr>
        <w:t>ny</w:t>
      </w:r>
      <w:r>
        <w:rPr>
          <w:rFonts w:ascii="Tahoma" w:hAnsi="Tahoma" w:cs="Tahoma"/>
          <w:sz w:val="22"/>
          <w:szCs w:val="22"/>
        </w:rPr>
        <w:t xml:space="preserve"> company accreditations, qualifications, and recognitions</w:t>
      </w:r>
      <w:r w:rsidR="00E4365F">
        <w:rPr>
          <w:rFonts w:ascii="Tahoma" w:hAnsi="Tahoma" w:cs="Tahoma"/>
          <w:sz w:val="22"/>
          <w:szCs w:val="22"/>
        </w:rPr>
        <w:t>.</w:t>
      </w:r>
    </w:p>
    <w:p w:rsidR="00563A99" w:rsidP="00533293" w:rsidRDefault="00756486" w14:paraId="1D56E999" w14:textId="75CD718C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Evidence of your staff/</w:t>
      </w:r>
      <w:r w:rsidR="00563A99">
        <w:rPr>
          <w:rFonts w:ascii="Tahoma" w:hAnsi="Tahoma" w:cs="Tahoma"/>
          <w:sz w:val="22"/>
          <w:szCs w:val="22"/>
        </w:rPr>
        <w:t>team’s</w:t>
      </w:r>
      <w:r>
        <w:rPr>
          <w:rFonts w:ascii="Tahoma" w:hAnsi="Tahoma" w:cs="Tahoma"/>
          <w:sz w:val="22"/>
          <w:szCs w:val="22"/>
        </w:rPr>
        <w:t xml:space="preserve"> competency</w:t>
      </w:r>
      <w:r w:rsidR="00563A99">
        <w:rPr>
          <w:rFonts w:ascii="Tahoma" w:hAnsi="Tahoma" w:cs="Tahoma"/>
          <w:sz w:val="22"/>
          <w:szCs w:val="22"/>
        </w:rPr>
        <w:t xml:space="preserve"> and training records</w:t>
      </w:r>
      <w:r w:rsidR="00E4365F">
        <w:rPr>
          <w:rFonts w:ascii="Tahoma" w:hAnsi="Tahoma" w:cs="Tahoma"/>
          <w:sz w:val="22"/>
          <w:szCs w:val="22"/>
        </w:rPr>
        <w:t>.</w:t>
      </w:r>
    </w:p>
    <w:p w:rsidR="00575CD9" w:rsidP="00533293" w:rsidRDefault="003167D3" w14:paraId="1CD45912" w14:textId="66BD1088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details </w:t>
      </w:r>
      <w:r w:rsidR="00D20FC4">
        <w:rPr>
          <w:rFonts w:ascii="Tahoma" w:hAnsi="Tahoma" w:cs="Tahoma"/>
          <w:sz w:val="22"/>
          <w:szCs w:val="22"/>
        </w:rPr>
        <w:t xml:space="preserve">of </w:t>
      </w:r>
      <w:r w:rsidR="00796B77">
        <w:rPr>
          <w:rFonts w:ascii="Tahoma" w:hAnsi="Tahoma" w:cs="Tahoma"/>
          <w:sz w:val="22"/>
          <w:szCs w:val="22"/>
        </w:rPr>
        <w:t xml:space="preserve">your proposed </w:t>
      </w:r>
      <w:r w:rsidR="00563A99">
        <w:rPr>
          <w:rFonts w:ascii="Tahoma" w:hAnsi="Tahoma" w:cs="Tahoma"/>
          <w:sz w:val="22"/>
          <w:szCs w:val="22"/>
        </w:rPr>
        <w:t xml:space="preserve">Health &amp; Safety documentation </w:t>
      </w:r>
      <w:r w:rsidR="00A117BB">
        <w:rPr>
          <w:rFonts w:ascii="Tahoma" w:hAnsi="Tahoma" w:cs="Tahoma"/>
          <w:sz w:val="22"/>
          <w:szCs w:val="22"/>
        </w:rPr>
        <w:t xml:space="preserve">you will supply </w:t>
      </w:r>
      <w:r w:rsidR="00563A99">
        <w:rPr>
          <w:rFonts w:ascii="Tahoma" w:hAnsi="Tahoma" w:cs="Tahoma"/>
          <w:sz w:val="22"/>
          <w:szCs w:val="22"/>
        </w:rPr>
        <w:t xml:space="preserve">for this </w:t>
      </w:r>
      <w:r w:rsidR="00935332">
        <w:rPr>
          <w:rFonts w:ascii="Tahoma" w:hAnsi="Tahoma" w:cs="Tahoma"/>
          <w:sz w:val="22"/>
          <w:szCs w:val="22"/>
        </w:rPr>
        <w:t>project</w:t>
      </w:r>
      <w:r w:rsidR="00A117BB">
        <w:rPr>
          <w:rFonts w:ascii="Tahoma" w:hAnsi="Tahoma" w:cs="Tahoma"/>
          <w:sz w:val="22"/>
          <w:szCs w:val="22"/>
        </w:rPr>
        <w:t xml:space="preserve"> should you be </w:t>
      </w:r>
      <w:r w:rsidR="003A354B">
        <w:rPr>
          <w:rFonts w:ascii="Tahoma" w:hAnsi="Tahoma" w:cs="Tahoma"/>
          <w:sz w:val="22"/>
          <w:szCs w:val="22"/>
        </w:rPr>
        <w:t>successful</w:t>
      </w:r>
      <w:r w:rsidR="00E4365F">
        <w:rPr>
          <w:rFonts w:ascii="Tahoma" w:hAnsi="Tahoma" w:cs="Tahoma"/>
          <w:sz w:val="22"/>
          <w:szCs w:val="22"/>
        </w:rPr>
        <w:t>.</w:t>
      </w:r>
    </w:p>
    <w:p w:rsidR="00935332" w:rsidP="00533293" w:rsidRDefault="003A354B" w14:paraId="1AA35C24" w14:textId="41469EDE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Example </w:t>
      </w:r>
      <w:r w:rsidR="00935332">
        <w:rPr>
          <w:rFonts w:ascii="Tahoma" w:hAnsi="Tahoma" w:cs="Tahoma"/>
          <w:sz w:val="22"/>
          <w:szCs w:val="22"/>
        </w:rPr>
        <w:t xml:space="preserve">RAMS </w:t>
      </w:r>
      <w:r w:rsidR="00934D99">
        <w:rPr>
          <w:rFonts w:ascii="Tahoma" w:hAnsi="Tahoma" w:cs="Tahoma"/>
          <w:sz w:val="22"/>
          <w:szCs w:val="22"/>
        </w:rPr>
        <w:t xml:space="preserve">from a similar </w:t>
      </w:r>
      <w:r w:rsidR="002874F5">
        <w:rPr>
          <w:rFonts w:ascii="Tahoma" w:hAnsi="Tahoma" w:cs="Tahoma"/>
          <w:sz w:val="22"/>
          <w:szCs w:val="22"/>
        </w:rPr>
        <w:t>project</w:t>
      </w:r>
      <w:r w:rsidR="00E4365F">
        <w:rPr>
          <w:rFonts w:ascii="Tahoma" w:hAnsi="Tahoma" w:cs="Tahoma"/>
          <w:sz w:val="22"/>
          <w:szCs w:val="22"/>
        </w:rPr>
        <w:t>.</w:t>
      </w:r>
    </w:p>
    <w:p w:rsidR="003167D3" w:rsidP="00533293" w:rsidRDefault="000D6F6C" w14:paraId="1998A319" w14:textId="3232159A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company </w:t>
      </w:r>
      <w:r w:rsidR="00223106">
        <w:rPr>
          <w:rFonts w:ascii="Tahoma" w:hAnsi="Tahoma" w:cs="Tahoma"/>
          <w:sz w:val="22"/>
          <w:szCs w:val="22"/>
        </w:rPr>
        <w:t>arthrogram</w:t>
      </w:r>
      <w:r w:rsidR="00A6030E">
        <w:rPr>
          <w:rFonts w:ascii="Tahoma" w:hAnsi="Tahoma" w:cs="Tahoma"/>
          <w:sz w:val="22"/>
          <w:szCs w:val="22"/>
        </w:rPr>
        <w:t>.</w:t>
      </w:r>
    </w:p>
    <w:p w:rsidR="00A6030E" w:rsidP="00A6030E" w:rsidRDefault="00E63232" w14:paraId="71BEB305" w14:textId="0C7D098E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BTCF</w:t>
      </w:r>
      <w:r w:rsidR="00A6030E">
        <w:rPr>
          <w:rFonts w:ascii="Tahoma" w:hAnsi="Tahoma" w:cs="Tahoma"/>
          <w:sz w:val="22"/>
          <w:szCs w:val="22"/>
        </w:rPr>
        <w:t xml:space="preserve">04 ‘Application Form for the </w:t>
      </w:r>
      <w:r w:rsidR="003C0991">
        <w:rPr>
          <w:rFonts w:ascii="Tahoma" w:hAnsi="Tahoma" w:cs="Tahoma"/>
          <w:sz w:val="22"/>
          <w:szCs w:val="22"/>
        </w:rPr>
        <w:t xml:space="preserve">Bridgwater </w:t>
      </w:r>
      <w:r w:rsidR="00A6030E">
        <w:rPr>
          <w:rFonts w:ascii="Tahoma" w:hAnsi="Tahoma" w:cs="Tahoma"/>
          <w:sz w:val="22"/>
          <w:szCs w:val="22"/>
        </w:rPr>
        <w:t xml:space="preserve">Town </w:t>
      </w:r>
      <w:r w:rsidR="00B25192">
        <w:rPr>
          <w:rFonts w:ascii="Tahoma" w:hAnsi="Tahoma" w:cs="Tahoma"/>
          <w:sz w:val="22"/>
          <w:szCs w:val="22"/>
        </w:rPr>
        <w:t xml:space="preserve">Council Approved </w:t>
      </w:r>
      <w:r w:rsidR="002874F5">
        <w:rPr>
          <w:rFonts w:ascii="Tahoma" w:hAnsi="Tahoma" w:cs="Tahoma"/>
          <w:sz w:val="22"/>
          <w:szCs w:val="22"/>
        </w:rPr>
        <w:t>Supplier</w:t>
      </w:r>
      <w:r w:rsidR="00A6030E">
        <w:rPr>
          <w:rFonts w:ascii="Tahoma" w:hAnsi="Tahoma" w:cs="Tahoma"/>
          <w:sz w:val="22"/>
          <w:szCs w:val="22"/>
        </w:rPr>
        <w:t>’.</w:t>
      </w:r>
    </w:p>
    <w:p w:rsidR="003C0991" w:rsidP="003C0991" w:rsidRDefault="003C0991" w14:paraId="066FE929" w14:textId="61A1C501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Insurance details and certificates as indicated in section C of </w:t>
      </w:r>
      <w:r w:rsidR="00E63232">
        <w:rPr>
          <w:rFonts w:ascii="Tahoma" w:hAnsi="Tahoma" w:cs="Tahoma"/>
          <w:sz w:val="22"/>
          <w:szCs w:val="22"/>
        </w:rPr>
        <w:t>BTCF</w:t>
      </w:r>
      <w:r>
        <w:rPr>
          <w:rFonts w:ascii="Tahoma" w:hAnsi="Tahoma" w:cs="Tahoma"/>
          <w:sz w:val="22"/>
          <w:szCs w:val="22"/>
        </w:rPr>
        <w:t>04.</w:t>
      </w:r>
    </w:p>
    <w:p w:rsidR="00A6030E" w:rsidP="00A6030E" w:rsidRDefault="00E63232" w14:paraId="05E1C598" w14:textId="5A8E1CBE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BTCF</w:t>
      </w:r>
      <w:r w:rsidR="00A6030E">
        <w:rPr>
          <w:rFonts w:ascii="Tahoma" w:hAnsi="Tahoma" w:cs="Tahoma"/>
          <w:sz w:val="22"/>
          <w:szCs w:val="22"/>
        </w:rPr>
        <w:t>05 ‘Tender</w:t>
      </w:r>
      <w:r w:rsidR="001C0375">
        <w:rPr>
          <w:rFonts w:ascii="Tahoma" w:hAnsi="Tahoma" w:cs="Tahoma"/>
          <w:sz w:val="22"/>
          <w:szCs w:val="22"/>
        </w:rPr>
        <w:t>er</w:t>
      </w:r>
      <w:r w:rsidR="00A6030E">
        <w:rPr>
          <w:rFonts w:ascii="Tahoma" w:hAnsi="Tahoma" w:cs="Tahoma"/>
          <w:sz w:val="22"/>
          <w:szCs w:val="22"/>
        </w:rPr>
        <w:t xml:space="preserve"> Declaration Form’</w:t>
      </w:r>
      <w:r w:rsidR="003C43B9">
        <w:rPr>
          <w:rFonts w:ascii="Tahoma" w:hAnsi="Tahoma" w:cs="Tahoma"/>
          <w:sz w:val="22"/>
          <w:szCs w:val="22"/>
        </w:rPr>
        <w:t>.</w:t>
      </w:r>
    </w:p>
    <w:p w:rsidR="00935332" w:rsidP="00533293" w:rsidRDefault="009B27EE" w14:paraId="51B445AE" w14:textId="23C8F3C5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BTCF</w:t>
      </w:r>
      <w:r w:rsidR="00E4365F">
        <w:rPr>
          <w:rFonts w:ascii="Tahoma" w:hAnsi="Tahoma" w:cs="Tahoma"/>
          <w:sz w:val="22"/>
          <w:szCs w:val="22"/>
        </w:rPr>
        <w:t>0</w:t>
      </w:r>
      <w:r w:rsidR="008440CF">
        <w:rPr>
          <w:rFonts w:ascii="Tahoma" w:hAnsi="Tahoma" w:cs="Tahoma"/>
          <w:sz w:val="22"/>
          <w:szCs w:val="22"/>
        </w:rPr>
        <w:t>6</w:t>
      </w:r>
      <w:r w:rsidR="00E4365F">
        <w:rPr>
          <w:rFonts w:ascii="Tahoma" w:hAnsi="Tahoma" w:cs="Tahoma"/>
          <w:sz w:val="22"/>
          <w:szCs w:val="22"/>
        </w:rPr>
        <w:t xml:space="preserve"> ‘Form of Tender</w:t>
      </w:r>
      <w:r w:rsidR="00930575">
        <w:rPr>
          <w:rFonts w:ascii="Tahoma" w:hAnsi="Tahoma" w:cs="Tahoma"/>
          <w:sz w:val="22"/>
          <w:szCs w:val="22"/>
        </w:rPr>
        <w:t>’</w:t>
      </w:r>
      <w:r w:rsidR="00BC3DBA">
        <w:rPr>
          <w:rFonts w:ascii="Tahoma" w:hAnsi="Tahoma" w:cs="Tahoma"/>
          <w:sz w:val="22"/>
          <w:szCs w:val="22"/>
        </w:rPr>
        <w:t>.</w:t>
      </w:r>
    </w:p>
    <w:p w:rsidR="001245D1" w:rsidP="00533293" w:rsidRDefault="009B27EE" w14:paraId="4D0CE657" w14:textId="7CA7DA8D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BTCF</w:t>
      </w:r>
      <w:r w:rsidR="008440CF">
        <w:rPr>
          <w:rFonts w:ascii="Tahoma" w:hAnsi="Tahoma" w:cs="Tahoma"/>
          <w:sz w:val="22"/>
          <w:szCs w:val="22"/>
        </w:rPr>
        <w:t>07</w:t>
      </w:r>
      <w:r w:rsidR="00092302">
        <w:rPr>
          <w:rFonts w:ascii="Tahoma" w:hAnsi="Tahoma" w:cs="Tahoma"/>
          <w:sz w:val="22"/>
          <w:szCs w:val="22"/>
        </w:rPr>
        <w:t xml:space="preserve"> ‘</w:t>
      </w:r>
      <w:r w:rsidR="00902EEB">
        <w:rPr>
          <w:rFonts w:ascii="Tahoma" w:hAnsi="Tahoma" w:cs="Tahoma"/>
          <w:sz w:val="22"/>
          <w:szCs w:val="22"/>
        </w:rPr>
        <w:t>Pricing Schedule’</w:t>
      </w:r>
      <w:r w:rsidR="003C43B9">
        <w:rPr>
          <w:rFonts w:ascii="Tahoma" w:hAnsi="Tahoma" w:cs="Tahoma"/>
          <w:sz w:val="22"/>
          <w:szCs w:val="22"/>
        </w:rPr>
        <w:t>.</w:t>
      </w:r>
    </w:p>
    <w:p w:rsidR="00902EEB" w:rsidP="00533293" w:rsidRDefault="009B27EE" w14:paraId="4DAFC652" w14:textId="3FAF0598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BTCF</w:t>
      </w:r>
      <w:r w:rsidR="00AD5E62">
        <w:rPr>
          <w:rFonts w:ascii="Tahoma" w:hAnsi="Tahoma" w:cs="Tahoma"/>
          <w:sz w:val="22"/>
          <w:szCs w:val="22"/>
        </w:rPr>
        <w:t>0</w:t>
      </w:r>
      <w:r w:rsidR="008440CF">
        <w:rPr>
          <w:rFonts w:ascii="Tahoma" w:hAnsi="Tahoma" w:cs="Tahoma"/>
          <w:sz w:val="22"/>
          <w:szCs w:val="22"/>
        </w:rPr>
        <w:t>8</w:t>
      </w:r>
      <w:r w:rsidR="00F842F0">
        <w:rPr>
          <w:rFonts w:ascii="Tahoma" w:hAnsi="Tahoma" w:cs="Tahoma"/>
          <w:sz w:val="22"/>
          <w:szCs w:val="22"/>
        </w:rPr>
        <w:t xml:space="preserve"> ‘Supplier Technical Questions &amp; Answers Sheet’</w:t>
      </w:r>
      <w:r w:rsidR="003C43B9">
        <w:rPr>
          <w:rFonts w:ascii="Tahoma" w:hAnsi="Tahoma" w:cs="Tahoma"/>
          <w:sz w:val="22"/>
          <w:szCs w:val="22"/>
        </w:rPr>
        <w:t>.</w:t>
      </w:r>
    </w:p>
    <w:p w:rsidR="00F73D77" w:rsidP="00F73D77" w:rsidRDefault="00F73D77" w14:paraId="5D7517D3" w14:textId="77777777">
      <w:pPr>
        <w:ind w:left="720"/>
        <w:rPr>
          <w:rFonts w:ascii="Tahoma" w:hAnsi="Tahoma" w:cs="Tahoma"/>
          <w:sz w:val="22"/>
          <w:szCs w:val="22"/>
        </w:rPr>
      </w:pPr>
    </w:p>
    <w:p w:rsidR="00F73D77" w:rsidP="00F73D77" w:rsidRDefault="00BC3DBA" w14:paraId="7EDAB884" w14:textId="43652CDC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Any omissions will invalidate your tender</w:t>
      </w:r>
      <w:r w:rsidR="00525662">
        <w:rPr>
          <w:rFonts w:ascii="Tahoma" w:hAnsi="Tahoma" w:cs="Tahoma"/>
          <w:sz w:val="22"/>
          <w:szCs w:val="22"/>
        </w:rPr>
        <w:t>.</w:t>
      </w:r>
    </w:p>
    <w:p w:rsidR="00525662" w:rsidP="00F73D77" w:rsidRDefault="00525662" w14:paraId="3756284C" w14:textId="77777777">
      <w:pPr>
        <w:ind w:left="720"/>
        <w:rPr>
          <w:rFonts w:ascii="Tahoma" w:hAnsi="Tahoma" w:cs="Tahoma"/>
          <w:sz w:val="22"/>
          <w:szCs w:val="22"/>
        </w:rPr>
      </w:pPr>
    </w:p>
    <w:p w:rsidR="00982041" w:rsidP="00F73D77" w:rsidRDefault="00525662" w14:paraId="1D1725B2" w14:textId="77777777">
      <w:pPr>
        <w:ind w:left="720"/>
        <w:rPr>
          <w:rFonts w:ascii="Tahoma" w:hAnsi="Tahoma" w:cs="Tahoma"/>
          <w:b/>
          <w:bCs/>
          <w:sz w:val="22"/>
          <w:szCs w:val="22"/>
        </w:rPr>
      </w:pPr>
      <w:r w:rsidRPr="00982041">
        <w:rPr>
          <w:rFonts w:ascii="Tahoma" w:hAnsi="Tahoma" w:cs="Tahoma"/>
          <w:b/>
          <w:bCs/>
          <w:sz w:val="22"/>
          <w:szCs w:val="22"/>
        </w:rPr>
        <w:t>The tender envelope must not be marked in any way to indicate the identity of the sender</w:t>
      </w:r>
      <w:r w:rsidR="0098204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82041" w:rsidR="006806F7">
        <w:rPr>
          <w:rFonts w:ascii="Tahoma" w:hAnsi="Tahoma" w:cs="Tahoma"/>
          <w:b/>
          <w:bCs/>
          <w:sz w:val="22"/>
          <w:szCs w:val="22"/>
        </w:rPr>
        <w:t>/</w:t>
      </w:r>
      <w:r w:rsidR="00982041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982041" w:rsidP="00F73D77" w:rsidRDefault="006806F7" w14:paraId="5C8F9C0C" w14:textId="77777777">
      <w:pPr>
        <w:ind w:left="720"/>
        <w:rPr>
          <w:rFonts w:ascii="Tahoma" w:hAnsi="Tahoma" w:cs="Tahoma"/>
          <w:b/>
          <w:bCs/>
          <w:sz w:val="22"/>
          <w:szCs w:val="22"/>
        </w:rPr>
      </w:pPr>
      <w:r w:rsidRPr="00982041">
        <w:rPr>
          <w:rFonts w:ascii="Tahoma" w:hAnsi="Tahoma" w:cs="Tahoma"/>
          <w:b/>
          <w:bCs/>
          <w:sz w:val="22"/>
          <w:szCs w:val="22"/>
        </w:rPr>
        <w:t xml:space="preserve">tenderer and must contain only the tender </w:t>
      </w:r>
      <w:r w:rsidRPr="00982041" w:rsidR="00982041">
        <w:rPr>
          <w:rFonts w:ascii="Tahoma" w:hAnsi="Tahoma" w:cs="Tahoma"/>
          <w:b/>
          <w:bCs/>
          <w:sz w:val="22"/>
          <w:szCs w:val="22"/>
        </w:rPr>
        <w:t xml:space="preserve">form and requested documents, and no other </w:t>
      </w:r>
    </w:p>
    <w:p w:rsidR="00525662" w:rsidP="00F73D77" w:rsidRDefault="00982041" w14:paraId="71F100E7" w14:textId="2023CF5F">
      <w:pPr>
        <w:ind w:left="720"/>
        <w:rPr>
          <w:rFonts w:ascii="Tahoma" w:hAnsi="Tahoma" w:cs="Tahoma"/>
          <w:b/>
          <w:bCs/>
          <w:sz w:val="22"/>
          <w:szCs w:val="22"/>
        </w:rPr>
      </w:pPr>
      <w:r w:rsidRPr="00982041">
        <w:rPr>
          <w:rFonts w:ascii="Tahoma" w:hAnsi="Tahoma" w:cs="Tahoma"/>
          <w:b/>
          <w:bCs/>
          <w:sz w:val="22"/>
          <w:szCs w:val="22"/>
        </w:rPr>
        <w:t>enclosures. If a courier service is used these requirements must still be observed.</w:t>
      </w:r>
    </w:p>
    <w:p w:rsidR="00982041" w:rsidP="00F73D77" w:rsidRDefault="00982041" w14:paraId="14B0242F" w14:textId="77777777">
      <w:pPr>
        <w:ind w:left="720"/>
        <w:rPr>
          <w:rFonts w:ascii="Tahoma" w:hAnsi="Tahoma" w:cs="Tahoma"/>
          <w:b/>
          <w:bCs/>
          <w:sz w:val="22"/>
          <w:szCs w:val="22"/>
        </w:rPr>
      </w:pPr>
    </w:p>
    <w:p w:rsidR="001E47BA" w:rsidP="00F73D77" w:rsidRDefault="00C80700" w14:paraId="06F41F04" w14:textId="77777777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Your particular attention is drawn to the conditions above as any tender which is late and/or </w:t>
      </w:r>
      <w:r w:rsidR="001E47BA">
        <w:rPr>
          <w:rFonts w:ascii="Tahoma" w:hAnsi="Tahoma" w:cs="Tahoma"/>
          <w:sz w:val="22"/>
          <w:szCs w:val="22"/>
        </w:rPr>
        <w:t xml:space="preserve">is improperly </w:t>
      </w:r>
    </w:p>
    <w:p w:rsidR="00982041" w:rsidP="00F73D77" w:rsidRDefault="001E47BA" w14:paraId="041D4001" w14:textId="6E96B60A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marked or unsealed WILL NOT BE CONSIDERED</w:t>
      </w:r>
      <w:r w:rsidR="001649A8">
        <w:rPr>
          <w:rFonts w:ascii="Tahoma" w:hAnsi="Tahoma" w:cs="Tahoma"/>
          <w:sz w:val="22"/>
          <w:szCs w:val="22"/>
        </w:rPr>
        <w:t>.</w:t>
      </w:r>
    </w:p>
    <w:p w:rsidR="001649A8" w:rsidP="00F73D77" w:rsidRDefault="001649A8" w14:paraId="756EB58F" w14:textId="77777777">
      <w:pPr>
        <w:ind w:left="720"/>
        <w:rPr>
          <w:rFonts w:ascii="Tahoma" w:hAnsi="Tahoma" w:cs="Tahoma"/>
          <w:sz w:val="22"/>
          <w:szCs w:val="22"/>
        </w:rPr>
      </w:pPr>
    </w:p>
    <w:p w:rsidR="001649A8" w:rsidP="00F73D77" w:rsidRDefault="002D1F36" w14:paraId="0A090470" w14:textId="559F5B13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Bridgwater Town Council does not bind itself to accept the lowest or any tender, nor to make any payment</w:t>
      </w:r>
      <w:r w:rsidR="00A1582F">
        <w:rPr>
          <w:rFonts w:ascii="Tahoma" w:hAnsi="Tahoma" w:cs="Tahoma"/>
          <w:sz w:val="22"/>
          <w:szCs w:val="22"/>
        </w:rPr>
        <w:t xml:space="preserve"> for</w:t>
      </w:r>
      <w:r w:rsidR="00934D99">
        <w:rPr>
          <w:rFonts w:ascii="Tahoma" w:hAnsi="Tahoma" w:cs="Tahoma"/>
          <w:sz w:val="22"/>
          <w:szCs w:val="22"/>
        </w:rPr>
        <w:t xml:space="preserve"> </w:t>
      </w:r>
      <w:r w:rsidR="00A1582F">
        <w:rPr>
          <w:rFonts w:ascii="Tahoma" w:hAnsi="Tahoma" w:cs="Tahoma"/>
          <w:sz w:val="22"/>
          <w:szCs w:val="22"/>
        </w:rPr>
        <w:t>the preparation of any tender</w:t>
      </w:r>
      <w:r w:rsidR="005544B6">
        <w:rPr>
          <w:rFonts w:ascii="Tahoma" w:hAnsi="Tahoma" w:cs="Tahoma"/>
          <w:sz w:val="22"/>
          <w:szCs w:val="22"/>
        </w:rPr>
        <w:t>.</w:t>
      </w:r>
    </w:p>
    <w:p w:rsidR="005544B6" w:rsidP="00F73D77" w:rsidRDefault="005544B6" w14:paraId="49FC9819" w14:textId="77777777">
      <w:pPr>
        <w:ind w:left="720"/>
        <w:rPr>
          <w:rFonts w:ascii="Tahoma" w:hAnsi="Tahoma" w:cs="Tahoma"/>
          <w:sz w:val="22"/>
          <w:szCs w:val="22"/>
        </w:rPr>
      </w:pPr>
    </w:p>
    <w:p w:rsidR="005544B6" w:rsidP="00F73D77" w:rsidRDefault="005544B6" w14:paraId="61670A02" w14:textId="4DE2E6EC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Thanking you for your interest in this tender.</w:t>
      </w:r>
    </w:p>
    <w:p w:rsidR="005544B6" w:rsidP="00F73D77" w:rsidRDefault="005544B6" w14:paraId="685B0EDB" w14:textId="77777777">
      <w:pPr>
        <w:ind w:left="720"/>
        <w:rPr>
          <w:rFonts w:ascii="Tahoma" w:hAnsi="Tahoma" w:cs="Tahoma"/>
          <w:sz w:val="22"/>
          <w:szCs w:val="22"/>
        </w:rPr>
      </w:pPr>
    </w:p>
    <w:p w:rsidR="005544B6" w:rsidP="00F73D77" w:rsidRDefault="005544B6" w14:paraId="627257F8" w14:textId="2C018C63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Yours faithfully</w:t>
      </w:r>
    </w:p>
    <w:p w:rsidR="005544B6" w:rsidP="00F73D77" w:rsidRDefault="005544B6" w14:paraId="765358B3" w14:textId="77777777">
      <w:pPr>
        <w:ind w:left="720"/>
        <w:rPr>
          <w:rFonts w:ascii="Tahoma" w:hAnsi="Tahoma" w:cs="Tahoma"/>
          <w:sz w:val="22"/>
          <w:szCs w:val="22"/>
        </w:rPr>
      </w:pPr>
    </w:p>
    <w:p w:rsidR="005544B6" w:rsidP="00F73D77" w:rsidRDefault="00787DFC" w14:paraId="79F3E06B" w14:textId="02E4C6FA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4B2DA5E" wp14:editId="10074B69">
            <wp:extent cx="1127760" cy="822960"/>
            <wp:effectExtent l="0" t="0" r="0" b="0"/>
            <wp:docPr id="699275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44B6" w:rsidP="00F73D77" w:rsidRDefault="005544B6" w14:paraId="2F3A61C2" w14:textId="77777777">
      <w:pPr>
        <w:ind w:left="720"/>
        <w:rPr>
          <w:rFonts w:ascii="Tahoma" w:hAnsi="Tahoma" w:cs="Tahoma"/>
          <w:sz w:val="22"/>
          <w:szCs w:val="22"/>
        </w:rPr>
      </w:pPr>
    </w:p>
    <w:p w:rsidR="005544B6" w:rsidP="00F73D77" w:rsidRDefault="009B27EE" w14:paraId="3B42AE7A" w14:textId="4151DA4C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Rob Semple</w:t>
      </w:r>
    </w:p>
    <w:p w:rsidR="005544B6" w:rsidP="00F73D77" w:rsidRDefault="005544B6" w14:paraId="76911589" w14:textId="77777777">
      <w:pPr>
        <w:ind w:left="720"/>
        <w:rPr>
          <w:rFonts w:ascii="Tahoma" w:hAnsi="Tahoma" w:cs="Tahoma"/>
          <w:sz w:val="22"/>
          <w:szCs w:val="22"/>
        </w:rPr>
      </w:pPr>
    </w:p>
    <w:p w:rsidRPr="001A158E" w:rsidR="00AE5079" w:rsidP="00073EA0" w:rsidRDefault="009B27EE" w14:paraId="00933B2B" w14:textId="774D49D2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Communities </w:t>
      </w:r>
      <w:r w:rsidR="00073EA0">
        <w:rPr>
          <w:rFonts w:ascii="Tahoma" w:hAnsi="Tahoma" w:cs="Tahoma"/>
          <w:sz w:val="22"/>
          <w:szCs w:val="22"/>
        </w:rPr>
        <w:t>Director</w:t>
      </w:r>
    </w:p>
    <w:sectPr w:rsidRPr="001A158E" w:rsidR="00AE5079" w:rsidSect="00DF3900">
      <w:headerReference w:type="default" r:id="rId12"/>
      <w:footerReference w:type="default" r:id="rId13"/>
      <w:pgSz w:w="11900" w:h="16840" w:orient="portrait"/>
      <w:pgMar w:top="1418" w:right="56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0A9F" w:rsidP="004F38DB" w:rsidRDefault="00D50A9F" w14:paraId="13C02786" w14:textId="77777777">
      <w:r>
        <w:separator/>
      </w:r>
    </w:p>
  </w:endnote>
  <w:endnote w:type="continuationSeparator" w:id="0">
    <w:p w:rsidR="00D50A9F" w:rsidP="004F38DB" w:rsidRDefault="00D50A9F" w14:paraId="4C8B893C" w14:textId="77777777">
      <w:r>
        <w:continuationSeparator/>
      </w:r>
    </w:p>
  </w:endnote>
  <w:endnote w:type="continuationNotice" w:id="1">
    <w:p w:rsidR="00D50A9F" w:rsidRDefault="00D50A9F" w14:paraId="06EB114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38DB" w:rsidRDefault="004F38DB" w14:paraId="7F54B4B9" w14:textId="218F1550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9316806" wp14:editId="0D78F7C6">
          <wp:simplePos x="0" y="0"/>
          <wp:positionH relativeFrom="margin">
            <wp:align>left</wp:align>
          </wp:positionH>
          <wp:positionV relativeFrom="page">
            <wp:posOffset>9955530</wp:posOffset>
          </wp:positionV>
          <wp:extent cx="7556500" cy="730250"/>
          <wp:effectExtent l="0" t="0" r="635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171"/>
                  <a:stretch/>
                </pic:blipFill>
                <pic:spPr bwMode="auto">
                  <a:xfrm>
                    <a:off x="0" y="0"/>
                    <a:ext cx="7556500" cy="73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0A9F" w:rsidP="004F38DB" w:rsidRDefault="00D50A9F" w14:paraId="2478B769" w14:textId="77777777">
      <w:r>
        <w:separator/>
      </w:r>
    </w:p>
  </w:footnote>
  <w:footnote w:type="continuationSeparator" w:id="0">
    <w:p w:rsidR="00D50A9F" w:rsidP="004F38DB" w:rsidRDefault="00D50A9F" w14:paraId="77E406C9" w14:textId="77777777">
      <w:r>
        <w:continuationSeparator/>
      </w:r>
    </w:p>
  </w:footnote>
  <w:footnote w:type="continuationNotice" w:id="1">
    <w:p w:rsidR="00D50A9F" w:rsidRDefault="00D50A9F" w14:paraId="51A899D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38DB" w:rsidP="004F38DB" w:rsidRDefault="004F38DB" w14:paraId="7615773F" w14:textId="2ACB757F">
    <w:pPr>
      <w:pStyle w:val="Header"/>
      <w:ind w:firstLine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674527" wp14:editId="4598F2E6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7556500" cy="132397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18"/>
                  <a:stretch/>
                </pic:blipFill>
                <pic:spPr bwMode="auto">
                  <a:xfrm>
                    <a:off x="0" y="0"/>
                    <a:ext cx="7556500" cy="1323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F4146"/>
    <w:multiLevelType w:val="hybridMultilevel"/>
    <w:tmpl w:val="7B9EE32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9C0AB0"/>
    <w:multiLevelType w:val="hybridMultilevel"/>
    <w:tmpl w:val="FA82F324"/>
    <w:lvl w:ilvl="0" w:tplc="A322EE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519778">
    <w:abstractNumId w:val="0"/>
  </w:num>
  <w:num w:numId="2" w16cid:durableId="57062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97"/>
    <w:rsid w:val="00060AF7"/>
    <w:rsid w:val="00061EA8"/>
    <w:rsid w:val="0006242D"/>
    <w:rsid w:val="00062740"/>
    <w:rsid w:val="00073EA0"/>
    <w:rsid w:val="00092302"/>
    <w:rsid w:val="00097127"/>
    <w:rsid w:val="000B3084"/>
    <w:rsid w:val="000C2441"/>
    <w:rsid w:val="000C6A1B"/>
    <w:rsid w:val="000D03F2"/>
    <w:rsid w:val="000D49C0"/>
    <w:rsid w:val="000D6F6C"/>
    <w:rsid w:val="000D7AA9"/>
    <w:rsid w:val="001003DE"/>
    <w:rsid w:val="00116974"/>
    <w:rsid w:val="001245D1"/>
    <w:rsid w:val="00153D33"/>
    <w:rsid w:val="00154003"/>
    <w:rsid w:val="001649A8"/>
    <w:rsid w:val="0016677D"/>
    <w:rsid w:val="0018042D"/>
    <w:rsid w:val="001A158E"/>
    <w:rsid w:val="001C0375"/>
    <w:rsid w:val="001C381C"/>
    <w:rsid w:val="001C46DB"/>
    <w:rsid w:val="001C5D36"/>
    <w:rsid w:val="001E3930"/>
    <w:rsid w:val="001E47BA"/>
    <w:rsid w:val="001F2BE0"/>
    <w:rsid w:val="00203C6D"/>
    <w:rsid w:val="002066FB"/>
    <w:rsid w:val="00223106"/>
    <w:rsid w:val="002373E7"/>
    <w:rsid w:val="0024058E"/>
    <w:rsid w:val="00246F25"/>
    <w:rsid w:val="00252328"/>
    <w:rsid w:val="002874F5"/>
    <w:rsid w:val="0029038E"/>
    <w:rsid w:val="002B6929"/>
    <w:rsid w:val="002D0AD7"/>
    <w:rsid w:val="002D1F36"/>
    <w:rsid w:val="0030533E"/>
    <w:rsid w:val="003167D3"/>
    <w:rsid w:val="003504C4"/>
    <w:rsid w:val="00351368"/>
    <w:rsid w:val="00373804"/>
    <w:rsid w:val="003932D1"/>
    <w:rsid w:val="003A354B"/>
    <w:rsid w:val="003C0991"/>
    <w:rsid w:val="003C43B9"/>
    <w:rsid w:val="003D1B4D"/>
    <w:rsid w:val="003D2D69"/>
    <w:rsid w:val="00407140"/>
    <w:rsid w:val="004335CF"/>
    <w:rsid w:val="00437297"/>
    <w:rsid w:val="004B54BD"/>
    <w:rsid w:val="004C255A"/>
    <w:rsid w:val="004D11F2"/>
    <w:rsid w:val="004D4CD4"/>
    <w:rsid w:val="004D676B"/>
    <w:rsid w:val="004F38DB"/>
    <w:rsid w:val="005112E7"/>
    <w:rsid w:val="00525662"/>
    <w:rsid w:val="00533293"/>
    <w:rsid w:val="005415CF"/>
    <w:rsid w:val="005544B6"/>
    <w:rsid w:val="00554B66"/>
    <w:rsid w:val="00563A99"/>
    <w:rsid w:val="0057085B"/>
    <w:rsid w:val="00571EB2"/>
    <w:rsid w:val="00575CD9"/>
    <w:rsid w:val="005B3F29"/>
    <w:rsid w:val="005B68B0"/>
    <w:rsid w:val="005D7EE2"/>
    <w:rsid w:val="00611CE1"/>
    <w:rsid w:val="0062445F"/>
    <w:rsid w:val="0067165F"/>
    <w:rsid w:val="00671A5C"/>
    <w:rsid w:val="006806F7"/>
    <w:rsid w:val="00690D71"/>
    <w:rsid w:val="006A66D9"/>
    <w:rsid w:val="006B3675"/>
    <w:rsid w:val="006B5425"/>
    <w:rsid w:val="006C539E"/>
    <w:rsid w:val="006D1081"/>
    <w:rsid w:val="00715C7F"/>
    <w:rsid w:val="00726EE0"/>
    <w:rsid w:val="007302C9"/>
    <w:rsid w:val="00744028"/>
    <w:rsid w:val="00747F7C"/>
    <w:rsid w:val="00753041"/>
    <w:rsid w:val="00756486"/>
    <w:rsid w:val="007770DE"/>
    <w:rsid w:val="00787DFC"/>
    <w:rsid w:val="00790B5B"/>
    <w:rsid w:val="00791332"/>
    <w:rsid w:val="00796B77"/>
    <w:rsid w:val="007A439D"/>
    <w:rsid w:val="007F312F"/>
    <w:rsid w:val="008159F2"/>
    <w:rsid w:val="00817BBD"/>
    <w:rsid w:val="008240E7"/>
    <w:rsid w:val="008306FB"/>
    <w:rsid w:val="008440CF"/>
    <w:rsid w:val="00895E4D"/>
    <w:rsid w:val="008B13D3"/>
    <w:rsid w:val="008B4174"/>
    <w:rsid w:val="008D3D53"/>
    <w:rsid w:val="008F0FE3"/>
    <w:rsid w:val="00902EEB"/>
    <w:rsid w:val="009058B8"/>
    <w:rsid w:val="00924BB4"/>
    <w:rsid w:val="00930575"/>
    <w:rsid w:val="009327A2"/>
    <w:rsid w:val="0093292B"/>
    <w:rsid w:val="00934D99"/>
    <w:rsid w:val="00935332"/>
    <w:rsid w:val="00951586"/>
    <w:rsid w:val="00952F74"/>
    <w:rsid w:val="00960D4C"/>
    <w:rsid w:val="00973A58"/>
    <w:rsid w:val="0098079C"/>
    <w:rsid w:val="00982041"/>
    <w:rsid w:val="00986241"/>
    <w:rsid w:val="009A3897"/>
    <w:rsid w:val="009B27EE"/>
    <w:rsid w:val="009E6E5A"/>
    <w:rsid w:val="009F3A2B"/>
    <w:rsid w:val="009F4E34"/>
    <w:rsid w:val="00A060B9"/>
    <w:rsid w:val="00A117BB"/>
    <w:rsid w:val="00A1582F"/>
    <w:rsid w:val="00A524C0"/>
    <w:rsid w:val="00A6030E"/>
    <w:rsid w:val="00A75AD4"/>
    <w:rsid w:val="00A842F9"/>
    <w:rsid w:val="00A94D8C"/>
    <w:rsid w:val="00AB219B"/>
    <w:rsid w:val="00AC11EF"/>
    <w:rsid w:val="00AC2DA0"/>
    <w:rsid w:val="00AD484F"/>
    <w:rsid w:val="00AD5E62"/>
    <w:rsid w:val="00AE019B"/>
    <w:rsid w:val="00AE3403"/>
    <w:rsid w:val="00AE378B"/>
    <w:rsid w:val="00AE5079"/>
    <w:rsid w:val="00AF14CB"/>
    <w:rsid w:val="00AF3950"/>
    <w:rsid w:val="00B225BF"/>
    <w:rsid w:val="00B25192"/>
    <w:rsid w:val="00B259B4"/>
    <w:rsid w:val="00B31B92"/>
    <w:rsid w:val="00B349B8"/>
    <w:rsid w:val="00B44239"/>
    <w:rsid w:val="00BB75CD"/>
    <w:rsid w:val="00BC3DBA"/>
    <w:rsid w:val="00BD22B3"/>
    <w:rsid w:val="00C07661"/>
    <w:rsid w:val="00C24AAF"/>
    <w:rsid w:val="00C25831"/>
    <w:rsid w:val="00C80700"/>
    <w:rsid w:val="00C97449"/>
    <w:rsid w:val="00CF3B5B"/>
    <w:rsid w:val="00D20FC4"/>
    <w:rsid w:val="00D314DB"/>
    <w:rsid w:val="00D42110"/>
    <w:rsid w:val="00D43B4F"/>
    <w:rsid w:val="00D43E2D"/>
    <w:rsid w:val="00D50A9F"/>
    <w:rsid w:val="00D66002"/>
    <w:rsid w:val="00D722D9"/>
    <w:rsid w:val="00D811CE"/>
    <w:rsid w:val="00D9412B"/>
    <w:rsid w:val="00D97CF0"/>
    <w:rsid w:val="00DA2FA2"/>
    <w:rsid w:val="00DE6596"/>
    <w:rsid w:val="00DF3900"/>
    <w:rsid w:val="00DF5EF1"/>
    <w:rsid w:val="00E21B55"/>
    <w:rsid w:val="00E36EB1"/>
    <w:rsid w:val="00E4365F"/>
    <w:rsid w:val="00E576D4"/>
    <w:rsid w:val="00E60B31"/>
    <w:rsid w:val="00E63232"/>
    <w:rsid w:val="00E83068"/>
    <w:rsid w:val="00E97069"/>
    <w:rsid w:val="00EB526D"/>
    <w:rsid w:val="00F02812"/>
    <w:rsid w:val="00F12381"/>
    <w:rsid w:val="00F2418D"/>
    <w:rsid w:val="00F35432"/>
    <w:rsid w:val="00F564B6"/>
    <w:rsid w:val="00F73D77"/>
    <w:rsid w:val="00F81463"/>
    <w:rsid w:val="00F842F0"/>
    <w:rsid w:val="00F916E3"/>
    <w:rsid w:val="00FB007C"/>
    <w:rsid w:val="00FC3F74"/>
    <w:rsid w:val="00FC6993"/>
    <w:rsid w:val="3A622EB6"/>
    <w:rsid w:val="58FC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672A7"/>
  <w15:chartTrackingRefBased/>
  <w15:docId w15:val="{490FE193-2E27-41F0-BAA7-BA2F0CB9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8D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38DB"/>
  </w:style>
  <w:style w:type="paragraph" w:styleId="Footer">
    <w:name w:val="footer"/>
    <w:basedOn w:val="Normal"/>
    <w:link w:val="FooterChar"/>
    <w:uiPriority w:val="99"/>
    <w:unhideWhenUsed/>
    <w:rsid w:val="004F38D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38DB"/>
  </w:style>
  <w:style w:type="character" w:styleId="Hyperlink">
    <w:name w:val="Hyperlink"/>
    <w:basedOn w:val="DefaultParagraphFont"/>
    <w:uiPriority w:val="99"/>
    <w:unhideWhenUsed/>
    <w:rsid w:val="00AE50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procurement@bridgwater-tc.gov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e53b7-825b-43ae-802d-4e3cb72f9251">
      <Terms xmlns="http://schemas.microsoft.com/office/infopath/2007/PartnerControls"/>
    </lcf76f155ced4ddcb4097134ff3c332f>
    <TaxCatchAll xmlns="6ea46a37-dc01-4bbd-9fec-1f3d14d39f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8BC068BE26141B7FAFE2A59DD4308" ma:contentTypeVersion="17" ma:contentTypeDescription="Create a new document." ma:contentTypeScope="" ma:versionID="3a7ff175b3a0c69c4f031c906ace280c">
  <xsd:schema xmlns:xsd="http://www.w3.org/2001/XMLSchema" xmlns:xs="http://www.w3.org/2001/XMLSchema" xmlns:p="http://schemas.microsoft.com/office/2006/metadata/properties" xmlns:ns2="6ea46a37-dc01-4bbd-9fec-1f3d14d39f5f" xmlns:ns3="31be53b7-825b-43ae-802d-4e3cb72f9251" targetNamespace="http://schemas.microsoft.com/office/2006/metadata/properties" ma:root="true" ma:fieldsID="6f8fb8d10ddc8afce8b39c8d07ea0178" ns2:_="" ns3:_="">
    <xsd:import namespace="6ea46a37-dc01-4bbd-9fec-1f3d14d39f5f"/>
    <xsd:import namespace="31be53b7-825b-43ae-802d-4e3cb72f92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6a37-dc01-4bbd-9fec-1f3d14d39f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30f9c45-a84b-4d1a-8da9-a0949dcc23ec}" ma:internalName="TaxCatchAll" ma:showField="CatchAllData" ma:web="6ea46a37-dc01-4bbd-9fec-1f3d14d39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53b7-825b-43ae-802d-4e3cb72f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c5ed88-b766-4c2e-bb9d-a52b112d1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B39F5-60C0-4E90-A13C-AD55087F445A}">
  <ds:schemaRefs>
    <ds:schemaRef ds:uri="http://schemas.microsoft.com/office/2006/metadata/properties"/>
    <ds:schemaRef ds:uri="http://schemas.microsoft.com/office/infopath/2007/PartnerControls"/>
    <ds:schemaRef ds:uri="31be53b7-825b-43ae-802d-4e3cb72f9251"/>
    <ds:schemaRef ds:uri="6ea46a37-dc01-4bbd-9fec-1f3d14d39f5f"/>
  </ds:schemaRefs>
</ds:datastoreItem>
</file>

<file path=customXml/itemProps2.xml><?xml version="1.0" encoding="utf-8"?>
<ds:datastoreItem xmlns:ds="http://schemas.openxmlformats.org/officeDocument/2006/customXml" ds:itemID="{5A0DF93C-5144-4096-8ACB-87CF297E2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AE18B-A728-4645-98E1-869D39DE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6a37-dc01-4bbd-9fec-1f3d14d39f5f"/>
    <ds:schemaRef ds:uri="31be53b7-825b-43ae-802d-4e3cb72f9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Joanne Deacon</dc:creator>
  <keywords/>
  <dc:description/>
  <lastModifiedBy>Geoff  Sawyer</lastModifiedBy>
  <revision>27</revision>
  <lastPrinted>2024-01-31T12:54:00.0000000Z</lastPrinted>
  <dcterms:created xsi:type="dcterms:W3CDTF">2024-03-11T13:34:00.0000000Z</dcterms:created>
  <dcterms:modified xsi:type="dcterms:W3CDTF">2025-03-06T09:11:13.1339230Z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0x010100B808BC068BE26141B7FAFE2A59DD4308</vt:lpwstr>
  </property>
  <property fmtid="{D5CDD505-2E9C-101B-9397-08002B2CF9AE}" pid="3" name="MediaServiceImageTags">
    <vt:lpwstr/>
  </property>
</Properties>
</file>