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BE" w:rsidRPr="00232DBE" w:rsidRDefault="00232DBE" w:rsidP="00232DBE">
      <w:pPr>
        <w:jc w:val="center"/>
        <w:rPr>
          <w:b/>
          <w:sz w:val="24"/>
          <w:szCs w:val="24"/>
        </w:rPr>
      </w:pPr>
      <w:r w:rsidRPr="00232DBE">
        <w:rPr>
          <w:b/>
          <w:sz w:val="24"/>
          <w:szCs w:val="24"/>
        </w:rPr>
        <w:t>Saffron Walden Town Council</w:t>
      </w:r>
    </w:p>
    <w:p w:rsidR="009D0174" w:rsidRPr="00232DBE" w:rsidRDefault="009D0174" w:rsidP="004676B7">
      <w:pPr>
        <w:jc w:val="center"/>
        <w:rPr>
          <w:b/>
          <w:sz w:val="24"/>
          <w:szCs w:val="24"/>
        </w:rPr>
      </w:pPr>
      <w:r w:rsidRPr="00232DBE">
        <w:rPr>
          <w:b/>
          <w:sz w:val="24"/>
          <w:szCs w:val="24"/>
        </w:rPr>
        <w:t>Bridge End Gardens, Saffron Walden – A Grade II* Registered Park and Garden</w:t>
      </w:r>
    </w:p>
    <w:p w:rsidR="009D0174" w:rsidRPr="00232DBE" w:rsidRDefault="007F3C9F" w:rsidP="004676B7">
      <w:pPr>
        <w:jc w:val="center"/>
        <w:rPr>
          <w:b/>
          <w:sz w:val="24"/>
          <w:szCs w:val="24"/>
        </w:rPr>
      </w:pPr>
      <w:r w:rsidRPr="00232DBE">
        <w:rPr>
          <w:b/>
          <w:sz w:val="24"/>
          <w:szCs w:val="24"/>
        </w:rPr>
        <w:t>Research and P</w:t>
      </w:r>
      <w:r w:rsidR="009D0174" w:rsidRPr="00232DBE">
        <w:rPr>
          <w:b/>
          <w:sz w:val="24"/>
          <w:szCs w:val="24"/>
        </w:rPr>
        <w:t>roduction of a Parkland Man</w:t>
      </w:r>
      <w:r w:rsidRPr="00232DBE">
        <w:rPr>
          <w:b/>
          <w:sz w:val="24"/>
          <w:szCs w:val="24"/>
        </w:rPr>
        <w:t>a</w:t>
      </w:r>
      <w:r w:rsidR="009D0174" w:rsidRPr="00232DBE">
        <w:rPr>
          <w:b/>
          <w:sz w:val="24"/>
          <w:szCs w:val="24"/>
        </w:rPr>
        <w:t>gement Plan</w:t>
      </w:r>
    </w:p>
    <w:p w:rsidR="004676B7" w:rsidRDefault="004676B7"/>
    <w:p w:rsidR="00266325" w:rsidRDefault="009D0174">
      <w:r>
        <w:t>Saffron Walden Town Council is seeking to appoint a Landscape Architect</w:t>
      </w:r>
      <w:r w:rsidR="00AF41C8">
        <w:t xml:space="preserve"> or</w:t>
      </w:r>
      <w:r>
        <w:t xml:space="preserve"> </w:t>
      </w:r>
      <w:r w:rsidR="004A5F3A">
        <w:t xml:space="preserve">other professional/s who can demonstrate suitable, appropriate, expertise and experience </w:t>
      </w:r>
      <w:r w:rsidR="001B6A90">
        <w:t xml:space="preserve">as Lead Consultant </w:t>
      </w:r>
      <w:r>
        <w:t xml:space="preserve">to </w:t>
      </w:r>
      <w:r w:rsidR="004676B7">
        <w:t xml:space="preserve">carry out </w:t>
      </w:r>
      <w:r>
        <w:t>the</w:t>
      </w:r>
      <w:r w:rsidR="004676B7">
        <w:t xml:space="preserve"> necessary research and studies i</w:t>
      </w:r>
      <w:r>
        <w:t xml:space="preserve">n the </w:t>
      </w:r>
      <w:r w:rsidRPr="009D0174">
        <w:t>production of a Parkland Man</w:t>
      </w:r>
      <w:r w:rsidR="00266325">
        <w:t>a</w:t>
      </w:r>
      <w:r w:rsidRPr="009D0174">
        <w:t>gement Plan</w:t>
      </w:r>
      <w:r w:rsidR="00266325">
        <w:t xml:space="preserve"> (PMP)</w:t>
      </w:r>
      <w:r w:rsidRPr="009D0174">
        <w:t xml:space="preserve"> </w:t>
      </w:r>
      <w:r w:rsidR="004676B7">
        <w:t>for Bridge End Gardens</w:t>
      </w:r>
      <w:r w:rsidR="00266325">
        <w:t>.</w:t>
      </w:r>
      <w:r w:rsidR="004676B7">
        <w:t xml:space="preserve"> </w:t>
      </w:r>
      <w:r w:rsidR="00266325">
        <w:t>(</w:t>
      </w:r>
      <w:hyperlink r:id="rId5" w:history="1">
        <w:r w:rsidR="00266325" w:rsidRPr="005C240E">
          <w:rPr>
            <w:rStyle w:val="Hyperlink"/>
          </w:rPr>
          <w:t>https://historicengland.org.uk/listing/the-list/list-entry/1000238</w:t>
        </w:r>
      </w:hyperlink>
      <w:r w:rsidR="00266325">
        <w:t xml:space="preserve">; </w:t>
      </w:r>
      <w:hyperlink r:id="rId6" w:history="1">
        <w:r w:rsidR="00266325" w:rsidRPr="005C240E">
          <w:rPr>
            <w:rStyle w:val="Hyperlink"/>
          </w:rPr>
          <w:t>http://saffronwalden.gov.uk/bridge-end-garden/</w:t>
        </w:r>
      </w:hyperlink>
      <w:r w:rsidR="00266325">
        <w:t>)</w:t>
      </w:r>
      <w:r w:rsidR="007A7430">
        <w:t>.</w:t>
      </w:r>
    </w:p>
    <w:p w:rsidR="001B6A90" w:rsidRDefault="00287C79" w:rsidP="00232DBE">
      <w:pPr>
        <w:pStyle w:val="NoSpacing"/>
      </w:pPr>
      <w:r w:rsidRPr="007A7430">
        <w:t xml:space="preserve">A Conservation Management Plan, (Bridge End Garden, Saffron Walden, Re-establishment of Victorian Walled Garden - Liz Lake Associates; Campbell, Susan) was produced in </w:t>
      </w:r>
      <w:r w:rsidR="00232DBE" w:rsidRPr="007A7430">
        <w:t>2006</w:t>
      </w:r>
      <w:r w:rsidR="00232DBE">
        <w:t>,</w:t>
      </w:r>
      <w:r w:rsidRPr="007A7430">
        <w:t xml:space="preserve">  </w:t>
      </w:r>
    </w:p>
    <w:p w:rsidR="00232DBE" w:rsidRDefault="00232DBE" w:rsidP="00232DBE">
      <w:pPr>
        <w:pStyle w:val="NoSpacing"/>
      </w:pPr>
      <w:r>
        <w:t xml:space="preserve">Elizabeth Banks 10-year Maintenance plan dated 2002 </w:t>
      </w:r>
      <w:r w:rsidR="00D16111">
        <w:t>and several other relevant documents exist which can be used exist.</w:t>
      </w:r>
    </w:p>
    <w:p w:rsidR="00232DBE" w:rsidRDefault="00232DBE" w:rsidP="00232DBE">
      <w:pPr>
        <w:pStyle w:val="NoSpacing"/>
      </w:pPr>
    </w:p>
    <w:p w:rsidR="00A75BFD" w:rsidRDefault="00266325">
      <w:r>
        <w:t>Th</w:t>
      </w:r>
      <w:r w:rsidR="00287C79">
        <w:t xml:space="preserve">is </w:t>
      </w:r>
      <w:r>
        <w:t xml:space="preserve">PMP will focus </w:t>
      </w:r>
      <w:r w:rsidR="009D0174" w:rsidRPr="009D0174">
        <w:t xml:space="preserve">primarily on </w:t>
      </w:r>
      <w:r w:rsidR="00287C79" w:rsidRPr="009D0174">
        <w:t>identifying</w:t>
      </w:r>
      <w:r w:rsidR="009D0174" w:rsidRPr="009D0174">
        <w:t xml:space="preserve"> the particular significance and condition of parkland structures </w:t>
      </w:r>
      <w:r w:rsidR="009D0174">
        <w:t>with</w:t>
      </w:r>
      <w:r w:rsidR="001B6A90">
        <w:t xml:space="preserve">in the gardens, </w:t>
      </w:r>
      <w:r w:rsidR="009D0174" w:rsidRPr="009D0174">
        <w:t xml:space="preserve">making recommendations for </w:t>
      </w:r>
      <w:r w:rsidR="009D0174">
        <w:t xml:space="preserve">consolidation, </w:t>
      </w:r>
      <w:r w:rsidR="009D0174" w:rsidRPr="009D0174">
        <w:t>repair and maintenance</w:t>
      </w:r>
      <w:r w:rsidR="001B6A90">
        <w:t xml:space="preserve"> and upon a survey of existing planting and maintenance regime, providing advice and guidance for revised planting and management, including areas for natural habitat,</w:t>
      </w:r>
    </w:p>
    <w:p w:rsidR="009D0174" w:rsidRDefault="00266325">
      <w:r>
        <w:t>A full brief will be produced by Historic England and issued by the Town Council. The Town Council will be the client but the plan will be approved by Historic En</w:t>
      </w:r>
      <w:r w:rsidR="00FD02A0">
        <w:t>gland under the terms of a Herit</w:t>
      </w:r>
      <w:r>
        <w:t xml:space="preserve">age at Risk grant. </w:t>
      </w:r>
    </w:p>
    <w:p w:rsidR="009D0174" w:rsidRDefault="009D0174">
      <w:r>
        <w:t xml:space="preserve">The </w:t>
      </w:r>
      <w:r w:rsidR="001B6A90">
        <w:t>Lead Consultant</w:t>
      </w:r>
      <w:r>
        <w:t xml:space="preserve"> will</w:t>
      </w:r>
      <w:r w:rsidR="00287C79">
        <w:t xml:space="preserve"> </w:t>
      </w:r>
      <w:r>
        <w:t xml:space="preserve">assemble a team </w:t>
      </w:r>
      <w:r w:rsidR="00287C79">
        <w:t>providing the following services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>
        <w:t xml:space="preserve">Conservation Accredited Architect, </w:t>
      </w:r>
      <w:r w:rsidRPr="009D0174">
        <w:t>building surveyor or architectural technologist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 w:rsidRPr="009D0174">
        <w:t>Principal Designer</w:t>
      </w:r>
      <w:r>
        <w:t xml:space="preserve"> (CDM)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 w:rsidRPr="009D0174">
        <w:t>Quantity Surveyor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 w:rsidRPr="009D0174">
        <w:t>Structural/Civil Engineer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 w:rsidRPr="009D0174">
        <w:t>Archaeologist/Building Analyst</w:t>
      </w:r>
    </w:p>
    <w:p w:rsidR="009D0174" w:rsidRDefault="009D0174" w:rsidP="009D0174">
      <w:pPr>
        <w:pStyle w:val="ListParagraph"/>
        <w:numPr>
          <w:ilvl w:val="0"/>
          <w:numId w:val="1"/>
        </w:numPr>
      </w:pPr>
      <w:r>
        <w:t>Consultant Conservator</w:t>
      </w:r>
    </w:p>
    <w:p w:rsidR="007A7430" w:rsidRDefault="007A7430" w:rsidP="009D0174">
      <w:pPr>
        <w:pStyle w:val="ListParagraph"/>
        <w:numPr>
          <w:ilvl w:val="0"/>
          <w:numId w:val="1"/>
        </w:numPr>
      </w:pPr>
      <w:r>
        <w:t>Hydrologist</w:t>
      </w:r>
    </w:p>
    <w:p w:rsidR="009D0174" w:rsidRDefault="004676B7" w:rsidP="009D0174">
      <w:r>
        <w:t>a</w:t>
      </w:r>
      <w:r w:rsidR="009D0174">
        <w:t>nd will de</w:t>
      </w:r>
      <w:r w:rsidR="00D61685">
        <w:t>ploy them</w:t>
      </w:r>
      <w:r>
        <w:t xml:space="preserve"> as required</w:t>
      </w:r>
      <w:r w:rsidR="009D0174" w:rsidRPr="009D0174">
        <w:t xml:space="preserve"> </w:t>
      </w:r>
      <w:r>
        <w:t xml:space="preserve">in the assessment of </w:t>
      </w:r>
      <w:r w:rsidR="009D0174" w:rsidRPr="009D0174">
        <w:t xml:space="preserve">condition, </w:t>
      </w:r>
      <w:r>
        <w:t xml:space="preserve">specification of works, inspection and certification relating to </w:t>
      </w:r>
      <w:r w:rsidR="009D0174" w:rsidRPr="009D0174">
        <w:t>repair, consolidation and main</w:t>
      </w:r>
      <w:r>
        <w:t xml:space="preserve">tenance of parkland structures within the gardens.  These </w:t>
      </w:r>
      <w:r w:rsidR="00266325">
        <w:t>structures</w:t>
      </w:r>
      <w:r>
        <w:t xml:space="preserve"> include </w:t>
      </w:r>
      <w:r w:rsidR="009D0174" w:rsidRPr="009D0174">
        <w:t xml:space="preserve">walls, gates, </w:t>
      </w:r>
      <w:r w:rsidR="00232DBE" w:rsidRPr="009D0174">
        <w:t>pa</w:t>
      </w:r>
      <w:r w:rsidR="00232DBE">
        <w:t>vilion</w:t>
      </w:r>
      <w:r>
        <w:t>/s, fountains, culvert/s and</w:t>
      </w:r>
      <w:r w:rsidR="009D0174" w:rsidRPr="009D0174">
        <w:t xml:space="preserve"> paths.</w:t>
      </w:r>
      <w:r w:rsidR="009D0174">
        <w:t xml:space="preserve"> </w:t>
      </w:r>
    </w:p>
    <w:p w:rsidR="00266325" w:rsidRDefault="004676B7" w:rsidP="009D0174">
      <w:r>
        <w:t xml:space="preserve">The </w:t>
      </w:r>
      <w:r w:rsidR="00D61685">
        <w:t xml:space="preserve">Lead Consultant </w:t>
      </w:r>
      <w:r>
        <w:t xml:space="preserve">will </w:t>
      </w:r>
      <w:r w:rsidR="00D61685">
        <w:t>build upon the information in the existing PMP.  This PMP will require a review and update and will include</w:t>
      </w:r>
      <w:r w:rsidR="007A7430">
        <w:t xml:space="preserve"> mapping of wayleaves,</w:t>
      </w:r>
      <w:r w:rsidR="00D61685">
        <w:t xml:space="preserve"> </w:t>
      </w:r>
      <w:r>
        <w:t>m</w:t>
      </w:r>
      <w:r w:rsidR="00D61685">
        <w:t xml:space="preserve">ap regression studies and a review of </w:t>
      </w:r>
      <w:r>
        <w:t>the historic use of materials</w:t>
      </w:r>
      <w:r w:rsidR="00D61685">
        <w:t xml:space="preserve"> within the gardens</w:t>
      </w:r>
      <w:r w:rsidR="00D56C02">
        <w:t xml:space="preserve">, and will </w:t>
      </w:r>
      <w:r>
        <w:t xml:space="preserve">produce a </w:t>
      </w:r>
      <w:r w:rsidRPr="004676B7">
        <w:t>statement of s</w:t>
      </w:r>
      <w:r>
        <w:t>ignificance, identify issues and constra</w:t>
      </w:r>
      <w:r w:rsidRPr="004676B7">
        <w:t xml:space="preserve">ints, policies, </w:t>
      </w:r>
      <w:r>
        <w:t xml:space="preserve">priorities and </w:t>
      </w:r>
      <w:r w:rsidRPr="004676B7">
        <w:t>potential sources of funding.</w:t>
      </w:r>
    </w:p>
    <w:p w:rsidR="003B0810" w:rsidRDefault="003B0810" w:rsidP="009D0174"/>
    <w:p w:rsidR="003B0810" w:rsidRDefault="003B0810" w:rsidP="009D0174"/>
    <w:p w:rsidR="003B0810" w:rsidRPr="00282831" w:rsidRDefault="003B0810" w:rsidP="003B0810">
      <w:pPr>
        <w:pStyle w:val="NoSpacing"/>
        <w:rPr>
          <w:color w:val="FF0000"/>
        </w:rPr>
      </w:pPr>
      <w:r w:rsidRPr="00282831">
        <w:rPr>
          <w:color w:val="FF0000"/>
        </w:rPr>
        <w:t>Please write</w:t>
      </w:r>
      <w:r w:rsidR="006C54D3" w:rsidRPr="00282831">
        <w:rPr>
          <w:color w:val="FF0000"/>
        </w:rPr>
        <w:t xml:space="preserve"> initially to</w:t>
      </w:r>
      <w:r w:rsidRPr="00282831">
        <w:rPr>
          <w:color w:val="FF0000"/>
        </w:rPr>
        <w:t xml:space="preserve"> express an interest</w:t>
      </w:r>
      <w:r w:rsidR="006C54D3" w:rsidRPr="00282831">
        <w:rPr>
          <w:color w:val="FF0000"/>
        </w:rPr>
        <w:t xml:space="preserve"> in this project </w:t>
      </w:r>
      <w:r w:rsidRPr="00282831">
        <w:rPr>
          <w:color w:val="FF0000"/>
        </w:rPr>
        <w:t>outlining past works/</w:t>
      </w:r>
      <w:r w:rsidR="006664E5" w:rsidRPr="00282831">
        <w:rPr>
          <w:color w:val="FF0000"/>
        </w:rPr>
        <w:t>projects, indemnity</w:t>
      </w:r>
      <w:r w:rsidRPr="00282831">
        <w:rPr>
          <w:color w:val="FF0000"/>
        </w:rPr>
        <w:t xml:space="preserve"> </w:t>
      </w:r>
      <w:r w:rsidR="006664E5" w:rsidRPr="00282831">
        <w:rPr>
          <w:color w:val="FF0000"/>
        </w:rPr>
        <w:t xml:space="preserve">insurance details </w:t>
      </w:r>
      <w:r w:rsidRPr="00282831">
        <w:rPr>
          <w:color w:val="FF0000"/>
        </w:rPr>
        <w:t xml:space="preserve">and person/company </w:t>
      </w:r>
      <w:r w:rsidR="006664E5" w:rsidRPr="00282831">
        <w:rPr>
          <w:color w:val="FF0000"/>
        </w:rPr>
        <w:t>information</w:t>
      </w:r>
      <w:r w:rsidRPr="00282831">
        <w:rPr>
          <w:color w:val="FF0000"/>
        </w:rPr>
        <w:t>.</w:t>
      </w:r>
    </w:p>
    <w:p w:rsidR="006664E5" w:rsidRPr="003B0810" w:rsidRDefault="006664E5" w:rsidP="003B0810">
      <w:pPr>
        <w:pStyle w:val="NoSpacing"/>
      </w:pPr>
    </w:p>
    <w:p w:rsidR="003B0810" w:rsidRDefault="006664E5" w:rsidP="003B0810">
      <w:pPr>
        <w:pStyle w:val="NoSpacing"/>
      </w:pPr>
      <w:r>
        <w:t xml:space="preserve">An evaluation and </w:t>
      </w:r>
      <w:r w:rsidR="006C54D3">
        <w:t xml:space="preserve">shortlist will be </w:t>
      </w:r>
      <w:r>
        <w:t xml:space="preserve">drawn up and those chosen will be </w:t>
      </w:r>
      <w:r w:rsidR="006C54D3">
        <w:t xml:space="preserve">selected to </w:t>
      </w:r>
      <w:r>
        <w:t>receive a full project brief.</w:t>
      </w:r>
    </w:p>
    <w:p w:rsidR="006664E5" w:rsidRPr="003B0810" w:rsidRDefault="006664E5" w:rsidP="003B0810">
      <w:pPr>
        <w:pStyle w:val="NoSpacing"/>
      </w:pPr>
    </w:p>
    <w:p w:rsidR="003B0810" w:rsidRPr="003B0810" w:rsidRDefault="003B0810" w:rsidP="003B0810">
      <w:pPr>
        <w:pStyle w:val="NoSpacing"/>
      </w:pPr>
      <w:r w:rsidRPr="003B0810">
        <w:t>Terry Frostick</w:t>
      </w:r>
    </w:p>
    <w:p w:rsidR="003B0810" w:rsidRPr="003B0810" w:rsidRDefault="003B0810" w:rsidP="003B0810">
      <w:pPr>
        <w:pStyle w:val="NoSpacing"/>
      </w:pPr>
      <w:r w:rsidRPr="003B0810">
        <w:t>Operations Manager</w:t>
      </w:r>
    </w:p>
    <w:p w:rsidR="003B0810" w:rsidRPr="003B0810" w:rsidRDefault="003B0810" w:rsidP="003B0810">
      <w:pPr>
        <w:pStyle w:val="NoSpacing"/>
      </w:pPr>
      <w:r w:rsidRPr="003B0810">
        <w:t>Saffron Walden Town Council</w:t>
      </w:r>
    </w:p>
    <w:p w:rsidR="003B0810" w:rsidRPr="003B0810" w:rsidRDefault="003B0810" w:rsidP="003B0810">
      <w:pPr>
        <w:pStyle w:val="NoSpacing"/>
      </w:pPr>
      <w:r w:rsidRPr="003B0810">
        <w:t>11 Emson Close</w:t>
      </w:r>
    </w:p>
    <w:p w:rsidR="003B0810" w:rsidRPr="003B0810" w:rsidRDefault="003B0810" w:rsidP="003B0810">
      <w:pPr>
        <w:pStyle w:val="NoSpacing"/>
      </w:pPr>
      <w:r w:rsidRPr="003B0810">
        <w:t>Saffron Walden</w:t>
      </w:r>
    </w:p>
    <w:p w:rsidR="003B0810" w:rsidRPr="003B0810" w:rsidRDefault="003B0810" w:rsidP="003B0810">
      <w:pPr>
        <w:pStyle w:val="NoSpacing"/>
      </w:pPr>
      <w:r w:rsidRPr="003B0810">
        <w:t>Essex CB10 1HL</w:t>
      </w:r>
    </w:p>
    <w:p w:rsidR="003B0810" w:rsidRDefault="003B0810" w:rsidP="003B0810">
      <w:pPr>
        <w:pStyle w:val="NoSpacing"/>
      </w:pPr>
      <w:r w:rsidRPr="003B0810">
        <w:t>01799516501</w:t>
      </w:r>
      <w:bookmarkStart w:id="0" w:name="_GoBack"/>
      <w:bookmarkEnd w:id="0"/>
    </w:p>
    <w:p w:rsidR="006664E5" w:rsidRPr="003B0810" w:rsidRDefault="006664E5" w:rsidP="003B0810">
      <w:pPr>
        <w:pStyle w:val="NoSpacing"/>
      </w:pPr>
    </w:p>
    <w:p w:rsidR="003B0810" w:rsidRDefault="00282831" w:rsidP="003B0810">
      <w:pPr>
        <w:pStyle w:val="NoSpacing"/>
      </w:pPr>
      <w:hyperlink r:id="rId7" w:history="1">
        <w:r w:rsidR="003B0810" w:rsidRPr="003B0810">
          <w:rPr>
            <w:rStyle w:val="Hyperlink"/>
          </w:rPr>
          <w:t>terry@saffronwalden.gov.uk</w:t>
        </w:r>
      </w:hyperlink>
    </w:p>
    <w:p w:rsidR="006664E5" w:rsidRPr="003B0810" w:rsidRDefault="006664E5" w:rsidP="003B0810">
      <w:pPr>
        <w:pStyle w:val="NoSpacing"/>
      </w:pPr>
    </w:p>
    <w:p w:rsidR="003B0810" w:rsidRDefault="003B0810" w:rsidP="003B0810">
      <w:pPr>
        <w:pStyle w:val="NoSpacing"/>
      </w:pPr>
      <w:r w:rsidRPr="003B0810">
        <w:t xml:space="preserve">Closing date for expressions of interest by noon </w:t>
      </w:r>
      <w:r w:rsidR="00EA7080">
        <w:t>30</w:t>
      </w:r>
      <w:r w:rsidRPr="003B0810">
        <w:rPr>
          <w:vertAlign w:val="superscript"/>
        </w:rPr>
        <w:t>th</w:t>
      </w:r>
      <w:r w:rsidRPr="003B0810">
        <w:t xml:space="preserve"> July 2017</w:t>
      </w:r>
    </w:p>
    <w:p w:rsidR="006664E5" w:rsidRDefault="006664E5" w:rsidP="003B0810">
      <w:pPr>
        <w:pStyle w:val="NoSpacing"/>
      </w:pPr>
    </w:p>
    <w:p w:rsidR="006664E5" w:rsidRPr="003B0810" w:rsidRDefault="00282831" w:rsidP="003B0810">
      <w:pPr>
        <w:pStyle w:val="NoSpacing"/>
      </w:pPr>
      <w:hyperlink r:id="rId8" w:history="1">
        <w:r w:rsidR="006664E5" w:rsidRPr="00B109AF">
          <w:rPr>
            <w:rStyle w:val="Hyperlink"/>
          </w:rPr>
          <w:t>www.saffronwalden.gov.uk</w:t>
        </w:r>
      </w:hyperlink>
      <w:r w:rsidR="006664E5">
        <w:t xml:space="preserve"> </w:t>
      </w:r>
    </w:p>
    <w:sectPr w:rsidR="006664E5" w:rsidRPr="003B0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172A4"/>
    <w:multiLevelType w:val="hybridMultilevel"/>
    <w:tmpl w:val="774A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74"/>
    <w:rsid w:val="001B6A90"/>
    <w:rsid w:val="00232DBE"/>
    <w:rsid w:val="00266325"/>
    <w:rsid w:val="00282831"/>
    <w:rsid w:val="00287C79"/>
    <w:rsid w:val="0038236B"/>
    <w:rsid w:val="003B0810"/>
    <w:rsid w:val="004676B7"/>
    <w:rsid w:val="004A5F3A"/>
    <w:rsid w:val="006664E5"/>
    <w:rsid w:val="006B4C6A"/>
    <w:rsid w:val="006C54D3"/>
    <w:rsid w:val="00750DEC"/>
    <w:rsid w:val="007A7430"/>
    <w:rsid w:val="007F3C9F"/>
    <w:rsid w:val="009D0174"/>
    <w:rsid w:val="00AF41C8"/>
    <w:rsid w:val="00D16111"/>
    <w:rsid w:val="00D56C02"/>
    <w:rsid w:val="00D61685"/>
    <w:rsid w:val="00EA7080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68A5A-81E7-4672-B49F-531463E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32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32DB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664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fronwalde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y@saffronwalde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ffronwalden.gov.uk/bridge-end-garden/" TargetMode="External"/><Relationship Id="rId5" Type="http://schemas.openxmlformats.org/officeDocument/2006/relationships/hyperlink" Target="https://historicengland.org.uk/listing/the-list/list-entry/10002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Kenny, David</dc:creator>
  <cp:lastModifiedBy>Terry Frostick</cp:lastModifiedBy>
  <cp:revision>8</cp:revision>
  <dcterms:created xsi:type="dcterms:W3CDTF">2017-07-05T10:59:00Z</dcterms:created>
  <dcterms:modified xsi:type="dcterms:W3CDTF">2017-07-10T15:11:00Z</dcterms:modified>
</cp:coreProperties>
</file>