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18F0" w14:textId="77777777" w:rsidR="00D14ADB" w:rsidRDefault="00D14ADB" w:rsidP="00D14ADB">
      <w:r>
        <w:rPr>
          <w:noProof/>
        </w:rPr>
        <w:drawing>
          <wp:anchor distT="0" distB="0" distL="114300" distR="114300" simplePos="0" relativeHeight="251659264" behindDoc="0" locked="0" layoutInCell="1" allowOverlap="1" wp14:anchorId="7E44A727" wp14:editId="2ACD8A0A">
            <wp:simplePos x="0" y="0"/>
            <wp:positionH relativeFrom="margin">
              <wp:align>left</wp:align>
            </wp:positionH>
            <wp:positionV relativeFrom="paragraph">
              <wp:posOffset>3175</wp:posOffset>
            </wp:positionV>
            <wp:extent cx="1303020" cy="10788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3020" cy="1078865"/>
                    </a:xfrm>
                    <a:prstGeom prst="rect">
                      <a:avLst/>
                    </a:prstGeom>
                    <a:noFill/>
                  </pic:spPr>
                </pic:pic>
              </a:graphicData>
            </a:graphic>
            <wp14:sizeRelH relativeFrom="margin">
              <wp14:pctWidth>0</wp14:pctWidth>
            </wp14:sizeRelH>
            <wp14:sizeRelV relativeFrom="margin">
              <wp14:pctHeight>0</wp14:pctHeight>
            </wp14:sizeRelV>
          </wp:anchor>
        </w:drawing>
      </w:r>
    </w:p>
    <w:p w14:paraId="005897F1" w14:textId="77777777" w:rsidR="00D14ADB" w:rsidRDefault="00D14ADB" w:rsidP="00D14ADB">
      <w:pPr>
        <w:ind w:left="2160" w:firstLine="720"/>
        <w:rPr>
          <w:sz w:val="28"/>
          <w:szCs w:val="28"/>
          <w:u w:val="single"/>
        </w:rPr>
      </w:pPr>
      <w:bookmarkStart w:id="0" w:name="_Hlk63863069"/>
      <w:r>
        <w:rPr>
          <w:sz w:val="28"/>
          <w:szCs w:val="28"/>
          <w:u w:val="single"/>
        </w:rPr>
        <w:t>MOD Voluntary Transparency Notice (VTN)</w:t>
      </w:r>
    </w:p>
    <w:bookmarkEnd w:id="0"/>
    <w:p w14:paraId="61C9A97A" w14:textId="77777777" w:rsidR="00D14ADB" w:rsidRDefault="00D14ADB" w:rsidP="00D14ADB">
      <w:pPr>
        <w:ind w:left="2160" w:firstLine="720"/>
      </w:pPr>
    </w:p>
    <w:p w14:paraId="10779E9E" w14:textId="77777777" w:rsidR="00D14ADB" w:rsidRDefault="00D14ADB" w:rsidP="00D14ADB">
      <w:pPr>
        <w:ind w:left="2160" w:firstLine="720"/>
      </w:pPr>
    </w:p>
    <w:p w14:paraId="580CC779" w14:textId="77777777" w:rsidR="00D14ADB" w:rsidRDefault="00D14ADB" w:rsidP="00D14ADB">
      <w:pPr>
        <w:ind w:left="2160" w:firstLine="720"/>
      </w:pPr>
    </w:p>
    <w:p w14:paraId="7D4D5002" w14:textId="77777777" w:rsidR="00D14ADB" w:rsidRPr="004A092D" w:rsidRDefault="00D14ADB" w:rsidP="00D14ADB">
      <w:pPr>
        <w:rPr>
          <w:b/>
          <w:bCs/>
        </w:rPr>
      </w:pPr>
      <w:r w:rsidRPr="004A092D">
        <w:rPr>
          <w:b/>
          <w:bCs/>
        </w:rPr>
        <w:t xml:space="preserve">Section </w:t>
      </w:r>
      <w:r>
        <w:rPr>
          <w:b/>
          <w:bCs/>
        </w:rPr>
        <w:t>1</w:t>
      </w:r>
      <w:r w:rsidRPr="004A092D">
        <w:rPr>
          <w:b/>
          <w:bCs/>
        </w:rPr>
        <w:t>: Contract Title</w:t>
      </w:r>
    </w:p>
    <w:p w14:paraId="1A0361E0" w14:textId="77777777" w:rsidR="00D14ADB" w:rsidRDefault="00D14ADB" w:rsidP="00D14ADB">
      <w:r>
        <w:t>Title attributed to the Contract by the Contracting Authority</w:t>
      </w:r>
    </w:p>
    <w:bookmarkStart w:id="1" w:name="_Hlk63861810"/>
    <w:bookmarkStart w:id="2" w:name="_Hlk63863632"/>
    <w:p w14:paraId="0ECE9FAD" w14:textId="54C8AEBE" w:rsidR="00D14ADB" w:rsidRDefault="00D14ADB" w:rsidP="00D14ADB">
      <w:pPr>
        <w:rPr>
          <w:b/>
          <w:bCs/>
        </w:rPr>
      </w:pPr>
      <w:r>
        <w:rPr>
          <w:b/>
          <w:bCs/>
        </w:rPr>
        <w:object w:dxaOrig="1440" w:dyaOrig="1440" w14:anchorId="203DF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1pt;height:18pt" o:ole="">
            <v:imagedata r:id="rId7" o:title=""/>
          </v:shape>
          <w:control r:id="rId8" w:name="DefaultOcxName" w:shapeid="_x0000_i1045"/>
        </w:object>
      </w:r>
      <w:r>
        <w:t xml:space="preserve">Country </w:t>
      </w:r>
    </w:p>
    <w:p w14:paraId="27D06666" w14:textId="425C04FC" w:rsidR="00D14ADB" w:rsidRDefault="00D14ADB" w:rsidP="00D14ADB">
      <w:pPr>
        <w:rPr>
          <w:b/>
          <w:bCs/>
        </w:rPr>
      </w:pPr>
      <w:r>
        <w:rPr>
          <w:b/>
          <w:bCs/>
        </w:rPr>
        <w:object w:dxaOrig="1440" w:dyaOrig="1440" w14:anchorId="04D25072">
          <v:shape id="_x0000_i1046" type="#_x0000_t75" style="width:46.5pt;height:18pt" o:ole="">
            <v:imagedata r:id="rId9" o:title=""/>
          </v:shape>
          <w:control r:id="rId10" w:name="DefaultOcxName1" w:shapeid="_x0000_i1046"/>
        </w:object>
      </w:r>
      <w:r>
        <w:t>Town</w:t>
      </w:r>
    </w:p>
    <w:bookmarkEnd w:id="1"/>
    <w:p w14:paraId="00F51387" w14:textId="38A0021D" w:rsidR="00D14ADB" w:rsidRDefault="00D14ADB" w:rsidP="00D14ADB">
      <w:pPr>
        <w:rPr>
          <w:b/>
          <w:bCs/>
        </w:rPr>
      </w:pPr>
      <w:r>
        <w:rPr>
          <w:b/>
          <w:bCs/>
        </w:rPr>
        <w:object w:dxaOrig="1440" w:dyaOrig="1440" w14:anchorId="1364D00D">
          <v:shape id="_x0000_i1050" type="#_x0000_t75" style="width:46.5pt;height:18pt" o:ole="">
            <v:imagedata r:id="rId11" o:title=""/>
          </v:shape>
          <w:control r:id="rId12" w:name="DefaultOcxName21" w:shapeid="_x0000_i1050"/>
        </w:object>
      </w:r>
      <w:r>
        <w:t>Title of notice</w:t>
      </w:r>
      <w:bookmarkEnd w:id="2"/>
    </w:p>
    <w:p w14:paraId="54FAC58F" w14:textId="77777777" w:rsidR="00D14ADB" w:rsidRDefault="00D14ADB" w:rsidP="00D14ADB">
      <w:pPr>
        <w:rPr>
          <w:rFonts w:ascii="Arial" w:hAnsi="Arial" w:cs="Arial"/>
          <w:color w:val="333333"/>
          <w:sz w:val="20"/>
          <w:szCs w:val="20"/>
        </w:rPr>
      </w:pPr>
      <w:r>
        <w:rPr>
          <w:rFonts w:ascii="Arial" w:hAnsi="Arial" w:cs="Arial"/>
          <w:color w:val="333333"/>
          <w:sz w:val="20"/>
          <w:szCs w:val="20"/>
        </w:rPr>
        <w:t xml:space="preserve">Section (DIO only) </w:t>
      </w:r>
    </w:p>
    <w:p w14:paraId="3379DC89" w14:textId="68BAF044" w:rsidR="00D14ADB" w:rsidRDefault="00D14ADB" w:rsidP="00D14ADB">
      <w:pPr>
        <w:spacing w:after="0" w:line="240" w:lineRule="auto"/>
        <w:ind w:right="223"/>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rPr>
        <w:object w:dxaOrig="1440" w:dyaOrig="1440" w14:anchorId="1D8E43C3">
          <v:shape id="_x0000_i1042" type="#_x0000_t75" style="width:286.5pt;height:18pt" o:ole="">
            <v:imagedata r:id="rId13" o:title=""/>
          </v:shape>
          <w:control r:id="rId14" w:name="DefaultOcxName3" w:shapeid="_x0000_i1042"/>
        </w:object>
      </w:r>
    </w:p>
    <w:p w14:paraId="650E540D" w14:textId="77777777" w:rsidR="00D14ADB" w:rsidRDefault="00D14ADB" w:rsidP="00D14ADB"/>
    <w:p w14:paraId="71BB6038" w14:textId="77777777" w:rsidR="00D14ADB" w:rsidRPr="004A092D" w:rsidRDefault="00D14ADB" w:rsidP="00D14ADB">
      <w:pPr>
        <w:rPr>
          <w:b/>
          <w:bCs/>
        </w:rPr>
      </w:pPr>
      <w:r w:rsidRPr="004A092D">
        <w:rPr>
          <w:b/>
          <w:bCs/>
        </w:rPr>
        <w:t xml:space="preserve">Section </w:t>
      </w:r>
      <w:r>
        <w:rPr>
          <w:b/>
          <w:bCs/>
        </w:rPr>
        <w:t>2</w:t>
      </w:r>
      <w:r w:rsidRPr="004A092D">
        <w:rPr>
          <w:b/>
          <w:bCs/>
        </w:rPr>
        <w:t xml:space="preserve">: Contracting Authority </w:t>
      </w:r>
    </w:p>
    <w:p w14:paraId="3C673AF5" w14:textId="77777777" w:rsidR="00D14ADB" w:rsidRDefault="00D14ADB" w:rsidP="00D14ADB">
      <w:r>
        <w:t>Name of Institution</w:t>
      </w:r>
    </w:p>
    <w:p w14:paraId="5F4D9129" w14:textId="79DCAD62" w:rsidR="00D14ADB" w:rsidRDefault="00D14ADB" w:rsidP="00D14ADB">
      <w:pPr>
        <w:rPr>
          <w:b/>
          <w:bCs/>
        </w:rPr>
      </w:pPr>
      <w:r>
        <w:rPr>
          <w:b/>
          <w:bCs/>
        </w:rPr>
        <w:object w:dxaOrig="1440" w:dyaOrig="1440" w14:anchorId="75CA5CCA">
          <v:shape id="_x0000_i1041" type="#_x0000_t75" style="width:111pt;height:18pt" o:ole="">
            <v:imagedata r:id="rId15" o:title=""/>
          </v:shape>
          <w:control r:id="rId16" w:name="DefaultOcxName4" w:shapeid="_x0000_i1041"/>
        </w:object>
      </w:r>
    </w:p>
    <w:p w14:paraId="3DC6A8A9" w14:textId="77777777" w:rsidR="00D14ADB" w:rsidRDefault="00D14ADB" w:rsidP="00D14ADB">
      <w:r>
        <w:t>MOD Organisation</w:t>
      </w:r>
    </w:p>
    <w:p w14:paraId="09414246" w14:textId="49A7AD3F" w:rsidR="00D14ADB" w:rsidRDefault="00D14ADB" w:rsidP="00D14ADB">
      <w:pPr>
        <w:rPr>
          <w:b/>
          <w:bCs/>
        </w:rPr>
      </w:pPr>
      <w:r>
        <w:rPr>
          <w:b/>
          <w:bCs/>
        </w:rPr>
        <w:object w:dxaOrig="1440" w:dyaOrig="1440" w14:anchorId="6F56A020">
          <v:shape id="_x0000_i1048" type="#_x0000_t75" style="width:163pt;height:18pt" o:ole="">
            <v:imagedata r:id="rId17" o:title=""/>
          </v:shape>
          <w:control r:id="rId18" w:name="DefaultOcxName11" w:shapeid="_x0000_i1048"/>
        </w:object>
      </w:r>
    </w:p>
    <w:p w14:paraId="279839F8" w14:textId="5D2BA24D" w:rsidR="00D14ADB" w:rsidRDefault="00D14ADB" w:rsidP="00D14ADB">
      <w:pPr>
        <w:rPr>
          <w:b/>
          <w:bCs/>
        </w:rPr>
      </w:pPr>
      <w:r>
        <w:t>Integrated Project Team (IPT)</w:t>
      </w:r>
      <w:r>
        <w:br/>
        <w:t>                                                        </w:t>
      </w:r>
      <w:r>
        <w:rPr>
          <w:b/>
          <w:bCs/>
        </w:rPr>
        <w:object w:dxaOrig="1440" w:dyaOrig="1440" w14:anchorId="6949D772">
          <v:shape id="_x0000_i1052" type="#_x0000_t75" style="width:326.5pt;height:18pt" o:ole="">
            <v:imagedata r:id="rId19" o:title=""/>
          </v:shape>
          <w:control r:id="rId20" w:name="DefaultOcxName2" w:shapeid="_x0000_i1052"/>
        </w:object>
      </w:r>
    </w:p>
    <w:p w14:paraId="15F49DF6" w14:textId="48788B79" w:rsidR="00D14ADB" w:rsidRDefault="00D14ADB" w:rsidP="00D14ADB">
      <w:pPr>
        <w:rPr>
          <w:b/>
          <w:bCs/>
        </w:rPr>
      </w:pPr>
      <w:r>
        <w:t xml:space="preserve">Other Integrated Project Team (IPT): </w:t>
      </w:r>
      <w:sdt>
        <w:sdtPr>
          <w:rPr>
            <w:b/>
            <w:bCs/>
          </w:rPr>
          <w:id w:val="-581064626"/>
          <w:placeholder>
            <w:docPart w:val="8605A25BFF934629ABD7086A7D2212B6"/>
          </w:placeholder>
        </w:sdtPr>
        <w:sdtContent>
          <w:r>
            <w:rPr>
              <w:b/>
              <w:bCs/>
            </w:rPr>
            <w:t>Army Commercial</w:t>
          </w:r>
        </w:sdtContent>
      </w:sdt>
    </w:p>
    <w:p w14:paraId="645CA90D" w14:textId="77777777" w:rsidR="00D14ADB" w:rsidRDefault="00D14ADB" w:rsidP="00D14ADB">
      <w:r>
        <w:t xml:space="preserve">Official Name: </w:t>
      </w:r>
      <w:sdt>
        <w:sdtPr>
          <w:id w:val="559981470"/>
          <w:placeholder>
            <w:docPart w:val="3385E8D3E26C4F4AB7DE13A78033AE22"/>
          </w:placeholder>
          <w:showingPlcHdr/>
        </w:sdtPr>
        <w:sdtContent>
          <w:r w:rsidRPr="003A34AD">
            <w:rPr>
              <w:rStyle w:val="PlaceholderText"/>
            </w:rPr>
            <w:t>Click or tap here to enter text.</w:t>
          </w:r>
        </w:sdtContent>
      </w:sdt>
    </w:p>
    <w:p w14:paraId="51CE4AE3" w14:textId="77777777" w:rsidR="00D14ADB" w:rsidRDefault="00D14ADB" w:rsidP="00D14ADB">
      <w:pPr>
        <w:rPr>
          <w:rFonts w:ascii="Arial" w:hAnsi="Arial" w:cs="Arial"/>
          <w:i/>
          <w:iCs/>
          <w:color w:val="333333"/>
          <w:sz w:val="20"/>
          <w:szCs w:val="20"/>
          <w:shd w:val="clear" w:color="auto" w:fill="FFFFFF"/>
        </w:rPr>
      </w:pPr>
      <w:r>
        <w:t xml:space="preserve">National ID: </w:t>
      </w:r>
      <w:r w:rsidRPr="00765180">
        <w:rPr>
          <w:highlight w:val="lightGray"/>
        </w:rPr>
        <w:t>(</w:t>
      </w:r>
      <w:r w:rsidRPr="00765180">
        <w:rPr>
          <w:rFonts w:ascii="Arial" w:hAnsi="Arial" w:cs="Arial"/>
          <w:i/>
          <w:iCs/>
          <w:color w:val="333333"/>
          <w:sz w:val="20"/>
          <w:szCs w:val="20"/>
          <w:highlight w:val="lightGray"/>
          <w:shd w:val="clear" w:color="auto" w:fill="FFFFFF"/>
        </w:rPr>
        <w:t>In some European countries each contracting authority/entity is registered in 'Chambre de Commerce' and has a 'National ID'. This should only be entered if known.)</w:t>
      </w:r>
    </w:p>
    <w:sdt>
      <w:sdtPr>
        <w:id w:val="-648754036"/>
        <w:placeholder>
          <w:docPart w:val="3385E8D3E26C4F4AB7DE13A78033AE22"/>
        </w:placeholder>
        <w:showingPlcHdr/>
      </w:sdtPr>
      <w:sdtContent>
        <w:p w14:paraId="721BC745" w14:textId="77777777" w:rsidR="00D14ADB" w:rsidRDefault="00D14ADB" w:rsidP="00D14ADB">
          <w:r w:rsidRPr="003A34AD">
            <w:rPr>
              <w:rStyle w:val="PlaceholderText"/>
            </w:rPr>
            <w:t>Click or tap here to enter text.</w:t>
          </w:r>
        </w:p>
      </w:sdtContent>
    </w:sdt>
    <w:p w14:paraId="2EB895FB" w14:textId="50EA2012" w:rsidR="00D14ADB" w:rsidRDefault="00D14ADB" w:rsidP="00D14ADB">
      <w:r>
        <w:t xml:space="preserve">   Address Line 1:</w:t>
      </w:r>
      <w:sdt>
        <w:sdtPr>
          <w:id w:val="-275559420"/>
          <w:placeholder>
            <w:docPart w:val="3385E8D3E26C4F4AB7DE13A78033AE22"/>
          </w:placeholder>
        </w:sdtPr>
        <w:sdtContent>
          <w:sdt>
            <w:sdtPr>
              <w:id w:val="-2131851205"/>
              <w:placeholder>
                <w:docPart w:val="21427695488C4035A3EF19F870165526"/>
              </w:placeholder>
            </w:sdtPr>
            <w:sdtContent>
              <w:r>
                <w:t>Army HQ</w:t>
              </w:r>
            </w:sdtContent>
          </w:sdt>
        </w:sdtContent>
      </w:sdt>
    </w:p>
    <w:p w14:paraId="7A5E9805" w14:textId="5B48C539" w:rsidR="00D14ADB" w:rsidRDefault="00D14ADB" w:rsidP="00D14ADB">
      <w:r>
        <w:t xml:space="preserve">   Address Line 2:</w:t>
      </w:r>
      <w:sdt>
        <w:sdtPr>
          <w:id w:val="752712215"/>
          <w:placeholder>
            <w:docPart w:val="3385E8D3E26C4F4AB7DE13A78033AE22"/>
          </w:placeholder>
        </w:sdtPr>
        <w:sdtContent>
          <w:sdt>
            <w:sdtPr>
              <w:id w:val="1781058361"/>
              <w:placeholder>
                <w:docPart w:val="BBDBB621D4DA48078E3C2024BAC53301"/>
              </w:placeholder>
            </w:sdtPr>
            <w:sdtContent>
              <w:r>
                <w:t>Marlborough Lines</w:t>
              </w:r>
            </w:sdtContent>
          </w:sdt>
        </w:sdtContent>
      </w:sdt>
    </w:p>
    <w:p w14:paraId="19FAEFDB" w14:textId="1D764DA6" w:rsidR="00D14ADB" w:rsidRDefault="00D14ADB" w:rsidP="00D14ADB">
      <w:r>
        <w:t xml:space="preserve">   Address Line 3:</w:t>
      </w:r>
      <w:sdt>
        <w:sdtPr>
          <w:id w:val="-2100863949"/>
          <w:placeholder>
            <w:docPart w:val="3385E8D3E26C4F4AB7DE13A78033AE22"/>
          </w:placeholder>
        </w:sdtPr>
        <w:sdtContent>
          <w:sdt>
            <w:sdtPr>
              <w:id w:val="-33584702"/>
              <w:placeholder>
                <w:docPart w:val="88DCDFDCDDAC4915A1CB323D5FF26FF9"/>
              </w:placeholder>
            </w:sdtPr>
            <w:sdtContent>
              <w:r>
                <w:t>Monxton Road</w:t>
              </w:r>
            </w:sdtContent>
          </w:sdt>
        </w:sdtContent>
      </w:sdt>
    </w:p>
    <w:p w14:paraId="4AD057BC" w14:textId="2C725843" w:rsidR="00D14ADB" w:rsidRDefault="00D14ADB" w:rsidP="00D14ADB">
      <w:r>
        <w:t xml:space="preserve">   Town: </w:t>
      </w:r>
      <w:sdt>
        <w:sdtPr>
          <w:id w:val="-740555200"/>
          <w:placeholder>
            <w:docPart w:val="3385E8D3E26C4F4AB7DE13A78033AE22"/>
          </w:placeholder>
        </w:sdtPr>
        <w:sdtContent>
          <w:sdt>
            <w:sdtPr>
              <w:id w:val="765114816"/>
              <w:placeholder>
                <w:docPart w:val="26FE03A1175849399D77CEA5D1131B81"/>
              </w:placeholder>
            </w:sdtPr>
            <w:sdtContent>
              <w:r>
                <w:t xml:space="preserve">Andover </w:t>
              </w:r>
            </w:sdtContent>
          </w:sdt>
        </w:sdtContent>
      </w:sdt>
    </w:p>
    <w:p w14:paraId="35C2A376" w14:textId="0B09F597" w:rsidR="00D14ADB" w:rsidRDefault="00D14ADB" w:rsidP="00D14ADB">
      <w:r>
        <w:t xml:space="preserve">   Postcode:</w:t>
      </w:r>
      <w:sdt>
        <w:sdtPr>
          <w:id w:val="855621460"/>
          <w:placeholder>
            <w:docPart w:val="3385E8D3E26C4F4AB7DE13A78033AE22"/>
          </w:placeholder>
        </w:sdtPr>
        <w:sdtContent>
          <w:sdt>
            <w:sdtPr>
              <w:id w:val="262111901"/>
              <w:placeholder>
                <w:docPart w:val="8A60336298C446ACB91CEDB2CD85F31D"/>
              </w:placeholder>
            </w:sdtPr>
            <w:sdtContent>
              <w:r>
                <w:t>SP11 8HJ</w:t>
              </w:r>
            </w:sdtContent>
          </w:sdt>
        </w:sdtContent>
      </w:sdt>
    </w:p>
    <w:p w14:paraId="0705A962" w14:textId="2AC47400" w:rsidR="00D14ADB" w:rsidRDefault="00D14ADB" w:rsidP="00D14ADB">
      <w:r>
        <w:lastRenderedPageBreak/>
        <w:t xml:space="preserve">   Country: </w:t>
      </w:r>
      <w:sdt>
        <w:sdtPr>
          <w:id w:val="-999886807"/>
          <w:placeholder>
            <w:docPart w:val="3385E8D3E26C4F4AB7DE13A78033AE22"/>
          </w:placeholder>
        </w:sdtPr>
        <w:sdtContent>
          <w:r w:rsidRPr="00D14ADB">
            <w:t>United Kingdom</w:t>
          </w:r>
        </w:sdtContent>
      </w:sdt>
    </w:p>
    <w:p w14:paraId="7F3FBAF6" w14:textId="663572D3" w:rsidR="00D14ADB" w:rsidRDefault="00D14ADB" w:rsidP="00D14ADB">
      <w:r>
        <w:t xml:space="preserve">   Contact Person: </w:t>
      </w:r>
      <w:sdt>
        <w:sdtPr>
          <w:id w:val="-528793335"/>
          <w:placeholder>
            <w:docPart w:val="3385E8D3E26C4F4AB7DE13A78033AE22"/>
          </w:placeholder>
        </w:sdtPr>
        <w:sdtContent>
          <w:r>
            <w:t>Kayleigh Lewis</w:t>
          </w:r>
        </w:sdtContent>
      </w:sdt>
    </w:p>
    <w:p w14:paraId="4AF46F92" w14:textId="0FFBB76B" w:rsidR="00D14ADB" w:rsidRDefault="00D14ADB" w:rsidP="00D14ADB">
      <w:r>
        <w:t xml:space="preserve">   For the attention of: </w:t>
      </w:r>
      <w:sdt>
        <w:sdtPr>
          <w:id w:val="1067389697"/>
          <w:placeholder>
            <w:docPart w:val="3385E8D3E26C4F4AB7DE13A78033AE22"/>
          </w:placeholder>
        </w:sdtPr>
        <w:sdtContent>
          <w:r>
            <w:t>Kayleigh Lewis</w:t>
          </w:r>
        </w:sdtContent>
      </w:sdt>
    </w:p>
    <w:p w14:paraId="1E6905CA" w14:textId="77777777" w:rsidR="00D14ADB" w:rsidRDefault="00D14ADB" w:rsidP="00D14ADB">
      <w:r>
        <w:t xml:space="preserve">   Telephone Number:   </w:t>
      </w:r>
      <w:sdt>
        <w:sdtPr>
          <w:id w:val="-1239392667"/>
          <w:placeholder>
            <w:docPart w:val="3385E8D3E26C4F4AB7DE13A78033AE22"/>
          </w:placeholder>
          <w:showingPlcHdr/>
        </w:sdtPr>
        <w:sdtContent>
          <w:r w:rsidRPr="003A34AD">
            <w:rPr>
              <w:rStyle w:val="PlaceholderText"/>
            </w:rPr>
            <w:t>Click or tap here to enter text.</w:t>
          </w:r>
        </w:sdtContent>
      </w:sdt>
    </w:p>
    <w:p w14:paraId="3E0FD061" w14:textId="42EBD9B5" w:rsidR="00D14ADB" w:rsidRDefault="00D14ADB" w:rsidP="00D14ADB">
      <w:r>
        <w:t xml:space="preserve">   Email: </w:t>
      </w:r>
      <w:sdt>
        <w:sdtPr>
          <w:id w:val="-315649618"/>
          <w:placeholder>
            <w:docPart w:val="3385E8D3E26C4F4AB7DE13A78033AE22"/>
          </w:placeholder>
        </w:sdtPr>
        <w:sdtContent>
          <w:r w:rsidRPr="00D14ADB">
            <w:t>kayleigh.lewis116@mod.gov.uk</w:t>
          </w:r>
        </w:sdtContent>
      </w:sdt>
    </w:p>
    <w:p w14:paraId="7FB9E357" w14:textId="77777777" w:rsidR="00D14ADB" w:rsidRDefault="00D14ADB" w:rsidP="00D14ADB">
      <w:r>
        <w:t xml:space="preserve">   Fax:  </w:t>
      </w:r>
      <w:sdt>
        <w:sdtPr>
          <w:id w:val="1884521751"/>
          <w:placeholder>
            <w:docPart w:val="3385E8D3E26C4F4AB7DE13A78033AE22"/>
          </w:placeholder>
          <w:showingPlcHdr/>
        </w:sdtPr>
        <w:sdtContent>
          <w:r w:rsidRPr="003A34AD">
            <w:rPr>
              <w:rStyle w:val="PlaceholderText"/>
            </w:rPr>
            <w:t>Click or tap here to enter text.</w:t>
          </w:r>
        </w:sdtContent>
      </w:sdt>
    </w:p>
    <w:p w14:paraId="19537319" w14:textId="77777777" w:rsidR="00D14ADB" w:rsidRDefault="00D14ADB" w:rsidP="00D14ADB">
      <w:r>
        <w:t xml:space="preserve">   Main Address (URL)</w:t>
      </w:r>
      <w:proofErr w:type="gramStart"/>
      <w:r>
        <w:t xml:space="preserve">:  </w:t>
      </w:r>
      <w:r w:rsidRPr="00765180">
        <w:rPr>
          <w:highlight w:val="lightGray"/>
        </w:rPr>
        <w:t>(</w:t>
      </w:r>
      <w:proofErr w:type="gramEnd"/>
      <w:r w:rsidRPr="00765180">
        <w:rPr>
          <w:rFonts w:ascii="Arial" w:hAnsi="Arial" w:cs="Arial"/>
          <w:i/>
          <w:iCs/>
          <w:color w:val="333333"/>
          <w:sz w:val="20"/>
          <w:szCs w:val="20"/>
          <w:highlight w:val="lightGray"/>
          <w:shd w:val="clear" w:color="auto" w:fill="FFFFFF"/>
        </w:rPr>
        <w:t>This is the URL for your main website. The valid URL should start with http:/</w:t>
      </w:r>
      <w:proofErr w:type="gramStart"/>
      <w:r w:rsidRPr="00765180">
        <w:rPr>
          <w:rFonts w:ascii="Arial" w:hAnsi="Arial" w:cs="Arial"/>
          <w:i/>
          <w:iCs/>
          <w:color w:val="333333"/>
          <w:sz w:val="20"/>
          <w:szCs w:val="20"/>
          <w:highlight w:val="lightGray"/>
          <w:shd w:val="clear" w:color="auto" w:fill="FFFFFF"/>
        </w:rPr>
        <w:t>/ ,</w:t>
      </w:r>
      <w:proofErr w:type="gramEnd"/>
      <w:r w:rsidRPr="00765180">
        <w:rPr>
          <w:rFonts w:ascii="Arial" w:hAnsi="Arial" w:cs="Arial"/>
          <w:i/>
          <w:iCs/>
          <w:color w:val="333333"/>
          <w:sz w:val="20"/>
          <w:szCs w:val="20"/>
          <w:highlight w:val="lightGray"/>
          <w:shd w:val="clear" w:color="auto" w:fill="FFFFFF"/>
        </w:rPr>
        <w:t xml:space="preserve"> https:// , ftp:// or sftp://. For </w:t>
      </w:r>
      <w:proofErr w:type="gramStart"/>
      <w:r w:rsidRPr="00765180">
        <w:rPr>
          <w:rFonts w:ascii="Arial" w:hAnsi="Arial" w:cs="Arial"/>
          <w:i/>
          <w:iCs/>
          <w:color w:val="333333"/>
          <w:sz w:val="20"/>
          <w:szCs w:val="20"/>
          <w:highlight w:val="lightGray"/>
          <w:shd w:val="clear" w:color="auto" w:fill="FFFFFF"/>
        </w:rPr>
        <w:t>Example :</w:t>
      </w:r>
      <w:proofErr w:type="gramEnd"/>
      <w:r w:rsidRPr="00765180">
        <w:rPr>
          <w:rFonts w:ascii="Arial" w:hAnsi="Arial" w:cs="Arial"/>
          <w:i/>
          <w:iCs/>
          <w:color w:val="333333"/>
          <w:sz w:val="20"/>
          <w:szCs w:val="20"/>
          <w:highlight w:val="lightGray"/>
          <w:shd w:val="clear" w:color="auto" w:fill="FFFFFF"/>
        </w:rPr>
        <w:t xml:space="preserve"> https://www.delta-esourcing.com/</w:t>
      </w:r>
      <w:r w:rsidRPr="00765180">
        <w:rPr>
          <w:highlight w:val="lightGray"/>
        </w:rPr>
        <w:t xml:space="preserve"> )</w:t>
      </w:r>
    </w:p>
    <w:p w14:paraId="31734E8A" w14:textId="77777777" w:rsidR="00D14ADB" w:rsidRDefault="00D14ADB" w:rsidP="00D14ADB">
      <w:r>
        <w:t xml:space="preserve">   </w:t>
      </w:r>
      <w:sdt>
        <w:sdtPr>
          <w:id w:val="1050813602"/>
          <w:placeholder>
            <w:docPart w:val="3385E8D3E26C4F4AB7DE13A78033AE22"/>
          </w:placeholder>
          <w:showingPlcHdr/>
        </w:sdtPr>
        <w:sdtContent>
          <w:r w:rsidRPr="003A34AD">
            <w:rPr>
              <w:rStyle w:val="PlaceholderText"/>
            </w:rPr>
            <w:t>Click or tap here to enter text.</w:t>
          </w:r>
        </w:sdtContent>
      </w:sdt>
    </w:p>
    <w:p w14:paraId="2F98D069" w14:textId="77777777" w:rsidR="00D14ADB" w:rsidRPr="00F5789D" w:rsidRDefault="00D14ADB" w:rsidP="00D14ADB">
      <w:pPr>
        <w:rPr>
          <w:b/>
          <w:bCs/>
          <w:i/>
          <w:iCs/>
        </w:rPr>
      </w:pPr>
      <w:r w:rsidRPr="004A092D">
        <w:rPr>
          <w:b/>
          <w:bCs/>
        </w:rPr>
        <w:t xml:space="preserve">Section </w:t>
      </w:r>
      <w:r>
        <w:rPr>
          <w:b/>
          <w:bCs/>
        </w:rPr>
        <w:t>3</w:t>
      </w:r>
      <w:r w:rsidRPr="004A092D">
        <w:rPr>
          <w:b/>
          <w:bCs/>
        </w:rPr>
        <w:t>: Object of The Contract</w:t>
      </w:r>
      <w:r>
        <w:t>: (</w:t>
      </w:r>
      <w:r w:rsidRPr="00F5789D">
        <w:rPr>
          <w:i/>
          <w:iCs/>
        </w:rPr>
        <w:t>Location of Works, place of delivery or of performance</w:t>
      </w:r>
      <w:r>
        <w:rPr>
          <w:i/>
          <w:iCs/>
        </w:rPr>
        <w:t>)</w:t>
      </w:r>
    </w:p>
    <w:p w14:paraId="1480228A" w14:textId="59E95D69" w:rsidR="00D14ADB" w:rsidRDefault="00D14ADB" w:rsidP="00D14ADB">
      <w:r>
        <w:t xml:space="preserve">Main Place of Performance or Delivery: </w:t>
      </w:r>
      <w:sdt>
        <w:sdtPr>
          <w:id w:val="2036469969"/>
          <w:placeholder>
            <w:docPart w:val="3385E8D3E26C4F4AB7DE13A78033AE22"/>
          </w:placeholder>
        </w:sdtPr>
        <w:sdtContent>
          <w:r w:rsidRPr="00D14ADB">
            <w:t>Multiple delivery locations but predominantly South England, UK</w:t>
          </w:r>
        </w:sdtContent>
      </w:sdt>
    </w:p>
    <w:p w14:paraId="12B9CC2C" w14:textId="64426E41" w:rsidR="00D14ADB" w:rsidRDefault="00D14ADB" w:rsidP="00D14ADB">
      <w:r>
        <w:t xml:space="preserve">Short description of the contract or purchase(s):  </w:t>
      </w:r>
      <w:sdt>
        <w:sdtPr>
          <w:id w:val="-1077439771"/>
          <w:placeholder>
            <w:docPart w:val="3385E8D3E26C4F4AB7DE13A78033AE22"/>
          </w:placeholder>
        </w:sdtPr>
        <w:sdtContent>
          <w:r>
            <w:br/>
          </w:r>
          <w:r w:rsidR="004C25C4">
            <w:t>Army Commercial,</w:t>
          </w:r>
          <w:r>
            <w:t xml:space="preserve"> acting on behalf of the UK Ministry of Defence (the Authority) intends to award a contract to Blueprint Design Engineering Ltd (“Blueprint Subsea") for a term of approx. </w:t>
          </w:r>
          <w:r w:rsidR="004C25C4">
            <w:t>3</w:t>
          </w:r>
          <w:r>
            <w:t xml:space="preserve"> months and an estimated value of £656,400 (inc VAT). The Authority has identified a requirement to purchase the following equipment to support the Army Military Divers: </w:t>
          </w:r>
          <w:r>
            <w:t xml:space="preserve"> </w:t>
          </w:r>
          <w:r>
            <w:br/>
          </w:r>
          <w:r>
            <w:br/>
          </w:r>
          <w:r>
            <w:t xml:space="preserve">6 x Artemis Pro Hand-Held Sonars m750d  </w:t>
          </w:r>
          <w:r>
            <w:t xml:space="preserve"> </w:t>
          </w:r>
          <w:r>
            <w:br/>
          </w:r>
          <w:r>
            <w:t xml:space="preserve">1 x </w:t>
          </w:r>
          <w:r w:rsidRPr="00D14ADB">
            <w:t>SeaTrac</w:t>
          </w:r>
          <w:r>
            <w:t xml:space="preserve"> X150 USBL Becon  </w:t>
          </w:r>
          <w:r>
            <w:t xml:space="preserve"> </w:t>
          </w:r>
          <w:r>
            <w:br/>
          </w:r>
          <w:r>
            <w:t xml:space="preserve">1 x Topside Control Unit  </w:t>
          </w:r>
          <w:r>
            <w:t xml:space="preserve"> </w:t>
          </w:r>
          <w:r>
            <w:br/>
          </w:r>
          <w:r>
            <w:br/>
          </w:r>
          <w:sdt>
            <w:sdtPr>
              <w:rPr>
                <w:rFonts w:ascii="Arial" w:hAnsi="Arial" w:cs="Arial"/>
                <w:color w:val="333333"/>
                <w:sz w:val="20"/>
                <w:szCs w:val="20"/>
                <w:shd w:val="clear" w:color="auto" w:fill="FFFFFF"/>
              </w:rPr>
              <w:id w:val="436568453"/>
              <w:placeholder>
                <w:docPart w:val="2D7C4A18FEC1460F8E3ACF6AA834BA01"/>
              </w:placeholder>
            </w:sdtPr>
            <w:sdtContent>
              <w:r w:rsidR="004C25C4" w:rsidRPr="00F42E32">
                <w:t xml:space="preserve">In accordance with the provisions of The Public Procurement (Amendment etc.) (EU Exit) Regulations 2020 SI No. 2020/1319, this procurement falls to be regulated under the provisions of the Public Contracts Regulations 2015 (PCR 2015) as amended (in particular by SI 2020/1319).  Prior publication of a contract notice in the Official Journal of the European Union is no longer appropriate. It is considered that the award of the contract without prior publication of a contract notice in the UK e-notification service (as required by the relevant legislation) is lawful in accordance with regulation 32(2)(b)(ii) of the PCR 2015 because competition is absent for technical reasons.  </w:t>
              </w:r>
              <w:r w:rsidR="004C25C4">
                <w:br/>
              </w:r>
              <w:r w:rsidR="004C25C4" w:rsidRPr="00F42E32">
                <w:t xml:space="preserve"> </w:t>
              </w:r>
              <w:r w:rsidR="004C25C4">
                <w:t xml:space="preserve"> </w:t>
              </w:r>
            </w:sdtContent>
          </w:sdt>
          <w:r w:rsidR="004C25C4">
            <w:br/>
          </w:r>
          <w:r>
            <w:t xml:space="preserve">The Artemis Pro </w:t>
          </w:r>
          <w:proofErr w:type="spellStart"/>
          <w:r>
            <w:t>HandHeld</w:t>
          </w:r>
          <w:proofErr w:type="spellEnd"/>
          <w:r>
            <w:t xml:space="preserve"> Sonar (HHS), manufactured by Blueprint Subsea, has been identified to satisfy the Army Military Divers requirement.</w:t>
          </w:r>
          <w:r w:rsidRPr="00D14ADB">
            <w:t xml:space="preserve"> </w:t>
          </w:r>
          <w:r>
            <w:t>The sonars and associated equipment are required by the Authority to provide high accuracy navigation, sonar imaging for target detection and identification, text communication between divers and the surface, diver tracking and the ability to plan, record and review mission data. The equipment must be interoperable with the equipment currently in use by the Authority and is required to interact with other systems, such as other Artemis Pros, Topside Control units and Diver propulsion devices and ancillaries.</w:t>
          </w:r>
          <w:r>
            <w:br/>
          </w:r>
          <w:r>
            <w:br/>
          </w:r>
          <w:r>
            <w:t xml:space="preserve">The ARTEMIS Pro HHS is the designated NATO Military Underwater Navigation System. The Artemis Pro </w:t>
          </w:r>
          <w:proofErr w:type="gramStart"/>
          <w:r>
            <w:t>Hand Held</w:t>
          </w:r>
          <w:proofErr w:type="gramEnd"/>
          <w:r>
            <w:t xml:space="preserve"> Sonar is the only sonar that can interoperate with existing equipment and is therefore the only equipment that can technically meeting the Authority’s requirement. </w:t>
          </w:r>
          <w:r>
            <w:t xml:space="preserve"> </w:t>
          </w:r>
          <w:r>
            <w:br/>
          </w:r>
          <w:r>
            <w:br/>
          </w:r>
          <w:r>
            <w:lastRenderedPageBreak/>
            <w:t xml:space="preserve">These Commercial Off </w:t>
          </w:r>
          <w:proofErr w:type="gramStart"/>
          <w:r>
            <w:t>The</w:t>
          </w:r>
          <w:proofErr w:type="gramEnd"/>
          <w:r>
            <w:t xml:space="preserve"> Shelf (COTS) items are proprietary to Blueprint Design Engineering Ltd - the Original Equipment Manufacturer (OEM) - and hence the only viable solution for technical reasons; namely a necessity for the assets to be interoperable with other Blueprint systems, including the associated software, previously procured by the Authority. </w:t>
          </w:r>
          <w:r>
            <w:t xml:space="preserve"> </w:t>
          </w:r>
          <w:r>
            <w:br/>
          </w:r>
          <w:r>
            <w:br/>
          </w:r>
          <w:r>
            <w:t>It is our intention to award a contract in January 2024, with an anticipated expiry date of 31 March 2024.</w:t>
          </w:r>
          <w:r>
            <w:t xml:space="preserve"> </w:t>
          </w:r>
          <w:r>
            <w:br/>
          </w:r>
        </w:sdtContent>
      </w:sdt>
    </w:p>
    <w:p w14:paraId="7CDA64C2" w14:textId="6260ACB5" w:rsidR="00D14ADB" w:rsidRDefault="00D14ADB" w:rsidP="00D14ADB">
      <w:r>
        <w:t xml:space="preserve">Additional Information: </w:t>
      </w:r>
      <w:sdt>
        <w:sdtPr>
          <w:id w:val="277690677"/>
          <w:placeholder>
            <w:docPart w:val="3385E8D3E26C4F4AB7DE13A78033AE22"/>
          </w:placeholder>
        </w:sdtPr>
        <w:sdtContent>
          <w:r w:rsidR="00CB1882">
            <w:br/>
          </w:r>
          <w:r w:rsidR="00CB1882" w:rsidRPr="00CB1882">
            <w:t>The requirement falls with scope of the Public Procurement Regulations (PCR) 2015, specifically use of the negotiated procedure without Prior Publication, in accordance with PCR 2015, Chapter 2, Section 3, regulation 32</w:t>
          </w:r>
          <w:r w:rsidR="00CB1882">
            <w:br/>
          </w:r>
          <w:r w:rsidR="00CB1882">
            <w:br/>
          </w:r>
          <w:r w:rsidRPr="00D14ADB">
            <w:t xml:space="preserve">This notice is not a request for expressions of interest so please do not apply to be invited to tender. This notice advises that the Authority has decided to negotiate a contract with the named supplier on a single source </w:t>
          </w:r>
          <w:r w:rsidRPr="00D14ADB">
            <w:t>basis and</w:t>
          </w:r>
          <w:r w:rsidRPr="00D14ADB">
            <w:t xml:space="preserve"> is published for reasons of transparency. If you are interested in becoming a sub-contractor for this requirement, you should apply directly to the supplier named above.</w:t>
          </w:r>
        </w:sdtContent>
      </w:sdt>
    </w:p>
    <w:p w14:paraId="18D5029C" w14:textId="77777777" w:rsidR="00D14ADB" w:rsidRPr="00765180" w:rsidRDefault="00D14ADB" w:rsidP="00D14ADB">
      <w:pPr>
        <w:rPr>
          <w:b/>
          <w:bCs/>
        </w:rPr>
      </w:pPr>
      <w:r w:rsidRPr="00765180">
        <w:rPr>
          <w:b/>
          <w:bCs/>
        </w:rPr>
        <w:t xml:space="preserve">Section </w:t>
      </w:r>
      <w:r>
        <w:rPr>
          <w:b/>
          <w:bCs/>
        </w:rPr>
        <w:t>4</w:t>
      </w:r>
      <w:r w:rsidRPr="00765180">
        <w:rPr>
          <w:b/>
          <w:bCs/>
        </w:rPr>
        <w:t>: Identification Numbers</w:t>
      </w:r>
      <w:r>
        <w:rPr>
          <w:b/>
          <w:bCs/>
        </w:rPr>
        <w:t>:</w:t>
      </w:r>
    </w:p>
    <w:p w14:paraId="3ED1E959" w14:textId="7659BBF8" w:rsidR="00D14ADB" w:rsidRDefault="00D14ADB" w:rsidP="00D14ADB">
      <w:r>
        <w:t xml:space="preserve">Contract Number: </w:t>
      </w:r>
      <w:sdt>
        <w:sdtPr>
          <w:id w:val="1937403966"/>
          <w:placeholder>
            <w:docPart w:val="3385E8D3E26C4F4AB7DE13A78033AE22"/>
          </w:placeholder>
        </w:sdtPr>
        <w:sdtContent>
          <w:r w:rsidRPr="00D14ADB">
            <w:t>710047450</w:t>
          </w:r>
        </w:sdtContent>
      </w:sdt>
    </w:p>
    <w:p w14:paraId="15F1CA89" w14:textId="77777777" w:rsidR="00D14ADB" w:rsidRPr="00765180" w:rsidRDefault="00D14ADB" w:rsidP="00D14ADB">
      <w:pPr>
        <w:rPr>
          <w:b/>
          <w:bCs/>
        </w:rPr>
      </w:pPr>
      <w:r w:rsidRPr="00765180">
        <w:rPr>
          <w:b/>
          <w:bCs/>
        </w:rPr>
        <w:t xml:space="preserve">Section </w:t>
      </w:r>
      <w:r>
        <w:rPr>
          <w:b/>
          <w:bCs/>
        </w:rPr>
        <w:t>5</w:t>
      </w:r>
      <w:r w:rsidRPr="00765180">
        <w:rPr>
          <w:b/>
          <w:bCs/>
        </w:rPr>
        <w:t>: Selected supplier</w:t>
      </w:r>
      <w:r>
        <w:rPr>
          <w:b/>
          <w:bCs/>
        </w:rPr>
        <w:t>:</w:t>
      </w:r>
    </w:p>
    <w:p w14:paraId="77F39D04" w14:textId="2A86A767" w:rsidR="00D14ADB" w:rsidRDefault="00D14ADB" w:rsidP="00D14ADB">
      <w:r>
        <w:tab/>
        <w:t>Official Name:</w:t>
      </w:r>
      <w:sdt>
        <w:sdtPr>
          <w:id w:val="-221757421"/>
          <w:placeholder>
            <w:docPart w:val="3385E8D3E26C4F4AB7DE13A78033AE22"/>
          </w:placeholder>
        </w:sdtPr>
        <w:sdtContent>
          <w:r>
            <w:t xml:space="preserve"> </w:t>
          </w:r>
          <w:r w:rsidRPr="00D14ADB">
            <w:t>Blueprint Design Engineering Ltd (“Blueprint Subsea")</w:t>
          </w:r>
        </w:sdtContent>
      </w:sdt>
    </w:p>
    <w:p w14:paraId="57DBABF2" w14:textId="77777777" w:rsidR="00D14ADB" w:rsidRDefault="00D14ADB" w:rsidP="00D14ADB">
      <w:r>
        <w:tab/>
        <w:t xml:space="preserve">National ID: </w:t>
      </w:r>
      <w:sdt>
        <w:sdtPr>
          <w:id w:val="-811871636"/>
          <w:placeholder>
            <w:docPart w:val="3385E8D3E26C4F4AB7DE13A78033AE22"/>
          </w:placeholder>
          <w:showingPlcHdr/>
        </w:sdtPr>
        <w:sdtContent>
          <w:r w:rsidRPr="003A34AD">
            <w:rPr>
              <w:rStyle w:val="PlaceholderText"/>
            </w:rPr>
            <w:t>Click or tap here to enter text.</w:t>
          </w:r>
        </w:sdtContent>
      </w:sdt>
    </w:p>
    <w:p w14:paraId="216048BE" w14:textId="2F08B5F1" w:rsidR="00D14ADB" w:rsidRDefault="00D14ADB" w:rsidP="00D14ADB">
      <w:r>
        <w:tab/>
        <w:t xml:space="preserve">Address Line 1: </w:t>
      </w:r>
      <w:sdt>
        <w:sdtPr>
          <w:id w:val="1572532944"/>
          <w:placeholder>
            <w:docPart w:val="3385E8D3E26C4F4AB7DE13A78033AE22"/>
          </w:placeholder>
        </w:sdtPr>
        <w:sdtContent>
          <w:r w:rsidRPr="00D14ADB">
            <w:t>The Clock Tower Business Centre</w:t>
          </w:r>
        </w:sdtContent>
      </w:sdt>
    </w:p>
    <w:p w14:paraId="05D37519" w14:textId="46E63473" w:rsidR="00D14ADB" w:rsidRDefault="00D14ADB" w:rsidP="00D14ADB">
      <w:r>
        <w:tab/>
        <w:t xml:space="preserve">Address Line 2: </w:t>
      </w:r>
      <w:sdt>
        <w:sdtPr>
          <w:id w:val="743995570"/>
          <w:placeholder>
            <w:docPart w:val="3385E8D3E26C4F4AB7DE13A78033AE22"/>
          </w:placeholder>
        </w:sdtPr>
        <w:sdtContent>
          <w:r w:rsidRPr="00D14ADB">
            <w:t>Low Wood</w:t>
          </w:r>
        </w:sdtContent>
      </w:sdt>
    </w:p>
    <w:p w14:paraId="1C3FEBEB" w14:textId="2E30F448" w:rsidR="00D14ADB" w:rsidRDefault="00D14ADB" w:rsidP="00D14ADB">
      <w:r>
        <w:tab/>
        <w:t xml:space="preserve">Address Line 3: </w:t>
      </w:r>
      <w:sdt>
        <w:sdtPr>
          <w:id w:val="709145020"/>
          <w:placeholder>
            <w:docPart w:val="3385E8D3E26C4F4AB7DE13A78033AE22"/>
          </w:placeholder>
        </w:sdtPr>
        <w:sdtContent>
          <w:r w:rsidRPr="00D14ADB">
            <w:t>Ulverston</w:t>
          </w:r>
        </w:sdtContent>
      </w:sdt>
    </w:p>
    <w:p w14:paraId="5B4A53D0" w14:textId="080EA6C5" w:rsidR="00D14ADB" w:rsidRDefault="00D14ADB" w:rsidP="00D14ADB">
      <w:r>
        <w:tab/>
        <w:t xml:space="preserve">Town: </w:t>
      </w:r>
      <w:sdt>
        <w:sdtPr>
          <w:id w:val="-343392505"/>
          <w:placeholder>
            <w:docPart w:val="3385E8D3E26C4F4AB7DE13A78033AE22"/>
          </w:placeholder>
        </w:sdtPr>
        <w:sdtContent>
          <w:r w:rsidRPr="00D14ADB">
            <w:t>Cumbria</w:t>
          </w:r>
        </w:sdtContent>
      </w:sdt>
    </w:p>
    <w:p w14:paraId="4D7E2A4E" w14:textId="494BD6C0" w:rsidR="00D14ADB" w:rsidRDefault="00D14ADB" w:rsidP="00D14ADB">
      <w:r>
        <w:tab/>
        <w:t xml:space="preserve">Postcode: </w:t>
      </w:r>
      <w:sdt>
        <w:sdtPr>
          <w:id w:val="-1197695833"/>
          <w:placeholder>
            <w:docPart w:val="3385E8D3E26C4F4AB7DE13A78033AE22"/>
          </w:placeholder>
        </w:sdtPr>
        <w:sdtContent>
          <w:r w:rsidRPr="00D14ADB">
            <w:t>LA12 8LY</w:t>
          </w:r>
        </w:sdtContent>
      </w:sdt>
    </w:p>
    <w:p w14:paraId="7C29C0B5" w14:textId="2C656612" w:rsidR="00D14ADB" w:rsidRDefault="00D14ADB" w:rsidP="00D14ADB">
      <w:r>
        <w:tab/>
      </w:r>
      <w:r w:rsidRPr="00765180">
        <w:t>Country:</w:t>
      </w:r>
      <w:r>
        <w:t xml:space="preserve"> </w:t>
      </w:r>
      <w:sdt>
        <w:sdtPr>
          <w:id w:val="690337724"/>
          <w:placeholder>
            <w:docPart w:val="630BE249137543A3B321DFF3C958380C"/>
          </w:placeholder>
        </w:sdtPr>
        <w:sdtContent>
          <w:r>
            <w:t>United Kingdom</w:t>
          </w:r>
        </w:sdtContent>
      </w:sdt>
    </w:p>
    <w:p w14:paraId="68D2DFCE" w14:textId="71B6EF9D" w:rsidR="00D14ADB" w:rsidRDefault="00D14ADB" w:rsidP="00D14ADB">
      <w:r>
        <w:tab/>
        <w:t xml:space="preserve">Contact Person: </w:t>
      </w:r>
      <w:sdt>
        <w:sdtPr>
          <w:id w:val="-2093218797"/>
          <w:placeholder>
            <w:docPart w:val="3385E8D3E26C4F4AB7DE13A78033AE22"/>
          </w:placeholder>
        </w:sdtPr>
        <w:sdtContent>
          <w:r w:rsidR="00CB1882">
            <w:t>N/A</w:t>
          </w:r>
        </w:sdtContent>
      </w:sdt>
    </w:p>
    <w:p w14:paraId="7CE0CC02" w14:textId="0AB71B54" w:rsidR="00D14ADB" w:rsidRDefault="00D14ADB" w:rsidP="00D14ADB">
      <w:r>
        <w:tab/>
        <w:t xml:space="preserve">For the attention of: </w:t>
      </w:r>
      <w:sdt>
        <w:sdtPr>
          <w:id w:val="799264299"/>
          <w:placeholder>
            <w:docPart w:val="3385E8D3E26C4F4AB7DE13A78033AE22"/>
          </w:placeholder>
        </w:sdtPr>
        <w:sdtContent>
          <w:r w:rsidR="00CB1882">
            <w:t>N/A</w:t>
          </w:r>
        </w:sdtContent>
      </w:sdt>
    </w:p>
    <w:p w14:paraId="56FF5153" w14:textId="689D7CE3" w:rsidR="00D14ADB" w:rsidRDefault="00D14ADB" w:rsidP="00D14ADB">
      <w:r>
        <w:tab/>
        <w:t xml:space="preserve">Telephone Number: </w:t>
      </w:r>
      <w:sdt>
        <w:sdtPr>
          <w:id w:val="249474877"/>
          <w:placeholder>
            <w:docPart w:val="3385E8D3E26C4F4AB7DE13A78033AE22"/>
          </w:placeholder>
        </w:sdtPr>
        <w:sdtContent>
          <w:r w:rsidR="00CB1882" w:rsidRPr="00CB1882">
            <w:t>015395 31536</w:t>
          </w:r>
        </w:sdtContent>
      </w:sdt>
    </w:p>
    <w:p w14:paraId="1BDFCCDF" w14:textId="11431451" w:rsidR="00D14ADB" w:rsidRDefault="00D14ADB" w:rsidP="00D14ADB">
      <w:r>
        <w:tab/>
        <w:t xml:space="preserve">Email: </w:t>
      </w:r>
      <w:sdt>
        <w:sdtPr>
          <w:id w:val="-276556675"/>
          <w:placeholder>
            <w:docPart w:val="3385E8D3E26C4F4AB7DE13A78033AE22"/>
          </w:placeholder>
        </w:sdtPr>
        <w:sdtContent>
          <w:r w:rsidR="00CB1882" w:rsidRPr="00CB1882">
            <w:t>enquiries@blueprintsubsea.com</w:t>
          </w:r>
        </w:sdtContent>
      </w:sdt>
    </w:p>
    <w:p w14:paraId="73C35A2E" w14:textId="0A75EA59" w:rsidR="00D14ADB" w:rsidRDefault="00D14ADB" w:rsidP="00D14ADB">
      <w:r>
        <w:tab/>
        <w:t xml:space="preserve">Fax: </w:t>
      </w:r>
      <w:sdt>
        <w:sdtPr>
          <w:id w:val="-151755882"/>
          <w:placeholder>
            <w:docPart w:val="3385E8D3E26C4F4AB7DE13A78033AE22"/>
          </w:placeholder>
        </w:sdtPr>
        <w:sdtContent>
          <w:r w:rsidR="00CB1882">
            <w:t>N/A</w:t>
          </w:r>
        </w:sdtContent>
      </w:sdt>
    </w:p>
    <w:p w14:paraId="28678861" w14:textId="14BB2267" w:rsidR="00D14ADB" w:rsidRDefault="00D14ADB" w:rsidP="00D14ADB">
      <w:pPr>
        <w:rPr>
          <w:rFonts w:ascii="Arial" w:hAnsi="Arial" w:cs="Arial"/>
          <w:i/>
          <w:iCs/>
          <w:color w:val="333333"/>
          <w:sz w:val="20"/>
          <w:szCs w:val="20"/>
          <w:shd w:val="clear" w:color="auto" w:fill="FFFFFF"/>
        </w:rPr>
      </w:pPr>
      <w:r>
        <w:tab/>
        <w:t>Main Address (URL):</w:t>
      </w:r>
      <w:r>
        <w:rPr>
          <w:rFonts w:ascii="Arial" w:hAnsi="Arial" w:cs="Arial"/>
          <w:i/>
          <w:iCs/>
          <w:color w:val="333333"/>
          <w:sz w:val="20"/>
          <w:szCs w:val="20"/>
          <w:shd w:val="clear" w:color="auto" w:fill="FFFFFF"/>
        </w:rPr>
        <w:t xml:space="preserve"> </w:t>
      </w:r>
      <w:sdt>
        <w:sdtPr>
          <w:rPr>
            <w:rFonts w:ascii="Arial" w:hAnsi="Arial" w:cs="Arial"/>
            <w:i/>
            <w:iCs/>
            <w:color w:val="333333"/>
            <w:sz w:val="20"/>
            <w:szCs w:val="20"/>
            <w:shd w:val="clear" w:color="auto" w:fill="FFFFFF"/>
          </w:rPr>
          <w:id w:val="1297718925"/>
          <w:placeholder>
            <w:docPart w:val="3385E8D3E26C4F4AB7DE13A78033AE22"/>
          </w:placeholder>
        </w:sdtPr>
        <w:sdtContent>
          <w:r w:rsidRPr="00D14ADB">
            <w:rPr>
              <w:rFonts w:ascii="Arial" w:hAnsi="Arial" w:cs="Arial"/>
              <w:i/>
              <w:iCs/>
              <w:color w:val="333333"/>
              <w:sz w:val="20"/>
              <w:szCs w:val="20"/>
              <w:shd w:val="clear" w:color="auto" w:fill="FFFFFF"/>
            </w:rPr>
            <w:t>https://www.blueprintsubsea.com/</w:t>
          </w:r>
        </w:sdtContent>
      </w:sdt>
    </w:p>
    <w:p w14:paraId="26E7B9D8" w14:textId="75CA53C5" w:rsidR="00D14ADB" w:rsidRDefault="00D14ADB" w:rsidP="00D14ADB">
      <w:pPr>
        <w:rPr>
          <w:rFonts w:ascii="Arial" w:hAnsi="Arial" w:cs="Arial"/>
          <w:color w:val="333333"/>
          <w:sz w:val="20"/>
          <w:szCs w:val="20"/>
          <w:shd w:val="clear" w:color="auto" w:fill="FFFFFF"/>
        </w:rPr>
      </w:pPr>
      <w:r>
        <w:rPr>
          <w:rFonts w:ascii="Arial" w:hAnsi="Arial" w:cs="Arial"/>
          <w:i/>
          <w:iCs/>
          <w:color w:val="333333"/>
          <w:sz w:val="20"/>
          <w:szCs w:val="20"/>
          <w:shd w:val="clear" w:color="auto" w:fill="FFFFFF"/>
        </w:rPr>
        <w:tab/>
      </w:r>
      <w:r>
        <w:rPr>
          <w:rFonts w:ascii="Arial" w:hAnsi="Arial" w:cs="Arial"/>
          <w:color w:val="333333"/>
          <w:sz w:val="20"/>
          <w:szCs w:val="20"/>
          <w:shd w:val="clear" w:color="auto" w:fill="FFFFFF"/>
        </w:rPr>
        <w:t xml:space="preserve">Reason For Award of Contract: </w:t>
      </w:r>
      <w:sdt>
        <w:sdtPr>
          <w:rPr>
            <w:rFonts w:ascii="Arial" w:hAnsi="Arial" w:cs="Arial"/>
            <w:color w:val="333333"/>
            <w:sz w:val="20"/>
            <w:szCs w:val="20"/>
            <w:shd w:val="clear" w:color="auto" w:fill="FFFFFF"/>
          </w:rPr>
          <w:id w:val="1942182704"/>
          <w:placeholder>
            <w:docPart w:val="3385E8D3E26C4F4AB7DE13A78033AE22"/>
          </w:placeholder>
        </w:sdtPr>
        <w:sdtContent>
          <w:r w:rsidRPr="00D14ADB">
            <w:rPr>
              <w:rFonts w:ascii="Arial" w:hAnsi="Arial" w:cs="Arial"/>
              <w:color w:val="333333"/>
              <w:sz w:val="20"/>
              <w:szCs w:val="20"/>
              <w:shd w:val="clear" w:color="auto" w:fill="FFFFFF"/>
            </w:rPr>
            <w:t xml:space="preserve">The Authority will be pursuing a Single Source </w:t>
          </w:r>
          <w:r>
            <w:rPr>
              <w:rFonts w:ascii="Arial" w:hAnsi="Arial" w:cs="Arial"/>
              <w:color w:val="333333"/>
              <w:sz w:val="20"/>
              <w:szCs w:val="20"/>
              <w:shd w:val="clear" w:color="auto" w:fill="FFFFFF"/>
            </w:rPr>
            <w:t>Contract</w:t>
          </w:r>
          <w:r w:rsidRPr="00D14ADB">
            <w:rPr>
              <w:rFonts w:ascii="Arial" w:hAnsi="Arial" w:cs="Arial"/>
              <w:color w:val="333333"/>
              <w:sz w:val="20"/>
              <w:szCs w:val="20"/>
              <w:shd w:val="clear" w:color="auto" w:fill="FFFFFF"/>
            </w:rPr>
            <w:t xml:space="preserve"> with </w:t>
          </w:r>
          <w:r>
            <w:rPr>
              <w:rFonts w:ascii="Arial" w:hAnsi="Arial" w:cs="Arial"/>
              <w:color w:val="333333"/>
              <w:sz w:val="20"/>
              <w:szCs w:val="20"/>
              <w:shd w:val="clear" w:color="auto" w:fill="FFFFFF"/>
            </w:rPr>
            <w:t>BluePrint Subsea</w:t>
          </w:r>
          <w:r w:rsidRPr="00D14ADB">
            <w:rPr>
              <w:rFonts w:ascii="Arial" w:hAnsi="Arial" w:cs="Arial"/>
              <w:color w:val="333333"/>
              <w:sz w:val="20"/>
              <w:szCs w:val="20"/>
              <w:shd w:val="clear" w:color="auto" w:fill="FFFFFF"/>
            </w:rPr>
            <w:t xml:space="preserve"> for the technical reasons outlined </w:t>
          </w:r>
          <w:r>
            <w:rPr>
              <w:rFonts w:ascii="Arial" w:hAnsi="Arial" w:cs="Arial"/>
              <w:color w:val="333333"/>
              <w:sz w:val="20"/>
              <w:szCs w:val="20"/>
              <w:shd w:val="clear" w:color="auto" w:fill="FFFFFF"/>
            </w:rPr>
            <w:t>within this notice.</w:t>
          </w:r>
        </w:sdtContent>
      </w:sdt>
    </w:p>
    <w:p w14:paraId="22D16DAF" w14:textId="1028BD13" w:rsidR="00D14ADB" w:rsidRDefault="00D14ADB" w:rsidP="00D14ADB">
      <w:pPr>
        <w:rPr>
          <w:rFonts w:ascii="Arial" w:hAnsi="Arial" w:cs="Arial"/>
          <w:color w:val="333333"/>
          <w:sz w:val="20"/>
          <w:szCs w:val="20"/>
          <w:shd w:val="clear" w:color="auto" w:fill="FFFFFF"/>
        </w:rPr>
      </w:pPr>
      <w:r>
        <w:rPr>
          <w:rFonts w:ascii="Arial" w:hAnsi="Arial" w:cs="Arial"/>
          <w:color w:val="333333"/>
          <w:sz w:val="20"/>
          <w:szCs w:val="20"/>
          <w:shd w:val="clear" w:color="auto" w:fill="FFFFFF"/>
        </w:rPr>
        <w:lastRenderedPageBreak/>
        <w:tab/>
        <w:t xml:space="preserve">Value of Contract:  </w:t>
      </w:r>
      <w:sdt>
        <w:sdtPr>
          <w:rPr>
            <w:rFonts w:ascii="Arial" w:hAnsi="Arial" w:cs="Arial"/>
            <w:color w:val="333333"/>
            <w:sz w:val="20"/>
            <w:szCs w:val="20"/>
            <w:shd w:val="clear" w:color="auto" w:fill="FFFFFF"/>
          </w:rPr>
          <w:id w:val="318155597"/>
          <w:placeholder>
            <w:docPart w:val="3385E8D3E26C4F4AB7DE13A78033AE22"/>
          </w:placeholder>
        </w:sdtPr>
        <w:sdtContent>
          <w:r>
            <w:rPr>
              <w:rFonts w:ascii="Arial" w:hAnsi="Arial" w:cs="Arial"/>
              <w:color w:val="333333"/>
              <w:sz w:val="20"/>
              <w:szCs w:val="20"/>
              <w:shd w:val="clear" w:color="auto" w:fill="FFFFFF"/>
            </w:rPr>
            <w:t xml:space="preserve">Approx. </w:t>
          </w:r>
          <w:r>
            <w:rPr>
              <w:rFonts w:ascii="Calibri Light" w:hAnsi="Calibri Light" w:cs="Calibri Light"/>
            </w:rPr>
            <w:t>£656,400 (inc VAT)</w:t>
          </w:r>
          <w:r>
            <w:rPr>
              <w:rFonts w:ascii="Arial" w:hAnsi="Arial" w:cs="Arial"/>
              <w:color w:val="333333"/>
              <w:sz w:val="20"/>
              <w:szCs w:val="20"/>
              <w:shd w:val="clear" w:color="auto" w:fill="FFFFFF"/>
            </w:rPr>
            <w:t xml:space="preserve"> </w:t>
          </w:r>
        </w:sdtContent>
      </w:sdt>
    </w:p>
    <w:p w14:paraId="5769A0B9" w14:textId="1B5E947F" w:rsidR="00D14ADB" w:rsidRDefault="00D14ADB" w:rsidP="00D14ADB">
      <w:pPr>
        <w:rPr>
          <w:rFonts w:ascii="Arial" w:hAnsi="Arial" w:cs="Arial"/>
          <w:color w:val="333333"/>
          <w:sz w:val="20"/>
          <w:szCs w:val="20"/>
          <w:shd w:val="clear" w:color="auto" w:fill="FFFFFF"/>
        </w:rPr>
      </w:pPr>
      <w:r>
        <w:rPr>
          <w:rFonts w:ascii="Arial" w:hAnsi="Arial" w:cs="Arial"/>
          <w:color w:val="333333"/>
          <w:sz w:val="20"/>
          <w:szCs w:val="20"/>
          <w:shd w:val="clear" w:color="auto" w:fill="FFFFFF"/>
        </w:rPr>
        <w:tab/>
        <w:t xml:space="preserve">Justification For Non-Competitive Decision: </w:t>
      </w:r>
      <w:sdt>
        <w:sdtPr>
          <w:rPr>
            <w:rFonts w:ascii="Arial" w:hAnsi="Arial" w:cs="Arial"/>
            <w:color w:val="333333"/>
            <w:sz w:val="20"/>
            <w:szCs w:val="20"/>
            <w:shd w:val="clear" w:color="auto" w:fill="FFFFFF"/>
          </w:rPr>
          <w:id w:val="529542619"/>
          <w:placeholder>
            <w:docPart w:val="3385E8D3E26C4F4AB7DE13A78033AE22"/>
          </w:placeholder>
        </w:sdtPr>
        <w:sdtContent>
          <w:sdt>
            <w:sdtPr>
              <w:rPr>
                <w:rFonts w:ascii="Arial" w:hAnsi="Arial" w:cs="Arial"/>
                <w:color w:val="333333"/>
                <w:sz w:val="20"/>
                <w:szCs w:val="20"/>
                <w:shd w:val="clear" w:color="auto" w:fill="FFFFFF"/>
              </w:rPr>
              <w:id w:val="-1514134477"/>
              <w:placeholder>
                <w:docPart w:val="9CC2FB7C81B54A2DACC1BC890AB33865"/>
              </w:placeholder>
            </w:sdtPr>
            <w:sdtContent>
              <w:r w:rsidR="004C25C4">
                <w:rPr>
                  <w:rFonts w:ascii="Arial" w:hAnsi="Arial" w:cs="Arial"/>
                  <w:color w:val="333333"/>
                  <w:sz w:val="20"/>
                  <w:szCs w:val="20"/>
                  <w:shd w:val="clear" w:color="auto" w:fill="FFFFFF"/>
                </w:rPr>
                <w:t xml:space="preserve">Single Source Procurement under PCR regulation 2015 Chapter </w:t>
              </w:r>
              <w:r w:rsidR="00CB1882">
                <w:rPr>
                  <w:rFonts w:ascii="Arial" w:hAnsi="Arial" w:cs="Arial"/>
                  <w:color w:val="333333"/>
                  <w:sz w:val="20"/>
                  <w:szCs w:val="20"/>
                  <w:shd w:val="clear" w:color="auto" w:fill="FFFFFF"/>
                </w:rPr>
                <w:t>2</w:t>
              </w:r>
              <w:r w:rsidR="004C25C4">
                <w:rPr>
                  <w:rFonts w:ascii="Arial" w:hAnsi="Arial" w:cs="Arial"/>
                  <w:color w:val="333333"/>
                  <w:sz w:val="20"/>
                  <w:szCs w:val="20"/>
                  <w:shd w:val="clear" w:color="auto" w:fill="FFFFFF"/>
                </w:rPr>
                <w:t xml:space="preserve"> –</w:t>
              </w:r>
              <w:r w:rsidR="00667D72">
                <w:rPr>
                  <w:rFonts w:ascii="Arial" w:hAnsi="Arial" w:cs="Arial"/>
                  <w:color w:val="333333"/>
                  <w:sz w:val="20"/>
                  <w:szCs w:val="20"/>
                  <w:shd w:val="clear" w:color="auto" w:fill="FFFFFF"/>
                </w:rPr>
                <w:t xml:space="preserve"> </w:t>
              </w:r>
              <w:r w:rsidR="004C25C4">
                <w:rPr>
                  <w:rFonts w:ascii="Arial" w:hAnsi="Arial" w:cs="Arial"/>
                  <w:color w:val="333333"/>
                  <w:sz w:val="20"/>
                  <w:szCs w:val="20"/>
                  <w:shd w:val="clear" w:color="auto" w:fill="FFFFFF"/>
                </w:rPr>
                <w:t xml:space="preserve">technical reasons </w:t>
              </w:r>
            </w:sdtContent>
          </w:sdt>
        </w:sdtContent>
      </w:sdt>
    </w:p>
    <w:p w14:paraId="0A47C45C" w14:textId="77777777" w:rsidR="00D14ADB" w:rsidRDefault="00D14ADB" w:rsidP="00D14ADB"/>
    <w:p w14:paraId="502971FC" w14:textId="77777777" w:rsidR="00D14ADB" w:rsidRPr="00D14ADB" w:rsidRDefault="00D14ADB" w:rsidP="00D14ADB"/>
    <w:sectPr w:rsidR="00D14ADB" w:rsidRPr="00D14AD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1ECA5" w14:textId="77777777" w:rsidR="009D43B7" w:rsidRDefault="009D43B7" w:rsidP="009D43B7">
      <w:pPr>
        <w:spacing w:after="0" w:line="240" w:lineRule="auto"/>
      </w:pPr>
      <w:r>
        <w:separator/>
      </w:r>
    </w:p>
  </w:endnote>
  <w:endnote w:type="continuationSeparator" w:id="0">
    <w:p w14:paraId="72F74412" w14:textId="77777777" w:rsidR="009D43B7" w:rsidRDefault="009D43B7" w:rsidP="009D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DC32" w14:textId="3B8CB1A0" w:rsidR="00930C5C" w:rsidRDefault="009D43B7">
    <w:pPr>
      <w:pStyle w:val="Footer"/>
    </w:pPr>
    <w:r>
      <w:rPr>
        <w:noProof/>
      </w:rPr>
      <mc:AlternateContent>
        <mc:Choice Requires="wps">
          <w:drawing>
            <wp:anchor distT="0" distB="0" distL="0" distR="0" simplePos="0" relativeHeight="251669504" behindDoc="0" locked="0" layoutInCell="1" allowOverlap="1" wp14:anchorId="1F870E03" wp14:editId="14B32C4F">
              <wp:simplePos x="635" y="635"/>
              <wp:positionH relativeFrom="page">
                <wp:align>center</wp:align>
              </wp:positionH>
              <wp:positionV relativeFrom="page">
                <wp:align>bottom</wp:align>
              </wp:positionV>
              <wp:extent cx="443865" cy="443865"/>
              <wp:effectExtent l="0" t="0" r="0" b="0"/>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689BC4" w14:textId="412C918F" w:rsidR="009D43B7" w:rsidRPr="009D43B7" w:rsidRDefault="009D43B7" w:rsidP="009D43B7">
                          <w:pPr>
                            <w:spacing w:after="0"/>
                            <w:rPr>
                              <w:rFonts w:ascii="Arial" w:eastAsia="Arial" w:hAnsi="Arial" w:cs="Arial"/>
                              <w:noProof/>
                              <w:color w:val="000000"/>
                            </w:rPr>
                          </w:pPr>
                          <w:r w:rsidRPr="009D43B7">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70E03" id="_x0000_t202" coordsize="21600,21600" o:spt="202" path="m,l,21600r21600,l21600,xe">
              <v:stroke joinstyle="miter"/>
              <v:path gradientshapeok="t" o:connecttype="rect"/>
            </v:shapetype>
            <v:shape id="Text Box 12" o:spid="_x0000_s1028" type="#_x0000_t202" alt="OFFICIAL-SENSITIVE - COMMER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D689BC4" w14:textId="412C918F" w:rsidR="009D43B7" w:rsidRPr="009D43B7" w:rsidRDefault="009D43B7" w:rsidP="009D43B7">
                    <w:pPr>
                      <w:spacing w:after="0"/>
                      <w:rPr>
                        <w:rFonts w:ascii="Arial" w:eastAsia="Arial" w:hAnsi="Arial" w:cs="Arial"/>
                        <w:noProof/>
                        <w:color w:val="000000"/>
                      </w:rPr>
                    </w:pPr>
                    <w:r w:rsidRPr="009D43B7">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082D" w14:textId="75D9848A" w:rsidR="00930C5C" w:rsidRDefault="009D43B7">
    <w:pPr>
      <w:pStyle w:val="Footer"/>
    </w:pPr>
    <w:r>
      <w:rPr>
        <w:noProof/>
      </w:rPr>
      <mc:AlternateContent>
        <mc:Choice Requires="wps">
          <w:drawing>
            <wp:anchor distT="0" distB="0" distL="0" distR="0" simplePos="0" relativeHeight="251670528" behindDoc="0" locked="0" layoutInCell="1" allowOverlap="1" wp14:anchorId="34BE9BAB" wp14:editId="7141B9B7">
              <wp:simplePos x="914400" y="10071100"/>
              <wp:positionH relativeFrom="page">
                <wp:align>center</wp:align>
              </wp:positionH>
              <wp:positionV relativeFrom="page">
                <wp:align>bottom</wp:align>
              </wp:positionV>
              <wp:extent cx="443865" cy="443865"/>
              <wp:effectExtent l="0" t="0" r="0" b="0"/>
              <wp:wrapNone/>
              <wp:docPr id="13" name="Text Box 1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106FDE" w14:textId="58A08904" w:rsidR="009D43B7" w:rsidRPr="009D43B7" w:rsidRDefault="009D43B7" w:rsidP="009D43B7">
                          <w:pPr>
                            <w:spacing w:after="0"/>
                            <w:rPr>
                              <w:rFonts w:ascii="Arial" w:eastAsia="Arial" w:hAnsi="Arial" w:cs="Arial"/>
                              <w:noProof/>
                              <w:color w:val="000000"/>
                            </w:rPr>
                          </w:pPr>
                          <w:r w:rsidRPr="009D43B7">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BE9BAB" id="_x0000_t202" coordsize="21600,21600" o:spt="202" path="m,l,21600r21600,l21600,xe">
              <v:stroke joinstyle="miter"/>
              <v:path gradientshapeok="t" o:connecttype="rect"/>
            </v:shapetype>
            <v:shape id="Text Box 13" o:spid="_x0000_s1029" type="#_x0000_t202" alt="OFFICIAL-SENSITIVE - COMMER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3106FDE" w14:textId="58A08904" w:rsidR="009D43B7" w:rsidRPr="009D43B7" w:rsidRDefault="009D43B7" w:rsidP="009D43B7">
                    <w:pPr>
                      <w:spacing w:after="0"/>
                      <w:rPr>
                        <w:rFonts w:ascii="Arial" w:eastAsia="Arial" w:hAnsi="Arial" w:cs="Arial"/>
                        <w:noProof/>
                        <w:color w:val="000000"/>
                      </w:rPr>
                    </w:pPr>
                    <w:r w:rsidRPr="009D43B7">
                      <w:rPr>
                        <w:rFonts w:ascii="Arial" w:eastAsia="Arial" w:hAnsi="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1E70" w14:textId="648A5C6F" w:rsidR="00930C5C" w:rsidRDefault="009D43B7">
    <w:pPr>
      <w:pStyle w:val="Footer"/>
    </w:pPr>
    <w:r>
      <w:rPr>
        <w:noProof/>
      </w:rPr>
      <mc:AlternateContent>
        <mc:Choice Requires="wps">
          <w:drawing>
            <wp:anchor distT="0" distB="0" distL="0" distR="0" simplePos="0" relativeHeight="251668480" behindDoc="0" locked="0" layoutInCell="1" allowOverlap="1" wp14:anchorId="2B08FB32" wp14:editId="7B4E377C">
              <wp:simplePos x="635" y="635"/>
              <wp:positionH relativeFrom="page">
                <wp:align>center</wp:align>
              </wp:positionH>
              <wp:positionV relativeFrom="page">
                <wp:align>bottom</wp:align>
              </wp:positionV>
              <wp:extent cx="443865" cy="443865"/>
              <wp:effectExtent l="0" t="0" r="0" b="0"/>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6CE815" w14:textId="3B1027EC" w:rsidR="009D43B7" w:rsidRPr="009D43B7" w:rsidRDefault="009D43B7" w:rsidP="009D43B7">
                          <w:pPr>
                            <w:spacing w:after="0"/>
                            <w:rPr>
                              <w:rFonts w:ascii="Arial" w:eastAsia="Arial" w:hAnsi="Arial" w:cs="Arial"/>
                              <w:noProof/>
                              <w:color w:val="000000"/>
                            </w:rPr>
                          </w:pPr>
                          <w:r w:rsidRPr="009D43B7">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8FB32" id="_x0000_t202" coordsize="21600,21600" o:spt="202" path="m,l,21600r21600,l21600,xe">
              <v:stroke joinstyle="miter"/>
              <v:path gradientshapeok="t" o:connecttype="rect"/>
            </v:shapetype>
            <v:shape id="Text Box 11" o:spid="_x0000_s1031" type="#_x0000_t202" alt="OFFICIAL-SENSITIVE - COMMER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66CE815" w14:textId="3B1027EC" w:rsidR="009D43B7" w:rsidRPr="009D43B7" w:rsidRDefault="009D43B7" w:rsidP="009D43B7">
                    <w:pPr>
                      <w:spacing w:after="0"/>
                      <w:rPr>
                        <w:rFonts w:ascii="Arial" w:eastAsia="Arial" w:hAnsi="Arial" w:cs="Arial"/>
                        <w:noProof/>
                        <w:color w:val="000000"/>
                      </w:rPr>
                    </w:pPr>
                    <w:r w:rsidRPr="009D43B7">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74427" w14:textId="77777777" w:rsidR="009D43B7" w:rsidRDefault="009D43B7" w:rsidP="009D43B7">
      <w:pPr>
        <w:spacing w:after="0" w:line="240" w:lineRule="auto"/>
      </w:pPr>
      <w:r>
        <w:separator/>
      </w:r>
    </w:p>
  </w:footnote>
  <w:footnote w:type="continuationSeparator" w:id="0">
    <w:p w14:paraId="62F0542A" w14:textId="77777777" w:rsidR="009D43B7" w:rsidRDefault="009D43B7" w:rsidP="009D4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3223" w14:textId="77BC4FA0" w:rsidR="00930C5C" w:rsidRDefault="009D43B7">
    <w:pPr>
      <w:pStyle w:val="Header"/>
    </w:pPr>
    <w:r>
      <w:rPr>
        <w:noProof/>
      </w:rPr>
      <mc:AlternateContent>
        <mc:Choice Requires="wps">
          <w:drawing>
            <wp:anchor distT="0" distB="0" distL="0" distR="0" simplePos="0" relativeHeight="251666432" behindDoc="0" locked="0" layoutInCell="1" allowOverlap="1" wp14:anchorId="0E479EDF" wp14:editId="79D1FAD7">
              <wp:simplePos x="635" y="635"/>
              <wp:positionH relativeFrom="page">
                <wp:align>center</wp:align>
              </wp:positionH>
              <wp:positionV relativeFrom="page">
                <wp:align>top</wp:align>
              </wp:positionV>
              <wp:extent cx="443865" cy="443865"/>
              <wp:effectExtent l="0" t="0" r="0" b="17145"/>
              <wp:wrapNone/>
              <wp:docPr id="9" name="Text Box 9"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E92AC" w14:textId="493D9B0A" w:rsidR="009D43B7" w:rsidRPr="009D43B7" w:rsidRDefault="009D43B7" w:rsidP="009D43B7">
                          <w:pPr>
                            <w:spacing w:after="0"/>
                            <w:rPr>
                              <w:rFonts w:ascii="Arial" w:eastAsia="Arial" w:hAnsi="Arial" w:cs="Arial"/>
                              <w:noProof/>
                              <w:color w:val="000000"/>
                            </w:rPr>
                          </w:pPr>
                          <w:r w:rsidRPr="009D43B7">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479EDF" id="_x0000_t202" coordsize="21600,21600" o:spt="202" path="m,l,21600r21600,l21600,xe">
              <v:stroke joinstyle="miter"/>
              <v:path gradientshapeok="t" o:connecttype="rect"/>
            </v:shapetype>
            <v:shape id="Text Box 9" o:spid="_x0000_s1026" type="#_x0000_t202" alt="OFFICIAL-SENSITIVE - COMMER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9AE92AC" w14:textId="493D9B0A" w:rsidR="009D43B7" w:rsidRPr="009D43B7" w:rsidRDefault="009D43B7" w:rsidP="009D43B7">
                    <w:pPr>
                      <w:spacing w:after="0"/>
                      <w:rPr>
                        <w:rFonts w:ascii="Arial" w:eastAsia="Arial" w:hAnsi="Arial" w:cs="Arial"/>
                        <w:noProof/>
                        <w:color w:val="000000"/>
                      </w:rPr>
                    </w:pPr>
                    <w:r w:rsidRPr="009D43B7">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E6B6" w14:textId="5F5CCBDD" w:rsidR="00930C5C" w:rsidRDefault="009D43B7">
    <w:pPr>
      <w:pStyle w:val="Header"/>
    </w:pPr>
    <w:r>
      <w:rPr>
        <w:noProof/>
      </w:rPr>
      <mc:AlternateContent>
        <mc:Choice Requires="wps">
          <w:drawing>
            <wp:anchor distT="0" distB="0" distL="0" distR="0" simplePos="0" relativeHeight="251667456" behindDoc="0" locked="0" layoutInCell="1" allowOverlap="1" wp14:anchorId="0605D639" wp14:editId="7B5438BE">
              <wp:simplePos x="914400" y="450850"/>
              <wp:positionH relativeFrom="page">
                <wp:align>center</wp:align>
              </wp:positionH>
              <wp:positionV relativeFrom="page">
                <wp:align>top</wp:align>
              </wp:positionV>
              <wp:extent cx="443865" cy="443865"/>
              <wp:effectExtent l="0" t="0" r="0" b="17145"/>
              <wp:wrapNone/>
              <wp:docPr id="10" name="Text Box 10"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899DA0" w14:textId="3370D360" w:rsidR="009D43B7" w:rsidRPr="009D43B7" w:rsidRDefault="009D43B7" w:rsidP="009D43B7">
                          <w:pPr>
                            <w:spacing w:after="0"/>
                            <w:rPr>
                              <w:rFonts w:ascii="Arial" w:eastAsia="Arial" w:hAnsi="Arial" w:cs="Arial"/>
                              <w:noProof/>
                              <w:color w:val="000000"/>
                            </w:rPr>
                          </w:pPr>
                          <w:r w:rsidRPr="009D43B7">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05D639" id="_x0000_t202" coordsize="21600,21600" o:spt="202" path="m,l,21600r21600,l21600,xe">
              <v:stroke joinstyle="miter"/>
              <v:path gradientshapeok="t" o:connecttype="rect"/>
            </v:shapetype>
            <v:shape id="Text Box 10" o:spid="_x0000_s1027" type="#_x0000_t202" alt="OFFICIAL-SENSITIVE - COMMER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D899DA0" w14:textId="3370D360" w:rsidR="009D43B7" w:rsidRPr="009D43B7" w:rsidRDefault="009D43B7" w:rsidP="009D43B7">
                    <w:pPr>
                      <w:spacing w:after="0"/>
                      <w:rPr>
                        <w:rFonts w:ascii="Arial" w:eastAsia="Arial" w:hAnsi="Arial" w:cs="Arial"/>
                        <w:noProof/>
                        <w:color w:val="000000"/>
                      </w:rPr>
                    </w:pPr>
                    <w:r w:rsidRPr="009D43B7">
                      <w:rPr>
                        <w:rFonts w:ascii="Arial" w:eastAsia="Arial" w:hAnsi="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A955" w14:textId="509044FB" w:rsidR="00930C5C" w:rsidRDefault="009D43B7">
    <w:pPr>
      <w:pStyle w:val="Header"/>
    </w:pPr>
    <w:r>
      <w:rPr>
        <w:noProof/>
      </w:rPr>
      <mc:AlternateContent>
        <mc:Choice Requires="wps">
          <w:drawing>
            <wp:anchor distT="0" distB="0" distL="0" distR="0" simplePos="0" relativeHeight="251665408" behindDoc="0" locked="0" layoutInCell="1" allowOverlap="1" wp14:anchorId="49B33271" wp14:editId="5DE7F9AB">
              <wp:simplePos x="635" y="635"/>
              <wp:positionH relativeFrom="page">
                <wp:align>center</wp:align>
              </wp:positionH>
              <wp:positionV relativeFrom="page">
                <wp:align>top</wp:align>
              </wp:positionV>
              <wp:extent cx="443865" cy="443865"/>
              <wp:effectExtent l="0" t="0" r="0" b="17145"/>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F9B5C2" w14:textId="44BEC6CB" w:rsidR="009D43B7" w:rsidRPr="009D43B7" w:rsidRDefault="009D43B7" w:rsidP="009D43B7">
                          <w:pPr>
                            <w:spacing w:after="0"/>
                            <w:rPr>
                              <w:rFonts w:ascii="Arial" w:eastAsia="Arial" w:hAnsi="Arial" w:cs="Arial"/>
                              <w:noProof/>
                              <w:color w:val="000000"/>
                            </w:rPr>
                          </w:pPr>
                          <w:r w:rsidRPr="009D43B7">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3271" id="_x0000_t202" coordsize="21600,21600" o:spt="202" path="m,l,21600r21600,l21600,xe">
              <v:stroke joinstyle="miter"/>
              <v:path gradientshapeok="t" o:connecttype="rect"/>
            </v:shapetype>
            <v:shape id="Text Box 8" o:spid="_x0000_s1030"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6F9B5C2" w14:textId="44BEC6CB" w:rsidR="009D43B7" w:rsidRPr="009D43B7" w:rsidRDefault="009D43B7" w:rsidP="009D43B7">
                    <w:pPr>
                      <w:spacing w:after="0"/>
                      <w:rPr>
                        <w:rFonts w:ascii="Arial" w:eastAsia="Arial" w:hAnsi="Arial" w:cs="Arial"/>
                        <w:noProof/>
                        <w:color w:val="000000"/>
                      </w:rPr>
                    </w:pPr>
                    <w:r w:rsidRPr="009D43B7">
                      <w:rPr>
                        <w:rFonts w:ascii="Arial" w:eastAsia="Arial" w:hAnsi="Arial" w:cs="Arial"/>
                        <w:noProof/>
                        <w:color w:val="000000"/>
                      </w:rPr>
                      <w:t>OFFICIAL-SENSITIVE - COMMERCIAL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DB"/>
    <w:rsid w:val="004C25C4"/>
    <w:rsid w:val="00667D72"/>
    <w:rsid w:val="009D43B7"/>
    <w:rsid w:val="00CB1882"/>
    <w:rsid w:val="00D14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F165"/>
  <w15:chartTrackingRefBased/>
  <w15:docId w15:val="{C1E4174C-C4B0-417A-A75C-43723978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ADB"/>
    <w:rPr>
      <w:color w:val="808080"/>
    </w:rPr>
  </w:style>
  <w:style w:type="paragraph" w:styleId="Header">
    <w:name w:val="header"/>
    <w:basedOn w:val="Normal"/>
    <w:link w:val="HeaderChar"/>
    <w:uiPriority w:val="99"/>
    <w:unhideWhenUsed/>
    <w:rsid w:val="00D1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ADB"/>
  </w:style>
  <w:style w:type="paragraph" w:styleId="Footer">
    <w:name w:val="footer"/>
    <w:basedOn w:val="Normal"/>
    <w:link w:val="FooterChar"/>
    <w:uiPriority w:val="99"/>
    <w:unhideWhenUsed/>
    <w:rsid w:val="00D1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ADB"/>
  </w:style>
  <w:style w:type="character" w:styleId="CommentReference">
    <w:name w:val="annotation reference"/>
    <w:basedOn w:val="DefaultParagraphFont"/>
    <w:uiPriority w:val="99"/>
    <w:semiHidden/>
    <w:unhideWhenUsed/>
    <w:rsid w:val="00D14ADB"/>
    <w:rPr>
      <w:sz w:val="16"/>
      <w:szCs w:val="16"/>
    </w:rPr>
  </w:style>
  <w:style w:type="paragraph" w:styleId="CommentText">
    <w:name w:val="annotation text"/>
    <w:basedOn w:val="Normal"/>
    <w:link w:val="CommentTextChar"/>
    <w:uiPriority w:val="99"/>
    <w:unhideWhenUsed/>
    <w:rsid w:val="00D14ADB"/>
    <w:pPr>
      <w:spacing w:line="240" w:lineRule="auto"/>
    </w:pPr>
    <w:rPr>
      <w:sz w:val="20"/>
      <w:szCs w:val="20"/>
    </w:rPr>
  </w:style>
  <w:style w:type="character" w:customStyle="1" w:styleId="CommentTextChar">
    <w:name w:val="Comment Text Char"/>
    <w:basedOn w:val="DefaultParagraphFont"/>
    <w:link w:val="CommentText"/>
    <w:uiPriority w:val="99"/>
    <w:rsid w:val="00D14A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5.wmf"/><Relationship Id="rId18" Type="http://schemas.openxmlformats.org/officeDocument/2006/relationships/control" Target="activeX/activeX6.xm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image" Target="media/image7.wmf"/><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wmf"/><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control" Target="activeX/activeX2.xml"/><Relationship Id="rId19" Type="http://schemas.openxmlformats.org/officeDocument/2006/relationships/image" Target="media/image8.wmf"/><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header" Target="header2.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05A25BFF934629ABD7086A7D2212B6"/>
        <w:category>
          <w:name w:val="General"/>
          <w:gallery w:val="placeholder"/>
        </w:category>
        <w:types>
          <w:type w:val="bbPlcHdr"/>
        </w:types>
        <w:behaviors>
          <w:behavior w:val="content"/>
        </w:behaviors>
        <w:guid w:val="{BC6A4B92-B794-4283-B2A4-8B4A05177222}"/>
      </w:docPartPr>
      <w:docPartBody>
        <w:p w:rsidR="00000000" w:rsidRDefault="0081265C" w:rsidP="0081265C">
          <w:pPr>
            <w:pStyle w:val="8605A25BFF934629ABD7086A7D2212B6"/>
          </w:pPr>
          <w:r>
            <w:rPr>
              <w:rStyle w:val="PlaceholderText"/>
            </w:rPr>
            <w:t>Click or tap here to enter text.</w:t>
          </w:r>
        </w:p>
      </w:docPartBody>
    </w:docPart>
    <w:docPart>
      <w:docPartPr>
        <w:name w:val="3385E8D3E26C4F4AB7DE13A78033AE22"/>
        <w:category>
          <w:name w:val="General"/>
          <w:gallery w:val="placeholder"/>
        </w:category>
        <w:types>
          <w:type w:val="bbPlcHdr"/>
        </w:types>
        <w:behaviors>
          <w:behavior w:val="content"/>
        </w:behaviors>
        <w:guid w:val="{006BDFA9-2F25-4F2D-99A5-5BEF2F317BBB}"/>
      </w:docPartPr>
      <w:docPartBody>
        <w:p w:rsidR="00000000" w:rsidRDefault="0081265C" w:rsidP="0081265C">
          <w:pPr>
            <w:pStyle w:val="3385E8D3E26C4F4AB7DE13A78033AE22"/>
          </w:pPr>
          <w:r w:rsidRPr="003A34AD">
            <w:rPr>
              <w:rStyle w:val="PlaceholderText"/>
            </w:rPr>
            <w:t>Click or tap here to enter text.</w:t>
          </w:r>
        </w:p>
      </w:docPartBody>
    </w:docPart>
    <w:docPart>
      <w:docPartPr>
        <w:name w:val="630BE249137543A3B321DFF3C958380C"/>
        <w:category>
          <w:name w:val="General"/>
          <w:gallery w:val="placeholder"/>
        </w:category>
        <w:types>
          <w:type w:val="bbPlcHdr"/>
        </w:types>
        <w:behaviors>
          <w:behavior w:val="content"/>
        </w:behaviors>
        <w:guid w:val="{2744C1AB-66B0-4CFA-BF5B-B01A465CC1C8}"/>
      </w:docPartPr>
      <w:docPartBody>
        <w:p w:rsidR="00000000" w:rsidRDefault="0081265C" w:rsidP="0081265C">
          <w:pPr>
            <w:pStyle w:val="630BE249137543A3B321DFF3C958380C"/>
          </w:pPr>
          <w:r w:rsidRPr="003A34AD">
            <w:rPr>
              <w:rStyle w:val="PlaceholderText"/>
            </w:rPr>
            <w:t>Click or tap here to enter text.</w:t>
          </w:r>
        </w:p>
      </w:docPartBody>
    </w:docPart>
    <w:docPart>
      <w:docPartPr>
        <w:name w:val="21427695488C4035A3EF19F870165526"/>
        <w:category>
          <w:name w:val="General"/>
          <w:gallery w:val="placeholder"/>
        </w:category>
        <w:types>
          <w:type w:val="bbPlcHdr"/>
        </w:types>
        <w:behaviors>
          <w:behavior w:val="content"/>
        </w:behaviors>
        <w:guid w:val="{005102E5-9C00-449E-BB4B-72135D8CB5FA}"/>
      </w:docPartPr>
      <w:docPartBody>
        <w:p w:rsidR="00000000" w:rsidRDefault="0081265C" w:rsidP="0081265C">
          <w:pPr>
            <w:pStyle w:val="21427695488C4035A3EF19F870165526"/>
          </w:pPr>
          <w:r w:rsidRPr="003A34AD">
            <w:rPr>
              <w:rStyle w:val="PlaceholderText"/>
            </w:rPr>
            <w:t>Click or tap here to enter text.</w:t>
          </w:r>
        </w:p>
      </w:docPartBody>
    </w:docPart>
    <w:docPart>
      <w:docPartPr>
        <w:name w:val="BBDBB621D4DA48078E3C2024BAC53301"/>
        <w:category>
          <w:name w:val="General"/>
          <w:gallery w:val="placeholder"/>
        </w:category>
        <w:types>
          <w:type w:val="bbPlcHdr"/>
        </w:types>
        <w:behaviors>
          <w:behavior w:val="content"/>
        </w:behaviors>
        <w:guid w:val="{36F6FA54-0E76-44F7-830C-90E340D61B86}"/>
      </w:docPartPr>
      <w:docPartBody>
        <w:p w:rsidR="00000000" w:rsidRDefault="0081265C" w:rsidP="0081265C">
          <w:pPr>
            <w:pStyle w:val="BBDBB621D4DA48078E3C2024BAC53301"/>
          </w:pPr>
          <w:r w:rsidRPr="003A34AD">
            <w:rPr>
              <w:rStyle w:val="PlaceholderText"/>
            </w:rPr>
            <w:t>Click or tap here to enter text.</w:t>
          </w:r>
        </w:p>
      </w:docPartBody>
    </w:docPart>
    <w:docPart>
      <w:docPartPr>
        <w:name w:val="88DCDFDCDDAC4915A1CB323D5FF26FF9"/>
        <w:category>
          <w:name w:val="General"/>
          <w:gallery w:val="placeholder"/>
        </w:category>
        <w:types>
          <w:type w:val="bbPlcHdr"/>
        </w:types>
        <w:behaviors>
          <w:behavior w:val="content"/>
        </w:behaviors>
        <w:guid w:val="{1D1B522D-F784-46F6-86C0-1C7CC9D5CECD}"/>
      </w:docPartPr>
      <w:docPartBody>
        <w:p w:rsidR="00000000" w:rsidRDefault="0081265C" w:rsidP="0081265C">
          <w:pPr>
            <w:pStyle w:val="88DCDFDCDDAC4915A1CB323D5FF26FF9"/>
          </w:pPr>
          <w:r w:rsidRPr="003A34AD">
            <w:rPr>
              <w:rStyle w:val="PlaceholderText"/>
            </w:rPr>
            <w:t>Click or tap here to enter text.</w:t>
          </w:r>
        </w:p>
      </w:docPartBody>
    </w:docPart>
    <w:docPart>
      <w:docPartPr>
        <w:name w:val="26FE03A1175849399D77CEA5D1131B81"/>
        <w:category>
          <w:name w:val="General"/>
          <w:gallery w:val="placeholder"/>
        </w:category>
        <w:types>
          <w:type w:val="bbPlcHdr"/>
        </w:types>
        <w:behaviors>
          <w:behavior w:val="content"/>
        </w:behaviors>
        <w:guid w:val="{4D503559-FCDF-4A61-BD33-8557ACD1F081}"/>
      </w:docPartPr>
      <w:docPartBody>
        <w:p w:rsidR="00000000" w:rsidRDefault="0081265C" w:rsidP="0081265C">
          <w:pPr>
            <w:pStyle w:val="26FE03A1175849399D77CEA5D1131B81"/>
          </w:pPr>
          <w:r w:rsidRPr="003A34AD">
            <w:rPr>
              <w:rStyle w:val="PlaceholderText"/>
            </w:rPr>
            <w:t>Click or tap here to enter text.</w:t>
          </w:r>
        </w:p>
      </w:docPartBody>
    </w:docPart>
    <w:docPart>
      <w:docPartPr>
        <w:name w:val="8A60336298C446ACB91CEDB2CD85F31D"/>
        <w:category>
          <w:name w:val="General"/>
          <w:gallery w:val="placeholder"/>
        </w:category>
        <w:types>
          <w:type w:val="bbPlcHdr"/>
        </w:types>
        <w:behaviors>
          <w:behavior w:val="content"/>
        </w:behaviors>
        <w:guid w:val="{FD224B49-7C60-4648-B903-054EE447D47F}"/>
      </w:docPartPr>
      <w:docPartBody>
        <w:p w:rsidR="00000000" w:rsidRDefault="0081265C" w:rsidP="0081265C">
          <w:pPr>
            <w:pStyle w:val="8A60336298C446ACB91CEDB2CD85F31D"/>
          </w:pPr>
          <w:r w:rsidRPr="003A34AD">
            <w:rPr>
              <w:rStyle w:val="PlaceholderText"/>
            </w:rPr>
            <w:t>Click or tap here to enter text.</w:t>
          </w:r>
        </w:p>
      </w:docPartBody>
    </w:docPart>
    <w:docPart>
      <w:docPartPr>
        <w:name w:val="2D7C4A18FEC1460F8E3ACF6AA834BA01"/>
        <w:category>
          <w:name w:val="General"/>
          <w:gallery w:val="placeholder"/>
        </w:category>
        <w:types>
          <w:type w:val="bbPlcHdr"/>
        </w:types>
        <w:behaviors>
          <w:behavior w:val="content"/>
        </w:behaviors>
        <w:guid w:val="{1C92807F-5FF5-40D6-980B-A55BCC24AFC1}"/>
      </w:docPartPr>
      <w:docPartBody>
        <w:p w:rsidR="00000000" w:rsidRDefault="0081265C" w:rsidP="0081265C">
          <w:pPr>
            <w:pStyle w:val="2D7C4A18FEC1460F8E3ACF6AA834BA01"/>
          </w:pPr>
          <w:r w:rsidRPr="003A34AD">
            <w:rPr>
              <w:rStyle w:val="PlaceholderText"/>
            </w:rPr>
            <w:t>Click or tap here to enter text.</w:t>
          </w:r>
        </w:p>
      </w:docPartBody>
    </w:docPart>
    <w:docPart>
      <w:docPartPr>
        <w:name w:val="9CC2FB7C81B54A2DACC1BC890AB33865"/>
        <w:category>
          <w:name w:val="General"/>
          <w:gallery w:val="placeholder"/>
        </w:category>
        <w:types>
          <w:type w:val="bbPlcHdr"/>
        </w:types>
        <w:behaviors>
          <w:behavior w:val="content"/>
        </w:behaviors>
        <w:guid w:val="{2B2321FF-A956-4B34-A64E-B832FF56DD1B}"/>
      </w:docPartPr>
      <w:docPartBody>
        <w:p w:rsidR="00000000" w:rsidRDefault="0081265C" w:rsidP="0081265C">
          <w:pPr>
            <w:pStyle w:val="9CC2FB7C81B54A2DACC1BC890AB33865"/>
          </w:pPr>
          <w:r w:rsidRPr="003A34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5C"/>
    <w:rsid w:val="00812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65C"/>
  </w:style>
  <w:style w:type="paragraph" w:customStyle="1" w:styleId="8605A25BFF934629ABD7086A7D2212B6">
    <w:name w:val="8605A25BFF934629ABD7086A7D2212B6"/>
    <w:rsid w:val="0081265C"/>
  </w:style>
  <w:style w:type="paragraph" w:customStyle="1" w:styleId="3385E8D3E26C4F4AB7DE13A78033AE22">
    <w:name w:val="3385E8D3E26C4F4AB7DE13A78033AE22"/>
    <w:rsid w:val="0081265C"/>
  </w:style>
  <w:style w:type="paragraph" w:customStyle="1" w:styleId="630BE249137543A3B321DFF3C958380C">
    <w:name w:val="630BE249137543A3B321DFF3C958380C"/>
    <w:rsid w:val="0081265C"/>
  </w:style>
  <w:style w:type="paragraph" w:customStyle="1" w:styleId="21427695488C4035A3EF19F870165526">
    <w:name w:val="21427695488C4035A3EF19F870165526"/>
    <w:rsid w:val="0081265C"/>
  </w:style>
  <w:style w:type="paragraph" w:customStyle="1" w:styleId="BBDBB621D4DA48078E3C2024BAC53301">
    <w:name w:val="BBDBB621D4DA48078E3C2024BAC53301"/>
    <w:rsid w:val="0081265C"/>
  </w:style>
  <w:style w:type="paragraph" w:customStyle="1" w:styleId="88DCDFDCDDAC4915A1CB323D5FF26FF9">
    <w:name w:val="88DCDFDCDDAC4915A1CB323D5FF26FF9"/>
    <w:rsid w:val="0081265C"/>
  </w:style>
  <w:style w:type="paragraph" w:customStyle="1" w:styleId="26FE03A1175849399D77CEA5D1131B81">
    <w:name w:val="26FE03A1175849399D77CEA5D1131B81"/>
    <w:rsid w:val="0081265C"/>
  </w:style>
  <w:style w:type="paragraph" w:customStyle="1" w:styleId="8A60336298C446ACB91CEDB2CD85F31D">
    <w:name w:val="8A60336298C446ACB91CEDB2CD85F31D"/>
    <w:rsid w:val="0081265C"/>
  </w:style>
  <w:style w:type="paragraph" w:customStyle="1" w:styleId="2D7C4A18FEC1460F8E3ACF6AA834BA01">
    <w:name w:val="2D7C4A18FEC1460F8E3ACF6AA834BA01"/>
    <w:rsid w:val="0081265C"/>
  </w:style>
  <w:style w:type="paragraph" w:customStyle="1" w:styleId="9CC2FB7C81B54A2DACC1BC890AB33865">
    <w:name w:val="9CC2FB7C81B54A2DACC1BC890AB33865"/>
    <w:rsid w:val="00812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Kayleigh C1 (Army StratCen-Comrcl-MCD Src-SEO)</dc:creator>
  <cp:keywords/>
  <dc:description/>
  <cp:lastModifiedBy>Lewis, Kayleigh C1 (Army StratCen-Comrcl-MCD Src-SEO)</cp:lastModifiedBy>
  <cp:revision>3</cp:revision>
  <dcterms:created xsi:type="dcterms:W3CDTF">2023-12-12T10:47:00Z</dcterms:created>
  <dcterms:modified xsi:type="dcterms:W3CDTF">2023-12-12T11:20:00Z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8,9,a</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b,c,d</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2023-12-12T11:03:29Z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3630c7ff-8e05-49ba-9790-d1d68711b204</vt:lpwstr>
  </property>
  <property fmtid="{D5CDD505-2E9C-101B-9397-08002B2CF9AE}" pid="14" name="MSIP_Label_5e992740-1f89-4ed6-b51b-95a6d0136ac8_ContentBits">
    <vt:lpwstr>3</vt:lpwstr>
  </property>
</Properties>
</file>