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0E3DA5A2" w:rsidR="0084655D" w:rsidRPr="009F3D7F" w:rsidRDefault="004E7C4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C4B">
        <w:rPr>
          <w:rFonts w:ascii="Arial" w:eastAsia="Times New Roman" w:hAnsi="Arial" w:cs="Arial"/>
          <w:b/>
          <w:lang w:eastAsia="en-GB"/>
        </w:rPr>
        <w:t>Insight Direct (UK)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5</w:t>
      </w:r>
      <w:r w:rsidRPr="004E7C4B">
        <w:rPr>
          <w:rFonts w:ascii="Arial" w:eastAsia="Times New Roman" w:hAnsi="Arial" w:cs="Arial"/>
          <w:b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lang w:eastAsia="en-GB"/>
        </w:rPr>
        <w:t xml:space="preserve"> Floor Metro Building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  <w:t>Trafford Road,</w:t>
      </w:r>
      <w:r>
        <w:rPr>
          <w:rFonts w:ascii="Arial" w:eastAsia="Times New Roman" w:hAnsi="Arial" w:cs="Arial"/>
          <w:b/>
          <w:lang w:eastAsia="en-GB"/>
        </w:rPr>
        <w:br/>
        <w:t>Salford Quays,</w:t>
      </w:r>
      <w:r>
        <w:rPr>
          <w:rFonts w:ascii="Arial" w:eastAsia="Times New Roman" w:hAnsi="Arial" w:cs="Arial"/>
          <w:b/>
          <w:lang w:eastAsia="en-GB"/>
        </w:rPr>
        <w:br/>
        <w:t>Manchester,</w:t>
      </w:r>
      <w:r>
        <w:rPr>
          <w:rFonts w:ascii="Arial" w:eastAsia="Times New Roman" w:hAnsi="Arial" w:cs="Arial"/>
          <w:b/>
          <w:lang w:eastAsia="en-GB"/>
        </w:rPr>
        <w:br/>
        <w:t>M5 3NN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2983139E" w:rsidR="0066537B" w:rsidRPr="0066537B" w:rsidRDefault="00932EC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sdt>
        <w:sdtPr>
          <w:rPr>
            <w:rFonts w:ascii="Arial" w:hAnsi="Arial" w:cs="Arial"/>
          </w:rPr>
          <w:id w:val="519979279"/>
          <w:placeholder>
            <w:docPart w:val="EF55E8018E1A4AA9A83AE65023071795"/>
          </w:placeholder>
          <w:text/>
        </w:sdtPr>
        <w:sdtContent>
          <w:r>
            <w:rPr>
              <w:rFonts w:ascii="Arial" w:hAnsi="Arial" w:cs="Arial"/>
            </w:rPr>
            <w:t>REDACTED</w:t>
          </w:r>
        </w:sdtContent>
      </w:sdt>
      <w:r>
        <w:rPr>
          <w:rFonts w:ascii="Arial" w:eastAsia="Times New Roman" w:hAnsi="Arial" w:cs="Arial"/>
          <w:b/>
          <w:i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lang w:eastAsia="en-GB"/>
        </w:rPr>
        <w:br/>
      </w:r>
      <w:sdt>
        <w:sdtPr>
          <w:rPr>
            <w:rFonts w:ascii="Arial" w:hAnsi="Arial" w:cs="Arial"/>
          </w:rPr>
          <w:id w:val="-713820268"/>
          <w:placeholder>
            <w:docPart w:val="F9D2694957584AF8930EE94FA1E92531"/>
          </w:placeholder>
          <w:text/>
        </w:sdtPr>
        <w:sdtContent>
          <w:proofErr w:type="spellStart"/>
          <w:r>
            <w:rPr>
              <w:rFonts w:ascii="Arial" w:hAnsi="Arial" w:cs="Arial"/>
            </w:rPr>
            <w:t>REDACTED</w:t>
          </w:r>
          <w:proofErr w:type="spellEnd"/>
        </w:sdtContent>
      </w:sdt>
    </w:p>
    <w:p w14:paraId="4E53B5CA" w14:textId="5FCBF43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517EC">
        <w:rPr>
          <w:rFonts w:ascii="Arial" w:eastAsia="Times New Roman" w:hAnsi="Arial" w:cs="Arial"/>
        </w:rPr>
        <w:t>1</w:t>
      </w:r>
      <w:r w:rsidR="00EB44B4">
        <w:rPr>
          <w:rFonts w:ascii="Arial" w:eastAsia="Times New Roman" w:hAnsi="Arial" w:cs="Arial"/>
        </w:rPr>
        <w:t>3</w:t>
      </w:r>
      <w:r w:rsidR="004E7C4B" w:rsidRPr="004E7C4B">
        <w:rPr>
          <w:rFonts w:ascii="Arial" w:eastAsia="Times New Roman" w:hAnsi="Arial" w:cs="Arial"/>
          <w:vertAlign w:val="superscript"/>
        </w:rPr>
        <w:t>th</w:t>
      </w:r>
      <w:r w:rsidR="004E7C4B">
        <w:rPr>
          <w:rFonts w:ascii="Arial" w:eastAsia="Times New Roman" w:hAnsi="Arial" w:cs="Arial"/>
        </w:rPr>
        <w:t xml:space="preserve"> February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0053D6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7C4B">
        <w:rPr>
          <w:rFonts w:ascii="Arial" w:eastAsia="Times New Roman" w:hAnsi="Arial" w:cs="Arial"/>
        </w:rPr>
        <w:t>CCSO18A07 (RCA127443)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54793D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778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Remedy </w:t>
      </w:r>
      <w:proofErr w:type="spellStart"/>
      <w:r w:rsidR="00A778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Licences</w:t>
      </w:r>
      <w:proofErr w:type="spellEnd"/>
      <w:r w:rsidR="00A778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with Support and Maintenance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6C142E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778E0">
        <w:rPr>
          <w:rFonts w:ascii="Arial" w:hAnsi="Arial" w:cs="Arial"/>
          <w:color w:val="auto"/>
          <w:sz w:val="22"/>
          <w:szCs w:val="22"/>
        </w:rPr>
        <w:t xml:space="preserve">the Ministry of Defence (MoD)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F30BB0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285B5F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778E0">
        <w:rPr>
          <w:rFonts w:ascii="Arial" w:eastAsiaTheme="minorEastAsia" w:hAnsi="Arial" w:cs="Arial"/>
        </w:rPr>
        <w:t xml:space="preserve">contract shall commence </w:t>
      </w:r>
      <w:r w:rsidR="00456270">
        <w:rPr>
          <w:rFonts w:ascii="Arial" w:eastAsiaTheme="minorEastAsia" w:hAnsi="Arial" w:cs="Arial"/>
        </w:rPr>
        <w:t>14</w:t>
      </w:r>
      <w:r w:rsidR="003F784A" w:rsidRPr="003F784A">
        <w:rPr>
          <w:rFonts w:ascii="Arial" w:eastAsiaTheme="minorEastAsia" w:hAnsi="Arial" w:cs="Arial"/>
          <w:vertAlign w:val="superscript"/>
        </w:rPr>
        <w:t>th</w:t>
      </w:r>
      <w:r w:rsidR="003F784A">
        <w:rPr>
          <w:rFonts w:ascii="Arial" w:eastAsiaTheme="minorEastAsia" w:hAnsi="Arial" w:cs="Arial"/>
        </w:rPr>
        <w:t xml:space="preserve"> February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22203D">
        <w:rPr>
          <w:rFonts w:ascii="Arial" w:eastAsiaTheme="minorEastAsia" w:hAnsi="Arial" w:cs="Arial"/>
        </w:rPr>
        <w:t xml:space="preserve"> 1</w:t>
      </w:r>
      <w:r w:rsidR="00456270">
        <w:rPr>
          <w:rFonts w:ascii="Arial" w:eastAsiaTheme="minorEastAsia" w:hAnsi="Arial" w:cs="Arial"/>
        </w:rPr>
        <w:t>3</w:t>
      </w:r>
      <w:r w:rsidR="003F784A" w:rsidRPr="003F784A">
        <w:rPr>
          <w:rFonts w:ascii="Arial" w:eastAsiaTheme="minorEastAsia" w:hAnsi="Arial" w:cs="Arial"/>
          <w:vertAlign w:val="superscript"/>
        </w:rPr>
        <w:t>th</w:t>
      </w:r>
      <w:r w:rsidR="003F784A">
        <w:rPr>
          <w:rFonts w:ascii="Arial" w:eastAsiaTheme="minorEastAsia" w:hAnsi="Arial" w:cs="Arial"/>
        </w:rPr>
        <w:t xml:space="preserve"> February 2019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3F784A">
        <w:rPr>
          <w:rFonts w:ascii="Arial" w:eastAsiaTheme="minorEastAsia" w:hAnsi="Arial" w:cs="Arial"/>
        </w:rPr>
        <w:t>115,125.45.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3B46F2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F784A">
        <w:rPr>
          <w:rFonts w:ascii="Arial" w:eastAsiaTheme="minorEastAsia" w:hAnsi="Arial" w:cs="Arial"/>
        </w:rPr>
        <w:t xml:space="preserve">further competition </w:t>
      </w:r>
      <w:r>
        <w:rPr>
          <w:rFonts w:ascii="Arial" w:eastAsiaTheme="minorEastAsia" w:hAnsi="Arial" w:cs="Arial"/>
        </w:rPr>
        <w:t xml:space="preserve">under framework </w:t>
      </w:r>
      <w:r w:rsidR="003F784A">
        <w:rPr>
          <w:rFonts w:ascii="Arial" w:eastAsiaTheme="minorEastAsia" w:hAnsi="Arial" w:cs="Arial"/>
        </w:rPr>
        <w:t>RM3733 Technology Products 2 Lot 2 Packaged Software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A6EBF1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EB44B4">
        <w:rPr>
          <w:rFonts w:ascii="Arial" w:eastAsiaTheme="minorEastAsia" w:hAnsi="Arial" w:cs="Arial"/>
        </w:rPr>
        <w:t>12:00 pm Tuesday 14</w:t>
      </w:r>
      <w:r w:rsidR="003F784A" w:rsidRPr="003F784A">
        <w:rPr>
          <w:rFonts w:ascii="Arial" w:eastAsiaTheme="minorEastAsia" w:hAnsi="Arial" w:cs="Arial"/>
          <w:vertAlign w:val="superscript"/>
        </w:rPr>
        <w:t>th</w:t>
      </w:r>
      <w:r w:rsidR="003F784A">
        <w:rPr>
          <w:rFonts w:ascii="Arial" w:eastAsiaTheme="minorEastAsia" w:hAnsi="Arial" w:cs="Arial"/>
        </w:rPr>
        <w:t xml:space="preserve"> February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30C7466" w:rsidR="0084655D" w:rsidRPr="0084655D" w:rsidRDefault="003F784A" w:rsidP="003F784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BECB730" w:rsidR="0084655D" w:rsidRPr="0084655D" w:rsidRDefault="00932ECF" w:rsidP="003F784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2065321380"/>
                <w:placeholder>
                  <w:docPart w:val="CC03B43BC44F46D5A7AE76BAC623250A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  <w:r w:rsidR="0084655D" w:rsidRPr="0084655D">
              <w:rPr>
                <w:rFonts w:ascii="Arial" w:eastAsia="Times New Roman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851248942"/>
                <w:placeholder>
                  <w:docPart w:val="37B70B31BD104AB1834C66F4D076C091"/>
                </w:placeholder>
                <w:text/>
              </w:sdtPr>
              <w:sdtContent>
                <w:proofErr w:type="spellStart"/>
                <w:r>
                  <w:rPr>
                    <w:rFonts w:ascii="Arial" w:hAnsi="Arial" w:cs="Arial"/>
                  </w:rPr>
                  <w:t>REDACTED</w:t>
                </w:r>
                <w:proofErr w:type="spellEnd"/>
              </w:sdtContent>
            </w:sdt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2B85B6E" w:rsidR="0084655D" w:rsidRPr="0084655D" w:rsidRDefault="00932EC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361135758"/>
                <w:placeholder>
                  <w:docPart w:val="57E5BF615D864F278C8D023F659D15B4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CF35A9B" w:rsidR="0084655D" w:rsidRPr="0084655D" w:rsidRDefault="001517E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  <w:r w:rsidR="003F784A">
              <w:rPr>
                <w:rFonts w:ascii="Arial" w:eastAsia="Times New Roman" w:hAnsi="Arial" w:cs="Arial"/>
              </w:rPr>
              <w:t>/02/2018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8E5EE6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F56FB" w14:textId="77777777" w:rsidR="005A61F1" w:rsidRDefault="005A61F1" w:rsidP="0071513A">
      <w:pPr>
        <w:spacing w:after="0" w:line="240" w:lineRule="auto"/>
      </w:pPr>
      <w:r>
        <w:separator/>
      </w:r>
    </w:p>
  </w:endnote>
  <w:endnote w:type="continuationSeparator" w:id="0">
    <w:p w14:paraId="602D5BC5" w14:textId="77777777" w:rsidR="005A61F1" w:rsidRDefault="005A61F1" w:rsidP="0071513A">
      <w:pPr>
        <w:spacing w:after="0" w:line="240" w:lineRule="auto"/>
      </w:pPr>
      <w:r>
        <w:continuationSeparator/>
      </w:r>
    </w:p>
  </w:endnote>
  <w:endnote w:type="continuationNotice" w:id="1">
    <w:p w14:paraId="285AE970" w14:textId="77777777" w:rsidR="005A61F1" w:rsidRDefault="005A6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456270" w:rsidRDefault="0045627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56270" w:rsidRDefault="0045627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56270" w:rsidRDefault="0045627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10ACFF1" w:rsidR="00456270" w:rsidRPr="00F00F8A" w:rsidRDefault="0045627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13</w:t>
    </w:r>
    <w:r w:rsidRPr="003F784A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February 2018</w:t>
    </w:r>
  </w:p>
  <w:p w14:paraId="7A33ADE1" w14:textId="77777777" w:rsidR="00456270" w:rsidRPr="00F00F8A" w:rsidRDefault="005A61F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6270" w:rsidRPr="00F00F8A">
          <w:rPr>
            <w:rFonts w:ascii="Arial" w:hAnsi="Arial" w:cs="Arial"/>
            <w:sz w:val="20"/>
            <w:szCs w:val="20"/>
          </w:rPr>
          <w:fldChar w:fldCharType="begin"/>
        </w:r>
        <w:r w:rsidR="0045627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5627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E5EE6">
          <w:rPr>
            <w:rFonts w:ascii="Arial" w:hAnsi="Arial" w:cs="Arial"/>
            <w:noProof/>
            <w:sz w:val="20"/>
            <w:szCs w:val="20"/>
          </w:rPr>
          <w:t>2</w:t>
        </w:r>
        <w:r w:rsidR="0045627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56270" w:rsidRDefault="00456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355FA" w14:textId="77777777" w:rsidR="005A61F1" w:rsidRDefault="005A61F1" w:rsidP="0071513A">
      <w:pPr>
        <w:spacing w:after="0" w:line="240" w:lineRule="auto"/>
      </w:pPr>
      <w:r>
        <w:separator/>
      </w:r>
    </w:p>
  </w:footnote>
  <w:footnote w:type="continuationSeparator" w:id="0">
    <w:p w14:paraId="3BD4C357" w14:textId="77777777" w:rsidR="005A61F1" w:rsidRDefault="005A61F1" w:rsidP="0071513A">
      <w:pPr>
        <w:spacing w:after="0" w:line="240" w:lineRule="auto"/>
      </w:pPr>
      <w:r>
        <w:continuationSeparator/>
      </w:r>
    </w:p>
  </w:footnote>
  <w:footnote w:type="continuationNotice" w:id="1">
    <w:p w14:paraId="55BFDEA5" w14:textId="77777777" w:rsidR="005A61F1" w:rsidRDefault="005A6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5627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56270" w:rsidRPr="0071513A" w:rsidRDefault="0045627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5627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56270" w:rsidRPr="0071513A" w:rsidRDefault="0045627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56270" w:rsidRPr="0071513A" w:rsidRDefault="0045627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56270" w:rsidRPr="0071513A" w:rsidRDefault="0045627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56270" w:rsidRDefault="0045627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56270" w:rsidRDefault="0045627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56270" w:rsidRPr="0071513A" w:rsidRDefault="0045627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56270" w:rsidRPr="006035D2" w:rsidRDefault="0045627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56270" w:rsidRPr="006035D2" w:rsidRDefault="0045627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56270" w:rsidRPr="006035D2" w:rsidRDefault="0045627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56270" w:rsidRPr="006035D2" w:rsidRDefault="0045627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56270" w:rsidRPr="006035D2" w:rsidRDefault="005A61F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56270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56270" w:rsidRDefault="0045627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24924"/>
    <w:rsid w:val="00131549"/>
    <w:rsid w:val="00143B06"/>
    <w:rsid w:val="001517EC"/>
    <w:rsid w:val="00155402"/>
    <w:rsid w:val="001B4CEB"/>
    <w:rsid w:val="001B4E75"/>
    <w:rsid w:val="001D388C"/>
    <w:rsid w:val="00206CBF"/>
    <w:rsid w:val="0022203D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3F784A"/>
    <w:rsid w:val="00456270"/>
    <w:rsid w:val="004A5B2C"/>
    <w:rsid w:val="004B03A5"/>
    <w:rsid w:val="004C2DD7"/>
    <w:rsid w:val="004E7C4B"/>
    <w:rsid w:val="004F5DD5"/>
    <w:rsid w:val="00532593"/>
    <w:rsid w:val="005A01C3"/>
    <w:rsid w:val="005A3515"/>
    <w:rsid w:val="005A61F1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35D9"/>
    <w:rsid w:val="00737181"/>
    <w:rsid w:val="007669E5"/>
    <w:rsid w:val="00770272"/>
    <w:rsid w:val="007829CE"/>
    <w:rsid w:val="00785C69"/>
    <w:rsid w:val="00794897"/>
    <w:rsid w:val="007F7964"/>
    <w:rsid w:val="008206C0"/>
    <w:rsid w:val="0084655D"/>
    <w:rsid w:val="008527C4"/>
    <w:rsid w:val="00880B11"/>
    <w:rsid w:val="008E5EE6"/>
    <w:rsid w:val="008F24D5"/>
    <w:rsid w:val="00921B86"/>
    <w:rsid w:val="00932ECF"/>
    <w:rsid w:val="00977196"/>
    <w:rsid w:val="00984F1A"/>
    <w:rsid w:val="009A3C21"/>
    <w:rsid w:val="009C0C87"/>
    <w:rsid w:val="009F11F4"/>
    <w:rsid w:val="009F37CB"/>
    <w:rsid w:val="009F3D7F"/>
    <w:rsid w:val="00A0171B"/>
    <w:rsid w:val="00A1051E"/>
    <w:rsid w:val="00A256AA"/>
    <w:rsid w:val="00A778E0"/>
    <w:rsid w:val="00A86445"/>
    <w:rsid w:val="00AC6F3D"/>
    <w:rsid w:val="00AD0B6C"/>
    <w:rsid w:val="00B075D4"/>
    <w:rsid w:val="00B45BD3"/>
    <w:rsid w:val="00B56971"/>
    <w:rsid w:val="00B63F01"/>
    <w:rsid w:val="00B65109"/>
    <w:rsid w:val="00BA3DF1"/>
    <w:rsid w:val="00BF35C2"/>
    <w:rsid w:val="00C14975"/>
    <w:rsid w:val="00C179FA"/>
    <w:rsid w:val="00C20410"/>
    <w:rsid w:val="00C4209C"/>
    <w:rsid w:val="00C70004"/>
    <w:rsid w:val="00C72F3C"/>
    <w:rsid w:val="00C923FF"/>
    <w:rsid w:val="00C96834"/>
    <w:rsid w:val="00CB3F79"/>
    <w:rsid w:val="00CC15AD"/>
    <w:rsid w:val="00CD4C1C"/>
    <w:rsid w:val="00D14223"/>
    <w:rsid w:val="00D36A60"/>
    <w:rsid w:val="00D42827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6CCE"/>
    <w:rsid w:val="00EB44B4"/>
    <w:rsid w:val="00EC3DA1"/>
    <w:rsid w:val="00F00F8A"/>
    <w:rsid w:val="00F250F8"/>
    <w:rsid w:val="00F25935"/>
    <w:rsid w:val="00F31314"/>
    <w:rsid w:val="00F351C1"/>
    <w:rsid w:val="00F42426"/>
    <w:rsid w:val="00F450DA"/>
    <w:rsid w:val="00F45FC4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55E8018E1A4AA9A83AE6502307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1420-BF08-4895-B477-22B61B53CE34}"/>
      </w:docPartPr>
      <w:docPartBody>
        <w:p w:rsidR="00000000" w:rsidRDefault="005F6627" w:rsidP="005F6627">
          <w:pPr>
            <w:pStyle w:val="EF55E8018E1A4AA9A83AE6502307179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9D2694957584AF8930EE94FA1E9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E5E8-13E0-49FB-8CA5-651C986B851B}"/>
      </w:docPartPr>
      <w:docPartBody>
        <w:p w:rsidR="00000000" w:rsidRDefault="005F6627" w:rsidP="005F6627">
          <w:pPr>
            <w:pStyle w:val="F9D2694957584AF8930EE94FA1E9253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C03B43BC44F46D5A7AE76BAC623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2F8-852D-4358-A8D7-F6F392FC85C3}"/>
      </w:docPartPr>
      <w:docPartBody>
        <w:p w:rsidR="00000000" w:rsidRDefault="005F6627" w:rsidP="005F6627">
          <w:pPr>
            <w:pStyle w:val="CC03B43BC44F46D5A7AE76BAC623250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7B70B31BD104AB1834C66F4D076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0366-A71D-4DF7-B632-FBBE77BB8CC6}"/>
      </w:docPartPr>
      <w:docPartBody>
        <w:p w:rsidR="00000000" w:rsidRDefault="005F6627" w:rsidP="005F6627">
          <w:pPr>
            <w:pStyle w:val="37B70B31BD104AB1834C66F4D076C09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7E5BF615D864F278C8D023F659D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CB23-B18C-41A7-B29B-39CE9843847E}"/>
      </w:docPartPr>
      <w:docPartBody>
        <w:p w:rsidR="00000000" w:rsidRDefault="005F6627" w:rsidP="005F6627">
          <w:pPr>
            <w:pStyle w:val="57E5BF615D864F278C8D023F659D15B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27"/>
    <w:rsid w:val="005F6627"/>
    <w:rsid w:val="00B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627"/>
    <w:rPr>
      <w:color w:val="808080"/>
    </w:rPr>
  </w:style>
  <w:style w:type="paragraph" w:customStyle="1" w:styleId="EF55E8018E1A4AA9A83AE65023071795">
    <w:name w:val="EF55E8018E1A4AA9A83AE65023071795"/>
    <w:rsid w:val="005F6627"/>
  </w:style>
  <w:style w:type="paragraph" w:customStyle="1" w:styleId="F9D2694957584AF8930EE94FA1E92531">
    <w:name w:val="F9D2694957584AF8930EE94FA1E92531"/>
    <w:rsid w:val="005F6627"/>
  </w:style>
  <w:style w:type="paragraph" w:customStyle="1" w:styleId="CC03B43BC44F46D5A7AE76BAC623250A">
    <w:name w:val="CC03B43BC44F46D5A7AE76BAC623250A"/>
    <w:rsid w:val="005F6627"/>
  </w:style>
  <w:style w:type="paragraph" w:customStyle="1" w:styleId="37B70B31BD104AB1834C66F4D076C091">
    <w:name w:val="37B70B31BD104AB1834C66F4D076C091"/>
    <w:rsid w:val="005F6627"/>
  </w:style>
  <w:style w:type="paragraph" w:customStyle="1" w:styleId="57E5BF615D864F278C8D023F659D15B4">
    <w:name w:val="57E5BF615D864F278C8D023F659D15B4"/>
    <w:rsid w:val="005F6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18</cp:revision>
  <dcterms:created xsi:type="dcterms:W3CDTF">2016-03-16T16:33:00Z</dcterms:created>
  <dcterms:modified xsi:type="dcterms:W3CDTF">2018-02-14T09:34:00Z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