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F253" w14:textId="77B7418F" w:rsidR="00AB2020" w:rsidRPr="00EB128B" w:rsidRDefault="00FB0931" w:rsidP="00EB128B">
      <w:pPr>
        <w:jc w:val="center"/>
        <w:rPr>
          <w:rFonts w:cs="Arial"/>
          <w:b/>
          <w:iCs/>
          <w:szCs w:val="24"/>
        </w:rPr>
      </w:pPr>
      <w:r w:rsidRPr="00EB128B">
        <w:rPr>
          <w:rFonts w:cs="Arial"/>
          <w:b/>
          <w:iCs/>
          <w:szCs w:val="24"/>
        </w:rPr>
        <w:t>D</w:t>
      </w:r>
      <w:r w:rsidR="005D5949" w:rsidRPr="00EB128B">
        <w:rPr>
          <w:rFonts w:cs="Arial"/>
          <w:b/>
          <w:iCs/>
          <w:szCs w:val="24"/>
        </w:rPr>
        <w:t>O</w:t>
      </w:r>
      <w:r w:rsidRPr="00EB128B">
        <w:rPr>
          <w:rFonts w:cs="Arial"/>
          <w:b/>
          <w:iCs/>
          <w:szCs w:val="24"/>
        </w:rPr>
        <w:t xml:space="preserve">CUMENT E: </w:t>
      </w:r>
      <w:r w:rsidR="00707279" w:rsidRPr="00EB128B">
        <w:rPr>
          <w:rFonts w:cs="Arial"/>
          <w:b/>
          <w:iCs/>
          <w:szCs w:val="24"/>
        </w:rPr>
        <w:t>SUPPLIERS</w:t>
      </w:r>
      <w:r w:rsidRPr="00EB128B">
        <w:rPr>
          <w:rFonts w:cs="Arial"/>
          <w:b/>
          <w:iCs/>
          <w:szCs w:val="24"/>
        </w:rPr>
        <w:t xml:space="preserve"> PROPOSAL</w:t>
      </w:r>
    </w:p>
    <w:p w14:paraId="474FA85F" w14:textId="3E1B4C4D" w:rsidR="00E04A5B" w:rsidRDefault="00E04A5B" w:rsidP="00E04A5B">
      <w:pPr>
        <w:pStyle w:val="ListParagraph"/>
        <w:ind w:left="360"/>
        <w:rPr>
          <w:rFonts w:cs="Arial"/>
          <w:b/>
          <w:iCs/>
          <w:szCs w:val="24"/>
        </w:rPr>
      </w:pPr>
    </w:p>
    <w:p w14:paraId="2F4D6B5C" w14:textId="088C0903" w:rsidR="00E04A5B" w:rsidRPr="00AC4F12" w:rsidRDefault="00E04A5B" w:rsidP="00AC4F12">
      <w:pPr>
        <w:jc w:val="both"/>
        <w:rPr>
          <w:rFonts w:cs="Arial"/>
          <w:bCs/>
          <w:iCs/>
          <w:szCs w:val="24"/>
        </w:rPr>
      </w:pPr>
      <w:r w:rsidRPr="00AC4F12">
        <w:rPr>
          <w:rFonts w:cs="Arial"/>
          <w:bCs/>
          <w:iCs/>
          <w:szCs w:val="24"/>
        </w:rPr>
        <w:t xml:space="preserve">The </w:t>
      </w:r>
      <w:r w:rsidR="003E17F3">
        <w:rPr>
          <w:rFonts w:cs="Arial"/>
          <w:bCs/>
          <w:iCs/>
          <w:szCs w:val="24"/>
        </w:rPr>
        <w:t>Council</w:t>
      </w:r>
      <w:r w:rsidRPr="00AC4F12">
        <w:rPr>
          <w:rFonts w:cs="Arial"/>
          <w:bCs/>
          <w:iCs/>
          <w:szCs w:val="24"/>
        </w:rPr>
        <w:t xml:space="preserve"> is looking for a comprehensive </w:t>
      </w:r>
      <w:r w:rsidR="001D230B">
        <w:rPr>
          <w:rFonts w:cs="Arial"/>
          <w:bCs/>
          <w:iCs/>
          <w:szCs w:val="24"/>
        </w:rPr>
        <w:t>P</w:t>
      </w:r>
      <w:r w:rsidRPr="00AC4F12">
        <w:rPr>
          <w:rFonts w:cs="Arial"/>
          <w:bCs/>
          <w:iCs/>
          <w:szCs w:val="24"/>
        </w:rPr>
        <w:t>roposal</w:t>
      </w:r>
      <w:r w:rsidR="000F250A">
        <w:rPr>
          <w:rFonts w:cs="Arial"/>
          <w:bCs/>
          <w:iCs/>
          <w:szCs w:val="24"/>
        </w:rPr>
        <w:t xml:space="preserve">, </w:t>
      </w:r>
      <w:r w:rsidR="000F250A">
        <w:rPr>
          <w:rFonts w:cs="Arial"/>
          <w:szCs w:val="24"/>
        </w:rPr>
        <w:t>written in English only,</w:t>
      </w:r>
      <w:r w:rsidRPr="00AC4F12">
        <w:rPr>
          <w:rFonts w:cs="Arial"/>
          <w:bCs/>
          <w:iCs/>
          <w:szCs w:val="24"/>
        </w:rPr>
        <w:t xml:space="preserve"> that address the specific requirements outlined in Document B (Specification). Please include examples and evidence where appropriate</w:t>
      </w:r>
      <w:r w:rsidR="000F250A">
        <w:rPr>
          <w:rFonts w:cs="Arial"/>
          <w:bCs/>
          <w:iCs/>
          <w:szCs w:val="24"/>
        </w:rPr>
        <w:t xml:space="preserve"> to support answers</w:t>
      </w:r>
      <w:r w:rsidRPr="00AC4F12">
        <w:rPr>
          <w:rFonts w:cs="Arial"/>
          <w:bCs/>
          <w:iCs/>
          <w:szCs w:val="24"/>
        </w:rPr>
        <w:t>.</w:t>
      </w:r>
    </w:p>
    <w:p w14:paraId="6553265B" w14:textId="77777777" w:rsidR="00E04A5B" w:rsidRDefault="00E04A5B" w:rsidP="00E04A5B">
      <w:pPr>
        <w:pStyle w:val="ListParagraph"/>
        <w:ind w:left="360"/>
        <w:jc w:val="both"/>
        <w:rPr>
          <w:rFonts w:cs="Arial"/>
          <w:bCs/>
          <w:iCs/>
          <w:szCs w:val="24"/>
        </w:rPr>
      </w:pPr>
    </w:p>
    <w:p w14:paraId="20C68EE0" w14:textId="6CAB95F1" w:rsidR="00E04A5B" w:rsidRPr="00AC4F12" w:rsidRDefault="00523020" w:rsidP="00AC4F12">
      <w:pPr>
        <w:jc w:val="both"/>
        <w:rPr>
          <w:rFonts w:cs="Arial"/>
          <w:bCs/>
          <w:iCs/>
          <w:szCs w:val="24"/>
        </w:rPr>
      </w:pPr>
      <w:r>
        <w:rPr>
          <w:rFonts w:cs="Arial"/>
          <w:bCs/>
          <w:iCs/>
          <w:szCs w:val="24"/>
        </w:rPr>
        <w:t xml:space="preserve">Prospective </w:t>
      </w:r>
      <w:r w:rsidR="00407381">
        <w:rPr>
          <w:rFonts w:cs="Arial"/>
          <w:bCs/>
          <w:iCs/>
          <w:szCs w:val="24"/>
        </w:rPr>
        <w:t>Suppliers</w:t>
      </w:r>
      <w:r w:rsidR="00E04A5B" w:rsidRPr="00AC4F12">
        <w:rPr>
          <w:rFonts w:cs="Arial"/>
          <w:bCs/>
          <w:iCs/>
          <w:szCs w:val="24"/>
        </w:rPr>
        <w:t xml:space="preserve"> are required, other than for charts and diagrams, to provide their response in a readable format.</w:t>
      </w:r>
    </w:p>
    <w:p w14:paraId="1F9E7A0C" w14:textId="77777777" w:rsidR="00E04A5B" w:rsidRDefault="00E04A5B" w:rsidP="00E04A5B">
      <w:pPr>
        <w:pStyle w:val="ListParagraph"/>
        <w:ind w:left="360"/>
        <w:jc w:val="both"/>
        <w:rPr>
          <w:rFonts w:cs="Arial"/>
          <w:bCs/>
          <w:iCs/>
          <w:szCs w:val="24"/>
        </w:rPr>
      </w:pPr>
    </w:p>
    <w:p w14:paraId="044BC93B" w14:textId="1C2A4B8E" w:rsidR="00E04A5B" w:rsidRPr="00AC4F12" w:rsidRDefault="00523020" w:rsidP="00AC4F12">
      <w:pPr>
        <w:jc w:val="both"/>
        <w:rPr>
          <w:rFonts w:cs="Arial"/>
          <w:bCs/>
          <w:iCs/>
          <w:szCs w:val="24"/>
        </w:rPr>
      </w:pPr>
      <w:r>
        <w:rPr>
          <w:rFonts w:cs="Arial"/>
          <w:bCs/>
          <w:iCs/>
          <w:szCs w:val="24"/>
        </w:rPr>
        <w:t xml:space="preserve">Prospective </w:t>
      </w:r>
      <w:r w:rsidR="00407381">
        <w:rPr>
          <w:rFonts w:cs="Arial"/>
          <w:bCs/>
          <w:iCs/>
          <w:szCs w:val="24"/>
        </w:rPr>
        <w:t>Suppliers</w:t>
      </w:r>
      <w:r w:rsidR="00E04A5B" w:rsidRPr="00AC4F12">
        <w:rPr>
          <w:rFonts w:cs="Arial"/>
          <w:bCs/>
          <w:iCs/>
          <w:szCs w:val="24"/>
        </w:rPr>
        <w:t xml:space="preserve"> can choose to use the table</w:t>
      </w:r>
      <w:r w:rsidR="000F250A">
        <w:rPr>
          <w:rFonts w:cs="Arial"/>
          <w:bCs/>
          <w:iCs/>
          <w:szCs w:val="24"/>
        </w:rPr>
        <w:t>s</w:t>
      </w:r>
      <w:r w:rsidR="00E04A5B" w:rsidRPr="00AC4F12">
        <w:rPr>
          <w:rFonts w:cs="Arial"/>
          <w:bCs/>
          <w:iCs/>
          <w:szCs w:val="24"/>
        </w:rPr>
        <w:t xml:space="preserve"> below or include as an embedded document. </w:t>
      </w:r>
      <w:r w:rsidR="000F250A" w:rsidRPr="000F250A">
        <w:rPr>
          <w:rFonts w:cs="Arial"/>
          <w:bCs/>
          <w:iCs/>
          <w:szCs w:val="24"/>
        </w:rPr>
        <w:t xml:space="preserve">Any attachments </w:t>
      </w:r>
      <w:r w:rsidR="000F250A">
        <w:rPr>
          <w:rFonts w:cs="Arial"/>
          <w:bCs/>
          <w:iCs/>
          <w:szCs w:val="24"/>
        </w:rPr>
        <w:t xml:space="preserve">need to be submitted </w:t>
      </w:r>
      <w:r w:rsidR="000F250A" w:rsidRPr="000F250A">
        <w:rPr>
          <w:rFonts w:cs="Arial"/>
          <w:bCs/>
          <w:iCs/>
          <w:szCs w:val="24"/>
        </w:rPr>
        <w:t>in an acceptable format to the Council which includes MS Word, MS Excel, MS PowerPoint, JPEGs and PDF files. Prospective Suppliers who wish to submit an attachment in an alternative format must first check with the Council that it will be accepted.</w:t>
      </w:r>
    </w:p>
    <w:p w14:paraId="5A0E668D" w14:textId="77777777" w:rsidR="00E04A5B" w:rsidRPr="00E04A5B" w:rsidRDefault="00E04A5B" w:rsidP="00E04A5B">
      <w:pPr>
        <w:pStyle w:val="ListParagraph"/>
        <w:ind w:left="360"/>
        <w:jc w:val="both"/>
        <w:rPr>
          <w:rFonts w:cs="Arial"/>
          <w:bCs/>
          <w:iCs/>
          <w:szCs w:val="24"/>
        </w:rPr>
      </w:pPr>
    </w:p>
    <w:p w14:paraId="7FE8B784" w14:textId="2BE1024F" w:rsidR="00E04A5B" w:rsidRPr="00AC4F12" w:rsidRDefault="00407381" w:rsidP="00AC4F12">
      <w:pPr>
        <w:jc w:val="both"/>
        <w:rPr>
          <w:rFonts w:cs="Arial"/>
          <w:bCs/>
          <w:iCs/>
          <w:szCs w:val="24"/>
        </w:rPr>
      </w:pPr>
      <w:r>
        <w:rPr>
          <w:rFonts w:cs="Arial"/>
          <w:bCs/>
          <w:iCs/>
          <w:szCs w:val="24"/>
        </w:rPr>
        <w:t>Suppliers</w:t>
      </w:r>
      <w:r w:rsidR="00E04A5B" w:rsidRPr="00AC4F12">
        <w:rPr>
          <w:rFonts w:cs="Arial"/>
          <w:bCs/>
          <w:iCs/>
          <w:szCs w:val="24"/>
        </w:rPr>
        <w:t xml:space="preserve"> must keep the response within the relevant word count allowance. </w:t>
      </w:r>
      <w:r>
        <w:rPr>
          <w:rFonts w:cs="Arial"/>
          <w:bCs/>
          <w:iCs/>
          <w:szCs w:val="24"/>
        </w:rPr>
        <w:t>Suppliers</w:t>
      </w:r>
      <w:r w:rsidR="00E04A5B" w:rsidRPr="00AC4F12">
        <w:rPr>
          <w:rFonts w:cs="Arial"/>
          <w:bCs/>
          <w:iCs/>
          <w:szCs w:val="24"/>
        </w:rPr>
        <w:t xml:space="preserve"> to note that excluded from the word count are: </w:t>
      </w:r>
    </w:p>
    <w:p w14:paraId="5E7796D1" w14:textId="427296A4" w:rsidR="00E04A5B" w:rsidRDefault="00E04A5B" w:rsidP="00587EA8">
      <w:pPr>
        <w:pStyle w:val="ListParagraph"/>
        <w:numPr>
          <w:ilvl w:val="0"/>
          <w:numId w:val="9"/>
        </w:numPr>
        <w:jc w:val="both"/>
        <w:rPr>
          <w:rFonts w:cs="Arial"/>
          <w:bCs/>
          <w:iCs/>
          <w:szCs w:val="24"/>
        </w:rPr>
      </w:pPr>
      <w:r>
        <w:rPr>
          <w:rFonts w:cs="Arial"/>
          <w:bCs/>
          <w:iCs/>
          <w:szCs w:val="24"/>
        </w:rPr>
        <w:t>F</w:t>
      </w:r>
      <w:r w:rsidRPr="00E04A5B">
        <w:rPr>
          <w:rFonts w:cs="Arial"/>
          <w:bCs/>
          <w:iCs/>
          <w:szCs w:val="24"/>
        </w:rPr>
        <w:t>igure and table headings provided these are not excessive in length</w:t>
      </w:r>
      <w:r>
        <w:rPr>
          <w:rFonts w:cs="Arial"/>
          <w:bCs/>
          <w:iCs/>
          <w:szCs w:val="24"/>
        </w:rPr>
        <w:t>.</w:t>
      </w:r>
    </w:p>
    <w:p w14:paraId="6952AE90" w14:textId="77777777" w:rsidR="00587EA8" w:rsidRDefault="00E04A5B" w:rsidP="00587EA8">
      <w:pPr>
        <w:pStyle w:val="ListParagraph"/>
        <w:numPr>
          <w:ilvl w:val="0"/>
          <w:numId w:val="9"/>
        </w:numPr>
        <w:jc w:val="both"/>
        <w:rPr>
          <w:rFonts w:cs="Arial"/>
          <w:bCs/>
          <w:iCs/>
          <w:szCs w:val="24"/>
        </w:rPr>
      </w:pPr>
      <w:r>
        <w:rPr>
          <w:rFonts w:cs="Arial"/>
          <w:bCs/>
          <w:iCs/>
          <w:szCs w:val="24"/>
        </w:rPr>
        <w:t>W</w:t>
      </w:r>
      <w:r w:rsidRPr="00E04A5B">
        <w:rPr>
          <w:rFonts w:cs="Arial"/>
          <w:bCs/>
          <w:iCs/>
          <w:szCs w:val="24"/>
        </w:rPr>
        <w:t>ords as legends on diagrams, maps and plans.</w:t>
      </w:r>
    </w:p>
    <w:p w14:paraId="5122BC9C" w14:textId="00036651" w:rsidR="000F250A" w:rsidRDefault="000F250A" w:rsidP="00587EA8">
      <w:pPr>
        <w:pStyle w:val="ListParagraph"/>
        <w:numPr>
          <w:ilvl w:val="0"/>
          <w:numId w:val="9"/>
        </w:numPr>
        <w:jc w:val="both"/>
        <w:rPr>
          <w:rFonts w:cs="Arial"/>
          <w:bCs/>
          <w:iCs/>
          <w:szCs w:val="24"/>
        </w:rPr>
      </w:pPr>
      <w:r>
        <w:rPr>
          <w:rFonts w:cs="Arial"/>
          <w:bCs/>
          <w:iCs/>
          <w:szCs w:val="24"/>
        </w:rPr>
        <w:t xml:space="preserve">The </w:t>
      </w:r>
      <w:r w:rsidR="006F7F58">
        <w:rPr>
          <w:rFonts w:cs="Arial"/>
          <w:bCs/>
          <w:iCs/>
          <w:szCs w:val="24"/>
        </w:rPr>
        <w:t>draft design.</w:t>
      </w:r>
    </w:p>
    <w:p w14:paraId="408DD3A1" w14:textId="4C053033" w:rsidR="006F7F58" w:rsidRDefault="006F7F58" w:rsidP="00587EA8">
      <w:pPr>
        <w:pStyle w:val="ListParagraph"/>
        <w:numPr>
          <w:ilvl w:val="0"/>
          <w:numId w:val="9"/>
        </w:numPr>
        <w:jc w:val="both"/>
        <w:rPr>
          <w:rFonts w:cs="Arial"/>
          <w:bCs/>
          <w:iCs/>
          <w:szCs w:val="24"/>
        </w:rPr>
      </w:pPr>
      <w:r>
        <w:rPr>
          <w:rFonts w:cs="Arial"/>
          <w:bCs/>
          <w:szCs w:val="24"/>
        </w:rPr>
        <w:t xml:space="preserve">Draft </w:t>
      </w:r>
      <w:r w:rsidRPr="00AB1AC7">
        <w:rPr>
          <w:rFonts w:cs="Arial"/>
          <w:bCs/>
          <w:szCs w:val="24"/>
        </w:rPr>
        <w:t>timetable</w:t>
      </w:r>
      <w:r>
        <w:rPr>
          <w:rFonts w:cs="Arial"/>
          <w:bCs/>
          <w:iCs/>
          <w:szCs w:val="24"/>
        </w:rPr>
        <w:t xml:space="preserve"> and draft risk assessment. </w:t>
      </w:r>
    </w:p>
    <w:p w14:paraId="2DF6C8B5" w14:textId="77777777" w:rsidR="00587EA8" w:rsidRDefault="00587EA8" w:rsidP="00587EA8">
      <w:pPr>
        <w:jc w:val="both"/>
        <w:rPr>
          <w:rFonts w:cs="Arial"/>
          <w:b/>
          <w:iCs/>
          <w:szCs w:val="24"/>
          <w:u w:val="single"/>
        </w:rPr>
      </w:pPr>
    </w:p>
    <w:p w14:paraId="4FDBBFAB" w14:textId="20734A20" w:rsidR="00AC4F12" w:rsidRPr="00AC4F12" w:rsidRDefault="00407381" w:rsidP="00587EA8">
      <w:pPr>
        <w:jc w:val="both"/>
        <w:rPr>
          <w:rFonts w:cs="Arial"/>
          <w:bCs/>
          <w:iCs/>
          <w:szCs w:val="24"/>
        </w:rPr>
      </w:pPr>
      <w:r>
        <w:rPr>
          <w:rFonts w:cs="Arial"/>
          <w:bCs/>
          <w:iCs/>
          <w:szCs w:val="24"/>
        </w:rPr>
        <w:t>Suppliers</w:t>
      </w:r>
      <w:r w:rsidR="00AC4F12">
        <w:rPr>
          <w:rFonts w:cs="Arial"/>
          <w:bCs/>
          <w:iCs/>
          <w:szCs w:val="24"/>
        </w:rPr>
        <w:t xml:space="preserve"> are recommended to refer to </w:t>
      </w:r>
      <w:r w:rsidR="00AC4F12" w:rsidRPr="00AC4F12">
        <w:rPr>
          <w:rFonts w:cs="Arial"/>
          <w:bCs/>
          <w:iCs/>
          <w:szCs w:val="24"/>
        </w:rPr>
        <w:t>Document C</w:t>
      </w:r>
      <w:r w:rsidR="00AC4F12">
        <w:rPr>
          <w:rFonts w:cs="Arial"/>
          <w:bCs/>
          <w:iCs/>
          <w:szCs w:val="24"/>
        </w:rPr>
        <w:t xml:space="preserve"> for the</w:t>
      </w:r>
      <w:r w:rsidR="00AC4F12" w:rsidRPr="00AC4F12">
        <w:rPr>
          <w:rFonts w:cs="Arial"/>
          <w:bCs/>
          <w:iCs/>
          <w:szCs w:val="24"/>
        </w:rPr>
        <w:t xml:space="preserve"> Evaluation Criteria</w:t>
      </w:r>
      <w:r w:rsidR="00AC4F12">
        <w:rPr>
          <w:rFonts w:cs="Arial"/>
          <w:bCs/>
          <w:iCs/>
          <w:szCs w:val="24"/>
        </w:rPr>
        <w:t xml:space="preserve">. </w:t>
      </w:r>
    </w:p>
    <w:p w14:paraId="1CFE6E71" w14:textId="77777777" w:rsidR="00AC4F12" w:rsidRPr="00587EA8" w:rsidRDefault="00AC4F12" w:rsidP="00587EA8">
      <w:pPr>
        <w:jc w:val="both"/>
        <w:rPr>
          <w:rFonts w:cs="Arial"/>
          <w:b/>
          <w:iCs/>
          <w:szCs w:val="24"/>
          <w:u w:val="single"/>
        </w:rPr>
      </w:pPr>
    </w:p>
    <w:p w14:paraId="6529E4D6" w14:textId="551A2E59" w:rsidR="00587EA8" w:rsidRPr="00587EA8" w:rsidRDefault="006F7F58" w:rsidP="00AC4F12">
      <w:pPr>
        <w:rPr>
          <w:rFonts w:cs="Arial"/>
          <w:bCs/>
          <w:iCs/>
          <w:szCs w:val="24"/>
          <w:u w:val="single"/>
        </w:rPr>
      </w:pPr>
      <w:r>
        <w:rPr>
          <w:rFonts w:cs="Arial"/>
          <w:b/>
          <w:iCs/>
          <w:szCs w:val="24"/>
          <w:u w:val="single"/>
        </w:rPr>
        <w:t>Prospective S</w:t>
      </w:r>
      <w:r w:rsidR="00407381">
        <w:rPr>
          <w:rFonts w:cs="Arial"/>
          <w:b/>
          <w:iCs/>
          <w:szCs w:val="24"/>
          <w:u w:val="single"/>
        </w:rPr>
        <w:t>uppliers</w:t>
      </w:r>
      <w:r w:rsidR="00587EA8" w:rsidRPr="00587EA8">
        <w:rPr>
          <w:rFonts w:cs="Arial"/>
          <w:b/>
          <w:iCs/>
          <w:szCs w:val="24"/>
          <w:u w:val="single"/>
        </w:rPr>
        <w:t xml:space="preserve"> are requested to complete the response to the proposal below:</w:t>
      </w:r>
    </w:p>
    <w:p w14:paraId="1F1DEB51" w14:textId="77777777" w:rsidR="00587EA8" w:rsidRPr="00E04A5B" w:rsidRDefault="00587EA8" w:rsidP="00E04A5B">
      <w:pPr>
        <w:rPr>
          <w:rFonts w:cs="Arial"/>
          <w:b/>
          <w:iCs/>
          <w:szCs w:val="24"/>
        </w:rPr>
      </w:pPr>
    </w:p>
    <w:tbl>
      <w:tblPr>
        <w:tblStyle w:val="TableGrid"/>
        <w:tblW w:w="9923" w:type="dxa"/>
        <w:tblInd w:w="-5" w:type="dxa"/>
        <w:tblLook w:val="04A0" w:firstRow="1" w:lastRow="0" w:firstColumn="1" w:lastColumn="0" w:noHBand="0" w:noVBand="1"/>
      </w:tblPr>
      <w:tblGrid>
        <w:gridCol w:w="9923"/>
      </w:tblGrid>
      <w:tr w:rsidR="00E04A5B" w14:paraId="51977957" w14:textId="77777777" w:rsidTr="009503B1">
        <w:tc>
          <w:tcPr>
            <w:tcW w:w="9923" w:type="dxa"/>
          </w:tcPr>
          <w:p w14:paraId="5E829154" w14:textId="6E6E672F" w:rsidR="0005561D" w:rsidRPr="00AB1AC7" w:rsidRDefault="00E04A5B" w:rsidP="00F0530C">
            <w:pPr>
              <w:rPr>
                <w:rFonts w:cs="Arial"/>
                <w:bCs/>
                <w:szCs w:val="24"/>
              </w:rPr>
            </w:pPr>
            <w:r w:rsidRPr="00F0530C">
              <w:rPr>
                <w:rFonts w:cs="Arial"/>
                <w:b/>
                <w:iCs/>
                <w:szCs w:val="24"/>
              </w:rPr>
              <w:t xml:space="preserve">Proposal: </w:t>
            </w:r>
            <w:r w:rsidR="006004F4" w:rsidRPr="00AB1AC7">
              <w:rPr>
                <w:rFonts w:cs="Arial"/>
                <w:bCs/>
                <w:iCs/>
                <w:szCs w:val="24"/>
              </w:rPr>
              <w:t xml:space="preserve">Please describe how your organisation will </w:t>
            </w:r>
            <w:r w:rsidR="006004F4" w:rsidRPr="00AB1AC7">
              <w:rPr>
                <w:rFonts w:cs="Arial"/>
                <w:bCs/>
                <w:szCs w:val="24"/>
              </w:rPr>
              <w:t>design, supply and install</w:t>
            </w:r>
            <w:r w:rsidR="00032ADB">
              <w:rPr>
                <w:rFonts w:cs="Arial"/>
                <w:bCs/>
                <w:szCs w:val="24"/>
              </w:rPr>
              <w:t xml:space="preserve"> the </w:t>
            </w:r>
            <w:r w:rsidR="006004F4" w:rsidRPr="00AB1AC7">
              <w:rPr>
                <w:rFonts w:cs="Arial"/>
                <w:bCs/>
                <w:szCs w:val="24"/>
              </w:rPr>
              <w:t xml:space="preserve">infrastructure </w:t>
            </w:r>
            <w:r w:rsidR="0016594F">
              <w:rPr>
                <w:rFonts w:cs="Arial"/>
                <w:bCs/>
                <w:szCs w:val="24"/>
              </w:rPr>
              <w:t xml:space="preserve">(including playground) </w:t>
            </w:r>
            <w:r w:rsidR="006004F4" w:rsidRPr="00AB1AC7">
              <w:rPr>
                <w:rFonts w:cs="Arial"/>
                <w:bCs/>
                <w:szCs w:val="24"/>
              </w:rPr>
              <w:t xml:space="preserve">within a designated community green space in Chilton, </w:t>
            </w:r>
            <w:r w:rsidR="00032ADB" w:rsidRPr="00AB1AC7">
              <w:rPr>
                <w:rFonts w:cs="Arial"/>
                <w:bCs/>
                <w:szCs w:val="24"/>
              </w:rPr>
              <w:t>Buck</w:t>
            </w:r>
            <w:r w:rsidR="00032ADB">
              <w:rPr>
                <w:rFonts w:cs="Arial"/>
                <w:bCs/>
                <w:szCs w:val="24"/>
              </w:rPr>
              <w:t>inghamshire</w:t>
            </w:r>
            <w:r w:rsidR="006004F4" w:rsidRPr="00AB1AC7">
              <w:rPr>
                <w:rFonts w:cs="Arial"/>
                <w:bCs/>
                <w:szCs w:val="24"/>
              </w:rPr>
              <w:t xml:space="preserve">. </w:t>
            </w:r>
            <w:r w:rsidR="00136BE0" w:rsidRPr="00AB1AC7">
              <w:rPr>
                <w:rFonts w:cs="Arial"/>
                <w:bCs/>
                <w:szCs w:val="24"/>
              </w:rPr>
              <w:t>As part of your response, please include (but not be limited too) details of</w:t>
            </w:r>
            <w:r w:rsidR="0005561D" w:rsidRPr="00AB1AC7">
              <w:rPr>
                <w:rFonts w:cs="Arial"/>
                <w:bCs/>
                <w:szCs w:val="24"/>
              </w:rPr>
              <w:t>:</w:t>
            </w:r>
            <w:r w:rsidR="00136BE0" w:rsidRPr="00AB1AC7">
              <w:rPr>
                <w:rFonts w:cs="Arial"/>
                <w:bCs/>
                <w:szCs w:val="24"/>
              </w:rPr>
              <w:t xml:space="preserve"> </w:t>
            </w:r>
          </w:p>
          <w:p w14:paraId="4E734472" w14:textId="78FD8BEF" w:rsidR="005D5949" w:rsidRDefault="005D5949" w:rsidP="0005561D">
            <w:pPr>
              <w:pStyle w:val="ListParagraph"/>
              <w:numPr>
                <w:ilvl w:val="0"/>
                <w:numId w:val="19"/>
              </w:numPr>
              <w:rPr>
                <w:rFonts w:cs="Arial"/>
                <w:bCs/>
                <w:szCs w:val="24"/>
              </w:rPr>
            </w:pPr>
            <w:r>
              <w:rPr>
                <w:rFonts w:cs="Arial"/>
                <w:bCs/>
                <w:szCs w:val="24"/>
              </w:rPr>
              <w:t>Experience of similar services delivered in the last 12 months</w:t>
            </w:r>
            <w:r w:rsidR="00427AA9">
              <w:rPr>
                <w:rFonts w:cs="Arial"/>
                <w:bCs/>
                <w:szCs w:val="24"/>
              </w:rPr>
              <w:t xml:space="preserve">, including </w:t>
            </w:r>
            <w:r w:rsidR="005F4D68">
              <w:rPr>
                <w:rFonts w:cs="Arial"/>
                <w:bCs/>
                <w:szCs w:val="24"/>
              </w:rPr>
              <w:t xml:space="preserve">contact </w:t>
            </w:r>
            <w:r w:rsidR="00427AA9">
              <w:rPr>
                <w:rFonts w:cs="Arial"/>
                <w:bCs/>
                <w:szCs w:val="24"/>
              </w:rPr>
              <w:t xml:space="preserve">details of </w:t>
            </w:r>
            <w:r w:rsidR="005F4D68">
              <w:rPr>
                <w:rFonts w:cs="Arial"/>
                <w:bCs/>
                <w:szCs w:val="24"/>
              </w:rPr>
              <w:t>two references</w:t>
            </w:r>
            <w:r>
              <w:rPr>
                <w:rFonts w:cs="Arial"/>
                <w:bCs/>
                <w:szCs w:val="24"/>
              </w:rPr>
              <w:t>.</w:t>
            </w:r>
          </w:p>
          <w:p w14:paraId="11F62FD8" w14:textId="0F564BB6" w:rsidR="0005561D" w:rsidRPr="00AB1AC7" w:rsidRDefault="00AB1AC7" w:rsidP="0005561D">
            <w:pPr>
              <w:pStyle w:val="ListParagraph"/>
              <w:numPr>
                <w:ilvl w:val="0"/>
                <w:numId w:val="19"/>
              </w:numPr>
              <w:rPr>
                <w:rFonts w:cs="Arial"/>
                <w:bCs/>
                <w:szCs w:val="24"/>
              </w:rPr>
            </w:pPr>
            <w:r w:rsidRPr="00AB1AC7">
              <w:rPr>
                <w:rFonts w:cs="Arial"/>
                <w:bCs/>
                <w:szCs w:val="24"/>
              </w:rPr>
              <w:t xml:space="preserve">A </w:t>
            </w:r>
            <w:r w:rsidR="00160A3F">
              <w:rPr>
                <w:rFonts w:cs="Arial"/>
                <w:bCs/>
                <w:szCs w:val="24"/>
              </w:rPr>
              <w:t xml:space="preserve">draft </w:t>
            </w:r>
            <w:r w:rsidRPr="00AB1AC7">
              <w:rPr>
                <w:rFonts w:cs="Arial"/>
                <w:bCs/>
                <w:szCs w:val="24"/>
              </w:rPr>
              <w:t>t</w:t>
            </w:r>
            <w:r w:rsidR="00136BE0" w:rsidRPr="00AB1AC7">
              <w:rPr>
                <w:rFonts w:cs="Arial"/>
                <w:bCs/>
                <w:szCs w:val="24"/>
              </w:rPr>
              <w:t>imetable</w:t>
            </w:r>
            <w:r w:rsidR="00611284">
              <w:rPr>
                <w:rFonts w:cs="Arial"/>
                <w:bCs/>
                <w:szCs w:val="24"/>
              </w:rPr>
              <w:t xml:space="preserve"> or schedule of works including a draft risk assessment</w:t>
            </w:r>
            <w:r w:rsidR="006D5C8A">
              <w:rPr>
                <w:rFonts w:cs="Arial"/>
                <w:bCs/>
                <w:szCs w:val="24"/>
              </w:rPr>
              <w:t xml:space="preserve"> (can be submitted separately)</w:t>
            </w:r>
            <w:r w:rsidR="006D5C8A" w:rsidRPr="00BB1614">
              <w:rPr>
                <w:rFonts w:cs="Arial"/>
                <w:bCs/>
                <w:szCs w:val="24"/>
              </w:rPr>
              <w:t>.</w:t>
            </w:r>
          </w:p>
          <w:p w14:paraId="21261DE8" w14:textId="5328A836" w:rsidR="00E62A07" w:rsidRDefault="0005561D" w:rsidP="0005561D">
            <w:pPr>
              <w:pStyle w:val="ListParagraph"/>
              <w:numPr>
                <w:ilvl w:val="0"/>
                <w:numId w:val="19"/>
              </w:numPr>
              <w:rPr>
                <w:rFonts w:cs="Arial"/>
                <w:bCs/>
                <w:szCs w:val="24"/>
              </w:rPr>
            </w:pPr>
            <w:r w:rsidRPr="00AB1AC7">
              <w:rPr>
                <w:rFonts w:cs="Arial"/>
                <w:bCs/>
                <w:szCs w:val="24"/>
              </w:rPr>
              <w:t xml:space="preserve">An </w:t>
            </w:r>
            <w:bookmarkStart w:id="0" w:name="_Hlk188612004"/>
            <w:r w:rsidR="00611284">
              <w:rPr>
                <w:rFonts w:cs="Arial"/>
                <w:bCs/>
                <w:szCs w:val="24"/>
              </w:rPr>
              <w:t>i</w:t>
            </w:r>
            <w:r w:rsidRPr="00AB1AC7">
              <w:rPr>
                <w:rFonts w:cs="Arial"/>
                <w:bCs/>
                <w:szCs w:val="24"/>
              </w:rPr>
              <w:t xml:space="preserve">nitial </w:t>
            </w:r>
            <w:r w:rsidR="00611284">
              <w:rPr>
                <w:rFonts w:cs="Arial"/>
                <w:bCs/>
                <w:szCs w:val="24"/>
              </w:rPr>
              <w:t xml:space="preserve">draft </w:t>
            </w:r>
            <w:r w:rsidR="00242EA0">
              <w:rPr>
                <w:rFonts w:cs="Arial"/>
                <w:bCs/>
                <w:szCs w:val="24"/>
              </w:rPr>
              <w:t xml:space="preserve">visual </w:t>
            </w:r>
            <w:r w:rsidR="00611284">
              <w:rPr>
                <w:rFonts w:cs="Arial"/>
                <w:bCs/>
                <w:szCs w:val="24"/>
              </w:rPr>
              <w:t>d</w:t>
            </w:r>
            <w:r w:rsidR="00EE1FDC" w:rsidRPr="00AB1AC7">
              <w:rPr>
                <w:rFonts w:cs="Arial"/>
                <w:bCs/>
                <w:szCs w:val="24"/>
              </w:rPr>
              <w:t xml:space="preserve">esign </w:t>
            </w:r>
            <w:bookmarkEnd w:id="0"/>
            <w:r w:rsidR="00EE1FDC" w:rsidRPr="00AB1AC7">
              <w:rPr>
                <w:rFonts w:cs="Arial"/>
                <w:bCs/>
                <w:szCs w:val="24"/>
              </w:rPr>
              <w:t xml:space="preserve">with compliance </w:t>
            </w:r>
            <w:r w:rsidR="00FF5D37">
              <w:rPr>
                <w:rFonts w:cs="Arial"/>
                <w:bCs/>
                <w:szCs w:val="24"/>
              </w:rPr>
              <w:t xml:space="preserve">to </w:t>
            </w:r>
            <w:r w:rsidR="00EE1FDC" w:rsidRPr="00AB1AC7">
              <w:rPr>
                <w:rFonts w:cs="Arial"/>
                <w:bCs/>
                <w:szCs w:val="24"/>
              </w:rPr>
              <w:t xml:space="preserve">the requirements outlined in Document B (Specification), specifically meeting the </w:t>
            </w:r>
            <w:r w:rsidR="00BB1614">
              <w:rPr>
                <w:rFonts w:cs="Arial"/>
                <w:bCs/>
                <w:szCs w:val="24"/>
              </w:rPr>
              <w:t xml:space="preserve">scope </w:t>
            </w:r>
            <w:r w:rsidR="00EE1FDC" w:rsidRPr="00AB1AC7">
              <w:rPr>
                <w:rFonts w:cs="Arial"/>
                <w:bCs/>
                <w:szCs w:val="24"/>
              </w:rPr>
              <w:t xml:space="preserve">outlined </w:t>
            </w:r>
            <w:r w:rsidR="00EE1FDC" w:rsidRPr="00BB1614">
              <w:rPr>
                <w:rFonts w:cs="Arial"/>
                <w:bCs/>
                <w:szCs w:val="24"/>
              </w:rPr>
              <w:t xml:space="preserve">in Section </w:t>
            </w:r>
            <w:r w:rsidR="00BB1614" w:rsidRPr="00BB1614">
              <w:rPr>
                <w:rFonts w:cs="Arial"/>
                <w:bCs/>
                <w:szCs w:val="24"/>
              </w:rPr>
              <w:t>4</w:t>
            </w:r>
            <w:r w:rsidR="005A6B37">
              <w:rPr>
                <w:rFonts w:cs="Arial"/>
                <w:bCs/>
                <w:szCs w:val="24"/>
              </w:rPr>
              <w:t xml:space="preserve"> including any appropriate standards</w:t>
            </w:r>
            <w:r w:rsidR="006D5C8A">
              <w:rPr>
                <w:rFonts w:cs="Arial"/>
                <w:bCs/>
                <w:szCs w:val="24"/>
              </w:rPr>
              <w:t xml:space="preserve"> (can be submitted separately)</w:t>
            </w:r>
            <w:r w:rsidR="00E62A07" w:rsidRPr="00BB1614">
              <w:rPr>
                <w:rFonts w:cs="Arial"/>
                <w:bCs/>
                <w:szCs w:val="24"/>
              </w:rPr>
              <w:t>.</w:t>
            </w:r>
          </w:p>
          <w:p w14:paraId="1EA79AE8" w14:textId="4A122EFF" w:rsidR="006D5C8A" w:rsidRDefault="006D5C8A" w:rsidP="0005561D">
            <w:pPr>
              <w:pStyle w:val="ListParagraph"/>
              <w:numPr>
                <w:ilvl w:val="0"/>
                <w:numId w:val="19"/>
              </w:numPr>
              <w:rPr>
                <w:rFonts w:cs="Arial"/>
                <w:bCs/>
                <w:szCs w:val="24"/>
              </w:rPr>
            </w:pPr>
            <w:r>
              <w:rPr>
                <w:rFonts w:cs="Arial"/>
                <w:bCs/>
                <w:szCs w:val="24"/>
              </w:rPr>
              <w:t xml:space="preserve">Any supporting information </w:t>
            </w:r>
            <w:r w:rsidR="00747A1C">
              <w:rPr>
                <w:rFonts w:cs="Arial"/>
                <w:bCs/>
                <w:szCs w:val="24"/>
              </w:rPr>
              <w:t xml:space="preserve">as to how you plan to meet </w:t>
            </w:r>
            <w:r w:rsidR="00747A1C" w:rsidRPr="00747A1C">
              <w:rPr>
                <w:rFonts w:cs="Arial"/>
                <w:bCs/>
                <w:szCs w:val="24"/>
              </w:rPr>
              <w:t>the requirements outlined in Document B (Specification)</w:t>
            </w:r>
            <w:r w:rsidR="00747A1C">
              <w:rPr>
                <w:rFonts w:cs="Arial"/>
                <w:bCs/>
                <w:szCs w:val="24"/>
              </w:rPr>
              <w:t>.</w:t>
            </w:r>
          </w:p>
          <w:p w14:paraId="4769640D" w14:textId="5EE2F46F" w:rsidR="00651264" w:rsidRPr="00AB1AC7" w:rsidRDefault="00651264" w:rsidP="0005561D">
            <w:pPr>
              <w:pStyle w:val="ListParagraph"/>
              <w:numPr>
                <w:ilvl w:val="0"/>
                <w:numId w:val="19"/>
              </w:numPr>
              <w:rPr>
                <w:rFonts w:cs="Arial"/>
                <w:bCs/>
                <w:szCs w:val="24"/>
              </w:rPr>
            </w:pPr>
            <w:r>
              <w:rPr>
                <w:rFonts w:cs="Arial"/>
                <w:bCs/>
                <w:szCs w:val="24"/>
              </w:rPr>
              <w:t xml:space="preserve">An itemised breakdown of the infrastructure </w:t>
            </w:r>
            <w:r w:rsidR="00AB045A">
              <w:rPr>
                <w:rFonts w:cs="Arial"/>
                <w:bCs/>
                <w:szCs w:val="24"/>
              </w:rPr>
              <w:t>included in the draft design</w:t>
            </w:r>
            <w:r w:rsidR="00B600AE">
              <w:rPr>
                <w:rFonts w:cs="Arial"/>
                <w:bCs/>
                <w:szCs w:val="24"/>
              </w:rPr>
              <w:t>.</w:t>
            </w:r>
          </w:p>
          <w:p w14:paraId="776CDD1B" w14:textId="52E3B924" w:rsidR="00F0530C" w:rsidRPr="00AB1AC7" w:rsidRDefault="00E62A07" w:rsidP="0005561D">
            <w:pPr>
              <w:pStyle w:val="ListParagraph"/>
              <w:numPr>
                <w:ilvl w:val="0"/>
                <w:numId w:val="19"/>
              </w:numPr>
              <w:rPr>
                <w:rFonts w:cs="Arial"/>
                <w:bCs/>
                <w:szCs w:val="24"/>
              </w:rPr>
            </w:pPr>
            <w:r w:rsidRPr="00AB1AC7">
              <w:rPr>
                <w:rFonts w:cs="Arial"/>
                <w:bCs/>
                <w:szCs w:val="24"/>
              </w:rPr>
              <w:t>M</w:t>
            </w:r>
            <w:r w:rsidR="00F0530C" w:rsidRPr="00AB1AC7">
              <w:rPr>
                <w:rFonts w:cs="Arial"/>
                <w:bCs/>
                <w:szCs w:val="24"/>
              </w:rPr>
              <w:t xml:space="preserve">aterials </w:t>
            </w:r>
            <w:r w:rsidR="00AB1AC7" w:rsidRPr="00AB1AC7">
              <w:rPr>
                <w:rFonts w:cs="Arial"/>
                <w:bCs/>
                <w:szCs w:val="24"/>
              </w:rPr>
              <w:t xml:space="preserve">to be used </w:t>
            </w:r>
            <w:r w:rsidR="00F0530C" w:rsidRPr="00AB1AC7">
              <w:rPr>
                <w:rFonts w:cs="Arial"/>
                <w:bCs/>
                <w:szCs w:val="24"/>
              </w:rPr>
              <w:t xml:space="preserve">(quality of materials used, expected </w:t>
            </w:r>
            <w:r w:rsidR="00E90779" w:rsidRPr="00AB1AC7">
              <w:rPr>
                <w:rFonts w:cs="Arial"/>
                <w:bCs/>
                <w:szCs w:val="24"/>
              </w:rPr>
              <w:t>lifespan</w:t>
            </w:r>
            <w:r w:rsidR="00F0530C" w:rsidRPr="00AB1AC7">
              <w:rPr>
                <w:rFonts w:cs="Arial"/>
                <w:bCs/>
                <w:szCs w:val="24"/>
              </w:rPr>
              <w:t xml:space="preserve"> for equipment</w:t>
            </w:r>
            <w:r w:rsidR="00E90779" w:rsidRPr="00AB1AC7">
              <w:rPr>
                <w:rFonts w:cs="Arial"/>
                <w:bCs/>
                <w:szCs w:val="24"/>
              </w:rPr>
              <w:t xml:space="preserve">, </w:t>
            </w:r>
            <w:r w:rsidR="00F846E2">
              <w:rPr>
                <w:rFonts w:cs="Arial"/>
                <w:bCs/>
                <w:szCs w:val="24"/>
              </w:rPr>
              <w:t xml:space="preserve">warranty, </w:t>
            </w:r>
            <w:r w:rsidR="00E90779" w:rsidRPr="00AB1AC7">
              <w:rPr>
                <w:rFonts w:cs="Arial"/>
                <w:bCs/>
                <w:szCs w:val="24"/>
              </w:rPr>
              <w:t>reliability of</w:t>
            </w:r>
            <w:r w:rsidR="00E90779" w:rsidRPr="00AB1AC7">
              <w:rPr>
                <w:bCs/>
              </w:rPr>
              <w:t xml:space="preserve"> </w:t>
            </w:r>
            <w:r w:rsidR="00E90779" w:rsidRPr="00AB1AC7">
              <w:rPr>
                <w:rFonts w:cs="Arial"/>
                <w:bCs/>
                <w:szCs w:val="24"/>
              </w:rPr>
              <w:t>supply chain and spare availability)</w:t>
            </w:r>
            <w:r w:rsidRPr="00AB1AC7">
              <w:rPr>
                <w:rFonts w:cs="Arial"/>
                <w:bCs/>
                <w:szCs w:val="24"/>
              </w:rPr>
              <w:t>.</w:t>
            </w:r>
          </w:p>
          <w:p w14:paraId="7F37259B" w14:textId="3D8326AA" w:rsidR="00E62A07" w:rsidRDefault="00E62A07" w:rsidP="0005561D">
            <w:pPr>
              <w:pStyle w:val="ListParagraph"/>
              <w:numPr>
                <w:ilvl w:val="0"/>
                <w:numId w:val="19"/>
              </w:numPr>
              <w:rPr>
                <w:rFonts w:cs="Arial"/>
                <w:bCs/>
                <w:szCs w:val="24"/>
              </w:rPr>
            </w:pPr>
            <w:r w:rsidRPr="00AB1AC7">
              <w:rPr>
                <w:rFonts w:cs="Arial"/>
                <w:bCs/>
                <w:szCs w:val="24"/>
              </w:rPr>
              <w:t xml:space="preserve">Environmental credentials </w:t>
            </w:r>
            <w:r w:rsidR="00F365C9" w:rsidRPr="00AB1AC7">
              <w:rPr>
                <w:rFonts w:cs="Arial"/>
                <w:bCs/>
                <w:szCs w:val="24"/>
              </w:rPr>
              <w:t xml:space="preserve">with evidence of </w:t>
            </w:r>
            <w:r w:rsidR="00CE5861">
              <w:rPr>
                <w:rFonts w:cs="Arial"/>
                <w:bCs/>
                <w:szCs w:val="24"/>
              </w:rPr>
              <w:t xml:space="preserve">the steps taken towards </w:t>
            </w:r>
            <w:r w:rsidR="0053645B">
              <w:rPr>
                <w:rFonts w:cs="Arial"/>
                <w:bCs/>
                <w:szCs w:val="24"/>
              </w:rPr>
              <w:t>steps taken to minimise any environmental impact on the Premises</w:t>
            </w:r>
            <w:r w:rsidR="00CE5861">
              <w:rPr>
                <w:rFonts w:cs="Arial"/>
                <w:bCs/>
                <w:szCs w:val="24"/>
              </w:rPr>
              <w:t xml:space="preserve">. In addition, brief details of your </w:t>
            </w:r>
            <w:r w:rsidR="00F365C9" w:rsidRPr="00AB1AC7">
              <w:rPr>
                <w:rFonts w:cs="Arial"/>
                <w:bCs/>
                <w:szCs w:val="24"/>
              </w:rPr>
              <w:t xml:space="preserve">sustainable approach and policies relating to manufacture, recycling and disposal of </w:t>
            </w:r>
            <w:r w:rsidR="000B29F4" w:rsidRPr="00AB1AC7">
              <w:rPr>
                <w:rFonts w:cs="Arial"/>
                <w:bCs/>
                <w:szCs w:val="24"/>
              </w:rPr>
              <w:t>equipment and c</w:t>
            </w:r>
            <w:r w:rsidR="00F365C9" w:rsidRPr="00AB1AC7">
              <w:rPr>
                <w:rFonts w:cs="Arial"/>
                <w:bCs/>
                <w:szCs w:val="24"/>
              </w:rPr>
              <w:t>arbon emissions relating to supply chain and manufacture.</w:t>
            </w:r>
          </w:p>
          <w:p w14:paraId="4DB6BD9B" w14:textId="5B22070F" w:rsidR="006F7F58" w:rsidRDefault="006F7F58" w:rsidP="0005561D">
            <w:pPr>
              <w:pStyle w:val="ListParagraph"/>
              <w:numPr>
                <w:ilvl w:val="0"/>
                <w:numId w:val="19"/>
              </w:numPr>
              <w:rPr>
                <w:rFonts w:cs="Arial"/>
                <w:bCs/>
                <w:szCs w:val="24"/>
              </w:rPr>
            </w:pPr>
            <w:r>
              <w:rPr>
                <w:rFonts w:cs="Arial"/>
                <w:bCs/>
                <w:szCs w:val="24"/>
              </w:rPr>
              <w:t xml:space="preserve">Any </w:t>
            </w:r>
            <w:r w:rsidR="00F44F50">
              <w:rPr>
                <w:rFonts w:cs="Arial"/>
                <w:bCs/>
                <w:szCs w:val="24"/>
              </w:rPr>
              <w:t>social value (i.e. sub-contracting locally, using apprenticeships)</w:t>
            </w:r>
          </w:p>
          <w:p w14:paraId="265C766F" w14:textId="77777777" w:rsidR="00E04A5B" w:rsidRDefault="00820698" w:rsidP="005F4D68">
            <w:pPr>
              <w:pStyle w:val="ListParagraph"/>
              <w:numPr>
                <w:ilvl w:val="0"/>
                <w:numId w:val="19"/>
              </w:numPr>
              <w:rPr>
                <w:rFonts w:cs="Arial"/>
                <w:bCs/>
                <w:szCs w:val="24"/>
              </w:rPr>
            </w:pPr>
            <w:r>
              <w:rPr>
                <w:rFonts w:cs="Arial"/>
                <w:bCs/>
                <w:szCs w:val="24"/>
              </w:rPr>
              <w:t xml:space="preserve">After </w:t>
            </w:r>
            <w:r w:rsidR="004C6DA7">
              <w:rPr>
                <w:rFonts w:cs="Arial"/>
                <w:bCs/>
                <w:szCs w:val="24"/>
              </w:rPr>
              <w:t>installation</w:t>
            </w:r>
            <w:r>
              <w:rPr>
                <w:rFonts w:cs="Arial"/>
                <w:bCs/>
                <w:szCs w:val="24"/>
              </w:rPr>
              <w:t xml:space="preserve"> service</w:t>
            </w:r>
            <w:r w:rsidR="00032ADB">
              <w:rPr>
                <w:rFonts w:cs="Arial"/>
                <w:bCs/>
                <w:szCs w:val="24"/>
              </w:rPr>
              <w:t>s</w:t>
            </w:r>
            <w:r w:rsidR="005229DF">
              <w:rPr>
                <w:rFonts w:cs="Arial"/>
                <w:bCs/>
                <w:szCs w:val="24"/>
              </w:rPr>
              <w:t xml:space="preserve"> (if any)</w:t>
            </w:r>
            <w:r>
              <w:rPr>
                <w:rFonts w:cs="Arial"/>
                <w:bCs/>
                <w:szCs w:val="24"/>
              </w:rPr>
              <w:t xml:space="preserve">. </w:t>
            </w:r>
          </w:p>
          <w:p w14:paraId="5A0D0FFD" w14:textId="77777777" w:rsidR="009503B1" w:rsidRDefault="009503B1" w:rsidP="009503B1">
            <w:pPr>
              <w:pStyle w:val="ListParagraph"/>
              <w:ind w:left="360"/>
              <w:rPr>
                <w:rFonts w:cs="Arial"/>
                <w:bCs/>
                <w:szCs w:val="24"/>
              </w:rPr>
            </w:pPr>
          </w:p>
          <w:p w14:paraId="54015144" w14:textId="62675EE4" w:rsidR="00924557" w:rsidRPr="005F4D68" w:rsidRDefault="00924557" w:rsidP="00924557">
            <w:pPr>
              <w:pStyle w:val="ListParagraph"/>
              <w:ind w:left="360"/>
              <w:rPr>
                <w:rFonts w:cs="Arial"/>
                <w:bCs/>
                <w:szCs w:val="24"/>
              </w:rPr>
            </w:pPr>
          </w:p>
        </w:tc>
      </w:tr>
      <w:tr w:rsidR="00E04A5B" w14:paraId="7751F562" w14:textId="77777777" w:rsidTr="009503B1">
        <w:tc>
          <w:tcPr>
            <w:tcW w:w="9923" w:type="dxa"/>
          </w:tcPr>
          <w:p w14:paraId="0D51C0C2" w14:textId="266E1A8F" w:rsidR="00E04A5B" w:rsidRDefault="009E2C63" w:rsidP="00E04A5B">
            <w:pPr>
              <w:pStyle w:val="ListParagraph"/>
              <w:ind w:left="0"/>
              <w:rPr>
                <w:rFonts w:cs="Arial"/>
                <w:b/>
                <w:iCs/>
                <w:szCs w:val="24"/>
              </w:rPr>
            </w:pPr>
            <w:r>
              <w:rPr>
                <w:rFonts w:cs="Arial"/>
                <w:b/>
                <w:iCs/>
                <w:szCs w:val="24"/>
              </w:rPr>
              <w:lastRenderedPageBreak/>
              <w:t>Suppliers</w:t>
            </w:r>
            <w:r w:rsidR="00E04A5B">
              <w:rPr>
                <w:rFonts w:cs="Arial"/>
                <w:b/>
                <w:iCs/>
                <w:szCs w:val="24"/>
              </w:rPr>
              <w:t xml:space="preserve"> Response</w:t>
            </w:r>
            <w:r w:rsidR="005F4D68">
              <w:rPr>
                <w:rFonts w:cs="Arial"/>
                <w:b/>
                <w:iCs/>
                <w:szCs w:val="24"/>
              </w:rPr>
              <w:t xml:space="preserve"> (Word Limit: </w:t>
            </w:r>
            <w:r w:rsidR="005F4D68" w:rsidRPr="001D230B">
              <w:rPr>
                <w:rFonts w:cs="Arial"/>
                <w:b/>
                <w:iCs/>
                <w:szCs w:val="24"/>
              </w:rPr>
              <w:t>2500</w:t>
            </w:r>
            <w:r w:rsidR="005F4D68">
              <w:rPr>
                <w:rFonts w:cs="Arial"/>
                <w:b/>
                <w:iCs/>
                <w:szCs w:val="24"/>
              </w:rPr>
              <w:t>)</w:t>
            </w:r>
            <w:r w:rsidR="00E04A5B">
              <w:rPr>
                <w:rFonts w:cs="Arial"/>
                <w:b/>
                <w:iCs/>
                <w:szCs w:val="24"/>
              </w:rPr>
              <w:t>:</w:t>
            </w:r>
          </w:p>
          <w:p w14:paraId="3E37D85B" w14:textId="77777777" w:rsidR="00E04A5B" w:rsidRDefault="00E04A5B" w:rsidP="00E04A5B">
            <w:pPr>
              <w:pStyle w:val="ListParagraph"/>
              <w:ind w:left="0"/>
              <w:rPr>
                <w:rFonts w:cs="Arial"/>
                <w:b/>
                <w:iCs/>
                <w:szCs w:val="24"/>
              </w:rPr>
            </w:pPr>
          </w:p>
          <w:p w14:paraId="2495BB7B" w14:textId="77777777" w:rsidR="00E04A5B" w:rsidRDefault="00E04A5B" w:rsidP="00E04A5B">
            <w:pPr>
              <w:pStyle w:val="ListParagraph"/>
              <w:ind w:left="0"/>
              <w:rPr>
                <w:rFonts w:cs="Arial"/>
                <w:b/>
                <w:iCs/>
                <w:szCs w:val="24"/>
              </w:rPr>
            </w:pPr>
          </w:p>
          <w:p w14:paraId="6220949F" w14:textId="77777777" w:rsidR="00E04A5B" w:rsidRDefault="00E04A5B" w:rsidP="00E04A5B">
            <w:pPr>
              <w:pStyle w:val="ListParagraph"/>
              <w:ind w:left="0"/>
              <w:rPr>
                <w:rFonts w:cs="Arial"/>
                <w:b/>
                <w:iCs/>
                <w:szCs w:val="24"/>
              </w:rPr>
            </w:pPr>
          </w:p>
          <w:p w14:paraId="6DF45301" w14:textId="77777777" w:rsidR="00E04A5B" w:rsidRDefault="00E04A5B" w:rsidP="00E04A5B">
            <w:pPr>
              <w:pStyle w:val="ListParagraph"/>
              <w:ind w:left="0"/>
              <w:rPr>
                <w:rFonts w:cs="Arial"/>
                <w:b/>
                <w:iCs/>
                <w:szCs w:val="24"/>
              </w:rPr>
            </w:pPr>
          </w:p>
          <w:p w14:paraId="01B2D327" w14:textId="77777777" w:rsidR="00E04A5B" w:rsidRDefault="00E04A5B" w:rsidP="00E04A5B">
            <w:pPr>
              <w:pStyle w:val="ListParagraph"/>
              <w:ind w:left="0"/>
              <w:rPr>
                <w:rFonts w:cs="Arial"/>
                <w:b/>
                <w:iCs/>
                <w:szCs w:val="24"/>
              </w:rPr>
            </w:pPr>
          </w:p>
          <w:p w14:paraId="7B4243A3" w14:textId="77777777" w:rsidR="00E04A5B" w:rsidRDefault="00E04A5B" w:rsidP="00E04A5B">
            <w:pPr>
              <w:pStyle w:val="ListParagraph"/>
              <w:ind w:left="0"/>
              <w:rPr>
                <w:rFonts w:cs="Arial"/>
                <w:b/>
                <w:iCs/>
                <w:szCs w:val="24"/>
              </w:rPr>
            </w:pPr>
          </w:p>
          <w:p w14:paraId="335212C4" w14:textId="77777777" w:rsidR="00E04A5B" w:rsidRDefault="00E04A5B" w:rsidP="00E04A5B">
            <w:pPr>
              <w:pStyle w:val="ListParagraph"/>
              <w:ind w:left="0"/>
              <w:rPr>
                <w:rFonts w:cs="Arial"/>
                <w:b/>
                <w:iCs/>
                <w:szCs w:val="24"/>
              </w:rPr>
            </w:pPr>
          </w:p>
          <w:p w14:paraId="11646F14" w14:textId="77777777" w:rsidR="001D230B" w:rsidRDefault="001D230B" w:rsidP="00E04A5B">
            <w:pPr>
              <w:pStyle w:val="ListParagraph"/>
              <w:ind w:left="0"/>
              <w:rPr>
                <w:rFonts w:cs="Arial"/>
                <w:b/>
                <w:iCs/>
                <w:szCs w:val="24"/>
              </w:rPr>
            </w:pPr>
          </w:p>
          <w:p w14:paraId="6181CDEE" w14:textId="77777777" w:rsidR="001D230B" w:rsidRDefault="001D230B" w:rsidP="00E04A5B">
            <w:pPr>
              <w:pStyle w:val="ListParagraph"/>
              <w:ind w:left="0"/>
              <w:rPr>
                <w:rFonts w:cs="Arial"/>
                <w:b/>
                <w:iCs/>
                <w:szCs w:val="24"/>
              </w:rPr>
            </w:pPr>
          </w:p>
          <w:p w14:paraId="06599BBA" w14:textId="77777777" w:rsidR="001D230B" w:rsidRDefault="001D230B" w:rsidP="00E04A5B">
            <w:pPr>
              <w:pStyle w:val="ListParagraph"/>
              <w:ind w:left="0"/>
              <w:rPr>
                <w:rFonts w:cs="Arial"/>
                <w:b/>
                <w:iCs/>
                <w:szCs w:val="24"/>
              </w:rPr>
            </w:pPr>
          </w:p>
          <w:p w14:paraId="44F7F418" w14:textId="77777777" w:rsidR="001D230B" w:rsidRDefault="001D230B" w:rsidP="00E04A5B">
            <w:pPr>
              <w:pStyle w:val="ListParagraph"/>
              <w:ind w:left="0"/>
              <w:rPr>
                <w:rFonts w:cs="Arial"/>
                <w:b/>
                <w:iCs/>
                <w:szCs w:val="24"/>
              </w:rPr>
            </w:pPr>
          </w:p>
          <w:p w14:paraId="249209D6" w14:textId="77777777" w:rsidR="001D230B" w:rsidRDefault="001D230B" w:rsidP="00E04A5B">
            <w:pPr>
              <w:pStyle w:val="ListParagraph"/>
              <w:ind w:left="0"/>
              <w:rPr>
                <w:rFonts w:cs="Arial"/>
                <w:b/>
                <w:iCs/>
                <w:szCs w:val="24"/>
              </w:rPr>
            </w:pPr>
          </w:p>
          <w:p w14:paraId="61153349" w14:textId="77777777" w:rsidR="001D230B" w:rsidRDefault="001D230B" w:rsidP="00E04A5B">
            <w:pPr>
              <w:pStyle w:val="ListParagraph"/>
              <w:ind w:left="0"/>
              <w:rPr>
                <w:rFonts w:cs="Arial"/>
                <w:b/>
                <w:iCs/>
                <w:szCs w:val="24"/>
              </w:rPr>
            </w:pPr>
          </w:p>
          <w:p w14:paraId="6ACA2847" w14:textId="77777777" w:rsidR="001D230B" w:rsidRDefault="001D230B" w:rsidP="00E04A5B">
            <w:pPr>
              <w:pStyle w:val="ListParagraph"/>
              <w:ind w:left="0"/>
              <w:rPr>
                <w:rFonts w:cs="Arial"/>
                <w:b/>
                <w:iCs/>
                <w:szCs w:val="24"/>
              </w:rPr>
            </w:pPr>
          </w:p>
          <w:p w14:paraId="62B8C45A" w14:textId="77777777" w:rsidR="001D230B" w:rsidRDefault="001D230B" w:rsidP="00E04A5B">
            <w:pPr>
              <w:pStyle w:val="ListParagraph"/>
              <w:ind w:left="0"/>
              <w:rPr>
                <w:rFonts w:cs="Arial"/>
                <w:b/>
                <w:iCs/>
                <w:szCs w:val="24"/>
              </w:rPr>
            </w:pPr>
          </w:p>
          <w:p w14:paraId="05928C0E" w14:textId="77777777" w:rsidR="001D230B" w:rsidRDefault="001D230B" w:rsidP="00E04A5B">
            <w:pPr>
              <w:pStyle w:val="ListParagraph"/>
              <w:ind w:left="0"/>
              <w:rPr>
                <w:rFonts w:cs="Arial"/>
                <w:b/>
                <w:iCs/>
                <w:szCs w:val="24"/>
              </w:rPr>
            </w:pPr>
          </w:p>
          <w:p w14:paraId="28644068" w14:textId="77777777" w:rsidR="001D230B" w:rsidRDefault="001D230B" w:rsidP="00E04A5B">
            <w:pPr>
              <w:pStyle w:val="ListParagraph"/>
              <w:ind w:left="0"/>
              <w:rPr>
                <w:rFonts w:cs="Arial"/>
                <w:b/>
                <w:iCs/>
                <w:szCs w:val="24"/>
              </w:rPr>
            </w:pPr>
          </w:p>
          <w:p w14:paraId="253CEBB4" w14:textId="77777777" w:rsidR="001D230B" w:rsidRDefault="001D230B" w:rsidP="00E04A5B">
            <w:pPr>
              <w:pStyle w:val="ListParagraph"/>
              <w:ind w:left="0"/>
              <w:rPr>
                <w:rFonts w:cs="Arial"/>
                <w:b/>
                <w:iCs/>
                <w:szCs w:val="24"/>
              </w:rPr>
            </w:pPr>
          </w:p>
          <w:p w14:paraId="6D2A337E" w14:textId="77777777" w:rsidR="001D230B" w:rsidRDefault="001D230B" w:rsidP="00E04A5B">
            <w:pPr>
              <w:pStyle w:val="ListParagraph"/>
              <w:ind w:left="0"/>
              <w:rPr>
                <w:rFonts w:cs="Arial"/>
                <w:b/>
                <w:iCs/>
                <w:szCs w:val="24"/>
              </w:rPr>
            </w:pPr>
          </w:p>
          <w:p w14:paraId="17FF5E4C" w14:textId="77777777" w:rsidR="001D230B" w:rsidRDefault="001D230B" w:rsidP="00E04A5B">
            <w:pPr>
              <w:pStyle w:val="ListParagraph"/>
              <w:ind w:left="0"/>
              <w:rPr>
                <w:rFonts w:cs="Arial"/>
                <w:b/>
                <w:iCs/>
                <w:szCs w:val="24"/>
              </w:rPr>
            </w:pPr>
          </w:p>
          <w:p w14:paraId="09B0D4B1" w14:textId="77777777" w:rsidR="001D230B" w:rsidRDefault="001D230B" w:rsidP="00E04A5B">
            <w:pPr>
              <w:pStyle w:val="ListParagraph"/>
              <w:ind w:left="0"/>
              <w:rPr>
                <w:rFonts w:cs="Arial"/>
                <w:b/>
                <w:iCs/>
                <w:szCs w:val="24"/>
              </w:rPr>
            </w:pPr>
          </w:p>
          <w:p w14:paraId="1F8E2937" w14:textId="77777777" w:rsidR="001D230B" w:rsidRDefault="001D230B" w:rsidP="00E04A5B">
            <w:pPr>
              <w:pStyle w:val="ListParagraph"/>
              <w:ind w:left="0"/>
              <w:rPr>
                <w:rFonts w:cs="Arial"/>
                <w:b/>
                <w:iCs/>
                <w:szCs w:val="24"/>
              </w:rPr>
            </w:pPr>
          </w:p>
          <w:p w14:paraId="6467FE5D" w14:textId="77777777" w:rsidR="001D230B" w:rsidRDefault="001D230B" w:rsidP="00E04A5B">
            <w:pPr>
              <w:pStyle w:val="ListParagraph"/>
              <w:ind w:left="0"/>
              <w:rPr>
                <w:rFonts w:cs="Arial"/>
                <w:b/>
                <w:iCs/>
                <w:szCs w:val="24"/>
              </w:rPr>
            </w:pPr>
          </w:p>
          <w:p w14:paraId="1176DE86" w14:textId="77777777" w:rsidR="001D230B" w:rsidRDefault="001D230B" w:rsidP="00E04A5B">
            <w:pPr>
              <w:pStyle w:val="ListParagraph"/>
              <w:ind w:left="0"/>
              <w:rPr>
                <w:rFonts w:cs="Arial"/>
                <w:b/>
                <w:iCs/>
                <w:szCs w:val="24"/>
              </w:rPr>
            </w:pPr>
          </w:p>
          <w:p w14:paraId="71583E7F" w14:textId="77777777" w:rsidR="001D230B" w:rsidRDefault="001D230B" w:rsidP="00E04A5B">
            <w:pPr>
              <w:pStyle w:val="ListParagraph"/>
              <w:ind w:left="0"/>
              <w:rPr>
                <w:rFonts w:cs="Arial"/>
                <w:b/>
                <w:iCs/>
                <w:szCs w:val="24"/>
              </w:rPr>
            </w:pPr>
          </w:p>
          <w:p w14:paraId="1D09D0A2" w14:textId="77777777" w:rsidR="001D230B" w:rsidRDefault="001D230B" w:rsidP="00E04A5B">
            <w:pPr>
              <w:pStyle w:val="ListParagraph"/>
              <w:ind w:left="0"/>
              <w:rPr>
                <w:rFonts w:cs="Arial"/>
                <w:b/>
                <w:iCs/>
                <w:szCs w:val="24"/>
              </w:rPr>
            </w:pPr>
          </w:p>
          <w:p w14:paraId="32808C50" w14:textId="77777777" w:rsidR="001D230B" w:rsidRDefault="001D230B" w:rsidP="00E04A5B">
            <w:pPr>
              <w:pStyle w:val="ListParagraph"/>
              <w:ind w:left="0"/>
              <w:rPr>
                <w:rFonts w:cs="Arial"/>
                <w:b/>
                <w:iCs/>
                <w:szCs w:val="24"/>
              </w:rPr>
            </w:pPr>
          </w:p>
          <w:p w14:paraId="2642EE15" w14:textId="77777777" w:rsidR="001D230B" w:rsidRDefault="001D230B" w:rsidP="00E04A5B">
            <w:pPr>
              <w:pStyle w:val="ListParagraph"/>
              <w:ind w:left="0"/>
              <w:rPr>
                <w:rFonts w:cs="Arial"/>
                <w:b/>
                <w:iCs/>
                <w:szCs w:val="24"/>
              </w:rPr>
            </w:pPr>
          </w:p>
          <w:p w14:paraId="52C11428" w14:textId="77777777" w:rsidR="001D230B" w:rsidRDefault="001D230B" w:rsidP="00E04A5B">
            <w:pPr>
              <w:pStyle w:val="ListParagraph"/>
              <w:ind w:left="0"/>
              <w:rPr>
                <w:rFonts w:cs="Arial"/>
                <w:b/>
                <w:iCs/>
                <w:szCs w:val="24"/>
              </w:rPr>
            </w:pPr>
          </w:p>
          <w:p w14:paraId="310C5B68" w14:textId="77777777" w:rsidR="001D230B" w:rsidRDefault="001D230B" w:rsidP="00E04A5B">
            <w:pPr>
              <w:pStyle w:val="ListParagraph"/>
              <w:ind w:left="0"/>
              <w:rPr>
                <w:rFonts w:cs="Arial"/>
                <w:b/>
                <w:iCs/>
                <w:szCs w:val="24"/>
              </w:rPr>
            </w:pPr>
          </w:p>
          <w:p w14:paraId="308291B7" w14:textId="77777777" w:rsidR="001D230B" w:rsidRDefault="001D230B" w:rsidP="00E04A5B">
            <w:pPr>
              <w:pStyle w:val="ListParagraph"/>
              <w:ind w:left="0"/>
              <w:rPr>
                <w:rFonts w:cs="Arial"/>
                <w:b/>
                <w:iCs/>
                <w:szCs w:val="24"/>
              </w:rPr>
            </w:pPr>
          </w:p>
          <w:p w14:paraId="1C7330B0" w14:textId="77777777" w:rsidR="001D230B" w:rsidRDefault="001D230B" w:rsidP="00E04A5B">
            <w:pPr>
              <w:pStyle w:val="ListParagraph"/>
              <w:ind w:left="0"/>
              <w:rPr>
                <w:rFonts w:cs="Arial"/>
                <w:b/>
                <w:iCs/>
                <w:szCs w:val="24"/>
              </w:rPr>
            </w:pPr>
          </w:p>
          <w:p w14:paraId="7AA195E5" w14:textId="77777777" w:rsidR="001D230B" w:rsidRDefault="001D230B" w:rsidP="00E04A5B">
            <w:pPr>
              <w:pStyle w:val="ListParagraph"/>
              <w:ind w:left="0"/>
              <w:rPr>
                <w:rFonts w:cs="Arial"/>
                <w:b/>
                <w:iCs/>
                <w:szCs w:val="24"/>
              </w:rPr>
            </w:pPr>
          </w:p>
          <w:p w14:paraId="3EA4B049" w14:textId="77777777" w:rsidR="001D230B" w:rsidRDefault="001D230B" w:rsidP="00E04A5B">
            <w:pPr>
              <w:pStyle w:val="ListParagraph"/>
              <w:ind w:left="0"/>
              <w:rPr>
                <w:rFonts w:cs="Arial"/>
                <w:b/>
                <w:iCs/>
                <w:szCs w:val="24"/>
              </w:rPr>
            </w:pPr>
          </w:p>
          <w:p w14:paraId="0FF08D7C" w14:textId="77777777" w:rsidR="001D230B" w:rsidRDefault="001D230B" w:rsidP="00E04A5B">
            <w:pPr>
              <w:pStyle w:val="ListParagraph"/>
              <w:ind w:left="0"/>
              <w:rPr>
                <w:rFonts w:cs="Arial"/>
                <w:b/>
                <w:iCs/>
                <w:szCs w:val="24"/>
              </w:rPr>
            </w:pPr>
          </w:p>
          <w:p w14:paraId="6AEECEC9" w14:textId="77777777" w:rsidR="001D230B" w:rsidRDefault="001D230B" w:rsidP="00E04A5B">
            <w:pPr>
              <w:pStyle w:val="ListParagraph"/>
              <w:ind w:left="0"/>
              <w:rPr>
                <w:rFonts w:cs="Arial"/>
                <w:b/>
                <w:iCs/>
                <w:szCs w:val="24"/>
              </w:rPr>
            </w:pPr>
          </w:p>
          <w:p w14:paraId="55684375" w14:textId="77777777" w:rsidR="001D230B" w:rsidRDefault="001D230B" w:rsidP="00E04A5B">
            <w:pPr>
              <w:pStyle w:val="ListParagraph"/>
              <w:ind w:left="0"/>
              <w:rPr>
                <w:rFonts w:cs="Arial"/>
                <w:b/>
                <w:iCs/>
                <w:szCs w:val="24"/>
              </w:rPr>
            </w:pPr>
          </w:p>
          <w:p w14:paraId="7D39D42E" w14:textId="77777777" w:rsidR="001D230B" w:rsidRDefault="001D230B" w:rsidP="00E04A5B">
            <w:pPr>
              <w:pStyle w:val="ListParagraph"/>
              <w:ind w:left="0"/>
              <w:rPr>
                <w:rFonts w:cs="Arial"/>
                <w:b/>
                <w:iCs/>
                <w:szCs w:val="24"/>
              </w:rPr>
            </w:pPr>
          </w:p>
          <w:p w14:paraId="14DF8E2D" w14:textId="77777777" w:rsidR="001D230B" w:rsidRDefault="001D230B" w:rsidP="00E04A5B">
            <w:pPr>
              <w:pStyle w:val="ListParagraph"/>
              <w:ind w:left="0"/>
              <w:rPr>
                <w:rFonts w:cs="Arial"/>
                <w:b/>
                <w:iCs/>
                <w:szCs w:val="24"/>
              </w:rPr>
            </w:pPr>
          </w:p>
          <w:p w14:paraId="34BB22B2" w14:textId="77777777" w:rsidR="001D230B" w:rsidRDefault="001D230B" w:rsidP="00E04A5B">
            <w:pPr>
              <w:pStyle w:val="ListParagraph"/>
              <w:ind w:left="0"/>
              <w:rPr>
                <w:rFonts w:cs="Arial"/>
                <w:b/>
                <w:iCs/>
                <w:szCs w:val="24"/>
              </w:rPr>
            </w:pPr>
          </w:p>
          <w:p w14:paraId="440B5F2A" w14:textId="77777777" w:rsidR="001D230B" w:rsidRDefault="001D230B" w:rsidP="00E04A5B">
            <w:pPr>
              <w:pStyle w:val="ListParagraph"/>
              <w:ind w:left="0"/>
              <w:rPr>
                <w:rFonts w:cs="Arial"/>
                <w:b/>
                <w:iCs/>
                <w:szCs w:val="24"/>
              </w:rPr>
            </w:pPr>
          </w:p>
          <w:p w14:paraId="7ACD41AD" w14:textId="77777777" w:rsidR="001D230B" w:rsidRDefault="001D230B" w:rsidP="00E04A5B">
            <w:pPr>
              <w:pStyle w:val="ListParagraph"/>
              <w:ind w:left="0"/>
              <w:rPr>
                <w:rFonts w:cs="Arial"/>
                <w:b/>
                <w:iCs/>
                <w:szCs w:val="24"/>
              </w:rPr>
            </w:pPr>
          </w:p>
          <w:p w14:paraId="2F13852D" w14:textId="77777777" w:rsidR="001D230B" w:rsidRDefault="001D230B" w:rsidP="00E04A5B">
            <w:pPr>
              <w:pStyle w:val="ListParagraph"/>
              <w:ind w:left="0"/>
              <w:rPr>
                <w:rFonts w:cs="Arial"/>
                <w:b/>
                <w:iCs/>
                <w:szCs w:val="24"/>
              </w:rPr>
            </w:pPr>
          </w:p>
          <w:p w14:paraId="73C54DED" w14:textId="77777777" w:rsidR="001D230B" w:rsidRDefault="001D230B" w:rsidP="00E04A5B">
            <w:pPr>
              <w:pStyle w:val="ListParagraph"/>
              <w:ind w:left="0"/>
              <w:rPr>
                <w:rFonts w:cs="Arial"/>
                <w:b/>
                <w:iCs/>
                <w:szCs w:val="24"/>
              </w:rPr>
            </w:pPr>
          </w:p>
          <w:p w14:paraId="310D306A" w14:textId="77777777" w:rsidR="001D230B" w:rsidRDefault="001D230B" w:rsidP="00E04A5B">
            <w:pPr>
              <w:pStyle w:val="ListParagraph"/>
              <w:ind w:left="0"/>
              <w:rPr>
                <w:rFonts w:cs="Arial"/>
                <w:b/>
                <w:iCs/>
                <w:szCs w:val="24"/>
              </w:rPr>
            </w:pPr>
          </w:p>
          <w:p w14:paraId="664F28C3" w14:textId="77777777" w:rsidR="005F4D68" w:rsidRDefault="005F4D68" w:rsidP="00E04A5B">
            <w:pPr>
              <w:pStyle w:val="ListParagraph"/>
              <w:ind w:left="0"/>
              <w:rPr>
                <w:rFonts w:cs="Arial"/>
                <w:b/>
                <w:iCs/>
                <w:szCs w:val="24"/>
              </w:rPr>
            </w:pPr>
          </w:p>
          <w:p w14:paraId="59981F88" w14:textId="77777777" w:rsidR="005F4D68" w:rsidRDefault="005F4D68" w:rsidP="00E04A5B">
            <w:pPr>
              <w:pStyle w:val="ListParagraph"/>
              <w:ind w:left="0"/>
              <w:rPr>
                <w:rFonts w:cs="Arial"/>
                <w:b/>
                <w:iCs/>
                <w:szCs w:val="24"/>
              </w:rPr>
            </w:pPr>
          </w:p>
          <w:p w14:paraId="526E25DB" w14:textId="77777777" w:rsidR="00AB1AC7" w:rsidRDefault="00AB1AC7" w:rsidP="00E04A5B">
            <w:pPr>
              <w:pStyle w:val="ListParagraph"/>
              <w:ind w:left="0"/>
              <w:rPr>
                <w:rFonts w:cs="Arial"/>
                <w:b/>
                <w:iCs/>
                <w:szCs w:val="24"/>
              </w:rPr>
            </w:pPr>
          </w:p>
          <w:p w14:paraId="3B16DE11" w14:textId="0CBEC329" w:rsidR="00E04A5B" w:rsidRDefault="00E04A5B" w:rsidP="00FB0931">
            <w:pPr>
              <w:pStyle w:val="ListParagraph"/>
              <w:ind w:left="0"/>
              <w:jc w:val="center"/>
              <w:rPr>
                <w:rFonts w:cs="Arial"/>
                <w:b/>
                <w:iCs/>
                <w:szCs w:val="24"/>
              </w:rPr>
            </w:pPr>
          </w:p>
        </w:tc>
      </w:tr>
    </w:tbl>
    <w:p w14:paraId="70B2CB0C" w14:textId="77777777" w:rsidR="001D230B" w:rsidRDefault="001D230B" w:rsidP="007961DA">
      <w:pPr>
        <w:jc w:val="center"/>
        <w:rPr>
          <w:rFonts w:cs="Arial"/>
          <w:b/>
          <w:iCs/>
          <w:szCs w:val="24"/>
        </w:rPr>
      </w:pPr>
    </w:p>
    <w:p w14:paraId="5FD53198" w14:textId="0347B336" w:rsidR="00AB2020" w:rsidRDefault="00FB0931" w:rsidP="007961DA">
      <w:pPr>
        <w:jc w:val="center"/>
        <w:rPr>
          <w:rFonts w:cs="Arial"/>
          <w:b/>
          <w:iCs/>
          <w:szCs w:val="24"/>
        </w:rPr>
      </w:pPr>
      <w:r w:rsidRPr="00E04A5B">
        <w:rPr>
          <w:rFonts w:cs="Arial"/>
          <w:b/>
          <w:iCs/>
          <w:szCs w:val="24"/>
        </w:rPr>
        <w:lastRenderedPageBreak/>
        <w:t xml:space="preserve">DOCUMENT F: </w:t>
      </w:r>
      <w:r w:rsidR="00707279">
        <w:rPr>
          <w:rFonts w:cs="Arial"/>
          <w:b/>
          <w:iCs/>
          <w:szCs w:val="24"/>
        </w:rPr>
        <w:t>SUPPLIERS</w:t>
      </w:r>
      <w:r w:rsidR="003E17F3" w:rsidRPr="00D141B4">
        <w:rPr>
          <w:rFonts w:cs="Arial"/>
          <w:b/>
          <w:iCs/>
          <w:szCs w:val="24"/>
        </w:rPr>
        <w:t xml:space="preserve"> </w:t>
      </w:r>
      <w:r w:rsidRPr="00E04A5B">
        <w:rPr>
          <w:rFonts w:cs="Arial"/>
          <w:b/>
          <w:iCs/>
          <w:szCs w:val="24"/>
        </w:rPr>
        <w:t>PRICE</w:t>
      </w:r>
    </w:p>
    <w:p w14:paraId="6E0C3D5C" w14:textId="77777777" w:rsidR="00031292" w:rsidRDefault="00031292" w:rsidP="00031292">
      <w:pPr>
        <w:tabs>
          <w:tab w:val="left" w:pos="3735"/>
        </w:tabs>
        <w:jc w:val="both"/>
        <w:rPr>
          <w:rFonts w:cs="Arial"/>
          <w:bCs/>
        </w:rPr>
      </w:pPr>
    </w:p>
    <w:p w14:paraId="150EC5D1" w14:textId="6D5688CA" w:rsidR="00031292" w:rsidRPr="00703EA5" w:rsidRDefault="001D230B" w:rsidP="00703EA5">
      <w:pPr>
        <w:tabs>
          <w:tab w:val="left" w:pos="3735"/>
        </w:tabs>
        <w:jc w:val="both"/>
        <w:rPr>
          <w:rFonts w:cs="Arial"/>
          <w:bCs/>
        </w:rPr>
      </w:pPr>
      <w:r w:rsidRPr="00AC4F12">
        <w:rPr>
          <w:rFonts w:cs="Arial"/>
          <w:bCs/>
          <w:iCs/>
          <w:szCs w:val="24"/>
        </w:rPr>
        <w:t xml:space="preserve">The </w:t>
      </w:r>
      <w:r>
        <w:rPr>
          <w:rFonts w:cs="Arial"/>
          <w:bCs/>
          <w:iCs/>
          <w:szCs w:val="24"/>
        </w:rPr>
        <w:t>Council</w:t>
      </w:r>
      <w:r w:rsidRPr="00AC4F12">
        <w:rPr>
          <w:rFonts w:cs="Arial"/>
          <w:bCs/>
          <w:iCs/>
          <w:szCs w:val="24"/>
        </w:rPr>
        <w:t xml:space="preserve"> is looking for a comprehensive </w:t>
      </w:r>
      <w:r>
        <w:rPr>
          <w:rFonts w:cs="Arial"/>
          <w:bCs/>
          <w:iCs/>
          <w:szCs w:val="24"/>
        </w:rPr>
        <w:t>P</w:t>
      </w:r>
      <w:r w:rsidRPr="00AC4F12">
        <w:rPr>
          <w:rFonts w:cs="Arial"/>
          <w:bCs/>
          <w:iCs/>
          <w:szCs w:val="24"/>
        </w:rPr>
        <w:t>roposal</w:t>
      </w:r>
      <w:r>
        <w:rPr>
          <w:rFonts w:cs="Arial"/>
          <w:bCs/>
          <w:iCs/>
          <w:szCs w:val="24"/>
        </w:rPr>
        <w:t xml:space="preserve">, </w:t>
      </w:r>
      <w:r>
        <w:rPr>
          <w:rFonts w:cs="Arial"/>
          <w:szCs w:val="24"/>
        </w:rPr>
        <w:t>written in English only,</w:t>
      </w:r>
      <w:r w:rsidRPr="00AC4F12">
        <w:rPr>
          <w:rFonts w:cs="Arial"/>
          <w:bCs/>
          <w:iCs/>
          <w:szCs w:val="24"/>
        </w:rPr>
        <w:t xml:space="preserve"> that address the specific requirements outlined in Document B (Specification)</w:t>
      </w:r>
      <w:r w:rsidR="00391CB1">
        <w:rPr>
          <w:rFonts w:cs="Arial"/>
          <w:bCs/>
          <w:iCs/>
          <w:szCs w:val="24"/>
        </w:rPr>
        <w:t>.</w:t>
      </w:r>
    </w:p>
    <w:p w14:paraId="72C7AFE0" w14:textId="77777777" w:rsidR="00031292" w:rsidRDefault="00031292" w:rsidP="00031292">
      <w:pPr>
        <w:tabs>
          <w:tab w:val="left" w:pos="3735"/>
        </w:tabs>
        <w:jc w:val="both"/>
        <w:rPr>
          <w:rFonts w:cs="Arial"/>
          <w:bCs/>
        </w:rPr>
      </w:pPr>
    </w:p>
    <w:p w14:paraId="71B3131E" w14:textId="3DBC75F0" w:rsidR="00031292" w:rsidRDefault="00031292" w:rsidP="00031292">
      <w:pPr>
        <w:jc w:val="both"/>
        <w:rPr>
          <w:rFonts w:cs="Arial"/>
          <w:szCs w:val="24"/>
        </w:rPr>
      </w:pPr>
      <w:r>
        <w:rPr>
          <w:rFonts w:cs="Arial"/>
          <w:szCs w:val="24"/>
        </w:rPr>
        <w:t>The</w:t>
      </w:r>
      <w:r w:rsidR="00407381">
        <w:rPr>
          <w:rFonts w:cs="Arial"/>
          <w:szCs w:val="24"/>
        </w:rPr>
        <w:t xml:space="preserve"> </w:t>
      </w:r>
      <w:r w:rsidR="00391CB1">
        <w:rPr>
          <w:rFonts w:cs="Arial"/>
          <w:szCs w:val="24"/>
        </w:rPr>
        <w:t>Prospective S</w:t>
      </w:r>
      <w:r w:rsidR="00407381">
        <w:rPr>
          <w:rFonts w:cs="Arial"/>
          <w:szCs w:val="24"/>
        </w:rPr>
        <w:t>upplier</w:t>
      </w:r>
      <w:r w:rsidRPr="003C277B">
        <w:rPr>
          <w:rFonts w:cs="Arial"/>
          <w:szCs w:val="24"/>
        </w:rPr>
        <w:t xml:space="preserve"> must include in </w:t>
      </w:r>
      <w:r>
        <w:rPr>
          <w:rFonts w:cs="Arial"/>
          <w:szCs w:val="24"/>
        </w:rPr>
        <w:t>the</w:t>
      </w:r>
      <w:r w:rsidRPr="003C277B">
        <w:rPr>
          <w:rFonts w:cs="Arial"/>
          <w:szCs w:val="24"/>
        </w:rPr>
        <w:t xml:space="preserve"> </w:t>
      </w:r>
      <w:r>
        <w:rPr>
          <w:rFonts w:cs="Arial"/>
          <w:szCs w:val="24"/>
        </w:rPr>
        <w:t xml:space="preserve">maximum </w:t>
      </w:r>
      <w:r w:rsidRPr="003C277B">
        <w:rPr>
          <w:rFonts w:cs="Arial"/>
          <w:szCs w:val="24"/>
        </w:rPr>
        <w:t xml:space="preserve">price all necessary costs to deliver the </w:t>
      </w:r>
      <w:r>
        <w:rPr>
          <w:rFonts w:cs="Arial"/>
          <w:szCs w:val="24"/>
        </w:rPr>
        <w:t>S</w:t>
      </w:r>
      <w:r w:rsidRPr="003C277B">
        <w:rPr>
          <w:rFonts w:cs="Arial"/>
          <w:szCs w:val="24"/>
        </w:rPr>
        <w:t xml:space="preserve">ervice unless stated otherwise in the </w:t>
      </w:r>
      <w:r>
        <w:rPr>
          <w:rFonts w:cs="Arial"/>
          <w:szCs w:val="24"/>
        </w:rPr>
        <w:t>S</w:t>
      </w:r>
      <w:r w:rsidRPr="003C277B">
        <w:rPr>
          <w:rFonts w:cs="Arial"/>
          <w:szCs w:val="24"/>
        </w:rPr>
        <w:t>pecification</w:t>
      </w:r>
      <w:r w:rsidR="00BB1614">
        <w:rPr>
          <w:rFonts w:cs="Arial"/>
          <w:szCs w:val="24"/>
        </w:rPr>
        <w:t xml:space="preserve"> and includes costs both excluding and including VAT</w:t>
      </w:r>
      <w:r w:rsidRPr="003C277B">
        <w:rPr>
          <w:rFonts w:cs="Arial"/>
          <w:szCs w:val="24"/>
        </w:rPr>
        <w:t>.</w:t>
      </w:r>
    </w:p>
    <w:p w14:paraId="5B440ABA" w14:textId="77777777" w:rsidR="00AA192B" w:rsidRDefault="00AA192B" w:rsidP="00031292">
      <w:pPr>
        <w:jc w:val="both"/>
        <w:rPr>
          <w:rFonts w:cs="Arial"/>
          <w:szCs w:val="24"/>
        </w:rPr>
      </w:pPr>
    </w:p>
    <w:p w14:paraId="21FD5EA6" w14:textId="4A98902D" w:rsidR="00391CB1" w:rsidRDefault="00391CB1" w:rsidP="00031292">
      <w:pPr>
        <w:jc w:val="both"/>
        <w:rPr>
          <w:rFonts w:cs="Arial"/>
          <w:szCs w:val="24"/>
        </w:rPr>
      </w:pPr>
      <w:r w:rsidRPr="00391CB1">
        <w:rPr>
          <w:rFonts w:cs="Arial"/>
          <w:szCs w:val="24"/>
        </w:rPr>
        <w:t>The maximum Contract value is £65,000 (excluding VAT) for delivery of the Service and is to be used to assist Service Providers in their proposal and design.</w:t>
      </w:r>
    </w:p>
    <w:p w14:paraId="7CAD78AF" w14:textId="77777777" w:rsidR="00391CB1" w:rsidRDefault="00391CB1" w:rsidP="00391CB1">
      <w:pPr>
        <w:jc w:val="both"/>
        <w:rPr>
          <w:rFonts w:cs="Arial"/>
          <w:bCs/>
          <w:iCs/>
          <w:szCs w:val="24"/>
        </w:rPr>
      </w:pPr>
    </w:p>
    <w:p w14:paraId="44FDD104" w14:textId="7C93D823" w:rsidR="00391CB1" w:rsidRPr="00AC4F12" w:rsidRDefault="00391CB1" w:rsidP="00391CB1">
      <w:pPr>
        <w:jc w:val="both"/>
        <w:rPr>
          <w:rFonts w:cs="Arial"/>
          <w:bCs/>
          <w:iCs/>
          <w:szCs w:val="24"/>
        </w:rPr>
      </w:pPr>
      <w:r>
        <w:rPr>
          <w:rFonts w:cs="Arial"/>
          <w:szCs w:val="24"/>
        </w:rPr>
        <w:t>Prospective</w:t>
      </w:r>
      <w:r>
        <w:rPr>
          <w:rFonts w:cs="Arial"/>
          <w:bCs/>
          <w:iCs/>
          <w:szCs w:val="24"/>
        </w:rPr>
        <w:t xml:space="preserve"> Suppliers are recommended to refer to </w:t>
      </w:r>
      <w:r w:rsidRPr="00AC4F12">
        <w:rPr>
          <w:rFonts w:cs="Arial"/>
          <w:bCs/>
          <w:iCs/>
          <w:szCs w:val="24"/>
        </w:rPr>
        <w:t>Document C</w:t>
      </w:r>
      <w:r>
        <w:rPr>
          <w:rFonts w:cs="Arial"/>
          <w:bCs/>
          <w:iCs/>
          <w:szCs w:val="24"/>
        </w:rPr>
        <w:t xml:space="preserve"> for the</w:t>
      </w:r>
      <w:r w:rsidRPr="00AC4F12">
        <w:rPr>
          <w:rFonts w:cs="Arial"/>
          <w:bCs/>
          <w:iCs/>
          <w:szCs w:val="24"/>
        </w:rPr>
        <w:t xml:space="preserve"> Evaluation Criteria</w:t>
      </w:r>
      <w:r>
        <w:rPr>
          <w:rFonts w:cs="Arial"/>
          <w:bCs/>
          <w:iCs/>
          <w:szCs w:val="24"/>
        </w:rPr>
        <w:t xml:space="preserve">. </w:t>
      </w:r>
    </w:p>
    <w:p w14:paraId="583C9E11" w14:textId="77777777" w:rsidR="00661CF7" w:rsidRDefault="00661CF7" w:rsidP="004B0D55">
      <w:pPr>
        <w:tabs>
          <w:tab w:val="left" w:pos="3735"/>
        </w:tabs>
        <w:jc w:val="both"/>
        <w:rPr>
          <w:rFonts w:cs="Arial"/>
          <w:b/>
        </w:rPr>
      </w:pPr>
    </w:p>
    <w:p w14:paraId="7D87F92B" w14:textId="6BFA9508" w:rsidR="00587EA8" w:rsidRPr="00587EA8" w:rsidRDefault="00391CB1" w:rsidP="004B0D55">
      <w:pPr>
        <w:tabs>
          <w:tab w:val="left" w:pos="3735"/>
        </w:tabs>
        <w:jc w:val="both"/>
        <w:rPr>
          <w:rFonts w:cs="Arial"/>
          <w:b/>
          <w:u w:val="single"/>
        </w:rPr>
      </w:pPr>
      <w:r>
        <w:rPr>
          <w:rFonts w:cs="Arial"/>
          <w:b/>
          <w:u w:val="single"/>
        </w:rPr>
        <w:t xml:space="preserve">Prospective </w:t>
      </w:r>
      <w:r w:rsidR="009E2C63">
        <w:rPr>
          <w:rFonts w:cs="Arial"/>
          <w:b/>
          <w:u w:val="single"/>
        </w:rPr>
        <w:t>Suppliers</w:t>
      </w:r>
      <w:r w:rsidR="00587EA8" w:rsidRPr="00587EA8">
        <w:rPr>
          <w:rFonts w:cs="Arial"/>
          <w:b/>
          <w:u w:val="single"/>
        </w:rPr>
        <w:t xml:space="preserve"> are requested to complete the Table below</w:t>
      </w:r>
      <w:r w:rsidR="00223918">
        <w:rPr>
          <w:rFonts w:cs="Arial"/>
          <w:b/>
          <w:u w:val="single"/>
        </w:rPr>
        <w:t xml:space="preserve"> (although other formats (i.e. Excel) can be submitted as an </w:t>
      </w:r>
      <w:r w:rsidR="00223918" w:rsidRPr="00223918">
        <w:rPr>
          <w:rFonts w:cs="Arial"/>
          <w:b/>
          <w:iCs/>
          <w:szCs w:val="24"/>
          <w:u w:val="single"/>
        </w:rPr>
        <w:t>embedded document</w:t>
      </w:r>
      <w:r w:rsidR="00587EA8" w:rsidRPr="00223918">
        <w:rPr>
          <w:rFonts w:cs="Arial"/>
          <w:b/>
          <w:u w:val="single"/>
        </w:rPr>
        <w:t>:</w:t>
      </w:r>
    </w:p>
    <w:p w14:paraId="38A3986F" w14:textId="77777777" w:rsidR="00587EA8" w:rsidRDefault="00587EA8" w:rsidP="004B0D55">
      <w:pPr>
        <w:tabs>
          <w:tab w:val="left" w:pos="3735"/>
        </w:tabs>
        <w:jc w:val="both"/>
        <w:rPr>
          <w:rFonts w:cs="Arial"/>
          <w:b/>
        </w:rPr>
      </w:pPr>
    </w:p>
    <w:tbl>
      <w:tblPr>
        <w:tblStyle w:val="TableGrid"/>
        <w:tblW w:w="0" w:type="auto"/>
        <w:tblLook w:val="04A0" w:firstRow="1" w:lastRow="0" w:firstColumn="1" w:lastColumn="0" w:noHBand="0" w:noVBand="1"/>
      </w:tblPr>
      <w:tblGrid>
        <w:gridCol w:w="2883"/>
        <w:gridCol w:w="1123"/>
        <w:gridCol w:w="1234"/>
        <w:gridCol w:w="4051"/>
      </w:tblGrid>
      <w:tr w:rsidR="00AA192B" w14:paraId="15199AED" w14:textId="2B93E7FC" w:rsidTr="00AA192B">
        <w:tc>
          <w:tcPr>
            <w:tcW w:w="2883" w:type="dxa"/>
          </w:tcPr>
          <w:p w14:paraId="75BFAF35" w14:textId="148A8BED" w:rsidR="00AA192B" w:rsidRDefault="00AA192B" w:rsidP="004B0D55">
            <w:pPr>
              <w:tabs>
                <w:tab w:val="left" w:pos="3735"/>
              </w:tabs>
              <w:jc w:val="both"/>
              <w:rPr>
                <w:rFonts w:cs="Arial"/>
                <w:b/>
              </w:rPr>
            </w:pPr>
            <w:r>
              <w:rPr>
                <w:rFonts w:cs="Arial"/>
                <w:b/>
              </w:rPr>
              <w:t>Itemised Cost</w:t>
            </w:r>
          </w:p>
        </w:tc>
        <w:tc>
          <w:tcPr>
            <w:tcW w:w="1123" w:type="dxa"/>
          </w:tcPr>
          <w:p w14:paraId="4BF59EC6" w14:textId="395D4A96" w:rsidR="00AA192B" w:rsidRDefault="00AA192B" w:rsidP="00165B6B">
            <w:pPr>
              <w:tabs>
                <w:tab w:val="left" w:pos="3735"/>
              </w:tabs>
              <w:jc w:val="center"/>
              <w:rPr>
                <w:rFonts w:cs="Arial"/>
                <w:b/>
              </w:rPr>
            </w:pPr>
            <w:r>
              <w:rPr>
                <w:rFonts w:cs="Arial"/>
                <w:b/>
              </w:rPr>
              <w:t>Number</w:t>
            </w:r>
          </w:p>
        </w:tc>
        <w:tc>
          <w:tcPr>
            <w:tcW w:w="1234" w:type="dxa"/>
          </w:tcPr>
          <w:p w14:paraId="55B17D1D" w14:textId="42BF9CF8" w:rsidR="00AA192B" w:rsidRDefault="00AA192B" w:rsidP="004B0D55">
            <w:pPr>
              <w:tabs>
                <w:tab w:val="left" w:pos="3735"/>
              </w:tabs>
              <w:jc w:val="both"/>
              <w:rPr>
                <w:rFonts w:cs="Arial"/>
                <w:b/>
              </w:rPr>
            </w:pPr>
            <w:r>
              <w:rPr>
                <w:rFonts w:cs="Arial"/>
                <w:b/>
              </w:rPr>
              <w:t>Cost (£)</w:t>
            </w:r>
          </w:p>
        </w:tc>
        <w:tc>
          <w:tcPr>
            <w:tcW w:w="4051" w:type="dxa"/>
          </w:tcPr>
          <w:p w14:paraId="64376B50" w14:textId="0339AFE0" w:rsidR="00AA192B" w:rsidRDefault="005D5949" w:rsidP="004B0D55">
            <w:pPr>
              <w:tabs>
                <w:tab w:val="left" w:pos="3735"/>
              </w:tabs>
              <w:jc w:val="both"/>
              <w:rPr>
                <w:rFonts w:cs="Arial"/>
                <w:b/>
              </w:rPr>
            </w:pPr>
            <w:r>
              <w:rPr>
                <w:rFonts w:cs="Arial"/>
                <w:b/>
              </w:rPr>
              <w:t xml:space="preserve">Any </w:t>
            </w:r>
            <w:r w:rsidR="00AA192B">
              <w:rPr>
                <w:rFonts w:cs="Arial"/>
                <w:b/>
              </w:rPr>
              <w:t>Comments</w:t>
            </w:r>
          </w:p>
        </w:tc>
      </w:tr>
      <w:tr w:rsidR="00AA192B" w14:paraId="3D666342" w14:textId="7A30AB4A" w:rsidTr="00AA192B">
        <w:tc>
          <w:tcPr>
            <w:tcW w:w="2883" w:type="dxa"/>
          </w:tcPr>
          <w:p w14:paraId="12594453" w14:textId="740CD641" w:rsidR="00AA192B" w:rsidRPr="00862430" w:rsidRDefault="00AA192B" w:rsidP="004B0D55">
            <w:pPr>
              <w:tabs>
                <w:tab w:val="left" w:pos="3735"/>
              </w:tabs>
              <w:jc w:val="both"/>
              <w:rPr>
                <w:rFonts w:cs="Arial"/>
                <w:bCs/>
              </w:rPr>
            </w:pPr>
          </w:p>
        </w:tc>
        <w:tc>
          <w:tcPr>
            <w:tcW w:w="1123" w:type="dxa"/>
          </w:tcPr>
          <w:p w14:paraId="6D317251" w14:textId="77777777" w:rsidR="00AA192B" w:rsidRDefault="00AA192B" w:rsidP="00165B6B">
            <w:pPr>
              <w:tabs>
                <w:tab w:val="left" w:pos="3735"/>
              </w:tabs>
              <w:jc w:val="center"/>
              <w:rPr>
                <w:rFonts w:cs="Arial"/>
                <w:b/>
              </w:rPr>
            </w:pPr>
          </w:p>
        </w:tc>
        <w:tc>
          <w:tcPr>
            <w:tcW w:w="1234" w:type="dxa"/>
          </w:tcPr>
          <w:p w14:paraId="059EEFE9" w14:textId="0625A4D7" w:rsidR="00AA192B" w:rsidRDefault="00AA192B" w:rsidP="004B0D55">
            <w:pPr>
              <w:tabs>
                <w:tab w:val="left" w:pos="3735"/>
              </w:tabs>
              <w:jc w:val="both"/>
              <w:rPr>
                <w:rFonts w:cs="Arial"/>
                <w:b/>
              </w:rPr>
            </w:pPr>
            <w:r>
              <w:rPr>
                <w:rFonts w:cs="Arial"/>
                <w:b/>
              </w:rPr>
              <w:t>£</w:t>
            </w:r>
          </w:p>
        </w:tc>
        <w:tc>
          <w:tcPr>
            <w:tcW w:w="4051" w:type="dxa"/>
          </w:tcPr>
          <w:p w14:paraId="38283F9A" w14:textId="77777777" w:rsidR="00AA192B" w:rsidRDefault="00AA192B" w:rsidP="004B0D55">
            <w:pPr>
              <w:tabs>
                <w:tab w:val="left" w:pos="3735"/>
              </w:tabs>
              <w:jc w:val="both"/>
              <w:rPr>
                <w:rFonts w:cs="Arial"/>
                <w:b/>
              </w:rPr>
            </w:pPr>
          </w:p>
        </w:tc>
      </w:tr>
      <w:tr w:rsidR="00AA192B" w14:paraId="5FF4B3B1" w14:textId="74C217B6" w:rsidTr="00AA192B">
        <w:tc>
          <w:tcPr>
            <w:tcW w:w="2883" w:type="dxa"/>
          </w:tcPr>
          <w:p w14:paraId="1BFABBDD" w14:textId="2B8470F4" w:rsidR="00AA192B" w:rsidRPr="00862430" w:rsidRDefault="00AA192B" w:rsidP="004B0D55">
            <w:pPr>
              <w:tabs>
                <w:tab w:val="left" w:pos="3735"/>
              </w:tabs>
              <w:jc w:val="both"/>
              <w:rPr>
                <w:rFonts w:cs="Arial"/>
                <w:bCs/>
              </w:rPr>
            </w:pPr>
          </w:p>
        </w:tc>
        <w:tc>
          <w:tcPr>
            <w:tcW w:w="1123" w:type="dxa"/>
          </w:tcPr>
          <w:p w14:paraId="3E43EBEC" w14:textId="77777777" w:rsidR="00AA192B" w:rsidRDefault="00AA192B" w:rsidP="00165B6B">
            <w:pPr>
              <w:tabs>
                <w:tab w:val="left" w:pos="3735"/>
              </w:tabs>
              <w:jc w:val="center"/>
              <w:rPr>
                <w:rFonts w:cs="Arial"/>
                <w:b/>
              </w:rPr>
            </w:pPr>
          </w:p>
        </w:tc>
        <w:tc>
          <w:tcPr>
            <w:tcW w:w="1234" w:type="dxa"/>
          </w:tcPr>
          <w:p w14:paraId="7D05BB70" w14:textId="7FDF8D7D" w:rsidR="00AA192B" w:rsidRDefault="00AA192B" w:rsidP="004B0D55">
            <w:pPr>
              <w:tabs>
                <w:tab w:val="left" w:pos="3735"/>
              </w:tabs>
              <w:jc w:val="both"/>
              <w:rPr>
                <w:rFonts w:cs="Arial"/>
                <w:b/>
              </w:rPr>
            </w:pPr>
            <w:r>
              <w:rPr>
                <w:rFonts w:cs="Arial"/>
                <w:b/>
              </w:rPr>
              <w:t>£</w:t>
            </w:r>
          </w:p>
        </w:tc>
        <w:tc>
          <w:tcPr>
            <w:tcW w:w="4051" w:type="dxa"/>
          </w:tcPr>
          <w:p w14:paraId="551488AB" w14:textId="77777777" w:rsidR="00AA192B" w:rsidRDefault="00AA192B" w:rsidP="004B0D55">
            <w:pPr>
              <w:tabs>
                <w:tab w:val="left" w:pos="3735"/>
              </w:tabs>
              <w:jc w:val="both"/>
              <w:rPr>
                <w:rFonts w:cs="Arial"/>
                <w:b/>
              </w:rPr>
            </w:pPr>
          </w:p>
        </w:tc>
      </w:tr>
      <w:tr w:rsidR="00AA192B" w14:paraId="5C1FD196" w14:textId="0BAC3347" w:rsidTr="00AA192B">
        <w:tc>
          <w:tcPr>
            <w:tcW w:w="2883" w:type="dxa"/>
          </w:tcPr>
          <w:p w14:paraId="499E7ED1" w14:textId="12EE0581" w:rsidR="00AA192B" w:rsidRPr="00862430" w:rsidRDefault="00AA192B" w:rsidP="004B0D55">
            <w:pPr>
              <w:tabs>
                <w:tab w:val="left" w:pos="3735"/>
              </w:tabs>
              <w:jc w:val="both"/>
              <w:rPr>
                <w:rFonts w:cs="Arial"/>
                <w:bCs/>
              </w:rPr>
            </w:pPr>
          </w:p>
        </w:tc>
        <w:tc>
          <w:tcPr>
            <w:tcW w:w="1123" w:type="dxa"/>
          </w:tcPr>
          <w:p w14:paraId="69C4E758" w14:textId="77777777" w:rsidR="00AA192B" w:rsidRDefault="00AA192B" w:rsidP="00165B6B">
            <w:pPr>
              <w:tabs>
                <w:tab w:val="left" w:pos="3735"/>
              </w:tabs>
              <w:jc w:val="center"/>
              <w:rPr>
                <w:rFonts w:cs="Arial"/>
                <w:b/>
              </w:rPr>
            </w:pPr>
          </w:p>
        </w:tc>
        <w:tc>
          <w:tcPr>
            <w:tcW w:w="1234" w:type="dxa"/>
          </w:tcPr>
          <w:p w14:paraId="6073F8E2" w14:textId="0DB4BD0A" w:rsidR="00AA192B" w:rsidRDefault="00AA192B" w:rsidP="004B0D55">
            <w:pPr>
              <w:tabs>
                <w:tab w:val="left" w:pos="3735"/>
              </w:tabs>
              <w:jc w:val="both"/>
              <w:rPr>
                <w:rFonts w:cs="Arial"/>
                <w:b/>
              </w:rPr>
            </w:pPr>
            <w:r>
              <w:rPr>
                <w:rFonts w:cs="Arial"/>
                <w:b/>
              </w:rPr>
              <w:t>£</w:t>
            </w:r>
          </w:p>
        </w:tc>
        <w:tc>
          <w:tcPr>
            <w:tcW w:w="4051" w:type="dxa"/>
          </w:tcPr>
          <w:p w14:paraId="6837D8A6" w14:textId="77777777" w:rsidR="00AA192B" w:rsidRDefault="00AA192B" w:rsidP="004B0D55">
            <w:pPr>
              <w:tabs>
                <w:tab w:val="left" w:pos="3735"/>
              </w:tabs>
              <w:jc w:val="both"/>
              <w:rPr>
                <w:rFonts w:cs="Arial"/>
                <w:b/>
              </w:rPr>
            </w:pPr>
          </w:p>
        </w:tc>
      </w:tr>
      <w:tr w:rsidR="00AA192B" w14:paraId="47870966" w14:textId="7C6DFBBD" w:rsidTr="00AA192B">
        <w:trPr>
          <w:trHeight w:val="70"/>
        </w:trPr>
        <w:tc>
          <w:tcPr>
            <w:tcW w:w="2883" w:type="dxa"/>
          </w:tcPr>
          <w:p w14:paraId="64188700" w14:textId="5055D691" w:rsidR="00AA192B" w:rsidRPr="00862430" w:rsidRDefault="00AA192B" w:rsidP="004B0D55">
            <w:pPr>
              <w:tabs>
                <w:tab w:val="left" w:pos="3735"/>
              </w:tabs>
              <w:jc w:val="both"/>
              <w:rPr>
                <w:rFonts w:cs="Arial"/>
                <w:bCs/>
              </w:rPr>
            </w:pPr>
          </w:p>
        </w:tc>
        <w:tc>
          <w:tcPr>
            <w:tcW w:w="1123" w:type="dxa"/>
          </w:tcPr>
          <w:p w14:paraId="425976E8" w14:textId="77777777" w:rsidR="00AA192B" w:rsidRDefault="00AA192B" w:rsidP="00165B6B">
            <w:pPr>
              <w:tabs>
                <w:tab w:val="left" w:pos="3735"/>
              </w:tabs>
              <w:jc w:val="center"/>
              <w:rPr>
                <w:rFonts w:cs="Arial"/>
                <w:b/>
              </w:rPr>
            </w:pPr>
          </w:p>
        </w:tc>
        <w:tc>
          <w:tcPr>
            <w:tcW w:w="1234" w:type="dxa"/>
          </w:tcPr>
          <w:p w14:paraId="1C000330" w14:textId="5CC6668F" w:rsidR="00AA192B" w:rsidRDefault="00AA192B" w:rsidP="004B0D55">
            <w:pPr>
              <w:tabs>
                <w:tab w:val="left" w:pos="3735"/>
              </w:tabs>
              <w:jc w:val="both"/>
              <w:rPr>
                <w:rFonts w:cs="Arial"/>
                <w:b/>
              </w:rPr>
            </w:pPr>
            <w:r>
              <w:rPr>
                <w:rFonts w:cs="Arial"/>
                <w:b/>
              </w:rPr>
              <w:t>£</w:t>
            </w:r>
          </w:p>
        </w:tc>
        <w:tc>
          <w:tcPr>
            <w:tcW w:w="4051" w:type="dxa"/>
          </w:tcPr>
          <w:p w14:paraId="225F6F5B" w14:textId="77777777" w:rsidR="00AA192B" w:rsidRDefault="00AA192B" w:rsidP="004B0D55">
            <w:pPr>
              <w:tabs>
                <w:tab w:val="left" w:pos="3735"/>
              </w:tabs>
              <w:jc w:val="both"/>
              <w:rPr>
                <w:rFonts w:cs="Arial"/>
                <w:b/>
              </w:rPr>
            </w:pPr>
          </w:p>
        </w:tc>
      </w:tr>
      <w:tr w:rsidR="004F51D0" w14:paraId="56F309D9" w14:textId="77777777" w:rsidTr="00AA192B">
        <w:trPr>
          <w:trHeight w:val="70"/>
        </w:trPr>
        <w:tc>
          <w:tcPr>
            <w:tcW w:w="2883" w:type="dxa"/>
          </w:tcPr>
          <w:p w14:paraId="7FC8DEF7" w14:textId="77777777" w:rsidR="004F51D0" w:rsidRPr="00862430" w:rsidRDefault="004F51D0" w:rsidP="004B0D55">
            <w:pPr>
              <w:tabs>
                <w:tab w:val="left" w:pos="3735"/>
              </w:tabs>
              <w:jc w:val="both"/>
              <w:rPr>
                <w:rFonts w:cs="Arial"/>
                <w:bCs/>
              </w:rPr>
            </w:pPr>
          </w:p>
        </w:tc>
        <w:tc>
          <w:tcPr>
            <w:tcW w:w="1123" w:type="dxa"/>
          </w:tcPr>
          <w:p w14:paraId="581E9C25" w14:textId="77777777" w:rsidR="004F51D0" w:rsidRDefault="004F51D0" w:rsidP="00165B6B">
            <w:pPr>
              <w:tabs>
                <w:tab w:val="left" w:pos="3735"/>
              </w:tabs>
              <w:jc w:val="center"/>
              <w:rPr>
                <w:rFonts w:cs="Arial"/>
                <w:b/>
              </w:rPr>
            </w:pPr>
          </w:p>
        </w:tc>
        <w:tc>
          <w:tcPr>
            <w:tcW w:w="1234" w:type="dxa"/>
          </w:tcPr>
          <w:p w14:paraId="29591F5E" w14:textId="5DC6BCC9" w:rsidR="004F51D0" w:rsidRDefault="00A41700" w:rsidP="004B0D55">
            <w:pPr>
              <w:tabs>
                <w:tab w:val="left" w:pos="3735"/>
              </w:tabs>
              <w:jc w:val="both"/>
              <w:rPr>
                <w:rFonts w:cs="Arial"/>
                <w:b/>
              </w:rPr>
            </w:pPr>
            <w:r>
              <w:rPr>
                <w:rFonts w:cs="Arial"/>
                <w:b/>
              </w:rPr>
              <w:t>£</w:t>
            </w:r>
          </w:p>
        </w:tc>
        <w:tc>
          <w:tcPr>
            <w:tcW w:w="4051" w:type="dxa"/>
          </w:tcPr>
          <w:p w14:paraId="5B153083" w14:textId="77777777" w:rsidR="004F51D0" w:rsidRDefault="004F51D0" w:rsidP="004B0D55">
            <w:pPr>
              <w:tabs>
                <w:tab w:val="left" w:pos="3735"/>
              </w:tabs>
              <w:jc w:val="both"/>
              <w:rPr>
                <w:rFonts w:cs="Arial"/>
                <w:b/>
              </w:rPr>
            </w:pPr>
          </w:p>
        </w:tc>
      </w:tr>
      <w:tr w:rsidR="004F51D0" w14:paraId="0616CDDC" w14:textId="77777777" w:rsidTr="00AA192B">
        <w:trPr>
          <w:trHeight w:val="70"/>
        </w:trPr>
        <w:tc>
          <w:tcPr>
            <w:tcW w:w="2883" w:type="dxa"/>
          </w:tcPr>
          <w:p w14:paraId="44CDB820" w14:textId="77777777" w:rsidR="004F51D0" w:rsidRPr="00862430" w:rsidRDefault="004F51D0" w:rsidP="004B0D55">
            <w:pPr>
              <w:tabs>
                <w:tab w:val="left" w:pos="3735"/>
              </w:tabs>
              <w:jc w:val="both"/>
              <w:rPr>
                <w:rFonts w:cs="Arial"/>
                <w:bCs/>
              </w:rPr>
            </w:pPr>
          </w:p>
        </w:tc>
        <w:tc>
          <w:tcPr>
            <w:tcW w:w="1123" w:type="dxa"/>
          </w:tcPr>
          <w:p w14:paraId="231D8BDA" w14:textId="77777777" w:rsidR="004F51D0" w:rsidRDefault="004F51D0" w:rsidP="00165B6B">
            <w:pPr>
              <w:tabs>
                <w:tab w:val="left" w:pos="3735"/>
              </w:tabs>
              <w:jc w:val="center"/>
              <w:rPr>
                <w:rFonts w:cs="Arial"/>
                <w:b/>
              </w:rPr>
            </w:pPr>
          </w:p>
        </w:tc>
        <w:tc>
          <w:tcPr>
            <w:tcW w:w="1234" w:type="dxa"/>
          </w:tcPr>
          <w:p w14:paraId="3F8AF712" w14:textId="2C455545" w:rsidR="004F51D0" w:rsidRDefault="00A41700" w:rsidP="004B0D55">
            <w:pPr>
              <w:tabs>
                <w:tab w:val="left" w:pos="3735"/>
              </w:tabs>
              <w:jc w:val="both"/>
              <w:rPr>
                <w:rFonts w:cs="Arial"/>
                <w:b/>
              </w:rPr>
            </w:pPr>
            <w:r>
              <w:rPr>
                <w:rFonts w:cs="Arial"/>
                <w:b/>
              </w:rPr>
              <w:t>£</w:t>
            </w:r>
          </w:p>
        </w:tc>
        <w:tc>
          <w:tcPr>
            <w:tcW w:w="4051" w:type="dxa"/>
          </w:tcPr>
          <w:p w14:paraId="51355550" w14:textId="77777777" w:rsidR="004F51D0" w:rsidRDefault="004F51D0" w:rsidP="004B0D55">
            <w:pPr>
              <w:tabs>
                <w:tab w:val="left" w:pos="3735"/>
              </w:tabs>
              <w:jc w:val="both"/>
              <w:rPr>
                <w:rFonts w:cs="Arial"/>
                <w:b/>
              </w:rPr>
            </w:pPr>
          </w:p>
        </w:tc>
      </w:tr>
      <w:tr w:rsidR="004F51D0" w14:paraId="327E6D73" w14:textId="77777777" w:rsidTr="00AA192B">
        <w:trPr>
          <w:trHeight w:val="70"/>
        </w:trPr>
        <w:tc>
          <w:tcPr>
            <w:tcW w:w="2883" w:type="dxa"/>
          </w:tcPr>
          <w:p w14:paraId="33E424B3" w14:textId="77777777" w:rsidR="004F51D0" w:rsidRPr="00862430" w:rsidRDefault="004F51D0" w:rsidP="004B0D55">
            <w:pPr>
              <w:tabs>
                <w:tab w:val="left" w:pos="3735"/>
              </w:tabs>
              <w:jc w:val="both"/>
              <w:rPr>
                <w:rFonts w:cs="Arial"/>
                <w:bCs/>
              </w:rPr>
            </w:pPr>
          </w:p>
        </w:tc>
        <w:tc>
          <w:tcPr>
            <w:tcW w:w="1123" w:type="dxa"/>
          </w:tcPr>
          <w:p w14:paraId="5260AE35" w14:textId="77777777" w:rsidR="004F51D0" w:rsidRDefault="004F51D0" w:rsidP="00165B6B">
            <w:pPr>
              <w:tabs>
                <w:tab w:val="left" w:pos="3735"/>
              </w:tabs>
              <w:jc w:val="center"/>
              <w:rPr>
                <w:rFonts w:cs="Arial"/>
                <w:b/>
              </w:rPr>
            </w:pPr>
          </w:p>
        </w:tc>
        <w:tc>
          <w:tcPr>
            <w:tcW w:w="1234" w:type="dxa"/>
          </w:tcPr>
          <w:p w14:paraId="62081685" w14:textId="7AE50145" w:rsidR="004F51D0" w:rsidRDefault="00A41700" w:rsidP="004B0D55">
            <w:pPr>
              <w:tabs>
                <w:tab w:val="left" w:pos="3735"/>
              </w:tabs>
              <w:jc w:val="both"/>
              <w:rPr>
                <w:rFonts w:cs="Arial"/>
                <w:b/>
              </w:rPr>
            </w:pPr>
            <w:r>
              <w:rPr>
                <w:rFonts w:cs="Arial"/>
                <w:b/>
              </w:rPr>
              <w:t>£</w:t>
            </w:r>
          </w:p>
        </w:tc>
        <w:tc>
          <w:tcPr>
            <w:tcW w:w="4051" w:type="dxa"/>
          </w:tcPr>
          <w:p w14:paraId="6B54E267" w14:textId="77777777" w:rsidR="004F51D0" w:rsidRDefault="004F51D0" w:rsidP="004B0D55">
            <w:pPr>
              <w:tabs>
                <w:tab w:val="left" w:pos="3735"/>
              </w:tabs>
              <w:jc w:val="both"/>
              <w:rPr>
                <w:rFonts w:cs="Arial"/>
                <w:b/>
              </w:rPr>
            </w:pPr>
          </w:p>
        </w:tc>
      </w:tr>
      <w:tr w:rsidR="004F51D0" w14:paraId="2312B3C1" w14:textId="77777777" w:rsidTr="00AA192B">
        <w:trPr>
          <w:trHeight w:val="70"/>
        </w:trPr>
        <w:tc>
          <w:tcPr>
            <w:tcW w:w="2883" w:type="dxa"/>
          </w:tcPr>
          <w:p w14:paraId="37399B23" w14:textId="77777777" w:rsidR="004F51D0" w:rsidRPr="00862430" w:rsidRDefault="004F51D0" w:rsidP="004B0D55">
            <w:pPr>
              <w:tabs>
                <w:tab w:val="left" w:pos="3735"/>
              </w:tabs>
              <w:jc w:val="both"/>
              <w:rPr>
                <w:rFonts w:cs="Arial"/>
                <w:bCs/>
              </w:rPr>
            </w:pPr>
          </w:p>
        </w:tc>
        <w:tc>
          <w:tcPr>
            <w:tcW w:w="1123" w:type="dxa"/>
          </w:tcPr>
          <w:p w14:paraId="380156B2" w14:textId="77777777" w:rsidR="004F51D0" w:rsidRDefault="004F51D0" w:rsidP="00165B6B">
            <w:pPr>
              <w:tabs>
                <w:tab w:val="left" w:pos="3735"/>
              </w:tabs>
              <w:jc w:val="center"/>
              <w:rPr>
                <w:rFonts w:cs="Arial"/>
                <w:b/>
              </w:rPr>
            </w:pPr>
          </w:p>
        </w:tc>
        <w:tc>
          <w:tcPr>
            <w:tcW w:w="1234" w:type="dxa"/>
          </w:tcPr>
          <w:p w14:paraId="2667C15C" w14:textId="3E6E9FAA" w:rsidR="004F51D0" w:rsidRDefault="00A41700" w:rsidP="004B0D55">
            <w:pPr>
              <w:tabs>
                <w:tab w:val="left" w:pos="3735"/>
              </w:tabs>
              <w:jc w:val="both"/>
              <w:rPr>
                <w:rFonts w:cs="Arial"/>
                <w:b/>
              </w:rPr>
            </w:pPr>
            <w:r>
              <w:rPr>
                <w:rFonts w:cs="Arial"/>
                <w:b/>
              </w:rPr>
              <w:t>£</w:t>
            </w:r>
          </w:p>
        </w:tc>
        <w:tc>
          <w:tcPr>
            <w:tcW w:w="4051" w:type="dxa"/>
          </w:tcPr>
          <w:p w14:paraId="75719FF7" w14:textId="77777777" w:rsidR="004F51D0" w:rsidRDefault="004F51D0" w:rsidP="004B0D55">
            <w:pPr>
              <w:tabs>
                <w:tab w:val="left" w:pos="3735"/>
              </w:tabs>
              <w:jc w:val="both"/>
              <w:rPr>
                <w:rFonts w:cs="Arial"/>
                <w:b/>
              </w:rPr>
            </w:pPr>
          </w:p>
        </w:tc>
      </w:tr>
      <w:tr w:rsidR="00AA192B" w14:paraId="252BFF6B" w14:textId="56050AD5" w:rsidTr="00AA192B">
        <w:tc>
          <w:tcPr>
            <w:tcW w:w="2883" w:type="dxa"/>
          </w:tcPr>
          <w:p w14:paraId="1B6F2748" w14:textId="08155511" w:rsidR="00AA192B" w:rsidRPr="00862430" w:rsidRDefault="00AA192B" w:rsidP="004B0D55">
            <w:pPr>
              <w:tabs>
                <w:tab w:val="left" w:pos="3735"/>
              </w:tabs>
              <w:jc w:val="both"/>
              <w:rPr>
                <w:rFonts w:cs="Arial"/>
                <w:bCs/>
              </w:rPr>
            </w:pPr>
          </w:p>
        </w:tc>
        <w:tc>
          <w:tcPr>
            <w:tcW w:w="1123" w:type="dxa"/>
          </w:tcPr>
          <w:p w14:paraId="3CBE5794" w14:textId="77777777" w:rsidR="00AA192B" w:rsidRDefault="00AA192B" w:rsidP="00165B6B">
            <w:pPr>
              <w:tabs>
                <w:tab w:val="left" w:pos="3735"/>
              </w:tabs>
              <w:jc w:val="center"/>
              <w:rPr>
                <w:rFonts w:cs="Arial"/>
                <w:b/>
              </w:rPr>
            </w:pPr>
          </w:p>
        </w:tc>
        <w:tc>
          <w:tcPr>
            <w:tcW w:w="1234" w:type="dxa"/>
          </w:tcPr>
          <w:p w14:paraId="1242BBD1" w14:textId="4C32323E" w:rsidR="00AA192B" w:rsidRDefault="00AA192B" w:rsidP="004B0D55">
            <w:pPr>
              <w:tabs>
                <w:tab w:val="left" w:pos="3735"/>
              </w:tabs>
              <w:jc w:val="both"/>
              <w:rPr>
                <w:rFonts w:cs="Arial"/>
                <w:b/>
              </w:rPr>
            </w:pPr>
            <w:r>
              <w:rPr>
                <w:rFonts w:cs="Arial"/>
                <w:b/>
              </w:rPr>
              <w:t>£</w:t>
            </w:r>
          </w:p>
        </w:tc>
        <w:tc>
          <w:tcPr>
            <w:tcW w:w="4051" w:type="dxa"/>
          </w:tcPr>
          <w:p w14:paraId="1A7D72FC" w14:textId="77777777" w:rsidR="00AA192B" w:rsidRDefault="00AA192B" w:rsidP="004B0D55">
            <w:pPr>
              <w:tabs>
                <w:tab w:val="left" w:pos="3735"/>
              </w:tabs>
              <w:jc w:val="both"/>
              <w:rPr>
                <w:rFonts w:cs="Arial"/>
                <w:b/>
              </w:rPr>
            </w:pPr>
          </w:p>
        </w:tc>
      </w:tr>
      <w:tr w:rsidR="00AA192B" w14:paraId="763BA59E" w14:textId="0C392F88" w:rsidTr="00AA192B">
        <w:tc>
          <w:tcPr>
            <w:tcW w:w="2883" w:type="dxa"/>
          </w:tcPr>
          <w:p w14:paraId="21CC6303" w14:textId="77777777" w:rsidR="00AA192B" w:rsidRPr="00862430" w:rsidRDefault="00AA192B" w:rsidP="004B0D55">
            <w:pPr>
              <w:tabs>
                <w:tab w:val="left" w:pos="3735"/>
              </w:tabs>
              <w:jc w:val="both"/>
              <w:rPr>
                <w:rFonts w:cs="Arial"/>
                <w:bCs/>
              </w:rPr>
            </w:pPr>
          </w:p>
        </w:tc>
        <w:tc>
          <w:tcPr>
            <w:tcW w:w="1123" w:type="dxa"/>
          </w:tcPr>
          <w:p w14:paraId="38FF2C07" w14:textId="77777777" w:rsidR="00AA192B" w:rsidRDefault="00AA192B" w:rsidP="00165B6B">
            <w:pPr>
              <w:tabs>
                <w:tab w:val="left" w:pos="3735"/>
              </w:tabs>
              <w:jc w:val="center"/>
              <w:rPr>
                <w:rFonts w:cs="Arial"/>
                <w:b/>
              </w:rPr>
            </w:pPr>
          </w:p>
        </w:tc>
        <w:tc>
          <w:tcPr>
            <w:tcW w:w="1234" w:type="dxa"/>
          </w:tcPr>
          <w:p w14:paraId="3048DC64" w14:textId="501A9DE2" w:rsidR="00AA192B" w:rsidRDefault="00AA192B" w:rsidP="004B0D55">
            <w:pPr>
              <w:tabs>
                <w:tab w:val="left" w:pos="3735"/>
              </w:tabs>
              <w:jc w:val="both"/>
              <w:rPr>
                <w:rFonts w:cs="Arial"/>
                <w:b/>
              </w:rPr>
            </w:pPr>
            <w:r>
              <w:rPr>
                <w:rFonts w:cs="Arial"/>
                <w:b/>
              </w:rPr>
              <w:t>£</w:t>
            </w:r>
          </w:p>
        </w:tc>
        <w:tc>
          <w:tcPr>
            <w:tcW w:w="4051" w:type="dxa"/>
          </w:tcPr>
          <w:p w14:paraId="08E1306D" w14:textId="77777777" w:rsidR="00AA192B" w:rsidRDefault="00AA192B" w:rsidP="004B0D55">
            <w:pPr>
              <w:tabs>
                <w:tab w:val="left" w:pos="3735"/>
              </w:tabs>
              <w:jc w:val="both"/>
              <w:rPr>
                <w:rFonts w:cs="Arial"/>
                <w:b/>
              </w:rPr>
            </w:pPr>
          </w:p>
        </w:tc>
      </w:tr>
      <w:tr w:rsidR="00AA192B" w14:paraId="2603031C" w14:textId="58FD4A21" w:rsidTr="00AA192B">
        <w:tc>
          <w:tcPr>
            <w:tcW w:w="2883" w:type="dxa"/>
          </w:tcPr>
          <w:p w14:paraId="694D8E90" w14:textId="77777777" w:rsidR="00AA192B" w:rsidRPr="00862430" w:rsidRDefault="00AA192B" w:rsidP="004B0D55">
            <w:pPr>
              <w:tabs>
                <w:tab w:val="left" w:pos="3735"/>
              </w:tabs>
              <w:jc w:val="both"/>
              <w:rPr>
                <w:rFonts w:cs="Arial"/>
                <w:bCs/>
              </w:rPr>
            </w:pPr>
          </w:p>
        </w:tc>
        <w:tc>
          <w:tcPr>
            <w:tcW w:w="1123" w:type="dxa"/>
          </w:tcPr>
          <w:p w14:paraId="5F63275E" w14:textId="77777777" w:rsidR="00AA192B" w:rsidRDefault="00AA192B" w:rsidP="00165B6B">
            <w:pPr>
              <w:tabs>
                <w:tab w:val="left" w:pos="3735"/>
              </w:tabs>
              <w:jc w:val="center"/>
              <w:rPr>
                <w:rFonts w:cs="Arial"/>
                <w:b/>
              </w:rPr>
            </w:pPr>
          </w:p>
        </w:tc>
        <w:tc>
          <w:tcPr>
            <w:tcW w:w="1234" w:type="dxa"/>
          </w:tcPr>
          <w:p w14:paraId="79EA210E" w14:textId="2827CFC7" w:rsidR="00AA192B" w:rsidRDefault="00AA192B" w:rsidP="004B0D55">
            <w:pPr>
              <w:tabs>
                <w:tab w:val="left" w:pos="3735"/>
              </w:tabs>
              <w:jc w:val="both"/>
              <w:rPr>
                <w:rFonts w:cs="Arial"/>
                <w:b/>
              </w:rPr>
            </w:pPr>
            <w:r>
              <w:rPr>
                <w:rFonts w:cs="Arial"/>
                <w:b/>
              </w:rPr>
              <w:t>£</w:t>
            </w:r>
          </w:p>
        </w:tc>
        <w:tc>
          <w:tcPr>
            <w:tcW w:w="4051" w:type="dxa"/>
          </w:tcPr>
          <w:p w14:paraId="0811B446" w14:textId="77777777" w:rsidR="00AA192B" w:rsidRDefault="00AA192B" w:rsidP="004B0D55">
            <w:pPr>
              <w:tabs>
                <w:tab w:val="left" w:pos="3735"/>
              </w:tabs>
              <w:jc w:val="both"/>
              <w:rPr>
                <w:rFonts w:cs="Arial"/>
                <w:b/>
              </w:rPr>
            </w:pPr>
          </w:p>
        </w:tc>
      </w:tr>
      <w:tr w:rsidR="00AA192B" w14:paraId="278638DB" w14:textId="1FB2322E" w:rsidTr="00AA192B">
        <w:tc>
          <w:tcPr>
            <w:tcW w:w="2883" w:type="dxa"/>
          </w:tcPr>
          <w:p w14:paraId="5C9B07BC" w14:textId="77777777" w:rsidR="00AA192B" w:rsidRPr="00862430" w:rsidRDefault="00AA192B" w:rsidP="004B0D55">
            <w:pPr>
              <w:tabs>
                <w:tab w:val="left" w:pos="3735"/>
              </w:tabs>
              <w:jc w:val="both"/>
              <w:rPr>
                <w:rFonts w:cs="Arial"/>
                <w:bCs/>
              </w:rPr>
            </w:pPr>
          </w:p>
        </w:tc>
        <w:tc>
          <w:tcPr>
            <w:tcW w:w="1123" w:type="dxa"/>
          </w:tcPr>
          <w:p w14:paraId="4284AAD6" w14:textId="77777777" w:rsidR="00AA192B" w:rsidRDefault="00AA192B" w:rsidP="00165B6B">
            <w:pPr>
              <w:tabs>
                <w:tab w:val="left" w:pos="3735"/>
              </w:tabs>
              <w:jc w:val="center"/>
              <w:rPr>
                <w:rFonts w:cs="Arial"/>
                <w:b/>
              </w:rPr>
            </w:pPr>
          </w:p>
        </w:tc>
        <w:tc>
          <w:tcPr>
            <w:tcW w:w="1234" w:type="dxa"/>
          </w:tcPr>
          <w:p w14:paraId="769AB106" w14:textId="0D595075" w:rsidR="00AA192B" w:rsidRDefault="00AA192B" w:rsidP="004B0D55">
            <w:pPr>
              <w:tabs>
                <w:tab w:val="left" w:pos="3735"/>
              </w:tabs>
              <w:jc w:val="both"/>
              <w:rPr>
                <w:rFonts w:cs="Arial"/>
                <w:b/>
              </w:rPr>
            </w:pPr>
            <w:r>
              <w:rPr>
                <w:rFonts w:cs="Arial"/>
                <w:b/>
              </w:rPr>
              <w:t>£</w:t>
            </w:r>
          </w:p>
        </w:tc>
        <w:tc>
          <w:tcPr>
            <w:tcW w:w="4051" w:type="dxa"/>
          </w:tcPr>
          <w:p w14:paraId="123BDE83" w14:textId="77777777" w:rsidR="00AA192B" w:rsidRDefault="00AA192B" w:rsidP="004B0D55">
            <w:pPr>
              <w:tabs>
                <w:tab w:val="left" w:pos="3735"/>
              </w:tabs>
              <w:jc w:val="both"/>
              <w:rPr>
                <w:rFonts w:cs="Arial"/>
                <w:b/>
              </w:rPr>
            </w:pPr>
          </w:p>
        </w:tc>
      </w:tr>
      <w:tr w:rsidR="00AA192B" w14:paraId="14AE19A5" w14:textId="0D4BF330" w:rsidTr="00AA192B">
        <w:tc>
          <w:tcPr>
            <w:tcW w:w="2883" w:type="dxa"/>
          </w:tcPr>
          <w:p w14:paraId="633FDED5" w14:textId="77777777" w:rsidR="00AA192B" w:rsidRPr="00862430" w:rsidRDefault="00AA192B" w:rsidP="004B0D55">
            <w:pPr>
              <w:tabs>
                <w:tab w:val="left" w:pos="3735"/>
              </w:tabs>
              <w:jc w:val="both"/>
              <w:rPr>
                <w:rFonts w:cs="Arial"/>
                <w:bCs/>
              </w:rPr>
            </w:pPr>
          </w:p>
        </w:tc>
        <w:tc>
          <w:tcPr>
            <w:tcW w:w="1123" w:type="dxa"/>
          </w:tcPr>
          <w:p w14:paraId="245470D7" w14:textId="77777777" w:rsidR="00AA192B" w:rsidRDefault="00AA192B" w:rsidP="00165B6B">
            <w:pPr>
              <w:tabs>
                <w:tab w:val="left" w:pos="3735"/>
              </w:tabs>
              <w:jc w:val="center"/>
              <w:rPr>
                <w:rFonts w:cs="Arial"/>
                <w:b/>
              </w:rPr>
            </w:pPr>
          </w:p>
        </w:tc>
        <w:tc>
          <w:tcPr>
            <w:tcW w:w="1234" w:type="dxa"/>
          </w:tcPr>
          <w:p w14:paraId="5679AB51" w14:textId="36705D84" w:rsidR="00AA192B" w:rsidRDefault="00AA192B" w:rsidP="004B0D55">
            <w:pPr>
              <w:tabs>
                <w:tab w:val="left" w:pos="3735"/>
              </w:tabs>
              <w:jc w:val="both"/>
              <w:rPr>
                <w:rFonts w:cs="Arial"/>
                <w:b/>
              </w:rPr>
            </w:pPr>
            <w:r>
              <w:rPr>
                <w:rFonts w:cs="Arial"/>
                <w:b/>
              </w:rPr>
              <w:t>£</w:t>
            </w:r>
          </w:p>
        </w:tc>
        <w:tc>
          <w:tcPr>
            <w:tcW w:w="4051" w:type="dxa"/>
          </w:tcPr>
          <w:p w14:paraId="35BD2984" w14:textId="77777777" w:rsidR="00AA192B" w:rsidRDefault="00AA192B" w:rsidP="004B0D55">
            <w:pPr>
              <w:tabs>
                <w:tab w:val="left" w:pos="3735"/>
              </w:tabs>
              <w:jc w:val="both"/>
              <w:rPr>
                <w:rFonts w:cs="Arial"/>
                <w:b/>
              </w:rPr>
            </w:pPr>
          </w:p>
        </w:tc>
      </w:tr>
      <w:tr w:rsidR="005D5949" w14:paraId="32610C1E" w14:textId="6D81E0AE" w:rsidTr="00AA192B">
        <w:tc>
          <w:tcPr>
            <w:tcW w:w="2883" w:type="dxa"/>
          </w:tcPr>
          <w:p w14:paraId="761A92E6" w14:textId="77777777" w:rsidR="005D5949" w:rsidRPr="00862430" w:rsidRDefault="005D5949" w:rsidP="005D5949">
            <w:pPr>
              <w:tabs>
                <w:tab w:val="left" w:pos="3735"/>
              </w:tabs>
              <w:jc w:val="both"/>
              <w:rPr>
                <w:rFonts w:cs="Arial"/>
                <w:bCs/>
              </w:rPr>
            </w:pPr>
          </w:p>
        </w:tc>
        <w:tc>
          <w:tcPr>
            <w:tcW w:w="1123" w:type="dxa"/>
          </w:tcPr>
          <w:p w14:paraId="74827817" w14:textId="77777777" w:rsidR="005D5949" w:rsidRDefault="005D5949" w:rsidP="005D5949">
            <w:pPr>
              <w:tabs>
                <w:tab w:val="left" w:pos="3735"/>
              </w:tabs>
              <w:jc w:val="center"/>
              <w:rPr>
                <w:rFonts w:cs="Arial"/>
                <w:b/>
              </w:rPr>
            </w:pPr>
          </w:p>
        </w:tc>
        <w:tc>
          <w:tcPr>
            <w:tcW w:w="1234" w:type="dxa"/>
          </w:tcPr>
          <w:p w14:paraId="4C45F1FB" w14:textId="480A94C3" w:rsidR="005D5949" w:rsidRDefault="005D5949" w:rsidP="005D5949">
            <w:pPr>
              <w:tabs>
                <w:tab w:val="left" w:pos="3735"/>
              </w:tabs>
              <w:jc w:val="both"/>
              <w:rPr>
                <w:rFonts w:cs="Arial"/>
                <w:b/>
              </w:rPr>
            </w:pPr>
            <w:r>
              <w:rPr>
                <w:rFonts w:cs="Arial"/>
                <w:b/>
              </w:rPr>
              <w:t>£</w:t>
            </w:r>
          </w:p>
        </w:tc>
        <w:tc>
          <w:tcPr>
            <w:tcW w:w="4051" w:type="dxa"/>
          </w:tcPr>
          <w:p w14:paraId="2A9562EE" w14:textId="77777777" w:rsidR="005D5949" w:rsidRDefault="005D5949" w:rsidP="005D5949">
            <w:pPr>
              <w:tabs>
                <w:tab w:val="left" w:pos="3735"/>
              </w:tabs>
              <w:jc w:val="both"/>
              <w:rPr>
                <w:rFonts w:cs="Arial"/>
                <w:b/>
              </w:rPr>
            </w:pPr>
          </w:p>
        </w:tc>
      </w:tr>
      <w:tr w:rsidR="005D5949" w14:paraId="3D216971" w14:textId="77777777" w:rsidTr="00AA192B">
        <w:tc>
          <w:tcPr>
            <w:tcW w:w="2883" w:type="dxa"/>
          </w:tcPr>
          <w:p w14:paraId="46C19D25" w14:textId="77777777" w:rsidR="005D5949" w:rsidRPr="00862430" w:rsidRDefault="005D5949" w:rsidP="005D5949">
            <w:pPr>
              <w:tabs>
                <w:tab w:val="left" w:pos="3735"/>
              </w:tabs>
              <w:jc w:val="both"/>
              <w:rPr>
                <w:rFonts w:cs="Arial"/>
                <w:bCs/>
              </w:rPr>
            </w:pPr>
          </w:p>
        </w:tc>
        <w:tc>
          <w:tcPr>
            <w:tcW w:w="1123" w:type="dxa"/>
          </w:tcPr>
          <w:p w14:paraId="0CB65EEC" w14:textId="77777777" w:rsidR="005D5949" w:rsidRDefault="005D5949" w:rsidP="005D5949">
            <w:pPr>
              <w:tabs>
                <w:tab w:val="left" w:pos="3735"/>
              </w:tabs>
              <w:jc w:val="center"/>
              <w:rPr>
                <w:rFonts w:cs="Arial"/>
                <w:b/>
              </w:rPr>
            </w:pPr>
          </w:p>
        </w:tc>
        <w:tc>
          <w:tcPr>
            <w:tcW w:w="1234" w:type="dxa"/>
          </w:tcPr>
          <w:p w14:paraId="4B644C57" w14:textId="02A24EEA" w:rsidR="005D5949" w:rsidRDefault="005D5949" w:rsidP="005D5949">
            <w:pPr>
              <w:tabs>
                <w:tab w:val="left" w:pos="3735"/>
              </w:tabs>
              <w:jc w:val="both"/>
              <w:rPr>
                <w:rFonts w:cs="Arial"/>
                <w:b/>
              </w:rPr>
            </w:pPr>
            <w:r>
              <w:rPr>
                <w:rFonts w:cs="Arial"/>
                <w:b/>
              </w:rPr>
              <w:t>£</w:t>
            </w:r>
          </w:p>
        </w:tc>
        <w:tc>
          <w:tcPr>
            <w:tcW w:w="4051" w:type="dxa"/>
          </w:tcPr>
          <w:p w14:paraId="61D17FD1" w14:textId="77777777" w:rsidR="005D5949" w:rsidRDefault="005D5949" w:rsidP="005D5949">
            <w:pPr>
              <w:tabs>
                <w:tab w:val="left" w:pos="3735"/>
              </w:tabs>
              <w:jc w:val="both"/>
              <w:rPr>
                <w:rFonts w:cs="Arial"/>
                <w:b/>
              </w:rPr>
            </w:pPr>
          </w:p>
        </w:tc>
      </w:tr>
      <w:tr w:rsidR="005D5949" w14:paraId="6676DB26" w14:textId="77777777" w:rsidTr="00AA192B">
        <w:tc>
          <w:tcPr>
            <w:tcW w:w="2883" w:type="dxa"/>
          </w:tcPr>
          <w:p w14:paraId="45D6D8D6" w14:textId="77777777" w:rsidR="005D5949" w:rsidRPr="00862430" w:rsidRDefault="005D5949" w:rsidP="005D5949">
            <w:pPr>
              <w:tabs>
                <w:tab w:val="left" w:pos="3735"/>
              </w:tabs>
              <w:jc w:val="both"/>
              <w:rPr>
                <w:rFonts w:cs="Arial"/>
                <w:bCs/>
              </w:rPr>
            </w:pPr>
          </w:p>
        </w:tc>
        <w:tc>
          <w:tcPr>
            <w:tcW w:w="1123" w:type="dxa"/>
          </w:tcPr>
          <w:p w14:paraId="5E4959D7" w14:textId="77777777" w:rsidR="005D5949" w:rsidRDefault="005D5949" w:rsidP="005D5949">
            <w:pPr>
              <w:tabs>
                <w:tab w:val="left" w:pos="3735"/>
              </w:tabs>
              <w:jc w:val="center"/>
              <w:rPr>
                <w:rFonts w:cs="Arial"/>
                <w:b/>
              </w:rPr>
            </w:pPr>
          </w:p>
        </w:tc>
        <w:tc>
          <w:tcPr>
            <w:tcW w:w="1234" w:type="dxa"/>
          </w:tcPr>
          <w:p w14:paraId="3F086D9D" w14:textId="29773A25" w:rsidR="005D5949" w:rsidRDefault="005D5949" w:rsidP="005D5949">
            <w:pPr>
              <w:tabs>
                <w:tab w:val="left" w:pos="3735"/>
              </w:tabs>
              <w:jc w:val="both"/>
              <w:rPr>
                <w:rFonts w:cs="Arial"/>
                <w:b/>
              </w:rPr>
            </w:pPr>
            <w:r>
              <w:rPr>
                <w:rFonts w:cs="Arial"/>
                <w:b/>
              </w:rPr>
              <w:t>£</w:t>
            </w:r>
          </w:p>
        </w:tc>
        <w:tc>
          <w:tcPr>
            <w:tcW w:w="4051" w:type="dxa"/>
          </w:tcPr>
          <w:p w14:paraId="4161F813" w14:textId="77777777" w:rsidR="005D5949" w:rsidRDefault="005D5949" w:rsidP="005D5949">
            <w:pPr>
              <w:tabs>
                <w:tab w:val="left" w:pos="3735"/>
              </w:tabs>
              <w:jc w:val="both"/>
              <w:rPr>
                <w:rFonts w:cs="Arial"/>
                <w:b/>
              </w:rPr>
            </w:pPr>
          </w:p>
        </w:tc>
      </w:tr>
      <w:tr w:rsidR="005D5949" w14:paraId="70D86B90" w14:textId="77777777" w:rsidTr="00AA192B">
        <w:tc>
          <w:tcPr>
            <w:tcW w:w="2883" w:type="dxa"/>
          </w:tcPr>
          <w:p w14:paraId="78C2305F" w14:textId="77777777" w:rsidR="005D5949" w:rsidRPr="00862430" w:rsidRDefault="005D5949" w:rsidP="005D5949">
            <w:pPr>
              <w:tabs>
                <w:tab w:val="left" w:pos="3735"/>
              </w:tabs>
              <w:jc w:val="both"/>
              <w:rPr>
                <w:rFonts w:cs="Arial"/>
                <w:bCs/>
              </w:rPr>
            </w:pPr>
          </w:p>
        </w:tc>
        <w:tc>
          <w:tcPr>
            <w:tcW w:w="1123" w:type="dxa"/>
          </w:tcPr>
          <w:p w14:paraId="4CC6981C" w14:textId="77777777" w:rsidR="005D5949" w:rsidRDefault="005D5949" w:rsidP="005D5949">
            <w:pPr>
              <w:tabs>
                <w:tab w:val="left" w:pos="3735"/>
              </w:tabs>
              <w:jc w:val="center"/>
              <w:rPr>
                <w:rFonts w:cs="Arial"/>
                <w:b/>
              </w:rPr>
            </w:pPr>
          </w:p>
        </w:tc>
        <w:tc>
          <w:tcPr>
            <w:tcW w:w="1234" w:type="dxa"/>
          </w:tcPr>
          <w:p w14:paraId="79C63DB7" w14:textId="04DFA618" w:rsidR="005D5949" w:rsidRDefault="005D5949" w:rsidP="005D5949">
            <w:pPr>
              <w:tabs>
                <w:tab w:val="left" w:pos="3735"/>
              </w:tabs>
              <w:jc w:val="both"/>
              <w:rPr>
                <w:rFonts w:cs="Arial"/>
                <w:b/>
              </w:rPr>
            </w:pPr>
            <w:r>
              <w:rPr>
                <w:rFonts w:cs="Arial"/>
                <w:b/>
              </w:rPr>
              <w:t>£</w:t>
            </w:r>
          </w:p>
        </w:tc>
        <w:tc>
          <w:tcPr>
            <w:tcW w:w="4051" w:type="dxa"/>
          </w:tcPr>
          <w:p w14:paraId="453A83A0" w14:textId="77777777" w:rsidR="005D5949" w:rsidRDefault="005D5949" w:rsidP="005D5949">
            <w:pPr>
              <w:tabs>
                <w:tab w:val="left" w:pos="3735"/>
              </w:tabs>
              <w:jc w:val="both"/>
              <w:rPr>
                <w:rFonts w:cs="Arial"/>
                <w:b/>
              </w:rPr>
            </w:pPr>
          </w:p>
        </w:tc>
      </w:tr>
      <w:tr w:rsidR="005D5949" w14:paraId="78F11767" w14:textId="77777777" w:rsidTr="00AA192B">
        <w:tc>
          <w:tcPr>
            <w:tcW w:w="2883" w:type="dxa"/>
          </w:tcPr>
          <w:p w14:paraId="39A3565E" w14:textId="77777777" w:rsidR="005D5949" w:rsidRPr="00862430" w:rsidRDefault="005D5949" w:rsidP="005D5949">
            <w:pPr>
              <w:tabs>
                <w:tab w:val="left" w:pos="3735"/>
              </w:tabs>
              <w:jc w:val="both"/>
              <w:rPr>
                <w:rFonts w:cs="Arial"/>
                <w:bCs/>
              </w:rPr>
            </w:pPr>
          </w:p>
        </w:tc>
        <w:tc>
          <w:tcPr>
            <w:tcW w:w="1123" w:type="dxa"/>
          </w:tcPr>
          <w:p w14:paraId="4A353315" w14:textId="77777777" w:rsidR="005D5949" w:rsidRDefault="005D5949" w:rsidP="005D5949">
            <w:pPr>
              <w:tabs>
                <w:tab w:val="left" w:pos="3735"/>
              </w:tabs>
              <w:jc w:val="center"/>
              <w:rPr>
                <w:rFonts w:cs="Arial"/>
                <w:b/>
              </w:rPr>
            </w:pPr>
          </w:p>
        </w:tc>
        <w:tc>
          <w:tcPr>
            <w:tcW w:w="1234" w:type="dxa"/>
          </w:tcPr>
          <w:p w14:paraId="75F58BC9" w14:textId="2480D815" w:rsidR="005D5949" w:rsidRDefault="005D5949" w:rsidP="005D5949">
            <w:pPr>
              <w:tabs>
                <w:tab w:val="left" w:pos="3735"/>
              </w:tabs>
              <w:jc w:val="both"/>
              <w:rPr>
                <w:rFonts w:cs="Arial"/>
                <w:b/>
              </w:rPr>
            </w:pPr>
            <w:r>
              <w:rPr>
                <w:rFonts w:cs="Arial"/>
                <w:b/>
              </w:rPr>
              <w:t>£</w:t>
            </w:r>
          </w:p>
        </w:tc>
        <w:tc>
          <w:tcPr>
            <w:tcW w:w="4051" w:type="dxa"/>
          </w:tcPr>
          <w:p w14:paraId="68009215" w14:textId="77777777" w:rsidR="005D5949" w:rsidRDefault="005D5949" w:rsidP="005D5949">
            <w:pPr>
              <w:tabs>
                <w:tab w:val="left" w:pos="3735"/>
              </w:tabs>
              <w:jc w:val="both"/>
              <w:rPr>
                <w:rFonts w:cs="Arial"/>
                <w:b/>
              </w:rPr>
            </w:pPr>
          </w:p>
        </w:tc>
      </w:tr>
      <w:tr w:rsidR="005D5949" w14:paraId="595275B2" w14:textId="77777777" w:rsidTr="00AA192B">
        <w:tc>
          <w:tcPr>
            <w:tcW w:w="2883" w:type="dxa"/>
          </w:tcPr>
          <w:p w14:paraId="541BBA36" w14:textId="77777777" w:rsidR="005D5949" w:rsidRPr="00862430" w:rsidRDefault="005D5949" w:rsidP="005D5949">
            <w:pPr>
              <w:tabs>
                <w:tab w:val="left" w:pos="3735"/>
              </w:tabs>
              <w:jc w:val="both"/>
              <w:rPr>
                <w:rFonts w:cs="Arial"/>
                <w:bCs/>
              </w:rPr>
            </w:pPr>
          </w:p>
        </w:tc>
        <w:tc>
          <w:tcPr>
            <w:tcW w:w="1123" w:type="dxa"/>
          </w:tcPr>
          <w:p w14:paraId="46C383C1" w14:textId="77777777" w:rsidR="005D5949" w:rsidRDefault="005D5949" w:rsidP="005D5949">
            <w:pPr>
              <w:tabs>
                <w:tab w:val="left" w:pos="3735"/>
              </w:tabs>
              <w:jc w:val="center"/>
              <w:rPr>
                <w:rFonts w:cs="Arial"/>
                <w:b/>
              </w:rPr>
            </w:pPr>
          </w:p>
        </w:tc>
        <w:tc>
          <w:tcPr>
            <w:tcW w:w="1234" w:type="dxa"/>
          </w:tcPr>
          <w:p w14:paraId="55A270A8" w14:textId="7DEE62EF" w:rsidR="005D5949" w:rsidRDefault="005D5949" w:rsidP="005D5949">
            <w:pPr>
              <w:tabs>
                <w:tab w:val="left" w:pos="3735"/>
              </w:tabs>
              <w:jc w:val="both"/>
              <w:rPr>
                <w:rFonts w:cs="Arial"/>
                <w:b/>
              </w:rPr>
            </w:pPr>
            <w:r>
              <w:rPr>
                <w:rFonts w:cs="Arial"/>
                <w:b/>
              </w:rPr>
              <w:t>£</w:t>
            </w:r>
          </w:p>
        </w:tc>
        <w:tc>
          <w:tcPr>
            <w:tcW w:w="4051" w:type="dxa"/>
          </w:tcPr>
          <w:p w14:paraId="53C8CC4D" w14:textId="77777777" w:rsidR="005D5949" w:rsidRDefault="005D5949" w:rsidP="005D5949">
            <w:pPr>
              <w:tabs>
                <w:tab w:val="left" w:pos="3735"/>
              </w:tabs>
              <w:jc w:val="both"/>
              <w:rPr>
                <w:rFonts w:cs="Arial"/>
                <w:b/>
              </w:rPr>
            </w:pPr>
          </w:p>
        </w:tc>
      </w:tr>
      <w:tr w:rsidR="005D5949" w14:paraId="260BC033" w14:textId="77777777" w:rsidTr="00AA192B">
        <w:tc>
          <w:tcPr>
            <w:tcW w:w="2883" w:type="dxa"/>
          </w:tcPr>
          <w:p w14:paraId="4B7A11B1" w14:textId="77777777" w:rsidR="005D5949" w:rsidRPr="00862430" w:rsidRDefault="005D5949" w:rsidP="005D5949">
            <w:pPr>
              <w:tabs>
                <w:tab w:val="left" w:pos="3735"/>
              </w:tabs>
              <w:jc w:val="both"/>
              <w:rPr>
                <w:rFonts w:cs="Arial"/>
                <w:bCs/>
              </w:rPr>
            </w:pPr>
          </w:p>
        </w:tc>
        <w:tc>
          <w:tcPr>
            <w:tcW w:w="1123" w:type="dxa"/>
          </w:tcPr>
          <w:p w14:paraId="25059FF3" w14:textId="77777777" w:rsidR="005D5949" w:rsidRDefault="005D5949" w:rsidP="005D5949">
            <w:pPr>
              <w:tabs>
                <w:tab w:val="left" w:pos="3735"/>
              </w:tabs>
              <w:jc w:val="center"/>
              <w:rPr>
                <w:rFonts w:cs="Arial"/>
                <w:b/>
              </w:rPr>
            </w:pPr>
          </w:p>
        </w:tc>
        <w:tc>
          <w:tcPr>
            <w:tcW w:w="1234" w:type="dxa"/>
          </w:tcPr>
          <w:p w14:paraId="63D5EF4A" w14:textId="3D566BB4" w:rsidR="005D5949" w:rsidRDefault="005D5949" w:rsidP="005D5949">
            <w:pPr>
              <w:tabs>
                <w:tab w:val="left" w:pos="3735"/>
              </w:tabs>
              <w:jc w:val="both"/>
              <w:rPr>
                <w:rFonts w:cs="Arial"/>
                <w:b/>
              </w:rPr>
            </w:pPr>
            <w:r>
              <w:rPr>
                <w:rFonts w:cs="Arial"/>
                <w:b/>
              </w:rPr>
              <w:t>£</w:t>
            </w:r>
          </w:p>
        </w:tc>
        <w:tc>
          <w:tcPr>
            <w:tcW w:w="4051" w:type="dxa"/>
          </w:tcPr>
          <w:p w14:paraId="2149C4B3" w14:textId="77777777" w:rsidR="005D5949" w:rsidRDefault="005D5949" w:rsidP="005D5949">
            <w:pPr>
              <w:tabs>
                <w:tab w:val="left" w:pos="3735"/>
              </w:tabs>
              <w:jc w:val="both"/>
              <w:rPr>
                <w:rFonts w:cs="Arial"/>
                <w:b/>
              </w:rPr>
            </w:pPr>
          </w:p>
        </w:tc>
      </w:tr>
      <w:tr w:rsidR="005D5949" w14:paraId="36383765" w14:textId="77777777" w:rsidTr="00AA192B">
        <w:tc>
          <w:tcPr>
            <w:tcW w:w="2883" w:type="dxa"/>
          </w:tcPr>
          <w:p w14:paraId="2BD92EB5" w14:textId="77777777" w:rsidR="005D5949" w:rsidRPr="00862430" w:rsidRDefault="005D5949" w:rsidP="005D5949">
            <w:pPr>
              <w:tabs>
                <w:tab w:val="left" w:pos="3735"/>
              </w:tabs>
              <w:jc w:val="both"/>
              <w:rPr>
                <w:rFonts w:cs="Arial"/>
                <w:bCs/>
              </w:rPr>
            </w:pPr>
          </w:p>
        </w:tc>
        <w:tc>
          <w:tcPr>
            <w:tcW w:w="1123" w:type="dxa"/>
          </w:tcPr>
          <w:p w14:paraId="45E1A8D9" w14:textId="77777777" w:rsidR="005D5949" w:rsidRDefault="005D5949" w:rsidP="005D5949">
            <w:pPr>
              <w:tabs>
                <w:tab w:val="left" w:pos="3735"/>
              </w:tabs>
              <w:jc w:val="center"/>
              <w:rPr>
                <w:rFonts w:cs="Arial"/>
                <w:b/>
              </w:rPr>
            </w:pPr>
          </w:p>
        </w:tc>
        <w:tc>
          <w:tcPr>
            <w:tcW w:w="1234" w:type="dxa"/>
          </w:tcPr>
          <w:p w14:paraId="7D177787" w14:textId="376E9C0D" w:rsidR="005D5949" w:rsidRDefault="005D5949" w:rsidP="005D5949">
            <w:pPr>
              <w:tabs>
                <w:tab w:val="left" w:pos="3735"/>
              </w:tabs>
              <w:jc w:val="both"/>
              <w:rPr>
                <w:rFonts w:cs="Arial"/>
                <w:b/>
              </w:rPr>
            </w:pPr>
            <w:r>
              <w:rPr>
                <w:rFonts w:cs="Arial"/>
                <w:b/>
              </w:rPr>
              <w:t>£</w:t>
            </w:r>
          </w:p>
        </w:tc>
        <w:tc>
          <w:tcPr>
            <w:tcW w:w="4051" w:type="dxa"/>
          </w:tcPr>
          <w:p w14:paraId="08516910" w14:textId="77777777" w:rsidR="005D5949" w:rsidRDefault="005D5949" w:rsidP="005D5949">
            <w:pPr>
              <w:tabs>
                <w:tab w:val="left" w:pos="3735"/>
              </w:tabs>
              <w:jc w:val="both"/>
              <w:rPr>
                <w:rFonts w:cs="Arial"/>
                <w:b/>
              </w:rPr>
            </w:pPr>
          </w:p>
        </w:tc>
      </w:tr>
      <w:tr w:rsidR="005D5949" w14:paraId="78B7EC31" w14:textId="77777777" w:rsidTr="00AA192B">
        <w:tc>
          <w:tcPr>
            <w:tcW w:w="2883" w:type="dxa"/>
          </w:tcPr>
          <w:p w14:paraId="25B1FA74" w14:textId="77777777" w:rsidR="005D5949" w:rsidRPr="00862430" w:rsidRDefault="005D5949" w:rsidP="005D5949">
            <w:pPr>
              <w:tabs>
                <w:tab w:val="left" w:pos="3735"/>
              </w:tabs>
              <w:jc w:val="both"/>
              <w:rPr>
                <w:rFonts w:cs="Arial"/>
                <w:bCs/>
              </w:rPr>
            </w:pPr>
          </w:p>
        </w:tc>
        <w:tc>
          <w:tcPr>
            <w:tcW w:w="1123" w:type="dxa"/>
          </w:tcPr>
          <w:p w14:paraId="37E20909" w14:textId="77777777" w:rsidR="005D5949" w:rsidRDefault="005D5949" w:rsidP="005D5949">
            <w:pPr>
              <w:tabs>
                <w:tab w:val="left" w:pos="3735"/>
              </w:tabs>
              <w:jc w:val="center"/>
              <w:rPr>
                <w:rFonts w:cs="Arial"/>
                <w:b/>
              </w:rPr>
            </w:pPr>
          </w:p>
        </w:tc>
        <w:tc>
          <w:tcPr>
            <w:tcW w:w="1234" w:type="dxa"/>
          </w:tcPr>
          <w:p w14:paraId="75817063" w14:textId="29657963" w:rsidR="005D5949" w:rsidRDefault="005D5949" w:rsidP="005D5949">
            <w:pPr>
              <w:tabs>
                <w:tab w:val="left" w:pos="3735"/>
              </w:tabs>
              <w:jc w:val="both"/>
              <w:rPr>
                <w:rFonts w:cs="Arial"/>
                <w:b/>
              </w:rPr>
            </w:pPr>
            <w:r>
              <w:rPr>
                <w:rFonts w:cs="Arial"/>
                <w:b/>
              </w:rPr>
              <w:t>£</w:t>
            </w:r>
          </w:p>
        </w:tc>
        <w:tc>
          <w:tcPr>
            <w:tcW w:w="4051" w:type="dxa"/>
          </w:tcPr>
          <w:p w14:paraId="01C1892B" w14:textId="77777777" w:rsidR="005D5949" w:rsidRDefault="005D5949" w:rsidP="005D5949">
            <w:pPr>
              <w:tabs>
                <w:tab w:val="left" w:pos="3735"/>
              </w:tabs>
              <w:jc w:val="both"/>
              <w:rPr>
                <w:rFonts w:cs="Arial"/>
                <w:b/>
              </w:rPr>
            </w:pPr>
          </w:p>
        </w:tc>
      </w:tr>
      <w:tr w:rsidR="005D5949" w14:paraId="0887D9FC" w14:textId="77777777" w:rsidTr="00AA192B">
        <w:tc>
          <w:tcPr>
            <w:tcW w:w="2883" w:type="dxa"/>
          </w:tcPr>
          <w:p w14:paraId="42ED0F23" w14:textId="77777777" w:rsidR="005D5949" w:rsidRPr="00862430" w:rsidRDefault="005D5949" w:rsidP="005D5949">
            <w:pPr>
              <w:tabs>
                <w:tab w:val="left" w:pos="3735"/>
              </w:tabs>
              <w:jc w:val="both"/>
              <w:rPr>
                <w:rFonts w:cs="Arial"/>
                <w:bCs/>
              </w:rPr>
            </w:pPr>
          </w:p>
        </w:tc>
        <w:tc>
          <w:tcPr>
            <w:tcW w:w="1123" w:type="dxa"/>
          </w:tcPr>
          <w:p w14:paraId="1B6A7B86" w14:textId="77777777" w:rsidR="005D5949" w:rsidRDefault="005D5949" w:rsidP="005D5949">
            <w:pPr>
              <w:tabs>
                <w:tab w:val="left" w:pos="3735"/>
              </w:tabs>
              <w:jc w:val="center"/>
              <w:rPr>
                <w:rFonts w:cs="Arial"/>
                <w:b/>
              </w:rPr>
            </w:pPr>
          </w:p>
        </w:tc>
        <w:tc>
          <w:tcPr>
            <w:tcW w:w="1234" w:type="dxa"/>
          </w:tcPr>
          <w:p w14:paraId="5F1173EF" w14:textId="34EE9C90" w:rsidR="005D5949" w:rsidRDefault="005D5949" w:rsidP="005D5949">
            <w:pPr>
              <w:tabs>
                <w:tab w:val="left" w:pos="3735"/>
              </w:tabs>
              <w:jc w:val="both"/>
              <w:rPr>
                <w:rFonts w:cs="Arial"/>
                <w:b/>
              </w:rPr>
            </w:pPr>
            <w:r>
              <w:rPr>
                <w:rFonts w:cs="Arial"/>
                <w:b/>
              </w:rPr>
              <w:t>£</w:t>
            </w:r>
          </w:p>
        </w:tc>
        <w:tc>
          <w:tcPr>
            <w:tcW w:w="4051" w:type="dxa"/>
          </w:tcPr>
          <w:p w14:paraId="3B9970C4" w14:textId="77777777" w:rsidR="005D5949" w:rsidRDefault="005D5949" w:rsidP="005D5949">
            <w:pPr>
              <w:tabs>
                <w:tab w:val="left" w:pos="3735"/>
              </w:tabs>
              <w:jc w:val="both"/>
              <w:rPr>
                <w:rFonts w:cs="Arial"/>
                <w:b/>
              </w:rPr>
            </w:pPr>
          </w:p>
        </w:tc>
      </w:tr>
      <w:tr w:rsidR="004F51D0" w14:paraId="2AC91BAC" w14:textId="77777777" w:rsidTr="00AA192B">
        <w:tc>
          <w:tcPr>
            <w:tcW w:w="2883" w:type="dxa"/>
          </w:tcPr>
          <w:p w14:paraId="25A59397" w14:textId="77777777" w:rsidR="004F51D0" w:rsidRPr="00862430" w:rsidRDefault="004F51D0" w:rsidP="005D5949">
            <w:pPr>
              <w:tabs>
                <w:tab w:val="left" w:pos="3735"/>
              </w:tabs>
              <w:jc w:val="both"/>
              <w:rPr>
                <w:rFonts w:cs="Arial"/>
                <w:bCs/>
              </w:rPr>
            </w:pPr>
          </w:p>
        </w:tc>
        <w:tc>
          <w:tcPr>
            <w:tcW w:w="1123" w:type="dxa"/>
          </w:tcPr>
          <w:p w14:paraId="5C1BC106" w14:textId="77777777" w:rsidR="004F51D0" w:rsidRDefault="004F51D0" w:rsidP="005D5949">
            <w:pPr>
              <w:tabs>
                <w:tab w:val="left" w:pos="3735"/>
              </w:tabs>
              <w:jc w:val="center"/>
              <w:rPr>
                <w:rFonts w:cs="Arial"/>
                <w:b/>
              </w:rPr>
            </w:pPr>
          </w:p>
        </w:tc>
        <w:tc>
          <w:tcPr>
            <w:tcW w:w="1234" w:type="dxa"/>
          </w:tcPr>
          <w:p w14:paraId="2FC8F3B9" w14:textId="77777777" w:rsidR="004F51D0" w:rsidRDefault="004F51D0" w:rsidP="005D5949">
            <w:pPr>
              <w:tabs>
                <w:tab w:val="left" w:pos="3735"/>
              </w:tabs>
              <w:jc w:val="both"/>
              <w:rPr>
                <w:rFonts w:cs="Arial"/>
                <w:b/>
              </w:rPr>
            </w:pPr>
          </w:p>
        </w:tc>
        <w:tc>
          <w:tcPr>
            <w:tcW w:w="4051" w:type="dxa"/>
          </w:tcPr>
          <w:p w14:paraId="4B3AD34D" w14:textId="77777777" w:rsidR="004F51D0" w:rsidRDefault="004F51D0" w:rsidP="005D5949">
            <w:pPr>
              <w:tabs>
                <w:tab w:val="left" w:pos="3735"/>
              </w:tabs>
              <w:jc w:val="both"/>
              <w:rPr>
                <w:rFonts w:cs="Arial"/>
                <w:b/>
              </w:rPr>
            </w:pPr>
          </w:p>
        </w:tc>
      </w:tr>
      <w:tr w:rsidR="004F51D0" w14:paraId="6AD46CAF" w14:textId="77777777" w:rsidTr="00AA192B">
        <w:tc>
          <w:tcPr>
            <w:tcW w:w="2883" w:type="dxa"/>
          </w:tcPr>
          <w:p w14:paraId="00376224" w14:textId="77777777" w:rsidR="004F51D0" w:rsidRPr="00862430" w:rsidRDefault="004F51D0" w:rsidP="005D5949">
            <w:pPr>
              <w:tabs>
                <w:tab w:val="left" w:pos="3735"/>
              </w:tabs>
              <w:jc w:val="both"/>
              <w:rPr>
                <w:rFonts w:cs="Arial"/>
                <w:bCs/>
              </w:rPr>
            </w:pPr>
          </w:p>
        </w:tc>
        <w:tc>
          <w:tcPr>
            <w:tcW w:w="1123" w:type="dxa"/>
          </w:tcPr>
          <w:p w14:paraId="67BCAB95" w14:textId="77777777" w:rsidR="004F51D0" w:rsidRDefault="004F51D0" w:rsidP="005D5949">
            <w:pPr>
              <w:tabs>
                <w:tab w:val="left" w:pos="3735"/>
              </w:tabs>
              <w:jc w:val="center"/>
              <w:rPr>
                <w:rFonts w:cs="Arial"/>
                <w:b/>
              </w:rPr>
            </w:pPr>
          </w:p>
        </w:tc>
        <w:tc>
          <w:tcPr>
            <w:tcW w:w="1234" w:type="dxa"/>
          </w:tcPr>
          <w:p w14:paraId="4C0F6F49" w14:textId="77777777" w:rsidR="004F51D0" w:rsidRDefault="004F51D0" w:rsidP="005D5949">
            <w:pPr>
              <w:tabs>
                <w:tab w:val="left" w:pos="3735"/>
              </w:tabs>
              <w:jc w:val="both"/>
              <w:rPr>
                <w:rFonts w:cs="Arial"/>
                <w:b/>
              </w:rPr>
            </w:pPr>
          </w:p>
        </w:tc>
        <w:tc>
          <w:tcPr>
            <w:tcW w:w="4051" w:type="dxa"/>
          </w:tcPr>
          <w:p w14:paraId="072D2AED" w14:textId="77777777" w:rsidR="004F51D0" w:rsidRDefault="004F51D0" w:rsidP="005D5949">
            <w:pPr>
              <w:tabs>
                <w:tab w:val="left" w:pos="3735"/>
              </w:tabs>
              <w:jc w:val="both"/>
              <w:rPr>
                <w:rFonts w:cs="Arial"/>
                <w:b/>
              </w:rPr>
            </w:pPr>
          </w:p>
        </w:tc>
      </w:tr>
      <w:tr w:rsidR="005D5949" w14:paraId="6A823FFE" w14:textId="77777777" w:rsidTr="00AA192B">
        <w:tc>
          <w:tcPr>
            <w:tcW w:w="2883" w:type="dxa"/>
          </w:tcPr>
          <w:p w14:paraId="5EC256A9" w14:textId="77777777" w:rsidR="005D5949" w:rsidRPr="00862430" w:rsidRDefault="005D5949" w:rsidP="005D5949">
            <w:pPr>
              <w:tabs>
                <w:tab w:val="left" w:pos="3735"/>
              </w:tabs>
              <w:jc w:val="both"/>
              <w:rPr>
                <w:rFonts w:cs="Arial"/>
                <w:bCs/>
              </w:rPr>
            </w:pPr>
          </w:p>
        </w:tc>
        <w:tc>
          <w:tcPr>
            <w:tcW w:w="1123" w:type="dxa"/>
          </w:tcPr>
          <w:p w14:paraId="6083817C" w14:textId="77777777" w:rsidR="005D5949" w:rsidRDefault="005D5949" w:rsidP="005D5949">
            <w:pPr>
              <w:tabs>
                <w:tab w:val="left" w:pos="3735"/>
              </w:tabs>
              <w:jc w:val="center"/>
              <w:rPr>
                <w:rFonts w:cs="Arial"/>
                <w:b/>
              </w:rPr>
            </w:pPr>
          </w:p>
        </w:tc>
        <w:tc>
          <w:tcPr>
            <w:tcW w:w="1234" w:type="dxa"/>
          </w:tcPr>
          <w:p w14:paraId="300B680F" w14:textId="40F912BC" w:rsidR="005D5949" w:rsidRDefault="005D5949" w:rsidP="005D5949">
            <w:pPr>
              <w:tabs>
                <w:tab w:val="left" w:pos="3735"/>
              </w:tabs>
              <w:jc w:val="both"/>
              <w:rPr>
                <w:rFonts w:cs="Arial"/>
                <w:b/>
              </w:rPr>
            </w:pPr>
            <w:r>
              <w:rPr>
                <w:rFonts w:cs="Arial"/>
                <w:b/>
              </w:rPr>
              <w:t>£</w:t>
            </w:r>
          </w:p>
        </w:tc>
        <w:tc>
          <w:tcPr>
            <w:tcW w:w="4051" w:type="dxa"/>
          </w:tcPr>
          <w:p w14:paraId="40A3E483" w14:textId="77777777" w:rsidR="005D5949" w:rsidRDefault="005D5949" w:rsidP="005D5949">
            <w:pPr>
              <w:tabs>
                <w:tab w:val="left" w:pos="3735"/>
              </w:tabs>
              <w:jc w:val="both"/>
              <w:rPr>
                <w:rFonts w:cs="Arial"/>
                <w:b/>
              </w:rPr>
            </w:pPr>
          </w:p>
        </w:tc>
      </w:tr>
      <w:tr w:rsidR="00AA192B" w14:paraId="757277C4" w14:textId="1E52C9F4" w:rsidTr="00AA192B">
        <w:tc>
          <w:tcPr>
            <w:tcW w:w="4006" w:type="dxa"/>
            <w:gridSpan w:val="2"/>
          </w:tcPr>
          <w:p w14:paraId="2AA12E03" w14:textId="49B121B5" w:rsidR="00AA192B" w:rsidRDefault="00AA192B" w:rsidP="00165B6B">
            <w:pPr>
              <w:tabs>
                <w:tab w:val="left" w:pos="3735"/>
              </w:tabs>
              <w:jc w:val="right"/>
              <w:rPr>
                <w:rFonts w:cs="Arial"/>
                <w:b/>
              </w:rPr>
            </w:pPr>
            <w:r>
              <w:rPr>
                <w:rFonts w:cs="Arial"/>
                <w:b/>
              </w:rPr>
              <w:t>Total Price:</w:t>
            </w:r>
          </w:p>
        </w:tc>
        <w:tc>
          <w:tcPr>
            <w:tcW w:w="1234" w:type="dxa"/>
          </w:tcPr>
          <w:p w14:paraId="7B2FD7B0" w14:textId="3B6EF45B" w:rsidR="00AA192B" w:rsidRDefault="00AA192B" w:rsidP="004B0D55">
            <w:pPr>
              <w:tabs>
                <w:tab w:val="left" w:pos="3735"/>
              </w:tabs>
              <w:jc w:val="both"/>
              <w:rPr>
                <w:rFonts w:cs="Arial"/>
                <w:b/>
              </w:rPr>
            </w:pPr>
            <w:r>
              <w:rPr>
                <w:rFonts w:cs="Arial"/>
                <w:b/>
              </w:rPr>
              <w:t>£</w:t>
            </w:r>
          </w:p>
        </w:tc>
        <w:tc>
          <w:tcPr>
            <w:tcW w:w="4051" w:type="dxa"/>
          </w:tcPr>
          <w:p w14:paraId="691A6942" w14:textId="77777777" w:rsidR="00AA192B" w:rsidRDefault="00AA192B" w:rsidP="004B0D55">
            <w:pPr>
              <w:tabs>
                <w:tab w:val="left" w:pos="3735"/>
              </w:tabs>
              <w:jc w:val="both"/>
              <w:rPr>
                <w:rFonts w:cs="Arial"/>
                <w:b/>
              </w:rPr>
            </w:pPr>
          </w:p>
        </w:tc>
      </w:tr>
    </w:tbl>
    <w:p w14:paraId="7AAFC4C4" w14:textId="77777777" w:rsidR="004B0D55" w:rsidRDefault="004B0D55" w:rsidP="004B0D55">
      <w:pPr>
        <w:tabs>
          <w:tab w:val="left" w:pos="3735"/>
        </w:tabs>
        <w:jc w:val="both"/>
        <w:rPr>
          <w:rFonts w:cs="Arial"/>
          <w:b/>
        </w:rPr>
      </w:pPr>
    </w:p>
    <w:p w14:paraId="176F6D2F" w14:textId="3F6B63EC" w:rsidR="004B0D55" w:rsidRPr="004F51D0" w:rsidRDefault="004F51D0" w:rsidP="004B0D55">
      <w:pPr>
        <w:tabs>
          <w:tab w:val="left" w:pos="3735"/>
        </w:tabs>
        <w:jc w:val="both"/>
        <w:rPr>
          <w:rFonts w:cs="Arial"/>
          <w:bCs/>
        </w:rPr>
      </w:pPr>
      <w:r w:rsidRPr="004F51D0">
        <w:rPr>
          <w:rFonts w:cs="Arial"/>
          <w:bCs/>
        </w:rPr>
        <w:t>Should you</w:t>
      </w:r>
      <w:r>
        <w:rPr>
          <w:rFonts w:cs="Arial"/>
          <w:bCs/>
        </w:rPr>
        <w:t>r organisation</w:t>
      </w:r>
      <w:r w:rsidRPr="004F51D0">
        <w:rPr>
          <w:rFonts w:cs="Arial"/>
          <w:bCs/>
        </w:rPr>
        <w:t xml:space="preserve"> be successful, any costs which are not included will not be met by the Council either before</w:t>
      </w:r>
      <w:r>
        <w:rPr>
          <w:rFonts w:cs="Arial"/>
          <w:bCs/>
        </w:rPr>
        <w:t xml:space="preserve">, </w:t>
      </w:r>
      <w:r w:rsidRPr="004F51D0">
        <w:rPr>
          <w:rFonts w:cs="Arial"/>
          <w:bCs/>
        </w:rPr>
        <w:t>during</w:t>
      </w:r>
      <w:r>
        <w:rPr>
          <w:rFonts w:cs="Arial"/>
          <w:bCs/>
        </w:rPr>
        <w:t xml:space="preserve"> or after</w:t>
      </w:r>
      <w:r w:rsidRPr="004F51D0">
        <w:rPr>
          <w:rFonts w:cs="Arial"/>
          <w:bCs/>
        </w:rPr>
        <w:t xml:space="preserve"> the </w:t>
      </w:r>
      <w:r>
        <w:rPr>
          <w:rFonts w:cs="Arial"/>
          <w:bCs/>
        </w:rPr>
        <w:t>C</w:t>
      </w:r>
      <w:r w:rsidRPr="004F51D0">
        <w:rPr>
          <w:rFonts w:cs="Arial"/>
          <w:bCs/>
        </w:rPr>
        <w:t>ontract</w:t>
      </w:r>
      <w:r>
        <w:rPr>
          <w:rFonts w:cs="Arial"/>
          <w:bCs/>
        </w:rPr>
        <w:t xml:space="preserve"> Period.</w:t>
      </w:r>
    </w:p>
    <w:p w14:paraId="2AA81468" w14:textId="77777777" w:rsidR="00DB6CE0" w:rsidRDefault="00DB6CE0" w:rsidP="004B0D55">
      <w:pPr>
        <w:tabs>
          <w:tab w:val="left" w:pos="3735"/>
        </w:tabs>
        <w:jc w:val="both"/>
        <w:rPr>
          <w:rFonts w:cs="Arial"/>
          <w:b/>
        </w:rPr>
      </w:pPr>
    </w:p>
    <w:p w14:paraId="3B6A2E2C" w14:textId="77777777" w:rsidR="00924557" w:rsidRDefault="00924557" w:rsidP="004B0D55">
      <w:pPr>
        <w:tabs>
          <w:tab w:val="left" w:pos="3735"/>
        </w:tabs>
        <w:jc w:val="both"/>
        <w:rPr>
          <w:rFonts w:cs="Arial"/>
          <w:b/>
        </w:rPr>
      </w:pPr>
    </w:p>
    <w:p w14:paraId="60A19044" w14:textId="0A468792" w:rsidR="00F05B7E" w:rsidRPr="00F05B7E" w:rsidRDefault="00F05B7E" w:rsidP="00F05B7E">
      <w:pPr>
        <w:pStyle w:val="ListParagraph"/>
        <w:ind w:left="360"/>
        <w:jc w:val="center"/>
        <w:rPr>
          <w:rFonts w:cs="Arial"/>
          <w:b/>
          <w:iCs/>
          <w:szCs w:val="24"/>
        </w:rPr>
      </w:pPr>
      <w:r w:rsidRPr="00F05B7E">
        <w:rPr>
          <w:rFonts w:cs="Arial"/>
          <w:b/>
          <w:iCs/>
          <w:szCs w:val="24"/>
        </w:rPr>
        <w:lastRenderedPageBreak/>
        <w:t xml:space="preserve">DOCUMENT </w:t>
      </w:r>
      <w:r w:rsidR="008D44AA">
        <w:rPr>
          <w:rFonts w:cs="Arial"/>
          <w:b/>
          <w:iCs/>
          <w:szCs w:val="24"/>
        </w:rPr>
        <w:t>G</w:t>
      </w:r>
      <w:r w:rsidRPr="00F05B7E">
        <w:rPr>
          <w:rFonts w:cs="Arial"/>
          <w:b/>
          <w:iCs/>
          <w:szCs w:val="24"/>
        </w:rPr>
        <w:t>: SUPPLIERS DETAILS</w:t>
      </w:r>
    </w:p>
    <w:p w14:paraId="31286C60" w14:textId="77777777" w:rsidR="00F05B7E" w:rsidRPr="00F05B7E" w:rsidRDefault="00F05B7E" w:rsidP="00F05B7E">
      <w:pPr>
        <w:pStyle w:val="ListParagraph"/>
        <w:ind w:left="360"/>
        <w:jc w:val="center"/>
        <w:rPr>
          <w:rFonts w:cs="Arial"/>
          <w:b/>
          <w:i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F05B7E" w:rsidRPr="00F05B7E" w14:paraId="083728A7" w14:textId="77777777" w:rsidTr="005D1838">
        <w:tc>
          <w:tcPr>
            <w:tcW w:w="4395" w:type="dxa"/>
            <w:shd w:val="clear" w:color="auto" w:fill="E6E6E6"/>
          </w:tcPr>
          <w:p w14:paraId="76D27963" w14:textId="7214B1A5" w:rsidR="00F05B7E" w:rsidRPr="00CE450B" w:rsidRDefault="00F05B7E" w:rsidP="005D1838">
            <w:pPr>
              <w:pStyle w:val="TabletextTHF"/>
              <w:rPr>
                <w:sz w:val="24"/>
              </w:rPr>
            </w:pPr>
            <w:r w:rsidRPr="00CE450B">
              <w:rPr>
                <w:sz w:val="24"/>
              </w:rPr>
              <w:t>Organisation name</w:t>
            </w:r>
            <w:r w:rsidR="00C5491C" w:rsidRPr="00CE450B">
              <w:rPr>
                <w:sz w:val="24"/>
              </w:rPr>
              <w:t>:</w:t>
            </w:r>
          </w:p>
        </w:tc>
        <w:tc>
          <w:tcPr>
            <w:tcW w:w="4677" w:type="dxa"/>
          </w:tcPr>
          <w:p w14:paraId="0387B4FE" w14:textId="77777777" w:rsidR="00F05B7E" w:rsidRPr="00F05B7E" w:rsidRDefault="00F05B7E" w:rsidP="005D1838">
            <w:pPr>
              <w:pStyle w:val="TabletextTHF"/>
              <w:rPr>
                <w:sz w:val="24"/>
              </w:rPr>
            </w:pPr>
          </w:p>
        </w:tc>
      </w:tr>
      <w:tr w:rsidR="00F05B7E" w:rsidRPr="00F05B7E" w14:paraId="0122C4CA" w14:textId="77777777" w:rsidTr="005D1838">
        <w:tc>
          <w:tcPr>
            <w:tcW w:w="4395" w:type="dxa"/>
            <w:shd w:val="clear" w:color="auto" w:fill="E6E6E6"/>
          </w:tcPr>
          <w:p w14:paraId="471F40DF" w14:textId="1EEFEC66" w:rsidR="00F05B7E" w:rsidRPr="00CE450B" w:rsidRDefault="00F05B7E" w:rsidP="005D1838">
            <w:pPr>
              <w:pStyle w:val="TabletextTHF"/>
              <w:rPr>
                <w:sz w:val="24"/>
              </w:rPr>
            </w:pPr>
            <w:r w:rsidRPr="00CE450B">
              <w:rPr>
                <w:sz w:val="24"/>
              </w:rPr>
              <w:t xml:space="preserve">Type of </w:t>
            </w:r>
            <w:r w:rsidRPr="00CE450B">
              <w:rPr>
                <w:color w:val="auto"/>
                <w:sz w:val="24"/>
              </w:rPr>
              <w:t>organisation</w:t>
            </w:r>
            <w:r w:rsidR="00C5491C" w:rsidRPr="00CE450B">
              <w:rPr>
                <w:color w:val="auto"/>
                <w:sz w:val="24"/>
              </w:rPr>
              <w:t>:</w:t>
            </w:r>
            <w:r w:rsidRPr="00CE450B">
              <w:rPr>
                <w:color w:val="auto"/>
                <w:sz w:val="24"/>
              </w:rPr>
              <w:t xml:space="preserve"> </w:t>
            </w:r>
          </w:p>
        </w:tc>
        <w:tc>
          <w:tcPr>
            <w:tcW w:w="4677" w:type="dxa"/>
          </w:tcPr>
          <w:p w14:paraId="15087951" w14:textId="77777777" w:rsidR="00F05B7E" w:rsidRPr="00F05B7E" w:rsidRDefault="00F05B7E" w:rsidP="005D1838">
            <w:pPr>
              <w:pStyle w:val="TabletextTHF"/>
              <w:rPr>
                <w:sz w:val="24"/>
              </w:rPr>
            </w:pPr>
          </w:p>
        </w:tc>
      </w:tr>
      <w:tr w:rsidR="00F05B7E" w:rsidRPr="00F05B7E" w14:paraId="353AF75A" w14:textId="77777777" w:rsidTr="005D1838">
        <w:tc>
          <w:tcPr>
            <w:tcW w:w="4395" w:type="dxa"/>
            <w:shd w:val="clear" w:color="auto" w:fill="E6E6E6"/>
          </w:tcPr>
          <w:p w14:paraId="2DE41AE1" w14:textId="754CB66E" w:rsidR="00F05B7E" w:rsidRPr="00CE450B" w:rsidRDefault="00F05B7E" w:rsidP="005D1838">
            <w:pPr>
              <w:pStyle w:val="TabletextTHF"/>
              <w:rPr>
                <w:sz w:val="24"/>
              </w:rPr>
            </w:pPr>
            <w:r w:rsidRPr="00CE450B">
              <w:rPr>
                <w:sz w:val="24"/>
              </w:rPr>
              <w:t>Brief description of the organisation in terms of its activities/services</w:t>
            </w:r>
            <w:r w:rsidR="00C5491C" w:rsidRPr="00CE450B">
              <w:rPr>
                <w:sz w:val="24"/>
              </w:rPr>
              <w:t>:</w:t>
            </w:r>
            <w:r w:rsidRPr="00CE450B">
              <w:rPr>
                <w:sz w:val="24"/>
              </w:rPr>
              <w:t xml:space="preserve"> </w:t>
            </w:r>
          </w:p>
        </w:tc>
        <w:tc>
          <w:tcPr>
            <w:tcW w:w="4677" w:type="dxa"/>
          </w:tcPr>
          <w:p w14:paraId="22E7E4A3" w14:textId="77777777" w:rsidR="00F05B7E" w:rsidRPr="00F05B7E" w:rsidRDefault="00F05B7E" w:rsidP="005D1838">
            <w:pPr>
              <w:pStyle w:val="TabletextTHF"/>
              <w:rPr>
                <w:sz w:val="24"/>
              </w:rPr>
            </w:pPr>
          </w:p>
        </w:tc>
      </w:tr>
      <w:tr w:rsidR="00F05B7E" w:rsidRPr="00F05B7E" w14:paraId="1E766A42" w14:textId="77777777" w:rsidTr="005D1838">
        <w:tc>
          <w:tcPr>
            <w:tcW w:w="4395" w:type="dxa"/>
            <w:shd w:val="clear" w:color="auto" w:fill="E6E6E6"/>
          </w:tcPr>
          <w:p w14:paraId="32300762" w14:textId="591242DD" w:rsidR="00F05B7E" w:rsidRPr="00CE450B" w:rsidRDefault="00F05B7E" w:rsidP="005D1838">
            <w:pPr>
              <w:pStyle w:val="TabletextTHF"/>
              <w:rPr>
                <w:sz w:val="24"/>
              </w:rPr>
            </w:pPr>
            <w:r w:rsidRPr="00CE450B">
              <w:rPr>
                <w:sz w:val="24"/>
              </w:rPr>
              <w:t>Company or charity number</w:t>
            </w:r>
            <w:r w:rsidR="00C5491C" w:rsidRPr="00CE450B">
              <w:rPr>
                <w:sz w:val="24"/>
              </w:rPr>
              <w:t>:</w:t>
            </w:r>
          </w:p>
        </w:tc>
        <w:tc>
          <w:tcPr>
            <w:tcW w:w="4677" w:type="dxa"/>
          </w:tcPr>
          <w:p w14:paraId="779807F6" w14:textId="77777777" w:rsidR="00F05B7E" w:rsidRPr="00F05B7E" w:rsidRDefault="00F05B7E" w:rsidP="005D1838">
            <w:pPr>
              <w:pStyle w:val="TabletextTHF"/>
              <w:rPr>
                <w:sz w:val="24"/>
              </w:rPr>
            </w:pPr>
          </w:p>
        </w:tc>
      </w:tr>
      <w:tr w:rsidR="00F05B7E" w:rsidRPr="00F05B7E" w14:paraId="39DD97F6" w14:textId="77777777" w:rsidTr="005D1838">
        <w:tc>
          <w:tcPr>
            <w:tcW w:w="4395" w:type="dxa"/>
            <w:shd w:val="clear" w:color="auto" w:fill="E6E6E6"/>
          </w:tcPr>
          <w:p w14:paraId="3FD727D7" w14:textId="2C9C1052" w:rsidR="00F05B7E" w:rsidRPr="00CE450B" w:rsidRDefault="00F05B7E" w:rsidP="005D1838">
            <w:pPr>
              <w:pStyle w:val="TabletextTHF"/>
              <w:rPr>
                <w:sz w:val="24"/>
              </w:rPr>
            </w:pPr>
            <w:r w:rsidRPr="00CE450B">
              <w:rPr>
                <w:sz w:val="24"/>
              </w:rPr>
              <w:t>VAT number (if applicable)</w:t>
            </w:r>
            <w:r w:rsidR="00C5491C" w:rsidRPr="00CE450B">
              <w:rPr>
                <w:sz w:val="24"/>
              </w:rPr>
              <w:t>:</w:t>
            </w:r>
          </w:p>
        </w:tc>
        <w:tc>
          <w:tcPr>
            <w:tcW w:w="4677" w:type="dxa"/>
          </w:tcPr>
          <w:p w14:paraId="3C202FFC" w14:textId="77777777" w:rsidR="00F05B7E" w:rsidRPr="00F05B7E" w:rsidRDefault="00F05B7E" w:rsidP="005D1838">
            <w:pPr>
              <w:pStyle w:val="TabletextTHF"/>
              <w:rPr>
                <w:sz w:val="24"/>
              </w:rPr>
            </w:pPr>
          </w:p>
        </w:tc>
      </w:tr>
      <w:tr w:rsidR="00F05B7E" w:rsidRPr="00F05B7E" w14:paraId="7BB9E36E" w14:textId="77777777" w:rsidTr="005D1838">
        <w:tc>
          <w:tcPr>
            <w:tcW w:w="4395" w:type="dxa"/>
            <w:shd w:val="clear" w:color="auto" w:fill="E6E6E6"/>
          </w:tcPr>
          <w:p w14:paraId="051B81CD" w14:textId="7A2AF32D" w:rsidR="00F05B7E" w:rsidRPr="00CE450B" w:rsidRDefault="00F05B7E" w:rsidP="005D1838">
            <w:pPr>
              <w:pStyle w:val="TabletextTHF"/>
              <w:rPr>
                <w:sz w:val="24"/>
              </w:rPr>
            </w:pPr>
            <w:r w:rsidRPr="00CE450B">
              <w:rPr>
                <w:sz w:val="24"/>
              </w:rPr>
              <w:t>Address</w:t>
            </w:r>
            <w:r w:rsidR="00C5491C" w:rsidRPr="00CE450B">
              <w:rPr>
                <w:sz w:val="24"/>
              </w:rPr>
              <w:t>:</w:t>
            </w:r>
          </w:p>
        </w:tc>
        <w:tc>
          <w:tcPr>
            <w:tcW w:w="4677" w:type="dxa"/>
          </w:tcPr>
          <w:p w14:paraId="0B4F4940" w14:textId="77777777" w:rsidR="00F05B7E" w:rsidRPr="00F05B7E" w:rsidRDefault="00F05B7E" w:rsidP="005D1838">
            <w:pPr>
              <w:pStyle w:val="TabletextTHF"/>
              <w:rPr>
                <w:sz w:val="24"/>
              </w:rPr>
            </w:pPr>
          </w:p>
        </w:tc>
      </w:tr>
      <w:tr w:rsidR="00F05B7E" w:rsidRPr="00F05B7E" w14:paraId="3CCEDF6F" w14:textId="77777777" w:rsidTr="005D1838">
        <w:tc>
          <w:tcPr>
            <w:tcW w:w="4395" w:type="dxa"/>
            <w:shd w:val="clear" w:color="auto" w:fill="E6E6E6"/>
          </w:tcPr>
          <w:p w14:paraId="2556E23B" w14:textId="5CBFF9EF" w:rsidR="00F05B7E" w:rsidRPr="00CE450B" w:rsidRDefault="00F05B7E" w:rsidP="005D1838">
            <w:pPr>
              <w:pStyle w:val="TabletextTHF"/>
              <w:rPr>
                <w:sz w:val="24"/>
              </w:rPr>
            </w:pPr>
            <w:r w:rsidRPr="00CE450B">
              <w:rPr>
                <w:sz w:val="24"/>
              </w:rPr>
              <w:t>Registered address (if different)</w:t>
            </w:r>
            <w:r w:rsidR="00C5491C" w:rsidRPr="00CE450B">
              <w:rPr>
                <w:sz w:val="24"/>
              </w:rPr>
              <w:t>:</w:t>
            </w:r>
          </w:p>
        </w:tc>
        <w:tc>
          <w:tcPr>
            <w:tcW w:w="4677" w:type="dxa"/>
          </w:tcPr>
          <w:p w14:paraId="1131C13C" w14:textId="77777777" w:rsidR="00F05B7E" w:rsidRPr="00F05B7E" w:rsidRDefault="00F05B7E" w:rsidP="005D1838">
            <w:pPr>
              <w:pStyle w:val="TabletextTHF"/>
              <w:rPr>
                <w:sz w:val="24"/>
              </w:rPr>
            </w:pPr>
          </w:p>
        </w:tc>
      </w:tr>
      <w:tr w:rsidR="00F05B7E" w:rsidRPr="00F05B7E" w14:paraId="5653B166" w14:textId="77777777" w:rsidTr="005D1838">
        <w:tc>
          <w:tcPr>
            <w:tcW w:w="4395" w:type="dxa"/>
            <w:shd w:val="clear" w:color="auto" w:fill="E6E6E6"/>
          </w:tcPr>
          <w:p w14:paraId="675E677C" w14:textId="4BE437F1" w:rsidR="00F05B7E" w:rsidRPr="00CE450B" w:rsidRDefault="00F05B7E" w:rsidP="005D1838">
            <w:pPr>
              <w:pStyle w:val="TabletextTHF"/>
              <w:rPr>
                <w:sz w:val="24"/>
              </w:rPr>
            </w:pPr>
            <w:r w:rsidRPr="00CE450B">
              <w:rPr>
                <w:sz w:val="24"/>
              </w:rPr>
              <w:t>Website address</w:t>
            </w:r>
            <w:r w:rsidR="00C5491C" w:rsidRPr="00CE450B">
              <w:rPr>
                <w:sz w:val="24"/>
              </w:rPr>
              <w:t>:</w:t>
            </w:r>
          </w:p>
        </w:tc>
        <w:tc>
          <w:tcPr>
            <w:tcW w:w="4677" w:type="dxa"/>
          </w:tcPr>
          <w:p w14:paraId="2BB4E8CC" w14:textId="77777777" w:rsidR="00F05B7E" w:rsidRPr="00F05B7E" w:rsidRDefault="00F05B7E" w:rsidP="005D1838">
            <w:pPr>
              <w:pStyle w:val="TabletextTHF"/>
              <w:rPr>
                <w:sz w:val="24"/>
              </w:rPr>
            </w:pPr>
          </w:p>
        </w:tc>
      </w:tr>
      <w:tr w:rsidR="00F05B7E" w:rsidRPr="00F05B7E" w14:paraId="2F8BF074" w14:textId="77777777" w:rsidTr="005D1838">
        <w:tc>
          <w:tcPr>
            <w:tcW w:w="4395" w:type="dxa"/>
            <w:shd w:val="clear" w:color="auto" w:fill="E6E6E6"/>
          </w:tcPr>
          <w:p w14:paraId="63C98758" w14:textId="77777777" w:rsidR="00F05B7E" w:rsidRPr="00CE450B" w:rsidRDefault="00F05B7E" w:rsidP="005D1838">
            <w:pPr>
              <w:pStyle w:val="TabletextTHF"/>
              <w:rPr>
                <w:sz w:val="24"/>
              </w:rPr>
            </w:pPr>
            <w:r w:rsidRPr="00CE450B">
              <w:rPr>
                <w:color w:val="auto"/>
                <w:sz w:val="24"/>
              </w:rPr>
              <w:t>Primary contact name including position and title (to whom all correspondence will be addressed)</w:t>
            </w:r>
          </w:p>
        </w:tc>
        <w:tc>
          <w:tcPr>
            <w:tcW w:w="4677" w:type="dxa"/>
          </w:tcPr>
          <w:p w14:paraId="455A2D62" w14:textId="77777777" w:rsidR="00F05B7E" w:rsidRPr="00F05B7E" w:rsidRDefault="00F05B7E" w:rsidP="005D1838">
            <w:pPr>
              <w:pStyle w:val="TabletextTHF"/>
              <w:rPr>
                <w:sz w:val="24"/>
              </w:rPr>
            </w:pPr>
          </w:p>
        </w:tc>
      </w:tr>
      <w:tr w:rsidR="00F05B7E" w:rsidRPr="00F05B7E" w14:paraId="64B285B9" w14:textId="77777777" w:rsidTr="005D1838">
        <w:tc>
          <w:tcPr>
            <w:tcW w:w="4395" w:type="dxa"/>
            <w:shd w:val="clear" w:color="auto" w:fill="E6E6E6"/>
          </w:tcPr>
          <w:p w14:paraId="2694628A" w14:textId="20CBD4B8" w:rsidR="00F05B7E" w:rsidRPr="00CE450B" w:rsidRDefault="00C5491C" w:rsidP="005D1838">
            <w:pPr>
              <w:pStyle w:val="TabletextTHF"/>
              <w:rPr>
                <w:sz w:val="24"/>
              </w:rPr>
            </w:pPr>
            <w:r w:rsidRPr="00CE450B">
              <w:rPr>
                <w:sz w:val="24"/>
              </w:rPr>
              <w:t>Primary contact p</w:t>
            </w:r>
            <w:r w:rsidR="00F05B7E" w:rsidRPr="00CE450B">
              <w:rPr>
                <w:sz w:val="24"/>
              </w:rPr>
              <w:t>hone number</w:t>
            </w:r>
            <w:r w:rsidRPr="00CE450B">
              <w:rPr>
                <w:sz w:val="24"/>
              </w:rPr>
              <w:t>:</w:t>
            </w:r>
          </w:p>
        </w:tc>
        <w:tc>
          <w:tcPr>
            <w:tcW w:w="4677" w:type="dxa"/>
          </w:tcPr>
          <w:p w14:paraId="25951E27" w14:textId="77777777" w:rsidR="00F05B7E" w:rsidRPr="00F05B7E" w:rsidRDefault="00F05B7E" w:rsidP="005D1838">
            <w:pPr>
              <w:pStyle w:val="TabletextTHF"/>
              <w:rPr>
                <w:sz w:val="24"/>
              </w:rPr>
            </w:pPr>
          </w:p>
        </w:tc>
      </w:tr>
      <w:tr w:rsidR="00F05B7E" w:rsidRPr="00F05B7E" w14:paraId="1155522B" w14:textId="77777777" w:rsidTr="005D1838">
        <w:tc>
          <w:tcPr>
            <w:tcW w:w="4395" w:type="dxa"/>
            <w:shd w:val="clear" w:color="auto" w:fill="E6E6E6"/>
          </w:tcPr>
          <w:p w14:paraId="2FC0F5F5" w14:textId="06568F35" w:rsidR="00F05B7E" w:rsidRPr="00CE450B" w:rsidRDefault="00C5491C" w:rsidP="005D1838">
            <w:pPr>
              <w:pStyle w:val="TabletextTHF"/>
              <w:rPr>
                <w:sz w:val="24"/>
              </w:rPr>
            </w:pPr>
            <w:r w:rsidRPr="00CE450B">
              <w:rPr>
                <w:sz w:val="24"/>
              </w:rPr>
              <w:t xml:space="preserve">Primary contact </w:t>
            </w:r>
            <w:r w:rsidR="00CE450B" w:rsidRPr="00CE450B">
              <w:rPr>
                <w:sz w:val="24"/>
              </w:rPr>
              <w:t>e</w:t>
            </w:r>
            <w:r w:rsidR="00F05B7E" w:rsidRPr="00CE450B">
              <w:rPr>
                <w:sz w:val="24"/>
              </w:rPr>
              <w:t>mail address</w:t>
            </w:r>
            <w:r w:rsidRPr="00CE450B">
              <w:rPr>
                <w:sz w:val="24"/>
              </w:rPr>
              <w:t>:</w:t>
            </w:r>
          </w:p>
        </w:tc>
        <w:tc>
          <w:tcPr>
            <w:tcW w:w="4677" w:type="dxa"/>
          </w:tcPr>
          <w:p w14:paraId="18A87320" w14:textId="77777777" w:rsidR="00F05B7E" w:rsidRPr="00F05B7E" w:rsidRDefault="00F05B7E" w:rsidP="005D1838">
            <w:pPr>
              <w:pStyle w:val="TabletextTHF"/>
              <w:rPr>
                <w:sz w:val="24"/>
              </w:rPr>
            </w:pPr>
          </w:p>
        </w:tc>
      </w:tr>
      <w:tr w:rsidR="00D72858" w:rsidRPr="00F05B7E" w14:paraId="7098A5B7" w14:textId="77777777" w:rsidTr="005D1838">
        <w:tc>
          <w:tcPr>
            <w:tcW w:w="4395" w:type="dxa"/>
            <w:shd w:val="clear" w:color="auto" w:fill="E6E6E6"/>
          </w:tcPr>
          <w:p w14:paraId="37B1420C" w14:textId="5F2C3A3C" w:rsidR="00D72858" w:rsidRPr="00CE450B" w:rsidRDefault="00970CD8" w:rsidP="005D1838">
            <w:pPr>
              <w:pStyle w:val="TabletextTHF"/>
              <w:rPr>
                <w:sz w:val="24"/>
              </w:rPr>
            </w:pPr>
            <w:r w:rsidRPr="00CE450B">
              <w:rPr>
                <w:rFonts w:eastAsia="Arial"/>
                <w:color w:val="000000"/>
                <w:sz w:val="24"/>
              </w:rPr>
              <w:t>Are you a Small, Medium or Micro Enterprise (SME)?</w:t>
            </w:r>
          </w:p>
        </w:tc>
        <w:tc>
          <w:tcPr>
            <w:tcW w:w="4677" w:type="dxa"/>
          </w:tcPr>
          <w:p w14:paraId="263F9735" w14:textId="77777777" w:rsidR="00D72858" w:rsidRPr="00F05B7E" w:rsidRDefault="00D72858" w:rsidP="005D1838">
            <w:pPr>
              <w:pStyle w:val="TabletextTHF"/>
              <w:rPr>
                <w:sz w:val="24"/>
              </w:rPr>
            </w:pPr>
          </w:p>
        </w:tc>
      </w:tr>
    </w:tbl>
    <w:p w14:paraId="113DF04D" w14:textId="77777777" w:rsidR="00F05B7E" w:rsidRPr="00F05B7E" w:rsidRDefault="00F05B7E" w:rsidP="00F05B7E">
      <w:pPr>
        <w:rPr>
          <w:rFonts w:cs="Arial"/>
          <w:szCs w:val="24"/>
        </w:rPr>
      </w:pPr>
    </w:p>
    <w:p w14:paraId="4F75433E" w14:textId="77777777" w:rsidR="00F05B7E" w:rsidRDefault="00F05B7E" w:rsidP="00DB6CE0">
      <w:pPr>
        <w:jc w:val="center"/>
        <w:rPr>
          <w:rFonts w:cs="Arial"/>
          <w:b/>
          <w:iCs/>
          <w:szCs w:val="24"/>
        </w:rPr>
      </w:pPr>
    </w:p>
    <w:p w14:paraId="42032216" w14:textId="77777777" w:rsidR="00F05B7E" w:rsidRDefault="00F05B7E" w:rsidP="00DB6CE0">
      <w:pPr>
        <w:jc w:val="center"/>
        <w:rPr>
          <w:rFonts w:cs="Arial"/>
          <w:b/>
          <w:iCs/>
          <w:szCs w:val="24"/>
        </w:rPr>
      </w:pPr>
    </w:p>
    <w:p w14:paraId="55210231" w14:textId="77777777" w:rsidR="00F05B7E" w:rsidRDefault="00F05B7E" w:rsidP="00DB6CE0">
      <w:pPr>
        <w:jc w:val="center"/>
        <w:rPr>
          <w:rFonts w:cs="Arial"/>
          <w:b/>
          <w:iCs/>
          <w:szCs w:val="24"/>
        </w:rPr>
      </w:pPr>
    </w:p>
    <w:p w14:paraId="26256D3B" w14:textId="77777777" w:rsidR="00F05B7E" w:rsidRDefault="00F05B7E" w:rsidP="00DB6CE0">
      <w:pPr>
        <w:jc w:val="center"/>
        <w:rPr>
          <w:rFonts w:cs="Arial"/>
          <w:b/>
          <w:iCs/>
          <w:szCs w:val="24"/>
        </w:rPr>
      </w:pPr>
    </w:p>
    <w:p w14:paraId="1156B9E6" w14:textId="77777777" w:rsidR="00F05B7E" w:rsidRDefault="00F05B7E" w:rsidP="00DB6CE0">
      <w:pPr>
        <w:jc w:val="center"/>
        <w:rPr>
          <w:rFonts w:cs="Arial"/>
          <w:b/>
          <w:iCs/>
          <w:szCs w:val="24"/>
        </w:rPr>
      </w:pPr>
    </w:p>
    <w:p w14:paraId="27EE112E" w14:textId="77777777" w:rsidR="00F05B7E" w:rsidRDefault="00F05B7E" w:rsidP="00DB6CE0">
      <w:pPr>
        <w:jc w:val="center"/>
        <w:rPr>
          <w:rFonts w:cs="Arial"/>
          <w:b/>
          <w:iCs/>
          <w:szCs w:val="24"/>
        </w:rPr>
      </w:pPr>
    </w:p>
    <w:p w14:paraId="2A425A2C" w14:textId="77777777" w:rsidR="00F05B7E" w:rsidRDefault="00F05B7E" w:rsidP="00DB6CE0">
      <w:pPr>
        <w:jc w:val="center"/>
        <w:rPr>
          <w:rFonts w:cs="Arial"/>
          <w:b/>
          <w:iCs/>
          <w:szCs w:val="24"/>
        </w:rPr>
      </w:pPr>
    </w:p>
    <w:p w14:paraId="79ABCE1E" w14:textId="77777777" w:rsidR="002F7517" w:rsidRDefault="002F7517" w:rsidP="00DB6CE0">
      <w:pPr>
        <w:jc w:val="center"/>
        <w:rPr>
          <w:rFonts w:cs="Arial"/>
          <w:b/>
          <w:iCs/>
          <w:szCs w:val="24"/>
        </w:rPr>
      </w:pPr>
    </w:p>
    <w:p w14:paraId="18D9486F" w14:textId="77777777" w:rsidR="002F7517" w:rsidRDefault="002F7517" w:rsidP="00DB6CE0">
      <w:pPr>
        <w:jc w:val="center"/>
        <w:rPr>
          <w:rFonts w:cs="Arial"/>
          <w:b/>
          <w:iCs/>
          <w:szCs w:val="24"/>
        </w:rPr>
      </w:pPr>
    </w:p>
    <w:p w14:paraId="78ADDF8A" w14:textId="77777777" w:rsidR="002F7517" w:rsidRDefault="002F7517" w:rsidP="00DB6CE0">
      <w:pPr>
        <w:jc w:val="center"/>
        <w:rPr>
          <w:rFonts w:cs="Arial"/>
          <w:b/>
          <w:iCs/>
          <w:szCs w:val="24"/>
        </w:rPr>
      </w:pPr>
    </w:p>
    <w:p w14:paraId="23C9B01F" w14:textId="77777777" w:rsidR="00F05B7E" w:rsidRDefault="00F05B7E" w:rsidP="00DB6CE0">
      <w:pPr>
        <w:jc w:val="center"/>
        <w:rPr>
          <w:rFonts w:cs="Arial"/>
          <w:b/>
          <w:iCs/>
          <w:szCs w:val="24"/>
        </w:rPr>
      </w:pPr>
    </w:p>
    <w:p w14:paraId="558078EF" w14:textId="77777777" w:rsidR="00F05B7E" w:rsidRDefault="00F05B7E" w:rsidP="00DB6CE0">
      <w:pPr>
        <w:jc w:val="center"/>
        <w:rPr>
          <w:rFonts w:cs="Arial"/>
          <w:b/>
          <w:iCs/>
          <w:szCs w:val="24"/>
        </w:rPr>
      </w:pPr>
    </w:p>
    <w:p w14:paraId="36CE4DB5" w14:textId="77777777" w:rsidR="00F05B7E" w:rsidRDefault="00F05B7E" w:rsidP="00DB6CE0">
      <w:pPr>
        <w:jc w:val="center"/>
        <w:rPr>
          <w:rFonts w:cs="Arial"/>
          <w:b/>
          <w:iCs/>
          <w:szCs w:val="24"/>
        </w:rPr>
      </w:pPr>
    </w:p>
    <w:p w14:paraId="30A94BF2" w14:textId="77777777" w:rsidR="00F05B7E" w:rsidRDefault="00F05B7E" w:rsidP="00DB6CE0">
      <w:pPr>
        <w:jc w:val="center"/>
        <w:rPr>
          <w:rFonts w:cs="Arial"/>
          <w:b/>
          <w:iCs/>
          <w:szCs w:val="24"/>
        </w:rPr>
      </w:pPr>
    </w:p>
    <w:p w14:paraId="69C5CA5F" w14:textId="77777777" w:rsidR="00F05B7E" w:rsidRDefault="00F05B7E" w:rsidP="00DB6CE0">
      <w:pPr>
        <w:jc w:val="center"/>
        <w:rPr>
          <w:rFonts w:cs="Arial"/>
          <w:b/>
          <w:iCs/>
          <w:szCs w:val="24"/>
        </w:rPr>
      </w:pPr>
    </w:p>
    <w:p w14:paraId="47B8E046" w14:textId="77777777" w:rsidR="00F05B7E" w:rsidRDefault="00F05B7E" w:rsidP="00DB6CE0">
      <w:pPr>
        <w:jc w:val="center"/>
        <w:rPr>
          <w:rFonts w:cs="Arial"/>
          <w:b/>
          <w:iCs/>
          <w:szCs w:val="24"/>
        </w:rPr>
      </w:pPr>
    </w:p>
    <w:p w14:paraId="08DE9C88" w14:textId="77777777" w:rsidR="0053645B" w:rsidRDefault="0053645B" w:rsidP="00DB6CE0">
      <w:pPr>
        <w:jc w:val="center"/>
        <w:rPr>
          <w:rFonts w:cs="Arial"/>
          <w:b/>
          <w:iCs/>
          <w:szCs w:val="24"/>
        </w:rPr>
      </w:pPr>
    </w:p>
    <w:p w14:paraId="55AAB342" w14:textId="77777777" w:rsidR="00F05B7E" w:rsidRDefault="00F05B7E" w:rsidP="00DB6CE0">
      <w:pPr>
        <w:jc w:val="center"/>
        <w:rPr>
          <w:rFonts w:cs="Arial"/>
          <w:b/>
          <w:iCs/>
          <w:szCs w:val="24"/>
        </w:rPr>
      </w:pPr>
    </w:p>
    <w:p w14:paraId="7876E83F" w14:textId="77777777" w:rsidR="00F05B7E" w:rsidRDefault="00F05B7E" w:rsidP="002F7517">
      <w:pPr>
        <w:rPr>
          <w:rFonts w:cs="Arial"/>
          <w:b/>
          <w:iCs/>
          <w:szCs w:val="24"/>
        </w:rPr>
      </w:pPr>
    </w:p>
    <w:p w14:paraId="360CBF4F" w14:textId="27D327BB" w:rsidR="005D49B7" w:rsidRPr="005D49B7" w:rsidRDefault="008D44AA" w:rsidP="008D44AA">
      <w:pPr>
        <w:jc w:val="center"/>
        <w:rPr>
          <w:rFonts w:cs="Arial"/>
          <w:b/>
          <w:iCs/>
          <w:szCs w:val="24"/>
        </w:rPr>
      </w:pPr>
      <w:r>
        <w:rPr>
          <w:rFonts w:cs="Arial"/>
          <w:b/>
          <w:iCs/>
          <w:szCs w:val="24"/>
        </w:rPr>
        <w:lastRenderedPageBreak/>
        <w:t xml:space="preserve">DOCUMENT H: </w:t>
      </w:r>
      <w:r w:rsidR="00002D77">
        <w:rPr>
          <w:rFonts w:cs="Arial"/>
          <w:b/>
          <w:iCs/>
          <w:szCs w:val="24"/>
        </w:rPr>
        <w:t xml:space="preserve">SUPPLIERS </w:t>
      </w:r>
      <w:r w:rsidRPr="005D49B7">
        <w:rPr>
          <w:rFonts w:cs="Arial"/>
          <w:b/>
          <w:iCs/>
          <w:szCs w:val="24"/>
        </w:rPr>
        <w:t xml:space="preserve">DECLARATION ON COLLUSIVE TENDERING </w:t>
      </w:r>
    </w:p>
    <w:p w14:paraId="50E4A478" w14:textId="77777777" w:rsidR="008D44AA" w:rsidRDefault="008D44AA" w:rsidP="005D49B7">
      <w:pPr>
        <w:jc w:val="both"/>
        <w:rPr>
          <w:rFonts w:cs="Arial"/>
          <w:b/>
          <w:iCs/>
          <w:szCs w:val="24"/>
        </w:rPr>
      </w:pPr>
    </w:p>
    <w:p w14:paraId="221413C4" w14:textId="6AE08488" w:rsidR="005D49B7" w:rsidRPr="008D44AA" w:rsidRDefault="005D49B7" w:rsidP="005D49B7">
      <w:pPr>
        <w:jc w:val="both"/>
        <w:rPr>
          <w:rFonts w:cs="Arial"/>
          <w:bCs/>
          <w:iCs/>
          <w:szCs w:val="24"/>
        </w:rPr>
      </w:pPr>
      <w:r w:rsidRPr="008D44AA">
        <w:rPr>
          <w:rFonts w:cs="Arial"/>
          <w:bCs/>
          <w:iCs/>
          <w:szCs w:val="24"/>
        </w:rPr>
        <w:t xml:space="preserve">To: </w:t>
      </w:r>
      <w:r w:rsidR="008D44AA" w:rsidRPr="008D44AA">
        <w:rPr>
          <w:rFonts w:cs="Arial"/>
          <w:bCs/>
          <w:iCs/>
          <w:szCs w:val="24"/>
        </w:rPr>
        <w:tab/>
      </w:r>
      <w:r w:rsidR="008D44AA" w:rsidRPr="008D44AA">
        <w:rPr>
          <w:rFonts w:cs="Arial"/>
          <w:bCs/>
          <w:iCs/>
          <w:szCs w:val="24"/>
        </w:rPr>
        <w:tab/>
      </w:r>
      <w:r w:rsidR="008D44AA" w:rsidRPr="008D44AA">
        <w:rPr>
          <w:rFonts w:cs="Arial"/>
          <w:bCs/>
          <w:iCs/>
          <w:szCs w:val="24"/>
        </w:rPr>
        <w:tab/>
      </w:r>
      <w:r w:rsidRPr="008D44AA">
        <w:rPr>
          <w:rFonts w:cs="Arial"/>
          <w:bCs/>
          <w:iCs/>
          <w:szCs w:val="24"/>
        </w:rPr>
        <w:t>Chilton Parish Council</w:t>
      </w:r>
    </w:p>
    <w:p w14:paraId="45ECA441" w14:textId="77777777" w:rsidR="008D44AA" w:rsidRPr="008D44AA" w:rsidRDefault="008D44AA" w:rsidP="005D49B7">
      <w:pPr>
        <w:jc w:val="both"/>
        <w:rPr>
          <w:rFonts w:cs="Arial"/>
          <w:bCs/>
          <w:iCs/>
          <w:szCs w:val="24"/>
        </w:rPr>
      </w:pPr>
    </w:p>
    <w:p w14:paraId="7747066A" w14:textId="53750CB4" w:rsidR="005D49B7" w:rsidRPr="008D44AA" w:rsidRDefault="005D49B7" w:rsidP="008D44AA">
      <w:pPr>
        <w:ind w:left="2160" w:hanging="2160"/>
        <w:jc w:val="both"/>
        <w:rPr>
          <w:rFonts w:cs="Arial"/>
          <w:bCs/>
          <w:iCs/>
          <w:szCs w:val="24"/>
        </w:rPr>
      </w:pPr>
      <w:r w:rsidRPr="008D44AA">
        <w:rPr>
          <w:rFonts w:cs="Arial"/>
          <w:bCs/>
          <w:iCs/>
          <w:szCs w:val="24"/>
        </w:rPr>
        <w:t xml:space="preserve">In response to: </w:t>
      </w:r>
      <w:r w:rsidR="008D44AA" w:rsidRPr="008D44AA">
        <w:rPr>
          <w:rFonts w:cs="Arial"/>
          <w:bCs/>
          <w:iCs/>
          <w:szCs w:val="24"/>
        </w:rPr>
        <w:tab/>
        <w:t>Invitation to Quote (ITQ) for the design, supply and installation of infrastructure (including a playground) within a designated community green space in Chilton, Buckinghamshire (the ‘Service’)</w:t>
      </w:r>
    </w:p>
    <w:p w14:paraId="3761E3A8" w14:textId="77777777" w:rsidR="008D44AA" w:rsidRPr="008D44AA" w:rsidRDefault="008D44AA" w:rsidP="005D49B7">
      <w:pPr>
        <w:jc w:val="both"/>
        <w:rPr>
          <w:rFonts w:cs="Arial"/>
          <w:bCs/>
          <w:iCs/>
          <w:szCs w:val="24"/>
        </w:rPr>
      </w:pPr>
    </w:p>
    <w:p w14:paraId="7ACE03E5" w14:textId="6E8675CB" w:rsidR="005D49B7" w:rsidRPr="002F7517" w:rsidRDefault="005D49B7" w:rsidP="002F7517">
      <w:pPr>
        <w:jc w:val="both"/>
        <w:rPr>
          <w:rFonts w:cs="Arial"/>
          <w:bCs/>
          <w:iCs/>
          <w:szCs w:val="24"/>
        </w:rPr>
      </w:pPr>
      <w:r w:rsidRPr="002F7517">
        <w:rPr>
          <w:rFonts w:cs="Arial"/>
          <w:bCs/>
          <w:iCs/>
          <w:szCs w:val="24"/>
        </w:rPr>
        <w:t>I/We declare that:</w:t>
      </w:r>
    </w:p>
    <w:p w14:paraId="4B1B14DC" w14:textId="77777777" w:rsidR="008D44AA" w:rsidRPr="002F7517" w:rsidRDefault="008D44AA" w:rsidP="002F7517">
      <w:pPr>
        <w:jc w:val="both"/>
        <w:rPr>
          <w:rFonts w:cs="Arial"/>
          <w:bCs/>
          <w:iCs/>
          <w:szCs w:val="24"/>
        </w:rPr>
      </w:pPr>
    </w:p>
    <w:p w14:paraId="5B2DFA87" w14:textId="266DF025" w:rsidR="008D44AA" w:rsidRPr="002F7517" w:rsidRDefault="005D49B7" w:rsidP="002F7517">
      <w:pPr>
        <w:pStyle w:val="1Parties"/>
        <w:numPr>
          <w:ilvl w:val="0"/>
          <w:numId w:val="40"/>
        </w:numPr>
        <w:spacing w:before="0" w:after="0" w:line="240" w:lineRule="auto"/>
        <w:rPr>
          <w:rFonts w:ascii="Arial" w:hAnsi="Arial" w:cs="Arial"/>
          <w:sz w:val="24"/>
          <w:szCs w:val="24"/>
        </w:rPr>
      </w:pPr>
      <w:r w:rsidRPr="002F7517">
        <w:rPr>
          <w:rFonts w:ascii="Arial" w:hAnsi="Arial" w:cs="Arial"/>
          <w:sz w:val="24"/>
          <w:szCs w:val="24"/>
        </w:rPr>
        <w:t xml:space="preserve">This is a bona fide </w:t>
      </w:r>
      <w:r w:rsidR="008608C6">
        <w:rPr>
          <w:rFonts w:ascii="Arial" w:hAnsi="Arial" w:cs="Arial"/>
          <w:sz w:val="24"/>
          <w:szCs w:val="24"/>
        </w:rPr>
        <w:t>ITQ</w:t>
      </w:r>
      <w:r w:rsidR="00B27A53">
        <w:rPr>
          <w:rFonts w:ascii="Arial" w:hAnsi="Arial" w:cs="Arial"/>
          <w:sz w:val="24"/>
          <w:szCs w:val="24"/>
        </w:rPr>
        <w:t xml:space="preserve"> response</w:t>
      </w:r>
      <w:r w:rsidRPr="002F7517">
        <w:rPr>
          <w:rFonts w:ascii="Arial" w:hAnsi="Arial" w:cs="Arial"/>
          <w:sz w:val="24"/>
          <w:szCs w:val="24"/>
        </w:rPr>
        <w:t>, intended to be competitive, and that I/we have not fixed or</w:t>
      </w:r>
      <w:r w:rsidR="008D44AA" w:rsidRPr="002F7517">
        <w:rPr>
          <w:rFonts w:ascii="Arial" w:hAnsi="Arial" w:cs="Arial"/>
          <w:sz w:val="24"/>
          <w:szCs w:val="24"/>
        </w:rPr>
        <w:t xml:space="preserve"> </w:t>
      </w:r>
      <w:r w:rsidRPr="002F7517">
        <w:rPr>
          <w:rFonts w:ascii="Arial" w:hAnsi="Arial" w:cs="Arial"/>
          <w:bCs/>
          <w:iCs/>
          <w:sz w:val="24"/>
          <w:szCs w:val="24"/>
        </w:rPr>
        <w:t xml:space="preserve">adjusted the amount of the </w:t>
      </w:r>
      <w:r w:rsidR="008608C6">
        <w:rPr>
          <w:rFonts w:ascii="Arial" w:hAnsi="Arial" w:cs="Arial"/>
          <w:bCs/>
          <w:iCs/>
          <w:sz w:val="24"/>
          <w:szCs w:val="24"/>
        </w:rPr>
        <w:t>ITQ</w:t>
      </w:r>
      <w:r w:rsidRPr="002F7517">
        <w:rPr>
          <w:rFonts w:ascii="Arial" w:hAnsi="Arial" w:cs="Arial"/>
          <w:bCs/>
          <w:iCs/>
          <w:sz w:val="24"/>
          <w:szCs w:val="24"/>
        </w:rPr>
        <w:t xml:space="preserve"> by or in accordance with any agreement or arrangement</w:t>
      </w:r>
      <w:r w:rsidR="008D44AA" w:rsidRPr="002F7517">
        <w:rPr>
          <w:rFonts w:ascii="Arial" w:hAnsi="Arial" w:cs="Arial"/>
          <w:bCs/>
          <w:iCs/>
          <w:sz w:val="24"/>
          <w:szCs w:val="24"/>
        </w:rPr>
        <w:t xml:space="preserve"> </w:t>
      </w:r>
      <w:r w:rsidRPr="002F7517">
        <w:rPr>
          <w:rFonts w:ascii="Arial" w:hAnsi="Arial" w:cs="Arial"/>
          <w:bCs/>
          <w:iCs/>
          <w:sz w:val="24"/>
          <w:szCs w:val="24"/>
        </w:rPr>
        <w:t>with any other person.</w:t>
      </w:r>
    </w:p>
    <w:p w14:paraId="6E4C1878" w14:textId="77777777" w:rsidR="008D44AA" w:rsidRPr="002F7517" w:rsidRDefault="008D44AA" w:rsidP="002F7517">
      <w:pPr>
        <w:pStyle w:val="1Parties"/>
        <w:numPr>
          <w:ilvl w:val="0"/>
          <w:numId w:val="0"/>
        </w:numPr>
        <w:spacing w:before="0" w:after="0" w:line="240" w:lineRule="auto"/>
        <w:ind w:left="360"/>
        <w:rPr>
          <w:rFonts w:ascii="Arial" w:hAnsi="Arial" w:cs="Arial"/>
          <w:sz w:val="24"/>
          <w:szCs w:val="24"/>
        </w:rPr>
      </w:pPr>
    </w:p>
    <w:p w14:paraId="38643DE6" w14:textId="7D8B374B" w:rsidR="008D44AA" w:rsidRPr="002F7517" w:rsidRDefault="005D49B7" w:rsidP="002F7517">
      <w:pPr>
        <w:pStyle w:val="1Parties"/>
        <w:numPr>
          <w:ilvl w:val="0"/>
          <w:numId w:val="40"/>
        </w:numPr>
        <w:spacing w:before="0" w:after="0" w:line="240" w:lineRule="auto"/>
        <w:rPr>
          <w:rFonts w:ascii="Arial" w:hAnsi="Arial" w:cs="Arial"/>
          <w:sz w:val="24"/>
          <w:szCs w:val="24"/>
        </w:rPr>
      </w:pPr>
      <w:r w:rsidRPr="002F7517">
        <w:rPr>
          <w:rFonts w:ascii="Arial" w:hAnsi="Arial" w:cs="Arial"/>
          <w:bCs/>
          <w:iCs/>
          <w:sz w:val="24"/>
          <w:szCs w:val="24"/>
        </w:rPr>
        <w:t xml:space="preserve">I/We have not </w:t>
      </w:r>
      <w:r w:rsidR="00B27A53" w:rsidRPr="002F7517">
        <w:rPr>
          <w:rFonts w:ascii="Arial" w:hAnsi="Arial" w:cs="Arial"/>
          <w:bCs/>
          <w:iCs/>
          <w:sz w:val="24"/>
          <w:szCs w:val="24"/>
        </w:rPr>
        <w:t>done,</w:t>
      </w:r>
      <w:r w:rsidRPr="002F7517">
        <w:rPr>
          <w:rFonts w:ascii="Arial" w:hAnsi="Arial" w:cs="Arial"/>
          <w:bCs/>
          <w:iCs/>
          <w:sz w:val="24"/>
          <w:szCs w:val="24"/>
        </w:rPr>
        <w:t xml:space="preserve"> and I/we undertake that I/we will not do at any time before the hour</w:t>
      </w:r>
      <w:r w:rsidR="008D44AA" w:rsidRPr="002F7517">
        <w:rPr>
          <w:rFonts w:ascii="Arial" w:hAnsi="Arial" w:cs="Arial"/>
          <w:bCs/>
          <w:iCs/>
          <w:sz w:val="24"/>
          <w:szCs w:val="24"/>
        </w:rPr>
        <w:t xml:space="preserve"> </w:t>
      </w:r>
      <w:r w:rsidRPr="002F7517">
        <w:rPr>
          <w:rFonts w:ascii="Arial" w:hAnsi="Arial" w:cs="Arial"/>
          <w:bCs/>
          <w:iCs/>
          <w:sz w:val="24"/>
          <w:szCs w:val="24"/>
        </w:rPr>
        <w:t xml:space="preserve">and date specified for the return of this </w:t>
      </w:r>
      <w:r w:rsidR="008D44AA" w:rsidRPr="002F7517">
        <w:rPr>
          <w:rFonts w:ascii="Arial" w:hAnsi="Arial" w:cs="Arial"/>
          <w:bCs/>
          <w:iCs/>
          <w:sz w:val="24"/>
          <w:szCs w:val="24"/>
        </w:rPr>
        <w:t>ITQ</w:t>
      </w:r>
      <w:r w:rsidRPr="002F7517">
        <w:rPr>
          <w:rFonts w:ascii="Arial" w:hAnsi="Arial" w:cs="Arial"/>
          <w:bCs/>
          <w:iCs/>
          <w:sz w:val="24"/>
          <w:szCs w:val="24"/>
        </w:rPr>
        <w:t xml:space="preserve"> any of the following acts:</w:t>
      </w:r>
    </w:p>
    <w:p w14:paraId="1C38A52C" w14:textId="685048F3" w:rsidR="005D49B7" w:rsidRPr="002F7517" w:rsidRDefault="008D44AA" w:rsidP="002F7517">
      <w:pPr>
        <w:pStyle w:val="ListParagraph"/>
        <w:numPr>
          <w:ilvl w:val="0"/>
          <w:numId w:val="41"/>
        </w:numPr>
        <w:jc w:val="both"/>
        <w:rPr>
          <w:rFonts w:cs="Arial"/>
          <w:bCs/>
          <w:iCs/>
          <w:szCs w:val="24"/>
        </w:rPr>
      </w:pPr>
      <w:r w:rsidRPr="002F7517">
        <w:rPr>
          <w:rFonts w:cs="Arial"/>
          <w:bCs/>
          <w:iCs/>
          <w:szCs w:val="24"/>
        </w:rPr>
        <w:t>C</w:t>
      </w:r>
      <w:r w:rsidR="005D49B7" w:rsidRPr="002F7517">
        <w:rPr>
          <w:rFonts w:cs="Arial"/>
          <w:bCs/>
          <w:iCs/>
          <w:szCs w:val="24"/>
        </w:rPr>
        <w:t xml:space="preserve">ommunicating to a person other than the person calling for those </w:t>
      </w:r>
      <w:r w:rsidR="00CC4FA3">
        <w:rPr>
          <w:rFonts w:cs="Arial"/>
          <w:bCs/>
          <w:iCs/>
          <w:szCs w:val="24"/>
        </w:rPr>
        <w:t>ITQ</w:t>
      </w:r>
      <w:r w:rsidR="005D49B7" w:rsidRPr="002F7517">
        <w:rPr>
          <w:rFonts w:cs="Arial"/>
          <w:bCs/>
          <w:iCs/>
          <w:szCs w:val="24"/>
        </w:rPr>
        <w:t xml:space="preserve"> the amount,</w:t>
      </w:r>
      <w:r w:rsidRPr="002F7517">
        <w:rPr>
          <w:rFonts w:cs="Arial"/>
          <w:bCs/>
          <w:iCs/>
          <w:szCs w:val="24"/>
        </w:rPr>
        <w:t xml:space="preserve"> </w:t>
      </w:r>
      <w:r w:rsidR="005D49B7" w:rsidRPr="002F7517">
        <w:rPr>
          <w:rFonts w:cs="Arial"/>
          <w:bCs/>
          <w:iCs/>
          <w:szCs w:val="24"/>
        </w:rPr>
        <w:t xml:space="preserve">or approximate amount of the proposed </w:t>
      </w:r>
      <w:r w:rsidR="00CC4FA3">
        <w:rPr>
          <w:rFonts w:cs="Arial"/>
          <w:bCs/>
          <w:iCs/>
          <w:szCs w:val="24"/>
        </w:rPr>
        <w:t>ITQ</w:t>
      </w:r>
      <w:r w:rsidR="005D49B7" w:rsidRPr="002F7517">
        <w:rPr>
          <w:rFonts w:cs="Arial"/>
          <w:bCs/>
          <w:iCs/>
          <w:szCs w:val="24"/>
        </w:rPr>
        <w:t xml:space="preserve"> except where disclosure, in confidence, of the approximate amount of the </w:t>
      </w:r>
      <w:r w:rsidR="00CC4FA3">
        <w:rPr>
          <w:rFonts w:cs="Arial"/>
          <w:bCs/>
          <w:iCs/>
          <w:szCs w:val="24"/>
        </w:rPr>
        <w:t>ITQ</w:t>
      </w:r>
      <w:r w:rsidR="005D49B7" w:rsidRPr="002F7517">
        <w:rPr>
          <w:rFonts w:cs="Arial"/>
          <w:bCs/>
          <w:iCs/>
          <w:szCs w:val="24"/>
        </w:rPr>
        <w:t xml:space="preserve"> was necessary to obtain premium quotations required for the preparation of the </w:t>
      </w:r>
      <w:r w:rsidR="00CC4FA3">
        <w:rPr>
          <w:rFonts w:cs="Arial"/>
          <w:bCs/>
          <w:iCs/>
          <w:szCs w:val="24"/>
        </w:rPr>
        <w:t>ITQ</w:t>
      </w:r>
      <w:r w:rsidR="005D49B7" w:rsidRPr="002F7517">
        <w:rPr>
          <w:rFonts w:cs="Arial"/>
          <w:bCs/>
          <w:iCs/>
          <w:szCs w:val="24"/>
        </w:rPr>
        <w:t>.</w:t>
      </w:r>
    </w:p>
    <w:p w14:paraId="3713A581" w14:textId="3A2E6467" w:rsidR="008D44AA" w:rsidRPr="002F7517" w:rsidRDefault="002F7517" w:rsidP="002F7517">
      <w:pPr>
        <w:pStyle w:val="ListParagraph"/>
        <w:numPr>
          <w:ilvl w:val="0"/>
          <w:numId w:val="41"/>
        </w:numPr>
        <w:jc w:val="both"/>
        <w:rPr>
          <w:rFonts w:cs="Arial"/>
          <w:bCs/>
          <w:iCs/>
          <w:szCs w:val="24"/>
        </w:rPr>
      </w:pPr>
      <w:r>
        <w:rPr>
          <w:rFonts w:cs="Arial"/>
          <w:bCs/>
          <w:iCs/>
          <w:szCs w:val="24"/>
        </w:rPr>
        <w:t>E</w:t>
      </w:r>
      <w:r w:rsidR="005D49B7" w:rsidRPr="002F7517">
        <w:rPr>
          <w:rFonts w:cs="Arial"/>
          <w:bCs/>
          <w:iCs/>
          <w:szCs w:val="24"/>
        </w:rPr>
        <w:t xml:space="preserve">ntering into any agreement or arrangement with any other persons that they shall </w:t>
      </w:r>
      <w:r w:rsidR="00B80B00" w:rsidRPr="002F7517">
        <w:rPr>
          <w:rFonts w:cs="Arial"/>
          <w:bCs/>
          <w:iCs/>
          <w:szCs w:val="24"/>
        </w:rPr>
        <w:t>refrain from</w:t>
      </w:r>
      <w:r w:rsidR="005D49B7" w:rsidRPr="002F7517">
        <w:rPr>
          <w:rFonts w:cs="Arial"/>
          <w:bCs/>
          <w:iCs/>
          <w:szCs w:val="24"/>
        </w:rPr>
        <w:t xml:space="preserve"> </w:t>
      </w:r>
      <w:r w:rsidR="009503B1">
        <w:rPr>
          <w:rFonts w:cs="Arial"/>
          <w:bCs/>
          <w:iCs/>
          <w:szCs w:val="24"/>
        </w:rPr>
        <w:t xml:space="preserve">entering an ITQ </w:t>
      </w:r>
      <w:r w:rsidR="005D49B7" w:rsidRPr="002F7517">
        <w:rPr>
          <w:rFonts w:cs="Arial"/>
          <w:bCs/>
          <w:iCs/>
          <w:szCs w:val="24"/>
        </w:rPr>
        <w:t xml:space="preserve">or as to the amount of any </w:t>
      </w:r>
      <w:r w:rsidR="009503B1">
        <w:rPr>
          <w:rFonts w:cs="Arial"/>
          <w:bCs/>
          <w:iCs/>
          <w:szCs w:val="24"/>
        </w:rPr>
        <w:t>ITQ</w:t>
      </w:r>
      <w:r w:rsidR="005D49B7" w:rsidRPr="002F7517">
        <w:rPr>
          <w:rFonts w:cs="Arial"/>
          <w:bCs/>
          <w:iCs/>
          <w:szCs w:val="24"/>
        </w:rPr>
        <w:t xml:space="preserve"> to be submitted</w:t>
      </w:r>
    </w:p>
    <w:p w14:paraId="73D3F251" w14:textId="05DD699C" w:rsidR="005D49B7" w:rsidRPr="002F7517" w:rsidRDefault="008D44AA" w:rsidP="002F7517">
      <w:pPr>
        <w:pStyle w:val="ListParagraph"/>
        <w:numPr>
          <w:ilvl w:val="0"/>
          <w:numId w:val="41"/>
        </w:numPr>
        <w:jc w:val="both"/>
        <w:rPr>
          <w:rFonts w:cs="Arial"/>
          <w:bCs/>
          <w:iCs/>
          <w:szCs w:val="24"/>
        </w:rPr>
      </w:pPr>
      <w:r w:rsidRPr="002F7517">
        <w:rPr>
          <w:rFonts w:cs="Arial"/>
          <w:bCs/>
          <w:iCs/>
          <w:szCs w:val="24"/>
        </w:rPr>
        <w:t>O</w:t>
      </w:r>
      <w:r w:rsidR="005D49B7" w:rsidRPr="002F7517">
        <w:rPr>
          <w:rFonts w:cs="Arial"/>
          <w:bCs/>
          <w:iCs/>
          <w:szCs w:val="24"/>
        </w:rPr>
        <w:t>ffering</w:t>
      </w:r>
      <w:r w:rsidR="00C974B8">
        <w:rPr>
          <w:rFonts w:cs="Arial"/>
          <w:bCs/>
          <w:iCs/>
          <w:szCs w:val="24"/>
        </w:rPr>
        <w:t>,</w:t>
      </w:r>
      <w:r w:rsidR="009803F2">
        <w:rPr>
          <w:rFonts w:cs="Arial"/>
          <w:bCs/>
          <w:iCs/>
          <w:szCs w:val="24"/>
        </w:rPr>
        <w:t xml:space="preserve"> </w:t>
      </w:r>
      <w:r w:rsidR="005D49B7" w:rsidRPr="002F7517">
        <w:rPr>
          <w:rFonts w:cs="Arial"/>
          <w:bCs/>
          <w:iCs/>
          <w:szCs w:val="24"/>
        </w:rPr>
        <w:t>paying</w:t>
      </w:r>
      <w:r w:rsidR="00C974B8">
        <w:rPr>
          <w:rFonts w:cs="Arial"/>
          <w:bCs/>
          <w:iCs/>
          <w:szCs w:val="24"/>
        </w:rPr>
        <w:t>,</w:t>
      </w:r>
      <w:r w:rsidR="009803F2">
        <w:rPr>
          <w:rFonts w:cs="Arial"/>
          <w:bCs/>
          <w:iCs/>
          <w:szCs w:val="24"/>
        </w:rPr>
        <w:t xml:space="preserve"> </w:t>
      </w:r>
      <w:r w:rsidR="005D49B7" w:rsidRPr="002F7517">
        <w:rPr>
          <w:rFonts w:cs="Arial"/>
          <w:bCs/>
          <w:iCs/>
          <w:szCs w:val="24"/>
        </w:rPr>
        <w:t xml:space="preserve">giving or agreeing to pay or give any sum of money or valuable consideration directly or indirectly to any person for doing or having done or causing or having caused to be done in relation to any other </w:t>
      </w:r>
      <w:r w:rsidR="009503B1">
        <w:rPr>
          <w:rFonts w:cs="Arial"/>
          <w:bCs/>
          <w:iCs/>
          <w:szCs w:val="24"/>
        </w:rPr>
        <w:t>ITQ</w:t>
      </w:r>
      <w:r w:rsidR="005D49B7" w:rsidRPr="002F7517">
        <w:rPr>
          <w:rFonts w:cs="Arial"/>
          <w:bCs/>
          <w:iCs/>
          <w:szCs w:val="24"/>
        </w:rPr>
        <w:t xml:space="preserve"> or proposed tender for the said work any act or thing of the sort described above.</w:t>
      </w:r>
    </w:p>
    <w:p w14:paraId="7897AC5C" w14:textId="77777777" w:rsidR="008D44AA" w:rsidRDefault="008D44AA" w:rsidP="008D44AA">
      <w:pPr>
        <w:jc w:val="both"/>
        <w:rPr>
          <w:rFonts w:cs="Arial"/>
          <w:bCs/>
          <w:iCs/>
          <w:szCs w:val="24"/>
        </w:rPr>
      </w:pPr>
    </w:p>
    <w:p w14:paraId="0EDAECE0" w14:textId="764F33DC" w:rsidR="005D49B7" w:rsidRPr="008D44AA" w:rsidRDefault="005D49B7" w:rsidP="008D44AA">
      <w:pPr>
        <w:jc w:val="both"/>
        <w:rPr>
          <w:rFonts w:cs="Arial"/>
          <w:bCs/>
          <w:iCs/>
          <w:szCs w:val="24"/>
        </w:rPr>
      </w:pPr>
      <w:r w:rsidRPr="008D44AA">
        <w:rPr>
          <w:rFonts w:cs="Arial"/>
          <w:bCs/>
          <w:iCs/>
          <w:szCs w:val="24"/>
        </w:rPr>
        <w:t xml:space="preserve">We acknowledge that if we, or anyone who acts on our behalf behaves improperly or commits an offence under the Prevention of Corruption Acts 1889-1916, </w:t>
      </w:r>
      <w:r w:rsidR="004E364A">
        <w:rPr>
          <w:rFonts w:cs="Arial"/>
          <w:bCs/>
          <w:iCs/>
          <w:szCs w:val="24"/>
        </w:rPr>
        <w:t>Chilton</w:t>
      </w:r>
      <w:r w:rsidRPr="008D44AA">
        <w:rPr>
          <w:rFonts w:cs="Arial"/>
          <w:bCs/>
          <w:iCs/>
          <w:szCs w:val="24"/>
        </w:rPr>
        <w:t xml:space="preserve"> Parish Council tendering for services may cancel the </w:t>
      </w:r>
      <w:r w:rsidR="004E364A">
        <w:rPr>
          <w:rFonts w:cs="Arial"/>
          <w:bCs/>
          <w:iCs/>
          <w:szCs w:val="24"/>
        </w:rPr>
        <w:t>C</w:t>
      </w:r>
      <w:r w:rsidRPr="008D44AA">
        <w:rPr>
          <w:rFonts w:cs="Arial"/>
          <w:bCs/>
          <w:iCs/>
          <w:szCs w:val="24"/>
        </w:rPr>
        <w:t>ontract and recover all costs and losses.</w:t>
      </w:r>
    </w:p>
    <w:p w14:paraId="3376EDE5" w14:textId="77777777" w:rsidR="004E364A" w:rsidRDefault="004E364A" w:rsidP="008D44AA">
      <w:pPr>
        <w:jc w:val="both"/>
        <w:rPr>
          <w:rFonts w:cs="Arial"/>
          <w:bCs/>
          <w:iCs/>
          <w:szCs w:val="24"/>
        </w:rPr>
      </w:pPr>
    </w:p>
    <w:p w14:paraId="2998C3C2" w14:textId="3FA43306" w:rsidR="005D49B7" w:rsidRDefault="005D49B7" w:rsidP="008D44AA">
      <w:pPr>
        <w:jc w:val="both"/>
        <w:rPr>
          <w:rFonts w:cs="Arial"/>
          <w:bCs/>
          <w:iCs/>
          <w:szCs w:val="24"/>
        </w:rPr>
      </w:pPr>
      <w:r w:rsidRPr="008D44AA">
        <w:rPr>
          <w:rFonts w:cs="Arial"/>
          <w:bCs/>
          <w:iCs/>
          <w:szCs w:val="24"/>
        </w:rPr>
        <w:t>In this certificate, the word ‘person’ includes any persons or anybody or associated, corporate or unincorporated, and ‘any agreement or arrangement’ includes any such transaction, formal or informal, and whether legally binding or not.</w:t>
      </w:r>
    </w:p>
    <w:p w14:paraId="2EA8B8F0" w14:textId="77777777" w:rsidR="004E364A" w:rsidRPr="008D44AA" w:rsidRDefault="004E364A" w:rsidP="008D44AA">
      <w:pPr>
        <w:jc w:val="both"/>
        <w:rPr>
          <w:rFonts w:cs="Arial"/>
          <w:bCs/>
          <w:iCs/>
          <w:szCs w:val="24"/>
        </w:rPr>
      </w:pPr>
    </w:p>
    <w:p w14:paraId="649AAA5D" w14:textId="217DFF76" w:rsidR="005D49B7" w:rsidRPr="004E364A" w:rsidRDefault="005D49B7" w:rsidP="008D44AA">
      <w:pPr>
        <w:jc w:val="both"/>
        <w:rPr>
          <w:rFonts w:cs="Arial"/>
          <w:bCs/>
          <w:iCs/>
          <w:szCs w:val="24"/>
        </w:rPr>
      </w:pPr>
      <w:r w:rsidRPr="004E364A">
        <w:rPr>
          <w:rFonts w:cs="Arial"/>
          <w:bCs/>
          <w:iCs/>
          <w:szCs w:val="24"/>
        </w:rPr>
        <w:t xml:space="preserve">Signature: </w:t>
      </w:r>
      <w:r w:rsidR="004E364A" w:rsidRPr="004E364A">
        <w:rPr>
          <w:rFonts w:cs="Arial"/>
          <w:bCs/>
          <w:iCs/>
          <w:szCs w:val="24"/>
        </w:rPr>
        <w:tab/>
      </w:r>
      <w:r w:rsidR="004E364A" w:rsidRPr="004E364A">
        <w:rPr>
          <w:rFonts w:cs="Arial"/>
          <w:bCs/>
          <w:iCs/>
          <w:szCs w:val="24"/>
        </w:rPr>
        <w:tab/>
      </w:r>
      <w:r w:rsidR="004E364A" w:rsidRPr="004E364A">
        <w:rPr>
          <w:rFonts w:cs="Arial"/>
          <w:bCs/>
          <w:iCs/>
          <w:szCs w:val="24"/>
        </w:rPr>
        <w:tab/>
      </w:r>
      <w:r w:rsidR="004E364A" w:rsidRPr="004E364A">
        <w:rPr>
          <w:rFonts w:cs="Arial"/>
          <w:bCs/>
          <w:iCs/>
          <w:szCs w:val="24"/>
        </w:rPr>
        <w:tab/>
      </w:r>
      <w:r w:rsidRPr="004E364A">
        <w:rPr>
          <w:rFonts w:cs="Arial"/>
          <w:bCs/>
          <w:iCs/>
          <w:szCs w:val="24"/>
        </w:rPr>
        <w:t xml:space="preserve">……………………………………………………… </w:t>
      </w:r>
    </w:p>
    <w:p w14:paraId="130BF5B3" w14:textId="77777777" w:rsidR="004E364A" w:rsidRDefault="004E364A" w:rsidP="008D44AA">
      <w:pPr>
        <w:jc w:val="both"/>
        <w:rPr>
          <w:rFonts w:cs="Arial"/>
          <w:bCs/>
          <w:iCs/>
          <w:szCs w:val="24"/>
        </w:rPr>
      </w:pPr>
    </w:p>
    <w:p w14:paraId="1C86972A" w14:textId="601EA77B" w:rsidR="005D49B7" w:rsidRPr="004E364A" w:rsidRDefault="005D49B7" w:rsidP="008D44AA">
      <w:pPr>
        <w:jc w:val="both"/>
        <w:rPr>
          <w:rFonts w:cs="Arial"/>
          <w:bCs/>
          <w:iCs/>
          <w:szCs w:val="24"/>
        </w:rPr>
      </w:pPr>
      <w:r w:rsidRPr="004E364A">
        <w:rPr>
          <w:rFonts w:cs="Arial"/>
          <w:bCs/>
          <w:iCs/>
          <w:szCs w:val="24"/>
        </w:rPr>
        <w:t xml:space="preserve">Position held: </w:t>
      </w:r>
      <w:r w:rsidR="004E364A" w:rsidRPr="004E364A">
        <w:rPr>
          <w:rFonts w:cs="Arial"/>
          <w:bCs/>
          <w:iCs/>
          <w:szCs w:val="24"/>
        </w:rPr>
        <w:tab/>
      </w:r>
      <w:r w:rsidR="004E364A" w:rsidRPr="004E364A">
        <w:rPr>
          <w:rFonts w:cs="Arial"/>
          <w:bCs/>
          <w:iCs/>
          <w:szCs w:val="24"/>
        </w:rPr>
        <w:tab/>
      </w:r>
      <w:r w:rsidR="004E364A" w:rsidRPr="004E364A">
        <w:rPr>
          <w:rFonts w:cs="Arial"/>
          <w:bCs/>
          <w:iCs/>
          <w:szCs w:val="24"/>
        </w:rPr>
        <w:tab/>
      </w:r>
      <w:r w:rsidRPr="004E364A">
        <w:rPr>
          <w:rFonts w:cs="Arial"/>
          <w:bCs/>
          <w:iCs/>
          <w:szCs w:val="24"/>
        </w:rPr>
        <w:t>………………………………………………………</w:t>
      </w:r>
    </w:p>
    <w:p w14:paraId="33379934" w14:textId="77777777" w:rsidR="004E364A" w:rsidRPr="004E364A" w:rsidRDefault="004E364A" w:rsidP="008D44AA">
      <w:pPr>
        <w:jc w:val="both"/>
        <w:rPr>
          <w:rFonts w:cs="Arial"/>
          <w:bCs/>
          <w:iCs/>
          <w:szCs w:val="24"/>
        </w:rPr>
      </w:pPr>
    </w:p>
    <w:p w14:paraId="7261F6E1" w14:textId="51BD9BE7" w:rsidR="005D49B7" w:rsidRDefault="005D49B7" w:rsidP="008D44AA">
      <w:pPr>
        <w:jc w:val="both"/>
        <w:rPr>
          <w:rFonts w:cs="Arial"/>
          <w:bCs/>
          <w:iCs/>
          <w:szCs w:val="24"/>
        </w:rPr>
      </w:pPr>
      <w:r w:rsidRPr="004E364A">
        <w:rPr>
          <w:rFonts w:cs="Arial"/>
          <w:bCs/>
          <w:iCs/>
          <w:szCs w:val="24"/>
        </w:rPr>
        <w:t xml:space="preserve">Name and Address of Supplier: </w:t>
      </w:r>
      <w:r w:rsidR="004E364A" w:rsidRPr="004E364A">
        <w:rPr>
          <w:rFonts w:cs="Arial"/>
          <w:bCs/>
          <w:iCs/>
          <w:szCs w:val="24"/>
        </w:rPr>
        <w:tab/>
      </w:r>
      <w:r w:rsidRPr="004E364A">
        <w:rPr>
          <w:rFonts w:cs="Arial"/>
          <w:bCs/>
          <w:iCs/>
          <w:szCs w:val="24"/>
        </w:rPr>
        <w:t>………………………………………………………</w:t>
      </w:r>
    </w:p>
    <w:p w14:paraId="1659E13E" w14:textId="77777777" w:rsidR="004E364A" w:rsidRPr="004E364A" w:rsidRDefault="004E364A" w:rsidP="008D44AA">
      <w:pPr>
        <w:jc w:val="both"/>
        <w:rPr>
          <w:rFonts w:cs="Arial"/>
          <w:bCs/>
          <w:iCs/>
          <w:szCs w:val="24"/>
        </w:rPr>
      </w:pPr>
    </w:p>
    <w:p w14:paraId="334900A9" w14:textId="04EC645A" w:rsidR="005D49B7" w:rsidRDefault="005D49B7" w:rsidP="004E364A">
      <w:pPr>
        <w:ind w:left="3600"/>
        <w:jc w:val="both"/>
        <w:rPr>
          <w:rFonts w:cs="Arial"/>
          <w:bCs/>
          <w:iCs/>
          <w:szCs w:val="24"/>
        </w:rPr>
      </w:pPr>
      <w:r w:rsidRPr="004E364A">
        <w:rPr>
          <w:rFonts w:cs="Arial"/>
          <w:bCs/>
          <w:iCs/>
          <w:szCs w:val="24"/>
        </w:rPr>
        <w:t>………………………………………………………</w:t>
      </w:r>
    </w:p>
    <w:p w14:paraId="53D825D3" w14:textId="77777777" w:rsidR="004E364A" w:rsidRPr="004E364A" w:rsidRDefault="004E364A" w:rsidP="004E364A">
      <w:pPr>
        <w:ind w:left="3600"/>
        <w:jc w:val="both"/>
        <w:rPr>
          <w:rFonts w:cs="Arial"/>
          <w:bCs/>
          <w:iCs/>
          <w:szCs w:val="24"/>
        </w:rPr>
      </w:pPr>
    </w:p>
    <w:p w14:paraId="12AB3507" w14:textId="77777777" w:rsidR="005D49B7" w:rsidRPr="004E364A" w:rsidRDefault="005D49B7" w:rsidP="004E364A">
      <w:pPr>
        <w:ind w:left="2880" w:firstLine="720"/>
        <w:jc w:val="both"/>
        <w:rPr>
          <w:rFonts w:cs="Arial"/>
          <w:bCs/>
          <w:iCs/>
          <w:szCs w:val="24"/>
        </w:rPr>
      </w:pPr>
      <w:r w:rsidRPr="004E364A">
        <w:rPr>
          <w:rFonts w:cs="Arial"/>
          <w:bCs/>
          <w:iCs/>
          <w:szCs w:val="24"/>
        </w:rPr>
        <w:t>………………………………………………………</w:t>
      </w:r>
    </w:p>
    <w:p w14:paraId="674CBE44" w14:textId="77777777" w:rsidR="004E364A" w:rsidRPr="004E364A" w:rsidRDefault="004E364A" w:rsidP="008D44AA">
      <w:pPr>
        <w:jc w:val="both"/>
        <w:rPr>
          <w:rFonts w:cs="Arial"/>
          <w:bCs/>
          <w:iCs/>
          <w:szCs w:val="24"/>
        </w:rPr>
      </w:pPr>
    </w:p>
    <w:p w14:paraId="1200277A" w14:textId="565042C7" w:rsidR="00F05B7E" w:rsidRPr="004E364A" w:rsidRDefault="005D49B7" w:rsidP="008D44AA">
      <w:pPr>
        <w:jc w:val="both"/>
        <w:rPr>
          <w:rFonts w:cs="Arial"/>
          <w:bCs/>
          <w:iCs/>
          <w:szCs w:val="24"/>
        </w:rPr>
      </w:pPr>
      <w:r w:rsidRPr="004E364A">
        <w:rPr>
          <w:rFonts w:cs="Arial"/>
          <w:bCs/>
          <w:iCs/>
          <w:szCs w:val="24"/>
        </w:rPr>
        <w:t xml:space="preserve">Dated: </w:t>
      </w:r>
      <w:r w:rsidR="004E364A" w:rsidRPr="004E364A">
        <w:rPr>
          <w:rFonts w:cs="Arial"/>
          <w:bCs/>
          <w:iCs/>
          <w:szCs w:val="24"/>
        </w:rPr>
        <w:tab/>
      </w:r>
      <w:r w:rsidR="004E364A" w:rsidRPr="004E364A">
        <w:rPr>
          <w:rFonts w:cs="Arial"/>
          <w:bCs/>
          <w:iCs/>
          <w:szCs w:val="24"/>
        </w:rPr>
        <w:tab/>
      </w:r>
      <w:r w:rsidR="004E364A" w:rsidRPr="004E364A">
        <w:rPr>
          <w:rFonts w:cs="Arial"/>
          <w:bCs/>
          <w:iCs/>
          <w:szCs w:val="24"/>
        </w:rPr>
        <w:tab/>
      </w:r>
      <w:r w:rsidR="004E364A" w:rsidRPr="004E364A">
        <w:rPr>
          <w:rFonts w:cs="Arial"/>
          <w:bCs/>
          <w:iCs/>
          <w:szCs w:val="24"/>
        </w:rPr>
        <w:tab/>
      </w:r>
      <w:r w:rsidRPr="004E364A">
        <w:rPr>
          <w:rFonts w:cs="Arial"/>
          <w:bCs/>
          <w:iCs/>
          <w:szCs w:val="24"/>
        </w:rPr>
        <w:t>………………………………………………………</w:t>
      </w:r>
    </w:p>
    <w:p w14:paraId="5DA9E117" w14:textId="77777777" w:rsidR="004E364A" w:rsidRDefault="004E364A" w:rsidP="00DB6CE0">
      <w:pPr>
        <w:jc w:val="center"/>
        <w:rPr>
          <w:rFonts w:cs="Arial"/>
          <w:b/>
          <w:iCs/>
          <w:szCs w:val="24"/>
        </w:rPr>
      </w:pPr>
    </w:p>
    <w:p w14:paraId="3008B1DD" w14:textId="77777777" w:rsidR="004E364A" w:rsidRDefault="004E364A" w:rsidP="00DB6CE0">
      <w:pPr>
        <w:jc w:val="center"/>
        <w:rPr>
          <w:rFonts w:cs="Arial"/>
          <w:b/>
          <w:iCs/>
          <w:szCs w:val="24"/>
        </w:rPr>
      </w:pPr>
    </w:p>
    <w:p w14:paraId="76E54872" w14:textId="13E28A9B" w:rsidR="00F6251B" w:rsidRPr="00EB128B" w:rsidRDefault="002F7517" w:rsidP="00EB128B">
      <w:pPr>
        <w:rPr>
          <w:rFonts w:cs="Arial"/>
          <w:bCs/>
          <w:iCs/>
          <w:szCs w:val="24"/>
        </w:rPr>
      </w:pPr>
      <w:r w:rsidRPr="002F7517">
        <w:rPr>
          <w:rFonts w:cs="Arial"/>
          <w:bCs/>
          <w:iCs/>
          <w:szCs w:val="24"/>
        </w:rPr>
        <w:t>Note: Refusal to give this declaration and undertaking means any submitted ITQ will be treated as null and void and not considered by the Council.</w:t>
      </w:r>
    </w:p>
    <w:sectPr w:rsidR="00F6251B" w:rsidRPr="00EB128B" w:rsidSect="00674812">
      <w:headerReference w:type="even" r:id="rId11"/>
      <w:headerReference w:type="default" r:id="rId12"/>
      <w:footerReference w:type="even" r:id="rId13"/>
      <w:footerReference w:type="default" r:id="rId14"/>
      <w:headerReference w:type="first" r:id="rId15"/>
      <w:footerReference w:type="first" r:id="rId16"/>
      <w:pgSz w:w="11909" w:h="16834" w:code="9"/>
      <w:pgMar w:top="1021" w:right="1021" w:bottom="1021" w:left="1021" w:header="567"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36D5" w14:textId="77777777" w:rsidR="00856E0F" w:rsidRDefault="00856E0F">
      <w:r>
        <w:separator/>
      </w:r>
    </w:p>
  </w:endnote>
  <w:endnote w:type="continuationSeparator" w:id="0">
    <w:p w14:paraId="4F44F1D1" w14:textId="77777777" w:rsidR="00856E0F" w:rsidRDefault="00856E0F">
      <w:r>
        <w:continuationSeparator/>
      </w:r>
    </w:p>
  </w:endnote>
  <w:endnote w:type="continuationNotice" w:id="1">
    <w:p w14:paraId="7B6F3FD2" w14:textId="77777777" w:rsidR="00856E0F" w:rsidRDefault="00856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557C" w14:textId="7F9E852B" w:rsidR="00E02C32" w:rsidRDefault="008461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71B5">
      <w:rPr>
        <w:rStyle w:val="PageNumber"/>
        <w:noProof/>
      </w:rPr>
      <w:t>1</w:t>
    </w:r>
    <w:r>
      <w:rPr>
        <w:rStyle w:val="PageNumber"/>
      </w:rPr>
      <w:fldChar w:fldCharType="end"/>
    </w:r>
  </w:p>
  <w:p w14:paraId="4E06453F" w14:textId="77777777" w:rsidR="00E02C32" w:rsidRDefault="00E02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20A2" w14:textId="77777777" w:rsidR="00E02C32" w:rsidRPr="009671B5" w:rsidRDefault="0084616D">
    <w:pPr>
      <w:pStyle w:val="Footer"/>
      <w:framePr w:wrap="around" w:vAnchor="text" w:hAnchor="margin" w:xAlign="center" w:y="1"/>
      <w:rPr>
        <w:rStyle w:val="PageNumber"/>
        <w:rFonts w:ascii="Arial" w:hAnsi="Arial" w:cs="Arial"/>
      </w:rPr>
    </w:pPr>
    <w:r w:rsidRPr="009671B5">
      <w:rPr>
        <w:rStyle w:val="PageNumber"/>
        <w:rFonts w:ascii="Arial" w:hAnsi="Arial" w:cs="Arial"/>
      </w:rPr>
      <w:fldChar w:fldCharType="begin"/>
    </w:r>
    <w:r w:rsidRPr="009671B5">
      <w:rPr>
        <w:rStyle w:val="PageNumber"/>
        <w:rFonts w:ascii="Arial" w:hAnsi="Arial" w:cs="Arial"/>
      </w:rPr>
      <w:instrText xml:space="preserve">PAGE  </w:instrText>
    </w:r>
    <w:r w:rsidRPr="009671B5">
      <w:rPr>
        <w:rStyle w:val="PageNumber"/>
        <w:rFonts w:ascii="Arial" w:hAnsi="Arial" w:cs="Arial"/>
      </w:rPr>
      <w:fldChar w:fldCharType="separate"/>
    </w:r>
    <w:r w:rsidRPr="009671B5">
      <w:rPr>
        <w:rStyle w:val="PageNumber"/>
        <w:rFonts w:ascii="Arial" w:hAnsi="Arial" w:cs="Arial"/>
        <w:noProof/>
      </w:rPr>
      <w:t>5</w:t>
    </w:r>
    <w:r w:rsidRPr="009671B5">
      <w:rPr>
        <w:rStyle w:val="PageNumber"/>
        <w:rFonts w:ascii="Arial" w:hAnsi="Arial" w:cs="Arial"/>
      </w:rPr>
      <w:fldChar w:fldCharType="end"/>
    </w:r>
  </w:p>
  <w:p w14:paraId="727AA63D" w14:textId="77777777" w:rsidR="00E02C32" w:rsidRDefault="00E02C32">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383E" w14:textId="77777777" w:rsidR="00072779" w:rsidRDefault="00072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D29D" w14:textId="77777777" w:rsidR="00856E0F" w:rsidRDefault="00856E0F">
      <w:r>
        <w:separator/>
      </w:r>
    </w:p>
  </w:footnote>
  <w:footnote w:type="continuationSeparator" w:id="0">
    <w:p w14:paraId="5886EF52" w14:textId="77777777" w:rsidR="00856E0F" w:rsidRDefault="00856E0F">
      <w:r>
        <w:continuationSeparator/>
      </w:r>
    </w:p>
  </w:footnote>
  <w:footnote w:type="continuationNotice" w:id="1">
    <w:p w14:paraId="22A35038" w14:textId="77777777" w:rsidR="00856E0F" w:rsidRDefault="00856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A02E" w14:textId="77777777" w:rsidR="00072779" w:rsidRDefault="00072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DC18" w14:textId="59A9AA01" w:rsidR="00D67273" w:rsidRDefault="00D67273" w:rsidP="00381528">
    <w:pPr>
      <w:pStyle w:val="Header"/>
    </w:pPr>
    <w:r w:rsidRPr="00D67273">
      <w:rPr>
        <w:noProof/>
      </w:rPr>
      <w:drawing>
        <wp:inline distT="0" distB="0" distL="0" distR="0" wp14:anchorId="1322CB95" wp14:editId="52BAE450">
          <wp:extent cx="757284" cy="704850"/>
          <wp:effectExtent l="0" t="0" r="5080" b="0"/>
          <wp:docPr id="2004191016" name="Picture 1" descr="A logo of a f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69747" name="Picture 1" descr="A logo of a farm&#10;&#10;Description automatically generated"/>
                  <pic:cNvPicPr/>
                </pic:nvPicPr>
                <pic:blipFill>
                  <a:blip r:embed="rId1"/>
                  <a:stretch>
                    <a:fillRect/>
                  </a:stretch>
                </pic:blipFill>
                <pic:spPr>
                  <a:xfrm>
                    <a:off x="0" y="0"/>
                    <a:ext cx="763967" cy="7110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DA21" w14:textId="77777777" w:rsidR="00072779" w:rsidRDefault="00072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5B0C"/>
    <w:multiLevelType w:val="hybridMultilevel"/>
    <w:tmpl w:val="422298F0"/>
    <w:lvl w:ilvl="0" w:tplc="261EB8BA">
      <w:start w:val="1"/>
      <w:numFmt w:val="lowerLetter"/>
      <w:lvlText w:val="%1."/>
      <w:lvlJc w:val="left"/>
      <w:pPr>
        <w:ind w:left="1304" w:hanging="340"/>
      </w:pPr>
      <w:rPr>
        <w:rFonts w:hint="default"/>
      </w:rPr>
    </w:lvl>
    <w:lvl w:ilvl="1" w:tplc="08090019">
      <w:start w:val="1"/>
      <w:numFmt w:val="lowerLetter"/>
      <w:lvlText w:val="%2."/>
      <w:lvlJc w:val="left"/>
      <w:pPr>
        <w:ind w:left="1440" w:hanging="360"/>
      </w:pPr>
    </w:lvl>
    <w:lvl w:ilvl="2" w:tplc="4216A4AE">
      <w:start w:val="1"/>
      <w:numFmt w:val="lowerRoman"/>
      <w:lvlText w:val="%3."/>
      <w:lvlJc w:val="right"/>
      <w:pPr>
        <w:ind w:left="2381" w:hanging="567"/>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46D8A"/>
    <w:multiLevelType w:val="multilevel"/>
    <w:tmpl w:val="8826C2E4"/>
    <w:lvl w:ilvl="0">
      <w:start w:val="1"/>
      <w:numFmt w:val="decimal"/>
      <w:pStyle w:val="SP1"/>
      <w:lvlText w:val="%1."/>
      <w:lvlJc w:val="left"/>
      <w:pPr>
        <w:tabs>
          <w:tab w:val="num" w:pos="720"/>
        </w:tabs>
        <w:ind w:left="567" w:hanging="567"/>
      </w:pPr>
      <w:rPr>
        <w:rFonts w:ascii="Arial" w:hAnsi="Arial" w:cs="Arial" w:hint="default"/>
        <w:b/>
        <w:i w:val="0"/>
        <w:sz w:val="22"/>
        <w:szCs w:val="22"/>
      </w:rPr>
    </w:lvl>
    <w:lvl w:ilvl="1">
      <w:start w:val="1"/>
      <w:numFmt w:val="decimal"/>
      <w:pStyle w:val="SP2"/>
      <w:lvlText w:val="%1.%2."/>
      <w:lvlJc w:val="left"/>
      <w:pPr>
        <w:tabs>
          <w:tab w:val="num" w:pos="720"/>
        </w:tabs>
        <w:ind w:left="567" w:hanging="567"/>
      </w:pPr>
      <w:rPr>
        <w:rFonts w:ascii="Arial" w:hAnsi="Arial" w:cs="Arial" w:hint="default"/>
        <w:b w:val="0"/>
        <w:i w:val="0"/>
        <w:sz w:val="22"/>
        <w:szCs w:val="22"/>
      </w:rPr>
    </w:lvl>
    <w:lvl w:ilvl="2">
      <w:start w:val="1"/>
      <w:numFmt w:val="decimal"/>
      <w:pStyle w:val="SP3"/>
      <w:lvlText w:val="%1.%2.%3."/>
      <w:lvlJc w:val="left"/>
      <w:pPr>
        <w:tabs>
          <w:tab w:val="num" w:pos="964"/>
        </w:tabs>
        <w:ind w:left="964" w:hanging="397"/>
      </w:pPr>
      <w:rPr>
        <w:rFonts w:ascii="Arial" w:hAnsi="Arial" w:cs="Arial" w:hint="default"/>
        <w:sz w:val="22"/>
        <w:szCs w:val="22"/>
      </w:rPr>
    </w:lvl>
    <w:lvl w:ilvl="3">
      <w:start w:val="1"/>
      <w:numFmt w:val="lowerRoman"/>
      <w:pStyle w:val="SP4"/>
      <w:lvlText w:val="%4."/>
      <w:lvlJc w:val="left"/>
      <w:pPr>
        <w:tabs>
          <w:tab w:val="num" w:pos="2160"/>
        </w:tabs>
        <w:ind w:left="2160" w:hanging="432"/>
      </w:pPr>
      <w:rPr>
        <w:rFonts w:ascii="Arial" w:hAnsi="Arial" w:cs="Arial" w:hint="default"/>
        <w:sz w:val="22"/>
      </w:rPr>
    </w:lvl>
    <w:lvl w:ilvl="4">
      <w:start w:val="1"/>
      <w:numFmt w:val="lowerLetter"/>
      <w:pStyle w:val="SP5"/>
      <w:lvlText w:val="%5."/>
      <w:lvlJc w:val="left"/>
      <w:pPr>
        <w:tabs>
          <w:tab w:val="num" w:pos="2592"/>
        </w:tabs>
        <w:ind w:left="2592" w:hanging="432"/>
      </w:pPr>
      <w:rPr>
        <w:rFonts w:ascii="Arial" w:hAnsi="Arial" w:cs="Arial" w:hint="default"/>
        <w:sz w:val="22"/>
      </w:rPr>
    </w:lvl>
    <w:lvl w:ilvl="5">
      <w:start w:val="1"/>
      <w:numFmt w:val="upperLetter"/>
      <w:pStyle w:val="SP6"/>
      <w:lvlText w:val="%6."/>
      <w:lvlJc w:val="left"/>
      <w:pPr>
        <w:tabs>
          <w:tab w:val="num" w:pos="3024"/>
        </w:tabs>
        <w:ind w:left="3024" w:hanging="432"/>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B0F705F"/>
    <w:multiLevelType w:val="hybridMultilevel"/>
    <w:tmpl w:val="F3F237E8"/>
    <w:lvl w:ilvl="0" w:tplc="74C08B5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A5B07"/>
    <w:multiLevelType w:val="multilevel"/>
    <w:tmpl w:val="96549C3E"/>
    <w:lvl w:ilvl="0">
      <w:start w:val="1"/>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C426D9F"/>
    <w:multiLevelType w:val="hybridMultilevel"/>
    <w:tmpl w:val="78668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9E72BA"/>
    <w:multiLevelType w:val="hybridMultilevel"/>
    <w:tmpl w:val="A1B29A34"/>
    <w:lvl w:ilvl="0" w:tplc="08090001">
      <w:start w:val="1"/>
      <w:numFmt w:val="bullet"/>
      <w:lvlText w:val=""/>
      <w:lvlJc w:val="left"/>
      <w:pPr>
        <w:ind w:left="360" w:hanging="360"/>
      </w:pPr>
      <w:rPr>
        <w:rFonts w:ascii="Symbol" w:hAnsi="Symbol" w:hint="default"/>
      </w:rPr>
    </w:lvl>
    <w:lvl w:ilvl="1" w:tplc="329CEFB2">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EB47D5"/>
    <w:multiLevelType w:val="hybridMultilevel"/>
    <w:tmpl w:val="0A12B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2C4BE7"/>
    <w:multiLevelType w:val="multilevel"/>
    <w:tmpl w:val="B9186DCE"/>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pStyle w:val="Outline3"/>
      <w:lvlText w:val="%1.%2.%3"/>
      <w:lvlJc w:val="left"/>
      <w:pPr>
        <w:tabs>
          <w:tab w:val="num" w:pos="1701"/>
        </w:tabs>
        <w:ind w:left="1701" w:hanging="850"/>
      </w:pPr>
      <w:rPr>
        <w:rFonts w:ascii="Arial" w:hAnsi="Arial" w:hint="default"/>
        <w:b w:val="0"/>
        <w:i w:val="0"/>
        <w:sz w:val="22"/>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9" w15:restartNumberingAfterBreak="0">
    <w:nsid w:val="17321426"/>
    <w:multiLevelType w:val="hybridMultilevel"/>
    <w:tmpl w:val="DDEC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892151"/>
    <w:multiLevelType w:val="multilevel"/>
    <w:tmpl w:val="1F821DBC"/>
    <w:lvl w:ilvl="0">
      <w:start w:val="1"/>
      <w:numFmt w:val="bullet"/>
      <w:lvlText w:val="o"/>
      <w:lvlJc w:val="left"/>
      <w:pPr>
        <w:ind w:left="360" w:hanging="360"/>
      </w:pPr>
      <w:rPr>
        <w:rFonts w:ascii="Courier New" w:hAnsi="Courier New" w:cs="Courier New" w:hint="default"/>
        <w:b/>
      </w:rPr>
    </w:lvl>
    <w:lvl w:ilvl="1">
      <w:start w:val="1"/>
      <w:numFmt w:val="bullet"/>
      <w:lvlText w:val=""/>
      <w:lvlJc w:val="left"/>
      <w:pPr>
        <w:ind w:left="720" w:hanging="360"/>
      </w:pPr>
      <w:rPr>
        <w:rFonts w:ascii="Symbol" w:hAnsi="Symbol" w:hint="default"/>
      </w:rPr>
    </w:lvl>
    <w:lvl w:ilvl="2">
      <w:start w:val="1"/>
      <w:numFmt w:val="lowerLetter"/>
      <w:lvlText w:val="(%3)"/>
      <w:lvlJc w:val="left"/>
      <w:pPr>
        <w:ind w:left="1304" w:hanging="340"/>
      </w:pPr>
      <w:rPr>
        <w:rFonts w:asciiTheme="minorHAnsi" w:eastAsia="Times New Roman" w:hAnsiTheme="minorHAnsi" w:cs="Times New Roman"/>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0B629C"/>
    <w:multiLevelType w:val="multilevel"/>
    <w:tmpl w:val="51A45D5A"/>
    <w:lvl w:ilvl="0">
      <w:start w:val="1"/>
      <w:numFmt w:val="decimal"/>
      <w:lvlText w:val="%1."/>
      <w:lvlJc w:val="left"/>
      <w:pPr>
        <w:ind w:left="360" w:hanging="360"/>
      </w:pPr>
      <w:rPr>
        <w:rFonts w:hint="default"/>
        <w:b/>
      </w:rPr>
    </w:lvl>
    <w:lvl w:ilvl="1">
      <w:start w:val="1"/>
      <w:numFmt w:val="decimal"/>
      <w:lvlText w:val="%1.%2"/>
      <w:lvlJc w:val="left"/>
      <w:pPr>
        <w:ind w:left="1077" w:hanging="717"/>
      </w:pPr>
      <w:rPr>
        <w:rFonts w:hint="default"/>
        <w:b w:val="0"/>
      </w:rPr>
    </w:lvl>
    <w:lvl w:ilvl="2">
      <w:start w:val="1"/>
      <w:numFmt w:val="lowerLetter"/>
      <w:lvlText w:val="(%3)"/>
      <w:lvlJc w:val="left"/>
      <w:pPr>
        <w:ind w:left="1304" w:hanging="340"/>
      </w:pPr>
      <w:rPr>
        <w:rFonts w:asciiTheme="minorHAnsi" w:eastAsia="Times New Roman" w:hAnsiTheme="minorHAnsi" w:cs="Times New Roman"/>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33730B"/>
    <w:multiLevelType w:val="singleLevel"/>
    <w:tmpl w:val="1C0C6188"/>
    <w:lvl w:ilvl="0">
      <w:start w:val="1"/>
      <w:numFmt w:val="decimal"/>
      <w:pStyle w:val="Parties"/>
      <w:lvlText w:val="(%1)"/>
      <w:lvlJc w:val="left"/>
      <w:pPr>
        <w:tabs>
          <w:tab w:val="num" w:pos="851"/>
        </w:tabs>
        <w:ind w:left="851" w:hanging="851"/>
      </w:pPr>
    </w:lvl>
  </w:abstractNum>
  <w:abstractNum w:abstractNumId="13" w15:restartNumberingAfterBreak="0">
    <w:nsid w:val="1A724095"/>
    <w:multiLevelType w:val="hybridMultilevel"/>
    <w:tmpl w:val="39C81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BD5450"/>
    <w:multiLevelType w:val="multilevel"/>
    <w:tmpl w:val="7E6A4A1C"/>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lowerLetter"/>
      <w:lvlText w:val="(%3)"/>
      <w:lvlJc w:val="left"/>
      <w:pPr>
        <w:ind w:left="1304" w:hanging="340"/>
      </w:pPr>
      <w:rPr>
        <w:rFonts w:asciiTheme="minorHAnsi" w:eastAsia="Times New Roman" w:hAnsiTheme="minorHAnsi" w:cs="Times New Roman"/>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674135"/>
    <w:multiLevelType w:val="hybridMultilevel"/>
    <w:tmpl w:val="9E72270C"/>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2508F8"/>
    <w:multiLevelType w:val="hybridMultilevel"/>
    <w:tmpl w:val="BBA67B62"/>
    <w:lvl w:ilvl="0" w:tplc="DFDCBAAA">
      <w:start w:val="1"/>
      <w:numFmt w:val="upperLetter"/>
      <w:lvlText w:val="%1."/>
      <w:lvlJc w:val="left"/>
      <w:pPr>
        <w:ind w:left="2786" w:hanging="405"/>
      </w:pPr>
      <w:rPr>
        <w:rFonts w:hint="default"/>
      </w:rPr>
    </w:lvl>
    <w:lvl w:ilvl="1" w:tplc="08090019" w:tentative="1">
      <w:start w:val="1"/>
      <w:numFmt w:val="lowerLetter"/>
      <w:lvlText w:val="%2."/>
      <w:lvlJc w:val="left"/>
      <w:pPr>
        <w:ind w:left="3461" w:hanging="360"/>
      </w:pPr>
    </w:lvl>
    <w:lvl w:ilvl="2" w:tplc="0809001B" w:tentative="1">
      <w:start w:val="1"/>
      <w:numFmt w:val="lowerRoman"/>
      <w:lvlText w:val="%3."/>
      <w:lvlJc w:val="right"/>
      <w:pPr>
        <w:ind w:left="4181" w:hanging="180"/>
      </w:pPr>
    </w:lvl>
    <w:lvl w:ilvl="3" w:tplc="0809000F" w:tentative="1">
      <w:start w:val="1"/>
      <w:numFmt w:val="decimal"/>
      <w:lvlText w:val="%4."/>
      <w:lvlJc w:val="left"/>
      <w:pPr>
        <w:ind w:left="4901" w:hanging="360"/>
      </w:pPr>
    </w:lvl>
    <w:lvl w:ilvl="4" w:tplc="08090019" w:tentative="1">
      <w:start w:val="1"/>
      <w:numFmt w:val="lowerLetter"/>
      <w:lvlText w:val="%5."/>
      <w:lvlJc w:val="left"/>
      <w:pPr>
        <w:ind w:left="5621" w:hanging="360"/>
      </w:pPr>
    </w:lvl>
    <w:lvl w:ilvl="5" w:tplc="0809001B" w:tentative="1">
      <w:start w:val="1"/>
      <w:numFmt w:val="lowerRoman"/>
      <w:lvlText w:val="%6."/>
      <w:lvlJc w:val="right"/>
      <w:pPr>
        <w:ind w:left="6341" w:hanging="180"/>
      </w:pPr>
    </w:lvl>
    <w:lvl w:ilvl="6" w:tplc="0809000F" w:tentative="1">
      <w:start w:val="1"/>
      <w:numFmt w:val="decimal"/>
      <w:lvlText w:val="%7."/>
      <w:lvlJc w:val="left"/>
      <w:pPr>
        <w:ind w:left="7061" w:hanging="360"/>
      </w:pPr>
    </w:lvl>
    <w:lvl w:ilvl="7" w:tplc="08090019" w:tentative="1">
      <w:start w:val="1"/>
      <w:numFmt w:val="lowerLetter"/>
      <w:lvlText w:val="%8."/>
      <w:lvlJc w:val="left"/>
      <w:pPr>
        <w:ind w:left="7781" w:hanging="360"/>
      </w:pPr>
    </w:lvl>
    <w:lvl w:ilvl="8" w:tplc="0809001B" w:tentative="1">
      <w:start w:val="1"/>
      <w:numFmt w:val="lowerRoman"/>
      <w:lvlText w:val="%9."/>
      <w:lvlJc w:val="right"/>
      <w:pPr>
        <w:ind w:left="8501" w:hanging="180"/>
      </w:pPr>
    </w:lvl>
  </w:abstractNum>
  <w:abstractNum w:abstractNumId="17" w15:restartNumberingAfterBreak="0">
    <w:nsid w:val="242F4FB1"/>
    <w:multiLevelType w:val="hybridMultilevel"/>
    <w:tmpl w:val="E612E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F17553"/>
    <w:multiLevelType w:val="multilevel"/>
    <w:tmpl w:val="A5DA499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6E4F37"/>
    <w:multiLevelType w:val="hybridMultilevel"/>
    <w:tmpl w:val="4C00F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3B4159"/>
    <w:multiLevelType w:val="hybridMultilevel"/>
    <w:tmpl w:val="B1E2C1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221712"/>
    <w:multiLevelType w:val="multilevel"/>
    <w:tmpl w:val="50CADAC2"/>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Symbol" w:hAnsi="Symbol" w:hint="default"/>
      </w:rPr>
    </w:lvl>
    <w:lvl w:ilvl="2">
      <w:start w:val="1"/>
      <w:numFmt w:val="lowerLetter"/>
      <w:lvlText w:val="(%3)"/>
      <w:lvlJc w:val="left"/>
      <w:pPr>
        <w:ind w:left="1304" w:hanging="340"/>
      </w:pPr>
      <w:rPr>
        <w:rFonts w:asciiTheme="minorHAnsi" w:eastAsia="Times New Roman" w:hAnsiTheme="minorHAnsi" w:cs="Times New Roman"/>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98650A"/>
    <w:multiLevelType w:val="hybridMultilevel"/>
    <w:tmpl w:val="1DF46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8E3CBC"/>
    <w:multiLevelType w:val="hybridMultilevel"/>
    <w:tmpl w:val="50B8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F919E6"/>
    <w:multiLevelType w:val="hybridMultilevel"/>
    <w:tmpl w:val="979A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1710DB"/>
    <w:multiLevelType w:val="multilevel"/>
    <w:tmpl w:val="7E6A4A1C"/>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lowerLetter"/>
      <w:lvlText w:val="(%3)"/>
      <w:lvlJc w:val="left"/>
      <w:pPr>
        <w:ind w:left="1304" w:hanging="340"/>
      </w:pPr>
      <w:rPr>
        <w:rFonts w:asciiTheme="minorHAnsi" w:eastAsia="Times New Roman" w:hAnsiTheme="minorHAnsi" w:cs="Times New Roman"/>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9A3742"/>
    <w:multiLevelType w:val="multilevel"/>
    <w:tmpl w:val="B934ADF8"/>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1287" w:hanging="720"/>
      </w:pPr>
      <w:rPr>
        <w:rFonts w:ascii="Arial" w:hAnsi="Arial" w:hint="default"/>
        <w:b w:val="0"/>
        <w:i w:val="0"/>
        <w:sz w:val="20"/>
      </w:rPr>
    </w:lvl>
    <w:lvl w:ilvl="2">
      <w:start w:val="1"/>
      <w:numFmt w:val="decimal"/>
      <w:pStyle w:val="BB-Level3Legal"/>
      <w:lvlText w:val="%1.%2.%3"/>
      <w:lvlJc w:val="left"/>
      <w:pPr>
        <w:tabs>
          <w:tab w:val="num" w:pos="1974"/>
        </w:tabs>
        <w:ind w:left="1974"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DF62F5"/>
    <w:multiLevelType w:val="hybridMultilevel"/>
    <w:tmpl w:val="243C9C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DA57C43"/>
    <w:multiLevelType w:val="hybridMultilevel"/>
    <w:tmpl w:val="4C608802"/>
    <w:lvl w:ilvl="0" w:tplc="D4568C7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9AC2A3B2">
      <w:start w:val="1"/>
      <w:numFmt w:val="lowerRoman"/>
      <w:lvlText w:val="%3."/>
      <w:lvlJc w:val="right"/>
      <w:pPr>
        <w:ind w:left="2381" w:hanging="567"/>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4C0F77"/>
    <w:multiLevelType w:val="multilevel"/>
    <w:tmpl w:val="50CADAC2"/>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Symbol" w:hAnsi="Symbol" w:hint="default"/>
      </w:rPr>
    </w:lvl>
    <w:lvl w:ilvl="2">
      <w:start w:val="1"/>
      <w:numFmt w:val="lowerLetter"/>
      <w:lvlText w:val="(%3)"/>
      <w:lvlJc w:val="left"/>
      <w:pPr>
        <w:ind w:left="1304" w:hanging="340"/>
      </w:pPr>
      <w:rPr>
        <w:rFonts w:asciiTheme="minorHAnsi" w:eastAsia="Times New Roman" w:hAnsiTheme="minorHAnsi" w:cs="Times New Roman"/>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4E48AA"/>
    <w:multiLevelType w:val="hybridMultilevel"/>
    <w:tmpl w:val="D1589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9C5017"/>
    <w:multiLevelType w:val="hybridMultilevel"/>
    <w:tmpl w:val="11AE9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6717FD"/>
    <w:multiLevelType w:val="hybridMultilevel"/>
    <w:tmpl w:val="0A12C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3B36F5"/>
    <w:multiLevelType w:val="hybridMultilevel"/>
    <w:tmpl w:val="B492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787184"/>
    <w:multiLevelType w:val="multilevel"/>
    <w:tmpl w:val="92264D54"/>
    <w:name w:val="WDX-Numbering"/>
    <w:lvl w:ilvl="0">
      <w:start w:val="1"/>
      <w:numFmt w:val="decimal"/>
      <w:lvlText w:val="%1."/>
      <w:lvlJc w:val="left"/>
      <w:pPr>
        <w:tabs>
          <w:tab w:val="num" w:pos="850"/>
        </w:tabs>
        <w:ind w:left="850" w:hanging="850"/>
      </w:pPr>
      <w:rPr>
        <w:b w:val="0"/>
        <w:i w:val="0"/>
        <w:u w:val="none"/>
      </w:rPr>
    </w:lvl>
    <w:lvl w:ilvl="1">
      <w:start w:val="1"/>
      <w:numFmt w:val="decimal"/>
      <w:lvlText w:val="%1.%2"/>
      <w:lvlJc w:val="left"/>
      <w:pPr>
        <w:tabs>
          <w:tab w:val="num" w:pos="850"/>
        </w:tabs>
        <w:ind w:left="850" w:hanging="850"/>
      </w:pPr>
      <w:rPr>
        <w:b w:val="0"/>
        <w:i w:val="0"/>
        <w:u w:val="none"/>
      </w:rPr>
    </w:lvl>
    <w:lvl w:ilvl="2">
      <w:start w:val="1"/>
      <w:numFmt w:val="decimal"/>
      <w:lvlText w:val="%1.%2.%3"/>
      <w:lvlJc w:val="left"/>
      <w:pPr>
        <w:tabs>
          <w:tab w:val="num" w:pos="1701"/>
        </w:tabs>
        <w:ind w:left="1701" w:hanging="851"/>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37"/>
        </w:tabs>
        <w:ind w:left="2738" w:hanging="941"/>
      </w:pPr>
    </w:lvl>
    <w:lvl w:ilvl="6">
      <w:start w:val="1"/>
      <w:numFmt w:val="none"/>
      <w:lvlText w:val="(Not Defined)"/>
      <w:lvlJc w:val="left"/>
      <w:pPr>
        <w:tabs>
          <w:tab w:val="num" w:pos="3600"/>
        </w:tabs>
        <w:ind w:left="3237" w:hanging="1077"/>
      </w:pPr>
    </w:lvl>
    <w:lvl w:ilvl="7">
      <w:start w:val="1"/>
      <w:numFmt w:val="none"/>
      <w:lvlText w:val="(Not Defined)"/>
      <w:lvlJc w:val="left"/>
      <w:pPr>
        <w:tabs>
          <w:tab w:val="num" w:pos="3957"/>
        </w:tabs>
        <w:ind w:left="3742" w:hanging="1225"/>
      </w:pPr>
    </w:lvl>
    <w:lvl w:ilvl="8">
      <w:start w:val="1"/>
      <w:numFmt w:val="none"/>
      <w:lvlText w:val="(Not Defined)"/>
      <w:lvlJc w:val="left"/>
      <w:pPr>
        <w:tabs>
          <w:tab w:val="num" w:pos="4320"/>
        </w:tabs>
        <w:ind w:left="4320" w:hanging="1440"/>
      </w:pPr>
    </w:lvl>
  </w:abstractNum>
  <w:abstractNum w:abstractNumId="35" w15:restartNumberingAfterBreak="0">
    <w:nsid w:val="69C905F6"/>
    <w:multiLevelType w:val="hybridMultilevel"/>
    <w:tmpl w:val="9708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505FEE"/>
    <w:multiLevelType w:val="hybridMultilevel"/>
    <w:tmpl w:val="FDB22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F22E33"/>
    <w:multiLevelType w:val="hybridMultilevel"/>
    <w:tmpl w:val="1B9EE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596CE6"/>
    <w:multiLevelType w:val="multilevel"/>
    <w:tmpl w:val="51A45D5A"/>
    <w:lvl w:ilvl="0">
      <w:start w:val="1"/>
      <w:numFmt w:val="decimal"/>
      <w:lvlText w:val="%1."/>
      <w:lvlJc w:val="left"/>
      <w:pPr>
        <w:ind w:left="360" w:hanging="360"/>
      </w:pPr>
      <w:rPr>
        <w:rFonts w:hint="default"/>
        <w:b/>
      </w:rPr>
    </w:lvl>
    <w:lvl w:ilvl="1">
      <w:start w:val="1"/>
      <w:numFmt w:val="decimal"/>
      <w:lvlText w:val="%1.%2"/>
      <w:lvlJc w:val="left"/>
      <w:pPr>
        <w:ind w:left="1077" w:hanging="717"/>
      </w:pPr>
      <w:rPr>
        <w:rFonts w:hint="default"/>
        <w:b w:val="0"/>
      </w:rPr>
    </w:lvl>
    <w:lvl w:ilvl="2">
      <w:start w:val="1"/>
      <w:numFmt w:val="lowerLetter"/>
      <w:lvlText w:val="(%3)"/>
      <w:lvlJc w:val="left"/>
      <w:pPr>
        <w:ind w:left="1304" w:hanging="340"/>
      </w:pPr>
      <w:rPr>
        <w:rFonts w:asciiTheme="minorHAnsi" w:eastAsia="Times New Roman" w:hAnsiTheme="minorHAnsi" w:cs="Times New Roman"/>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9C47BC"/>
    <w:multiLevelType w:val="hybridMultilevel"/>
    <w:tmpl w:val="626E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1777AD"/>
    <w:multiLevelType w:val="multilevel"/>
    <w:tmpl w:val="31200FDC"/>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B9D102E"/>
    <w:multiLevelType w:val="singleLevel"/>
    <w:tmpl w:val="CC6846D6"/>
    <w:lvl w:ilvl="0">
      <w:start w:val="1"/>
      <w:numFmt w:val="upperLetter"/>
      <w:pStyle w:val="Background"/>
      <w:lvlText w:val="(%1)"/>
      <w:lvlJc w:val="left"/>
      <w:pPr>
        <w:tabs>
          <w:tab w:val="num" w:pos="851"/>
        </w:tabs>
        <w:ind w:left="851" w:hanging="851"/>
      </w:pPr>
    </w:lvl>
  </w:abstractNum>
  <w:num w:numId="1" w16cid:durableId="1261377050">
    <w:abstractNumId w:val="12"/>
  </w:num>
  <w:num w:numId="2" w16cid:durableId="1243030942">
    <w:abstractNumId w:val="41"/>
  </w:num>
  <w:num w:numId="3" w16cid:durableId="1470325307">
    <w:abstractNumId w:val="34"/>
  </w:num>
  <w:num w:numId="4" w16cid:durableId="940139522">
    <w:abstractNumId w:val="8"/>
  </w:num>
  <w:num w:numId="5" w16cid:durableId="336926133">
    <w:abstractNumId w:val="9"/>
  </w:num>
  <w:num w:numId="6" w16cid:durableId="1400666808">
    <w:abstractNumId w:val="3"/>
  </w:num>
  <w:num w:numId="7" w16cid:durableId="109011867">
    <w:abstractNumId w:val="6"/>
  </w:num>
  <w:num w:numId="8" w16cid:durableId="34888155">
    <w:abstractNumId w:val="37"/>
  </w:num>
  <w:num w:numId="9" w16cid:durableId="217520739">
    <w:abstractNumId w:val="39"/>
  </w:num>
  <w:num w:numId="10" w16cid:durableId="1181119176">
    <w:abstractNumId w:val="40"/>
  </w:num>
  <w:num w:numId="11" w16cid:durableId="893156036">
    <w:abstractNumId w:val="38"/>
  </w:num>
  <w:num w:numId="12" w16cid:durableId="1816407227">
    <w:abstractNumId w:val="5"/>
  </w:num>
  <w:num w:numId="13" w16cid:durableId="1687367231">
    <w:abstractNumId w:val="0"/>
  </w:num>
  <w:num w:numId="14" w16cid:durableId="332534105">
    <w:abstractNumId w:val="28"/>
  </w:num>
  <w:num w:numId="15" w16cid:durableId="1185679023">
    <w:abstractNumId w:val="16"/>
  </w:num>
  <w:num w:numId="16" w16cid:durableId="424345634">
    <w:abstractNumId w:val="1"/>
  </w:num>
  <w:num w:numId="17" w16cid:durableId="1466972153">
    <w:abstractNumId w:val="26"/>
  </w:num>
  <w:num w:numId="18" w16cid:durableId="235214791">
    <w:abstractNumId w:val="35"/>
  </w:num>
  <w:num w:numId="19" w16cid:durableId="784234116">
    <w:abstractNumId w:val="36"/>
  </w:num>
  <w:num w:numId="20" w16cid:durableId="975260815">
    <w:abstractNumId w:val="24"/>
  </w:num>
  <w:num w:numId="21" w16cid:durableId="757336424">
    <w:abstractNumId w:val="11"/>
  </w:num>
  <w:num w:numId="22" w16cid:durableId="1133057126">
    <w:abstractNumId w:val="25"/>
  </w:num>
  <w:num w:numId="23" w16cid:durableId="859002375">
    <w:abstractNumId w:val="14"/>
  </w:num>
  <w:num w:numId="24" w16cid:durableId="1618221986">
    <w:abstractNumId w:val="2"/>
  </w:num>
  <w:num w:numId="25" w16cid:durableId="1648704509">
    <w:abstractNumId w:val="10"/>
  </w:num>
  <w:num w:numId="26" w16cid:durableId="10572128">
    <w:abstractNumId w:val="29"/>
  </w:num>
  <w:num w:numId="27" w16cid:durableId="706492480">
    <w:abstractNumId w:val="21"/>
  </w:num>
  <w:num w:numId="28" w16cid:durableId="228468542">
    <w:abstractNumId w:val="19"/>
  </w:num>
  <w:num w:numId="29" w16cid:durableId="583683469">
    <w:abstractNumId w:val="13"/>
  </w:num>
  <w:num w:numId="30" w16cid:durableId="1539198104">
    <w:abstractNumId w:val="15"/>
  </w:num>
  <w:num w:numId="31" w16cid:durableId="240255124">
    <w:abstractNumId w:val="33"/>
  </w:num>
  <w:num w:numId="32" w16cid:durableId="795369141">
    <w:abstractNumId w:val="7"/>
  </w:num>
  <w:num w:numId="33" w16cid:durableId="2013294761">
    <w:abstractNumId w:val="23"/>
  </w:num>
  <w:num w:numId="34" w16cid:durableId="423454570">
    <w:abstractNumId w:val="17"/>
  </w:num>
  <w:num w:numId="35" w16cid:durableId="1305741254">
    <w:abstractNumId w:val="30"/>
  </w:num>
  <w:num w:numId="36" w16cid:durableId="1170214878">
    <w:abstractNumId w:val="31"/>
  </w:num>
  <w:num w:numId="37" w16cid:durableId="1542551427">
    <w:abstractNumId w:val="22"/>
  </w:num>
  <w:num w:numId="38" w16cid:durableId="1994866904">
    <w:abstractNumId w:val="32"/>
  </w:num>
  <w:num w:numId="39" w16cid:durableId="1653945865">
    <w:abstractNumId w:val="18"/>
  </w:num>
  <w:num w:numId="40" w16cid:durableId="1136483746">
    <w:abstractNumId w:val="27"/>
  </w:num>
  <w:num w:numId="41" w16cid:durableId="526524042">
    <w:abstractNumId w:val="20"/>
  </w:num>
  <w:num w:numId="42" w16cid:durableId="121026742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2B"/>
    <w:rsid w:val="00002D77"/>
    <w:rsid w:val="00010CF4"/>
    <w:rsid w:val="00013168"/>
    <w:rsid w:val="00014F0B"/>
    <w:rsid w:val="00022775"/>
    <w:rsid w:val="00024743"/>
    <w:rsid w:val="000268DD"/>
    <w:rsid w:val="00031292"/>
    <w:rsid w:val="00032ADB"/>
    <w:rsid w:val="00040FD7"/>
    <w:rsid w:val="00041A2C"/>
    <w:rsid w:val="00042244"/>
    <w:rsid w:val="00044994"/>
    <w:rsid w:val="00045110"/>
    <w:rsid w:val="0004668C"/>
    <w:rsid w:val="000477B5"/>
    <w:rsid w:val="0005190F"/>
    <w:rsid w:val="0005561D"/>
    <w:rsid w:val="00056610"/>
    <w:rsid w:val="00060047"/>
    <w:rsid w:val="000620DB"/>
    <w:rsid w:val="000636E5"/>
    <w:rsid w:val="00066570"/>
    <w:rsid w:val="000722EB"/>
    <w:rsid w:val="00072779"/>
    <w:rsid w:val="0008134F"/>
    <w:rsid w:val="00081D07"/>
    <w:rsid w:val="0008426F"/>
    <w:rsid w:val="00091696"/>
    <w:rsid w:val="000960F9"/>
    <w:rsid w:val="0009680F"/>
    <w:rsid w:val="000A1C0E"/>
    <w:rsid w:val="000A4EB8"/>
    <w:rsid w:val="000A66DF"/>
    <w:rsid w:val="000B29F4"/>
    <w:rsid w:val="000B3D9F"/>
    <w:rsid w:val="000B57C1"/>
    <w:rsid w:val="000B6BBE"/>
    <w:rsid w:val="000B6D90"/>
    <w:rsid w:val="000B7F92"/>
    <w:rsid w:val="000C3FD5"/>
    <w:rsid w:val="000C51C3"/>
    <w:rsid w:val="000C6674"/>
    <w:rsid w:val="000D0DE6"/>
    <w:rsid w:val="000D7B8E"/>
    <w:rsid w:val="000E0A49"/>
    <w:rsid w:val="000E6110"/>
    <w:rsid w:val="000E6CE4"/>
    <w:rsid w:val="000F13AE"/>
    <w:rsid w:val="000F250A"/>
    <w:rsid w:val="000F5F4F"/>
    <w:rsid w:val="001032FD"/>
    <w:rsid w:val="0010594C"/>
    <w:rsid w:val="00107891"/>
    <w:rsid w:val="00107F10"/>
    <w:rsid w:val="00110867"/>
    <w:rsid w:val="00110B97"/>
    <w:rsid w:val="00120A44"/>
    <w:rsid w:val="0012134A"/>
    <w:rsid w:val="001229F1"/>
    <w:rsid w:val="00122D66"/>
    <w:rsid w:val="00124B3B"/>
    <w:rsid w:val="00130DDB"/>
    <w:rsid w:val="00134A60"/>
    <w:rsid w:val="00135110"/>
    <w:rsid w:val="00136BE0"/>
    <w:rsid w:val="00137C64"/>
    <w:rsid w:val="00140BC4"/>
    <w:rsid w:val="0014153F"/>
    <w:rsid w:val="0014253C"/>
    <w:rsid w:val="00150380"/>
    <w:rsid w:val="00157583"/>
    <w:rsid w:val="00160A3F"/>
    <w:rsid w:val="00161EC3"/>
    <w:rsid w:val="00162BD5"/>
    <w:rsid w:val="00164F77"/>
    <w:rsid w:val="0016594F"/>
    <w:rsid w:val="00165B6B"/>
    <w:rsid w:val="00167C38"/>
    <w:rsid w:val="00170B35"/>
    <w:rsid w:val="00180A4B"/>
    <w:rsid w:val="0018402D"/>
    <w:rsid w:val="0019008F"/>
    <w:rsid w:val="001934AC"/>
    <w:rsid w:val="00195D9C"/>
    <w:rsid w:val="001A0EBB"/>
    <w:rsid w:val="001A58A7"/>
    <w:rsid w:val="001A7675"/>
    <w:rsid w:val="001B12E8"/>
    <w:rsid w:val="001B4A1F"/>
    <w:rsid w:val="001B4C6C"/>
    <w:rsid w:val="001B5A40"/>
    <w:rsid w:val="001B613C"/>
    <w:rsid w:val="001C1827"/>
    <w:rsid w:val="001C37CE"/>
    <w:rsid w:val="001C3F7B"/>
    <w:rsid w:val="001C6F8A"/>
    <w:rsid w:val="001D230B"/>
    <w:rsid w:val="001D25E2"/>
    <w:rsid w:val="001D4D8A"/>
    <w:rsid w:val="001E1369"/>
    <w:rsid w:val="001E25EE"/>
    <w:rsid w:val="001E4535"/>
    <w:rsid w:val="001E6271"/>
    <w:rsid w:val="001F005D"/>
    <w:rsid w:val="001F06EA"/>
    <w:rsid w:val="001F0BA1"/>
    <w:rsid w:val="001F2249"/>
    <w:rsid w:val="001F2BE8"/>
    <w:rsid w:val="001F39F0"/>
    <w:rsid w:val="001F5072"/>
    <w:rsid w:val="001F542F"/>
    <w:rsid w:val="00201392"/>
    <w:rsid w:val="00202455"/>
    <w:rsid w:val="0020431D"/>
    <w:rsid w:val="00216D52"/>
    <w:rsid w:val="00220675"/>
    <w:rsid w:val="0022182B"/>
    <w:rsid w:val="00221C6D"/>
    <w:rsid w:val="00223918"/>
    <w:rsid w:val="00225FA4"/>
    <w:rsid w:val="0022687F"/>
    <w:rsid w:val="00227709"/>
    <w:rsid w:val="00235837"/>
    <w:rsid w:val="00235AAB"/>
    <w:rsid w:val="002409C5"/>
    <w:rsid w:val="00242EA0"/>
    <w:rsid w:val="00243BFC"/>
    <w:rsid w:val="00252715"/>
    <w:rsid w:val="00252789"/>
    <w:rsid w:val="002553BA"/>
    <w:rsid w:val="0025567E"/>
    <w:rsid w:val="00261232"/>
    <w:rsid w:val="002618B0"/>
    <w:rsid w:val="00261D52"/>
    <w:rsid w:val="00262CFB"/>
    <w:rsid w:val="002634DD"/>
    <w:rsid w:val="00271672"/>
    <w:rsid w:val="00275EA1"/>
    <w:rsid w:val="002765DA"/>
    <w:rsid w:val="002771EA"/>
    <w:rsid w:val="00277677"/>
    <w:rsid w:val="00277AC8"/>
    <w:rsid w:val="00280F04"/>
    <w:rsid w:val="002812C0"/>
    <w:rsid w:val="002812C9"/>
    <w:rsid w:val="002847E0"/>
    <w:rsid w:val="002879D3"/>
    <w:rsid w:val="0029224C"/>
    <w:rsid w:val="002932E3"/>
    <w:rsid w:val="00295CC1"/>
    <w:rsid w:val="002972FD"/>
    <w:rsid w:val="00297447"/>
    <w:rsid w:val="00297C57"/>
    <w:rsid w:val="002A01EC"/>
    <w:rsid w:val="002A134C"/>
    <w:rsid w:val="002A28D3"/>
    <w:rsid w:val="002B0FD4"/>
    <w:rsid w:val="002B31B7"/>
    <w:rsid w:val="002C0511"/>
    <w:rsid w:val="002C052E"/>
    <w:rsid w:val="002C0C5E"/>
    <w:rsid w:val="002C61DB"/>
    <w:rsid w:val="002D0F41"/>
    <w:rsid w:val="002D233C"/>
    <w:rsid w:val="002D36D7"/>
    <w:rsid w:val="002E1C68"/>
    <w:rsid w:val="002E5051"/>
    <w:rsid w:val="002E5245"/>
    <w:rsid w:val="002F0228"/>
    <w:rsid w:val="002F1643"/>
    <w:rsid w:val="002F4631"/>
    <w:rsid w:val="002F7517"/>
    <w:rsid w:val="002F76A5"/>
    <w:rsid w:val="00300ADD"/>
    <w:rsid w:val="0030250A"/>
    <w:rsid w:val="0030260D"/>
    <w:rsid w:val="003045AC"/>
    <w:rsid w:val="003104E0"/>
    <w:rsid w:val="003131B8"/>
    <w:rsid w:val="0031778B"/>
    <w:rsid w:val="003206DC"/>
    <w:rsid w:val="00325AD6"/>
    <w:rsid w:val="003305B4"/>
    <w:rsid w:val="0033306B"/>
    <w:rsid w:val="0033379B"/>
    <w:rsid w:val="00334B23"/>
    <w:rsid w:val="00337F15"/>
    <w:rsid w:val="00342138"/>
    <w:rsid w:val="003440CB"/>
    <w:rsid w:val="0034529C"/>
    <w:rsid w:val="003474B0"/>
    <w:rsid w:val="003506E5"/>
    <w:rsid w:val="00351AEA"/>
    <w:rsid w:val="00351B0C"/>
    <w:rsid w:val="00356763"/>
    <w:rsid w:val="00364181"/>
    <w:rsid w:val="00366DDD"/>
    <w:rsid w:val="00372430"/>
    <w:rsid w:val="003724C7"/>
    <w:rsid w:val="003733B5"/>
    <w:rsid w:val="00373A80"/>
    <w:rsid w:val="00373B6A"/>
    <w:rsid w:val="003801AC"/>
    <w:rsid w:val="00381528"/>
    <w:rsid w:val="003865E5"/>
    <w:rsid w:val="003868E8"/>
    <w:rsid w:val="0039038A"/>
    <w:rsid w:val="00390570"/>
    <w:rsid w:val="00391917"/>
    <w:rsid w:val="00391CB1"/>
    <w:rsid w:val="003A04A5"/>
    <w:rsid w:val="003A1162"/>
    <w:rsid w:val="003A1371"/>
    <w:rsid w:val="003A1D05"/>
    <w:rsid w:val="003A2659"/>
    <w:rsid w:val="003A2883"/>
    <w:rsid w:val="003A2CBD"/>
    <w:rsid w:val="003A3850"/>
    <w:rsid w:val="003A6960"/>
    <w:rsid w:val="003B2837"/>
    <w:rsid w:val="003B6A26"/>
    <w:rsid w:val="003B6ABF"/>
    <w:rsid w:val="003C277B"/>
    <w:rsid w:val="003C2ED6"/>
    <w:rsid w:val="003C6962"/>
    <w:rsid w:val="003C6C8B"/>
    <w:rsid w:val="003D14DF"/>
    <w:rsid w:val="003D3DBB"/>
    <w:rsid w:val="003D6927"/>
    <w:rsid w:val="003E0F68"/>
    <w:rsid w:val="003E17F3"/>
    <w:rsid w:val="003E2544"/>
    <w:rsid w:val="003E38D6"/>
    <w:rsid w:val="003E70B1"/>
    <w:rsid w:val="004026C1"/>
    <w:rsid w:val="00405B22"/>
    <w:rsid w:val="00407381"/>
    <w:rsid w:val="00407AAF"/>
    <w:rsid w:val="00414309"/>
    <w:rsid w:val="004160BA"/>
    <w:rsid w:val="004169DB"/>
    <w:rsid w:val="00416E3A"/>
    <w:rsid w:val="004170BB"/>
    <w:rsid w:val="00423BA4"/>
    <w:rsid w:val="00423E53"/>
    <w:rsid w:val="00427AA9"/>
    <w:rsid w:val="00427C4B"/>
    <w:rsid w:val="004310F5"/>
    <w:rsid w:val="00436D4F"/>
    <w:rsid w:val="0044297D"/>
    <w:rsid w:val="004431FA"/>
    <w:rsid w:val="00443325"/>
    <w:rsid w:val="00447CEF"/>
    <w:rsid w:val="00447D3B"/>
    <w:rsid w:val="0045085B"/>
    <w:rsid w:val="0045145D"/>
    <w:rsid w:val="00451735"/>
    <w:rsid w:val="004527A1"/>
    <w:rsid w:val="0045375A"/>
    <w:rsid w:val="00453F89"/>
    <w:rsid w:val="0045464B"/>
    <w:rsid w:val="00457774"/>
    <w:rsid w:val="004606BF"/>
    <w:rsid w:val="004647BA"/>
    <w:rsid w:val="00465C9C"/>
    <w:rsid w:val="00470D09"/>
    <w:rsid w:val="004722BC"/>
    <w:rsid w:val="0047506C"/>
    <w:rsid w:val="00475770"/>
    <w:rsid w:val="00483BFF"/>
    <w:rsid w:val="00483EBF"/>
    <w:rsid w:val="00484047"/>
    <w:rsid w:val="00487739"/>
    <w:rsid w:val="00495944"/>
    <w:rsid w:val="004977A1"/>
    <w:rsid w:val="0049799F"/>
    <w:rsid w:val="004A30E4"/>
    <w:rsid w:val="004A5F14"/>
    <w:rsid w:val="004A6448"/>
    <w:rsid w:val="004A7725"/>
    <w:rsid w:val="004B0D55"/>
    <w:rsid w:val="004B3346"/>
    <w:rsid w:val="004B47C2"/>
    <w:rsid w:val="004B66E8"/>
    <w:rsid w:val="004C6DA7"/>
    <w:rsid w:val="004D0A1C"/>
    <w:rsid w:val="004D0D70"/>
    <w:rsid w:val="004D44E9"/>
    <w:rsid w:val="004D53E9"/>
    <w:rsid w:val="004D603C"/>
    <w:rsid w:val="004D7839"/>
    <w:rsid w:val="004E135A"/>
    <w:rsid w:val="004E204F"/>
    <w:rsid w:val="004E364A"/>
    <w:rsid w:val="004E7E10"/>
    <w:rsid w:val="004F51D0"/>
    <w:rsid w:val="004F5711"/>
    <w:rsid w:val="004F5870"/>
    <w:rsid w:val="005030FB"/>
    <w:rsid w:val="00506370"/>
    <w:rsid w:val="005066D2"/>
    <w:rsid w:val="00521123"/>
    <w:rsid w:val="005229DF"/>
    <w:rsid w:val="00523020"/>
    <w:rsid w:val="00523A0C"/>
    <w:rsid w:val="00524B83"/>
    <w:rsid w:val="0052777A"/>
    <w:rsid w:val="00527AC5"/>
    <w:rsid w:val="00530CF8"/>
    <w:rsid w:val="005321E3"/>
    <w:rsid w:val="00535389"/>
    <w:rsid w:val="0053645B"/>
    <w:rsid w:val="0053658C"/>
    <w:rsid w:val="00537794"/>
    <w:rsid w:val="005408D5"/>
    <w:rsid w:val="005414E1"/>
    <w:rsid w:val="0054668F"/>
    <w:rsid w:val="005466D9"/>
    <w:rsid w:val="0054696F"/>
    <w:rsid w:val="005509EC"/>
    <w:rsid w:val="00550B35"/>
    <w:rsid w:val="00552BAC"/>
    <w:rsid w:val="0055413F"/>
    <w:rsid w:val="00554252"/>
    <w:rsid w:val="005616F4"/>
    <w:rsid w:val="00563350"/>
    <w:rsid w:val="005664C8"/>
    <w:rsid w:val="00567156"/>
    <w:rsid w:val="00571188"/>
    <w:rsid w:val="005712A6"/>
    <w:rsid w:val="00571F18"/>
    <w:rsid w:val="005773CC"/>
    <w:rsid w:val="005777A4"/>
    <w:rsid w:val="00577BF2"/>
    <w:rsid w:val="00577F8E"/>
    <w:rsid w:val="00581055"/>
    <w:rsid w:val="00587EA8"/>
    <w:rsid w:val="00590DCE"/>
    <w:rsid w:val="00597F74"/>
    <w:rsid w:val="005A1D59"/>
    <w:rsid w:val="005A475D"/>
    <w:rsid w:val="005A674E"/>
    <w:rsid w:val="005A6B37"/>
    <w:rsid w:val="005A70EC"/>
    <w:rsid w:val="005B488C"/>
    <w:rsid w:val="005B581B"/>
    <w:rsid w:val="005C4F1F"/>
    <w:rsid w:val="005C63B6"/>
    <w:rsid w:val="005D49B7"/>
    <w:rsid w:val="005D5949"/>
    <w:rsid w:val="005D5B24"/>
    <w:rsid w:val="005D73CB"/>
    <w:rsid w:val="005D7FB8"/>
    <w:rsid w:val="005E0CF7"/>
    <w:rsid w:val="005E31FC"/>
    <w:rsid w:val="005E4648"/>
    <w:rsid w:val="005F13F0"/>
    <w:rsid w:val="005F16E4"/>
    <w:rsid w:val="005F4CE1"/>
    <w:rsid w:val="005F4D68"/>
    <w:rsid w:val="005F7D72"/>
    <w:rsid w:val="006003B4"/>
    <w:rsid w:val="006004F4"/>
    <w:rsid w:val="00604842"/>
    <w:rsid w:val="00605848"/>
    <w:rsid w:val="006060ED"/>
    <w:rsid w:val="00606FF7"/>
    <w:rsid w:val="006074BE"/>
    <w:rsid w:val="00611284"/>
    <w:rsid w:val="006170D6"/>
    <w:rsid w:val="0062188D"/>
    <w:rsid w:val="0062756F"/>
    <w:rsid w:val="006278C8"/>
    <w:rsid w:val="00632E78"/>
    <w:rsid w:val="00633E4E"/>
    <w:rsid w:val="006343C4"/>
    <w:rsid w:val="0063641D"/>
    <w:rsid w:val="006371F2"/>
    <w:rsid w:val="00642009"/>
    <w:rsid w:val="006439A1"/>
    <w:rsid w:val="006439FE"/>
    <w:rsid w:val="00644FCA"/>
    <w:rsid w:val="00647EE3"/>
    <w:rsid w:val="00651264"/>
    <w:rsid w:val="006601E4"/>
    <w:rsid w:val="00661903"/>
    <w:rsid w:val="00661CF7"/>
    <w:rsid w:val="00670683"/>
    <w:rsid w:val="006716FE"/>
    <w:rsid w:val="006731B2"/>
    <w:rsid w:val="00674812"/>
    <w:rsid w:val="00676D79"/>
    <w:rsid w:val="006812B9"/>
    <w:rsid w:val="006837FB"/>
    <w:rsid w:val="006850EB"/>
    <w:rsid w:val="0068555B"/>
    <w:rsid w:val="00685BB3"/>
    <w:rsid w:val="00687D40"/>
    <w:rsid w:val="00694205"/>
    <w:rsid w:val="00697B93"/>
    <w:rsid w:val="006A23A4"/>
    <w:rsid w:val="006A39B2"/>
    <w:rsid w:val="006A4625"/>
    <w:rsid w:val="006A4BC7"/>
    <w:rsid w:val="006A4FAA"/>
    <w:rsid w:val="006A61AA"/>
    <w:rsid w:val="006A6656"/>
    <w:rsid w:val="006B19C6"/>
    <w:rsid w:val="006B2CFF"/>
    <w:rsid w:val="006B3705"/>
    <w:rsid w:val="006B4C00"/>
    <w:rsid w:val="006C0EFD"/>
    <w:rsid w:val="006C2F8E"/>
    <w:rsid w:val="006C34D1"/>
    <w:rsid w:val="006D0485"/>
    <w:rsid w:val="006D0509"/>
    <w:rsid w:val="006D3F5E"/>
    <w:rsid w:val="006D495F"/>
    <w:rsid w:val="006D5C8A"/>
    <w:rsid w:val="006D7872"/>
    <w:rsid w:val="006E0343"/>
    <w:rsid w:val="006E2918"/>
    <w:rsid w:val="006E32AA"/>
    <w:rsid w:val="006E4A17"/>
    <w:rsid w:val="006E56C8"/>
    <w:rsid w:val="006E70EA"/>
    <w:rsid w:val="006F00B4"/>
    <w:rsid w:val="006F0633"/>
    <w:rsid w:val="006F48C2"/>
    <w:rsid w:val="006F7324"/>
    <w:rsid w:val="006F7A46"/>
    <w:rsid w:val="006F7F58"/>
    <w:rsid w:val="007003F8"/>
    <w:rsid w:val="00700D31"/>
    <w:rsid w:val="00701E1B"/>
    <w:rsid w:val="00703EA5"/>
    <w:rsid w:val="00707279"/>
    <w:rsid w:val="007106AF"/>
    <w:rsid w:val="00713F24"/>
    <w:rsid w:val="00722844"/>
    <w:rsid w:val="0073087E"/>
    <w:rsid w:val="00732485"/>
    <w:rsid w:val="00733063"/>
    <w:rsid w:val="00745604"/>
    <w:rsid w:val="00745DE5"/>
    <w:rsid w:val="00747A1C"/>
    <w:rsid w:val="007519D9"/>
    <w:rsid w:val="00752177"/>
    <w:rsid w:val="007532D0"/>
    <w:rsid w:val="007566EB"/>
    <w:rsid w:val="007741FD"/>
    <w:rsid w:val="00774BB1"/>
    <w:rsid w:val="007767E2"/>
    <w:rsid w:val="0077706F"/>
    <w:rsid w:val="0078297B"/>
    <w:rsid w:val="00782980"/>
    <w:rsid w:val="0078545B"/>
    <w:rsid w:val="007854F7"/>
    <w:rsid w:val="00786B06"/>
    <w:rsid w:val="007879D5"/>
    <w:rsid w:val="00790699"/>
    <w:rsid w:val="00790886"/>
    <w:rsid w:val="00790A2A"/>
    <w:rsid w:val="0079346A"/>
    <w:rsid w:val="007961DA"/>
    <w:rsid w:val="007964DB"/>
    <w:rsid w:val="007A24D7"/>
    <w:rsid w:val="007A47A5"/>
    <w:rsid w:val="007A57B3"/>
    <w:rsid w:val="007A77D9"/>
    <w:rsid w:val="007B43A0"/>
    <w:rsid w:val="007B6C87"/>
    <w:rsid w:val="007C169A"/>
    <w:rsid w:val="007C3C27"/>
    <w:rsid w:val="007D0151"/>
    <w:rsid w:val="007D1FC3"/>
    <w:rsid w:val="007D630A"/>
    <w:rsid w:val="007E02D4"/>
    <w:rsid w:val="007E05D5"/>
    <w:rsid w:val="007E09EC"/>
    <w:rsid w:val="007E0E47"/>
    <w:rsid w:val="007E2820"/>
    <w:rsid w:val="007E3B64"/>
    <w:rsid w:val="007E3EF4"/>
    <w:rsid w:val="007E482E"/>
    <w:rsid w:val="007E4D5F"/>
    <w:rsid w:val="007E6634"/>
    <w:rsid w:val="007E7E69"/>
    <w:rsid w:val="007F2DD6"/>
    <w:rsid w:val="007F31E7"/>
    <w:rsid w:val="007F5902"/>
    <w:rsid w:val="007F5D0E"/>
    <w:rsid w:val="007F6549"/>
    <w:rsid w:val="00801E35"/>
    <w:rsid w:val="00801EAB"/>
    <w:rsid w:val="0080265B"/>
    <w:rsid w:val="00805874"/>
    <w:rsid w:val="008065FE"/>
    <w:rsid w:val="008071B2"/>
    <w:rsid w:val="00807DF7"/>
    <w:rsid w:val="00811B3E"/>
    <w:rsid w:val="00812110"/>
    <w:rsid w:val="00813038"/>
    <w:rsid w:val="00814A9B"/>
    <w:rsid w:val="008155E4"/>
    <w:rsid w:val="00815DA4"/>
    <w:rsid w:val="00815F45"/>
    <w:rsid w:val="00817A99"/>
    <w:rsid w:val="00820698"/>
    <w:rsid w:val="00821696"/>
    <w:rsid w:val="008237BF"/>
    <w:rsid w:val="0082704C"/>
    <w:rsid w:val="00833557"/>
    <w:rsid w:val="00840914"/>
    <w:rsid w:val="00842E4E"/>
    <w:rsid w:val="0084616D"/>
    <w:rsid w:val="00851068"/>
    <w:rsid w:val="008532BE"/>
    <w:rsid w:val="00855E1A"/>
    <w:rsid w:val="0085695D"/>
    <w:rsid w:val="00856E0F"/>
    <w:rsid w:val="008608C6"/>
    <w:rsid w:val="00860DE1"/>
    <w:rsid w:val="00862430"/>
    <w:rsid w:val="00870B46"/>
    <w:rsid w:val="008717BB"/>
    <w:rsid w:val="008727D6"/>
    <w:rsid w:val="008731F1"/>
    <w:rsid w:val="008765E8"/>
    <w:rsid w:val="00882938"/>
    <w:rsid w:val="00885DC8"/>
    <w:rsid w:val="00887359"/>
    <w:rsid w:val="008905D2"/>
    <w:rsid w:val="008917A7"/>
    <w:rsid w:val="00897720"/>
    <w:rsid w:val="0089779A"/>
    <w:rsid w:val="00897DCE"/>
    <w:rsid w:val="008A0117"/>
    <w:rsid w:val="008C0B3B"/>
    <w:rsid w:val="008C18EC"/>
    <w:rsid w:val="008C6822"/>
    <w:rsid w:val="008C73B0"/>
    <w:rsid w:val="008D20FA"/>
    <w:rsid w:val="008D44AA"/>
    <w:rsid w:val="008D49CA"/>
    <w:rsid w:val="008D54C5"/>
    <w:rsid w:val="008D5B76"/>
    <w:rsid w:val="008D5DCB"/>
    <w:rsid w:val="008D63A5"/>
    <w:rsid w:val="008E3846"/>
    <w:rsid w:val="008E4E89"/>
    <w:rsid w:val="008E5346"/>
    <w:rsid w:val="008E7FE7"/>
    <w:rsid w:val="008F029C"/>
    <w:rsid w:val="008F1B55"/>
    <w:rsid w:val="008F5289"/>
    <w:rsid w:val="008F7ABB"/>
    <w:rsid w:val="009035F3"/>
    <w:rsid w:val="009048AE"/>
    <w:rsid w:val="00913343"/>
    <w:rsid w:val="00917E10"/>
    <w:rsid w:val="00920ADA"/>
    <w:rsid w:val="009232B9"/>
    <w:rsid w:val="00924557"/>
    <w:rsid w:val="00925C40"/>
    <w:rsid w:val="00927093"/>
    <w:rsid w:val="009311E5"/>
    <w:rsid w:val="00931E30"/>
    <w:rsid w:val="00940853"/>
    <w:rsid w:val="00943080"/>
    <w:rsid w:val="00946613"/>
    <w:rsid w:val="00947697"/>
    <w:rsid w:val="009501C8"/>
    <w:rsid w:val="009503B1"/>
    <w:rsid w:val="009507FA"/>
    <w:rsid w:val="00952422"/>
    <w:rsid w:val="00955BEC"/>
    <w:rsid w:val="0096159A"/>
    <w:rsid w:val="009671B5"/>
    <w:rsid w:val="00970CD8"/>
    <w:rsid w:val="00971ED9"/>
    <w:rsid w:val="00972322"/>
    <w:rsid w:val="00972C6A"/>
    <w:rsid w:val="00974805"/>
    <w:rsid w:val="00974BB5"/>
    <w:rsid w:val="0097576D"/>
    <w:rsid w:val="009803F2"/>
    <w:rsid w:val="00982B24"/>
    <w:rsid w:val="0098349B"/>
    <w:rsid w:val="00983691"/>
    <w:rsid w:val="00985E79"/>
    <w:rsid w:val="00986F9F"/>
    <w:rsid w:val="0098754E"/>
    <w:rsid w:val="00991636"/>
    <w:rsid w:val="00991A7C"/>
    <w:rsid w:val="00995573"/>
    <w:rsid w:val="009960C8"/>
    <w:rsid w:val="00996EE0"/>
    <w:rsid w:val="009A0C33"/>
    <w:rsid w:val="009A2BB6"/>
    <w:rsid w:val="009A6F71"/>
    <w:rsid w:val="009C0645"/>
    <w:rsid w:val="009C0F0B"/>
    <w:rsid w:val="009C414C"/>
    <w:rsid w:val="009C59B1"/>
    <w:rsid w:val="009C63CE"/>
    <w:rsid w:val="009C7F3A"/>
    <w:rsid w:val="009D01A8"/>
    <w:rsid w:val="009D1018"/>
    <w:rsid w:val="009D2A2B"/>
    <w:rsid w:val="009D2AE5"/>
    <w:rsid w:val="009D7651"/>
    <w:rsid w:val="009D7CA1"/>
    <w:rsid w:val="009E02B9"/>
    <w:rsid w:val="009E07FF"/>
    <w:rsid w:val="009E2C63"/>
    <w:rsid w:val="009E3845"/>
    <w:rsid w:val="009E7927"/>
    <w:rsid w:val="009F1EF4"/>
    <w:rsid w:val="009F7321"/>
    <w:rsid w:val="009F76C1"/>
    <w:rsid w:val="00A00FE6"/>
    <w:rsid w:val="00A01612"/>
    <w:rsid w:val="00A0755F"/>
    <w:rsid w:val="00A13B4E"/>
    <w:rsid w:val="00A168AA"/>
    <w:rsid w:val="00A21654"/>
    <w:rsid w:val="00A21E6D"/>
    <w:rsid w:val="00A27B53"/>
    <w:rsid w:val="00A31A01"/>
    <w:rsid w:val="00A33971"/>
    <w:rsid w:val="00A4010A"/>
    <w:rsid w:val="00A41700"/>
    <w:rsid w:val="00A41DA6"/>
    <w:rsid w:val="00A4545A"/>
    <w:rsid w:val="00A46377"/>
    <w:rsid w:val="00A552B4"/>
    <w:rsid w:val="00A56477"/>
    <w:rsid w:val="00A647DF"/>
    <w:rsid w:val="00A662EA"/>
    <w:rsid w:val="00A67C64"/>
    <w:rsid w:val="00A7014B"/>
    <w:rsid w:val="00A803B9"/>
    <w:rsid w:val="00A815CF"/>
    <w:rsid w:val="00A81D32"/>
    <w:rsid w:val="00A842EF"/>
    <w:rsid w:val="00A902CF"/>
    <w:rsid w:val="00A9221D"/>
    <w:rsid w:val="00A936E1"/>
    <w:rsid w:val="00A94EAE"/>
    <w:rsid w:val="00A97280"/>
    <w:rsid w:val="00A97D5E"/>
    <w:rsid w:val="00AA10F0"/>
    <w:rsid w:val="00AA11CE"/>
    <w:rsid w:val="00AA192B"/>
    <w:rsid w:val="00AA1B49"/>
    <w:rsid w:val="00AB0073"/>
    <w:rsid w:val="00AB045A"/>
    <w:rsid w:val="00AB1A41"/>
    <w:rsid w:val="00AB1AC7"/>
    <w:rsid w:val="00AB1C40"/>
    <w:rsid w:val="00AB2020"/>
    <w:rsid w:val="00AB33ED"/>
    <w:rsid w:val="00AB3A45"/>
    <w:rsid w:val="00AB5986"/>
    <w:rsid w:val="00AC168D"/>
    <w:rsid w:val="00AC4506"/>
    <w:rsid w:val="00AC4F12"/>
    <w:rsid w:val="00AC7955"/>
    <w:rsid w:val="00AD0C34"/>
    <w:rsid w:val="00AE39F8"/>
    <w:rsid w:val="00AF0B43"/>
    <w:rsid w:val="00AF5609"/>
    <w:rsid w:val="00AF5BCB"/>
    <w:rsid w:val="00AF7845"/>
    <w:rsid w:val="00B0302F"/>
    <w:rsid w:val="00B03C1B"/>
    <w:rsid w:val="00B046CB"/>
    <w:rsid w:val="00B10AC8"/>
    <w:rsid w:val="00B10FCB"/>
    <w:rsid w:val="00B120BC"/>
    <w:rsid w:val="00B125AB"/>
    <w:rsid w:val="00B131F8"/>
    <w:rsid w:val="00B16726"/>
    <w:rsid w:val="00B27A53"/>
    <w:rsid w:val="00B30943"/>
    <w:rsid w:val="00B338EE"/>
    <w:rsid w:val="00B34F9E"/>
    <w:rsid w:val="00B35BEF"/>
    <w:rsid w:val="00B45BBE"/>
    <w:rsid w:val="00B46930"/>
    <w:rsid w:val="00B470F1"/>
    <w:rsid w:val="00B5558D"/>
    <w:rsid w:val="00B600AE"/>
    <w:rsid w:val="00B61557"/>
    <w:rsid w:val="00B6239E"/>
    <w:rsid w:val="00B626A7"/>
    <w:rsid w:val="00B6368A"/>
    <w:rsid w:val="00B65817"/>
    <w:rsid w:val="00B66282"/>
    <w:rsid w:val="00B67695"/>
    <w:rsid w:val="00B76686"/>
    <w:rsid w:val="00B76AAE"/>
    <w:rsid w:val="00B76AF2"/>
    <w:rsid w:val="00B77D61"/>
    <w:rsid w:val="00B80B00"/>
    <w:rsid w:val="00B82251"/>
    <w:rsid w:val="00B835AE"/>
    <w:rsid w:val="00B8555E"/>
    <w:rsid w:val="00B87177"/>
    <w:rsid w:val="00B96FAC"/>
    <w:rsid w:val="00BA14A2"/>
    <w:rsid w:val="00BA71E1"/>
    <w:rsid w:val="00BA75F4"/>
    <w:rsid w:val="00BB1614"/>
    <w:rsid w:val="00BB30E3"/>
    <w:rsid w:val="00BC210C"/>
    <w:rsid w:val="00BC3254"/>
    <w:rsid w:val="00BD384E"/>
    <w:rsid w:val="00BD66B7"/>
    <w:rsid w:val="00BD6B08"/>
    <w:rsid w:val="00BD6C33"/>
    <w:rsid w:val="00BE1212"/>
    <w:rsid w:val="00BE1E68"/>
    <w:rsid w:val="00BE5C6E"/>
    <w:rsid w:val="00BE6B15"/>
    <w:rsid w:val="00BF0A6D"/>
    <w:rsid w:val="00BF215D"/>
    <w:rsid w:val="00BF2C8E"/>
    <w:rsid w:val="00BF7441"/>
    <w:rsid w:val="00C04358"/>
    <w:rsid w:val="00C06418"/>
    <w:rsid w:val="00C0643F"/>
    <w:rsid w:val="00C074B4"/>
    <w:rsid w:val="00C1200C"/>
    <w:rsid w:val="00C148C7"/>
    <w:rsid w:val="00C15B26"/>
    <w:rsid w:val="00C166C0"/>
    <w:rsid w:val="00C224FE"/>
    <w:rsid w:val="00C245FB"/>
    <w:rsid w:val="00C259B4"/>
    <w:rsid w:val="00C3139F"/>
    <w:rsid w:val="00C34309"/>
    <w:rsid w:val="00C3469B"/>
    <w:rsid w:val="00C379B2"/>
    <w:rsid w:val="00C37D97"/>
    <w:rsid w:val="00C42A73"/>
    <w:rsid w:val="00C46B1C"/>
    <w:rsid w:val="00C5491C"/>
    <w:rsid w:val="00C6223B"/>
    <w:rsid w:val="00C62D70"/>
    <w:rsid w:val="00C62E90"/>
    <w:rsid w:val="00C637C3"/>
    <w:rsid w:val="00C6452A"/>
    <w:rsid w:val="00C674C0"/>
    <w:rsid w:val="00C70193"/>
    <w:rsid w:val="00C7485F"/>
    <w:rsid w:val="00C773DA"/>
    <w:rsid w:val="00C819B0"/>
    <w:rsid w:val="00C82A56"/>
    <w:rsid w:val="00C878E0"/>
    <w:rsid w:val="00C9126C"/>
    <w:rsid w:val="00C91B56"/>
    <w:rsid w:val="00C93A15"/>
    <w:rsid w:val="00C974B8"/>
    <w:rsid w:val="00CA23D5"/>
    <w:rsid w:val="00CA4AFB"/>
    <w:rsid w:val="00CA60B9"/>
    <w:rsid w:val="00CB2C2B"/>
    <w:rsid w:val="00CB4E25"/>
    <w:rsid w:val="00CB6AA4"/>
    <w:rsid w:val="00CC3199"/>
    <w:rsid w:val="00CC3485"/>
    <w:rsid w:val="00CC4724"/>
    <w:rsid w:val="00CC4FA3"/>
    <w:rsid w:val="00CC6575"/>
    <w:rsid w:val="00CC66AE"/>
    <w:rsid w:val="00CC6CF7"/>
    <w:rsid w:val="00CD0EA9"/>
    <w:rsid w:val="00CD263D"/>
    <w:rsid w:val="00CD2C86"/>
    <w:rsid w:val="00CD5D7F"/>
    <w:rsid w:val="00CD6A19"/>
    <w:rsid w:val="00CD7922"/>
    <w:rsid w:val="00CE0E7D"/>
    <w:rsid w:val="00CE23A3"/>
    <w:rsid w:val="00CE40C3"/>
    <w:rsid w:val="00CE450B"/>
    <w:rsid w:val="00CE4BEC"/>
    <w:rsid w:val="00CE55D3"/>
    <w:rsid w:val="00CE5861"/>
    <w:rsid w:val="00CE5D88"/>
    <w:rsid w:val="00CE76E0"/>
    <w:rsid w:val="00CF0843"/>
    <w:rsid w:val="00CF0C04"/>
    <w:rsid w:val="00CF23D0"/>
    <w:rsid w:val="00CF248B"/>
    <w:rsid w:val="00CF33EC"/>
    <w:rsid w:val="00D055BF"/>
    <w:rsid w:val="00D06268"/>
    <w:rsid w:val="00D101AA"/>
    <w:rsid w:val="00D11293"/>
    <w:rsid w:val="00D114C0"/>
    <w:rsid w:val="00D124DB"/>
    <w:rsid w:val="00D141B4"/>
    <w:rsid w:val="00D15F6D"/>
    <w:rsid w:val="00D21487"/>
    <w:rsid w:val="00D229D9"/>
    <w:rsid w:val="00D234EC"/>
    <w:rsid w:val="00D240F9"/>
    <w:rsid w:val="00D24FAB"/>
    <w:rsid w:val="00D25823"/>
    <w:rsid w:val="00D26C7F"/>
    <w:rsid w:val="00D37E9F"/>
    <w:rsid w:val="00D40D54"/>
    <w:rsid w:val="00D41852"/>
    <w:rsid w:val="00D520DE"/>
    <w:rsid w:val="00D52191"/>
    <w:rsid w:val="00D60880"/>
    <w:rsid w:val="00D62FE9"/>
    <w:rsid w:val="00D63EC8"/>
    <w:rsid w:val="00D67273"/>
    <w:rsid w:val="00D7195A"/>
    <w:rsid w:val="00D72858"/>
    <w:rsid w:val="00D82C79"/>
    <w:rsid w:val="00D836B5"/>
    <w:rsid w:val="00D84E37"/>
    <w:rsid w:val="00D851E3"/>
    <w:rsid w:val="00D932A7"/>
    <w:rsid w:val="00D939DC"/>
    <w:rsid w:val="00D95087"/>
    <w:rsid w:val="00D95430"/>
    <w:rsid w:val="00D96081"/>
    <w:rsid w:val="00D97584"/>
    <w:rsid w:val="00D976DD"/>
    <w:rsid w:val="00DA13E5"/>
    <w:rsid w:val="00DA2E6B"/>
    <w:rsid w:val="00DA4CE9"/>
    <w:rsid w:val="00DA5271"/>
    <w:rsid w:val="00DA767C"/>
    <w:rsid w:val="00DB2BF5"/>
    <w:rsid w:val="00DB4DFA"/>
    <w:rsid w:val="00DB6CE0"/>
    <w:rsid w:val="00DC5EF4"/>
    <w:rsid w:val="00DC6049"/>
    <w:rsid w:val="00DD0836"/>
    <w:rsid w:val="00DD0A9B"/>
    <w:rsid w:val="00DD218A"/>
    <w:rsid w:val="00DD7CD4"/>
    <w:rsid w:val="00DE4C8D"/>
    <w:rsid w:val="00DE714D"/>
    <w:rsid w:val="00DF38C6"/>
    <w:rsid w:val="00DF4371"/>
    <w:rsid w:val="00E00B94"/>
    <w:rsid w:val="00E02C32"/>
    <w:rsid w:val="00E04A5B"/>
    <w:rsid w:val="00E0514A"/>
    <w:rsid w:val="00E06971"/>
    <w:rsid w:val="00E104A8"/>
    <w:rsid w:val="00E114F8"/>
    <w:rsid w:val="00E14206"/>
    <w:rsid w:val="00E16C77"/>
    <w:rsid w:val="00E174F7"/>
    <w:rsid w:val="00E17D1F"/>
    <w:rsid w:val="00E2244F"/>
    <w:rsid w:val="00E2293C"/>
    <w:rsid w:val="00E230DB"/>
    <w:rsid w:val="00E249AF"/>
    <w:rsid w:val="00E32BE6"/>
    <w:rsid w:val="00E3631C"/>
    <w:rsid w:val="00E36D27"/>
    <w:rsid w:val="00E41884"/>
    <w:rsid w:val="00E4401A"/>
    <w:rsid w:val="00E454CA"/>
    <w:rsid w:val="00E545B7"/>
    <w:rsid w:val="00E62A07"/>
    <w:rsid w:val="00E64D7A"/>
    <w:rsid w:val="00E65238"/>
    <w:rsid w:val="00E66C1C"/>
    <w:rsid w:val="00E7262E"/>
    <w:rsid w:val="00E83232"/>
    <w:rsid w:val="00E87D8C"/>
    <w:rsid w:val="00E90779"/>
    <w:rsid w:val="00E93FE0"/>
    <w:rsid w:val="00E95C9D"/>
    <w:rsid w:val="00E97E1F"/>
    <w:rsid w:val="00EA1CDB"/>
    <w:rsid w:val="00EA3DA3"/>
    <w:rsid w:val="00EA3ECB"/>
    <w:rsid w:val="00EA6435"/>
    <w:rsid w:val="00EA6CE7"/>
    <w:rsid w:val="00EB07B8"/>
    <w:rsid w:val="00EB128B"/>
    <w:rsid w:val="00EB4B1D"/>
    <w:rsid w:val="00EB6407"/>
    <w:rsid w:val="00EC1C78"/>
    <w:rsid w:val="00EC5430"/>
    <w:rsid w:val="00ED26B9"/>
    <w:rsid w:val="00ED4343"/>
    <w:rsid w:val="00ED6A30"/>
    <w:rsid w:val="00EE153E"/>
    <w:rsid w:val="00EE1FDC"/>
    <w:rsid w:val="00EE2775"/>
    <w:rsid w:val="00EE3715"/>
    <w:rsid w:val="00EE672A"/>
    <w:rsid w:val="00EF6B19"/>
    <w:rsid w:val="00EF6C58"/>
    <w:rsid w:val="00EF7C94"/>
    <w:rsid w:val="00F021B4"/>
    <w:rsid w:val="00F023B8"/>
    <w:rsid w:val="00F0530C"/>
    <w:rsid w:val="00F05B7E"/>
    <w:rsid w:val="00F12751"/>
    <w:rsid w:val="00F140E2"/>
    <w:rsid w:val="00F14454"/>
    <w:rsid w:val="00F1563E"/>
    <w:rsid w:val="00F15D6F"/>
    <w:rsid w:val="00F1747E"/>
    <w:rsid w:val="00F2300B"/>
    <w:rsid w:val="00F23786"/>
    <w:rsid w:val="00F23B43"/>
    <w:rsid w:val="00F2411B"/>
    <w:rsid w:val="00F2797A"/>
    <w:rsid w:val="00F27D9F"/>
    <w:rsid w:val="00F3541A"/>
    <w:rsid w:val="00F365C9"/>
    <w:rsid w:val="00F37017"/>
    <w:rsid w:val="00F40C37"/>
    <w:rsid w:val="00F418F4"/>
    <w:rsid w:val="00F42220"/>
    <w:rsid w:val="00F42E4F"/>
    <w:rsid w:val="00F43122"/>
    <w:rsid w:val="00F437C2"/>
    <w:rsid w:val="00F4429A"/>
    <w:rsid w:val="00F44F50"/>
    <w:rsid w:val="00F54002"/>
    <w:rsid w:val="00F55AB6"/>
    <w:rsid w:val="00F6251B"/>
    <w:rsid w:val="00F65444"/>
    <w:rsid w:val="00F66A24"/>
    <w:rsid w:val="00F76560"/>
    <w:rsid w:val="00F846E2"/>
    <w:rsid w:val="00F86DCD"/>
    <w:rsid w:val="00F87C65"/>
    <w:rsid w:val="00F9324D"/>
    <w:rsid w:val="00F951EF"/>
    <w:rsid w:val="00FA1FCA"/>
    <w:rsid w:val="00FA3920"/>
    <w:rsid w:val="00FA6441"/>
    <w:rsid w:val="00FA7F8D"/>
    <w:rsid w:val="00FB0931"/>
    <w:rsid w:val="00FB26E4"/>
    <w:rsid w:val="00FB7EFD"/>
    <w:rsid w:val="00FC071E"/>
    <w:rsid w:val="00FC2CF7"/>
    <w:rsid w:val="00FC2F94"/>
    <w:rsid w:val="00FC5484"/>
    <w:rsid w:val="00FC5C10"/>
    <w:rsid w:val="00FD42B4"/>
    <w:rsid w:val="00FD482D"/>
    <w:rsid w:val="00FE0344"/>
    <w:rsid w:val="00FE271D"/>
    <w:rsid w:val="00FE54B2"/>
    <w:rsid w:val="00FE561A"/>
    <w:rsid w:val="00FE6CCF"/>
    <w:rsid w:val="00FF311B"/>
    <w:rsid w:val="00FF406D"/>
    <w:rsid w:val="00FF5425"/>
    <w:rsid w:val="00FF5D37"/>
    <w:rsid w:val="00FF5E0A"/>
    <w:rsid w:val="00FF62C5"/>
    <w:rsid w:val="3E041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A41E2"/>
  <w15:chartTrackingRefBased/>
  <w15:docId w15:val="{1E4DCE9A-AF47-4510-8459-C9640DA2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C2B"/>
    <w:pPr>
      <w:widowControl w:val="0"/>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aliases w:val="Level 1 - 1,Minor1,Para Heading 3,h3,Para Heading 31,h31,Minor,H3,H31,H32,H33,H311,(Alt+3),h32,h311,h33,h312,h34,h313,h35,h314,h36,h315,h37,h316,h38,h317,h39,h318,h310,h319,h3110,h320,h3111,h321,h331,h3121,h341,h3131,h351,h3141,h361,3"/>
    <w:basedOn w:val="Normal"/>
    <w:next w:val="Normal"/>
    <w:link w:val="Heading3Char"/>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paragraph" w:styleId="Heading5">
    <w:name w:val="heading 5"/>
    <w:basedOn w:val="Normal"/>
    <w:next w:val="Normal"/>
    <w:link w:val="Heading5Char"/>
    <w:qFormat/>
    <w:rsid w:val="00CB2C2B"/>
    <w:pPr>
      <w:tabs>
        <w:tab w:val="num" w:pos="1008"/>
      </w:tabs>
      <w:spacing w:before="240" w:after="60"/>
      <w:ind w:left="1008" w:hanging="1008"/>
      <w:outlineLvl w:val="4"/>
    </w:pPr>
    <w:rPr>
      <w:b/>
      <w:i/>
      <w:sz w:val="26"/>
    </w:rPr>
  </w:style>
  <w:style w:type="paragraph" w:styleId="Heading6">
    <w:name w:val="heading 6"/>
    <w:basedOn w:val="Normal"/>
    <w:next w:val="Normal"/>
    <w:link w:val="Heading6Char"/>
    <w:qFormat/>
    <w:rsid w:val="00CB2C2B"/>
    <w:pPr>
      <w:tabs>
        <w:tab w:val="num" w:pos="1152"/>
      </w:tabs>
      <w:spacing w:before="240" w:after="60"/>
      <w:ind w:left="1152" w:hanging="1152"/>
      <w:outlineLvl w:val="5"/>
    </w:pPr>
    <w:rPr>
      <w:b/>
      <w:sz w:val="22"/>
    </w:rPr>
  </w:style>
  <w:style w:type="paragraph" w:styleId="Heading7">
    <w:name w:val="heading 7"/>
    <w:basedOn w:val="Normal"/>
    <w:next w:val="Normal"/>
    <w:link w:val="Heading7Char"/>
    <w:qFormat/>
    <w:rsid w:val="00CB2C2B"/>
    <w:pPr>
      <w:tabs>
        <w:tab w:val="num" w:pos="1296"/>
      </w:tabs>
      <w:spacing w:before="240" w:after="60"/>
      <w:ind w:left="1296" w:hanging="1296"/>
      <w:outlineLvl w:val="6"/>
    </w:pPr>
  </w:style>
  <w:style w:type="paragraph" w:styleId="Heading8">
    <w:name w:val="heading 8"/>
    <w:basedOn w:val="Normal"/>
    <w:next w:val="Normal"/>
    <w:link w:val="Heading8Char"/>
    <w:qFormat/>
    <w:rsid w:val="00CB2C2B"/>
    <w:pPr>
      <w:tabs>
        <w:tab w:val="num" w:pos="1440"/>
      </w:tabs>
      <w:spacing w:before="240" w:after="60"/>
      <w:ind w:left="1440" w:hanging="1440"/>
      <w:outlineLvl w:val="7"/>
    </w:pPr>
    <w:rPr>
      <w:i/>
    </w:rPr>
  </w:style>
  <w:style w:type="paragraph" w:styleId="Heading9">
    <w:name w:val="heading 9"/>
    <w:basedOn w:val="Normal"/>
    <w:next w:val="Normal"/>
    <w:link w:val="Heading9Char"/>
    <w:qFormat/>
    <w:rsid w:val="00CB2C2B"/>
    <w:pPr>
      <w:tabs>
        <w:tab w:val="num" w:pos="1584"/>
      </w:tabs>
      <w:spacing w:before="240" w:after="60"/>
      <w:ind w:left="1584" w:hanging="1584"/>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aliases w:val="Level 1 - 1 Char,Minor1 Char,Para Heading 3 Char,h3 Char,Para Heading 31 Char,h31 Char,Minor Char,H3 Char,H31 Char,H32 Char,H33 Char,H311 Char,(Alt+3) Char,h32 Char,h311 Char,h33 Char,h312 Char,h34 Char,h313 Char,h35 Char,h314 Char,3 Char"/>
    <w:basedOn w:val="DefaultParagraphFont"/>
    <w:link w:val="Heading3"/>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rsid w:val="00E32BE6"/>
    <w:rPr>
      <w:rFonts w:ascii="Calibri" w:eastAsiaTheme="majorEastAsia" w:hAnsi="Calibri" w:cstheme="majorBidi"/>
      <w:i/>
      <w:iCs/>
      <w:color w:val="365F91" w:themeColor="accent1" w:themeShade="BF"/>
      <w:sz w:val="24"/>
    </w:rPr>
  </w:style>
  <w:style w:type="character" w:customStyle="1" w:styleId="Heading5Char">
    <w:name w:val="Heading 5 Char"/>
    <w:basedOn w:val="DefaultParagraphFont"/>
    <w:link w:val="Heading5"/>
    <w:rsid w:val="00CB2C2B"/>
    <w:rPr>
      <w:rFonts w:ascii="Arial" w:eastAsia="Times New Roman" w:hAnsi="Arial" w:cs="Times New Roman"/>
      <w:b/>
      <w:i/>
      <w:sz w:val="26"/>
      <w:szCs w:val="20"/>
    </w:rPr>
  </w:style>
  <w:style w:type="character" w:customStyle="1" w:styleId="Heading6Char">
    <w:name w:val="Heading 6 Char"/>
    <w:basedOn w:val="DefaultParagraphFont"/>
    <w:link w:val="Heading6"/>
    <w:rsid w:val="00CB2C2B"/>
    <w:rPr>
      <w:rFonts w:ascii="Arial" w:eastAsia="Times New Roman" w:hAnsi="Arial" w:cs="Times New Roman"/>
      <w:b/>
      <w:szCs w:val="20"/>
    </w:rPr>
  </w:style>
  <w:style w:type="character" w:customStyle="1" w:styleId="Heading7Char">
    <w:name w:val="Heading 7 Char"/>
    <w:basedOn w:val="DefaultParagraphFont"/>
    <w:link w:val="Heading7"/>
    <w:rsid w:val="00CB2C2B"/>
    <w:rPr>
      <w:rFonts w:ascii="Arial" w:eastAsia="Times New Roman" w:hAnsi="Arial" w:cs="Times New Roman"/>
      <w:sz w:val="24"/>
      <w:szCs w:val="20"/>
    </w:rPr>
  </w:style>
  <w:style w:type="character" w:customStyle="1" w:styleId="Heading8Char">
    <w:name w:val="Heading 8 Char"/>
    <w:basedOn w:val="DefaultParagraphFont"/>
    <w:link w:val="Heading8"/>
    <w:rsid w:val="00CB2C2B"/>
    <w:rPr>
      <w:rFonts w:ascii="Arial" w:eastAsia="Times New Roman" w:hAnsi="Arial" w:cs="Times New Roman"/>
      <w:i/>
      <w:sz w:val="24"/>
      <w:szCs w:val="20"/>
    </w:rPr>
  </w:style>
  <w:style w:type="character" w:customStyle="1" w:styleId="Heading9Char">
    <w:name w:val="Heading 9 Char"/>
    <w:basedOn w:val="DefaultParagraphFont"/>
    <w:link w:val="Heading9"/>
    <w:rsid w:val="00CB2C2B"/>
    <w:rPr>
      <w:rFonts w:ascii="Arial" w:eastAsia="Times New Roman" w:hAnsi="Arial" w:cs="Times New Roman"/>
      <w:szCs w:val="20"/>
    </w:rPr>
  </w:style>
  <w:style w:type="paragraph" w:styleId="BodyText">
    <w:name w:val="Body Text"/>
    <w:basedOn w:val="Normal"/>
    <w:link w:val="BodyTextChar"/>
    <w:uiPriority w:val="99"/>
    <w:rsid w:val="00CB2C2B"/>
    <w:pPr>
      <w:widowControl/>
    </w:pPr>
    <w:rPr>
      <w:b/>
    </w:rPr>
  </w:style>
  <w:style w:type="character" w:customStyle="1" w:styleId="BodyTextChar">
    <w:name w:val="Body Text Char"/>
    <w:basedOn w:val="DefaultParagraphFont"/>
    <w:link w:val="BodyText"/>
    <w:uiPriority w:val="99"/>
    <w:rsid w:val="00CB2C2B"/>
    <w:rPr>
      <w:rFonts w:ascii="Arial" w:eastAsia="Times New Roman" w:hAnsi="Arial" w:cs="Times New Roman"/>
      <w:b/>
      <w:sz w:val="24"/>
      <w:szCs w:val="20"/>
    </w:rPr>
  </w:style>
  <w:style w:type="paragraph" w:styleId="BodyTextIndent">
    <w:name w:val="Body Text Indent"/>
    <w:basedOn w:val="Normal"/>
    <w:link w:val="BodyTextIndentChar"/>
    <w:uiPriority w:val="99"/>
    <w:rsid w:val="00CB2C2B"/>
    <w:pPr>
      <w:ind w:left="720" w:hanging="720"/>
    </w:pPr>
  </w:style>
  <w:style w:type="character" w:customStyle="1" w:styleId="BodyTextIndentChar">
    <w:name w:val="Body Text Indent Char"/>
    <w:basedOn w:val="DefaultParagraphFont"/>
    <w:link w:val="BodyTextIndent"/>
    <w:uiPriority w:val="99"/>
    <w:rsid w:val="00CB2C2B"/>
    <w:rPr>
      <w:rFonts w:ascii="Arial" w:eastAsia="Times New Roman" w:hAnsi="Arial" w:cs="Times New Roman"/>
      <w:sz w:val="24"/>
      <w:szCs w:val="20"/>
    </w:rPr>
  </w:style>
  <w:style w:type="paragraph" w:styleId="BodyTextIndent2">
    <w:name w:val="Body Text Indent 2"/>
    <w:basedOn w:val="Normal"/>
    <w:link w:val="BodyTextIndent2Char"/>
    <w:rsid w:val="00CB2C2B"/>
    <w:pPr>
      <w:shd w:val="clear" w:color="auto" w:fill="FFFFFF"/>
      <w:spacing w:before="302"/>
      <w:ind w:firstLine="900"/>
      <w:jc w:val="both"/>
    </w:pPr>
    <w:rPr>
      <w:color w:val="000000"/>
      <w:spacing w:val="-3"/>
    </w:rPr>
  </w:style>
  <w:style w:type="character" w:customStyle="1" w:styleId="BodyTextIndent2Char">
    <w:name w:val="Body Text Indent 2 Char"/>
    <w:basedOn w:val="DefaultParagraphFont"/>
    <w:link w:val="BodyTextIndent2"/>
    <w:rsid w:val="00CB2C2B"/>
    <w:rPr>
      <w:rFonts w:ascii="Arial" w:eastAsia="Times New Roman" w:hAnsi="Arial" w:cs="Times New Roman"/>
      <w:color w:val="000000"/>
      <w:spacing w:val="-3"/>
      <w:sz w:val="24"/>
      <w:szCs w:val="20"/>
      <w:shd w:val="clear" w:color="auto" w:fill="FFFFFF"/>
    </w:rPr>
  </w:style>
  <w:style w:type="paragraph" w:styleId="BodyTextIndent3">
    <w:name w:val="Body Text Indent 3"/>
    <w:basedOn w:val="Normal"/>
    <w:link w:val="BodyTextIndent3Char"/>
    <w:uiPriority w:val="99"/>
    <w:rsid w:val="00CB2C2B"/>
    <w:pPr>
      <w:ind w:left="630" w:hanging="630"/>
    </w:pPr>
  </w:style>
  <w:style w:type="character" w:customStyle="1" w:styleId="BodyTextIndent3Char">
    <w:name w:val="Body Text Indent 3 Char"/>
    <w:basedOn w:val="DefaultParagraphFont"/>
    <w:link w:val="BodyTextIndent3"/>
    <w:uiPriority w:val="99"/>
    <w:rsid w:val="00CB2C2B"/>
    <w:rPr>
      <w:rFonts w:ascii="Arial" w:eastAsia="Times New Roman" w:hAnsi="Arial" w:cs="Times New Roman"/>
      <w:sz w:val="24"/>
      <w:szCs w:val="20"/>
    </w:rPr>
  </w:style>
  <w:style w:type="paragraph" w:styleId="BodyText2">
    <w:name w:val="Body Text 2"/>
    <w:basedOn w:val="Normal"/>
    <w:link w:val="BodyText2Char"/>
    <w:rsid w:val="00CB2C2B"/>
    <w:pPr>
      <w:shd w:val="clear" w:color="auto" w:fill="FFFFFF"/>
      <w:spacing w:before="250" w:line="365" w:lineRule="exact"/>
      <w:ind w:right="24"/>
    </w:pPr>
    <w:rPr>
      <w:color w:val="000000"/>
      <w:spacing w:val="-4"/>
    </w:rPr>
  </w:style>
  <w:style w:type="character" w:customStyle="1" w:styleId="BodyText2Char">
    <w:name w:val="Body Text 2 Char"/>
    <w:basedOn w:val="DefaultParagraphFont"/>
    <w:link w:val="BodyText2"/>
    <w:uiPriority w:val="99"/>
    <w:rsid w:val="00CB2C2B"/>
    <w:rPr>
      <w:rFonts w:ascii="Arial" w:eastAsia="Times New Roman" w:hAnsi="Arial" w:cs="Times New Roman"/>
      <w:color w:val="000000"/>
      <w:spacing w:val="-4"/>
      <w:sz w:val="24"/>
      <w:szCs w:val="20"/>
      <w:shd w:val="clear" w:color="auto" w:fill="FFFFFF"/>
    </w:rPr>
  </w:style>
  <w:style w:type="paragraph" w:styleId="BodyText3">
    <w:name w:val="Body Text 3"/>
    <w:basedOn w:val="Normal"/>
    <w:link w:val="BodyText3Char"/>
    <w:rsid w:val="00CB2C2B"/>
    <w:pPr>
      <w:shd w:val="clear" w:color="auto" w:fill="FFFFFF"/>
      <w:tabs>
        <w:tab w:val="num" w:pos="1440"/>
      </w:tabs>
      <w:spacing w:before="259" w:line="370" w:lineRule="exact"/>
    </w:pPr>
    <w:rPr>
      <w:color w:val="000000"/>
    </w:rPr>
  </w:style>
  <w:style w:type="character" w:customStyle="1" w:styleId="BodyText3Char">
    <w:name w:val="Body Text 3 Char"/>
    <w:basedOn w:val="DefaultParagraphFont"/>
    <w:link w:val="BodyText3"/>
    <w:rsid w:val="00CB2C2B"/>
    <w:rPr>
      <w:rFonts w:ascii="Arial" w:eastAsia="Times New Roman" w:hAnsi="Arial" w:cs="Times New Roman"/>
      <w:color w:val="000000"/>
      <w:sz w:val="24"/>
      <w:szCs w:val="20"/>
      <w:shd w:val="clear" w:color="auto" w:fill="FFFFFF"/>
    </w:rPr>
  </w:style>
  <w:style w:type="paragraph" w:styleId="Footer">
    <w:name w:val="footer"/>
    <w:basedOn w:val="Normal"/>
    <w:link w:val="FooterChar"/>
    <w:uiPriority w:val="99"/>
    <w:rsid w:val="00CB2C2B"/>
    <w:pPr>
      <w:widowControl/>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rsid w:val="00CB2C2B"/>
    <w:rPr>
      <w:rFonts w:ascii="Times New Roman" w:eastAsia="Times New Roman" w:hAnsi="Times New Roman" w:cs="Times New Roman"/>
      <w:sz w:val="24"/>
      <w:szCs w:val="20"/>
    </w:rPr>
  </w:style>
  <w:style w:type="character" w:styleId="PageNumber">
    <w:name w:val="page number"/>
    <w:basedOn w:val="DefaultParagraphFont"/>
    <w:rsid w:val="00CB2C2B"/>
  </w:style>
  <w:style w:type="paragraph" w:styleId="Header">
    <w:name w:val="header"/>
    <w:basedOn w:val="Normal"/>
    <w:link w:val="HeaderChar"/>
    <w:uiPriority w:val="99"/>
    <w:rsid w:val="00CB2C2B"/>
    <w:pPr>
      <w:tabs>
        <w:tab w:val="center" w:pos="4153"/>
        <w:tab w:val="right" w:pos="8306"/>
      </w:tabs>
    </w:pPr>
  </w:style>
  <w:style w:type="character" w:customStyle="1" w:styleId="HeaderChar">
    <w:name w:val="Header Char"/>
    <w:basedOn w:val="DefaultParagraphFont"/>
    <w:link w:val="Header"/>
    <w:uiPriority w:val="99"/>
    <w:rsid w:val="00CB2C2B"/>
    <w:rPr>
      <w:rFonts w:ascii="Arial" w:eastAsia="Times New Roman" w:hAnsi="Arial" w:cs="Times New Roman"/>
      <w:sz w:val="24"/>
      <w:szCs w:val="20"/>
    </w:rPr>
  </w:style>
  <w:style w:type="paragraph" w:customStyle="1" w:styleId="DP1">
    <w:name w:val="DP1"/>
    <w:basedOn w:val="Normal"/>
    <w:rsid w:val="00CB2C2B"/>
    <w:pPr>
      <w:widowControl/>
      <w:spacing w:line="280" w:lineRule="atLeast"/>
    </w:pPr>
    <w:rPr>
      <w:rFonts w:ascii="Tahoma" w:hAnsi="Tahoma"/>
      <w:sz w:val="22"/>
    </w:rPr>
  </w:style>
  <w:style w:type="paragraph" w:customStyle="1" w:styleId="Body">
    <w:name w:val="Body"/>
    <w:basedOn w:val="Normal"/>
    <w:rsid w:val="00CB2C2B"/>
    <w:pPr>
      <w:widowControl/>
      <w:tabs>
        <w:tab w:val="left" w:pos="851"/>
        <w:tab w:val="left" w:pos="1701"/>
        <w:tab w:val="left" w:pos="2835"/>
        <w:tab w:val="left" w:pos="4253"/>
      </w:tabs>
      <w:spacing w:after="240" w:line="312" w:lineRule="auto"/>
      <w:jc w:val="both"/>
    </w:pPr>
    <w:rPr>
      <w:rFonts w:ascii="Times New Roman" w:hAnsi="Times New Roman"/>
    </w:rPr>
  </w:style>
  <w:style w:type="paragraph" w:customStyle="1" w:styleId="Parties">
    <w:name w:val="Parties"/>
    <w:basedOn w:val="Normal"/>
    <w:rsid w:val="00CB2C2B"/>
    <w:pPr>
      <w:widowControl/>
      <w:numPr>
        <w:numId w:val="1"/>
      </w:numPr>
      <w:spacing w:after="240" w:line="312" w:lineRule="auto"/>
      <w:jc w:val="both"/>
    </w:pPr>
    <w:rPr>
      <w:rFonts w:ascii="Times New Roman" w:hAnsi="Times New Roman"/>
    </w:rPr>
  </w:style>
  <w:style w:type="paragraph" w:customStyle="1" w:styleId="Background">
    <w:name w:val="Background"/>
    <w:basedOn w:val="Normal"/>
    <w:rsid w:val="00CB2C2B"/>
    <w:pPr>
      <w:widowControl/>
      <w:numPr>
        <w:numId w:val="2"/>
      </w:numPr>
      <w:spacing w:after="240" w:line="312" w:lineRule="auto"/>
      <w:jc w:val="both"/>
    </w:pPr>
    <w:rPr>
      <w:rFonts w:ascii="Times New Roman" w:hAnsi="Times New Roman"/>
    </w:rPr>
  </w:style>
  <w:style w:type="paragraph" w:customStyle="1" w:styleId="Level1">
    <w:name w:val="Level 1"/>
    <w:basedOn w:val="Normal"/>
    <w:rsid w:val="00CB2C2B"/>
    <w:pPr>
      <w:outlineLvl w:val="0"/>
    </w:pPr>
    <w:rPr>
      <w:rFonts w:ascii="Times New Roman" w:hAnsi="Times New Roman"/>
      <w:snapToGrid w:val="0"/>
      <w:lang w:val="en-US"/>
    </w:rPr>
  </w:style>
  <w:style w:type="paragraph" w:customStyle="1" w:styleId="Level2">
    <w:name w:val="Level 2"/>
    <w:basedOn w:val="Normal"/>
    <w:rsid w:val="00CB2C2B"/>
    <w:pPr>
      <w:outlineLvl w:val="1"/>
    </w:pPr>
    <w:rPr>
      <w:rFonts w:ascii="Times New Roman" w:hAnsi="Times New Roman"/>
      <w:snapToGrid w:val="0"/>
      <w:lang w:val="en-US"/>
    </w:rPr>
  </w:style>
  <w:style w:type="paragraph" w:customStyle="1" w:styleId="Level3">
    <w:name w:val="Level 3"/>
    <w:basedOn w:val="Normal"/>
    <w:rsid w:val="00CB2C2B"/>
    <w:pPr>
      <w:outlineLvl w:val="2"/>
    </w:pPr>
    <w:rPr>
      <w:rFonts w:ascii="Times New Roman" w:hAnsi="Times New Roman"/>
      <w:snapToGrid w:val="0"/>
      <w:lang w:val="en-US"/>
    </w:rPr>
  </w:style>
  <w:style w:type="paragraph" w:customStyle="1" w:styleId="Body2">
    <w:name w:val="Body 2"/>
    <w:basedOn w:val="Body"/>
    <w:rsid w:val="00CB2C2B"/>
    <w:pPr>
      <w:tabs>
        <w:tab w:val="clear" w:pos="1701"/>
        <w:tab w:val="clear" w:pos="2835"/>
        <w:tab w:val="clear" w:pos="4253"/>
      </w:tabs>
      <w:ind w:left="851"/>
    </w:pPr>
  </w:style>
  <w:style w:type="paragraph" w:customStyle="1" w:styleId="Body1">
    <w:name w:val="Body 1"/>
    <w:basedOn w:val="Body"/>
    <w:rsid w:val="00CB2C2B"/>
    <w:pPr>
      <w:tabs>
        <w:tab w:val="clear" w:pos="1701"/>
        <w:tab w:val="clear" w:pos="2835"/>
        <w:tab w:val="clear" w:pos="4253"/>
      </w:tabs>
      <w:ind w:left="851"/>
    </w:pPr>
  </w:style>
  <w:style w:type="paragraph" w:customStyle="1" w:styleId="Level4">
    <w:name w:val="Level 4"/>
    <w:basedOn w:val="Normal"/>
    <w:rsid w:val="00CB2C2B"/>
    <w:pPr>
      <w:widowControl/>
      <w:numPr>
        <w:ilvl w:val="3"/>
        <w:numId w:val="3"/>
      </w:numPr>
      <w:spacing w:after="240" w:line="312" w:lineRule="auto"/>
      <w:jc w:val="both"/>
      <w:outlineLvl w:val="3"/>
    </w:pPr>
    <w:rPr>
      <w:rFonts w:ascii="Times New Roman" w:hAnsi="Times New Roman"/>
    </w:rPr>
  </w:style>
  <w:style w:type="paragraph" w:customStyle="1" w:styleId="Level5">
    <w:name w:val="Level 5"/>
    <w:basedOn w:val="Normal"/>
    <w:rsid w:val="00CB2C2B"/>
    <w:pPr>
      <w:widowControl/>
      <w:numPr>
        <w:ilvl w:val="4"/>
        <w:numId w:val="3"/>
      </w:numPr>
      <w:spacing w:after="240" w:line="312" w:lineRule="auto"/>
      <w:jc w:val="both"/>
      <w:outlineLvl w:val="4"/>
    </w:pPr>
    <w:rPr>
      <w:rFonts w:ascii="Times New Roman" w:hAnsi="Times New Roman"/>
    </w:rPr>
  </w:style>
  <w:style w:type="character" w:customStyle="1" w:styleId="Level2asHeadingtext">
    <w:name w:val="Level 2 as Heading (text)"/>
    <w:basedOn w:val="DefaultParagraphFont"/>
    <w:rsid w:val="00CB2C2B"/>
    <w:rPr>
      <w:b/>
    </w:rPr>
  </w:style>
  <w:style w:type="character" w:styleId="Hyperlink">
    <w:name w:val="Hyperlink"/>
    <w:basedOn w:val="DefaultParagraphFont"/>
    <w:rsid w:val="00CB2C2B"/>
    <w:rPr>
      <w:color w:val="0000FF"/>
      <w:u w:val="single"/>
    </w:rPr>
  </w:style>
  <w:style w:type="character" w:styleId="CommentReference">
    <w:name w:val="annotation reference"/>
    <w:basedOn w:val="DefaultParagraphFont"/>
    <w:rsid w:val="00CB2C2B"/>
    <w:rPr>
      <w:sz w:val="16"/>
      <w:szCs w:val="16"/>
    </w:rPr>
  </w:style>
  <w:style w:type="paragraph" w:styleId="CommentText">
    <w:name w:val="annotation text"/>
    <w:basedOn w:val="Normal"/>
    <w:link w:val="CommentTextChar"/>
    <w:rsid w:val="00CB2C2B"/>
    <w:pPr>
      <w:widowControl/>
    </w:pPr>
    <w:rPr>
      <w:rFonts w:ascii="Tahoma" w:hAnsi="Tahoma"/>
      <w:sz w:val="20"/>
    </w:rPr>
  </w:style>
  <w:style w:type="character" w:customStyle="1" w:styleId="CommentTextChar">
    <w:name w:val="Comment Text Char"/>
    <w:basedOn w:val="DefaultParagraphFont"/>
    <w:link w:val="CommentText"/>
    <w:rsid w:val="00CB2C2B"/>
    <w:rPr>
      <w:rFonts w:ascii="Tahoma" w:eastAsia="Times New Roman" w:hAnsi="Tahoma" w:cs="Times New Roman"/>
      <w:sz w:val="20"/>
      <w:szCs w:val="20"/>
    </w:rPr>
  </w:style>
  <w:style w:type="character" w:customStyle="1" w:styleId="CrossReference">
    <w:name w:val="Cross Reference"/>
    <w:basedOn w:val="DefaultParagraphFont"/>
    <w:rsid w:val="00CB2C2B"/>
    <w:rPr>
      <w:rFonts w:ascii="Arial" w:hAnsi="Arial"/>
      <w:b/>
      <w:color w:val="auto"/>
      <w:sz w:val="24"/>
      <w:u w:val="none"/>
    </w:rPr>
  </w:style>
  <w:style w:type="character" w:customStyle="1" w:styleId="Level1asHeadingtext">
    <w:name w:val="Level 1 as Heading (text)"/>
    <w:basedOn w:val="DefaultParagraphFont"/>
    <w:rsid w:val="00CB2C2B"/>
    <w:rPr>
      <w:b/>
    </w:rPr>
  </w:style>
  <w:style w:type="paragraph" w:customStyle="1" w:styleId="Style3">
    <w:name w:val="Style3"/>
    <w:basedOn w:val="Heading5"/>
    <w:rsid w:val="00CB2C2B"/>
    <w:pPr>
      <w:keepNext/>
      <w:widowControl/>
      <w:tabs>
        <w:tab w:val="clear" w:pos="1008"/>
      </w:tabs>
      <w:spacing w:before="0" w:after="0"/>
      <w:ind w:left="0" w:firstLine="0"/>
    </w:pPr>
    <w:rPr>
      <w:i w:val="0"/>
      <w:sz w:val="28"/>
    </w:rPr>
  </w:style>
  <w:style w:type="paragraph" w:customStyle="1" w:styleId="ssNoHeading2">
    <w:name w:val="ssNoHeading2"/>
    <w:basedOn w:val="Heading2"/>
    <w:rsid w:val="00CB2C2B"/>
    <w:pPr>
      <w:keepNext w:val="0"/>
      <w:keepLines w:val="0"/>
      <w:spacing w:before="0" w:after="220"/>
      <w:jc w:val="both"/>
    </w:pPr>
    <w:rPr>
      <w:rFonts w:ascii="Arial" w:eastAsia="Times New Roman" w:hAnsi="Arial" w:cs="Times New Roman"/>
      <w:color w:val="auto"/>
      <w:sz w:val="22"/>
      <w:szCs w:val="20"/>
    </w:rPr>
  </w:style>
  <w:style w:type="paragraph" w:styleId="BalloonText">
    <w:name w:val="Balloon Text"/>
    <w:basedOn w:val="Normal"/>
    <w:link w:val="BalloonTextChar"/>
    <w:uiPriority w:val="99"/>
    <w:semiHidden/>
    <w:rsid w:val="00CB2C2B"/>
    <w:rPr>
      <w:rFonts w:ascii="Tahoma" w:hAnsi="Tahoma" w:cs="Tahoma"/>
      <w:sz w:val="16"/>
      <w:szCs w:val="16"/>
    </w:rPr>
  </w:style>
  <w:style w:type="character" w:customStyle="1" w:styleId="BalloonTextChar">
    <w:name w:val="Balloon Text Char"/>
    <w:basedOn w:val="DefaultParagraphFont"/>
    <w:link w:val="BalloonText"/>
    <w:uiPriority w:val="99"/>
    <w:semiHidden/>
    <w:rsid w:val="00CB2C2B"/>
    <w:rPr>
      <w:rFonts w:ascii="Tahoma" w:eastAsia="Times New Roman" w:hAnsi="Tahoma" w:cs="Tahoma"/>
      <w:sz w:val="16"/>
      <w:szCs w:val="16"/>
    </w:rPr>
  </w:style>
  <w:style w:type="character" w:customStyle="1" w:styleId="EmailStyle44">
    <w:name w:val="EmailStyle44"/>
    <w:basedOn w:val="DefaultParagraphFont"/>
    <w:semiHidden/>
    <w:rsid w:val="00CB2C2B"/>
    <w:rPr>
      <w:rFonts w:ascii="Arial" w:hAnsi="Arial" w:cs="Arial" w:hint="default"/>
      <w:color w:val="auto"/>
      <w:sz w:val="20"/>
      <w:szCs w:val="20"/>
    </w:rPr>
  </w:style>
  <w:style w:type="paragraph" w:styleId="CommentSubject">
    <w:name w:val="annotation subject"/>
    <w:basedOn w:val="CommentText"/>
    <w:next w:val="CommentText"/>
    <w:link w:val="CommentSubjectChar"/>
    <w:uiPriority w:val="99"/>
    <w:semiHidden/>
    <w:rsid w:val="00CB2C2B"/>
    <w:pPr>
      <w:widowControl w:val="0"/>
    </w:pPr>
    <w:rPr>
      <w:rFonts w:ascii="Arial" w:hAnsi="Arial"/>
      <w:b/>
      <w:bCs/>
    </w:rPr>
  </w:style>
  <w:style w:type="character" w:customStyle="1" w:styleId="CommentSubjectChar">
    <w:name w:val="Comment Subject Char"/>
    <w:basedOn w:val="CommentTextChar"/>
    <w:link w:val="CommentSubject"/>
    <w:uiPriority w:val="99"/>
    <w:semiHidden/>
    <w:rsid w:val="00CB2C2B"/>
    <w:rPr>
      <w:rFonts w:ascii="Arial" w:eastAsia="Times New Roman" w:hAnsi="Arial" w:cs="Times New Roman"/>
      <w:b/>
      <w:bCs/>
      <w:sz w:val="20"/>
      <w:szCs w:val="20"/>
    </w:rPr>
  </w:style>
  <w:style w:type="paragraph" w:customStyle="1" w:styleId="Outline1">
    <w:name w:val="Outline 1"/>
    <w:basedOn w:val="Normal"/>
    <w:rsid w:val="00CB2C2B"/>
    <w:pPr>
      <w:keepNext/>
      <w:widowControl/>
      <w:numPr>
        <w:numId w:val="4"/>
      </w:numPr>
      <w:spacing w:after="240"/>
      <w:jc w:val="both"/>
      <w:outlineLvl w:val="0"/>
    </w:pPr>
    <w:rPr>
      <w:b/>
      <w:caps/>
      <w:sz w:val="22"/>
    </w:rPr>
  </w:style>
  <w:style w:type="paragraph" w:customStyle="1" w:styleId="Outline2">
    <w:name w:val="Outline 2"/>
    <w:basedOn w:val="Normal"/>
    <w:rsid w:val="00CB2C2B"/>
    <w:pPr>
      <w:widowControl/>
      <w:numPr>
        <w:ilvl w:val="1"/>
        <w:numId w:val="4"/>
      </w:numPr>
      <w:spacing w:after="240"/>
      <w:jc w:val="both"/>
      <w:outlineLvl w:val="1"/>
    </w:pPr>
    <w:rPr>
      <w:sz w:val="22"/>
    </w:rPr>
  </w:style>
  <w:style w:type="paragraph" w:customStyle="1" w:styleId="Outline3">
    <w:name w:val="Outline 3"/>
    <w:basedOn w:val="Normal"/>
    <w:rsid w:val="00CB2C2B"/>
    <w:pPr>
      <w:widowControl/>
      <w:numPr>
        <w:ilvl w:val="2"/>
        <w:numId w:val="4"/>
      </w:numPr>
      <w:spacing w:after="240"/>
      <w:jc w:val="both"/>
      <w:outlineLvl w:val="2"/>
    </w:pPr>
    <w:rPr>
      <w:sz w:val="22"/>
    </w:rPr>
  </w:style>
  <w:style w:type="paragraph" w:customStyle="1" w:styleId="Outline4">
    <w:name w:val="Outline 4"/>
    <w:basedOn w:val="Normal"/>
    <w:rsid w:val="00CB2C2B"/>
    <w:pPr>
      <w:widowControl/>
      <w:numPr>
        <w:ilvl w:val="3"/>
        <w:numId w:val="4"/>
      </w:numPr>
      <w:spacing w:after="240"/>
      <w:jc w:val="both"/>
      <w:outlineLvl w:val="3"/>
    </w:pPr>
    <w:rPr>
      <w:sz w:val="22"/>
    </w:rPr>
  </w:style>
  <w:style w:type="paragraph" w:customStyle="1" w:styleId="OutlineIndPara">
    <w:name w:val="Outline Ind Para"/>
    <w:basedOn w:val="Normal"/>
    <w:rsid w:val="00CB2C2B"/>
    <w:pPr>
      <w:widowControl/>
      <w:spacing w:after="240"/>
      <w:ind w:left="851"/>
      <w:jc w:val="both"/>
    </w:pPr>
    <w:rPr>
      <w:sz w:val="22"/>
    </w:rPr>
  </w:style>
  <w:style w:type="character" w:customStyle="1" w:styleId="legdslegrhslegp2text">
    <w:name w:val="legds legrhs legp2text"/>
    <w:basedOn w:val="DefaultParagraphFont"/>
    <w:rsid w:val="00CB2C2B"/>
  </w:style>
  <w:style w:type="character" w:customStyle="1" w:styleId="legdsleglhslegp3no">
    <w:name w:val="legds leglhs legp3no"/>
    <w:basedOn w:val="DefaultParagraphFont"/>
    <w:rsid w:val="00CB2C2B"/>
  </w:style>
  <w:style w:type="character" w:customStyle="1" w:styleId="legdslegrhslegp3text">
    <w:name w:val="legds legrhs legp3text"/>
    <w:basedOn w:val="DefaultParagraphFont"/>
    <w:rsid w:val="00CB2C2B"/>
  </w:style>
  <w:style w:type="paragraph" w:styleId="ListParagraph">
    <w:name w:val="List Paragraph"/>
    <w:basedOn w:val="Normal"/>
    <w:uiPriority w:val="34"/>
    <w:qFormat/>
    <w:rsid w:val="00CB2C2B"/>
    <w:pPr>
      <w:ind w:left="720"/>
    </w:pPr>
  </w:style>
  <w:style w:type="character" w:styleId="Strong">
    <w:name w:val="Strong"/>
    <w:basedOn w:val="DefaultParagraphFont"/>
    <w:uiPriority w:val="22"/>
    <w:qFormat/>
    <w:rsid w:val="00CB2C2B"/>
    <w:rPr>
      <w:b/>
      <w:bCs/>
    </w:rPr>
  </w:style>
  <w:style w:type="paragraph" w:customStyle="1" w:styleId="Default">
    <w:name w:val="Default"/>
    <w:rsid w:val="00CB2C2B"/>
    <w:pPr>
      <w:autoSpaceDE w:val="0"/>
      <w:autoSpaceDN w:val="0"/>
      <w:adjustRightInd w:val="0"/>
    </w:pPr>
    <w:rPr>
      <w:rFonts w:ascii="Arial" w:eastAsia="Times New Roman" w:hAnsi="Arial" w:cs="Arial"/>
      <w:color w:val="000000"/>
      <w:sz w:val="24"/>
      <w:szCs w:val="24"/>
      <w:lang w:eastAsia="en-GB"/>
    </w:rPr>
  </w:style>
  <w:style w:type="paragraph" w:styleId="FootnoteText">
    <w:name w:val="footnote text"/>
    <w:basedOn w:val="Normal"/>
    <w:link w:val="FootnoteTextChar"/>
    <w:uiPriority w:val="99"/>
    <w:rsid w:val="00CB2C2B"/>
    <w:pPr>
      <w:widowControl/>
    </w:pPr>
    <w:rPr>
      <w:rFonts w:ascii="Times New Roman" w:hAnsi="Times New Roman"/>
      <w:sz w:val="20"/>
      <w:lang w:eastAsia="en-GB"/>
    </w:rPr>
  </w:style>
  <w:style w:type="character" w:customStyle="1" w:styleId="FootnoteTextChar">
    <w:name w:val="Footnote Text Char"/>
    <w:basedOn w:val="DefaultParagraphFont"/>
    <w:link w:val="FootnoteText"/>
    <w:uiPriority w:val="99"/>
    <w:rsid w:val="00CB2C2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rsid w:val="00CB2C2B"/>
    <w:rPr>
      <w:vertAlign w:val="superscript"/>
    </w:rPr>
  </w:style>
  <w:style w:type="character" w:styleId="FollowedHyperlink">
    <w:name w:val="FollowedHyperlink"/>
    <w:basedOn w:val="DefaultParagraphFont"/>
    <w:rsid w:val="00CB2C2B"/>
    <w:rPr>
      <w:color w:val="800080" w:themeColor="followedHyperlink"/>
      <w:u w:val="single"/>
    </w:rPr>
  </w:style>
  <w:style w:type="character" w:customStyle="1" w:styleId="normaltextrun">
    <w:name w:val="normaltextrun"/>
    <w:basedOn w:val="DefaultParagraphFont"/>
    <w:rsid w:val="008065FE"/>
  </w:style>
  <w:style w:type="character" w:customStyle="1" w:styleId="eop">
    <w:name w:val="eop"/>
    <w:basedOn w:val="DefaultParagraphFont"/>
    <w:rsid w:val="008065FE"/>
  </w:style>
  <w:style w:type="character" w:styleId="UnresolvedMention">
    <w:name w:val="Unresolved Mention"/>
    <w:basedOn w:val="DefaultParagraphFont"/>
    <w:uiPriority w:val="99"/>
    <w:semiHidden/>
    <w:unhideWhenUsed/>
    <w:rsid w:val="0029224C"/>
    <w:rPr>
      <w:color w:val="605E5C"/>
      <w:shd w:val="clear" w:color="auto" w:fill="E1DFDD"/>
    </w:rPr>
  </w:style>
  <w:style w:type="table" w:styleId="TableGrid">
    <w:name w:val="Table Grid"/>
    <w:basedOn w:val="TableNormal"/>
    <w:uiPriority w:val="59"/>
    <w:rsid w:val="00E0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1Char">
    <w:name w:val="Char Char Char Char Char Char Char Char1 Char"/>
    <w:basedOn w:val="Normal"/>
    <w:rsid w:val="00F437C2"/>
    <w:pPr>
      <w:widowControl/>
      <w:spacing w:after="160" w:line="240" w:lineRule="exact"/>
    </w:pPr>
    <w:rPr>
      <w:rFonts w:ascii="Verdana" w:hAnsi="Verdana" w:cs="Verdana"/>
      <w:sz w:val="20"/>
      <w:lang w:val="en-US"/>
    </w:rPr>
  </w:style>
  <w:style w:type="paragraph" w:customStyle="1" w:styleId="CoversheetTitle">
    <w:name w:val="Coversheet Title"/>
    <w:basedOn w:val="Normal"/>
    <w:autoRedefine/>
    <w:rsid w:val="00F437C2"/>
    <w:pPr>
      <w:widowControl/>
      <w:spacing w:before="480" w:after="480" w:line="300" w:lineRule="atLeast"/>
      <w:jc w:val="center"/>
    </w:pPr>
    <w:rPr>
      <w:rFonts w:ascii="Times New Roman" w:hAnsi="Times New Roman"/>
      <w:b/>
      <w:smallCaps/>
      <w:sz w:val="22"/>
    </w:rPr>
  </w:style>
  <w:style w:type="paragraph" w:customStyle="1" w:styleId="CoversheetParagraph">
    <w:name w:val="Coversheet Paragraph"/>
    <w:basedOn w:val="Normal"/>
    <w:autoRedefine/>
    <w:rsid w:val="00F437C2"/>
    <w:pPr>
      <w:widowControl/>
      <w:jc w:val="center"/>
    </w:pPr>
    <w:rPr>
      <w:rFonts w:cs="Arial"/>
      <w:sz w:val="22"/>
    </w:rPr>
  </w:style>
  <w:style w:type="paragraph" w:customStyle="1" w:styleId="1Parties">
    <w:name w:val="(1) Parties"/>
    <w:basedOn w:val="Normal"/>
    <w:rsid w:val="00F437C2"/>
    <w:pPr>
      <w:widowControl/>
      <w:numPr>
        <w:numId w:val="10"/>
      </w:numPr>
      <w:spacing w:before="120" w:after="120" w:line="300" w:lineRule="atLeast"/>
      <w:jc w:val="both"/>
    </w:pPr>
    <w:rPr>
      <w:rFonts w:ascii="Times New Roman" w:hAnsi="Times New Roman"/>
      <w:sz w:val="22"/>
    </w:rPr>
  </w:style>
  <w:style w:type="paragraph" w:customStyle="1" w:styleId="ABackground">
    <w:name w:val="(A) Background"/>
    <w:basedOn w:val="Normal"/>
    <w:rsid w:val="00F437C2"/>
    <w:pPr>
      <w:widowControl/>
      <w:spacing w:before="120" w:after="120" w:line="300" w:lineRule="atLeast"/>
      <w:jc w:val="both"/>
    </w:pPr>
    <w:rPr>
      <w:rFonts w:ascii="Times New Roman" w:hAnsi="Times New Roman"/>
      <w:sz w:val="22"/>
    </w:rPr>
  </w:style>
  <w:style w:type="paragraph" w:customStyle="1" w:styleId="1stIntroHeadings">
    <w:name w:val="1stIntroHeadings"/>
    <w:basedOn w:val="Normal"/>
    <w:next w:val="Normal"/>
    <w:rsid w:val="00F437C2"/>
    <w:pPr>
      <w:widowControl/>
      <w:tabs>
        <w:tab w:val="left" w:pos="709"/>
      </w:tabs>
      <w:spacing w:before="120" w:after="120" w:line="300" w:lineRule="atLeast"/>
      <w:jc w:val="both"/>
    </w:pPr>
    <w:rPr>
      <w:rFonts w:ascii="Times New Roman" w:hAnsi="Times New Roman"/>
      <w:b/>
      <w:smallCaps/>
    </w:rPr>
  </w:style>
  <w:style w:type="paragraph" w:customStyle="1" w:styleId="Scha">
    <w:name w:val="Sch a)"/>
    <w:basedOn w:val="Normal"/>
    <w:rsid w:val="00F437C2"/>
    <w:pPr>
      <w:widowControl/>
      <w:numPr>
        <w:ilvl w:val="1"/>
        <w:numId w:val="10"/>
      </w:numPr>
      <w:spacing w:line="300" w:lineRule="atLeast"/>
      <w:jc w:val="both"/>
    </w:pPr>
    <w:rPr>
      <w:rFonts w:ascii="Times New Roman" w:hAnsi="Times New Roman"/>
      <w:sz w:val="22"/>
    </w:rPr>
  </w:style>
  <w:style w:type="character" w:customStyle="1" w:styleId="Defterm">
    <w:name w:val="Defterm"/>
    <w:rsid w:val="00F437C2"/>
    <w:rPr>
      <w:b/>
      <w:color w:val="000000"/>
      <w:sz w:val="22"/>
    </w:rPr>
  </w:style>
  <w:style w:type="paragraph" w:customStyle="1" w:styleId="BackSubClause">
    <w:name w:val="BackSubClause"/>
    <w:basedOn w:val="Normal"/>
    <w:rsid w:val="00F437C2"/>
    <w:pPr>
      <w:widowControl/>
      <w:spacing w:line="300" w:lineRule="atLeast"/>
      <w:jc w:val="both"/>
    </w:pPr>
    <w:rPr>
      <w:rFonts w:ascii="Times New Roman" w:hAnsi="Times New Roman"/>
      <w:sz w:val="22"/>
    </w:rPr>
  </w:style>
  <w:style w:type="paragraph" w:customStyle="1" w:styleId="NormalSpaced">
    <w:name w:val="NormalSpaced"/>
    <w:basedOn w:val="Normal"/>
    <w:next w:val="Normal"/>
    <w:rsid w:val="00F437C2"/>
    <w:pPr>
      <w:widowControl/>
      <w:spacing w:after="240" w:line="300" w:lineRule="atLeast"/>
      <w:jc w:val="both"/>
    </w:pPr>
    <w:rPr>
      <w:rFonts w:ascii="Times New Roman" w:hAnsi="Times New Roman"/>
      <w:sz w:val="22"/>
    </w:rPr>
  </w:style>
  <w:style w:type="paragraph" w:styleId="TOCHeading">
    <w:name w:val="TOC Heading"/>
    <w:basedOn w:val="Heading1"/>
    <w:next w:val="Normal"/>
    <w:uiPriority w:val="39"/>
    <w:semiHidden/>
    <w:unhideWhenUsed/>
    <w:qFormat/>
    <w:rsid w:val="00F437C2"/>
    <w:pPr>
      <w:widowControl/>
      <w:spacing w:before="480" w:line="276" w:lineRule="auto"/>
      <w:outlineLvl w:val="9"/>
    </w:pPr>
    <w:rPr>
      <w:rFonts w:ascii="Cambria" w:eastAsia="Times New Roman"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F437C2"/>
    <w:pPr>
      <w:widowControl/>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F437C2"/>
    <w:pPr>
      <w:widowControl/>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F437C2"/>
    <w:pPr>
      <w:widowControl/>
      <w:spacing w:after="100" w:line="276" w:lineRule="auto"/>
      <w:jc w:val="center"/>
    </w:pPr>
    <w:rPr>
      <w:rFonts w:ascii="Calibri" w:eastAsia="MS Mincho" w:hAnsi="Calibri" w:cs="Arial"/>
      <w:b/>
      <w:sz w:val="22"/>
      <w:szCs w:val="22"/>
      <w:lang w:val="en-US" w:eastAsia="ja-JP"/>
    </w:rPr>
  </w:style>
  <w:style w:type="paragraph" w:customStyle="1" w:styleId="Sch2style1">
    <w:name w:val="Sch (2style)  1"/>
    <w:basedOn w:val="Normal"/>
    <w:rsid w:val="00F437C2"/>
    <w:pPr>
      <w:widowControl/>
      <w:numPr>
        <w:numId w:val="12"/>
      </w:numPr>
      <w:spacing w:before="280" w:after="120" w:line="300" w:lineRule="exact"/>
      <w:jc w:val="both"/>
    </w:pPr>
    <w:rPr>
      <w:rFonts w:ascii="Times New Roman" w:hAnsi="Times New Roman"/>
      <w:sz w:val="22"/>
    </w:rPr>
  </w:style>
  <w:style w:type="paragraph" w:customStyle="1" w:styleId="Sch2stylea">
    <w:name w:val="Sch (2style) (a)"/>
    <w:basedOn w:val="Normal"/>
    <w:rsid w:val="00F437C2"/>
    <w:pPr>
      <w:widowControl/>
      <w:numPr>
        <w:ilvl w:val="1"/>
        <w:numId w:val="12"/>
      </w:numPr>
      <w:spacing w:after="120" w:line="300" w:lineRule="exact"/>
      <w:jc w:val="both"/>
    </w:pPr>
    <w:rPr>
      <w:rFonts w:ascii="Times New Roman" w:hAnsi="Times New Roman"/>
      <w:sz w:val="22"/>
    </w:rPr>
  </w:style>
  <w:style w:type="paragraph" w:customStyle="1" w:styleId="Sch2stylei">
    <w:name w:val="Sch (2style) (i)"/>
    <w:basedOn w:val="Heading4"/>
    <w:rsid w:val="00F437C2"/>
    <w:pPr>
      <w:keepNext w:val="0"/>
      <w:keepLines w:val="0"/>
      <w:widowControl/>
      <w:numPr>
        <w:ilvl w:val="2"/>
        <w:numId w:val="12"/>
      </w:numPr>
      <w:tabs>
        <w:tab w:val="clear" w:pos="2421"/>
        <w:tab w:val="num" w:pos="360"/>
        <w:tab w:val="num" w:pos="2160"/>
        <w:tab w:val="left" w:pos="2268"/>
      </w:tabs>
      <w:spacing w:before="0" w:after="120" w:line="300" w:lineRule="atLeast"/>
      <w:ind w:left="2160" w:hanging="180"/>
      <w:jc w:val="both"/>
    </w:pPr>
    <w:rPr>
      <w:rFonts w:ascii="Times New Roman" w:eastAsia="Times New Roman" w:hAnsi="Times New Roman" w:cs="Times New Roman"/>
      <w:i w:val="0"/>
      <w:iCs w:val="0"/>
      <w:noProof/>
      <w:color w:val="auto"/>
      <w:sz w:val="22"/>
    </w:rPr>
  </w:style>
  <w:style w:type="paragraph" w:styleId="TOC4">
    <w:name w:val="toc 4"/>
    <w:basedOn w:val="Normal"/>
    <w:next w:val="Normal"/>
    <w:autoRedefine/>
    <w:uiPriority w:val="39"/>
    <w:unhideWhenUsed/>
    <w:rsid w:val="00F437C2"/>
    <w:pPr>
      <w:widowControl/>
      <w:spacing w:after="100" w:line="276" w:lineRule="auto"/>
      <w:ind w:left="660"/>
    </w:pPr>
    <w:rPr>
      <w:rFonts w:ascii="Calibri" w:hAnsi="Calibri"/>
      <w:sz w:val="22"/>
      <w:szCs w:val="22"/>
      <w:lang w:eastAsia="en-GB"/>
    </w:rPr>
  </w:style>
  <w:style w:type="paragraph" w:styleId="TOC5">
    <w:name w:val="toc 5"/>
    <w:basedOn w:val="Normal"/>
    <w:next w:val="Normal"/>
    <w:autoRedefine/>
    <w:uiPriority w:val="39"/>
    <w:unhideWhenUsed/>
    <w:rsid w:val="00F437C2"/>
    <w:pPr>
      <w:widowControl/>
      <w:spacing w:after="100" w:line="276" w:lineRule="auto"/>
      <w:ind w:left="880"/>
    </w:pPr>
    <w:rPr>
      <w:rFonts w:ascii="Calibri" w:hAnsi="Calibri"/>
      <w:sz w:val="22"/>
      <w:szCs w:val="22"/>
      <w:lang w:eastAsia="en-GB"/>
    </w:rPr>
  </w:style>
  <w:style w:type="paragraph" w:styleId="TOC6">
    <w:name w:val="toc 6"/>
    <w:basedOn w:val="Normal"/>
    <w:next w:val="Normal"/>
    <w:autoRedefine/>
    <w:uiPriority w:val="39"/>
    <w:unhideWhenUsed/>
    <w:rsid w:val="00F437C2"/>
    <w:pPr>
      <w:widowControl/>
      <w:spacing w:after="10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F437C2"/>
    <w:pPr>
      <w:widowControl/>
      <w:spacing w:after="10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F437C2"/>
    <w:pPr>
      <w:widowControl/>
      <w:spacing w:after="10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F437C2"/>
    <w:pPr>
      <w:widowControl/>
      <w:spacing w:after="100" w:line="276" w:lineRule="auto"/>
      <w:ind w:left="1760"/>
    </w:pPr>
    <w:rPr>
      <w:rFonts w:ascii="Calibri" w:hAnsi="Calibri"/>
      <w:sz w:val="22"/>
      <w:szCs w:val="22"/>
      <w:lang w:eastAsia="en-GB"/>
    </w:rPr>
  </w:style>
  <w:style w:type="paragraph" w:styleId="EndnoteText">
    <w:name w:val="endnote text"/>
    <w:basedOn w:val="Normal"/>
    <w:link w:val="EndnoteTextChar"/>
    <w:uiPriority w:val="99"/>
    <w:semiHidden/>
    <w:unhideWhenUsed/>
    <w:rsid w:val="00F437C2"/>
    <w:pPr>
      <w:widowControl/>
    </w:pPr>
    <w:rPr>
      <w:sz w:val="20"/>
    </w:rPr>
  </w:style>
  <w:style w:type="character" w:customStyle="1" w:styleId="EndnoteTextChar">
    <w:name w:val="Endnote Text Char"/>
    <w:basedOn w:val="DefaultParagraphFont"/>
    <w:link w:val="EndnoteText"/>
    <w:uiPriority w:val="99"/>
    <w:semiHidden/>
    <w:rsid w:val="00F437C2"/>
    <w:rPr>
      <w:rFonts w:ascii="Arial" w:eastAsia="Times New Roman" w:hAnsi="Arial" w:cs="Times New Roman"/>
      <w:sz w:val="20"/>
      <w:szCs w:val="20"/>
    </w:rPr>
  </w:style>
  <w:style w:type="character" w:styleId="EndnoteReference">
    <w:name w:val="endnote reference"/>
    <w:uiPriority w:val="99"/>
    <w:semiHidden/>
    <w:unhideWhenUsed/>
    <w:rsid w:val="00F437C2"/>
    <w:rPr>
      <w:vertAlign w:val="superscript"/>
    </w:rPr>
  </w:style>
  <w:style w:type="paragraph" w:styleId="Revision">
    <w:name w:val="Revision"/>
    <w:hidden/>
    <w:uiPriority w:val="99"/>
    <w:semiHidden/>
    <w:rsid w:val="00F437C2"/>
    <w:rPr>
      <w:rFonts w:ascii="Arial" w:eastAsia="Times New Roman" w:hAnsi="Arial" w:cs="Times New Roman"/>
      <w:sz w:val="24"/>
      <w:szCs w:val="24"/>
    </w:rPr>
  </w:style>
  <w:style w:type="paragraph" w:customStyle="1" w:styleId="SP1">
    <w:name w:val="SP1"/>
    <w:basedOn w:val="Normal"/>
    <w:qFormat/>
    <w:rsid w:val="00F437C2"/>
    <w:pPr>
      <w:keepNext/>
      <w:widowControl/>
      <w:numPr>
        <w:numId w:val="16"/>
      </w:numPr>
      <w:spacing w:before="240" w:after="120"/>
      <w:jc w:val="both"/>
      <w:outlineLvl w:val="0"/>
    </w:pPr>
    <w:rPr>
      <w:rFonts w:ascii="Calibri" w:hAnsi="Calibri"/>
      <w:b/>
      <w:caps/>
      <w:sz w:val="14"/>
    </w:rPr>
  </w:style>
  <w:style w:type="paragraph" w:customStyle="1" w:styleId="SP2">
    <w:name w:val="SP2"/>
    <w:basedOn w:val="SP1"/>
    <w:qFormat/>
    <w:rsid w:val="00F437C2"/>
    <w:pPr>
      <w:keepNext w:val="0"/>
      <w:numPr>
        <w:ilvl w:val="1"/>
      </w:numPr>
      <w:spacing w:before="120"/>
      <w:outlineLvl w:val="1"/>
    </w:pPr>
    <w:rPr>
      <w:b w:val="0"/>
      <w:caps w:val="0"/>
    </w:rPr>
  </w:style>
  <w:style w:type="paragraph" w:customStyle="1" w:styleId="SP3">
    <w:name w:val="SP3"/>
    <w:basedOn w:val="SP2"/>
    <w:qFormat/>
    <w:rsid w:val="00F437C2"/>
    <w:pPr>
      <w:numPr>
        <w:ilvl w:val="2"/>
      </w:numPr>
      <w:outlineLvl w:val="2"/>
    </w:pPr>
  </w:style>
  <w:style w:type="paragraph" w:customStyle="1" w:styleId="SP4">
    <w:name w:val="SP4"/>
    <w:basedOn w:val="SP3"/>
    <w:qFormat/>
    <w:rsid w:val="00F437C2"/>
    <w:pPr>
      <w:numPr>
        <w:ilvl w:val="3"/>
      </w:numPr>
      <w:outlineLvl w:val="3"/>
    </w:pPr>
  </w:style>
  <w:style w:type="paragraph" w:customStyle="1" w:styleId="SP5">
    <w:name w:val="SP5"/>
    <w:basedOn w:val="SP4"/>
    <w:qFormat/>
    <w:rsid w:val="00F437C2"/>
    <w:pPr>
      <w:numPr>
        <w:ilvl w:val="4"/>
      </w:numPr>
      <w:outlineLvl w:val="4"/>
    </w:pPr>
  </w:style>
  <w:style w:type="paragraph" w:customStyle="1" w:styleId="SP6">
    <w:name w:val="SP6"/>
    <w:basedOn w:val="SP5"/>
    <w:qFormat/>
    <w:rsid w:val="00F437C2"/>
    <w:pPr>
      <w:numPr>
        <w:ilvl w:val="5"/>
      </w:numPr>
      <w:outlineLvl w:val="5"/>
    </w:pPr>
  </w:style>
  <w:style w:type="paragraph" w:customStyle="1" w:styleId="BB-Level1Legal">
    <w:name w:val="BB-Level1(Legal)"/>
    <w:next w:val="Normal"/>
    <w:rsid w:val="00F437C2"/>
    <w:pPr>
      <w:numPr>
        <w:numId w:val="17"/>
      </w:numPr>
      <w:spacing w:after="240"/>
      <w:jc w:val="both"/>
    </w:pPr>
    <w:rPr>
      <w:rFonts w:ascii="Arial" w:hAnsi="Arial" w:cs="Arial"/>
      <w:b/>
      <w:caps/>
      <w:sz w:val="20"/>
      <w:szCs w:val="20"/>
    </w:rPr>
  </w:style>
  <w:style w:type="paragraph" w:customStyle="1" w:styleId="BB-Level2Legal">
    <w:name w:val="BB-Level2(Legal)"/>
    <w:next w:val="Normal"/>
    <w:rsid w:val="00F437C2"/>
    <w:pPr>
      <w:numPr>
        <w:ilvl w:val="1"/>
        <w:numId w:val="17"/>
      </w:numPr>
      <w:spacing w:after="240"/>
      <w:jc w:val="both"/>
    </w:pPr>
    <w:rPr>
      <w:rFonts w:ascii="Arial" w:hAnsi="Arial" w:cs="Arial"/>
      <w:sz w:val="20"/>
      <w:szCs w:val="20"/>
    </w:rPr>
  </w:style>
  <w:style w:type="paragraph" w:customStyle="1" w:styleId="BB-Level3Legal">
    <w:name w:val="BB-Level3(Legal)"/>
    <w:next w:val="Normal"/>
    <w:rsid w:val="00F437C2"/>
    <w:pPr>
      <w:numPr>
        <w:ilvl w:val="2"/>
        <w:numId w:val="17"/>
      </w:numPr>
      <w:spacing w:after="240"/>
      <w:jc w:val="both"/>
    </w:pPr>
    <w:rPr>
      <w:rFonts w:ascii="Arial" w:hAnsi="Arial" w:cs="Arial"/>
      <w:sz w:val="20"/>
      <w:szCs w:val="20"/>
    </w:rPr>
  </w:style>
  <w:style w:type="paragraph" w:customStyle="1" w:styleId="BB-Level4Legal">
    <w:name w:val="BB-Level4(Legal)"/>
    <w:next w:val="Normal"/>
    <w:rsid w:val="00F437C2"/>
    <w:pPr>
      <w:numPr>
        <w:ilvl w:val="3"/>
        <w:numId w:val="17"/>
      </w:numPr>
      <w:tabs>
        <w:tab w:val="left" w:pos="1701"/>
      </w:tabs>
      <w:spacing w:after="240"/>
      <w:jc w:val="both"/>
    </w:pPr>
    <w:rPr>
      <w:rFonts w:ascii="Arial" w:hAnsi="Arial" w:cs="Arial"/>
      <w:sz w:val="20"/>
      <w:szCs w:val="20"/>
    </w:rPr>
  </w:style>
  <w:style w:type="paragraph" w:customStyle="1" w:styleId="BB-Level5Legal">
    <w:name w:val="BB-Level5(Legal)"/>
    <w:next w:val="Normal"/>
    <w:rsid w:val="00F437C2"/>
    <w:pPr>
      <w:numPr>
        <w:ilvl w:val="4"/>
        <w:numId w:val="17"/>
      </w:numPr>
      <w:tabs>
        <w:tab w:val="left" w:pos="2268"/>
      </w:tabs>
      <w:spacing w:after="240"/>
      <w:jc w:val="both"/>
    </w:pPr>
    <w:rPr>
      <w:rFonts w:ascii="Arial" w:hAnsi="Arial" w:cs="Arial"/>
      <w:sz w:val="20"/>
      <w:szCs w:val="20"/>
    </w:rPr>
  </w:style>
  <w:style w:type="paragraph" w:customStyle="1" w:styleId="Level1Heading">
    <w:name w:val="Level 1 Heading"/>
    <w:basedOn w:val="BodyText"/>
    <w:next w:val="Normal"/>
    <w:rsid w:val="00F437C2"/>
    <w:pPr>
      <w:keepNext/>
      <w:spacing w:before="360" w:after="200" w:line="360" w:lineRule="auto"/>
      <w:outlineLvl w:val="0"/>
    </w:pPr>
    <w:rPr>
      <w:sz w:val="22"/>
    </w:rPr>
  </w:style>
  <w:style w:type="paragraph" w:customStyle="1" w:styleId="Level2Heading">
    <w:name w:val="Level 2 Heading"/>
    <w:basedOn w:val="BodyText"/>
    <w:next w:val="BodyText2"/>
    <w:rsid w:val="00F437C2"/>
    <w:pPr>
      <w:keepNext/>
      <w:spacing w:before="360" w:after="200" w:line="360" w:lineRule="auto"/>
      <w:outlineLvl w:val="1"/>
    </w:pPr>
    <w:rPr>
      <w:sz w:val="20"/>
      <w:lang w:eastAsia="en-GB"/>
    </w:rPr>
  </w:style>
  <w:style w:type="paragraph" w:customStyle="1" w:styleId="Level3Number">
    <w:name w:val="Level 3 Number"/>
    <w:basedOn w:val="BodyText"/>
    <w:rsid w:val="00F437C2"/>
    <w:pPr>
      <w:spacing w:before="360" w:after="200" w:line="360" w:lineRule="auto"/>
    </w:pPr>
    <w:rPr>
      <w:b w:val="0"/>
      <w:sz w:val="20"/>
    </w:rPr>
  </w:style>
  <w:style w:type="paragraph" w:customStyle="1" w:styleId="Level4Number">
    <w:name w:val="Level 4 Number"/>
    <w:basedOn w:val="BodyText"/>
    <w:rsid w:val="00F437C2"/>
    <w:pPr>
      <w:spacing w:before="360" w:after="200" w:line="360" w:lineRule="auto"/>
    </w:pPr>
    <w:rPr>
      <w:b w:val="0"/>
      <w:sz w:val="20"/>
    </w:rPr>
  </w:style>
  <w:style w:type="paragraph" w:customStyle="1" w:styleId="Level5Number">
    <w:name w:val="Level 5 Number"/>
    <w:basedOn w:val="BodyText"/>
    <w:rsid w:val="00F437C2"/>
    <w:pPr>
      <w:spacing w:after="240" w:line="360" w:lineRule="auto"/>
    </w:pPr>
    <w:rPr>
      <w:b w:val="0"/>
      <w:sz w:val="20"/>
    </w:rPr>
  </w:style>
  <w:style w:type="paragraph" w:customStyle="1" w:styleId="Level6Number">
    <w:name w:val="Level 6 Number"/>
    <w:basedOn w:val="BodyText"/>
    <w:rsid w:val="00F437C2"/>
    <w:pPr>
      <w:spacing w:after="240" w:line="360" w:lineRule="auto"/>
    </w:pPr>
    <w:rPr>
      <w:b w:val="0"/>
      <w:sz w:val="20"/>
    </w:rPr>
  </w:style>
  <w:style w:type="paragraph" w:customStyle="1" w:styleId="Level7Number">
    <w:name w:val="Level 7 Number"/>
    <w:basedOn w:val="BodyText"/>
    <w:rsid w:val="00F437C2"/>
    <w:pPr>
      <w:spacing w:after="240" w:line="360" w:lineRule="auto"/>
    </w:pPr>
    <w:rPr>
      <w:b w:val="0"/>
      <w:sz w:val="20"/>
    </w:rPr>
  </w:style>
  <w:style w:type="paragraph" w:customStyle="1" w:styleId="Level8Number">
    <w:name w:val="Level 8 Number"/>
    <w:basedOn w:val="BodyText"/>
    <w:rsid w:val="00F437C2"/>
    <w:pPr>
      <w:spacing w:after="240" w:line="360" w:lineRule="auto"/>
    </w:pPr>
    <w:rPr>
      <w:b w:val="0"/>
      <w:sz w:val="20"/>
    </w:rPr>
  </w:style>
  <w:style w:type="character" w:customStyle="1" w:styleId="ui-provider">
    <w:name w:val="ui-provider"/>
    <w:basedOn w:val="DefaultParagraphFont"/>
    <w:rsid w:val="000D0DE6"/>
  </w:style>
  <w:style w:type="paragraph" w:styleId="NormalWeb">
    <w:name w:val="Normal (Web)"/>
    <w:basedOn w:val="Normal"/>
    <w:uiPriority w:val="99"/>
    <w:unhideWhenUsed/>
    <w:rsid w:val="00F4429A"/>
    <w:pPr>
      <w:widowControl/>
      <w:spacing w:before="100" w:beforeAutospacing="1" w:after="100" w:afterAutospacing="1"/>
    </w:pPr>
    <w:rPr>
      <w:rFonts w:ascii="Times New Roman" w:hAnsi="Times New Roman"/>
      <w:szCs w:val="24"/>
      <w:lang w:eastAsia="en-GB"/>
    </w:rPr>
  </w:style>
  <w:style w:type="paragraph" w:customStyle="1" w:styleId="TabletextTHF">
    <w:name w:val="Table text THF"/>
    <w:basedOn w:val="Normal"/>
    <w:qFormat/>
    <w:rsid w:val="00F05B7E"/>
    <w:pPr>
      <w:widowControl/>
      <w:tabs>
        <w:tab w:val="left" w:pos="6521"/>
      </w:tabs>
      <w:spacing w:before="120" w:after="120" w:line="264" w:lineRule="auto"/>
    </w:pPr>
    <w:rPr>
      <w:rFonts w:eastAsiaTheme="minorEastAsia" w:cs="Arial"/>
      <w:color w:val="000000" w:themeColor="text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9054">
      <w:bodyDiv w:val="1"/>
      <w:marLeft w:val="0"/>
      <w:marRight w:val="0"/>
      <w:marTop w:val="0"/>
      <w:marBottom w:val="0"/>
      <w:divBdr>
        <w:top w:val="none" w:sz="0" w:space="0" w:color="auto"/>
        <w:left w:val="none" w:sz="0" w:space="0" w:color="auto"/>
        <w:bottom w:val="none" w:sz="0" w:space="0" w:color="auto"/>
        <w:right w:val="none" w:sz="0" w:space="0" w:color="auto"/>
      </w:divBdr>
    </w:div>
    <w:div w:id="155848308">
      <w:bodyDiv w:val="1"/>
      <w:marLeft w:val="0"/>
      <w:marRight w:val="0"/>
      <w:marTop w:val="0"/>
      <w:marBottom w:val="0"/>
      <w:divBdr>
        <w:top w:val="none" w:sz="0" w:space="0" w:color="auto"/>
        <w:left w:val="none" w:sz="0" w:space="0" w:color="auto"/>
        <w:bottom w:val="none" w:sz="0" w:space="0" w:color="auto"/>
        <w:right w:val="none" w:sz="0" w:space="0" w:color="auto"/>
      </w:divBdr>
    </w:div>
    <w:div w:id="160508484">
      <w:bodyDiv w:val="1"/>
      <w:marLeft w:val="0"/>
      <w:marRight w:val="0"/>
      <w:marTop w:val="0"/>
      <w:marBottom w:val="0"/>
      <w:divBdr>
        <w:top w:val="none" w:sz="0" w:space="0" w:color="auto"/>
        <w:left w:val="none" w:sz="0" w:space="0" w:color="auto"/>
        <w:bottom w:val="none" w:sz="0" w:space="0" w:color="auto"/>
        <w:right w:val="none" w:sz="0" w:space="0" w:color="auto"/>
      </w:divBdr>
    </w:div>
    <w:div w:id="280769032">
      <w:bodyDiv w:val="1"/>
      <w:marLeft w:val="0"/>
      <w:marRight w:val="0"/>
      <w:marTop w:val="0"/>
      <w:marBottom w:val="0"/>
      <w:divBdr>
        <w:top w:val="none" w:sz="0" w:space="0" w:color="auto"/>
        <w:left w:val="none" w:sz="0" w:space="0" w:color="auto"/>
        <w:bottom w:val="none" w:sz="0" w:space="0" w:color="auto"/>
        <w:right w:val="none" w:sz="0" w:space="0" w:color="auto"/>
      </w:divBdr>
    </w:div>
    <w:div w:id="290788768">
      <w:bodyDiv w:val="1"/>
      <w:marLeft w:val="0"/>
      <w:marRight w:val="0"/>
      <w:marTop w:val="0"/>
      <w:marBottom w:val="0"/>
      <w:divBdr>
        <w:top w:val="none" w:sz="0" w:space="0" w:color="auto"/>
        <w:left w:val="none" w:sz="0" w:space="0" w:color="auto"/>
        <w:bottom w:val="none" w:sz="0" w:space="0" w:color="auto"/>
        <w:right w:val="none" w:sz="0" w:space="0" w:color="auto"/>
      </w:divBdr>
    </w:div>
    <w:div w:id="414979522">
      <w:bodyDiv w:val="1"/>
      <w:marLeft w:val="0"/>
      <w:marRight w:val="0"/>
      <w:marTop w:val="0"/>
      <w:marBottom w:val="0"/>
      <w:divBdr>
        <w:top w:val="none" w:sz="0" w:space="0" w:color="auto"/>
        <w:left w:val="none" w:sz="0" w:space="0" w:color="auto"/>
        <w:bottom w:val="none" w:sz="0" w:space="0" w:color="auto"/>
        <w:right w:val="none" w:sz="0" w:space="0" w:color="auto"/>
      </w:divBdr>
    </w:div>
    <w:div w:id="532112045">
      <w:bodyDiv w:val="1"/>
      <w:marLeft w:val="0"/>
      <w:marRight w:val="0"/>
      <w:marTop w:val="0"/>
      <w:marBottom w:val="0"/>
      <w:divBdr>
        <w:top w:val="none" w:sz="0" w:space="0" w:color="auto"/>
        <w:left w:val="none" w:sz="0" w:space="0" w:color="auto"/>
        <w:bottom w:val="none" w:sz="0" w:space="0" w:color="auto"/>
        <w:right w:val="none" w:sz="0" w:space="0" w:color="auto"/>
      </w:divBdr>
    </w:div>
    <w:div w:id="649753250">
      <w:bodyDiv w:val="1"/>
      <w:marLeft w:val="0"/>
      <w:marRight w:val="0"/>
      <w:marTop w:val="0"/>
      <w:marBottom w:val="0"/>
      <w:divBdr>
        <w:top w:val="none" w:sz="0" w:space="0" w:color="auto"/>
        <w:left w:val="none" w:sz="0" w:space="0" w:color="auto"/>
        <w:bottom w:val="none" w:sz="0" w:space="0" w:color="auto"/>
        <w:right w:val="none" w:sz="0" w:space="0" w:color="auto"/>
      </w:divBdr>
    </w:div>
    <w:div w:id="798570382">
      <w:bodyDiv w:val="1"/>
      <w:marLeft w:val="0"/>
      <w:marRight w:val="0"/>
      <w:marTop w:val="0"/>
      <w:marBottom w:val="0"/>
      <w:divBdr>
        <w:top w:val="none" w:sz="0" w:space="0" w:color="auto"/>
        <w:left w:val="none" w:sz="0" w:space="0" w:color="auto"/>
        <w:bottom w:val="none" w:sz="0" w:space="0" w:color="auto"/>
        <w:right w:val="none" w:sz="0" w:space="0" w:color="auto"/>
      </w:divBdr>
    </w:div>
    <w:div w:id="799224754">
      <w:bodyDiv w:val="1"/>
      <w:marLeft w:val="0"/>
      <w:marRight w:val="0"/>
      <w:marTop w:val="0"/>
      <w:marBottom w:val="0"/>
      <w:divBdr>
        <w:top w:val="none" w:sz="0" w:space="0" w:color="auto"/>
        <w:left w:val="none" w:sz="0" w:space="0" w:color="auto"/>
        <w:bottom w:val="none" w:sz="0" w:space="0" w:color="auto"/>
        <w:right w:val="none" w:sz="0" w:space="0" w:color="auto"/>
      </w:divBdr>
    </w:div>
    <w:div w:id="812142215">
      <w:bodyDiv w:val="1"/>
      <w:marLeft w:val="0"/>
      <w:marRight w:val="0"/>
      <w:marTop w:val="0"/>
      <w:marBottom w:val="0"/>
      <w:divBdr>
        <w:top w:val="none" w:sz="0" w:space="0" w:color="auto"/>
        <w:left w:val="none" w:sz="0" w:space="0" w:color="auto"/>
        <w:bottom w:val="none" w:sz="0" w:space="0" w:color="auto"/>
        <w:right w:val="none" w:sz="0" w:space="0" w:color="auto"/>
      </w:divBdr>
    </w:div>
    <w:div w:id="933710408">
      <w:bodyDiv w:val="1"/>
      <w:marLeft w:val="0"/>
      <w:marRight w:val="0"/>
      <w:marTop w:val="0"/>
      <w:marBottom w:val="0"/>
      <w:divBdr>
        <w:top w:val="none" w:sz="0" w:space="0" w:color="auto"/>
        <w:left w:val="none" w:sz="0" w:space="0" w:color="auto"/>
        <w:bottom w:val="none" w:sz="0" w:space="0" w:color="auto"/>
        <w:right w:val="none" w:sz="0" w:space="0" w:color="auto"/>
      </w:divBdr>
    </w:div>
    <w:div w:id="938022059">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96624529">
      <w:bodyDiv w:val="1"/>
      <w:marLeft w:val="0"/>
      <w:marRight w:val="0"/>
      <w:marTop w:val="0"/>
      <w:marBottom w:val="0"/>
      <w:divBdr>
        <w:top w:val="none" w:sz="0" w:space="0" w:color="auto"/>
        <w:left w:val="none" w:sz="0" w:space="0" w:color="auto"/>
        <w:bottom w:val="none" w:sz="0" w:space="0" w:color="auto"/>
        <w:right w:val="none" w:sz="0" w:space="0" w:color="auto"/>
      </w:divBdr>
    </w:div>
    <w:div w:id="1261184777">
      <w:bodyDiv w:val="1"/>
      <w:marLeft w:val="0"/>
      <w:marRight w:val="0"/>
      <w:marTop w:val="0"/>
      <w:marBottom w:val="0"/>
      <w:divBdr>
        <w:top w:val="none" w:sz="0" w:space="0" w:color="auto"/>
        <w:left w:val="none" w:sz="0" w:space="0" w:color="auto"/>
        <w:bottom w:val="none" w:sz="0" w:space="0" w:color="auto"/>
        <w:right w:val="none" w:sz="0" w:space="0" w:color="auto"/>
      </w:divBdr>
    </w:div>
    <w:div w:id="1314259735">
      <w:bodyDiv w:val="1"/>
      <w:marLeft w:val="0"/>
      <w:marRight w:val="0"/>
      <w:marTop w:val="0"/>
      <w:marBottom w:val="0"/>
      <w:divBdr>
        <w:top w:val="none" w:sz="0" w:space="0" w:color="auto"/>
        <w:left w:val="none" w:sz="0" w:space="0" w:color="auto"/>
        <w:bottom w:val="none" w:sz="0" w:space="0" w:color="auto"/>
        <w:right w:val="none" w:sz="0" w:space="0" w:color="auto"/>
      </w:divBdr>
    </w:div>
    <w:div w:id="1456873420">
      <w:bodyDiv w:val="1"/>
      <w:marLeft w:val="0"/>
      <w:marRight w:val="0"/>
      <w:marTop w:val="0"/>
      <w:marBottom w:val="0"/>
      <w:divBdr>
        <w:top w:val="none" w:sz="0" w:space="0" w:color="auto"/>
        <w:left w:val="none" w:sz="0" w:space="0" w:color="auto"/>
        <w:bottom w:val="none" w:sz="0" w:space="0" w:color="auto"/>
        <w:right w:val="none" w:sz="0" w:space="0" w:color="auto"/>
      </w:divBdr>
    </w:div>
    <w:div w:id="1557274337">
      <w:bodyDiv w:val="1"/>
      <w:marLeft w:val="0"/>
      <w:marRight w:val="0"/>
      <w:marTop w:val="0"/>
      <w:marBottom w:val="0"/>
      <w:divBdr>
        <w:top w:val="none" w:sz="0" w:space="0" w:color="auto"/>
        <w:left w:val="none" w:sz="0" w:space="0" w:color="auto"/>
        <w:bottom w:val="none" w:sz="0" w:space="0" w:color="auto"/>
        <w:right w:val="none" w:sz="0" w:space="0" w:color="auto"/>
      </w:divBdr>
    </w:div>
    <w:div w:id="1633249823">
      <w:bodyDiv w:val="1"/>
      <w:marLeft w:val="0"/>
      <w:marRight w:val="0"/>
      <w:marTop w:val="0"/>
      <w:marBottom w:val="0"/>
      <w:divBdr>
        <w:top w:val="none" w:sz="0" w:space="0" w:color="auto"/>
        <w:left w:val="none" w:sz="0" w:space="0" w:color="auto"/>
        <w:bottom w:val="none" w:sz="0" w:space="0" w:color="auto"/>
        <w:right w:val="none" w:sz="0" w:space="0" w:color="auto"/>
      </w:divBdr>
    </w:div>
    <w:div w:id="1753700969">
      <w:bodyDiv w:val="1"/>
      <w:marLeft w:val="0"/>
      <w:marRight w:val="0"/>
      <w:marTop w:val="0"/>
      <w:marBottom w:val="0"/>
      <w:divBdr>
        <w:top w:val="none" w:sz="0" w:space="0" w:color="auto"/>
        <w:left w:val="none" w:sz="0" w:space="0" w:color="auto"/>
        <w:bottom w:val="none" w:sz="0" w:space="0" w:color="auto"/>
        <w:right w:val="none" w:sz="0" w:space="0" w:color="auto"/>
      </w:divBdr>
    </w:div>
    <w:div w:id="1917007687">
      <w:bodyDiv w:val="1"/>
      <w:marLeft w:val="0"/>
      <w:marRight w:val="0"/>
      <w:marTop w:val="0"/>
      <w:marBottom w:val="0"/>
      <w:divBdr>
        <w:top w:val="none" w:sz="0" w:space="0" w:color="auto"/>
        <w:left w:val="none" w:sz="0" w:space="0" w:color="auto"/>
        <w:bottom w:val="none" w:sz="0" w:space="0" w:color="auto"/>
        <w:right w:val="none" w:sz="0" w:space="0" w:color="auto"/>
      </w:divBdr>
    </w:div>
    <w:div w:id="1965228998">
      <w:bodyDiv w:val="1"/>
      <w:marLeft w:val="0"/>
      <w:marRight w:val="0"/>
      <w:marTop w:val="0"/>
      <w:marBottom w:val="0"/>
      <w:divBdr>
        <w:top w:val="none" w:sz="0" w:space="0" w:color="auto"/>
        <w:left w:val="none" w:sz="0" w:space="0" w:color="auto"/>
        <w:bottom w:val="none" w:sz="0" w:space="0" w:color="auto"/>
        <w:right w:val="none" w:sz="0" w:space="0" w:color="auto"/>
      </w:divBdr>
    </w:div>
    <w:div w:id="2029063157">
      <w:bodyDiv w:val="1"/>
      <w:marLeft w:val="0"/>
      <w:marRight w:val="0"/>
      <w:marTop w:val="0"/>
      <w:marBottom w:val="0"/>
      <w:divBdr>
        <w:top w:val="none" w:sz="0" w:space="0" w:color="auto"/>
        <w:left w:val="none" w:sz="0" w:space="0" w:color="auto"/>
        <w:bottom w:val="none" w:sz="0" w:space="0" w:color="auto"/>
        <w:right w:val="none" w:sz="0" w:space="0" w:color="auto"/>
      </w:divBdr>
    </w:div>
    <w:div w:id="2060468747">
      <w:bodyDiv w:val="1"/>
      <w:marLeft w:val="0"/>
      <w:marRight w:val="0"/>
      <w:marTop w:val="0"/>
      <w:marBottom w:val="0"/>
      <w:divBdr>
        <w:top w:val="none" w:sz="0" w:space="0" w:color="auto"/>
        <w:left w:val="none" w:sz="0" w:space="0" w:color="auto"/>
        <w:bottom w:val="none" w:sz="0" w:space="0" w:color="auto"/>
        <w:right w:val="none" w:sz="0" w:space="0" w:color="auto"/>
      </w:divBdr>
    </w:div>
    <w:div w:id="2066368243">
      <w:bodyDiv w:val="1"/>
      <w:marLeft w:val="0"/>
      <w:marRight w:val="0"/>
      <w:marTop w:val="0"/>
      <w:marBottom w:val="0"/>
      <w:divBdr>
        <w:top w:val="none" w:sz="0" w:space="0" w:color="auto"/>
        <w:left w:val="none" w:sz="0" w:space="0" w:color="auto"/>
        <w:bottom w:val="none" w:sz="0" w:space="0" w:color="auto"/>
        <w:right w:val="none" w:sz="0" w:space="0" w:color="auto"/>
      </w:divBdr>
    </w:div>
    <w:div w:id="20671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90EDDFA04FAF4EB8DD15789048B4F5" ma:contentTypeVersion="15" ma:contentTypeDescription="Create a new document." ma:contentTypeScope="" ma:versionID="1a98bded9a843197e61dcd8f76dd7f19">
  <xsd:schema xmlns:xsd="http://www.w3.org/2001/XMLSchema" xmlns:xs="http://www.w3.org/2001/XMLSchema" xmlns:p="http://schemas.microsoft.com/office/2006/metadata/properties" xmlns:ns2="9f2c9f3f-dedb-48e8-aac4-f82382d508e5" xmlns:ns3="fb35ffdb-3fb2-42b9-a6e0-9af898eb59b5" targetNamespace="http://schemas.microsoft.com/office/2006/metadata/properties" ma:root="true" ma:fieldsID="456a7a98dcd2fd4620a00a8d7d3c22dd" ns2:_="" ns3:_="">
    <xsd:import namespace="9f2c9f3f-dedb-48e8-aac4-f82382d508e5"/>
    <xsd:import namespace="fb35ffdb-3fb2-42b9-a6e0-9af898eb59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c9f3f-dedb-48e8-aac4-f82382d50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5ffdb-3fb2-42b9-a6e0-9af898eb59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8dc83e2-0664-4bbb-a737-7e504e8c9be2}" ma:internalName="TaxCatchAll" ma:showField="CatchAllData" ma:web="fb35ffdb-3fb2-42b9-a6e0-9af898eb5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2c9f3f-dedb-48e8-aac4-f82382d508e5">
      <Terms xmlns="http://schemas.microsoft.com/office/infopath/2007/PartnerControls"/>
    </lcf76f155ced4ddcb4097134ff3c332f>
    <TaxCatchAll xmlns="fb35ffdb-3fb2-42b9-a6e0-9af898eb59b5" xsi:nil="true"/>
  </documentManagement>
</p:properties>
</file>

<file path=customXml/itemProps1.xml><?xml version="1.0" encoding="utf-8"?>
<ds:datastoreItem xmlns:ds="http://schemas.openxmlformats.org/officeDocument/2006/customXml" ds:itemID="{2CEFFD3E-9DA3-47AE-A949-83C0E6AFC1AC}">
  <ds:schemaRefs>
    <ds:schemaRef ds:uri="http://schemas.openxmlformats.org/officeDocument/2006/bibliography"/>
  </ds:schemaRefs>
</ds:datastoreItem>
</file>

<file path=customXml/itemProps2.xml><?xml version="1.0" encoding="utf-8"?>
<ds:datastoreItem xmlns:ds="http://schemas.openxmlformats.org/officeDocument/2006/customXml" ds:itemID="{6ADA0076-7DDB-4AE8-857F-2C0D9999733C}">
  <ds:schemaRefs>
    <ds:schemaRef ds:uri="http://schemas.microsoft.com/sharepoint/v3/contenttype/forms"/>
  </ds:schemaRefs>
</ds:datastoreItem>
</file>

<file path=customXml/itemProps3.xml><?xml version="1.0" encoding="utf-8"?>
<ds:datastoreItem xmlns:ds="http://schemas.openxmlformats.org/officeDocument/2006/customXml" ds:itemID="{A8941EF1-D347-42DD-8395-D291359FE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c9f3f-dedb-48e8-aac4-f82382d508e5"/>
    <ds:schemaRef ds:uri="fb35ffdb-3fb2-42b9-a6e0-9af898eb5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D818D1-F616-4802-B4AA-E8683E732C64}">
  <ds:schemaRefs>
    <ds:schemaRef ds:uri="http://purl.org/dc/terms/"/>
    <ds:schemaRef ds:uri="http://schemas.microsoft.com/office/2006/metadata/properties"/>
    <ds:schemaRef ds:uri="9f2c9f3f-dedb-48e8-aac4-f82382d508e5"/>
    <ds:schemaRef ds:uri="http://purl.org/dc/dcmitype/"/>
    <ds:schemaRef ds:uri="fb35ffdb-3fb2-42b9-a6e0-9af898eb59b5"/>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Links>
    <vt:vector size="30" baseType="variant">
      <vt:variant>
        <vt:i4>7667785</vt:i4>
      </vt:variant>
      <vt:variant>
        <vt:i4>3</vt:i4>
      </vt:variant>
      <vt:variant>
        <vt:i4>0</vt:i4>
      </vt:variant>
      <vt:variant>
        <vt:i4>5</vt:i4>
      </vt:variant>
      <vt:variant>
        <vt:lpwstr>mailto:Stephen.pinel@buckinghamshire.gov.uk</vt:lpwstr>
      </vt:variant>
      <vt:variant>
        <vt:lpwstr/>
      </vt:variant>
      <vt:variant>
        <vt:i4>7667785</vt:i4>
      </vt:variant>
      <vt:variant>
        <vt:i4>0</vt:i4>
      </vt:variant>
      <vt:variant>
        <vt:i4>0</vt:i4>
      </vt:variant>
      <vt:variant>
        <vt:i4>5</vt:i4>
      </vt:variant>
      <vt:variant>
        <vt:lpwstr>mailto:Stephen.pinel@buckinghamshire.gov.uk</vt:lpwstr>
      </vt:variant>
      <vt:variant>
        <vt:lpwstr/>
      </vt:variant>
      <vt:variant>
        <vt:i4>65542</vt:i4>
      </vt:variant>
      <vt:variant>
        <vt:i4>6</vt:i4>
      </vt:variant>
      <vt:variant>
        <vt:i4>0</vt:i4>
      </vt:variant>
      <vt:variant>
        <vt:i4>5</vt:i4>
      </vt:variant>
      <vt:variant>
        <vt:lpwstr>https://www.gov.uk/government/collections/modern-slavery-bill</vt:lpwstr>
      </vt:variant>
      <vt:variant>
        <vt:lpwstr/>
      </vt:variant>
      <vt:variant>
        <vt:i4>7209067</vt:i4>
      </vt:variant>
      <vt:variant>
        <vt:i4>3</vt:i4>
      </vt:variant>
      <vt:variant>
        <vt:i4>0</vt:i4>
      </vt:variant>
      <vt:variant>
        <vt:i4>5</vt:i4>
      </vt:variant>
      <vt:variant>
        <vt:lpwstr>https://www.buckinghamshire.gov.uk/community-and-safety/opportunity-bucks/</vt:lpwstr>
      </vt:variant>
      <vt:variant>
        <vt:lpwstr/>
      </vt:variant>
      <vt:variant>
        <vt:i4>5636175</vt:i4>
      </vt:variant>
      <vt:variant>
        <vt:i4>0</vt:i4>
      </vt:variant>
      <vt:variant>
        <vt:i4>0</vt:i4>
      </vt:variant>
      <vt:variant>
        <vt:i4>5</vt:i4>
      </vt:variant>
      <vt:variant>
        <vt:lpwstr>https://www.adph.org.uk/wp-content/uploads/2019/06/What-Good-Children-and-Young-Peoples-Public-Health-Looks-Like.pdf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Lewis</dc:creator>
  <cp:keywords/>
  <dc:description/>
  <cp:lastModifiedBy>Stephen Pinel</cp:lastModifiedBy>
  <cp:revision>3</cp:revision>
  <cp:lastPrinted>2025-01-31T16:52:00Z</cp:lastPrinted>
  <dcterms:created xsi:type="dcterms:W3CDTF">2025-01-31T16:53:00Z</dcterms:created>
  <dcterms:modified xsi:type="dcterms:W3CDTF">2025-01-31T16:54:00Z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0x010100BD90EDDFA04FAF4EB8DD15789048B4F5</vt:lpwstr>
  </property>
  <property fmtid="{D5CDD505-2E9C-101B-9397-08002B2CF9AE}" pid="3" name="MediaServiceImageTags">
    <vt:lpwstr/>
  </property>
</Properties>
</file>