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498" w:type="dxa"/>
        <w:tblLayout w:type="fixed"/>
        <w:tblLook w:val="04A0" w:firstRow="1" w:lastRow="0" w:firstColumn="1" w:lastColumn="0" w:noHBand="0" w:noVBand="1"/>
      </w:tblPr>
      <w:tblGrid>
        <w:gridCol w:w="2409"/>
        <w:gridCol w:w="2089"/>
      </w:tblGrid>
      <w:tr w:rsidR="0026166F" w:rsidRPr="0073200A" w14:paraId="1751DFD6" w14:textId="77777777" w:rsidTr="5A4E2DC9">
        <w:trPr>
          <w:trHeight w:val="534"/>
        </w:trPr>
        <w:tc>
          <w:tcPr>
            <w:tcW w:w="449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7F37B619" w14:textId="77777777" w:rsidR="0026166F" w:rsidRPr="00A64F92" w:rsidRDefault="0026166F" w:rsidP="008C7D79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  <w:lang w:val="en-GB"/>
              </w:rPr>
              <w:t xml:space="preserve">Driver and Vehicle Standards Agency </w:t>
            </w:r>
            <w:r w:rsidRPr="00A64F92">
              <w:rPr>
                <w:rStyle w:val="11POINTCORPORATE"/>
                <w:lang w:val="en-GB"/>
              </w:rPr>
              <w:t>Commercial</w:t>
            </w:r>
          </w:p>
        </w:tc>
      </w:tr>
      <w:tr w:rsidR="0026166F" w:rsidRPr="0073200A" w14:paraId="277B27ED" w14:textId="77777777" w:rsidTr="5A4E2DC9">
        <w:trPr>
          <w:trHeight w:val="958"/>
        </w:trPr>
        <w:tc>
          <w:tcPr>
            <w:tcW w:w="4498" w:type="dxa"/>
            <w:gridSpan w:val="2"/>
            <w:shd w:val="clear" w:color="auto" w:fill="auto"/>
            <w:tcMar>
              <w:top w:w="28" w:type="dxa"/>
            </w:tcMar>
          </w:tcPr>
          <w:p w14:paraId="3B04C6DF" w14:textId="77777777" w:rsidR="0026166F" w:rsidRDefault="0026166F" w:rsidP="008C7D7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414E2058" w14:textId="77777777" w:rsidR="0026166F" w:rsidRPr="00A64F92" w:rsidRDefault="0026166F" w:rsidP="008C7D7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6D3BA6CF" w14:textId="77777777" w:rsidR="0026166F" w:rsidRDefault="0026166F" w:rsidP="008C7D7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247B410C" w14:textId="77777777" w:rsidR="0026166F" w:rsidRPr="00A64F92" w:rsidRDefault="0026166F" w:rsidP="008C7D79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26166F" w14:paraId="7E9C59C9" w14:textId="77777777" w:rsidTr="5A4E2DC9">
        <w:trPr>
          <w:trHeight w:val="267"/>
        </w:trPr>
        <w:tc>
          <w:tcPr>
            <w:tcW w:w="2409" w:type="dxa"/>
            <w:shd w:val="clear" w:color="auto" w:fill="auto"/>
            <w:tcMar>
              <w:top w:w="28" w:type="dxa"/>
              <w:bottom w:w="0" w:type="dxa"/>
            </w:tcMar>
          </w:tcPr>
          <w:p w14:paraId="3AB77C46" w14:textId="77777777" w:rsidR="0026166F" w:rsidRPr="00A64F92" w:rsidRDefault="0026166F" w:rsidP="008C7D7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2766B8" w14:textId="77777777" w:rsidR="0026166F" w:rsidRPr="00A64F92" w:rsidRDefault="0026166F" w:rsidP="008C7D79">
            <w:pPr>
              <w:pStyle w:val="NoSpacing"/>
              <w:rPr>
                <w:rStyle w:val="10POINTCORPORATE"/>
              </w:rPr>
            </w:pPr>
          </w:p>
        </w:tc>
      </w:tr>
      <w:tr w:rsidR="0026166F" w:rsidRPr="0073200A" w14:paraId="1E157D5A" w14:textId="77777777" w:rsidTr="5A4E2DC9">
        <w:trPr>
          <w:trHeight w:val="235"/>
        </w:trPr>
        <w:tc>
          <w:tcPr>
            <w:tcW w:w="4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2D7605" w14:textId="77777777" w:rsidR="0026166F" w:rsidRPr="00A67EE7" w:rsidRDefault="0026166F" w:rsidP="008C7D79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A67EE7">
              <w:rPr>
                <w:rFonts w:ascii="Arial" w:hAnsi="Arial" w:cs="Arial"/>
                <w:bCs/>
                <w:color w:val="333333"/>
                <w:sz w:val="20"/>
                <w:szCs w:val="20"/>
              </w:rPr>
              <w:t>commercialenquiries@dvsa.gov.uk</w:t>
            </w:r>
          </w:p>
        </w:tc>
      </w:tr>
      <w:tr w:rsidR="0026166F" w:rsidRPr="009512F2" w14:paraId="2C33A14B" w14:textId="77777777" w:rsidTr="5A4E2DC9">
        <w:trPr>
          <w:trHeight w:val="251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3976AFE0" w14:textId="77777777" w:rsidR="0026166F" w:rsidRPr="00A64F92" w:rsidRDefault="0026166F" w:rsidP="008C7D79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1945F779" w14:textId="77777777" w:rsidR="0026166F" w:rsidRPr="00A64F92" w:rsidRDefault="0026166F" w:rsidP="008C7D79">
            <w:pPr>
              <w:pStyle w:val="NoSpacing"/>
              <w:rPr>
                <w:rStyle w:val="10POINTCORPORATE"/>
              </w:rPr>
            </w:pPr>
          </w:p>
        </w:tc>
      </w:tr>
      <w:tr w:rsidR="0026166F" w:rsidRPr="009512F2" w14:paraId="21954365" w14:textId="77777777" w:rsidTr="5A4E2DC9">
        <w:trPr>
          <w:trHeight w:val="235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53BF86E6" w14:textId="68EE0EEC" w:rsidR="0026166F" w:rsidRPr="00A64F92" w:rsidRDefault="0026166F" w:rsidP="008C7D79">
            <w:pPr>
              <w:pStyle w:val="NoSpacing"/>
              <w:rPr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C3AFA" w:rsidRPr="006C3AFA">
              <w:rPr>
                <w:rFonts w:ascii="Arial" w:hAnsi="Arial" w:cs="Arial"/>
                <w:color w:val="333333"/>
                <w:sz w:val="20"/>
                <w:szCs w:val="20"/>
              </w:rPr>
              <w:t>K2800218</w:t>
            </w:r>
            <w:r w:rsidR="004E5B49">
              <w:rPr>
                <w:rFonts w:ascii="Arial" w:hAnsi="Arial" w:cs="Arial"/>
                <w:color w:val="333333"/>
                <w:sz w:val="20"/>
                <w:szCs w:val="20"/>
              </w:rPr>
              <w:t>43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75A6F86C" w14:textId="77777777" w:rsidR="0026166F" w:rsidRPr="00A64F92" w:rsidRDefault="0026166F" w:rsidP="008C7D79">
            <w:pPr>
              <w:pStyle w:val="NoSpacing"/>
              <w:rPr>
                <w:rStyle w:val="10POINTCORPORATE"/>
              </w:rPr>
            </w:pPr>
          </w:p>
        </w:tc>
      </w:tr>
      <w:tr w:rsidR="0026166F" w:rsidRPr="00F11714" w14:paraId="7B649FBA" w14:textId="77777777" w:rsidTr="5A4E2DC9">
        <w:trPr>
          <w:trHeight w:val="2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76472C6A" w14:textId="1A77C3DF" w:rsidR="0026166F" w:rsidRPr="001D2F53" w:rsidRDefault="0026166F" w:rsidP="008C7D79">
            <w:pPr>
              <w:pStyle w:val="NoSpacing"/>
              <w:ind w:right="-110"/>
              <w:rPr>
                <w:color w:val="333333"/>
                <w:sz w:val="20"/>
                <w:szCs w:val="20"/>
              </w:rPr>
            </w:pPr>
            <w:r w:rsidRPr="5A4E2DC9">
              <w:rPr>
                <w:rFonts w:ascii="Arial" w:hAnsi="Arial" w:cs="Arial"/>
                <w:color w:val="333333"/>
                <w:sz w:val="20"/>
                <w:szCs w:val="20"/>
              </w:rPr>
              <w:t xml:space="preserve">Date: </w:t>
            </w:r>
            <w:r w:rsidR="001D2F53" w:rsidRPr="5A4E2DC9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1BDCBE6B" w:rsidRPr="5A4E2DC9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Pr="5A4E2DC9">
              <w:rPr>
                <w:rFonts w:ascii="Arial" w:hAnsi="Arial" w:cs="Arial"/>
                <w:color w:val="333333"/>
                <w:sz w:val="20"/>
                <w:szCs w:val="20"/>
              </w:rPr>
              <w:t xml:space="preserve"> November 2022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237FDD97" w14:textId="77777777" w:rsidR="0026166F" w:rsidRPr="001D2F53" w:rsidRDefault="0026166F" w:rsidP="008C7D79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3C413AF5" w14:textId="75B307FB" w:rsidR="00003B2E" w:rsidRDefault="00003B2E" w:rsidP="0EA948E4">
      <w:pPr>
        <w:keepLines/>
        <w:suppressLineNumbers/>
        <w:suppressAutoHyphens/>
      </w:pPr>
    </w:p>
    <w:p w14:paraId="0761FB1F" w14:textId="77777777" w:rsidR="001D4CA8" w:rsidRDefault="001D4CA8" w:rsidP="6C08992E"/>
    <w:p w14:paraId="6975BE55" w14:textId="77777777" w:rsidR="001D4CA8" w:rsidRDefault="001D4CA8" w:rsidP="6C08992E"/>
    <w:p w14:paraId="3F0532C5" w14:textId="77777777" w:rsidR="001D4CA8" w:rsidRDefault="001D4CA8" w:rsidP="6C08992E"/>
    <w:p w14:paraId="643719D4" w14:textId="77777777" w:rsidR="001D4CA8" w:rsidRDefault="001D4CA8" w:rsidP="6C08992E"/>
    <w:p w14:paraId="1553AC81" w14:textId="77777777" w:rsidR="0026166F" w:rsidRDefault="0026166F" w:rsidP="6C08992E"/>
    <w:p w14:paraId="11A5F7BE" w14:textId="77777777" w:rsidR="0026166F" w:rsidRDefault="0026166F" w:rsidP="6C08992E"/>
    <w:p w14:paraId="6A97224E" w14:textId="51A20928" w:rsidR="5D939802" w:rsidRPr="006C3AFA" w:rsidRDefault="00F067A6" w:rsidP="6C08992E">
      <w:r w:rsidRPr="00F067A6">
        <w:t>XXXXXX redacted under FOIA section 40</w:t>
      </w:r>
      <w:r w:rsidR="5D939802" w:rsidRPr="006C3AFA">
        <w:br/>
      </w:r>
      <w:r w:rsidR="413FB2D5" w:rsidRPr="006C3AFA">
        <w:t>Millbrook Proving Ground Limited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Station Lane,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Bedford,</w:t>
      </w:r>
      <w:r w:rsidR="5D939802" w:rsidRPr="006C3AFA">
        <w:br/>
      </w:r>
      <w:r w:rsidR="4BA7F354" w:rsidRPr="006C3AFA">
        <w:rPr>
          <w:rFonts w:eastAsia="Arial" w:cs="Arial"/>
          <w:szCs w:val="24"/>
        </w:rPr>
        <w:t>MK45 2JQ</w:t>
      </w:r>
    </w:p>
    <w:p w14:paraId="613B5264" w14:textId="105CAB35" w:rsidR="6C08992E" w:rsidRDefault="6C08992E" w:rsidP="6C08992E">
      <w:pPr>
        <w:outlineLvl w:val="0"/>
        <w:rPr>
          <w:rFonts w:cs="Arial"/>
          <w:b/>
          <w:bCs/>
        </w:rPr>
      </w:pPr>
    </w:p>
    <w:p w14:paraId="434614FA" w14:textId="10A5D145" w:rsidR="6C08992E" w:rsidRDefault="6C08992E" w:rsidP="6C08992E">
      <w:pPr>
        <w:jc w:val="both"/>
        <w:rPr>
          <w:rFonts w:cs="Arial"/>
        </w:rPr>
      </w:pPr>
    </w:p>
    <w:p w14:paraId="1B9870AD" w14:textId="69B43FF2" w:rsidR="00714831" w:rsidRDefault="00714831" w:rsidP="00714831">
      <w:pPr>
        <w:jc w:val="both"/>
        <w:rPr>
          <w:rFonts w:cs="Arial"/>
        </w:rPr>
      </w:pPr>
      <w:r w:rsidRPr="00581135">
        <w:rPr>
          <w:rFonts w:cs="Arial"/>
        </w:rPr>
        <w:t xml:space="preserve">Dear </w:t>
      </w:r>
      <w:r w:rsidR="00F067A6" w:rsidRPr="00F067A6">
        <w:rPr>
          <w:rFonts w:cs="Arial"/>
        </w:rPr>
        <w:t>XXXXXX redacted under FOIA section 40</w:t>
      </w:r>
      <w:r w:rsidR="00A272AE" w:rsidRPr="006C3AFA">
        <w:rPr>
          <w:rFonts w:cs="Arial"/>
        </w:rPr>
        <w:t>,</w:t>
      </w:r>
      <w:r w:rsidR="00A272AE">
        <w:rPr>
          <w:rFonts w:cs="Arial"/>
        </w:rPr>
        <w:t xml:space="preserve"> </w:t>
      </w:r>
    </w:p>
    <w:p w14:paraId="74C1B4AC" w14:textId="77777777" w:rsidR="000A3037" w:rsidRDefault="000A3037" w:rsidP="00714831">
      <w:pPr>
        <w:jc w:val="both"/>
        <w:rPr>
          <w:rFonts w:cs="Arial"/>
        </w:rPr>
      </w:pPr>
    </w:p>
    <w:p w14:paraId="02728F7E" w14:textId="77777777" w:rsidR="00251202" w:rsidRDefault="00251202" w:rsidP="00251202">
      <w:pPr>
        <w:rPr>
          <w:rFonts w:cs="Arial"/>
          <w:b/>
          <w:bCs/>
        </w:rPr>
      </w:pPr>
      <w:r w:rsidRPr="005C595D">
        <w:rPr>
          <w:rFonts w:cs="Arial"/>
          <w:b/>
        </w:rPr>
        <w:t>CONTRACT AWARD</w:t>
      </w:r>
      <w:r>
        <w:rPr>
          <w:rFonts w:cs="Arial"/>
          <w:b/>
          <w:bCs/>
        </w:rPr>
        <w:t xml:space="preserve"> </w:t>
      </w:r>
    </w:p>
    <w:p w14:paraId="7FF792CF" w14:textId="77777777" w:rsidR="00251202" w:rsidRPr="002F366A" w:rsidRDefault="00251202" w:rsidP="00251202">
      <w:pPr>
        <w:rPr>
          <w:rFonts w:eastAsia="Calibri" w:cs="Arial"/>
          <w:b/>
          <w:bCs/>
          <w:szCs w:val="24"/>
          <w:shd w:val="clear" w:color="auto" w:fill="FFFFFF"/>
          <w:lang w:val="en-US"/>
        </w:rPr>
      </w:pPr>
    </w:p>
    <w:p w14:paraId="42275DD0" w14:textId="29932CCE" w:rsidR="00714831" w:rsidRPr="002F366A" w:rsidRDefault="00666E86" w:rsidP="0EA948E4">
      <w:pPr>
        <w:jc w:val="both"/>
        <w:rPr>
          <w:rFonts w:eastAsia="Calibri" w:cs="Arial"/>
          <w:b/>
          <w:bCs/>
          <w:shd w:val="clear" w:color="auto" w:fill="FFFFFF"/>
          <w:lang w:val="en-US"/>
        </w:rPr>
      </w:pPr>
      <w:proofErr w:type="spellStart"/>
      <w:r>
        <w:rPr>
          <w:rFonts w:eastAsia="Calibri" w:cs="Arial"/>
          <w:b/>
          <w:bCs/>
          <w:shd w:val="clear" w:color="auto" w:fill="FFFFFF"/>
          <w:lang w:val="en-US"/>
        </w:rPr>
        <w:t>Tyre</w:t>
      </w:r>
      <w:proofErr w:type="spellEnd"/>
      <w:r>
        <w:rPr>
          <w:rFonts w:eastAsia="Calibri" w:cs="Arial"/>
          <w:b/>
          <w:bCs/>
          <w:shd w:val="clear" w:color="auto" w:fill="FFFFFF"/>
          <w:lang w:val="en-US"/>
        </w:rPr>
        <w:t xml:space="preserve"> Label </w:t>
      </w:r>
      <w:r w:rsidR="006C3AFA" w:rsidRPr="006C3AFA">
        <w:rPr>
          <w:rFonts w:eastAsia="Calibri" w:cs="Arial"/>
          <w:b/>
          <w:bCs/>
          <w:shd w:val="clear" w:color="auto" w:fill="FFFFFF"/>
          <w:lang w:val="en-US"/>
        </w:rPr>
        <w:t>Testing</w:t>
      </w:r>
      <w:r w:rsidR="006C3AFA">
        <w:rPr>
          <w:rFonts w:eastAsia="Calibri" w:cs="Arial"/>
          <w:b/>
          <w:bCs/>
          <w:shd w:val="clear" w:color="auto" w:fill="FFFFFF"/>
          <w:lang w:val="en-US"/>
        </w:rPr>
        <w:t xml:space="preserve"> 2022-23 </w:t>
      </w:r>
      <w:r w:rsidR="16CDB4FC" w:rsidRPr="0EA948E4">
        <w:rPr>
          <w:rFonts w:eastAsia="Calibri" w:cs="Arial"/>
          <w:b/>
          <w:bCs/>
          <w:shd w:val="clear" w:color="auto" w:fill="FFFFFF"/>
          <w:lang w:val="en-US"/>
        </w:rPr>
        <w:t>(</w:t>
      </w:r>
      <w:r w:rsidR="006C3AFA" w:rsidRPr="006C3AFA">
        <w:rPr>
          <w:rFonts w:eastAsia="Calibri" w:cs="Arial"/>
          <w:b/>
          <w:bCs/>
          <w:shd w:val="clear" w:color="auto" w:fill="FFFFFF"/>
          <w:lang w:val="en-US"/>
        </w:rPr>
        <w:t>K2800218</w:t>
      </w:r>
      <w:r>
        <w:rPr>
          <w:rFonts w:eastAsia="Calibri" w:cs="Arial"/>
          <w:b/>
          <w:bCs/>
          <w:shd w:val="clear" w:color="auto" w:fill="FFFFFF"/>
          <w:lang w:val="en-US"/>
        </w:rPr>
        <w:t>43</w:t>
      </w:r>
      <w:r w:rsidR="67BE9BD4" w:rsidRPr="0EA948E4">
        <w:rPr>
          <w:rFonts w:eastAsia="Calibri" w:cs="Arial"/>
          <w:b/>
          <w:bCs/>
          <w:shd w:val="clear" w:color="auto" w:fill="FFFFFF"/>
          <w:lang w:val="en-US"/>
        </w:rPr>
        <w:t>)</w:t>
      </w:r>
    </w:p>
    <w:p w14:paraId="43AC1141" w14:textId="77777777" w:rsidR="00E02233" w:rsidRDefault="00E02233" w:rsidP="00714831">
      <w:pPr>
        <w:jc w:val="both"/>
        <w:rPr>
          <w:rFonts w:cs="Arial"/>
        </w:rPr>
      </w:pPr>
    </w:p>
    <w:p w14:paraId="07F1238C" w14:textId="45C97733" w:rsidR="000F3A06" w:rsidRDefault="000F3A06" w:rsidP="000F3A06">
      <w:pPr>
        <w:jc w:val="both"/>
        <w:rPr>
          <w:rFonts w:cs="Arial"/>
        </w:rPr>
      </w:pPr>
      <w:r w:rsidRPr="6C08992E">
        <w:rPr>
          <w:rFonts w:eastAsia="Arial" w:cs="Arial"/>
          <w:color w:val="000000" w:themeColor="text1"/>
          <w:lang w:val="en-US"/>
        </w:rPr>
        <w:t xml:space="preserve">On behalf of the Driver and Vehicle Standards Agency (DVSA), I write to advise you that it is our intention to accept your tender, dated </w:t>
      </w:r>
      <w:r w:rsidR="006C3AFA">
        <w:rPr>
          <w:rFonts w:eastAsia="Arial" w:cs="Arial"/>
          <w:color w:val="000000" w:themeColor="text1"/>
          <w:lang w:val="en-US"/>
        </w:rPr>
        <w:t>1</w:t>
      </w:r>
      <w:r w:rsidR="00CB137B">
        <w:rPr>
          <w:rFonts w:eastAsia="Arial" w:cs="Arial"/>
          <w:color w:val="000000" w:themeColor="text1"/>
          <w:lang w:val="en-US"/>
        </w:rPr>
        <w:t>7</w:t>
      </w:r>
      <w:r w:rsidR="00B566FE" w:rsidRPr="6C08992E">
        <w:rPr>
          <w:rFonts w:eastAsia="Arial" w:cs="Arial"/>
          <w:color w:val="000000" w:themeColor="text1"/>
          <w:lang w:val="en-US"/>
        </w:rPr>
        <w:t xml:space="preserve"> November</w:t>
      </w:r>
      <w:r w:rsidRPr="6C08992E">
        <w:rPr>
          <w:rFonts w:eastAsia="Arial" w:cs="Arial"/>
          <w:color w:val="000000" w:themeColor="text1"/>
          <w:lang w:val="en-US"/>
        </w:rPr>
        <w:t xml:space="preserve"> 2022, submitted under the terms and conditions of the Vehicle and Component Testing Services framework.</w:t>
      </w:r>
      <w:r w:rsidRPr="6C08992E">
        <w:rPr>
          <w:rFonts w:cs="Arial"/>
        </w:rPr>
        <w:t xml:space="preserve"> </w:t>
      </w:r>
    </w:p>
    <w:p w14:paraId="48ED5932" w14:textId="77777777" w:rsidR="000F3A06" w:rsidRPr="00581135" w:rsidRDefault="000F3A06" w:rsidP="000F3A06">
      <w:pPr>
        <w:jc w:val="both"/>
        <w:rPr>
          <w:rFonts w:cs="Arial"/>
        </w:rPr>
      </w:pPr>
    </w:p>
    <w:p w14:paraId="5483BADD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CA4991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3192A56F" w14:textId="77777777" w:rsidR="000F3A06" w:rsidRDefault="000F3A06" w:rsidP="0EA948E4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the terms and conditions of the Vehicle and Component Testing Services framework</w:t>
      </w:r>
    </w:p>
    <w:p w14:paraId="61E15A21" w14:textId="6FAF1B88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2B3A8777">
        <w:rPr>
          <w:rFonts w:eastAsia="Arial" w:cs="Arial"/>
          <w:color w:val="000000" w:themeColor="text1"/>
        </w:rPr>
        <w:t>the department’s invitation to tender dated 2</w:t>
      </w:r>
      <w:r w:rsidR="006C3AFA">
        <w:rPr>
          <w:rFonts w:eastAsia="Arial" w:cs="Arial"/>
          <w:color w:val="000000" w:themeColor="text1"/>
        </w:rPr>
        <w:t>8</w:t>
      </w:r>
      <w:r w:rsidRPr="2B3A8777">
        <w:rPr>
          <w:rFonts w:eastAsia="Arial" w:cs="Arial"/>
          <w:color w:val="000000" w:themeColor="text1"/>
        </w:rPr>
        <w:t xml:space="preserve"> </w:t>
      </w:r>
      <w:r w:rsidR="008D630B">
        <w:rPr>
          <w:rFonts w:eastAsia="Arial" w:cs="Arial"/>
          <w:color w:val="000000" w:themeColor="text1"/>
        </w:rPr>
        <w:t>October</w:t>
      </w:r>
      <w:r w:rsidRPr="2B3A8777">
        <w:rPr>
          <w:rFonts w:eastAsia="Arial" w:cs="Arial"/>
          <w:color w:val="000000" w:themeColor="text1"/>
        </w:rPr>
        <w:t xml:space="preserve"> 2022</w:t>
      </w:r>
    </w:p>
    <w:p w14:paraId="1D4B96C8" w14:textId="77777777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the department’s specification</w:t>
      </w:r>
    </w:p>
    <w:p w14:paraId="77E4349E" w14:textId="5DF54DED" w:rsidR="000F3A06" w:rsidRDefault="000F3A06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6C08992E">
        <w:rPr>
          <w:rFonts w:eastAsia="Arial" w:cs="Arial"/>
          <w:color w:val="000000" w:themeColor="text1"/>
        </w:rPr>
        <w:t xml:space="preserve">your tender dated </w:t>
      </w:r>
      <w:r w:rsidR="006C3AFA">
        <w:rPr>
          <w:rFonts w:eastAsia="Arial" w:cs="Arial"/>
          <w:color w:val="000000" w:themeColor="text1"/>
        </w:rPr>
        <w:t>1</w:t>
      </w:r>
      <w:r w:rsidR="00011E19">
        <w:rPr>
          <w:rFonts w:eastAsia="Arial" w:cs="Arial"/>
          <w:color w:val="000000" w:themeColor="text1"/>
        </w:rPr>
        <w:t>7</w:t>
      </w:r>
      <w:r w:rsidR="00B566FE" w:rsidRPr="6C08992E">
        <w:rPr>
          <w:rFonts w:eastAsia="Arial" w:cs="Arial"/>
          <w:color w:val="000000" w:themeColor="text1"/>
        </w:rPr>
        <w:t xml:space="preserve"> November</w:t>
      </w:r>
      <w:r w:rsidRPr="6C08992E">
        <w:rPr>
          <w:rFonts w:eastAsia="Arial" w:cs="Arial"/>
          <w:color w:val="000000" w:themeColor="text1"/>
        </w:rPr>
        <w:t xml:space="preserve"> 2022</w:t>
      </w:r>
    </w:p>
    <w:p w14:paraId="170D9104" w14:textId="46B1C8A3" w:rsidR="008A0BDE" w:rsidRDefault="007D0630" w:rsidP="000F3A06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>your pricing schedule</w:t>
      </w:r>
    </w:p>
    <w:p w14:paraId="08C399EC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 w:val="22"/>
          <w:szCs w:val="22"/>
        </w:rPr>
      </w:pPr>
    </w:p>
    <w:p w14:paraId="5ABD70E9" w14:textId="5C94187A" w:rsidR="00F81979" w:rsidRDefault="000D1155" w:rsidP="0EA948E4">
      <w:pPr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The contract will start on the day this letter is signed by </w:t>
      </w:r>
      <w:r w:rsidR="00A272AE" w:rsidRPr="006C3AFA">
        <w:rPr>
          <w:rFonts w:asciiTheme="minorBidi" w:eastAsia="Arial" w:hAnsiTheme="minorBidi" w:cstheme="minorBidi"/>
          <w:color w:val="000000" w:themeColor="text1"/>
        </w:rPr>
        <w:t>Millbrook Proving Ground Limited</w:t>
      </w:r>
      <w:r w:rsidRPr="006C3AFA">
        <w:rPr>
          <w:rFonts w:eastAsia="Arial" w:cs="Arial"/>
          <w:color w:val="000000" w:themeColor="text1"/>
        </w:rPr>
        <w:t>.</w:t>
      </w:r>
      <w:r w:rsidRPr="0EA948E4">
        <w:rPr>
          <w:rFonts w:eastAsia="Arial" w:cs="Arial"/>
          <w:color w:val="000000" w:themeColor="text1"/>
        </w:rPr>
        <w:t xml:space="preserve"> </w:t>
      </w:r>
      <w:r w:rsidR="00F009D4" w:rsidRPr="0EA948E4">
        <w:rPr>
          <w:rFonts w:eastAsia="Arial" w:cs="Arial"/>
          <w:color w:val="000000" w:themeColor="text1"/>
        </w:rPr>
        <w:t xml:space="preserve">The </w:t>
      </w:r>
      <w:r w:rsidR="00951397" w:rsidRPr="0EA948E4">
        <w:rPr>
          <w:rFonts w:eastAsia="Arial" w:cs="Arial"/>
          <w:color w:val="000000" w:themeColor="text1"/>
        </w:rPr>
        <w:t xml:space="preserve">service will commence on a day to be agreed between both parties </w:t>
      </w:r>
      <w:r w:rsidR="67905881" w:rsidRPr="0EA948E4">
        <w:rPr>
          <w:rFonts w:eastAsia="Arial" w:cs="Arial"/>
          <w:color w:val="000000" w:themeColor="text1"/>
        </w:rPr>
        <w:t>to complete the requirement by 31 March 2023.</w:t>
      </w:r>
    </w:p>
    <w:p w14:paraId="093D9E88" w14:textId="10A3C811" w:rsidR="00F81979" w:rsidRDefault="00F81979" w:rsidP="0EA948E4">
      <w:pPr>
        <w:rPr>
          <w:rFonts w:eastAsia="Arial" w:cs="Arial"/>
          <w:color w:val="000000" w:themeColor="text1"/>
        </w:rPr>
      </w:pPr>
    </w:p>
    <w:p w14:paraId="02FDC193" w14:textId="0A4DA890" w:rsidR="00F81979" w:rsidRPr="00BE3A46" w:rsidRDefault="00F81979" w:rsidP="04782F97">
      <w:pPr>
        <w:rPr>
          <w:rFonts w:asciiTheme="minorBidi" w:eastAsia="Arial" w:hAnsiTheme="minorBidi" w:cstheme="minorBidi"/>
          <w:color w:val="000000" w:themeColor="text1"/>
        </w:rPr>
      </w:pPr>
      <w:r w:rsidRPr="006942A0">
        <w:rPr>
          <w:rFonts w:cs="Arial"/>
          <w:spacing w:val="-3"/>
        </w:rPr>
        <w:t xml:space="preserve">The </w:t>
      </w:r>
      <w:r w:rsidR="002D05FF">
        <w:rPr>
          <w:rFonts w:cs="Arial"/>
          <w:spacing w:val="-3"/>
        </w:rPr>
        <w:t>maximum</w:t>
      </w:r>
      <w:r w:rsidRPr="006942A0">
        <w:rPr>
          <w:rFonts w:cs="Arial"/>
          <w:spacing w:val="-3"/>
        </w:rPr>
        <w:t xml:space="preserve"> price for the Contrac</w:t>
      </w:r>
      <w:r w:rsidRPr="001D2F53">
        <w:rPr>
          <w:rFonts w:cs="Arial"/>
          <w:spacing w:val="-3"/>
        </w:rPr>
        <w:t xml:space="preserve">t is </w:t>
      </w:r>
      <w:r w:rsidR="00F067A6" w:rsidRPr="00F067A6">
        <w:rPr>
          <w:rFonts w:eastAsia="Arial" w:cs="Arial"/>
          <w:spacing w:val="-3"/>
        </w:rPr>
        <w:t>XXXXXX redacted under FOIA section 43</w:t>
      </w:r>
      <w:r w:rsidR="00F067A6">
        <w:rPr>
          <w:rFonts w:eastAsia="Arial" w:cs="Arial"/>
          <w:spacing w:val="-3"/>
        </w:rPr>
        <w:t xml:space="preserve"> </w:t>
      </w:r>
      <w:r w:rsidRPr="006942A0">
        <w:rPr>
          <w:rFonts w:cs="Arial"/>
          <w:spacing w:val="-3"/>
        </w:rPr>
        <w:t>exclusive of Value Added Tax.</w:t>
      </w:r>
    </w:p>
    <w:p w14:paraId="0E543A6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5050FDE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23739351" w14:textId="15C63132" w:rsidR="6C08992E" w:rsidRDefault="6C08992E" w:rsidP="6C08992E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14:paraId="1B9B89EE" w14:textId="77777777" w:rsidR="000F3A06" w:rsidRDefault="000F3A06" w:rsidP="000F3A06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5261EB13" w14:textId="0F4C8161" w:rsidR="001D61D2" w:rsidRDefault="001D61D2" w:rsidP="6C08992E">
      <w:pPr>
        <w:spacing w:line="280" w:lineRule="atLeast"/>
        <w:jc w:val="both"/>
        <w:rPr>
          <w:rFonts w:eastAsia="Arial" w:cs="Arial"/>
          <w:color w:val="000000" w:themeColor="text1"/>
        </w:rPr>
      </w:pPr>
    </w:p>
    <w:p w14:paraId="5402AC8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508B8A90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4884CADE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068E7BA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1D32DC47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5DC52C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6334B6F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3E4EDD1" w14:textId="77777777" w:rsidR="00F550C0" w:rsidRDefault="00F550C0" w:rsidP="000F3A06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4DF1FCF" w14:textId="78E1A78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08EDFC6" w14:textId="34DA6B5D" w:rsidR="00F550C0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035513E" w14:textId="2B99A655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Accounts Payable </w:t>
      </w:r>
    </w:p>
    <w:p w14:paraId="687A61A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Shared Services Arvato</w:t>
      </w:r>
    </w:p>
    <w:p w14:paraId="3A0060D7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5 Sandringham Park </w:t>
      </w:r>
    </w:p>
    <w:p w14:paraId="3B8FDB8B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 Vale </w:t>
      </w:r>
    </w:p>
    <w:p w14:paraId="18E6294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 </w:t>
      </w:r>
    </w:p>
    <w:p w14:paraId="50C98093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SA7 0EA </w:t>
      </w:r>
    </w:p>
    <w:p w14:paraId="5495A7F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C588505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Alternatively, electronic invoices can be sent to: </w:t>
      </w:r>
      <w:hyperlink r:id="rId10">
        <w:r w:rsidRPr="1A004C21">
          <w:rPr>
            <w:rStyle w:val="Hyperlink"/>
            <w:rFonts w:eastAsia="Arial" w:cs="Arial"/>
            <w:szCs w:val="24"/>
          </w:rPr>
          <w:t>ssa.invoice@sharedservicesarvato.co.uk </w:t>
        </w:r>
      </w:hyperlink>
    </w:p>
    <w:p w14:paraId="3AF3DAB2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3819BC40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4E57B811" w14:textId="77777777" w:rsidR="000F3A06" w:rsidRDefault="000F3A06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63D55B2" w14:textId="5852FEB0" w:rsidR="000F3A06" w:rsidRDefault="000F3A06" w:rsidP="0EA948E4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0EA948E4">
        <w:rPr>
          <w:rFonts w:eastAsia="Arial" w:cs="Arial"/>
          <w:color w:val="000000" w:themeColor="text1"/>
        </w:rPr>
        <w:t xml:space="preserve">Please acknowledge receipt of this letter by signing and returning it via the Jaggaer </w:t>
      </w:r>
      <w:proofErr w:type="spellStart"/>
      <w:r w:rsidRPr="0EA948E4">
        <w:rPr>
          <w:rFonts w:eastAsia="Arial" w:cs="Arial"/>
          <w:color w:val="000000" w:themeColor="text1"/>
        </w:rPr>
        <w:t>eSourcing</w:t>
      </w:r>
      <w:proofErr w:type="spellEnd"/>
      <w:r w:rsidRPr="0EA948E4">
        <w:rPr>
          <w:rFonts w:eastAsia="Arial" w:cs="Arial"/>
          <w:color w:val="000000" w:themeColor="text1"/>
        </w:rPr>
        <w:t xml:space="preserve"> system. Once this has been completed you can then contact the Contract Manager, </w:t>
      </w:r>
      <w:r w:rsidR="00F067A6" w:rsidRPr="00F067A6">
        <w:rPr>
          <w:rFonts w:eastAsia="Arial" w:cs="Arial"/>
          <w:color w:val="000000" w:themeColor="text1"/>
        </w:rPr>
        <w:t>XXXXXX redacted under FOIA section 40</w:t>
      </w:r>
      <w:r w:rsidRPr="0EA948E4">
        <w:rPr>
          <w:rFonts w:eastAsia="Arial" w:cs="Arial"/>
          <w:color w:val="000000" w:themeColor="text1"/>
        </w:rPr>
        <w:t xml:space="preserve">, by email at </w:t>
      </w:r>
      <w:r w:rsidR="00F067A6" w:rsidRPr="00F067A6">
        <w:rPr>
          <w:rFonts w:eastAsia="Arial" w:cs="Arial"/>
          <w:color w:val="000000" w:themeColor="text1"/>
        </w:rPr>
        <w:t>XXXXXX redacted under FOIA section 40</w:t>
      </w:r>
      <w:r w:rsidR="00F067A6">
        <w:rPr>
          <w:rFonts w:eastAsia="Arial" w:cs="Arial"/>
          <w:color w:val="000000" w:themeColor="text1"/>
        </w:rPr>
        <w:t xml:space="preserve"> </w:t>
      </w:r>
      <w:r w:rsidRPr="0EA948E4">
        <w:rPr>
          <w:rFonts w:eastAsia="Arial" w:cs="Arial"/>
          <w:color w:val="000000" w:themeColor="text1"/>
        </w:rPr>
        <w:t xml:space="preserve">to agree a date for a contract initiation meeting.   </w:t>
      </w:r>
    </w:p>
    <w:p w14:paraId="09D0225E" w14:textId="77777777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8AAC944" w14:textId="547B7F21" w:rsidR="00F9562E" w:rsidRDefault="00F9562E" w:rsidP="000F3A06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A breakdown of your scores is provided in Annex A.</w:t>
      </w:r>
    </w:p>
    <w:p w14:paraId="4A0D4842" w14:textId="77777777" w:rsidR="000F3A06" w:rsidRDefault="000F3A06" w:rsidP="000F3A06">
      <w:pPr>
        <w:jc w:val="both"/>
        <w:rPr>
          <w:rFonts w:cs="Arial"/>
        </w:rPr>
      </w:pPr>
    </w:p>
    <w:p w14:paraId="7A99E776" w14:textId="77777777" w:rsidR="000F3A06" w:rsidRDefault="000F3A06" w:rsidP="000F3A06">
      <w:pPr>
        <w:rPr>
          <w:rFonts w:cs="Arial"/>
        </w:rPr>
      </w:pPr>
    </w:p>
    <w:p w14:paraId="7D5191C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Yours sincerely</w:t>
      </w:r>
    </w:p>
    <w:p w14:paraId="3D516491" w14:textId="77777777" w:rsidR="000F3A06" w:rsidRDefault="000F3A06" w:rsidP="000F3A06">
      <w:pPr>
        <w:rPr>
          <w:rFonts w:cs="Arial"/>
        </w:rPr>
      </w:pPr>
    </w:p>
    <w:p w14:paraId="0B274611" w14:textId="56DD32DA" w:rsidR="007D0630" w:rsidRDefault="00F067A6" w:rsidP="00E7A26E">
      <w:r w:rsidRPr="00F067A6">
        <w:t>XXXXXX redacted under FOIA section 40</w:t>
      </w:r>
    </w:p>
    <w:p w14:paraId="2F064066" w14:textId="77777777" w:rsidR="007D0630" w:rsidRDefault="007D0630" w:rsidP="000F3A06">
      <w:pPr>
        <w:rPr>
          <w:rFonts w:cs="Arial"/>
        </w:rPr>
      </w:pPr>
    </w:p>
    <w:p w14:paraId="45EACD80" w14:textId="77777777" w:rsidR="00F067A6" w:rsidRDefault="00F067A6" w:rsidP="000F3A06">
      <w:pPr>
        <w:rPr>
          <w:rFonts w:cs="Arial"/>
        </w:rPr>
      </w:pPr>
      <w:r w:rsidRPr="00F067A6">
        <w:rPr>
          <w:rFonts w:cs="Arial"/>
        </w:rPr>
        <w:t>XXXXXX redacted under FOIA section 40</w:t>
      </w:r>
    </w:p>
    <w:p w14:paraId="5F2208E7" w14:textId="15610433" w:rsidR="007D0630" w:rsidRDefault="007D0630" w:rsidP="000F3A06">
      <w:pPr>
        <w:rPr>
          <w:rFonts w:cs="Arial"/>
        </w:rPr>
      </w:pPr>
      <w:r>
        <w:rPr>
          <w:rFonts w:cs="Arial"/>
        </w:rPr>
        <w:t>Commercial Category Manager</w:t>
      </w:r>
    </w:p>
    <w:p w14:paraId="6FE56750" w14:textId="77777777" w:rsidR="000F3A06" w:rsidRDefault="000F3A06" w:rsidP="000F3A06">
      <w:pPr>
        <w:rPr>
          <w:rFonts w:cs="Arial"/>
        </w:rPr>
      </w:pPr>
      <w:r>
        <w:rPr>
          <w:rFonts w:cs="Arial"/>
        </w:rPr>
        <w:t>by authority of the Secretary of State for Transport</w:t>
      </w:r>
    </w:p>
    <w:p w14:paraId="4EB95D79" w14:textId="77777777" w:rsidR="000F3A06" w:rsidRDefault="000F3A06" w:rsidP="000F3A06"/>
    <w:p w14:paraId="3843DD13" w14:textId="77777777" w:rsidR="000F3A06" w:rsidRDefault="000F3A06" w:rsidP="000F3A06"/>
    <w:p w14:paraId="6A23024B" w14:textId="77777777" w:rsidR="007D0630" w:rsidRDefault="007D0630" w:rsidP="000F3A06"/>
    <w:p w14:paraId="1E84EDE2" w14:textId="4348F5BD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I agree to the conditions of contract</w:t>
      </w:r>
      <w:r w:rsidR="00001321">
        <w:rPr>
          <w:spacing w:val="-3"/>
        </w:rPr>
        <w:t>.</w:t>
      </w:r>
    </w:p>
    <w:p w14:paraId="6CA6B19E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1F8F548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56E6A0CC" w14:textId="5BDA9172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Signature</w:t>
      </w:r>
    </w:p>
    <w:p w14:paraId="6B0ABC78" w14:textId="1736C810" w:rsidR="00F067A6" w:rsidRDefault="00F067A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 w:rsidRPr="00F067A6">
        <w:rPr>
          <w:spacing w:val="-3"/>
        </w:rPr>
        <w:t>XXXXXX redacted under FOIA section 40</w:t>
      </w:r>
    </w:p>
    <w:p w14:paraId="68B3A38C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E963236" w14:textId="77777777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73112139" w14:textId="2BA5C76F" w:rsidR="000F3A06" w:rsidRDefault="000F3A0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Print name</w:t>
      </w:r>
    </w:p>
    <w:p w14:paraId="11E0BAF4" w14:textId="5130DE85" w:rsidR="00F067A6" w:rsidRDefault="00F067A6" w:rsidP="000F3A06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 w:rsidRPr="00F067A6">
        <w:rPr>
          <w:spacing w:val="-3"/>
        </w:rPr>
        <w:t>XXXXXX redacted under FOIA section 40</w:t>
      </w:r>
    </w:p>
    <w:p w14:paraId="18DB5F2E" w14:textId="77777777" w:rsidR="003160E7" w:rsidRDefault="003160E7"/>
    <w:p w14:paraId="32DF2F58" w14:textId="77777777" w:rsidR="003160E7" w:rsidRDefault="003160E7"/>
    <w:p w14:paraId="37280F52" w14:textId="77777777" w:rsidR="003160E7" w:rsidRDefault="003160E7"/>
    <w:p w14:paraId="10DD83A7" w14:textId="77777777" w:rsidR="00001321" w:rsidRDefault="00001321"/>
    <w:p w14:paraId="143CBEAE" w14:textId="77777777" w:rsidR="00001321" w:rsidRDefault="00001321"/>
    <w:p w14:paraId="37FCE915" w14:textId="77777777" w:rsidR="00001321" w:rsidRDefault="00001321"/>
    <w:p w14:paraId="55B39201" w14:textId="77777777" w:rsidR="00001321" w:rsidRDefault="00001321"/>
    <w:p w14:paraId="296129DF" w14:textId="77777777" w:rsidR="00001321" w:rsidRDefault="00001321"/>
    <w:p w14:paraId="1B62A1C8" w14:textId="77777777" w:rsidR="00001321" w:rsidRDefault="00001321" w:rsidP="00001321">
      <w:pPr>
        <w:tabs>
          <w:tab w:val="left" w:pos="3105"/>
        </w:tabs>
      </w:pPr>
    </w:p>
    <w:p w14:paraId="0F71EEA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ANNEX A</w:t>
      </w:r>
    </w:p>
    <w:p w14:paraId="20DD0BCE" w14:textId="77777777" w:rsidR="002512AA" w:rsidRDefault="002512AA" w:rsidP="002512AA">
      <w:pPr>
        <w:rPr>
          <w:rFonts w:eastAsia="Arial" w:cs="Arial"/>
          <w:color w:val="000000" w:themeColor="text1"/>
          <w:szCs w:val="24"/>
        </w:rPr>
      </w:pPr>
    </w:p>
    <w:p w14:paraId="5B1AABD6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TENDER EVALUATION REPORT FOR TENDERERS</w:t>
      </w:r>
    </w:p>
    <w:p w14:paraId="293F0DF4" w14:textId="77777777" w:rsidR="002512AA" w:rsidRDefault="002512AA" w:rsidP="002512AA">
      <w:pPr>
        <w:jc w:val="center"/>
        <w:rPr>
          <w:rFonts w:eastAsia="Arial" w:cs="Arial"/>
          <w:color w:val="000000" w:themeColor="text1"/>
          <w:szCs w:val="24"/>
        </w:rPr>
      </w:pPr>
    </w:p>
    <w:p w14:paraId="730721FA" w14:textId="77777777" w:rsidR="002512AA" w:rsidRDefault="002512AA" w:rsidP="002512AA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Overall Score</w:t>
      </w:r>
    </w:p>
    <w:p w14:paraId="4339230E" w14:textId="36A5DE04" w:rsidR="00001321" w:rsidRPr="00001321" w:rsidRDefault="00F067A6" w:rsidP="00001321">
      <w:pPr>
        <w:tabs>
          <w:tab w:val="left" w:pos="3105"/>
        </w:tabs>
      </w:pPr>
      <w:r w:rsidRPr="00F067A6">
        <w:t>XXXXXX redacted under FOIA section 43</w:t>
      </w:r>
    </w:p>
    <w:sectPr w:rsidR="00001321" w:rsidRPr="00001321" w:rsidSect="002A4231">
      <w:headerReference w:type="default" r:id="rId11"/>
      <w:footerReference w:type="default" r:id="rId12"/>
      <w:pgSz w:w="11907" w:h="16840" w:code="9"/>
      <w:pgMar w:top="1584" w:right="1181" w:bottom="1368" w:left="1181" w:header="706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C1EF" w14:textId="77777777" w:rsidR="00AA3763" w:rsidRDefault="00AA3763">
      <w:r>
        <w:separator/>
      </w:r>
    </w:p>
  </w:endnote>
  <w:endnote w:type="continuationSeparator" w:id="0">
    <w:p w14:paraId="4E387587" w14:textId="77777777" w:rsidR="00AA3763" w:rsidRDefault="00AA3763">
      <w:r>
        <w:continuationSeparator/>
      </w:r>
    </w:p>
  </w:endnote>
  <w:endnote w:type="continuationNotice" w:id="1">
    <w:p w14:paraId="2CFF0DAC" w14:textId="77777777" w:rsidR="00154A9A" w:rsidRDefault="00154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F5AF" w14:textId="27E9FC87" w:rsidR="003160E7" w:rsidRDefault="00730DC6">
    <w:pPr>
      <w:pStyle w:val="Footer"/>
      <w:rPr>
        <w:sz w:val="16"/>
      </w:rPr>
    </w:pPr>
    <w:r>
      <w:rPr>
        <w:snapToGrid w:val="0"/>
        <w:sz w:val="16"/>
      </w:rPr>
      <w:t>Version 1.0 –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3DD2" w14:textId="77777777" w:rsidR="00AA3763" w:rsidRDefault="00AA3763">
      <w:r>
        <w:separator/>
      </w:r>
    </w:p>
  </w:footnote>
  <w:footnote w:type="continuationSeparator" w:id="0">
    <w:p w14:paraId="7DF0A01F" w14:textId="77777777" w:rsidR="00AA3763" w:rsidRDefault="00AA3763">
      <w:r>
        <w:continuationSeparator/>
      </w:r>
    </w:p>
  </w:footnote>
  <w:footnote w:type="continuationNotice" w:id="1">
    <w:p w14:paraId="57EF2FCE" w14:textId="77777777" w:rsidR="00154A9A" w:rsidRDefault="00154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F933" w14:textId="64741B71" w:rsidR="00730DC6" w:rsidRDefault="00263D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DAC6B" wp14:editId="1FDC741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12494" cy="116205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9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A88" w14:textId="7B4CE2C6" w:rsidR="00730DC6" w:rsidRDefault="0073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5778"/>
    <w:multiLevelType w:val="hybridMultilevel"/>
    <w:tmpl w:val="D3282294"/>
    <w:lvl w:ilvl="0" w:tplc="E2C666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B4D6C2">
      <w:start w:val="1"/>
      <w:numFmt w:val="lowerLetter"/>
      <w:lvlText w:val="%2."/>
      <w:lvlJc w:val="left"/>
      <w:pPr>
        <w:ind w:left="1440" w:hanging="360"/>
      </w:pPr>
    </w:lvl>
    <w:lvl w:ilvl="2" w:tplc="4E6025C2">
      <w:start w:val="1"/>
      <w:numFmt w:val="lowerRoman"/>
      <w:lvlText w:val="%3."/>
      <w:lvlJc w:val="right"/>
      <w:pPr>
        <w:ind w:left="2160" w:hanging="180"/>
      </w:pPr>
    </w:lvl>
    <w:lvl w:ilvl="3" w:tplc="CB82F8E6">
      <w:start w:val="1"/>
      <w:numFmt w:val="decimal"/>
      <w:lvlText w:val="%4."/>
      <w:lvlJc w:val="left"/>
      <w:pPr>
        <w:ind w:left="2880" w:hanging="360"/>
      </w:pPr>
    </w:lvl>
    <w:lvl w:ilvl="4" w:tplc="260A9C52">
      <w:start w:val="1"/>
      <w:numFmt w:val="lowerLetter"/>
      <w:lvlText w:val="%5."/>
      <w:lvlJc w:val="left"/>
      <w:pPr>
        <w:ind w:left="3600" w:hanging="360"/>
      </w:pPr>
    </w:lvl>
    <w:lvl w:ilvl="5" w:tplc="7ED4EA86">
      <w:start w:val="1"/>
      <w:numFmt w:val="lowerRoman"/>
      <w:lvlText w:val="%6."/>
      <w:lvlJc w:val="right"/>
      <w:pPr>
        <w:ind w:left="4320" w:hanging="180"/>
      </w:pPr>
    </w:lvl>
    <w:lvl w:ilvl="6" w:tplc="CA98BFC8">
      <w:start w:val="1"/>
      <w:numFmt w:val="decimal"/>
      <w:lvlText w:val="%7."/>
      <w:lvlJc w:val="left"/>
      <w:pPr>
        <w:ind w:left="5040" w:hanging="360"/>
      </w:pPr>
    </w:lvl>
    <w:lvl w:ilvl="7" w:tplc="D5FA6B0E">
      <w:start w:val="1"/>
      <w:numFmt w:val="lowerLetter"/>
      <w:lvlText w:val="%8."/>
      <w:lvlJc w:val="left"/>
      <w:pPr>
        <w:ind w:left="5760" w:hanging="360"/>
      </w:pPr>
    </w:lvl>
    <w:lvl w:ilvl="8" w:tplc="67DA70C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738560">
    <w:abstractNumId w:val="0"/>
  </w:num>
  <w:num w:numId="2" w16cid:durableId="22565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E"/>
    <w:rsid w:val="00001321"/>
    <w:rsid w:val="00003B2E"/>
    <w:rsid w:val="00011E19"/>
    <w:rsid w:val="00070AA0"/>
    <w:rsid w:val="000901E6"/>
    <w:rsid w:val="000A3037"/>
    <w:rsid w:val="000D1155"/>
    <w:rsid w:val="000D4C1F"/>
    <w:rsid w:val="000F3A06"/>
    <w:rsid w:val="000F6999"/>
    <w:rsid w:val="00154A9A"/>
    <w:rsid w:val="00166171"/>
    <w:rsid w:val="001863AB"/>
    <w:rsid w:val="001965F4"/>
    <w:rsid w:val="001B21F0"/>
    <w:rsid w:val="001D2F53"/>
    <w:rsid w:val="001D4CA8"/>
    <w:rsid w:val="001D61D2"/>
    <w:rsid w:val="001F1433"/>
    <w:rsid w:val="002062B3"/>
    <w:rsid w:val="00251202"/>
    <w:rsid w:val="002512AA"/>
    <w:rsid w:val="0026166F"/>
    <w:rsid w:val="00263D38"/>
    <w:rsid w:val="002A4231"/>
    <w:rsid w:val="002D05FF"/>
    <w:rsid w:val="002F366A"/>
    <w:rsid w:val="00302087"/>
    <w:rsid w:val="00307F18"/>
    <w:rsid w:val="003160E7"/>
    <w:rsid w:val="003C5933"/>
    <w:rsid w:val="00417565"/>
    <w:rsid w:val="00446D0A"/>
    <w:rsid w:val="004740C1"/>
    <w:rsid w:val="004E5B49"/>
    <w:rsid w:val="0057466A"/>
    <w:rsid w:val="006512BF"/>
    <w:rsid w:val="00666E86"/>
    <w:rsid w:val="006A2912"/>
    <w:rsid w:val="006B3047"/>
    <w:rsid w:val="006C3AFA"/>
    <w:rsid w:val="00714831"/>
    <w:rsid w:val="00730DC6"/>
    <w:rsid w:val="0074095D"/>
    <w:rsid w:val="007526EA"/>
    <w:rsid w:val="007555C6"/>
    <w:rsid w:val="00782B03"/>
    <w:rsid w:val="00783259"/>
    <w:rsid w:val="007D0630"/>
    <w:rsid w:val="00805601"/>
    <w:rsid w:val="00871FD7"/>
    <w:rsid w:val="00891F69"/>
    <w:rsid w:val="0089467B"/>
    <w:rsid w:val="008A0BDE"/>
    <w:rsid w:val="008C7D79"/>
    <w:rsid w:val="008D630B"/>
    <w:rsid w:val="008E773A"/>
    <w:rsid w:val="00914228"/>
    <w:rsid w:val="00951397"/>
    <w:rsid w:val="00957476"/>
    <w:rsid w:val="00A2723D"/>
    <w:rsid w:val="00A272AE"/>
    <w:rsid w:val="00AA3763"/>
    <w:rsid w:val="00B20698"/>
    <w:rsid w:val="00B46CDB"/>
    <w:rsid w:val="00B566FE"/>
    <w:rsid w:val="00B6786B"/>
    <w:rsid w:val="00BB7438"/>
    <w:rsid w:val="00BF6B58"/>
    <w:rsid w:val="00C0222D"/>
    <w:rsid w:val="00C662BC"/>
    <w:rsid w:val="00C933C0"/>
    <w:rsid w:val="00C94134"/>
    <w:rsid w:val="00CB137B"/>
    <w:rsid w:val="00D165C1"/>
    <w:rsid w:val="00D74F23"/>
    <w:rsid w:val="00D83ADE"/>
    <w:rsid w:val="00D97255"/>
    <w:rsid w:val="00DB4C5E"/>
    <w:rsid w:val="00E02233"/>
    <w:rsid w:val="00E26B7B"/>
    <w:rsid w:val="00E72BB1"/>
    <w:rsid w:val="00E7A26E"/>
    <w:rsid w:val="00E91315"/>
    <w:rsid w:val="00EF7216"/>
    <w:rsid w:val="00F009D4"/>
    <w:rsid w:val="00F067A6"/>
    <w:rsid w:val="00F26591"/>
    <w:rsid w:val="00F44A8B"/>
    <w:rsid w:val="00F550C0"/>
    <w:rsid w:val="00F81979"/>
    <w:rsid w:val="00F9562E"/>
    <w:rsid w:val="04782F97"/>
    <w:rsid w:val="07F1C447"/>
    <w:rsid w:val="09927469"/>
    <w:rsid w:val="0A22D7B4"/>
    <w:rsid w:val="0EA948E4"/>
    <w:rsid w:val="14C23072"/>
    <w:rsid w:val="15BE62C9"/>
    <w:rsid w:val="161B8FF4"/>
    <w:rsid w:val="1625B226"/>
    <w:rsid w:val="16CDB4FC"/>
    <w:rsid w:val="173230C0"/>
    <w:rsid w:val="17619D4D"/>
    <w:rsid w:val="1BC1AE27"/>
    <w:rsid w:val="1BDCBE6B"/>
    <w:rsid w:val="1DBAD38B"/>
    <w:rsid w:val="20F2744D"/>
    <w:rsid w:val="213FA1F9"/>
    <w:rsid w:val="2202F60A"/>
    <w:rsid w:val="260948C8"/>
    <w:rsid w:val="2F3D07AD"/>
    <w:rsid w:val="32072FE4"/>
    <w:rsid w:val="339A240E"/>
    <w:rsid w:val="39B4A7DE"/>
    <w:rsid w:val="3A99D074"/>
    <w:rsid w:val="3F379B9D"/>
    <w:rsid w:val="3F3CF498"/>
    <w:rsid w:val="413FB2D5"/>
    <w:rsid w:val="4217A4FE"/>
    <w:rsid w:val="437DD2DB"/>
    <w:rsid w:val="4BA7F354"/>
    <w:rsid w:val="4CC485EF"/>
    <w:rsid w:val="50612F44"/>
    <w:rsid w:val="50AE7B6E"/>
    <w:rsid w:val="52DFE11B"/>
    <w:rsid w:val="58BC2795"/>
    <w:rsid w:val="5A4E2DC9"/>
    <w:rsid w:val="5D939802"/>
    <w:rsid w:val="5FC3324F"/>
    <w:rsid w:val="6178C9AA"/>
    <w:rsid w:val="62B829F6"/>
    <w:rsid w:val="663FC6E9"/>
    <w:rsid w:val="66A64FD4"/>
    <w:rsid w:val="66F74E9B"/>
    <w:rsid w:val="6720E66A"/>
    <w:rsid w:val="67905881"/>
    <w:rsid w:val="67BE9BD4"/>
    <w:rsid w:val="67C4FF9E"/>
    <w:rsid w:val="694C1D9C"/>
    <w:rsid w:val="6960CFFF"/>
    <w:rsid w:val="6C08992E"/>
    <w:rsid w:val="74532ED7"/>
    <w:rsid w:val="74D9C831"/>
    <w:rsid w:val="760A4735"/>
    <w:rsid w:val="763C4294"/>
    <w:rsid w:val="7DA0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6186"/>
  <w15:chartTrackingRefBased/>
  <w15:docId w15:val="{0FD5CF6B-249C-4FDA-AAEC-6904C7BB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F1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NormalWeb">
    <w:name w:val="Normal (Web)"/>
    <w:basedOn w:val="Normal"/>
    <w:uiPriority w:val="99"/>
    <w:unhideWhenUsed/>
    <w:rsid w:val="00307F1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3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A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72AE"/>
    <w:rPr>
      <w:rFonts w:ascii="Calibri" w:eastAsia="Calibri" w:hAnsi="Calibri"/>
      <w:sz w:val="22"/>
      <w:szCs w:val="22"/>
      <w:lang w:val="en-US" w:eastAsia="en-US"/>
    </w:rPr>
  </w:style>
  <w:style w:type="character" w:customStyle="1" w:styleId="11POINTCORPORATE">
    <w:name w:val="11POINTCORPORATE"/>
    <w:basedOn w:val="DefaultParagraphFont"/>
    <w:uiPriority w:val="1"/>
    <w:rsid w:val="008E773A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8E773A"/>
    <w:rPr>
      <w:rFonts w:ascii="Arial" w:hAnsi="Arial"/>
      <w:color w:val="3B3B3B"/>
      <w:sz w:val="20"/>
    </w:rPr>
  </w:style>
  <w:style w:type="character" w:styleId="CommentReference">
    <w:name w:val="annotation reference"/>
    <w:basedOn w:val="DefaultParagraphFont"/>
    <w:rsid w:val="001F1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4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43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4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a.invoice@sharedservicesarvato.co.uk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\DfTLe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8F32F-7187-45D0-8674-1CE03E98CE5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8BFE7203-7121-41DF-930B-6DDC4C68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F8971-0648-484C-ADBE-F95613D24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DfTLet1</Template>
  <TotalTime>0</TotalTime>
  <Pages>3</Pages>
  <Words>410</Words>
  <Characters>2353</Characters>
  <Application>Microsoft Office Word</Application>
  <DocSecurity>0</DocSecurity>
  <Lines>19</Lines>
  <Paragraphs>5</Paragraphs>
  <ScaleCrop>false</ScaleCrop>
  <Company>Group Commercial Directorate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keywords/>
  <dc:description>DfT Letter1 template - With Logo for plain paper- New  Version using VBA forms instead of WordBasic Text Boxes. Also runs under XP- for all DfT and Remote Access Users. Version 4.0 (21st  June  2005)</dc:description>
  <cp:lastModifiedBy>Griffiths, Stacey</cp:lastModifiedBy>
  <cp:revision>2</cp:revision>
  <cp:lastPrinted>2001-10-31T12:13:00Z</cp:lastPrinted>
  <dcterms:created xsi:type="dcterms:W3CDTF">2022-12-01T11:04:00Z</dcterms:created>
  <dcterms:modified xsi:type="dcterms:W3CDTF">2022-12-01T11:04:00Z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mmercialCategory">
    <vt:lpwstr>2</vt:lpwstr>
  </property>
  <property fmtid="{D5CDD505-2E9C-101B-9397-08002B2CF9AE}" pid="9" name="Contract Support">
    <vt:lpwstr>1918;#Griffiths, Stacey</vt:lpwstr>
  </property>
  <property fmtid="{D5CDD505-2E9C-101B-9397-08002B2CF9AE}" pid="10" name="Category Lead">
    <vt:lpwstr>51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hd9bb3938e574c39aaf180bed4766390">
    <vt:lpwstr/>
  </property>
  <property fmtid="{D5CDD505-2E9C-101B-9397-08002B2CF9AE}" pid="15" name="Commercial_x0020_Activity">
    <vt:lpwstr/>
  </property>
  <property fmtid="{D5CDD505-2E9C-101B-9397-08002B2CF9AE}" pid="16" name="lcf76f155ced4ddcb4097134ff3c332f">
    <vt:lpwstr/>
  </property>
  <property fmtid="{D5CDD505-2E9C-101B-9397-08002B2CF9AE}" pid="17" name="Commercial Activity">
    <vt:lpwstr/>
  </property>
</Properties>
</file>