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FF7593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82EED">
              <w:rPr>
                <w:rFonts w:ascii="Arial" w:hAnsi="Arial" w:cs="Arial"/>
                <w:b/>
                <w:sz w:val="22"/>
              </w:rPr>
              <w:t>1090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476746D" w:rsidR="004E4BD7" w:rsidRDefault="00784EC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82EED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89467CC" w:rsidR="005C6E7D" w:rsidRDefault="00582EE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24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D88DC06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82EED" w:rsidRPr="00582EED">
        <w:rPr>
          <w:rFonts w:ascii="Arial" w:hAnsi="Arial" w:cs="Arial"/>
          <w:b/>
        </w:rPr>
        <w:t>1-1090 Improving variable speed limits. Reducing the infrastructure gap with portable VMS and electronic billboards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63E03B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82EED">
            <w:rPr>
              <w:rFonts w:ascii="Arial" w:hAnsi="Arial" w:cs="Arial"/>
            </w:rPr>
            <w:t>15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3D1EE4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82EED">
            <w:rPr>
              <w:rFonts w:ascii="Arial" w:hAnsi="Arial" w:cs="Arial"/>
            </w:rPr>
            <w:t>24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82EED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0EF631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82EED">
        <w:rPr>
          <w:rFonts w:ascii="Arial" w:hAnsi="Arial" w:cs="Arial"/>
          <w:b/>
        </w:rPr>
        <w:t>64,240.92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B86D06A" w:rsidR="00627D44" w:rsidRPr="00627D44" w:rsidRDefault="006B480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2C8B718C" w14:textId="77777777" w:rsidR="00582EED" w:rsidRDefault="00582EED" w:rsidP="00727813">
      <w:pPr>
        <w:rPr>
          <w:rFonts w:ascii="Arial" w:hAnsi="Arial" w:cs="Arial"/>
        </w:rPr>
      </w:pPr>
      <w:bookmarkStart w:id="15" w:name="SenderName1"/>
      <w:bookmarkEnd w:id="15"/>
    </w:p>
    <w:p w14:paraId="7FF50486" w14:textId="6CA63FFD" w:rsidR="00727813" w:rsidRDefault="006B4808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84ECD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D6F8DD4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582EED">
              <w:rPr>
                <w:rFonts w:ascii="Arial" w:hAnsi="Arial" w:cs="Arial"/>
              </w:rPr>
              <w:t>1090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D4A3F90" w:rsidR="00CB4F85" w:rsidRPr="00627D44" w:rsidRDefault="00582EED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478987D" w:rsidR="00CB4F85" w:rsidRPr="00627D44" w:rsidRDefault="00582EED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606761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D5296" w14:textId="77777777" w:rsidR="00784ECD" w:rsidRDefault="00784ECD">
      <w:r>
        <w:separator/>
      </w:r>
    </w:p>
  </w:endnote>
  <w:endnote w:type="continuationSeparator" w:id="0">
    <w:p w14:paraId="1B47C455" w14:textId="77777777" w:rsidR="00784ECD" w:rsidRDefault="0078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53D3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D79F0" w14:textId="77777777" w:rsidR="00784ECD" w:rsidRDefault="00784ECD">
      <w:r>
        <w:separator/>
      </w:r>
    </w:p>
  </w:footnote>
  <w:footnote w:type="continuationSeparator" w:id="0">
    <w:p w14:paraId="53AA7743" w14:textId="77777777" w:rsidR="00784ECD" w:rsidRDefault="00784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82EED"/>
    <w:rsid w:val="005A7BBA"/>
    <w:rsid w:val="005C6E7D"/>
    <w:rsid w:val="00627D44"/>
    <w:rsid w:val="00675DFE"/>
    <w:rsid w:val="00676884"/>
    <w:rsid w:val="0069504B"/>
    <w:rsid w:val="006A5D1C"/>
    <w:rsid w:val="006B4808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84ECD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53D37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8E525F"/>
    <w:rsid w:val="009A65F4"/>
    <w:rsid w:val="009A7FAF"/>
    <w:rsid w:val="00A34C08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630F4-891D-4D56-894F-F4A683E9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2020-07-23T11:29:00Z</dcterms:created>
  <dcterms:modified xsi:type="dcterms:W3CDTF">2020-07-24T12:58:00Z</dcterms:modified>
</cp:coreProperties>
</file>