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171B4EEB"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 xml:space="preserve">of </w:t>
      </w:r>
      <w:r w:rsidR="00A4338C">
        <w:rPr>
          <w:rFonts w:ascii="Arial" w:eastAsia="Times New Roman" w:hAnsi="Arial" w:cs="Times New Roman"/>
          <w:sz w:val="20"/>
          <w:szCs w:val="20"/>
          <w:lang w:eastAsia="en-GB"/>
        </w:rPr>
        <w:t>C</w:t>
      </w:r>
      <w:r w:rsidRPr="006321B1">
        <w:rPr>
          <w:rFonts w:ascii="Arial" w:eastAsia="Times New Roman" w:hAnsi="Arial" w:cs="Times New Roman"/>
          <w:sz w:val="20"/>
          <w:szCs w:val="20"/>
          <w:lang w:eastAsia="en-GB"/>
        </w:rPr>
        <w:t xml:space="preserve">ondition </w:t>
      </w:r>
      <w:r w:rsidR="00A4338C">
        <w:rPr>
          <w:rFonts w:ascii="Arial" w:eastAsia="Times New Roman" w:hAnsi="Arial" w:cs="Times New Roman"/>
          <w:sz w:val="20"/>
          <w:szCs w:val="20"/>
          <w:lang w:eastAsia="en-GB"/>
        </w:rPr>
        <w:t>7</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58E589B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w:t>
      </w:r>
      <w:r w:rsidR="005A0401">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1F8881AA"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00BF24FA">
        <w:rPr>
          <w:rFonts w:ascii="Arial" w:eastAsia="Times New Roman" w:hAnsi="Arial" w:cs="Arial"/>
          <w:sz w:val="20"/>
          <w:szCs w:val="20"/>
          <w:lang w:eastAsia="en-GB"/>
        </w:rPr>
        <w:t>C</w:t>
      </w:r>
      <w:r w:rsidRPr="006321B1">
        <w:rPr>
          <w:rFonts w:ascii="Arial" w:eastAsia="Times New Roman" w:hAnsi="Arial" w:cs="Arial"/>
          <w:sz w:val="20"/>
          <w:szCs w:val="20"/>
          <w:lang w:eastAsia="en-GB"/>
        </w:rPr>
        <w:t xml:space="preserve">ondition </w:t>
      </w:r>
      <w:r w:rsidRPr="006321B1">
        <w:rPr>
          <w:rFonts w:ascii="Arial" w:eastAsia="Times New Roman" w:hAnsi="Arial" w:cs="Times New Roman"/>
          <w:sz w:val="20"/>
          <w:szCs w:val="24"/>
          <w:lang w:eastAsia="en-GB"/>
        </w:rPr>
        <w:t>2</w:t>
      </w:r>
      <w:r w:rsidR="00BF24FA">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 xml:space="preserve">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Symbologies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07A37E7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Annex A to Schedule 1 – Additional Definitions of Contract iaw. Conditions 4</w:t>
      </w:r>
      <w:r w:rsidR="00B51F53">
        <w:rPr>
          <w:rFonts w:ascii="Arial" w:eastAsia="Times New Roman" w:hAnsi="Arial" w:cs="Arial"/>
          <w:b/>
          <w:bCs/>
          <w:sz w:val="20"/>
          <w:szCs w:val="32"/>
          <w:lang w:eastAsia="en-GB"/>
        </w:rPr>
        <w:t>4</w:t>
      </w:r>
      <w:r w:rsidRPr="006321B1">
        <w:rPr>
          <w:rFonts w:ascii="Arial" w:eastAsia="Times New Roman" w:hAnsi="Arial" w:cs="Arial"/>
          <w:b/>
          <w:bCs/>
          <w:sz w:val="20"/>
          <w:szCs w:val="32"/>
          <w:lang w:eastAsia="en-GB"/>
        </w:rPr>
        <w:t xml:space="preserve"> - 4</w:t>
      </w:r>
      <w:r w:rsidR="00B51F53">
        <w:rPr>
          <w:rFonts w:ascii="Arial" w:eastAsia="Times New Roman" w:hAnsi="Arial" w:cs="Arial"/>
          <w:b/>
          <w:bCs/>
          <w:sz w:val="20"/>
          <w:szCs w:val="32"/>
          <w:lang w:eastAsia="en-GB"/>
        </w:rPr>
        <w:t>6</w:t>
      </w:r>
      <w:r w:rsidRPr="006321B1">
        <w:rPr>
          <w:rFonts w:ascii="Arial" w:eastAsia="Times New Roman" w:hAnsi="Arial" w:cs="Arial"/>
          <w:b/>
          <w:bCs/>
          <w:sz w:val="20"/>
          <w:szCs w:val="32"/>
          <w:lang w:eastAsia="en-GB"/>
        </w:rPr>
        <w:t xml:space="preserve">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35D1A943"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w:t>
      </w:r>
      <w:r w:rsidR="00B51F53">
        <w:rPr>
          <w:rFonts w:ascii="Arial" w:eastAsia="Times New Roman" w:hAnsi="Arial" w:cs="Arial"/>
          <w:b/>
          <w:bCs/>
          <w:sz w:val="20"/>
          <w:szCs w:val="32"/>
          <w:u w:val="single"/>
          <w:lang w:eastAsia="en-GB"/>
        </w:rPr>
        <w:t>7</w:t>
      </w:r>
      <w:r w:rsidR="00FC5217">
        <w:rPr>
          <w:rFonts w:ascii="Arial" w:eastAsia="Times New Roman" w:hAnsi="Arial" w:cs="Arial"/>
          <w:b/>
          <w:bCs/>
          <w:sz w:val="20"/>
          <w:szCs w:val="32"/>
          <w:u w:val="single"/>
          <w:lang w:eastAsia="en-GB"/>
        </w:rPr>
        <w:t>9</w:t>
      </w:r>
      <w:r w:rsidR="00B70420">
        <w:rPr>
          <w:rFonts w:ascii="Arial" w:eastAsia="Times New Roman" w:hAnsi="Arial" w:cs="Arial"/>
          <w:b/>
          <w:bCs/>
          <w:sz w:val="20"/>
          <w:szCs w:val="32"/>
          <w:u w:val="single"/>
          <w:lang w:eastAsia="en-GB"/>
        </w:rPr>
        <w:t>4452</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290F07F1" w14:textId="6EE73174" w:rsidR="00345334" w:rsidRDefault="005F288E" w:rsidP="00FC5217">
      <w:pPr>
        <w:widowControl w:val="0"/>
        <w:autoSpaceDN w:val="0"/>
        <w:spacing w:after="0" w:line="240" w:lineRule="auto"/>
        <w:jc w:val="center"/>
        <w:rPr>
          <w:rFonts w:ascii="Arial" w:eastAsia="Times New Roman" w:hAnsi="Arial" w:cs="Arial"/>
          <w:b/>
          <w:sz w:val="20"/>
          <w:szCs w:val="24"/>
          <w:u w:val="single"/>
          <w:lang w:eastAsia="en-GB"/>
        </w:rPr>
      </w:pPr>
      <w:r w:rsidRPr="005B7918">
        <w:rPr>
          <w:rFonts w:ascii="Arial" w:eastAsia="Times New Roman" w:hAnsi="Arial" w:cs="Arial"/>
          <w:b/>
          <w:sz w:val="20"/>
          <w:szCs w:val="24"/>
          <w:u w:val="single"/>
          <w:lang w:eastAsia="en-GB"/>
        </w:rPr>
        <w:t>THE PROVISION OF</w:t>
      </w:r>
      <w:r w:rsidR="002420C3" w:rsidRPr="005B7918">
        <w:rPr>
          <w:rFonts w:ascii="Arial" w:eastAsia="Times New Roman" w:hAnsi="Arial" w:cs="Arial"/>
          <w:b/>
          <w:sz w:val="20"/>
          <w:szCs w:val="24"/>
          <w:u w:val="single"/>
          <w:lang w:eastAsia="en-GB"/>
        </w:rPr>
        <w:t xml:space="preserve"> </w:t>
      </w:r>
      <w:r w:rsidR="00B70420">
        <w:rPr>
          <w:rFonts w:ascii="Arial" w:eastAsia="Times New Roman" w:hAnsi="Arial" w:cs="Arial"/>
          <w:b/>
          <w:sz w:val="20"/>
          <w:szCs w:val="24"/>
          <w:u w:val="single"/>
          <w:lang w:eastAsia="en-GB"/>
        </w:rPr>
        <w:t>SERVICE SUPPORT TO PROJECT PYRALES</w:t>
      </w:r>
    </w:p>
    <w:p w14:paraId="661C2765" w14:textId="77777777" w:rsidR="00B70420" w:rsidRPr="005B7918" w:rsidRDefault="00B70420" w:rsidP="00FC5217">
      <w:pPr>
        <w:widowControl w:val="0"/>
        <w:autoSpaceDN w:val="0"/>
        <w:spacing w:after="0" w:line="240" w:lineRule="auto"/>
        <w:jc w:val="center"/>
        <w:rPr>
          <w:rFonts w:ascii="Arial" w:eastAsia="Times New Roman" w:hAnsi="Arial" w:cs="Arial"/>
          <w:b/>
          <w:sz w:val="20"/>
          <w:szCs w:val="24"/>
          <w:lang w:eastAsia="en-GB"/>
        </w:rPr>
      </w:pPr>
    </w:p>
    <w:p w14:paraId="5D0585E2" w14:textId="5D41DBE0" w:rsidR="006967C3" w:rsidRPr="005B7918"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B7918">
        <w:rPr>
          <w:rFonts w:ascii="Arial" w:eastAsia="Times New Roman" w:hAnsi="Arial" w:cs="Arial"/>
          <w:b/>
          <w:sz w:val="20"/>
          <w:szCs w:val="24"/>
          <w:lang w:eastAsia="en-GB"/>
        </w:rPr>
        <w:t>See attached</w:t>
      </w:r>
      <w:r w:rsidR="00345334" w:rsidRPr="005B7918">
        <w:rPr>
          <w:rFonts w:ascii="Arial" w:eastAsia="Times New Roman" w:hAnsi="Arial" w:cs="Arial"/>
          <w:b/>
          <w:sz w:val="20"/>
          <w:szCs w:val="24"/>
          <w:lang w:eastAsia="en-GB"/>
        </w:rPr>
        <w:t>:</w:t>
      </w:r>
    </w:p>
    <w:p w14:paraId="429D1198" w14:textId="65BF48D6" w:rsidR="006967C3" w:rsidRPr="005B7918" w:rsidRDefault="006967C3" w:rsidP="006967C3">
      <w:pPr>
        <w:widowControl w:val="0"/>
        <w:autoSpaceDN w:val="0"/>
        <w:spacing w:after="0" w:line="240" w:lineRule="auto"/>
        <w:ind w:left="1440" w:firstLine="720"/>
        <w:rPr>
          <w:rFonts w:ascii="Arial" w:hAnsi="Arial" w:cs="Arial"/>
        </w:rPr>
      </w:pPr>
    </w:p>
    <w:p w14:paraId="765A17ED" w14:textId="3FA9F594" w:rsidR="00ED0724" w:rsidRPr="005B7918" w:rsidRDefault="00ED0724" w:rsidP="006967C3">
      <w:pPr>
        <w:widowControl w:val="0"/>
        <w:autoSpaceDN w:val="0"/>
        <w:spacing w:after="0" w:line="240" w:lineRule="auto"/>
        <w:ind w:left="1440" w:firstLine="720"/>
        <w:rPr>
          <w:rFonts w:ascii="Arial" w:hAnsi="Arial" w:cs="Arial"/>
        </w:rPr>
      </w:pPr>
      <w:r w:rsidRPr="005B7918">
        <w:rPr>
          <w:rFonts w:ascii="Arial" w:hAnsi="Arial" w:cs="Arial"/>
        </w:rPr>
        <w:t>Schedule 2 – Statement of Requirement</w:t>
      </w:r>
    </w:p>
    <w:p w14:paraId="763F13B1" w14:textId="77777777" w:rsidR="00ED0724" w:rsidRPr="005B7918" w:rsidRDefault="00ED0724" w:rsidP="006967C3">
      <w:pPr>
        <w:widowControl w:val="0"/>
        <w:autoSpaceDN w:val="0"/>
        <w:spacing w:after="0" w:line="240" w:lineRule="auto"/>
        <w:ind w:left="1440" w:firstLine="720"/>
        <w:rPr>
          <w:rFonts w:ascii="Arial" w:hAnsi="Arial" w:cs="Arial"/>
        </w:rPr>
      </w:pPr>
    </w:p>
    <w:p w14:paraId="2FA9AAF2" w14:textId="50B90543" w:rsidR="006967C3" w:rsidRPr="00052F4A" w:rsidRDefault="006967C3" w:rsidP="006967C3">
      <w:pPr>
        <w:pStyle w:val="ListParagraph"/>
        <w:numPr>
          <w:ilvl w:val="0"/>
          <w:numId w:val="31"/>
        </w:numPr>
        <w:spacing w:after="0" w:line="276" w:lineRule="auto"/>
        <w:jc w:val="both"/>
        <w:rPr>
          <w:rFonts w:ascii="Arial" w:hAnsi="Arial" w:cs="Arial"/>
        </w:rPr>
      </w:pPr>
      <w:r w:rsidRPr="00052F4A">
        <w:rPr>
          <w:rFonts w:ascii="Arial" w:hAnsi="Arial" w:cs="Arial"/>
        </w:rPr>
        <w:t xml:space="preserve">Annex A – </w:t>
      </w:r>
      <w:r w:rsidR="00ED0724" w:rsidRPr="00052F4A">
        <w:rPr>
          <w:rFonts w:ascii="Arial" w:hAnsi="Arial" w:cs="Arial"/>
        </w:rPr>
        <w:t xml:space="preserve">Detailed Description of </w:t>
      </w:r>
      <w:r w:rsidRPr="00052F4A">
        <w:rPr>
          <w:rFonts w:ascii="Arial" w:hAnsi="Arial" w:cs="Arial"/>
        </w:rPr>
        <w:t>Requirement</w:t>
      </w:r>
      <w:r w:rsidR="006F5AA5">
        <w:rPr>
          <w:rFonts w:ascii="Arial" w:hAnsi="Arial" w:cs="Arial"/>
        </w:rPr>
        <w:t xml:space="preserve"> (DDOR)</w:t>
      </w:r>
      <w:r w:rsidR="00354F4A" w:rsidRPr="00052F4A">
        <w:rPr>
          <w:rFonts w:ascii="Arial" w:hAnsi="Arial" w:cs="Arial"/>
        </w:rPr>
        <w:t xml:space="preserve"> </w:t>
      </w:r>
    </w:p>
    <w:p w14:paraId="4D25FAED" w14:textId="15CDB7FE" w:rsidR="006967C3" w:rsidRPr="005B7918" w:rsidRDefault="006967C3" w:rsidP="006967C3">
      <w:pPr>
        <w:pStyle w:val="ListParagraph"/>
        <w:numPr>
          <w:ilvl w:val="0"/>
          <w:numId w:val="31"/>
        </w:numPr>
        <w:spacing w:after="0" w:line="276" w:lineRule="auto"/>
        <w:jc w:val="both"/>
        <w:rPr>
          <w:rFonts w:ascii="Arial" w:hAnsi="Arial" w:cs="Arial"/>
        </w:rPr>
      </w:pPr>
      <w:r w:rsidRPr="005B7918">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0EA266D5" w:rsidR="006321B1" w:rsidRPr="00865F77"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r w:rsidRPr="00B5116D">
              <w:rPr>
                <w:rFonts w:ascii="Arial" w:eastAsia="Times New Roman" w:hAnsi="Arial" w:cs="Arial"/>
                <w:sz w:val="20"/>
                <w:szCs w:val="20"/>
                <w:lang w:eastAsia="en-GB"/>
              </w:rPr>
              <w:t>be</w:t>
            </w:r>
            <w:r w:rsidRPr="00865F77">
              <w:rPr>
                <w:rFonts w:ascii="Arial" w:eastAsia="Times New Roman" w:hAnsi="Arial" w:cs="Arial"/>
                <w:sz w:val="20"/>
                <w:szCs w:val="20"/>
                <w:lang w:eastAsia="en-GB"/>
              </w:rPr>
              <w:t>:</w:t>
            </w:r>
            <w:r w:rsidR="00087299" w:rsidRPr="00865F77">
              <w:rPr>
                <w:rFonts w:ascii="Arial" w:eastAsia="Times New Roman" w:hAnsi="Arial" w:cs="Arial"/>
                <w:sz w:val="20"/>
                <w:szCs w:val="20"/>
                <w:lang w:eastAsia="en-GB"/>
              </w:rPr>
              <w:t xml:space="preserve"> </w:t>
            </w:r>
            <w:r w:rsidR="002A223B" w:rsidRPr="00865F77">
              <w:rPr>
                <w:rFonts w:ascii="Arial" w:eastAsia="Times New Roman" w:hAnsi="Arial" w:cs="Arial"/>
                <w:b/>
                <w:bCs/>
                <w:sz w:val="20"/>
                <w:szCs w:val="20"/>
                <w:lang w:eastAsia="en-GB"/>
              </w:rPr>
              <w:t>3</w:t>
            </w:r>
            <w:r w:rsidR="00FC5217" w:rsidRPr="00865F77">
              <w:rPr>
                <w:rFonts w:ascii="Arial" w:eastAsia="Times New Roman" w:hAnsi="Arial" w:cs="Arial"/>
                <w:b/>
                <w:bCs/>
                <w:sz w:val="20"/>
                <w:szCs w:val="20"/>
                <w:lang w:eastAsia="en-GB"/>
              </w:rPr>
              <w:t>1</w:t>
            </w:r>
            <w:r w:rsidR="004240A9" w:rsidRPr="004240A9">
              <w:rPr>
                <w:rFonts w:ascii="Arial" w:eastAsia="Times New Roman" w:hAnsi="Arial" w:cs="Arial"/>
                <w:b/>
                <w:bCs/>
                <w:sz w:val="20"/>
                <w:szCs w:val="20"/>
                <w:vertAlign w:val="superscript"/>
                <w:lang w:eastAsia="en-GB"/>
              </w:rPr>
              <w:t>ST</w:t>
            </w:r>
            <w:r w:rsidR="004240A9">
              <w:rPr>
                <w:rFonts w:ascii="Arial" w:eastAsia="Times New Roman" w:hAnsi="Arial" w:cs="Arial"/>
                <w:b/>
                <w:bCs/>
                <w:sz w:val="20"/>
                <w:szCs w:val="20"/>
                <w:lang w:eastAsia="en-GB"/>
              </w:rPr>
              <w:t xml:space="preserve"> </w:t>
            </w:r>
            <w:r w:rsidR="0030660C">
              <w:rPr>
                <w:rFonts w:ascii="Arial" w:eastAsia="Times New Roman" w:hAnsi="Arial" w:cs="Arial"/>
                <w:b/>
                <w:bCs/>
                <w:sz w:val="20"/>
                <w:szCs w:val="20"/>
                <w:lang w:eastAsia="en-GB"/>
              </w:rPr>
              <w:t>March 202</w:t>
            </w:r>
            <w:r w:rsidR="006F5AA5">
              <w:rPr>
                <w:rFonts w:ascii="Arial" w:eastAsia="Times New Roman" w:hAnsi="Arial" w:cs="Arial"/>
                <w:b/>
                <w:bCs/>
                <w:sz w:val="20"/>
                <w:szCs w:val="20"/>
                <w:lang w:eastAsia="en-GB"/>
              </w:rPr>
              <w:t>5</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3B7CFDF6" w:rsidR="006321B1" w:rsidRPr="00E34BEE"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Pr="00E34BEE">
              <w:rPr>
                <w:rFonts w:ascii="Arial" w:eastAsia="Times New Roman" w:hAnsi="Arial" w:cs="Arial"/>
                <w:sz w:val="20"/>
                <w:szCs w:val="20"/>
                <w:lang w:eastAsia="en-GB"/>
              </w:rPr>
              <w:t>:</w:t>
            </w:r>
            <w:r w:rsidR="00175C92" w:rsidRPr="00E34BEE">
              <w:rPr>
                <w:rFonts w:ascii="Arial" w:eastAsia="Times New Roman" w:hAnsi="Arial" w:cs="Arial"/>
                <w:sz w:val="20"/>
                <w:szCs w:val="20"/>
                <w:lang w:eastAsia="en-GB"/>
              </w:rPr>
              <w:t xml:space="preserve"> </w:t>
            </w:r>
            <w:r w:rsidR="00D90C18">
              <w:rPr>
                <w:rFonts w:ascii="Arial" w:eastAsia="Times New Roman" w:hAnsi="Arial" w:cs="Arial"/>
                <w:sz w:val="20"/>
                <w:szCs w:val="20"/>
                <w:lang w:eastAsia="en-GB"/>
              </w:rPr>
              <w:t>Prolinx Ltd</w:t>
            </w:r>
            <w:r w:rsidRPr="00E34BEE">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20.a – Progress Meetings:</w:t>
            </w:r>
          </w:p>
          <w:p w14:paraId="635F3A8B"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The Contractor shall be required to attend the following meetings:</w:t>
            </w:r>
          </w:p>
          <w:p w14:paraId="635F3A8D"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0988180E" w:rsidR="006321B1" w:rsidRPr="009D4F15" w:rsidRDefault="006F5035"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Planning and Progress Meetings as requested by the Auth</w:t>
            </w:r>
            <w:r w:rsidR="009B3BDB" w:rsidRPr="009D4F15">
              <w:rPr>
                <w:rFonts w:ascii="Arial" w:eastAsia="Times New Roman" w:hAnsi="Arial" w:cs="Arial"/>
                <w:sz w:val="20"/>
                <w:szCs w:val="20"/>
                <w:lang w:eastAsia="en-GB"/>
              </w:rPr>
              <w:t>ority.</w:t>
            </w:r>
            <w:r w:rsidR="003D56A7">
              <w:rPr>
                <w:rFonts w:ascii="Arial" w:eastAsia="Times New Roman" w:hAnsi="Arial" w:cs="Arial"/>
                <w:sz w:val="20"/>
                <w:szCs w:val="20"/>
                <w:lang w:eastAsia="en-GB"/>
              </w:rPr>
              <w:t xml:space="preserve"> There will be a formal contract </w:t>
            </w:r>
            <w:r w:rsidR="00AB136B">
              <w:rPr>
                <w:rFonts w:ascii="Arial" w:eastAsia="Times New Roman" w:hAnsi="Arial" w:cs="Arial"/>
                <w:sz w:val="20"/>
                <w:szCs w:val="20"/>
                <w:lang w:eastAsia="en-GB"/>
              </w:rPr>
              <w:t>review meeting held quarterly</w:t>
            </w:r>
            <w:r w:rsidR="001A5182">
              <w:rPr>
                <w:rFonts w:ascii="Arial" w:eastAsia="Times New Roman" w:hAnsi="Arial" w:cs="Arial"/>
                <w:sz w:val="20"/>
                <w:szCs w:val="20"/>
                <w:lang w:eastAsia="en-GB"/>
              </w:rPr>
              <w:t xml:space="preserve">, with timings and dates to be confirmed by the Authority. </w:t>
            </w:r>
          </w:p>
          <w:p w14:paraId="635F3A8F" w14:textId="77777777" w:rsidR="006321B1" w:rsidRPr="009D4F15"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20.b – Progress Reports:</w:t>
            </w:r>
          </w:p>
          <w:p w14:paraId="635F3A93" w14:textId="7D70C623"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r w:rsidRPr="009D4F15">
              <w:rPr>
                <w:rFonts w:ascii="Arial" w:eastAsia="Times New Roman" w:hAnsi="Arial" w:cs="Arial"/>
                <w:b/>
                <w:sz w:val="20"/>
                <w:szCs w:val="20"/>
                <w:lang w:eastAsia="en-GB"/>
              </w:rPr>
              <w:tab/>
            </w:r>
            <w:r w:rsidRPr="009D4F15">
              <w:rPr>
                <w:rFonts w:ascii="Arial" w:eastAsia="Times New Roman" w:hAnsi="Arial" w:cs="Arial"/>
                <w:sz w:val="20"/>
                <w:szCs w:val="20"/>
                <w:lang w:eastAsia="en-GB"/>
              </w:rPr>
              <w:t>The Contractor is required to submit the following Reports:</w:t>
            </w:r>
          </w:p>
          <w:p w14:paraId="635F3A95"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2EFC678D" w14:textId="184C2451" w:rsidR="00D82353" w:rsidRPr="009D4F15" w:rsidRDefault="0030660C"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6150937F" w14:textId="77777777" w:rsidR="005762A4" w:rsidRPr="009D4F15"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Reports shall be Delivered to the following address:</w:t>
            </w:r>
          </w:p>
          <w:p w14:paraId="635F3A99"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33ECBBC7" w:rsidR="006321B1" w:rsidRPr="009D4F15" w:rsidRDefault="006317B1" w:rsidP="009C4113">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Designated Officer</w:t>
            </w:r>
            <w:r w:rsidR="0030660C">
              <w:rPr>
                <w:rFonts w:ascii="Arial" w:eastAsia="Times New Roman" w:hAnsi="Arial" w:cs="Arial"/>
                <w:sz w:val="20"/>
                <w:szCs w:val="20"/>
                <w:lang w:eastAsia="en-GB"/>
              </w:rPr>
              <w:t xml:space="preserve"> (as per DEFFORM 111 serial 2)</w:t>
            </w:r>
          </w:p>
          <w:p w14:paraId="635F3A9B" w14:textId="4B2D4AFF" w:rsidR="00AB57EA" w:rsidRPr="009D4F15"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r w:rsidRPr="000F4D8C">
              <w:rPr>
                <w:rFonts w:ascii="Arial" w:eastAsia="Times New Roman" w:hAnsi="Arial" w:cs="Arial"/>
                <w:b/>
                <w:sz w:val="20"/>
                <w:szCs w:val="20"/>
                <w:lang w:eastAsia="en-GB"/>
              </w:rPr>
              <w:br/>
              <w:t>Condition 21 – Quality Assurance:</w:t>
            </w:r>
          </w:p>
          <w:p w14:paraId="635F3AA3"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Deliverable Quality Plan required for this Contract?  </w:t>
            </w:r>
            <w:r w:rsidRPr="000F4D8C">
              <w:rPr>
                <w:rFonts w:ascii="Arial" w:eastAsia="Times New Roman" w:hAnsi="Arial" w:cs="Arial"/>
                <w:sz w:val="20"/>
                <w:szCs w:val="20"/>
                <w:lang w:eastAsia="en-GB"/>
              </w:rPr>
              <w:tab/>
              <w:t xml:space="preserve">  </w:t>
            </w:r>
            <w:r w:rsidR="00974FE0" w:rsidRPr="000F4D8C">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0F4D8C">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00974FE0" w:rsidRPr="000F4D8C">
              <w:rPr>
                <w:rFonts w:ascii="Arial" w:eastAsia="Times New Roman" w:hAnsi="Arial" w:cs="Arial"/>
                <w:sz w:val="20"/>
                <w:szCs w:val="20"/>
                <w:lang w:eastAsia="en-GB"/>
              </w:rPr>
              <w:fldChar w:fldCharType="end"/>
            </w:r>
            <w:bookmarkEnd w:id="14"/>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A5" w14:textId="77777777" w:rsidR="006321B1" w:rsidRPr="000F4D8C"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0F4D8C" w:rsidRDefault="006321B1" w:rsidP="006321B1">
            <w:pPr>
              <w:widowControl w:val="0"/>
              <w:autoSpaceDN w:val="0"/>
              <w:spacing w:after="0" w:line="240" w:lineRule="auto"/>
              <w:ind w:left="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sidRPr="000F4D8C">
              <w:rPr>
                <w:rFonts w:ascii="Arial" w:eastAsia="Times New Roman" w:hAnsi="Arial" w:cs="Arial"/>
                <w:sz w:val="20"/>
                <w:szCs w:val="20"/>
                <w:lang w:eastAsia="en-GB"/>
              </w:rPr>
              <w:t>3 months</w:t>
            </w:r>
            <w:r w:rsidRPr="000F4D8C">
              <w:rPr>
                <w:rFonts w:ascii="Arial" w:eastAsia="Times New Roman" w:hAnsi="Arial"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0F4D8C"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0F4D8C">
              <w:rPr>
                <w:rFonts w:ascii="Arial" w:eastAsia="Times New Roman" w:hAnsi="Arial" w:cs="Arial"/>
                <w:b/>
                <w:kern w:val="22"/>
                <w:sz w:val="20"/>
                <w:szCs w:val="20"/>
              </w:rPr>
              <w:t>Other Quality Assurance Requirements:</w:t>
            </w:r>
          </w:p>
          <w:p w14:paraId="635F3AA9" w14:textId="77777777" w:rsidR="006321B1" w:rsidRPr="000F4D8C"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495B0A62" w:rsidR="006321B1" w:rsidRPr="0091044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910446">
              <w:rPr>
                <w:rFonts w:ascii="Arial" w:eastAsia="Times New Roman" w:hAnsi="Arial" w:cs="Arial"/>
                <w:sz w:val="20"/>
                <w:szCs w:val="20"/>
                <w:lang w:eastAsia="en-GB"/>
              </w:rPr>
              <w:t>See Condition 4</w:t>
            </w:r>
            <w:r w:rsidR="00910446" w:rsidRPr="00910446">
              <w:rPr>
                <w:rFonts w:ascii="Arial" w:eastAsia="Times New Roman" w:hAnsi="Arial" w:cs="Arial"/>
                <w:sz w:val="20"/>
                <w:szCs w:val="20"/>
                <w:lang w:eastAsia="en-GB"/>
              </w:rPr>
              <w:t>6</w:t>
            </w:r>
            <w:r w:rsidRPr="00910446">
              <w:rPr>
                <w:rFonts w:ascii="Arial" w:eastAsia="Times New Roman" w:hAnsi="Arial" w:cs="Arial"/>
                <w:sz w:val="20"/>
                <w:szCs w:val="20"/>
                <w:lang w:eastAsia="en-GB"/>
              </w:rPr>
              <w:t xml:space="preserve"> SC2</w:t>
            </w:r>
          </w:p>
          <w:p w14:paraId="635F3AAB" w14:textId="6B376765" w:rsidR="005762A4" w:rsidRPr="00DC127C" w:rsidRDefault="005762A4" w:rsidP="000964F5">
            <w:pPr>
              <w:widowControl w:val="0"/>
              <w:autoSpaceDN w:val="0"/>
              <w:spacing w:after="0" w:line="240" w:lineRule="auto"/>
              <w:ind w:firstLine="720"/>
              <w:rPr>
                <w:rFonts w:ascii="Arial" w:eastAsia="Times New Roman" w:hAnsi="Arial" w:cs="Arial"/>
                <w:color w:val="FF0000"/>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r w:rsidRPr="000F4D8C">
              <w:rPr>
                <w:rFonts w:ascii="Arial" w:eastAsia="Times New Roman" w:hAnsi="Arial" w:cs="Arial"/>
                <w:b/>
                <w:sz w:val="20"/>
                <w:szCs w:val="20"/>
                <w:lang w:eastAsia="en-GB"/>
              </w:rPr>
              <w:br/>
              <w:t>Condition 26 – Certificate of Conformity:</w:t>
            </w:r>
          </w:p>
          <w:p w14:paraId="635F3AC6"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Certificate of Conformity required for this Contract?       </w:t>
            </w:r>
            <w:r w:rsidR="006221AC"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0F4D8C">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006221AC" w:rsidRPr="000F4D8C">
              <w:rPr>
                <w:rFonts w:ascii="Arial" w:eastAsia="Times New Roman" w:hAnsi="Arial" w:cs="Arial"/>
                <w:sz w:val="20"/>
                <w:szCs w:val="20"/>
                <w:lang w:eastAsia="en-GB"/>
              </w:rPr>
              <w:fldChar w:fldCharType="end"/>
            </w:r>
            <w:bookmarkEnd w:id="15"/>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C8"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3F3103DC"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002C4CC3">
              <w:rPr>
                <w:rFonts w:ascii="Arial" w:eastAsia="Times New Roman" w:hAnsi="Arial" w:cs="Arial"/>
                <w:sz w:val="20"/>
                <w:szCs w:val="20"/>
                <w:lang w:eastAsia="en-GB"/>
              </w:rPr>
              <w:t>N/A</w:t>
            </w:r>
            <w:r w:rsidRPr="000F4D8C">
              <w:rPr>
                <w:rFonts w:ascii="Arial" w:eastAsia="Times New Roman" w:hAnsi="Arial" w:cs="Arial"/>
                <w:sz w:val="20"/>
                <w:szCs w:val="20"/>
                <w:lang w:eastAsia="en-GB"/>
              </w:rPr>
              <w:tab/>
            </w:r>
          </w:p>
          <w:p w14:paraId="635F3ACA"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does the Contractor Deliverables require traceability throughout the supply chain?     </w:t>
            </w:r>
            <w:r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r w:rsidRPr="000F4D8C">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Pr="000F4D8C">
              <w:rPr>
                <w:rFonts w:ascii="Arial" w:eastAsia="Times New Roman" w:hAnsi="Arial" w:cs="Arial"/>
                <w:sz w:val="20"/>
                <w:szCs w:val="20"/>
                <w:lang w:eastAsia="en-GB"/>
              </w:rPr>
              <w:fldChar w:fldCharType="end"/>
            </w:r>
            <w:r w:rsidRPr="000F4D8C">
              <w:rPr>
                <w:rFonts w:ascii="Arial" w:eastAsia="Times New Roman" w:hAnsi="Arial" w:cs="Arial"/>
                <w:sz w:val="20"/>
                <w:szCs w:val="20"/>
                <w:lang w:eastAsia="en-GB"/>
              </w:rPr>
              <w:t xml:space="preserve">   </w:t>
            </w:r>
          </w:p>
          <w:p w14:paraId="635F3ACC"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i/>
                <w:sz w:val="20"/>
                <w:szCs w:val="20"/>
                <w:lang w:eastAsia="en-GB"/>
              </w:rPr>
              <w:t>(tick as appropriate)</w:t>
            </w:r>
          </w:p>
          <w:p w14:paraId="635F3ACD"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Pr="000F4D8C">
              <w:rPr>
                <w:rFonts w:ascii="Arial" w:eastAsia="Times New Roman" w:hAnsi="Arial" w:cs="Arial"/>
                <w:sz w:val="20"/>
                <w:szCs w:val="20"/>
                <w:lang w:eastAsia="en-GB"/>
              </w:rPr>
              <w:fldChar w:fldCharType="begin">
                <w:ffData>
                  <w:name w:val="Text126"/>
                  <w:enabled/>
                  <w:calcOnExit w:val="0"/>
                  <w:textInput/>
                </w:ffData>
              </w:fldChar>
            </w:r>
            <w:r w:rsidRPr="000F4D8C">
              <w:rPr>
                <w:rFonts w:ascii="Arial" w:eastAsia="Times New Roman" w:hAnsi="Arial" w:cs="Arial"/>
                <w:sz w:val="20"/>
                <w:szCs w:val="20"/>
                <w:lang w:eastAsia="en-GB"/>
              </w:rPr>
              <w:instrText xml:space="preserve"> FORMTEXT </w:instrText>
            </w:r>
            <w:r w:rsidRPr="000F4D8C">
              <w:rPr>
                <w:rFonts w:ascii="Arial" w:eastAsia="Times New Roman" w:hAnsi="Arial" w:cs="Arial"/>
                <w:sz w:val="20"/>
                <w:szCs w:val="20"/>
                <w:lang w:eastAsia="en-GB"/>
              </w:rPr>
            </w:r>
            <w:r w:rsidRPr="000F4D8C">
              <w:rPr>
                <w:rFonts w:ascii="Arial" w:eastAsia="Times New Roman" w:hAnsi="Arial" w:cs="Arial"/>
                <w:sz w:val="20"/>
                <w:szCs w:val="20"/>
                <w:lang w:eastAsia="en-GB"/>
              </w:rPr>
              <w:fldChar w:fldCharType="separate"/>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sz w:val="20"/>
                <w:szCs w:val="20"/>
                <w:lang w:eastAsia="en-GB"/>
              </w:rPr>
              <w:fldChar w:fldCharType="end"/>
            </w:r>
          </w:p>
          <w:p w14:paraId="635F3ACF" w14:textId="77777777" w:rsidR="006321B1" w:rsidRPr="00DC127C" w:rsidRDefault="006321B1" w:rsidP="006321B1">
            <w:pPr>
              <w:widowControl w:val="0"/>
              <w:autoSpaceDN w:val="0"/>
              <w:spacing w:after="0" w:line="240" w:lineRule="auto"/>
              <w:rPr>
                <w:rFonts w:ascii="Arial" w:eastAsia="Times New Roman" w:hAnsi="Arial" w:cs="Arial"/>
                <w:b/>
                <w:color w:val="FF0000"/>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2E025F96" w:rsidR="006321B1" w:rsidRPr="006321B1" w:rsidRDefault="00B7341A"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All</w:t>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B7341A">
              <w:rPr>
                <w:rFonts w:ascii="Arial" w:eastAsia="Calibri" w:hAnsi="Arial" w:cs="Arial"/>
                <w:strike/>
                <w:sz w:val="20"/>
              </w:rPr>
              <w:t>Each consignment is to be accompanied by a DEFFORM 129J</w:t>
            </w:r>
            <w:r w:rsidRPr="006321B1">
              <w:rPr>
                <w:rFonts w:ascii="Arial" w:eastAsia="Calibri" w:hAnsi="Arial" w:cs="Arial"/>
                <w:sz w:val="20"/>
              </w:rPr>
              <w:t>.</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43131CB5" w:rsidR="006321B1" w:rsidRPr="006321B1" w:rsidRDefault="00E14886"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N/A</w:t>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E34BEE"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r>
            <w:r w:rsidRPr="00E34BEE">
              <w:rPr>
                <w:rFonts w:ascii="Arial" w:eastAsia="Times New Roman" w:hAnsi="Arial" w:cs="Arial"/>
                <w:sz w:val="16"/>
                <w:szCs w:val="24"/>
              </w:rPr>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8"/>
              </w:rPr>
              <w:t>2</w:t>
            </w:r>
            <w:r w:rsidRPr="0068625A">
              <w:rPr>
                <w:rFonts w:ascii="Arial" w:eastAsia="Times New Roman" w:hAnsi="Arial" w:cs="Arial"/>
                <w:b/>
                <w:sz w:val="16"/>
                <w:szCs w:val="16"/>
              </w:rPr>
              <w:t>. Project Manager, Equipment Support Manager or PT Leader</w:t>
            </w:r>
          </w:p>
          <w:p w14:paraId="635F3B3E" w14:textId="4C21C19F"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6"/>
              </w:rPr>
              <w:t xml:space="preserve"> (from whom technical information is available)</w:t>
            </w:r>
          </w:p>
          <w:p w14:paraId="460DE0C8"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0" w14:textId="06151C64" w:rsidR="006321B1" w:rsidRPr="0068625A" w:rsidRDefault="006321B1" w:rsidP="006321B1">
            <w:pPr>
              <w:widowControl w:val="0"/>
              <w:autoSpaceDN w:val="0"/>
              <w:spacing w:after="0" w:line="276" w:lineRule="auto"/>
              <w:rPr>
                <w:rFonts w:ascii="Arial" w:eastAsia="Times New Roman" w:hAnsi="Arial" w:cs="Arial"/>
                <w:bCs/>
                <w:sz w:val="16"/>
                <w:szCs w:val="16"/>
              </w:rPr>
            </w:pPr>
            <w:r w:rsidRPr="0068625A">
              <w:rPr>
                <w:rFonts w:ascii="Arial" w:eastAsia="Times New Roman" w:hAnsi="Arial" w:cs="Arial"/>
                <w:bCs/>
                <w:sz w:val="16"/>
                <w:szCs w:val="16"/>
              </w:rPr>
              <w:t xml:space="preserve">Name: </w:t>
            </w:r>
            <w:r w:rsidR="009121B4">
              <w:rPr>
                <w:rFonts w:ascii="Arial" w:eastAsia="Times New Roman" w:hAnsi="Arial" w:cs="Arial"/>
                <w:bCs/>
                <w:sz w:val="16"/>
                <w:szCs w:val="16"/>
              </w:rPr>
              <w:t>REDACTED</w:t>
            </w:r>
          </w:p>
          <w:p w14:paraId="6EE7C29C"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2" w14:textId="5D03275E" w:rsidR="006321B1" w:rsidRDefault="006321B1" w:rsidP="006321B1">
            <w:pPr>
              <w:widowControl w:val="0"/>
              <w:autoSpaceDN w:val="0"/>
              <w:spacing w:after="0" w:line="276" w:lineRule="auto"/>
              <w:rPr>
                <w:rStyle w:val="normaltextrun"/>
                <w:rFonts w:ascii="Arial" w:hAnsi="Arial" w:cs="Arial"/>
                <w:color w:val="000000"/>
                <w:sz w:val="16"/>
                <w:szCs w:val="16"/>
              </w:rPr>
            </w:pPr>
            <w:r w:rsidRPr="0068625A">
              <w:rPr>
                <w:rFonts w:ascii="Arial" w:eastAsia="Times New Roman" w:hAnsi="Arial" w:cs="Arial"/>
                <w:bCs/>
                <w:sz w:val="16"/>
                <w:szCs w:val="16"/>
              </w:rPr>
              <w:t>Address</w:t>
            </w:r>
            <w:r w:rsidR="002306D0" w:rsidRPr="0068625A">
              <w:rPr>
                <w:rFonts w:ascii="Arial" w:eastAsia="Times New Roman" w:hAnsi="Arial" w:cs="Arial"/>
                <w:bCs/>
                <w:sz w:val="16"/>
                <w:szCs w:val="16"/>
              </w:rPr>
              <w:t xml:space="preserve">: </w:t>
            </w:r>
            <w:r w:rsidR="002774B9">
              <w:rPr>
                <w:rFonts w:ascii="Arial" w:eastAsia="Times New Roman" w:hAnsi="Arial" w:cs="Arial"/>
                <w:bCs/>
                <w:sz w:val="16"/>
                <w:szCs w:val="16"/>
              </w:rPr>
              <w:t>DEODS, Programmes Directorate</w:t>
            </w:r>
            <w:r w:rsidR="0051273D">
              <w:rPr>
                <w:rFonts w:ascii="Arial" w:eastAsia="Times New Roman" w:hAnsi="Arial" w:cs="Arial"/>
                <w:bCs/>
                <w:sz w:val="16"/>
                <w:szCs w:val="16"/>
              </w:rPr>
              <w:t xml:space="preserve">, </w:t>
            </w:r>
            <w:r w:rsidR="00F13DED" w:rsidRPr="00F13DED">
              <w:rPr>
                <w:rStyle w:val="normaltextrun"/>
                <w:rFonts w:ascii="Arial" w:hAnsi="Arial" w:cs="Arial"/>
                <w:color w:val="000000"/>
                <w:sz w:val="16"/>
                <w:szCs w:val="16"/>
              </w:rPr>
              <w:t>Army Headquarters, Blenheim Bldg, Marlborough Lines Andover, Hants SP11 8HT</w:t>
            </w:r>
          </w:p>
          <w:p w14:paraId="464B201F" w14:textId="77777777" w:rsidR="00F13DED" w:rsidRPr="0068625A" w:rsidRDefault="00F13DED" w:rsidP="006321B1">
            <w:pPr>
              <w:widowControl w:val="0"/>
              <w:autoSpaceDN w:val="0"/>
              <w:spacing w:after="0" w:line="276" w:lineRule="auto"/>
              <w:rPr>
                <w:rFonts w:ascii="Arial" w:eastAsia="Times New Roman" w:hAnsi="Arial" w:cs="Arial"/>
                <w:bCs/>
                <w:sz w:val="16"/>
                <w:szCs w:val="16"/>
              </w:rPr>
            </w:pPr>
          </w:p>
          <w:p w14:paraId="635F3B43" w14:textId="33D713A0" w:rsidR="006321B1" w:rsidRPr="004474C8" w:rsidRDefault="006321B1" w:rsidP="006321B1">
            <w:pPr>
              <w:widowControl w:val="0"/>
              <w:autoSpaceDN w:val="0"/>
              <w:spacing w:after="100" w:afterAutospacing="1" w:line="276" w:lineRule="auto"/>
              <w:rPr>
                <w:rFonts w:ascii="Arial" w:eastAsia="Times New Roman" w:hAnsi="Arial" w:cs="Arial"/>
                <w:color w:val="FF0000"/>
                <w:sz w:val="16"/>
                <w:szCs w:val="18"/>
              </w:rPr>
            </w:pPr>
            <w:r w:rsidRPr="0068625A">
              <w:rPr>
                <w:rFonts w:ascii="Arial" w:eastAsia="Times New Roman" w:hAnsi="Arial" w:cs="Arial"/>
                <w:bCs/>
                <w:sz w:val="16"/>
                <w:szCs w:val="16"/>
              </w:rPr>
              <w:t xml:space="preserve">Email:  </w:t>
            </w:r>
            <w:r w:rsidR="009121B4">
              <w:rPr>
                <w:rFonts w:ascii="Arial" w:eastAsia="Times New Roman" w:hAnsi="Arial" w:cs="Arial"/>
                <w:bCs/>
                <w:sz w:val="16"/>
                <w:szCs w:val="16"/>
              </w:rPr>
              <w:t>REDACTED</w:t>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085DF8"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Lower Arncott</w:t>
            </w:r>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70856F38" w:rsidR="006321B1" w:rsidRPr="00E96CB7"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6" w:name="SC4"/>
      <w:bookmarkStart w:id="17" w:name="_Toc422462858"/>
      <w:bookmarkStart w:id="18" w:name="_Toc402273355"/>
      <w:bookmarkStart w:id="19" w:name="_Toc375205559"/>
      <w:bookmarkStart w:id="20" w:name="_Toc367107580"/>
      <w:bookmarkEnd w:id="16"/>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(i.a.w. clause 6.b) for</w:t>
      </w:r>
      <w:r w:rsidRPr="006321B1">
        <w:rPr>
          <w:rFonts w:ascii="Arial" w:eastAsia="Times New Roman" w:hAnsi="Arial" w:cs="Arial"/>
          <w:b/>
          <w:bCs/>
          <w:sz w:val="20"/>
          <w:lang w:eastAsia="en-GB"/>
        </w:rPr>
        <w:t xml:space="preserve"> Contract </w:t>
      </w:r>
      <w:r w:rsidRPr="00E96CB7">
        <w:rPr>
          <w:rFonts w:ascii="Arial" w:eastAsia="Times New Roman" w:hAnsi="Arial" w:cs="Arial"/>
          <w:b/>
          <w:bCs/>
          <w:sz w:val="20"/>
          <w:lang w:eastAsia="en-GB"/>
        </w:rPr>
        <w:t xml:space="preserve">No: </w:t>
      </w:r>
      <w:bookmarkEnd w:id="17"/>
      <w:bookmarkEnd w:id="18"/>
      <w:bookmarkEnd w:id="19"/>
      <w:bookmarkEnd w:id="20"/>
      <w:r w:rsidR="00012AF5" w:rsidRPr="00E96CB7">
        <w:rPr>
          <w:rFonts w:ascii="Arial" w:eastAsia="Times New Roman" w:hAnsi="Arial" w:cs="Arial"/>
          <w:b/>
          <w:bCs/>
          <w:sz w:val="20"/>
          <w:u w:val="single"/>
          <w:lang w:eastAsia="en-GB"/>
        </w:rPr>
        <w:t>70</w:t>
      </w:r>
      <w:r w:rsidR="00E96CB7" w:rsidRPr="00E96CB7">
        <w:rPr>
          <w:rFonts w:ascii="Arial" w:eastAsia="Times New Roman" w:hAnsi="Arial" w:cs="Arial"/>
          <w:b/>
          <w:bCs/>
          <w:sz w:val="20"/>
          <w:u w:val="single"/>
          <w:lang w:eastAsia="en-GB"/>
        </w:rPr>
        <w:t>17</w:t>
      </w:r>
      <w:r w:rsidR="004474C8">
        <w:rPr>
          <w:rFonts w:ascii="Arial" w:eastAsia="Times New Roman" w:hAnsi="Arial" w:cs="Arial"/>
          <w:b/>
          <w:bCs/>
          <w:sz w:val="20"/>
          <w:u w:val="single"/>
          <w:lang w:eastAsia="en-GB"/>
        </w:rPr>
        <w:t>9</w:t>
      </w:r>
      <w:r w:rsidR="00381933">
        <w:rPr>
          <w:rFonts w:ascii="Arial" w:eastAsia="Times New Roman" w:hAnsi="Arial" w:cs="Arial"/>
          <w:b/>
          <w:bCs/>
          <w:sz w:val="20"/>
          <w:u w:val="single"/>
          <w:lang w:eastAsia="en-GB"/>
        </w:rPr>
        <w:t>4452</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1" w:name="SC5"/>
      <w:bookmarkStart w:id="22" w:name="_Toc422462859"/>
      <w:bookmarkStart w:id="23" w:name="_Toc402273356"/>
      <w:bookmarkStart w:id="24" w:name="_Toc375205560"/>
      <w:bookmarkStart w:id="25" w:name="_Toc367107581"/>
      <w:bookmarkEnd w:id="21"/>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B6B7F"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3A03E4EA" w:rsidR="006321B1" w:rsidRPr="006B6B7F"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B6B7F">
        <w:rPr>
          <w:rFonts w:ascii="Arial" w:eastAsia="Times New Roman" w:hAnsi="Arial" w:cs="Arial"/>
          <w:b/>
          <w:bCs/>
          <w:sz w:val="20"/>
          <w:lang w:eastAsia="en-GB"/>
        </w:rPr>
        <w:t xml:space="preserve">Schedule 5 - </w:t>
      </w:r>
      <w:r w:rsidRPr="006B6B7F">
        <w:rPr>
          <w:rFonts w:ascii="Arial" w:eastAsia="Times New Roman" w:hAnsi="Arial" w:cs="Arial"/>
          <w:b/>
          <w:bCs/>
          <w:spacing w:val="-3"/>
          <w:sz w:val="20"/>
          <w:lang w:eastAsia="en-GB"/>
        </w:rPr>
        <w:t xml:space="preserve">Contractor’s Commercially Sensitive Information Form </w:t>
      </w:r>
      <w:r w:rsidRPr="006B6B7F">
        <w:rPr>
          <w:rFonts w:ascii="Arial" w:eastAsia="Times New Roman" w:hAnsi="Arial" w:cs="Arial"/>
          <w:b/>
          <w:bCs/>
          <w:sz w:val="20"/>
          <w:lang w:eastAsia="en-GB"/>
        </w:rPr>
        <w:t xml:space="preserve">(i.a.w. condition 13) for Contract No: </w:t>
      </w:r>
      <w:r w:rsidR="00012AF5" w:rsidRPr="006B6B7F">
        <w:rPr>
          <w:rFonts w:ascii="Arial" w:eastAsia="Times New Roman" w:hAnsi="Arial" w:cs="Arial"/>
          <w:b/>
          <w:bCs/>
          <w:sz w:val="20"/>
          <w:u w:val="single"/>
          <w:lang w:eastAsia="en-GB"/>
        </w:rPr>
        <w:t>70</w:t>
      </w:r>
      <w:r w:rsidR="00E96CB7" w:rsidRPr="006B6B7F">
        <w:rPr>
          <w:rFonts w:ascii="Arial" w:eastAsia="Times New Roman" w:hAnsi="Arial" w:cs="Arial"/>
          <w:b/>
          <w:bCs/>
          <w:sz w:val="20"/>
          <w:u w:val="single"/>
          <w:lang w:eastAsia="en-GB"/>
        </w:rPr>
        <w:t>17</w:t>
      </w:r>
      <w:r w:rsidR="004474C8">
        <w:rPr>
          <w:rFonts w:ascii="Arial" w:eastAsia="Times New Roman" w:hAnsi="Arial" w:cs="Arial"/>
          <w:b/>
          <w:bCs/>
          <w:sz w:val="20"/>
          <w:u w:val="single"/>
          <w:lang w:eastAsia="en-GB"/>
        </w:rPr>
        <w:t>9</w:t>
      </w:r>
      <w:r w:rsidR="00F9762F">
        <w:rPr>
          <w:rFonts w:ascii="Arial" w:eastAsia="Times New Roman" w:hAnsi="Arial" w:cs="Arial"/>
          <w:b/>
          <w:bCs/>
          <w:sz w:val="20"/>
          <w:u w:val="single"/>
          <w:lang w:eastAsia="en-GB"/>
        </w:rPr>
        <w:t>4452</w:t>
      </w:r>
    </w:p>
    <w:p w14:paraId="635F3BB7" w14:textId="77777777" w:rsidR="006321B1" w:rsidRPr="006B6B7F"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B6B7F" w:rsidRPr="006B6B7F"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2AF24AF8" w:rsidR="006321B1" w:rsidRPr="006B6B7F"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B6B7F">
              <w:rPr>
                <w:rFonts w:ascii="Arial" w:eastAsia="Times New Roman" w:hAnsi="Arial" w:cs="Arial"/>
                <w:sz w:val="20"/>
                <w:szCs w:val="20"/>
                <w:lang w:eastAsia="en-GB"/>
              </w:rPr>
              <w:t xml:space="preserve">Contract  No: </w:t>
            </w:r>
            <w:r w:rsidR="009B1B98" w:rsidRPr="006B6B7F">
              <w:rPr>
                <w:rFonts w:ascii="Arial" w:eastAsia="Times New Roman" w:hAnsi="Arial" w:cs="Arial"/>
                <w:sz w:val="20"/>
                <w:szCs w:val="20"/>
                <w:lang w:eastAsia="en-GB"/>
              </w:rPr>
              <w:t>70</w:t>
            </w:r>
            <w:r w:rsidR="00F36B9F" w:rsidRPr="006B6B7F">
              <w:rPr>
                <w:rFonts w:ascii="Arial" w:eastAsia="Times New Roman" w:hAnsi="Arial" w:cs="Arial"/>
                <w:sz w:val="20"/>
                <w:szCs w:val="20"/>
                <w:lang w:eastAsia="en-GB"/>
              </w:rPr>
              <w:t>1</w:t>
            </w:r>
            <w:r w:rsidR="006B6B7F" w:rsidRPr="006B6B7F">
              <w:rPr>
                <w:rFonts w:ascii="Arial" w:eastAsia="Times New Roman" w:hAnsi="Arial" w:cs="Arial"/>
                <w:sz w:val="20"/>
                <w:szCs w:val="20"/>
                <w:lang w:eastAsia="en-GB"/>
              </w:rPr>
              <w:t>7</w:t>
            </w:r>
            <w:r w:rsidR="004474C8">
              <w:rPr>
                <w:rFonts w:ascii="Arial" w:eastAsia="Times New Roman" w:hAnsi="Arial" w:cs="Arial"/>
                <w:sz w:val="20"/>
                <w:szCs w:val="20"/>
                <w:lang w:eastAsia="en-GB"/>
              </w:rPr>
              <w:t>9</w:t>
            </w:r>
            <w:r w:rsidR="00F9762F">
              <w:rPr>
                <w:rFonts w:ascii="Arial" w:eastAsia="Times New Roman" w:hAnsi="Arial" w:cs="Arial"/>
                <w:sz w:val="20"/>
                <w:szCs w:val="20"/>
                <w:lang w:eastAsia="en-GB"/>
              </w:rPr>
              <w:t>4452</w:t>
            </w:r>
            <w:r w:rsidRPr="006B6B7F">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3E67B9A2" w:rsidR="006321B1" w:rsidRPr="006321B1" w:rsidRDefault="00883645"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Pr</w:t>
            </w:r>
            <w:r w:rsidR="00A36CE3">
              <w:rPr>
                <w:rFonts w:ascii="Arial" w:eastAsia="Times New Roman" w:hAnsi="Arial" w:cs="Arial"/>
                <w:sz w:val="20"/>
                <w:szCs w:val="20"/>
                <w:lang w:eastAsia="en-GB"/>
              </w:rPr>
              <w:t xml:space="preserve">olinx documentation </w:t>
            </w:r>
            <w:r w:rsidR="004B12E0">
              <w:rPr>
                <w:rFonts w:ascii="Arial" w:eastAsia="Times New Roman" w:hAnsi="Arial" w:cs="Arial"/>
                <w:sz w:val="20"/>
                <w:szCs w:val="20"/>
                <w:lang w:eastAsia="en-GB"/>
              </w:rPr>
              <w:t xml:space="preserve">and correspondence </w:t>
            </w:r>
            <w:r w:rsidR="00A36CE3">
              <w:rPr>
                <w:rFonts w:ascii="Arial" w:eastAsia="Times New Roman" w:hAnsi="Arial" w:cs="Arial"/>
                <w:sz w:val="20"/>
                <w:szCs w:val="20"/>
                <w:lang w:eastAsia="en-GB"/>
              </w:rPr>
              <w:t xml:space="preserve">marked as Commercial Confidence </w:t>
            </w:r>
            <w:r w:rsidR="004B12E0">
              <w:rPr>
                <w:rFonts w:ascii="Arial" w:eastAsia="Times New Roman" w:hAnsi="Arial" w:cs="Arial"/>
                <w:sz w:val="20"/>
                <w:szCs w:val="20"/>
                <w:lang w:eastAsia="en-GB"/>
              </w:rPr>
              <w:t>and/</w:t>
            </w:r>
            <w:r w:rsidR="00A36CE3">
              <w:rPr>
                <w:rFonts w:ascii="Arial" w:eastAsia="Times New Roman" w:hAnsi="Arial" w:cs="Arial"/>
                <w:sz w:val="20"/>
                <w:szCs w:val="20"/>
                <w:lang w:eastAsia="en-GB"/>
              </w:rPr>
              <w:t>or Protectively Marked</w:t>
            </w:r>
            <w:r w:rsidR="004B12E0">
              <w:rPr>
                <w:rFonts w:ascii="Arial" w:eastAsia="Times New Roman" w:hAnsi="Arial" w:cs="Arial"/>
                <w:sz w:val="20"/>
                <w:szCs w:val="20"/>
                <w:lang w:eastAsia="en-GB"/>
              </w:rPr>
              <w:t>.</w:t>
            </w:r>
            <w:r w:rsidR="006321B1"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6BDB94F6" w:rsidR="006321B1" w:rsidRPr="006321B1" w:rsidRDefault="00AF3DDA"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 xml:space="preserve">Submitted </w:t>
            </w:r>
            <w:r w:rsidR="00001F6F">
              <w:rPr>
                <w:rFonts w:ascii="Arial" w:eastAsia="Times New Roman" w:hAnsi="Arial" w:cs="Arial"/>
                <w:sz w:val="20"/>
                <w:szCs w:val="20"/>
                <w:lang w:eastAsia="en-GB"/>
              </w:rPr>
              <w:t xml:space="preserve">bid documents as part of Prolinx PYRALES </w:t>
            </w:r>
            <w:r>
              <w:rPr>
                <w:rFonts w:ascii="Arial" w:eastAsia="Times New Roman" w:hAnsi="Arial" w:cs="Arial"/>
                <w:sz w:val="20"/>
                <w:szCs w:val="20"/>
                <w:lang w:eastAsia="en-GB"/>
              </w:rPr>
              <w:t>tender response</w:t>
            </w:r>
            <w:r w:rsidR="006321B1"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4C4E1725" w:rsidR="006321B1" w:rsidRPr="006321B1" w:rsidRDefault="00001F6F"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Commercial pricing confidentiality</w:t>
            </w:r>
            <w:r w:rsidR="006321B1"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12D3A2EC" w:rsidR="006321B1" w:rsidRPr="006321B1" w:rsidRDefault="00167AEB"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Loss of business</w:t>
            </w:r>
            <w:r w:rsidR="006321B1"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6372291C"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00167AEB">
              <w:rPr>
                <w:rFonts w:ascii="Arial" w:eastAsia="Times New Roman" w:hAnsi="Arial" w:cs="Arial"/>
                <w:sz w:val="20"/>
                <w:szCs w:val="20"/>
                <w:lang w:eastAsia="en-GB"/>
              </w:rPr>
              <w:t>duration of contract (inc. option years)</w:t>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5E7F0F88"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009121B4">
              <w:rPr>
                <w:rFonts w:ascii="Arial" w:eastAsia="Times New Roman" w:hAnsi="Arial" w:cs="Arial"/>
                <w:sz w:val="20"/>
                <w:szCs w:val="20"/>
                <w:lang w:eastAsia="en-GB"/>
              </w:rPr>
              <w:t>REDACTED</w:t>
            </w:r>
          </w:p>
          <w:p w14:paraId="635F3BCA" w14:textId="161CFD38"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007D3417">
              <w:rPr>
                <w:rFonts w:ascii="Arial" w:eastAsia="Times New Roman" w:hAnsi="Arial" w:cs="Arial"/>
                <w:sz w:val="20"/>
                <w:szCs w:val="20"/>
                <w:lang w:eastAsia="en-GB"/>
              </w:rPr>
              <w:t>Director</w:t>
            </w:r>
          </w:p>
          <w:p w14:paraId="635F3BCB" w14:textId="7825793B"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00F567DE">
              <w:rPr>
                <w:rFonts w:ascii="Arial" w:eastAsia="Times New Roman" w:hAnsi="Arial" w:cs="Arial"/>
                <w:sz w:val="20"/>
                <w:szCs w:val="20"/>
                <w:lang w:eastAsia="en-GB"/>
              </w:rPr>
              <w:t>Prolinx Ltd, 1 Ashurst Court, London Road, Wheatley, Oxfordshire OX33 1ER</w:t>
            </w:r>
          </w:p>
          <w:p w14:paraId="635F3BCC" w14:textId="322DA6D3"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009121B4">
              <w:rPr>
                <w:rFonts w:ascii="Arial" w:eastAsia="Times New Roman" w:hAnsi="Arial" w:cs="Arial"/>
                <w:sz w:val="20"/>
                <w:szCs w:val="20"/>
                <w:lang w:eastAsia="en-GB"/>
              </w:rPr>
              <w:t>REDACTED</w:t>
            </w:r>
          </w:p>
          <w:p w14:paraId="635F3BCD" w14:textId="615709E3"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009121B4">
              <w:rPr>
                <w:rFonts w:ascii="Arial" w:eastAsia="Times New Roman" w:hAnsi="Arial" w:cs="Arial"/>
                <w:sz w:val="20"/>
                <w:szCs w:val="20"/>
                <w:lang w:eastAsia="en-GB"/>
              </w:rPr>
              <w:t>REDACTED</w:t>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0BCF9BFE"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6" w:name="SC6"/>
      <w:bookmarkStart w:id="27" w:name="_Toc367107582"/>
      <w:bookmarkStart w:id="28" w:name="_Toc375205561"/>
      <w:bookmarkStart w:id="29" w:name="_Toc402273357"/>
      <w:bookmarkStart w:id="30" w:name="_Toc422462860"/>
      <w:bookmarkEnd w:id="26"/>
      <w:r w:rsidRPr="00E34BEE">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7"/>
      <w:bookmarkEnd w:id="28"/>
      <w:bookmarkEnd w:id="29"/>
      <w:bookmarkEnd w:id="30"/>
      <w:r w:rsidRPr="00E34BEE">
        <w:rPr>
          <w:rFonts w:ascii="Arial" w:eastAsia="Times New Roman" w:hAnsi="Arial" w:cs="Arial"/>
          <w:b/>
          <w:bCs/>
          <w:sz w:val="20"/>
          <w:szCs w:val="32"/>
          <w:lang w:val="en-US" w:eastAsia="en-GB"/>
        </w:rPr>
        <w:t xml:space="preserve"> </w:t>
      </w:r>
      <w:r w:rsidRPr="00E34BEE">
        <w:rPr>
          <w:rFonts w:ascii="Arial" w:eastAsia="Times New Roman" w:hAnsi="Arial" w:cs="Arial"/>
          <w:b/>
          <w:bCs/>
          <w:sz w:val="20"/>
          <w:szCs w:val="32"/>
          <w:u w:val="single"/>
          <w:lang w:eastAsia="en-GB"/>
        </w:rPr>
        <w:t xml:space="preserve">for Contract No: </w:t>
      </w:r>
      <w:r w:rsidR="00012AF5" w:rsidRPr="00E34BEE">
        <w:rPr>
          <w:rFonts w:ascii="Arial" w:eastAsia="Times New Roman" w:hAnsi="Arial" w:cs="Arial"/>
          <w:b/>
          <w:bCs/>
          <w:iCs/>
          <w:sz w:val="20"/>
          <w:szCs w:val="32"/>
          <w:u w:val="single"/>
          <w:lang w:val="en-US" w:eastAsia="en-GB"/>
        </w:rPr>
        <w:t>70</w:t>
      </w:r>
      <w:r w:rsidR="00F36B9F" w:rsidRPr="00E34BEE">
        <w:rPr>
          <w:rFonts w:ascii="Arial" w:eastAsia="Times New Roman" w:hAnsi="Arial" w:cs="Arial"/>
          <w:b/>
          <w:bCs/>
          <w:iCs/>
          <w:sz w:val="20"/>
          <w:szCs w:val="32"/>
          <w:u w:val="single"/>
          <w:lang w:val="en-US" w:eastAsia="en-GB"/>
        </w:rPr>
        <w:t>1</w:t>
      </w:r>
      <w:r w:rsidR="006B6B7F" w:rsidRPr="00E34BEE">
        <w:rPr>
          <w:rFonts w:ascii="Arial" w:eastAsia="Times New Roman" w:hAnsi="Arial" w:cs="Arial"/>
          <w:b/>
          <w:bCs/>
          <w:iCs/>
          <w:sz w:val="20"/>
          <w:szCs w:val="32"/>
          <w:u w:val="single"/>
          <w:lang w:val="en-US" w:eastAsia="en-GB"/>
        </w:rPr>
        <w:t>7</w:t>
      </w:r>
      <w:r w:rsidR="004474C8">
        <w:rPr>
          <w:rFonts w:ascii="Arial" w:eastAsia="Times New Roman" w:hAnsi="Arial" w:cs="Arial"/>
          <w:b/>
          <w:bCs/>
          <w:iCs/>
          <w:sz w:val="20"/>
          <w:szCs w:val="32"/>
          <w:u w:val="single"/>
          <w:lang w:val="en-US" w:eastAsia="en-GB"/>
        </w:rPr>
        <w:t>9</w:t>
      </w:r>
      <w:r w:rsidR="00402260">
        <w:rPr>
          <w:rFonts w:ascii="Arial" w:eastAsia="Times New Roman" w:hAnsi="Arial" w:cs="Arial"/>
          <w:b/>
          <w:bCs/>
          <w:iCs/>
          <w:sz w:val="20"/>
          <w:szCs w:val="32"/>
          <w:u w:val="single"/>
          <w:lang w:val="en-US" w:eastAsia="en-GB"/>
        </w:rPr>
        <w:t>4452</w:t>
      </w:r>
    </w:p>
    <w:p w14:paraId="635F3BD1" w14:textId="77777777" w:rsidR="006321B1" w:rsidRPr="00E34BEE"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Hazardous Contractor Deliverables, Materials or Substances</w:t>
      </w:r>
    </w:p>
    <w:p w14:paraId="635F3BD3"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Statement by the Contractor</w:t>
      </w:r>
    </w:p>
    <w:p w14:paraId="635F3BD4" w14:textId="77777777" w:rsidR="006321B1" w:rsidRPr="00E34BEE" w:rsidRDefault="006321B1" w:rsidP="006321B1">
      <w:pPr>
        <w:widowControl w:val="0"/>
        <w:autoSpaceDN w:val="0"/>
        <w:spacing w:after="0" w:line="240" w:lineRule="auto"/>
        <w:rPr>
          <w:rFonts w:ascii="Arial" w:eastAsia="Times New Roman" w:hAnsi="Arial" w:cs="Arial"/>
          <w:sz w:val="20"/>
          <w:lang w:eastAsia="en-GB"/>
        </w:rPr>
      </w:pPr>
    </w:p>
    <w:p w14:paraId="635F3BD5" w14:textId="1A0A1729"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No: </w:t>
      </w:r>
      <w:r w:rsidR="00012AF5" w:rsidRPr="00E34BEE">
        <w:rPr>
          <w:rFonts w:ascii="Arial" w:eastAsia="Times New Roman" w:hAnsi="Arial" w:cs="Arial"/>
          <w:b/>
          <w:bCs/>
          <w:sz w:val="20"/>
          <w:szCs w:val="20"/>
          <w:lang w:eastAsia="en-GB"/>
        </w:rPr>
        <w:t>70</w:t>
      </w:r>
      <w:r w:rsidR="00F36B9F" w:rsidRPr="00E34BEE">
        <w:rPr>
          <w:rFonts w:ascii="Arial" w:eastAsia="Times New Roman" w:hAnsi="Arial" w:cs="Arial"/>
          <w:b/>
          <w:bCs/>
          <w:sz w:val="20"/>
          <w:szCs w:val="20"/>
          <w:lang w:eastAsia="en-GB"/>
        </w:rPr>
        <w:t>1</w:t>
      </w:r>
      <w:r w:rsidR="006B6B7F" w:rsidRPr="00E34BEE">
        <w:rPr>
          <w:rFonts w:ascii="Arial" w:eastAsia="Times New Roman" w:hAnsi="Arial" w:cs="Arial"/>
          <w:b/>
          <w:bCs/>
          <w:sz w:val="20"/>
          <w:szCs w:val="20"/>
          <w:lang w:eastAsia="en-GB"/>
        </w:rPr>
        <w:t>7</w:t>
      </w:r>
      <w:r w:rsidR="004474C8">
        <w:rPr>
          <w:rFonts w:ascii="Arial" w:eastAsia="Times New Roman" w:hAnsi="Arial" w:cs="Arial"/>
          <w:b/>
          <w:bCs/>
          <w:sz w:val="20"/>
          <w:szCs w:val="20"/>
          <w:lang w:eastAsia="en-GB"/>
        </w:rPr>
        <w:t>9</w:t>
      </w:r>
      <w:r w:rsidR="00402260">
        <w:rPr>
          <w:rFonts w:ascii="Arial" w:eastAsia="Times New Roman" w:hAnsi="Arial" w:cs="Arial"/>
          <w:b/>
          <w:bCs/>
          <w:sz w:val="20"/>
          <w:szCs w:val="20"/>
          <w:lang w:eastAsia="en-GB"/>
        </w:rPr>
        <w:t>4452</w:t>
      </w:r>
    </w:p>
    <w:p w14:paraId="635F3BD6"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49AE30AA"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Title: </w:t>
      </w:r>
      <w:r w:rsidR="00A3388F" w:rsidRPr="00E34BEE">
        <w:rPr>
          <w:rFonts w:ascii="Arial" w:eastAsia="Times New Roman" w:hAnsi="Arial" w:cs="Arial"/>
          <w:b/>
          <w:bCs/>
          <w:sz w:val="20"/>
          <w:szCs w:val="20"/>
          <w:lang w:eastAsia="en-GB"/>
        </w:rPr>
        <w:t xml:space="preserve">PROVISION OF </w:t>
      </w:r>
      <w:r w:rsidR="00402260">
        <w:rPr>
          <w:rFonts w:ascii="Arial" w:eastAsia="Times New Roman" w:hAnsi="Arial" w:cs="Arial"/>
          <w:b/>
          <w:bCs/>
          <w:sz w:val="20"/>
          <w:szCs w:val="20"/>
          <w:lang w:eastAsia="en-GB"/>
        </w:rPr>
        <w:t>SERVICE SUPPORT TO PROJECT PYRALES</w:t>
      </w:r>
    </w:p>
    <w:p w14:paraId="635F3BD8"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5281DD93" w:rsidR="006321B1" w:rsidRPr="00E34BEE" w:rsidRDefault="006321B1" w:rsidP="6742AA44">
      <w:pPr>
        <w:widowControl w:val="0"/>
        <w:autoSpaceDN w:val="0"/>
        <w:spacing w:after="0" w:line="240" w:lineRule="auto"/>
        <w:rPr>
          <w:rFonts w:ascii="Arial" w:eastAsia="Times New Roman" w:hAnsi="Arial" w:cs="Arial"/>
          <w:sz w:val="20"/>
          <w:szCs w:val="20"/>
          <w:highlight w:val="yellow"/>
          <w:lang w:eastAsia="en-GB"/>
        </w:rPr>
      </w:pPr>
      <w:r w:rsidRPr="4798F6BF">
        <w:rPr>
          <w:rFonts w:ascii="Arial" w:eastAsia="Times New Roman" w:hAnsi="Arial" w:cs="Arial"/>
          <w:sz w:val="20"/>
          <w:szCs w:val="20"/>
          <w:lang w:eastAsia="en-GB"/>
        </w:rPr>
        <w:t xml:space="preserve">Contractor: </w:t>
      </w:r>
      <w:r w:rsidR="00F677F7">
        <w:rPr>
          <w:rFonts w:ascii="Arial" w:eastAsia="Times New Roman" w:hAnsi="Arial" w:cs="Arial"/>
          <w:sz w:val="20"/>
          <w:szCs w:val="20"/>
          <w:lang w:eastAsia="en-GB"/>
        </w:rPr>
        <w:t xml:space="preserve">Prolinx </w:t>
      </w:r>
      <w:r w:rsidR="00A514C6">
        <w:rPr>
          <w:rFonts w:ascii="Arial" w:eastAsia="Times New Roman" w:hAnsi="Arial" w:cs="Arial"/>
          <w:sz w:val="20"/>
          <w:szCs w:val="20"/>
          <w:lang w:eastAsia="en-GB"/>
        </w:rPr>
        <w:t>Ltd</w:t>
      </w:r>
      <w:r w:rsidRPr="4798F6BF">
        <w:rPr>
          <w:rFonts w:ascii="Arial" w:eastAsia="Times New Roman" w:hAnsi="Arial" w:cs="Arial"/>
          <w:sz w:val="20"/>
          <w:szCs w:val="20"/>
          <w:lang w:eastAsia="en-GB"/>
        </w:rPr>
        <w:t xml:space="preserve"> </w:t>
      </w:r>
    </w:p>
    <w:p w14:paraId="635F3BDA" w14:textId="77777777" w:rsidR="006321B1" w:rsidRPr="00455985" w:rsidRDefault="006321B1" w:rsidP="6742AA44">
      <w:pPr>
        <w:widowControl w:val="0"/>
        <w:autoSpaceDN w:val="0"/>
        <w:spacing w:after="0" w:line="240" w:lineRule="auto"/>
        <w:rPr>
          <w:rFonts w:ascii="Arial" w:eastAsia="Times New Roman" w:hAnsi="Arial" w:cs="Arial"/>
          <w:sz w:val="20"/>
          <w:szCs w:val="20"/>
          <w:highlight w:val="yellow"/>
          <w:lang w:eastAsia="en-GB"/>
        </w:rPr>
      </w:pPr>
    </w:p>
    <w:p w14:paraId="635F3BDB" w14:textId="191CABCF"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4798F6BF">
        <w:rPr>
          <w:rFonts w:ascii="Arial" w:eastAsia="Times New Roman" w:hAnsi="Arial" w:cs="Arial"/>
          <w:sz w:val="20"/>
          <w:szCs w:val="20"/>
          <w:lang w:eastAsia="en-GB"/>
        </w:rPr>
        <w:t xml:space="preserve">Date of Contract: </w:t>
      </w:r>
      <w:r w:rsidR="00A514C6">
        <w:rPr>
          <w:rFonts w:ascii="Arial" w:eastAsia="Times New Roman" w:hAnsi="Arial" w:cs="Arial"/>
          <w:sz w:val="20"/>
          <w:szCs w:val="20"/>
          <w:lang w:eastAsia="en-GB"/>
        </w:rPr>
        <w:t>6</w:t>
      </w:r>
      <w:r w:rsidR="00A514C6" w:rsidRPr="00A514C6">
        <w:rPr>
          <w:rFonts w:ascii="Arial" w:eastAsia="Times New Roman" w:hAnsi="Arial" w:cs="Arial"/>
          <w:sz w:val="20"/>
          <w:szCs w:val="20"/>
          <w:vertAlign w:val="superscript"/>
          <w:lang w:eastAsia="en-GB"/>
        </w:rPr>
        <w:t>th</w:t>
      </w:r>
      <w:r w:rsidR="00A514C6">
        <w:rPr>
          <w:rFonts w:ascii="Arial" w:eastAsia="Times New Roman" w:hAnsi="Arial" w:cs="Arial"/>
          <w:sz w:val="20"/>
          <w:szCs w:val="20"/>
          <w:lang w:eastAsia="en-GB"/>
        </w:rPr>
        <w:t xml:space="preserve"> April 2022</w:t>
      </w:r>
      <w:r w:rsidRPr="4798F6BF">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03C422"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DB2136">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1" w:name="Check1"/>
      <w:r w:rsidR="00DB2136">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00DB2136">
        <w:rPr>
          <w:rFonts w:ascii="Arial" w:eastAsia="Times New Roman" w:hAnsi="Arial" w:cs="Arial"/>
          <w:sz w:val="20"/>
          <w:szCs w:val="20"/>
          <w:lang w:eastAsia="en-GB"/>
        </w:rPr>
        <w:fldChar w:fldCharType="end"/>
      </w:r>
      <w:bookmarkEnd w:id="31"/>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2"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2"/>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085DF8">
        <w:rPr>
          <w:rFonts w:ascii="Arial" w:eastAsia="Times New Roman" w:hAnsi="Arial" w:cs="Arial"/>
          <w:sz w:val="20"/>
          <w:szCs w:val="20"/>
          <w:lang w:eastAsia="en-GB"/>
        </w:rPr>
      </w:r>
      <w:r w:rsidR="00085DF8">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3"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4"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5"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6"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085DF8"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7"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8"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39"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0"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5D78E7A6" w:rsidR="006321B1" w:rsidRPr="00E34BEE"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1" w:name="SC7"/>
      <w:bookmarkStart w:id="42" w:name="_Toc367107583"/>
      <w:bookmarkStart w:id="43" w:name="_Toc375205562"/>
      <w:bookmarkEnd w:id="41"/>
      <w:r w:rsidRPr="00E34BEE">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2"/>
      <w:bookmarkEnd w:id="43"/>
      <w:r w:rsidRPr="00E34BEE">
        <w:rPr>
          <w:rFonts w:ascii="Arial" w:eastAsia="Times New Roman" w:hAnsi="Arial" w:cs="Times New Roman"/>
          <w:b/>
          <w:sz w:val="20"/>
          <w:szCs w:val="24"/>
          <w:lang w:val="en-US" w:eastAsia="en-GB"/>
        </w:rPr>
        <w:t xml:space="preserve"> for </w:t>
      </w:r>
      <w:r w:rsidRPr="00E34BEE">
        <w:rPr>
          <w:rFonts w:ascii="Arial" w:eastAsia="Times New Roman" w:hAnsi="Arial" w:cs="Arial"/>
          <w:b/>
          <w:bCs/>
          <w:iCs/>
          <w:sz w:val="20"/>
          <w:szCs w:val="24"/>
          <w:lang w:val="en-US" w:eastAsia="en-GB"/>
        </w:rPr>
        <w:t xml:space="preserve">Contract No: </w:t>
      </w:r>
      <w:r w:rsidR="00012AF5" w:rsidRPr="00E34BEE">
        <w:rPr>
          <w:rFonts w:ascii="Arial" w:eastAsia="Times New Roman" w:hAnsi="Arial" w:cs="Arial"/>
          <w:b/>
          <w:bCs/>
          <w:iCs/>
          <w:sz w:val="20"/>
          <w:szCs w:val="24"/>
          <w:lang w:val="en-US" w:eastAsia="en-GB"/>
        </w:rPr>
        <w:t>70</w:t>
      </w:r>
      <w:r w:rsidR="00F36B9F" w:rsidRPr="00E34BEE">
        <w:rPr>
          <w:rFonts w:ascii="Arial" w:eastAsia="Times New Roman" w:hAnsi="Arial" w:cs="Arial"/>
          <w:b/>
          <w:bCs/>
          <w:iCs/>
          <w:sz w:val="20"/>
          <w:szCs w:val="24"/>
          <w:lang w:val="en-US" w:eastAsia="en-GB"/>
        </w:rPr>
        <w:t>1</w:t>
      </w:r>
      <w:r w:rsidR="00E34BEE" w:rsidRPr="00E34BEE">
        <w:rPr>
          <w:rFonts w:ascii="Arial" w:eastAsia="Times New Roman" w:hAnsi="Arial" w:cs="Arial"/>
          <w:b/>
          <w:bCs/>
          <w:iCs/>
          <w:sz w:val="20"/>
          <w:szCs w:val="24"/>
          <w:lang w:val="en-US" w:eastAsia="en-GB"/>
        </w:rPr>
        <w:t>7</w:t>
      </w:r>
      <w:r w:rsidR="004474C8">
        <w:rPr>
          <w:rFonts w:ascii="Arial" w:eastAsia="Times New Roman" w:hAnsi="Arial" w:cs="Arial"/>
          <w:b/>
          <w:bCs/>
          <w:iCs/>
          <w:sz w:val="20"/>
          <w:szCs w:val="24"/>
          <w:lang w:val="en-US" w:eastAsia="en-GB"/>
        </w:rPr>
        <w:t>9</w:t>
      </w:r>
      <w:r w:rsidR="00DB2136">
        <w:rPr>
          <w:rFonts w:ascii="Arial" w:eastAsia="Times New Roman" w:hAnsi="Arial" w:cs="Arial"/>
          <w:b/>
          <w:bCs/>
          <w:iCs/>
          <w:sz w:val="20"/>
          <w:szCs w:val="24"/>
          <w:lang w:val="en-US" w:eastAsia="en-GB"/>
        </w:rPr>
        <w:t>4452</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0967995A"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 xml:space="preserve">of </w:t>
      </w:r>
      <w:r w:rsidR="00DC127C">
        <w:rPr>
          <w:rFonts w:ascii="Arial" w:eastAsia="Times New Roman" w:hAnsi="Arial" w:cs="Times New Roman"/>
          <w:sz w:val="20"/>
          <w:szCs w:val="24"/>
          <w:lang w:eastAsia="en-GB"/>
        </w:rPr>
        <w:t>C</w:t>
      </w:r>
      <w:r w:rsidRPr="006321B1">
        <w:rPr>
          <w:rFonts w:ascii="Arial" w:eastAsia="Times New Roman" w:hAnsi="Arial" w:cs="Times New Roman"/>
          <w:sz w:val="20"/>
          <w:szCs w:val="24"/>
          <w:lang w:eastAsia="en-GB"/>
        </w:rPr>
        <w:t>ondition 2</w:t>
      </w:r>
      <w:r w:rsidR="00DC127C">
        <w:rPr>
          <w:rFonts w:ascii="Arial" w:eastAsia="Times New Roman" w:hAnsi="Arial" w:cs="Times New Roman"/>
          <w:sz w:val="20"/>
          <w:szCs w:val="24"/>
          <w:lang w:eastAsia="en-GB"/>
        </w:rPr>
        <w:t>4</w:t>
      </w:r>
      <w:r w:rsidRPr="006321B1">
        <w:rPr>
          <w:rFonts w:ascii="Arial" w:eastAsia="Times New Roman" w:hAnsi="Arial" w:cs="Times New Roman"/>
          <w:sz w:val="20"/>
          <w:szCs w:val="24"/>
          <w:lang w:eastAsia="en-GB"/>
        </w:rPr>
        <w:t xml:space="preserve">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7DC3866B"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4" w:name="SC8"/>
      <w:bookmarkStart w:id="45" w:name="_Toc422462861"/>
      <w:bookmarkStart w:id="46" w:name="_Toc402273358"/>
      <w:bookmarkStart w:id="47" w:name="_Toc375205563"/>
      <w:bookmarkStart w:id="48" w:name="_Toc367107584"/>
      <w:bookmarkEnd w:id="44"/>
      <w:r w:rsidRPr="00E34BEE">
        <w:rPr>
          <w:rFonts w:ascii="Arial" w:eastAsia="Times New Roman" w:hAnsi="Arial" w:cs="Arial"/>
          <w:b/>
          <w:bCs/>
          <w:sz w:val="20"/>
          <w:szCs w:val="32"/>
          <w:lang w:eastAsia="en-GB"/>
        </w:rPr>
        <w:lastRenderedPageBreak/>
        <w:t>Schedule 8 - Acceptance Procedure (i.a.w. condition 2</w:t>
      </w:r>
      <w:r w:rsidR="00DC127C" w:rsidRPr="00E34BEE">
        <w:rPr>
          <w:rFonts w:ascii="Arial" w:eastAsia="Times New Roman" w:hAnsi="Arial" w:cs="Arial"/>
          <w:b/>
          <w:bCs/>
          <w:sz w:val="20"/>
          <w:szCs w:val="32"/>
          <w:lang w:eastAsia="en-GB"/>
        </w:rPr>
        <w:t>8</w:t>
      </w:r>
      <w:r w:rsidRPr="00E34BEE">
        <w:rPr>
          <w:rFonts w:ascii="Arial" w:eastAsia="Times New Roman" w:hAnsi="Arial" w:cs="Arial"/>
          <w:b/>
          <w:bCs/>
          <w:sz w:val="20"/>
          <w:szCs w:val="32"/>
          <w:lang w:eastAsia="en-GB"/>
        </w:rPr>
        <w:t>)</w:t>
      </w:r>
      <w:r w:rsidRPr="00E34BEE">
        <w:rPr>
          <w:rFonts w:ascii="Arial" w:eastAsia="Times New Roman" w:hAnsi="Arial" w:cs="Arial"/>
          <w:b/>
          <w:bCs/>
          <w:sz w:val="20"/>
          <w:lang w:eastAsia="en-GB"/>
        </w:rPr>
        <w:t xml:space="preserve"> for Contract No: </w:t>
      </w:r>
      <w:bookmarkEnd w:id="45"/>
      <w:bookmarkEnd w:id="46"/>
      <w:bookmarkEnd w:id="47"/>
      <w:bookmarkEnd w:id="48"/>
      <w:r w:rsidR="00012AF5" w:rsidRPr="00E34BEE">
        <w:rPr>
          <w:rFonts w:ascii="Arial" w:eastAsia="Times New Roman" w:hAnsi="Arial" w:cs="Arial"/>
          <w:b/>
          <w:bCs/>
          <w:sz w:val="20"/>
          <w:szCs w:val="32"/>
          <w:u w:val="single"/>
          <w:lang w:eastAsia="en-GB"/>
        </w:rPr>
        <w:t>70</w:t>
      </w:r>
      <w:r w:rsidR="00E34BEE" w:rsidRPr="00E34BEE">
        <w:rPr>
          <w:rFonts w:ascii="Arial" w:eastAsia="Times New Roman" w:hAnsi="Arial" w:cs="Arial"/>
          <w:b/>
          <w:bCs/>
          <w:sz w:val="20"/>
          <w:szCs w:val="32"/>
          <w:u w:val="single"/>
          <w:lang w:eastAsia="en-GB"/>
        </w:rPr>
        <w:t>17</w:t>
      </w:r>
      <w:r w:rsidR="004474C8">
        <w:rPr>
          <w:rFonts w:ascii="Arial" w:eastAsia="Times New Roman" w:hAnsi="Arial" w:cs="Arial"/>
          <w:b/>
          <w:bCs/>
          <w:sz w:val="20"/>
          <w:szCs w:val="32"/>
          <w:u w:val="single"/>
          <w:lang w:eastAsia="en-GB"/>
        </w:rPr>
        <w:t>9</w:t>
      </w:r>
      <w:r w:rsidR="00DB2136">
        <w:rPr>
          <w:rFonts w:ascii="Arial" w:eastAsia="Times New Roman" w:hAnsi="Arial" w:cs="Arial"/>
          <w:b/>
          <w:bCs/>
          <w:sz w:val="20"/>
          <w:szCs w:val="32"/>
          <w:u w:val="single"/>
          <w:lang w:eastAsia="en-GB"/>
        </w:rPr>
        <w:t>4452</w:t>
      </w:r>
    </w:p>
    <w:p w14:paraId="635F3C34" w14:textId="77777777" w:rsidR="006321B1" w:rsidRPr="00E34BEE"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34266F79" w:rsidR="006321B1" w:rsidRPr="00E34BEE" w:rsidRDefault="00DB2136" w:rsidP="006321B1">
      <w:pPr>
        <w:widowControl w:val="0"/>
        <w:autoSpaceDN w:val="0"/>
        <w:spacing w:after="0" w:line="240" w:lineRule="auto"/>
        <w:rPr>
          <w:rFonts w:ascii="Arial" w:eastAsia="Times New Roman" w:hAnsi="Arial" w:cs="Arial"/>
          <w:sz w:val="20"/>
          <w:szCs w:val="24"/>
          <w:lang w:eastAsia="en-GB"/>
        </w:rPr>
      </w:pPr>
      <w:r>
        <w:rPr>
          <w:rFonts w:ascii="Arial" w:eastAsia="Times New Roman" w:hAnsi="Arial" w:cs="Arial"/>
          <w:sz w:val="20"/>
          <w:szCs w:val="24"/>
          <w:lang w:eastAsia="en-GB"/>
        </w:rPr>
        <w:t>N/A</w:t>
      </w:r>
    </w:p>
    <w:p w14:paraId="635F3C36" w14:textId="77777777"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9" w:name="SC9"/>
      <w:bookmarkEnd w:id="49"/>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E2EA" w14:textId="77777777" w:rsidR="00085DF8" w:rsidRDefault="00085DF8" w:rsidP="001D503F">
      <w:pPr>
        <w:spacing w:after="0" w:line="240" w:lineRule="auto"/>
      </w:pPr>
      <w:r>
        <w:separator/>
      </w:r>
    </w:p>
  </w:endnote>
  <w:endnote w:type="continuationSeparator" w:id="0">
    <w:p w14:paraId="5103715C" w14:textId="77777777" w:rsidR="00085DF8" w:rsidRDefault="00085DF8" w:rsidP="001D503F">
      <w:pPr>
        <w:spacing w:after="0" w:line="240" w:lineRule="auto"/>
      </w:pPr>
      <w:r>
        <w:continuationSeparator/>
      </w:r>
    </w:p>
  </w:endnote>
  <w:endnote w:type="continuationNotice" w:id="1">
    <w:p w14:paraId="5B424117" w14:textId="77777777" w:rsidR="00085DF8" w:rsidRDefault="00085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2462" w14:textId="77777777" w:rsidR="00085DF8" w:rsidRDefault="00085DF8" w:rsidP="001D503F">
      <w:pPr>
        <w:spacing w:after="0" w:line="240" w:lineRule="auto"/>
      </w:pPr>
      <w:r>
        <w:separator/>
      </w:r>
    </w:p>
  </w:footnote>
  <w:footnote w:type="continuationSeparator" w:id="0">
    <w:p w14:paraId="71C7103E" w14:textId="77777777" w:rsidR="00085DF8" w:rsidRDefault="00085DF8" w:rsidP="001D503F">
      <w:pPr>
        <w:spacing w:after="0" w:line="240" w:lineRule="auto"/>
      </w:pPr>
      <w:r>
        <w:continuationSeparator/>
      </w:r>
    </w:p>
  </w:footnote>
  <w:footnote w:type="continuationNotice" w:id="1">
    <w:p w14:paraId="7C594EE6" w14:textId="77777777" w:rsidR="00085DF8" w:rsidRDefault="00085D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01F6F"/>
    <w:rsid w:val="000107AE"/>
    <w:rsid w:val="00012AF5"/>
    <w:rsid w:val="00052F4A"/>
    <w:rsid w:val="00070880"/>
    <w:rsid w:val="000710C9"/>
    <w:rsid w:val="00085DF8"/>
    <w:rsid w:val="00087299"/>
    <w:rsid w:val="000964F5"/>
    <w:rsid w:val="000C5941"/>
    <w:rsid w:val="000E2373"/>
    <w:rsid w:val="000F3473"/>
    <w:rsid w:val="000F4D8C"/>
    <w:rsid w:val="000F6D77"/>
    <w:rsid w:val="001015D3"/>
    <w:rsid w:val="00132F8F"/>
    <w:rsid w:val="00136BEF"/>
    <w:rsid w:val="00167AEB"/>
    <w:rsid w:val="00175C92"/>
    <w:rsid w:val="00182A5D"/>
    <w:rsid w:val="00185CA3"/>
    <w:rsid w:val="001A5182"/>
    <w:rsid w:val="001B718E"/>
    <w:rsid w:val="001B7AD6"/>
    <w:rsid w:val="001D503F"/>
    <w:rsid w:val="001E2D61"/>
    <w:rsid w:val="00205797"/>
    <w:rsid w:val="002306D0"/>
    <w:rsid w:val="0023196B"/>
    <w:rsid w:val="002420C3"/>
    <w:rsid w:val="002452C7"/>
    <w:rsid w:val="002774B9"/>
    <w:rsid w:val="002A223B"/>
    <w:rsid w:val="002A61F7"/>
    <w:rsid w:val="002C4CC3"/>
    <w:rsid w:val="002D223F"/>
    <w:rsid w:val="00303766"/>
    <w:rsid w:val="00303874"/>
    <w:rsid w:val="00305058"/>
    <w:rsid w:val="0030660C"/>
    <w:rsid w:val="003209E1"/>
    <w:rsid w:val="00345334"/>
    <w:rsid w:val="00354F4A"/>
    <w:rsid w:val="00364A61"/>
    <w:rsid w:val="00365B0A"/>
    <w:rsid w:val="00381933"/>
    <w:rsid w:val="003C1467"/>
    <w:rsid w:val="003D56A7"/>
    <w:rsid w:val="003D698D"/>
    <w:rsid w:val="003E531F"/>
    <w:rsid w:val="00401AC1"/>
    <w:rsid w:val="00402260"/>
    <w:rsid w:val="00406B23"/>
    <w:rsid w:val="004176A8"/>
    <w:rsid w:val="00420D64"/>
    <w:rsid w:val="004240A9"/>
    <w:rsid w:val="004474C8"/>
    <w:rsid w:val="00447AD9"/>
    <w:rsid w:val="00455985"/>
    <w:rsid w:val="0046179A"/>
    <w:rsid w:val="00476224"/>
    <w:rsid w:val="00492CE2"/>
    <w:rsid w:val="0049486F"/>
    <w:rsid w:val="004B12E0"/>
    <w:rsid w:val="004C143D"/>
    <w:rsid w:val="004E1E12"/>
    <w:rsid w:val="004E7C44"/>
    <w:rsid w:val="005040C9"/>
    <w:rsid w:val="0051273D"/>
    <w:rsid w:val="005151A1"/>
    <w:rsid w:val="0051574A"/>
    <w:rsid w:val="00533793"/>
    <w:rsid w:val="0054060D"/>
    <w:rsid w:val="00541EEB"/>
    <w:rsid w:val="00551D7E"/>
    <w:rsid w:val="005546E8"/>
    <w:rsid w:val="005762A4"/>
    <w:rsid w:val="0058245A"/>
    <w:rsid w:val="005A0401"/>
    <w:rsid w:val="005A2724"/>
    <w:rsid w:val="005B7918"/>
    <w:rsid w:val="005D064A"/>
    <w:rsid w:val="005D4546"/>
    <w:rsid w:val="005F288E"/>
    <w:rsid w:val="005F6596"/>
    <w:rsid w:val="006221AC"/>
    <w:rsid w:val="00623D9F"/>
    <w:rsid w:val="006317B1"/>
    <w:rsid w:val="006321B1"/>
    <w:rsid w:val="00652F12"/>
    <w:rsid w:val="00654BC2"/>
    <w:rsid w:val="00663029"/>
    <w:rsid w:val="00664213"/>
    <w:rsid w:val="00667886"/>
    <w:rsid w:val="00673EEF"/>
    <w:rsid w:val="00682A78"/>
    <w:rsid w:val="0068625A"/>
    <w:rsid w:val="006967C3"/>
    <w:rsid w:val="006B27C4"/>
    <w:rsid w:val="006B6B7F"/>
    <w:rsid w:val="006C5DAE"/>
    <w:rsid w:val="006C74CC"/>
    <w:rsid w:val="006D4AB2"/>
    <w:rsid w:val="006E29EA"/>
    <w:rsid w:val="006F5035"/>
    <w:rsid w:val="006F5AA5"/>
    <w:rsid w:val="00712E4C"/>
    <w:rsid w:val="00712FFE"/>
    <w:rsid w:val="0071461D"/>
    <w:rsid w:val="007217A2"/>
    <w:rsid w:val="00772F88"/>
    <w:rsid w:val="007820EE"/>
    <w:rsid w:val="007A59D2"/>
    <w:rsid w:val="007A7B5F"/>
    <w:rsid w:val="007C6800"/>
    <w:rsid w:val="007D3417"/>
    <w:rsid w:val="007E773D"/>
    <w:rsid w:val="00821978"/>
    <w:rsid w:val="00840A1F"/>
    <w:rsid w:val="0084252A"/>
    <w:rsid w:val="008569E7"/>
    <w:rsid w:val="00865F77"/>
    <w:rsid w:val="00880948"/>
    <w:rsid w:val="00883645"/>
    <w:rsid w:val="008922F3"/>
    <w:rsid w:val="00910446"/>
    <w:rsid w:val="009121B4"/>
    <w:rsid w:val="009147D7"/>
    <w:rsid w:val="00937132"/>
    <w:rsid w:val="00953812"/>
    <w:rsid w:val="00962211"/>
    <w:rsid w:val="00974CC4"/>
    <w:rsid w:val="00974FE0"/>
    <w:rsid w:val="00975843"/>
    <w:rsid w:val="009B1B98"/>
    <w:rsid w:val="009B3BDB"/>
    <w:rsid w:val="009C4113"/>
    <w:rsid w:val="009D4F15"/>
    <w:rsid w:val="009E0D41"/>
    <w:rsid w:val="009E3617"/>
    <w:rsid w:val="009F44B1"/>
    <w:rsid w:val="00A1793F"/>
    <w:rsid w:val="00A3388F"/>
    <w:rsid w:val="00A36AE1"/>
    <w:rsid w:val="00A36CE3"/>
    <w:rsid w:val="00A4338C"/>
    <w:rsid w:val="00A514C6"/>
    <w:rsid w:val="00A85D8E"/>
    <w:rsid w:val="00A95B8C"/>
    <w:rsid w:val="00AA7DBC"/>
    <w:rsid w:val="00AB136B"/>
    <w:rsid w:val="00AB4B2F"/>
    <w:rsid w:val="00AB57EA"/>
    <w:rsid w:val="00AD1A9B"/>
    <w:rsid w:val="00AD3BD1"/>
    <w:rsid w:val="00AF0DE7"/>
    <w:rsid w:val="00AF374F"/>
    <w:rsid w:val="00AF3DDA"/>
    <w:rsid w:val="00B229B4"/>
    <w:rsid w:val="00B327E3"/>
    <w:rsid w:val="00B414A8"/>
    <w:rsid w:val="00B5116D"/>
    <w:rsid w:val="00B51F53"/>
    <w:rsid w:val="00B604DF"/>
    <w:rsid w:val="00B66BE7"/>
    <w:rsid w:val="00B67CEF"/>
    <w:rsid w:val="00B70420"/>
    <w:rsid w:val="00B7341A"/>
    <w:rsid w:val="00B83CC2"/>
    <w:rsid w:val="00BC5142"/>
    <w:rsid w:val="00BD58BE"/>
    <w:rsid w:val="00BF24FA"/>
    <w:rsid w:val="00BF5FD1"/>
    <w:rsid w:val="00C27446"/>
    <w:rsid w:val="00C6224E"/>
    <w:rsid w:val="00C82880"/>
    <w:rsid w:val="00CD5594"/>
    <w:rsid w:val="00CF470C"/>
    <w:rsid w:val="00D12C6A"/>
    <w:rsid w:val="00D22084"/>
    <w:rsid w:val="00D24442"/>
    <w:rsid w:val="00D27744"/>
    <w:rsid w:val="00D62047"/>
    <w:rsid w:val="00D82353"/>
    <w:rsid w:val="00D90C18"/>
    <w:rsid w:val="00DB2136"/>
    <w:rsid w:val="00DC127C"/>
    <w:rsid w:val="00DD3342"/>
    <w:rsid w:val="00E13771"/>
    <w:rsid w:val="00E14886"/>
    <w:rsid w:val="00E22207"/>
    <w:rsid w:val="00E235F9"/>
    <w:rsid w:val="00E25862"/>
    <w:rsid w:val="00E27521"/>
    <w:rsid w:val="00E34BEE"/>
    <w:rsid w:val="00E41C6C"/>
    <w:rsid w:val="00E80BF5"/>
    <w:rsid w:val="00E83763"/>
    <w:rsid w:val="00E90B01"/>
    <w:rsid w:val="00E96CB7"/>
    <w:rsid w:val="00EA44CF"/>
    <w:rsid w:val="00EB1283"/>
    <w:rsid w:val="00ED0724"/>
    <w:rsid w:val="00ED5536"/>
    <w:rsid w:val="00EE0025"/>
    <w:rsid w:val="00EE11E7"/>
    <w:rsid w:val="00F13DED"/>
    <w:rsid w:val="00F17E40"/>
    <w:rsid w:val="00F36B9F"/>
    <w:rsid w:val="00F5184B"/>
    <w:rsid w:val="00F54A44"/>
    <w:rsid w:val="00F567DE"/>
    <w:rsid w:val="00F677F7"/>
    <w:rsid w:val="00F74705"/>
    <w:rsid w:val="00F81944"/>
    <w:rsid w:val="00F9762F"/>
    <w:rsid w:val="00FC5217"/>
    <w:rsid w:val="00FC5A69"/>
    <w:rsid w:val="00FC6DB0"/>
    <w:rsid w:val="00FD3321"/>
    <w:rsid w:val="00FF2B4C"/>
    <w:rsid w:val="0358B5CF"/>
    <w:rsid w:val="4798F6BF"/>
    <w:rsid w:val="6742AA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E4118D72-1171-4FB4-90BB-9D13941C2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 w:type="character" w:customStyle="1" w:styleId="normaltextrun">
    <w:name w:val="normaltextrun"/>
    <w:basedOn w:val="DefaultParagraphFont"/>
    <w:rsid w:val="00F13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4664</Words>
  <Characters>26586</Characters>
  <Application>Microsoft Office Word</Application>
  <DocSecurity>0</DocSecurity>
  <Lines>221</Lines>
  <Paragraphs>62</Paragraphs>
  <ScaleCrop>false</ScaleCrop>
  <Company/>
  <LinksUpToDate>false</LinksUpToDate>
  <CharactersWithSpaces>31188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Beckett, Nick E1 (Army Comrcl-Procure-NI-T1a-D)</cp:lastModifiedBy>
  <cp:revision>190</cp:revision>
  <dcterms:created xsi:type="dcterms:W3CDTF">2019-03-07T01:23:00Z</dcterms:created>
  <dcterms:modified xsi:type="dcterms:W3CDTF">2022-04-12T11:17:00Z</dcterms:modified>
</cp:coreProperties>
</file>